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C67EE" w14:textId="1C065ECD" w:rsidR="009868E9" w:rsidRPr="00104CBC" w:rsidRDefault="00682DDA" w:rsidP="00104CBC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104CBC">
        <w:rPr>
          <w:rFonts w:ascii="Arial" w:hAnsi="Arial" w:cs="Arial"/>
          <w:b/>
          <w:bCs/>
          <w:sz w:val="22"/>
          <w:szCs w:val="22"/>
        </w:rPr>
        <w:t xml:space="preserve">Communication </w:t>
      </w:r>
      <w:r w:rsidR="006D24BD" w:rsidRPr="00104CBC">
        <w:rPr>
          <w:rFonts w:ascii="Arial" w:hAnsi="Arial" w:cs="Arial"/>
          <w:b/>
          <w:bCs/>
          <w:sz w:val="22"/>
          <w:szCs w:val="22"/>
        </w:rPr>
        <w:t>&amp;</w:t>
      </w:r>
      <w:r w:rsidRPr="00104CBC">
        <w:rPr>
          <w:rFonts w:ascii="Arial" w:hAnsi="Arial" w:cs="Arial"/>
          <w:b/>
          <w:bCs/>
          <w:sz w:val="22"/>
          <w:szCs w:val="22"/>
        </w:rPr>
        <w:t xml:space="preserve"> System </w:t>
      </w:r>
      <w:r w:rsidR="006F7C44" w:rsidRPr="00104CBC">
        <w:rPr>
          <w:rFonts w:ascii="Arial" w:hAnsi="Arial" w:cs="Arial"/>
          <w:b/>
          <w:bCs/>
          <w:sz w:val="22"/>
          <w:szCs w:val="22"/>
        </w:rPr>
        <w:t>S</w:t>
      </w:r>
      <w:r w:rsidR="00487FEF" w:rsidRPr="00104CBC">
        <w:rPr>
          <w:rFonts w:ascii="Arial" w:hAnsi="Arial" w:cs="Arial"/>
          <w:b/>
          <w:bCs/>
          <w:sz w:val="22"/>
          <w:szCs w:val="22"/>
        </w:rPr>
        <w:t xml:space="preserve">olution Public Company Limited and </w:t>
      </w:r>
      <w:r w:rsidR="006F7C44" w:rsidRPr="00104CBC">
        <w:rPr>
          <w:rFonts w:ascii="Arial" w:hAnsi="Arial" w:cs="Arial"/>
          <w:b/>
          <w:bCs/>
          <w:sz w:val="22"/>
          <w:szCs w:val="22"/>
        </w:rPr>
        <w:t xml:space="preserve">its </w:t>
      </w:r>
      <w:r w:rsidR="00E131A8" w:rsidRPr="00104CBC">
        <w:rPr>
          <w:rFonts w:ascii="Arial" w:hAnsi="Arial" w:cs="Arial"/>
          <w:b/>
          <w:bCs/>
          <w:sz w:val="22"/>
          <w:szCs w:val="22"/>
        </w:rPr>
        <w:t>subsidiaries</w:t>
      </w:r>
    </w:p>
    <w:p w14:paraId="111BE9AF" w14:textId="77777777" w:rsidR="00682DDA" w:rsidRPr="00104CBC" w:rsidRDefault="00682DDA" w:rsidP="00104CBC">
      <w:pPr>
        <w:tabs>
          <w:tab w:val="left" w:pos="720"/>
        </w:tabs>
        <w:spacing w:line="380" w:lineRule="exact"/>
        <w:ind w:right="-43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Notes to</w:t>
      </w:r>
      <w:r w:rsidR="00901315" w:rsidRPr="00104CBC">
        <w:rPr>
          <w:rFonts w:ascii="Arial" w:hAnsi="Arial" w:cs="Arial"/>
          <w:b/>
          <w:bCs/>
          <w:sz w:val="22"/>
          <w:szCs w:val="22"/>
        </w:rPr>
        <w:t xml:space="preserve"> interim</w:t>
      </w:r>
      <w:r w:rsidR="00FC7E0F" w:rsidRPr="00104CBC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b/>
          <w:bCs/>
          <w:sz w:val="22"/>
          <w:szCs w:val="22"/>
        </w:rPr>
        <w:t>consolidated</w:t>
      </w:r>
      <w:r w:rsidR="00FC7E0F" w:rsidRPr="00104CBC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76E09857" w14:textId="2A6B9AE8" w:rsidR="00682DDA" w:rsidRPr="00104CBC" w:rsidRDefault="005B2852" w:rsidP="00104CBC">
      <w:pPr>
        <w:tabs>
          <w:tab w:val="left" w:pos="720"/>
        </w:tabs>
        <w:spacing w:line="380" w:lineRule="exact"/>
        <w:ind w:right="-43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For the three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>-</w:t>
      </w:r>
      <w:r w:rsidRPr="00104CBC">
        <w:rPr>
          <w:rFonts w:ascii="Arial" w:hAnsi="Arial" w:cs="Arial"/>
          <w:b/>
          <w:bCs/>
          <w:sz w:val="22"/>
          <w:szCs w:val="22"/>
        </w:rPr>
        <w:t xml:space="preserve">month </w:t>
      </w:r>
      <w:r w:rsidR="001A45A3" w:rsidRPr="00104CBC">
        <w:rPr>
          <w:rFonts w:ascii="Arial" w:hAnsi="Arial" w:cs="Arial"/>
          <w:b/>
          <w:bCs/>
          <w:sz w:val="22"/>
          <w:szCs w:val="22"/>
        </w:rPr>
        <w:t>period</w:t>
      </w:r>
      <w:r w:rsidRPr="00104CBC">
        <w:rPr>
          <w:rFonts w:ascii="Arial" w:hAnsi="Arial" w:cs="Arial"/>
          <w:b/>
          <w:bCs/>
          <w:sz w:val="22"/>
          <w:szCs w:val="22"/>
        </w:rPr>
        <w:t xml:space="preserve"> ended </w:t>
      </w:r>
      <w:r w:rsidR="001A45A3" w:rsidRPr="00104CBC">
        <w:rPr>
          <w:rFonts w:ascii="Arial" w:hAnsi="Arial" w:cs="Arial"/>
          <w:b/>
          <w:bCs/>
          <w:sz w:val="22"/>
          <w:szCs w:val="22"/>
        </w:rPr>
        <w:t>3</w:t>
      </w:r>
      <w:r w:rsidR="00465D24" w:rsidRPr="00104CBC">
        <w:rPr>
          <w:rFonts w:ascii="Arial" w:hAnsi="Arial" w:cs="Arial"/>
          <w:b/>
          <w:bCs/>
          <w:sz w:val="22"/>
          <w:szCs w:val="22"/>
        </w:rPr>
        <w:t>1</w:t>
      </w:r>
      <w:r w:rsidR="001A45A3" w:rsidRPr="00104CBC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="00465D24" w:rsidRPr="00104CBC">
        <w:rPr>
          <w:rFonts w:ascii="Arial" w:hAnsi="Arial" w:cs="Arial"/>
          <w:b/>
          <w:bCs/>
          <w:sz w:val="22"/>
          <w:szCs w:val="22"/>
        </w:rPr>
        <w:t xml:space="preserve">March </w:t>
      </w:r>
      <w:r w:rsidRPr="00104CBC">
        <w:rPr>
          <w:rFonts w:ascii="Arial" w:hAnsi="Arial" w:cs="Arial"/>
          <w:b/>
          <w:bCs/>
          <w:sz w:val="22"/>
          <w:szCs w:val="22"/>
        </w:rPr>
        <w:t>202</w:t>
      </w:r>
      <w:r w:rsidR="00465D24" w:rsidRPr="00104CBC">
        <w:rPr>
          <w:rFonts w:ascii="Arial" w:hAnsi="Arial" w:cs="Arial"/>
          <w:b/>
          <w:bCs/>
          <w:sz w:val="22"/>
          <w:szCs w:val="22"/>
        </w:rPr>
        <w:t>3</w:t>
      </w:r>
    </w:p>
    <w:p w14:paraId="21414389" w14:textId="77777777" w:rsidR="00682DDA" w:rsidRPr="00104CBC" w:rsidRDefault="00682DDA" w:rsidP="00104CBC">
      <w:pPr>
        <w:tabs>
          <w:tab w:val="left" w:pos="54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1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104CBC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11E24517" w14:textId="5B2DB941" w:rsidR="003947BF" w:rsidRPr="00104CBC" w:rsidRDefault="003947BF" w:rsidP="00104CBC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1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8F28DB" w:rsidRPr="00104CBC">
        <w:rPr>
          <w:rFonts w:ascii="Arial" w:hAnsi="Arial" w:cs="Arial"/>
          <w:b/>
          <w:bCs/>
          <w:sz w:val="22"/>
          <w:szCs w:val="22"/>
        </w:rPr>
        <w:t>1</w:t>
      </w:r>
      <w:r w:rsidRPr="00104CBC">
        <w:rPr>
          <w:rFonts w:ascii="Arial" w:hAnsi="Arial" w:cs="Arial"/>
          <w:b/>
          <w:bCs/>
          <w:sz w:val="22"/>
          <w:szCs w:val="22"/>
        </w:rPr>
        <w:tab/>
        <w:t xml:space="preserve">Basis for the preparation of </w:t>
      </w:r>
      <w:r w:rsidR="003E657F" w:rsidRPr="00104CBC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5D68053A" w14:textId="77777777" w:rsidR="00F626FE" w:rsidRPr="00104CBC" w:rsidRDefault="00F626FE" w:rsidP="00104CBC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  <w:cs/>
        </w:rPr>
        <w:tab/>
      </w:r>
      <w:r w:rsidRPr="00104CBC">
        <w:rPr>
          <w:rFonts w:ascii="Arial" w:hAnsi="Arial" w:cs="Arial"/>
          <w:sz w:val="22"/>
          <w:szCs w:val="22"/>
        </w:rPr>
        <w:t>These interim financial statements are prepared in accordance with Thai Accounting Standard No</w:t>
      </w:r>
      <w:r w:rsidRPr="00104CBC">
        <w:rPr>
          <w:rFonts w:ascii="Arial" w:hAnsi="Arial" w:cs="Angsana New"/>
          <w:sz w:val="22"/>
          <w:szCs w:val="22"/>
          <w:cs/>
        </w:rPr>
        <w:t xml:space="preserve">. </w:t>
      </w:r>
      <w:r w:rsidRPr="00104CBC">
        <w:rPr>
          <w:rFonts w:ascii="Arial" w:hAnsi="Arial" w:cs="Arial"/>
          <w:sz w:val="22"/>
          <w:szCs w:val="22"/>
        </w:rPr>
        <w:t>34 Interim Financial Reporting, with the Company choosing to present condensed interim financial statements</w:t>
      </w:r>
      <w:r w:rsidRPr="00104CBC">
        <w:rPr>
          <w:rFonts w:ascii="Arial" w:hAnsi="Arial" w:cs="Angsana New"/>
          <w:sz w:val="22"/>
          <w:szCs w:val="22"/>
          <w:cs/>
        </w:rPr>
        <w:t xml:space="preserve">. </w:t>
      </w:r>
      <w:r w:rsidRPr="00104CBC">
        <w:rPr>
          <w:rFonts w:ascii="Arial" w:hAnsi="Arial" w:cs="Arial"/>
          <w:sz w:val="22"/>
          <w:szCs w:val="22"/>
        </w:rPr>
        <w:t>However, the Company has presented the statements of financial position, comprehensive income, changes in shareholders' equity, and cash flows in the same format as that used for the annual financial statements</w:t>
      </w:r>
      <w:r w:rsidRPr="00104CBC">
        <w:rPr>
          <w:rFonts w:ascii="Arial" w:hAnsi="Arial" w:cs="Angsana New"/>
          <w:sz w:val="22"/>
          <w:szCs w:val="22"/>
          <w:cs/>
        </w:rPr>
        <w:t>.</w:t>
      </w:r>
    </w:p>
    <w:p w14:paraId="7A9D595C" w14:textId="77777777" w:rsidR="00F626FE" w:rsidRPr="00104CBC" w:rsidRDefault="00F626FE" w:rsidP="00104CBC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  <w:cs/>
        </w:rPr>
        <w:tab/>
      </w:r>
      <w:r w:rsidRPr="00104CBC">
        <w:rPr>
          <w:rFonts w:ascii="Arial" w:hAnsi="Arial" w:cs="Arial"/>
          <w:sz w:val="22"/>
          <w:szCs w:val="22"/>
        </w:rPr>
        <w:t>The interim financial statements are intended to provide information additional to that included in the latest annual financial statements</w:t>
      </w:r>
      <w:r w:rsidRPr="00104CBC">
        <w:rPr>
          <w:rFonts w:ascii="Arial" w:hAnsi="Arial" w:cs="Angsana New"/>
          <w:sz w:val="22"/>
          <w:szCs w:val="22"/>
          <w:cs/>
        </w:rPr>
        <w:t xml:space="preserve">. </w:t>
      </w:r>
      <w:r w:rsidRPr="00104CBC">
        <w:rPr>
          <w:rFonts w:ascii="Arial" w:hAnsi="Arial" w:cs="Arial"/>
          <w:sz w:val="22"/>
          <w:szCs w:val="22"/>
        </w:rPr>
        <w:t>Accordingly, they focus on new activities, events and circumstances so as not to duplicate information previously reported</w:t>
      </w:r>
      <w:r w:rsidRPr="00104CBC">
        <w:rPr>
          <w:rFonts w:ascii="Arial" w:hAnsi="Arial" w:cs="Angsana New"/>
          <w:sz w:val="22"/>
          <w:szCs w:val="22"/>
          <w:cs/>
        </w:rPr>
        <w:t xml:space="preserve">. </w:t>
      </w:r>
      <w:r w:rsidRPr="00104CBC">
        <w:rPr>
          <w:rFonts w:ascii="Arial" w:hAnsi="Arial" w:cs="Arial"/>
          <w:sz w:val="22"/>
          <w:szCs w:val="22"/>
        </w:rPr>
        <w:t>These interim financial statements should therefore be read in conjunction with the latest annual financial statements</w:t>
      </w:r>
      <w:r w:rsidRPr="00104CBC">
        <w:rPr>
          <w:rFonts w:ascii="Arial" w:hAnsi="Arial" w:cs="Angsana New"/>
          <w:sz w:val="22"/>
          <w:szCs w:val="22"/>
          <w:cs/>
        </w:rPr>
        <w:t>.</w:t>
      </w:r>
    </w:p>
    <w:p w14:paraId="017A0FB8" w14:textId="77777777" w:rsidR="00F626FE" w:rsidRPr="00104CBC" w:rsidRDefault="00F626FE" w:rsidP="00104CBC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  <w:cs/>
        </w:rPr>
        <w:tab/>
      </w:r>
      <w:r w:rsidRPr="00104CBC">
        <w:rPr>
          <w:rFonts w:ascii="Arial" w:hAnsi="Arial" w:cs="Arial"/>
          <w:sz w:val="22"/>
          <w:szCs w:val="22"/>
        </w:rPr>
        <w:t xml:space="preserve">The interim financial statements in Thai language are the official statutory financial statements </w:t>
      </w:r>
      <w:proofErr w:type="gramStart"/>
      <w:r w:rsidRPr="00104CBC">
        <w:rPr>
          <w:rFonts w:ascii="Arial" w:hAnsi="Arial" w:cs="Arial"/>
          <w:sz w:val="22"/>
          <w:szCs w:val="22"/>
        </w:rPr>
        <w:t>of</w:t>
      </w:r>
      <w:proofErr w:type="gramEnd"/>
      <w:r w:rsidRPr="00104CBC">
        <w:rPr>
          <w:rFonts w:ascii="Arial" w:hAnsi="Arial" w:cs="Arial"/>
          <w:sz w:val="22"/>
          <w:szCs w:val="22"/>
        </w:rPr>
        <w:t xml:space="preserve"> the Company</w:t>
      </w:r>
      <w:r w:rsidRPr="00104CBC">
        <w:rPr>
          <w:rFonts w:ascii="Arial" w:hAnsi="Arial" w:cs="Angsana New"/>
          <w:sz w:val="22"/>
          <w:szCs w:val="22"/>
          <w:cs/>
        </w:rPr>
        <w:t xml:space="preserve">. </w:t>
      </w:r>
      <w:r w:rsidRPr="00104CBC">
        <w:rPr>
          <w:rFonts w:ascii="Arial" w:hAnsi="Arial" w:cs="Arial"/>
          <w:sz w:val="22"/>
          <w:szCs w:val="22"/>
        </w:rPr>
        <w:t>The interim financial statements in English language have been translated from the Thai language interim financial statements</w:t>
      </w:r>
      <w:r w:rsidRPr="00104CBC">
        <w:rPr>
          <w:rFonts w:ascii="Arial" w:hAnsi="Arial" w:cs="Angsana New"/>
          <w:sz w:val="22"/>
          <w:szCs w:val="22"/>
          <w:cs/>
        </w:rPr>
        <w:t>.</w:t>
      </w:r>
    </w:p>
    <w:p w14:paraId="7AAB7E13" w14:textId="0A06453C" w:rsidR="0048537D" w:rsidRPr="00104CBC" w:rsidRDefault="0048537D" w:rsidP="00104CBC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1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8F28DB" w:rsidRPr="00104CBC">
        <w:rPr>
          <w:rFonts w:ascii="Arial" w:hAnsi="Arial" w:cs="Arial"/>
          <w:b/>
          <w:bCs/>
          <w:sz w:val="22"/>
          <w:szCs w:val="22"/>
        </w:rPr>
        <w:t>2</w:t>
      </w:r>
      <w:r w:rsidRPr="00104CBC">
        <w:rPr>
          <w:rFonts w:ascii="Arial" w:hAnsi="Arial" w:cs="Arial"/>
          <w:b/>
          <w:bCs/>
          <w:sz w:val="22"/>
          <w:szCs w:val="22"/>
        </w:rPr>
        <w:tab/>
        <w:t>Basis of consolidation</w:t>
      </w:r>
    </w:p>
    <w:p w14:paraId="20108E8C" w14:textId="30D4D462" w:rsidR="00033AFC" w:rsidRPr="00104CBC" w:rsidRDefault="00033AFC" w:rsidP="00104CBC">
      <w:pPr>
        <w:tabs>
          <w:tab w:val="left" w:pos="540"/>
        </w:tabs>
        <w:spacing w:before="120" w:after="120" w:line="380" w:lineRule="exact"/>
        <w:ind w:left="547" w:hanging="605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ab/>
      </w:r>
      <w:r w:rsidR="00F626FE" w:rsidRPr="00104CBC">
        <w:rPr>
          <w:rFonts w:ascii="Arial" w:hAnsi="Arial" w:cs="Arial"/>
          <w:sz w:val="22"/>
          <w:szCs w:val="22"/>
        </w:rPr>
        <w:t>The interim consolidated financial statements</w:t>
      </w:r>
      <w:r w:rsidR="005E3B30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4D64B3" w:rsidRPr="00104CBC">
        <w:rPr>
          <w:rFonts w:ascii="Arial" w:hAnsi="Arial" w:cs="Arial"/>
          <w:sz w:val="22"/>
          <w:szCs w:val="22"/>
        </w:rPr>
        <w:t xml:space="preserve">include the financial statements of </w:t>
      </w:r>
      <w:r w:rsidR="00A3763A" w:rsidRPr="00104CBC">
        <w:rPr>
          <w:rFonts w:ascii="Arial" w:hAnsi="Arial" w:cs="Arial"/>
          <w:sz w:val="22"/>
          <w:szCs w:val="22"/>
        </w:rPr>
        <w:t>Communication &amp; System Solution Public Company Limited</w:t>
      </w:r>
      <w:r w:rsidR="004D64B3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C34A6E" w:rsidRPr="00104CBC">
        <w:rPr>
          <w:rFonts w:ascii="Arial" w:hAnsi="Arial" w:cs="Angsana New"/>
          <w:sz w:val="22"/>
          <w:szCs w:val="22"/>
          <w:cs/>
        </w:rPr>
        <w:t>(“</w:t>
      </w:r>
      <w:r w:rsidR="00C34A6E" w:rsidRPr="00104CBC">
        <w:rPr>
          <w:rFonts w:ascii="Arial" w:hAnsi="Arial" w:cs="Arial"/>
          <w:sz w:val="22"/>
          <w:szCs w:val="22"/>
        </w:rPr>
        <w:t>the Company</w:t>
      </w:r>
      <w:r w:rsidR="00C34A6E" w:rsidRPr="00104CBC">
        <w:rPr>
          <w:rFonts w:ascii="Arial" w:hAnsi="Arial" w:cs="Angsana New"/>
          <w:sz w:val="22"/>
          <w:szCs w:val="22"/>
          <w:cs/>
        </w:rPr>
        <w:t xml:space="preserve">”) </w:t>
      </w:r>
      <w:r w:rsidR="004D64B3" w:rsidRPr="00104CBC">
        <w:rPr>
          <w:rFonts w:ascii="Arial" w:hAnsi="Arial" w:cs="Arial"/>
          <w:sz w:val="22"/>
          <w:szCs w:val="22"/>
        </w:rPr>
        <w:t>and its subsidiaries</w:t>
      </w:r>
      <w:r w:rsidR="00685E38" w:rsidRPr="00104CBC">
        <w:rPr>
          <w:rFonts w:ascii="Arial" w:hAnsi="Arial" w:cs="Angsana New"/>
          <w:sz w:val="22"/>
          <w:szCs w:val="22"/>
          <w:cs/>
        </w:rPr>
        <w:t xml:space="preserve"> (“</w:t>
      </w:r>
      <w:r w:rsidR="00685E38" w:rsidRPr="00104CBC">
        <w:rPr>
          <w:rFonts w:ascii="Arial" w:hAnsi="Arial" w:cs="Arial"/>
          <w:sz w:val="22"/>
          <w:szCs w:val="22"/>
        </w:rPr>
        <w:t xml:space="preserve">the </w:t>
      </w:r>
      <w:r w:rsidR="00D71F91" w:rsidRPr="00104CBC">
        <w:rPr>
          <w:rFonts w:ascii="Arial" w:hAnsi="Arial" w:cs="Arial"/>
          <w:sz w:val="22"/>
          <w:szCs w:val="22"/>
        </w:rPr>
        <w:t>s</w:t>
      </w:r>
      <w:r w:rsidR="00685E38" w:rsidRPr="00104CBC">
        <w:rPr>
          <w:rFonts w:ascii="Arial" w:hAnsi="Arial" w:cs="Arial"/>
          <w:sz w:val="22"/>
          <w:szCs w:val="22"/>
        </w:rPr>
        <w:t>ubsidiaries</w:t>
      </w:r>
      <w:r w:rsidR="00685E38" w:rsidRPr="00104CBC">
        <w:rPr>
          <w:rFonts w:ascii="Arial" w:hAnsi="Arial" w:cs="Angsana New"/>
          <w:sz w:val="22"/>
          <w:szCs w:val="22"/>
          <w:cs/>
        </w:rPr>
        <w:t>”)</w:t>
      </w:r>
      <w:r w:rsidR="004D64B3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C34A6E" w:rsidRPr="00104CBC">
        <w:rPr>
          <w:rFonts w:ascii="Arial" w:hAnsi="Arial" w:cs="Angsana New"/>
          <w:sz w:val="22"/>
          <w:szCs w:val="22"/>
          <w:cs/>
        </w:rPr>
        <w:t>(</w:t>
      </w:r>
      <w:r w:rsidR="00C34A6E" w:rsidRPr="00104CBC">
        <w:rPr>
          <w:rFonts w:ascii="Arial" w:hAnsi="Arial" w:cs="Arial"/>
          <w:sz w:val="22"/>
          <w:szCs w:val="22"/>
        </w:rPr>
        <w:t xml:space="preserve">collectively as </w:t>
      </w:r>
      <w:r w:rsidR="00C34A6E" w:rsidRPr="00104CBC">
        <w:rPr>
          <w:rFonts w:ascii="Arial" w:hAnsi="Arial" w:cs="Angsana New"/>
          <w:sz w:val="22"/>
          <w:szCs w:val="22"/>
          <w:cs/>
        </w:rPr>
        <w:t>“</w:t>
      </w:r>
      <w:r w:rsidR="00C34A6E" w:rsidRPr="00104CBC">
        <w:rPr>
          <w:rFonts w:ascii="Arial" w:hAnsi="Arial" w:cs="Arial"/>
          <w:sz w:val="22"/>
          <w:szCs w:val="22"/>
        </w:rPr>
        <w:t>the Group</w:t>
      </w:r>
      <w:r w:rsidR="00C34A6E" w:rsidRPr="00104CBC">
        <w:rPr>
          <w:rFonts w:ascii="Arial" w:hAnsi="Arial" w:cs="Angsana New"/>
          <w:sz w:val="22"/>
          <w:szCs w:val="22"/>
          <w:cs/>
        </w:rPr>
        <w:t xml:space="preserve">”) </w:t>
      </w:r>
      <w:r w:rsidR="004D64B3" w:rsidRPr="00104CBC">
        <w:rPr>
          <w:rFonts w:ascii="Arial" w:hAnsi="Arial" w:cs="Arial"/>
          <w:sz w:val="22"/>
          <w:szCs w:val="22"/>
        </w:rPr>
        <w:t>and have been prepared on the same basis as that applied for the consolidated financial statements for the year ended 31 December 20</w:t>
      </w:r>
      <w:r w:rsidR="00A3763A" w:rsidRPr="00104CBC">
        <w:rPr>
          <w:rFonts w:ascii="Arial" w:hAnsi="Arial" w:cs="Arial"/>
          <w:sz w:val="22"/>
          <w:szCs w:val="22"/>
        </w:rPr>
        <w:t>2</w:t>
      </w:r>
      <w:r w:rsidR="00465D24" w:rsidRPr="00104CBC">
        <w:rPr>
          <w:rFonts w:ascii="Arial" w:hAnsi="Arial" w:cs="Arial"/>
          <w:sz w:val="22"/>
          <w:szCs w:val="22"/>
        </w:rPr>
        <w:t>2</w:t>
      </w:r>
      <w:r w:rsidR="00451BB7" w:rsidRPr="00104CBC">
        <w:rPr>
          <w:rFonts w:ascii="Arial" w:hAnsi="Arial" w:cs="Arial"/>
          <w:sz w:val="22"/>
          <w:szCs w:val="22"/>
        </w:rPr>
        <w:t>, with no change in shareholding structure of subsidiaries during the current period</w:t>
      </w:r>
      <w:r w:rsidR="00A1786E" w:rsidRPr="00104CBC">
        <w:rPr>
          <w:rFonts w:ascii="Arial" w:hAnsi="Arial" w:cs="Angsana New"/>
          <w:sz w:val="22"/>
          <w:szCs w:val="22"/>
          <w:cs/>
        </w:rPr>
        <w:t>.</w:t>
      </w:r>
    </w:p>
    <w:p w14:paraId="76FF6490" w14:textId="4687CB5A" w:rsidR="00B92146" w:rsidRPr="00104CBC" w:rsidRDefault="00B92146" w:rsidP="00104CBC">
      <w:pPr>
        <w:spacing w:before="120" w:after="120" w:line="380" w:lineRule="exact"/>
        <w:ind w:left="547" w:hanging="547"/>
        <w:jc w:val="thaiDistribute"/>
        <w:rPr>
          <w:rFonts w:ascii="Arial" w:eastAsiaTheme="minorHAnsi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1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286E42" w:rsidRPr="00104CBC">
        <w:rPr>
          <w:rFonts w:ascii="Arial" w:hAnsi="Arial" w:cs="Arial"/>
          <w:b/>
          <w:bCs/>
          <w:sz w:val="22"/>
          <w:szCs w:val="22"/>
        </w:rPr>
        <w:t>3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b/>
          <w:bCs/>
          <w:sz w:val="22"/>
          <w:szCs w:val="22"/>
        </w:rPr>
        <w:tab/>
        <w:t>Significant accounting policies</w:t>
      </w:r>
    </w:p>
    <w:p w14:paraId="32153AD8" w14:textId="2F046EDC" w:rsidR="00AC59E3" w:rsidRPr="00104CBC" w:rsidRDefault="00DE65F9" w:rsidP="00104CBC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 xml:space="preserve">The </w:t>
      </w:r>
      <w:r w:rsidR="002D759B" w:rsidRPr="00104CBC">
        <w:rPr>
          <w:rFonts w:ascii="Arial" w:hAnsi="Arial" w:cs="Arial"/>
          <w:sz w:val="22"/>
          <w:szCs w:val="22"/>
        </w:rPr>
        <w:t xml:space="preserve">interim financial </w:t>
      </w:r>
      <w:r w:rsidR="002C592A" w:rsidRPr="00104CBC">
        <w:rPr>
          <w:rFonts w:ascii="Arial" w:hAnsi="Arial" w:cs="Arial"/>
          <w:sz w:val="22"/>
          <w:szCs w:val="22"/>
        </w:rPr>
        <w:t xml:space="preserve">statements </w:t>
      </w:r>
      <w:r w:rsidRPr="00104CBC">
        <w:rPr>
          <w:rFonts w:ascii="Arial" w:hAnsi="Arial" w:cs="Arial"/>
          <w:sz w:val="22"/>
          <w:szCs w:val="22"/>
        </w:rPr>
        <w:t xml:space="preserve">are prepared using the same accounting policies and methods of computation as were used for the financial statements for the year ended </w:t>
      </w:r>
      <w:r w:rsidR="00A73109" w:rsidRPr="00104CBC">
        <w:rPr>
          <w:rFonts w:ascii="Arial" w:hAnsi="Arial" w:cs="Angsana New"/>
          <w:sz w:val="22"/>
          <w:szCs w:val="22"/>
          <w:cs/>
        </w:rPr>
        <w:t xml:space="preserve">               </w:t>
      </w:r>
      <w:r w:rsidRPr="00104CBC">
        <w:rPr>
          <w:rFonts w:ascii="Arial" w:hAnsi="Arial" w:cs="Arial"/>
          <w:sz w:val="22"/>
          <w:szCs w:val="22"/>
        </w:rPr>
        <w:t>31 December 20</w:t>
      </w:r>
      <w:r w:rsidR="00E63135" w:rsidRPr="00104CBC">
        <w:rPr>
          <w:rFonts w:ascii="Arial" w:hAnsi="Arial" w:cs="Arial"/>
          <w:sz w:val="22"/>
          <w:szCs w:val="22"/>
        </w:rPr>
        <w:t>2</w:t>
      </w:r>
      <w:r w:rsidR="00465D24" w:rsidRPr="00104CBC">
        <w:rPr>
          <w:rFonts w:ascii="Arial" w:hAnsi="Arial" w:cs="Arial"/>
          <w:sz w:val="22"/>
          <w:szCs w:val="22"/>
        </w:rPr>
        <w:t>2</w:t>
      </w:r>
      <w:r w:rsidR="00AC59E3" w:rsidRPr="00104CBC">
        <w:rPr>
          <w:rFonts w:ascii="Arial" w:hAnsi="Arial" w:cs="Angsana New"/>
          <w:sz w:val="22"/>
          <w:szCs w:val="22"/>
          <w:cs/>
        </w:rPr>
        <w:t>.</w:t>
      </w:r>
    </w:p>
    <w:p w14:paraId="49692C3A" w14:textId="09575796" w:rsidR="006C0B74" w:rsidRPr="00104CBC" w:rsidRDefault="006C0B74" w:rsidP="00104CBC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>The revised financial reporting standards which are effective for fiscal years beginning on or after 1 January 202</w:t>
      </w:r>
      <w:r w:rsidR="00465D24" w:rsidRPr="00104CBC">
        <w:rPr>
          <w:rFonts w:ascii="Arial" w:hAnsi="Arial" w:cs="Arial"/>
          <w:sz w:val="22"/>
          <w:szCs w:val="22"/>
        </w:rPr>
        <w:t>3</w:t>
      </w:r>
      <w:r w:rsidRPr="00104CBC">
        <w:rPr>
          <w:rFonts w:ascii="Arial" w:hAnsi="Arial" w:cs="Arial"/>
          <w:sz w:val="22"/>
          <w:szCs w:val="22"/>
        </w:rPr>
        <w:t>, do not have any significant impact on the Group</w:t>
      </w:r>
      <w:r w:rsidRPr="00104CBC">
        <w:rPr>
          <w:rFonts w:ascii="Arial" w:hAnsi="Arial" w:cs="Angsana New"/>
          <w:sz w:val="22"/>
          <w:szCs w:val="22"/>
          <w:cs/>
        </w:rPr>
        <w:t>’</w:t>
      </w:r>
      <w:r w:rsidRPr="00104CBC">
        <w:rPr>
          <w:rFonts w:ascii="Arial" w:hAnsi="Arial" w:cs="Arial"/>
          <w:sz w:val="22"/>
          <w:szCs w:val="22"/>
        </w:rPr>
        <w:t>s financial statements</w:t>
      </w:r>
      <w:r w:rsidRPr="00104CBC">
        <w:rPr>
          <w:rFonts w:ascii="Arial" w:hAnsi="Arial" w:cs="Angsana New"/>
          <w:sz w:val="22"/>
          <w:szCs w:val="22"/>
          <w:cs/>
        </w:rPr>
        <w:t>.</w:t>
      </w:r>
    </w:p>
    <w:p w14:paraId="05F57842" w14:textId="77777777" w:rsidR="00FE1B33" w:rsidRPr="00104CBC" w:rsidRDefault="00FE1B33" w:rsidP="00104CB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18FAE9F8" w14:textId="36340D78" w:rsidR="00553832" w:rsidRPr="00104CBC" w:rsidRDefault="00AC59E3" w:rsidP="003D02BB">
      <w:pPr>
        <w:spacing w:before="120" w:after="120" w:line="37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553832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553832" w:rsidRPr="00104CBC">
        <w:rPr>
          <w:rFonts w:ascii="Arial" w:hAnsi="Arial" w:cs="Arial"/>
          <w:b/>
          <w:bCs/>
          <w:sz w:val="22"/>
          <w:szCs w:val="22"/>
        </w:rPr>
        <w:tab/>
        <w:t>Related party transactions</w:t>
      </w:r>
    </w:p>
    <w:p w14:paraId="514C34B2" w14:textId="21846A16" w:rsidR="005C6C1D" w:rsidRPr="00104CBC" w:rsidRDefault="005C6C1D" w:rsidP="003D02BB">
      <w:pPr>
        <w:pStyle w:val="BodyTextIndent2"/>
        <w:spacing w:before="120" w:line="37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>During the period, the Group had significant business transactions with related parties</w:t>
      </w:r>
      <w:r w:rsidRPr="00104CBC">
        <w:rPr>
          <w:rFonts w:ascii="Arial" w:hAnsi="Arial"/>
          <w:sz w:val="22"/>
          <w:szCs w:val="22"/>
          <w:cs/>
        </w:rPr>
        <w:t xml:space="preserve">. </w:t>
      </w:r>
      <w:r w:rsidRPr="00104CBC">
        <w:rPr>
          <w:rFonts w:ascii="Arial" w:hAnsi="Arial" w:cs="Arial"/>
          <w:sz w:val="22"/>
          <w:szCs w:val="22"/>
        </w:rPr>
        <w:t xml:space="preserve">Such transactions, which are </w:t>
      </w:r>
      <w:proofErr w:type="spellStart"/>
      <w:r w:rsidRPr="00104CBC">
        <w:rPr>
          <w:rFonts w:ascii="Arial" w:hAnsi="Arial" w:cs="Arial"/>
          <w:sz w:val="22"/>
          <w:szCs w:val="22"/>
        </w:rPr>
        <w:t>summarised</w:t>
      </w:r>
      <w:proofErr w:type="spellEnd"/>
      <w:r w:rsidRPr="00104CBC">
        <w:rPr>
          <w:rFonts w:ascii="Arial" w:hAnsi="Arial" w:cs="Arial"/>
          <w:sz w:val="22"/>
          <w:szCs w:val="22"/>
        </w:rPr>
        <w:t xml:space="preserve"> below, arose in the ordinary course of business</w:t>
      </w:r>
      <w:r w:rsidRPr="00104CBC">
        <w:rPr>
          <w:rFonts w:ascii="Arial" w:hAnsi="Arial"/>
          <w:sz w:val="22"/>
          <w:szCs w:val="22"/>
          <w:cs/>
        </w:rPr>
        <w:t xml:space="preserve">. </w:t>
      </w:r>
      <w:r w:rsidRPr="00104CBC">
        <w:rPr>
          <w:rFonts w:ascii="Arial" w:hAnsi="Arial" w:cs="Arial"/>
          <w:sz w:val="22"/>
          <w:szCs w:val="22"/>
        </w:rPr>
        <w:t>There were no significant changes in the transfer pricing policy of transactions with related parties during the current period</w:t>
      </w:r>
      <w:r w:rsidRPr="00104CBC">
        <w:rPr>
          <w:rFonts w:ascii="Arial" w:hAnsi="Arial"/>
          <w:sz w:val="22"/>
          <w:szCs w:val="22"/>
          <w:cs/>
        </w:rPr>
        <w:t>.</w:t>
      </w:r>
    </w:p>
    <w:p w14:paraId="6CEE8B1C" w14:textId="4D2F93DF" w:rsidR="00146D0C" w:rsidRPr="00104CBC" w:rsidRDefault="009D7BD9" w:rsidP="003D02BB">
      <w:pPr>
        <w:pStyle w:val="BodyTextIndent2"/>
        <w:spacing w:before="120" w:line="37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>Summaries significant business transactions with related parties as follows</w:t>
      </w:r>
      <w:r w:rsidRPr="00104CBC">
        <w:rPr>
          <w:rFonts w:ascii="Arial" w:hAnsi="Arial"/>
          <w:sz w:val="22"/>
          <w:szCs w:val="22"/>
          <w:cs/>
        </w:rPr>
        <w:t>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74"/>
        <w:gridCol w:w="6"/>
        <w:gridCol w:w="1074"/>
        <w:gridCol w:w="6"/>
        <w:gridCol w:w="1080"/>
      </w:tblGrid>
      <w:tr w:rsidR="003D02BB" w:rsidRPr="003D02BB" w14:paraId="4EC69CA1" w14:textId="77777777" w:rsidTr="003D02BB">
        <w:trPr>
          <w:tblHeader/>
        </w:trPr>
        <w:tc>
          <w:tcPr>
            <w:tcW w:w="4860" w:type="dxa"/>
          </w:tcPr>
          <w:p w14:paraId="2E32540E" w14:textId="77777777" w:rsidR="003D02BB" w:rsidRPr="003D02BB" w:rsidRDefault="003D02BB" w:rsidP="003D02BB">
            <w:pPr>
              <w:spacing w:line="370" w:lineRule="exact"/>
              <w:ind w:right="-10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6"/>
          </w:tcPr>
          <w:p w14:paraId="5BCF7BF2" w14:textId="0A12415F" w:rsidR="003D02BB" w:rsidRPr="003D02BB" w:rsidRDefault="003D02BB" w:rsidP="003D02BB">
            <w:pPr>
              <w:spacing w:line="37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D02BB">
              <w:rPr>
                <w:rFonts w:ascii="Arial" w:hAnsi="Arial" w:cs="Angsana New"/>
                <w:sz w:val="22"/>
                <w:szCs w:val="22"/>
                <w:cs/>
              </w:rPr>
              <w:t>(</w:t>
            </w:r>
            <w:r w:rsidRPr="003D02BB">
              <w:rPr>
                <w:rFonts w:ascii="Arial" w:hAnsi="Arial" w:cs="Arial"/>
                <w:sz w:val="22"/>
                <w:szCs w:val="22"/>
              </w:rPr>
              <w:t>Unit</w:t>
            </w:r>
            <w:r w:rsidRPr="003D02BB">
              <w:rPr>
                <w:rFonts w:ascii="Arial" w:hAnsi="Arial" w:cs="Angsana New"/>
                <w:sz w:val="22"/>
                <w:szCs w:val="22"/>
                <w:cs/>
              </w:rPr>
              <w:t xml:space="preserve">: </w:t>
            </w:r>
            <w:r w:rsidRPr="003D02BB">
              <w:rPr>
                <w:rFonts w:ascii="Arial" w:hAnsi="Arial" w:cs="Arial"/>
                <w:sz w:val="22"/>
                <w:szCs w:val="22"/>
              </w:rPr>
              <w:t>Thousand Baht</w:t>
            </w:r>
            <w:r w:rsidRPr="003D02BB">
              <w:rPr>
                <w:rFonts w:ascii="Arial" w:hAnsi="Arial" w:cs="Angsana New"/>
                <w:sz w:val="22"/>
                <w:szCs w:val="22"/>
                <w:cs/>
              </w:rPr>
              <w:t>)</w:t>
            </w:r>
          </w:p>
        </w:tc>
      </w:tr>
      <w:tr w:rsidR="003D02BB" w:rsidRPr="003D02BB" w14:paraId="0F457FBE" w14:textId="77777777" w:rsidTr="003D02BB">
        <w:trPr>
          <w:tblHeader/>
        </w:trPr>
        <w:tc>
          <w:tcPr>
            <w:tcW w:w="4860" w:type="dxa"/>
          </w:tcPr>
          <w:p w14:paraId="3473B3D1" w14:textId="77777777" w:rsidR="003D02BB" w:rsidRPr="003D02BB" w:rsidRDefault="003D02BB" w:rsidP="003D02BB">
            <w:pPr>
              <w:spacing w:line="370" w:lineRule="exact"/>
              <w:ind w:right="-10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6"/>
          </w:tcPr>
          <w:p w14:paraId="55C61EE8" w14:textId="40FDEA49" w:rsidR="003D02BB" w:rsidRPr="003D02BB" w:rsidRDefault="003D02BB" w:rsidP="003D02B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rial" w:hAnsi="Arial" w:cs="Arial"/>
                <w:spacing w:val="-8"/>
                <w:sz w:val="22"/>
                <w:szCs w:val="22"/>
              </w:rPr>
            </w:pPr>
            <w:r w:rsidRPr="003D02BB">
              <w:rPr>
                <w:rFonts w:ascii="Arial" w:hAnsi="Arial" w:cs="Arial"/>
                <w:spacing w:val="-8"/>
                <w:sz w:val="22"/>
                <w:szCs w:val="22"/>
              </w:rPr>
              <w:t>For the three</w:t>
            </w:r>
            <w:r w:rsidRPr="003D02BB">
              <w:rPr>
                <w:rFonts w:ascii="Arial" w:hAnsi="Arial" w:cs="Angsana New"/>
                <w:spacing w:val="-8"/>
                <w:sz w:val="22"/>
                <w:szCs w:val="22"/>
                <w:cs/>
              </w:rPr>
              <w:t>-</w:t>
            </w:r>
            <w:r w:rsidRPr="003D02BB">
              <w:rPr>
                <w:rFonts w:ascii="Arial" w:hAnsi="Arial" w:cs="Arial"/>
                <w:spacing w:val="-8"/>
                <w:sz w:val="22"/>
                <w:szCs w:val="22"/>
              </w:rPr>
              <w:t>month periods ended 31 March</w:t>
            </w:r>
          </w:p>
        </w:tc>
      </w:tr>
      <w:tr w:rsidR="003D02BB" w:rsidRPr="003D02BB" w14:paraId="7C2FA6A4" w14:textId="77777777" w:rsidTr="003D02BB">
        <w:trPr>
          <w:tblHeader/>
        </w:trPr>
        <w:tc>
          <w:tcPr>
            <w:tcW w:w="4860" w:type="dxa"/>
          </w:tcPr>
          <w:p w14:paraId="784253B1" w14:textId="77777777" w:rsidR="003D02BB" w:rsidRPr="003D02BB" w:rsidRDefault="003D02BB" w:rsidP="003D02BB">
            <w:pPr>
              <w:spacing w:line="370" w:lineRule="exact"/>
              <w:ind w:right="-10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2391ABEF" w14:textId="77777777" w:rsidR="003D02BB" w:rsidRPr="003D02BB" w:rsidRDefault="003D02BB" w:rsidP="003D02B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02BB">
              <w:rPr>
                <w:rFonts w:ascii="Arial" w:hAnsi="Arial" w:cs="Arial"/>
                <w:sz w:val="22"/>
                <w:szCs w:val="22"/>
              </w:rPr>
              <w:t xml:space="preserve">Consolidated                  </w:t>
            </w:r>
            <w:r w:rsidRPr="003D02BB">
              <w:rPr>
                <w:rFonts w:ascii="Arial" w:hAnsi="Arial" w:cs="Arial"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160" w:type="dxa"/>
            <w:gridSpan w:val="3"/>
          </w:tcPr>
          <w:p w14:paraId="267DA267" w14:textId="77777777" w:rsidR="003D02BB" w:rsidRPr="003D02BB" w:rsidRDefault="003D02BB" w:rsidP="003D02BB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02BB">
              <w:rPr>
                <w:rFonts w:ascii="Arial" w:hAnsi="Arial" w:cs="Arial"/>
                <w:sz w:val="22"/>
                <w:szCs w:val="22"/>
              </w:rPr>
              <w:t xml:space="preserve">Separate                    </w:t>
            </w:r>
            <w:r w:rsidRPr="003D02BB">
              <w:rPr>
                <w:rFonts w:ascii="Arial" w:hAnsi="Arial" w:cs="Arial"/>
                <w:spacing w:val="-4"/>
                <w:sz w:val="22"/>
                <w:szCs w:val="22"/>
              </w:rPr>
              <w:t>financial statements</w:t>
            </w:r>
          </w:p>
        </w:tc>
      </w:tr>
      <w:tr w:rsidR="003D02BB" w:rsidRPr="003D02BB" w14:paraId="072E3393" w14:textId="77777777" w:rsidTr="003D02BB">
        <w:trPr>
          <w:trHeight w:val="261"/>
          <w:tblHeader/>
        </w:trPr>
        <w:tc>
          <w:tcPr>
            <w:tcW w:w="4860" w:type="dxa"/>
          </w:tcPr>
          <w:p w14:paraId="4B18D1AC" w14:textId="77777777" w:rsidR="003D02BB" w:rsidRPr="003D02BB" w:rsidRDefault="003D02BB" w:rsidP="003D02BB">
            <w:pPr>
              <w:spacing w:line="370" w:lineRule="exact"/>
              <w:ind w:right="-10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308323" w14:textId="7FC90397" w:rsidR="003D02BB" w:rsidRPr="003D02BB" w:rsidRDefault="003D02BB" w:rsidP="003D02BB">
            <w:pPr>
              <w:spacing w:line="370" w:lineRule="exact"/>
              <w:ind w:right="-18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D02BB">
              <w:rPr>
                <w:rFonts w:ascii="Arial" w:hAnsi="Arial" w:cs="Arial"/>
                <w:sz w:val="22"/>
                <w:szCs w:val="22"/>
                <w:u w:val="single"/>
              </w:rPr>
              <w:t>2023</w:t>
            </w:r>
          </w:p>
        </w:tc>
        <w:tc>
          <w:tcPr>
            <w:tcW w:w="1080" w:type="dxa"/>
            <w:gridSpan w:val="2"/>
          </w:tcPr>
          <w:p w14:paraId="6A238C69" w14:textId="36E5EC2B" w:rsidR="003D02BB" w:rsidRPr="003D02BB" w:rsidRDefault="003D02BB" w:rsidP="003D02BB">
            <w:pPr>
              <w:spacing w:line="370" w:lineRule="exact"/>
              <w:ind w:right="-18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D02BB">
              <w:rPr>
                <w:rFonts w:ascii="Arial" w:hAnsi="Arial" w:cs="Arial"/>
                <w:sz w:val="22"/>
                <w:szCs w:val="22"/>
                <w:u w:val="single"/>
              </w:rPr>
              <w:t>2022</w:t>
            </w:r>
          </w:p>
        </w:tc>
        <w:tc>
          <w:tcPr>
            <w:tcW w:w="1080" w:type="dxa"/>
            <w:gridSpan w:val="2"/>
          </w:tcPr>
          <w:p w14:paraId="70CE88E9" w14:textId="3C97A4F2" w:rsidR="003D02BB" w:rsidRPr="003D02BB" w:rsidRDefault="003D02BB" w:rsidP="003D02BB">
            <w:pPr>
              <w:spacing w:line="370" w:lineRule="exact"/>
              <w:ind w:right="-18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D02BB">
              <w:rPr>
                <w:rFonts w:ascii="Arial" w:hAnsi="Arial" w:cs="Arial"/>
                <w:sz w:val="22"/>
                <w:szCs w:val="22"/>
                <w:u w:val="single"/>
              </w:rPr>
              <w:t>2023</w:t>
            </w:r>
          </w:p>
        </w:tc>
        <w:tc>
          <w:tcPr>
            <w:tcW w:w="1080" w:type="dxa"/>
          </w:tcPr>
          <w:p w14:paraId="3E673AA5" w14:textId="26A18B3F" w:rsidR="003D02BB" w:rsidRPr="003D02BB" w:rsidRDefault="003D02BB" w:rsidP="003D02BB">
            <w:pPr>
              <w:spacing w:line="370" w:lineRule="exact"/>
              <w:ind w:right="-18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D02BB">
              <w:rPr>
                <w:rFonts w:ascii="Arial" w:hAnsi="Arial" w:cs="Arial"/>
                <w:sz w:val="22"/>
                <w:szCs w:val="22"/>
                <w:u w:val="single"/>
              </w:rPr>
              <w:t>2022</w:t>
            </w:r>
          </w:p>
        </w:tc>
      </w:tr>
      <w:tr w:rsidR="003D02BB" w:rsidRPr="003D02BB" w14:paraId="4482A313" w14:textId="77777777" w:rsidTr="003D02BB">
        <w:tc>
          <w:tcPr>
            <w:tcW w:w="4860" w:type="dxa"/>
          </w:tcPr>
          <w:p w14:paraId="127D3059" w14:textId="77777777" w:rsidR="003D02BB" w:rsidRPr="003D02BB" w:rsidRDefault="003D02BB" w:rsidP="003D02BB">
            <w:pPr>
              <w:spacing w:line="370" w:lineRule="exact"/>
              <w:ind w:left="-18" w:right="-107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D02B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Transactions with subsidiaries</w:t>
            </w:r>
            <w:r w:rsidRPr="003D02BB">
              <w:rPr>
                <w:rFonts w:ascii="Arial" w:hAnsi="Arial" w:cs="Angsana New"/>
                <w:b/>
                <w:bCs/>
                <w:spacing w:val="-2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80" w:type="dxa"/>
          </w:tcPr>
          <w:p w14:paraId="67B484AC" w14:textId="77777777" w:rsidR="003D02BB" w:rsidRPr="003D02BB" w:rsidRDefault="003D02BB" w:rsidP="003D02BB">
            <w:pPr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352991F" w14:textId="77777777" w:rsidR="003D02BB" w:rsidRPr="003D02BB" w:rsidRDefault="003D02BB" w:rsidP="003D02BB">
            <w:pPr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2C8FD8C" w14:textId="77777777" w:rsidR="003D02BB" w:rsidRPr="003D02BB" w:rsidRDefault="003D02BB" w:rsidP="003D02BB">
            <w:pPr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B3C20B" w14:textId="77777777" w:rsidR="003D02BB" w:rsidRPr="003D02BB" w:rsidRDefault="003D02BB" w:rsidP="003D02BB">
            <w:pPr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02BB" w:rsidRPr="003D02BB" w14:paraId="354627A1" w14:textId="77777777" w:rsidTr="003D02BB">
        <w:tc>
          <w:tcPr>
            <w:tcW w:w="7014" w:type="dxa"/>
            <w:gridSpan w:val="3"/>
          </w:tcPr>
          <w:p w14:paraId="62B6F3DB" w14:textId="77777777" w:rsidR="003D02BB" w:rsidRPr="003D02BB" w:rsidRDefault="003D02BB" w:rsidP="003D02BB">
            <w:pPr>
              <w:spacing w:line="370" w:lineRule="exact"/>
              <w:ind w:left="156" w:right="966" w:hanging="174"/>
              <w:rPr>
                <w:rFonts w:ascii="Arial" w:hAnsi="Arial" w:cs="Arial"/>
                <w:sz w:val="22"/>
                <w:szCs w:val="22"/>
              </w:rPr>
            </w:pPr>
            <w:r w:rsidRPr="003D02BB">
              <w:rPr>
                <w:rFonts w:ascii="Arial" w:hAnsi="Arial" w:cs="Angsana New"/>
                <w:sz w:val="22"/>
                <w:szCs w:val="22"/>
                <w:cs/>
              </w:rPr>
              <w:t>(</w:t>
            </w:r>
            <w:r w:rsidRPr="003D02BB">
              <w:rPr>
                <w:rFonts w:ascii="Arial" w:hAnsi="Arial" w:cs="Arial"/>
                <w:sz w:val="22"/>
                <w:szCs w:val="22"/>
              </w:rPr>
              <w:t>eliminated from the consolidated financial statements</w:t>
            </w:r>
            <w:r w:rsidRPr="003D02BB">
              <w:rPr>
                <w:rFonts w:ascii="Arial" w:hAnsi="Arial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gridSpan w:val="2"/>
          </w:tcPr>
          <w:p w14:paraId="1FB5FE3D" w14:textId="77777777" w:rsidR="003D02BB" w:rsidRPr="003D02BB" w:rsidRDefault="003D02BB" w:rsidP="003D02BB">
            <w:pPr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6" w:type="dxa"/>
            <w:gridSpan w:val="2"/>
          </w:tcPr>
          <w:p w14:paraId="23E7304C" w14:textId="77777777" w:rsidR="003D02BB" w:rsidRPr="003D02BB" w:rsidRDefault="003D02BB" w:rsidP="003D02BB">
            <w:pPr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02BB" w:rsidRPr="003D02BB" w14:paraId="11C7D7D3" w14:textId="77777777" w:rsidTr="003D02BB">
        <w:tc>
          <w:tcPr>
            <w:tcW w:w="4860" w:type="dxa"/>
          </w:tcPr>
          <w:p w14:paraId="5F6B2A6C" w14:textId="7E5046C7" w:rsidR="003D02BB" w:rsidRPr="003D02BB" w:rsidRDefault="003D02BB" w:rsidP="003D02BB">
            <w:pPr>
              <w:spacing w:line="370" w:lineRule="exact"/>
              <w:ind w:right="-108"/>
              <w:rPr>
                <w:rFonts w:ascii="Arial" w:hAnsi="Arial" w:cs="Arial"/>
                <w:sz w:val="22"/>
                <w:szCs w:val="22"/>
                <w:cs/>
              </w:rPr>
            </w:pPr>
            <w:r w:rsidRPr="003D02BB">
              <w:rPr>
                <w:rFonts w:ascii="Arial" w:hAnsi="Arial" w:cs="Arial"/>
                <w:sz w:val="22"/>
                <w:szCs w:val="22"/>
              </w:rPr>
              <w:t>Sales of goods</w:t>
            </w:r>
          </w:p>
        </w:tc>
        <w:tc>
          <w:tcPr>
            <w:tcW w:w="1080" w:type="dxa"/>
          </w:tcPr>
          <w:p w14:paraId="2D475065" w14:textId="71981795" w:rsidR="003D02BB" w:rsidRPr="003D02BB" w:rsidRDefault="003D02BB" w:rsidP="003D02BB">
            <w:pPr>
              <w:tabs>
                <w:tab w:val="decimal" w:pos="786"/>
              </w:tabs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3D02BB">
              <w:rPr>
                <w:rFonts w:ascii="Arial" w:hAnsi="Arial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3E40065" w14:textId="77777777" w:rsidR="003D02BB" w:rsidRPr="003D02BB" w:rsidRDefault="003D02BB" w:rsidP="003D02BB">
            <w:pPr>
              <w:tabs>
                <w:tab w:val="decimal" w:pos="786"/>
              </w:tabs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3D02BB">
              <w:rPr>
                <w:rFonts w:ascii="Arial" w:hAnsi="Arial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CEFE407" w14:textId="1A15C21B" w:rsidR="003D02BB" w:rsidRPr="003D02BB" w:rsidRDefault="003D02BB" w:rsidP="003D02BB">
            <w:pPr>
              <w:tabs>
                <w:tab w:val="decimal" w:pos="786"/>
              </w:tabs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3D02BB"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1080" w:type="dxa"/>
          </w:tcPr>
          <w:p w14:paraId="1A0BC95F" w14:textId="34CBAD73" w:rsidR="003D02BB" w:rsidRPr="003D02BB" w:rsidRDefault="003D02BB" w:rsidP="003D02BB">
            <w:pPr>
              <w:tabs>
                <w:tab w:val="decimal" w:pos="786"/>
              </w:tabs>
              <w:spacing w:line="37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3D02BB">
              <w:rPr>
                <w:rFonts w:ascii="Arial" w:hAnsi="Arial" w:cs="Angsana New"/>
                <w:sz w:val="22"/>
                <w:szCs w:val="22"/>
                <w:cs/>
              </w:rPr>
              <w:t>-</w:t>
            </w:r>
          </w:p>
        </w:tc>
      </w:tr>
    </w:tbl>
    <w:p w14:paraId="178C9D82" w14:textId="7A24CA6E" w:rsidR="00E63E01" w:rsidRPr="00104CBC" w:rsidRDefault="00E63E01" w:rsidP="003D02BB">
      <w:pPr>
        <w:tabs>
          <w:tab w:val="left" w:pos="900"/>
          <w:tab w:val="left" w:pos="1440"/>
        </w:tabs>
        <w:spacing w:before="120" w:after="120" w:line="37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>The balances of the accounts between</w:t>
      </w:r>
      <w:r w:rsidR="000843A1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sz w:val="22"/>
          <w:szCs w:val="22"/>
        </w:rPr>
        <w:t xml:space="preserve">the </w:t>
      </w:r>
      <w:r w:rsidR="00273143" w:rsidRPr="00104CBC">
        <w:rPr>
          <w:rFonts w:ascii="Arial" w:hAnsi="Arial" w:cs="Arial"/>
          <w:sz w:val="22"/>
          <w:szCs w:val="22"/>
        </w:rPr>
        <w:t>Group</w:t>
      </w:r>
      <w:r w:rsidR="00FC7E0F" w:rsidRPr="00104CBC">
        <w:rPr>
          <w:rFonts w:ascii="Arial" w:hAnsi="Arial" w:cs="Arial"/>
          <w:sz w:val="22"/>
          <w:szCs w:val="22"/>
        </w:rPr>
        <w:t xml:space="preserve"> and those related parties </w:t>
      </w:r>
      <w:r w:rsidR="00EC6AA4" w:rsidRPr="00104CBC">
        <w:rPr>
          <w:rFonts w:ascii="Arial" w:hAnsi="Arial" w:cs="Arial"/>
          <w:sz w:val="22"/>
          <w:szCs w:val="22"/>
        </w:rPr>
        <w:t>were</w:t>
      </w:r>
      <w:r w:rsidRPr="00104CBC">
        <w:rPr>
          <w:rFonts w:ascii="Arial" w:hAnsi="Arial" w:cs="Arial"/>
          <w:sz w:val="22"/>
          <w:szCs w:val="22"/>
        </w:rPr>
        <w:t xml:space="preserve"> as follows</w:t>
      </w:r>
      <w:r w:rsidRPr="00104CBC">
        <w:rPr>
          <w:rFonts w:ascii="Arial" w:hAnsi="Arial" w:cs="Angsana New"/>
          <w:sz w:val="22"/>
          <w:szCs w:val="22"/>
          <w:cs/>
        </w:rPr>
        <w:t>: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4F3261" w:rsidRPr="00104CBC" w14:paraId="2F586AE8" w14:textId="77777777" w:rsidTr="0053406B">
        <w:trPr>
          <w:tblHeader/>
        </w:trPr>
        <w:tc>
          <w:tcPr>
            <w:tcW w:w="9180" w:type="dxa"/>
            <w:gridSpan w:val="5"/>
          </w:tcPr>
          <w:p w14:paraId="08834771" w14:textId="77777777" w:rsidR="004F3261" w:rsidRPr="00104CBC" w:rsidRDefault="004F3261" w:rsidP="003D02BB">
            <w:pPr>
              <w:tabs>
                <w:tab w:val="center" w:pos="8100"/>
              </w:tabs>
              <w:spacing w:line="350" w:lineRule="exact"/>
              <w:ind w:right="4"/>
              <w:jc w:val="right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Unit</w:t>
            </w: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 xml:space="preserve">: </w:t>
            </w: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Thousand Baht</w:t>
            </w: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)</w:t>
            </w:r>
          </w:p>
        </w:tc>
      </w:tr>
      <w:tr w:rsidR="0029316C" w:rsidRPr="00104CBC" w14:paraId="0FFF58BE" w14:textId="77777777" w:rsidTr="0053406B">
        <w:trPr>
          <w:tblHeader/>
        </w:trPr>
        <w:tc>
          <w:tcPr>
            <w:tcW w:w="3690" w:type="dxa"/>
          </w:tcPr>
          <w:p w14:paraId="6E0A0A3D" w14:textId="77777777" w:rsidR="0029316C" w:rsidRPr="00104CBC" w:rsidRDefault="0029316C" w:rsidP="003D02BB">
            <w:pPr>
              <w:spacing w:line="350" w:lineRule="exact"/>
              <w:ind w:right="-144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2745" w:type="dxa"/>
            <w:gridSpan w:val="2"/>
          </w:tcPr>
          <w:p w14:paraId="1237BCB3" w14:textId="77777777" w:rsidR="0029316C" w:rsidRPr="00104CBC" w:rsidRDefault="0029316C" w:rsidP="003D02B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right="-50"/>
              <w:jc w:val="center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Consolidated</w:t>
            </w:r>
            <w:r w:rsidR="002B08A5"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  <w:r w:rsidR="002B08A5"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br/>
            </w: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financial statements</w:t>
            </w:r>
          </w:p>
        </w:tc>
        <w:tc>
          <w:tcPr>
            <w:tcW w:w="2745" w:type="dxa"/>
            <w:gridSpan w:val="2"/>
          </w:tcPr>
          <w:p w14:paraId="7F4EE049" w14:textId="77777777" w:rsidR="0029316C" w:rsidRPr="00104CBC" w:rsidRDefault="0029316C" w:rsidP="003D02B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right="-50"/>
              <w:jc w:val="center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Separate</w:t>
            </w:r>
            <w:r w:rsidR="002B08A5"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br/>
            </w: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financial statements</w:t>
            </w:r>
          </w:p>
        </w:tc>
      </w:tr>
      <w:tr w:rsidR="00465D24" w:rsidRPr="00104CBC" w14:paraId="0BEE10A8" w14:textId="77777777" w:rsidTr="0053406B">
        <w:trPr>
          <w:tblHeader/>
        </w:trPr>
        <w:tc>
          <w:tcPr>
            <w:tcW w:w="3690" w:type="dxa"/>
          </w:tcPr>
          <w:p w14:paraId="51FC2D31" w14:textId="77777777" w:rsidR="00465D24" w:rsidRPr="00104CBC" w:rsidRDefault="00465D24" w:rsidP="003D02BB">
            <w:pPr>
              <w:spacing w:line="350" w:lineRule="exact"/>
              <w:ind w:right="-144"/>
              <w:rPr>
                <w:rFonts w:ascii="Arial" w:hAnsi="Arial" w:cs="Arial"/>
                <w:color w:val="000000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525E852B" w14:textId="69A85542" w:rsidR="00465D24" w:rsidRPr="00104CBC" w:rsidRDefault="00465D24" w:rsidP="003D02BB">
            <w:pPr>
              <w:pBdr>
                <w:bottom w:val="single" w:sz="4" w:space="1" w:color="auto"/>
              </w:pBdr>
              <w:spacing w:line="35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31 March 2023</w:t>
            </w:r>
          </w:p>
        </w:tc>
        <w:tc>
          <w:tcPr>
            <w:tcW w:w="1373" w:type="dxa"/>
            <w:vAlign w:val="bottom"/>
          </w:tcPr>
          <w:p w14:paraId="0F27B0B2" w14:textId="7F450616" w:rsidR="00465D24" w:rsidRPr="00104CBC" w:rsidRDefault="00465D24" w:rsidP="003D02BB">
            <w:pPr>
              <w:pBdr>
                <w:bottom w:val="single" w:sz="4" w:space="1" w:color="auto"/>
              </w:pBdr>
              <w:spacing w:line="350" w:lineRule="exact"/>
              <w:ind w:left="-18" w:right="-5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6"/>
                <w:sz w:val="20"/>
                <w:szCs w:val="20"/>
              </w:rPr>
              <w:t>31 December 2022</w:t>
            </w:r>
          </w:p>
        </w:tc>
        <w:tc>
          <w:tcPr>
            <w:tcW w:w="1372" w:type="dxa"/>
            <w:vAlign w:val="bottom"/>
          </w:tcPr>
          <w:p w14:paraId="00B249A0" w14:textId="3770AD96" w:rsidR="00465D24" w:rsidRPr="00104CBC" w:rsidRDefault="00465D24" w:rsidP="003D02BB">
            <w:pPr>
              <w:pBdr>
                <w:bottom w:val="single" w:sz="4" w:space="1" w:color="auto"/>
              </w:pBdr>
              <w:spacing w:line="35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31 March 2023</w:t>
            </w:r>
          </w:p>
        </w:tc>
        <w:tc>
          <w:tcPr>
            <w:tcW w:w="1373" w:type="dxa"/>
            <w:vAlign w:val="bottom"/>
          </w:tcPr>
          <w:p w14:paraId="52BF3200" w14:textId="00080283" w:rsidR="00465D24" w:rsidRPr="00104CBC" w:rsidRDefault="00465D24" w:rsidP="003D02BB">
            <w:pPr>
              <w:pBdr>
                <w:bottom w:val="single" w:sz="4" w:space="1" w:color="auto"/>
              </w:pBdr>
              <w:spacing w:line="350" w:lineRule="exact"/>
              <w:ind w:left="-18" w:right="-5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6"/>
                <w:sz w:val="20"/>
                <w:szCs w:val="20"/>
              </w:rPr>
              <w:t>31 December 2022</w:t>
            </w:r>
          </w:p>
        </w:tc>
      </w:tr>
      <w:tr w:rsidR="00465D24" w:rsidRPr="00104CBC" w14:paraId="07DD6F58" w14:textId="77777777" w:rsidTr="0053406B">
        <w:trPr>
          <w:tblHeader/>
        </w:trPr>
        <w:tc>
          <w:tcPr>
            <w:tcW w:w="3690" w:type="dxa"/>
          </w:tcPr>
          <w:p w14:paraId="4701B620" w14:textId="77777777" w:rsidR="00465D24" w:rsidRPr="00104CBC" w:rsidRDefault="00465D24" w:rsidP="003D02BB">
            <w:pPr>
              <w:spacing w:line="350" w:lineRule="exact"/>
              <w:ind w:right="-144"/>
              <w:rPr>
                <w:rFonts w:ascii="Arial" w:hAnsi="Arial" w:cs="Arial"/>
                <w:color w:val="000000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27B4D333" w14:textId="77777777" w:rsidR="00465D24" w:rsidRPr="00104CBC" w:rsidRDefault="00465D24" w:rsidP="003D02BB">
            <w:pPr>
              <w:spacing w:line="35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5F1722BE" w14:textId="77777777" w:rsidR="00465D24" w:rsidRPr="00104CBC" w:rsidRDefault="00465D24" w:rsidP="003D02BB">
            <w:pPr>
              <w:spacing w:line="35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159CBD59" w14:textId="77777777" w:rsidR="00465D24" w:rsidRPr="00104CBC" w:rsidRDefault="00465D24" w:rsidP="003D02BB">
            <w:pPr>
              <w:spacing w:line="35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3918CF82" w14:textId="77777777" w:rsidR="00465D24" w:rsidRPr="00104CBC" w:rsidRDefault="00465D24" w:rsidP="003D02BB">
            <w:pPr>
              <w:spacing w:line="350" w:lineRule="exact"/>
              <w:ind w:left="-18" w:right="-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96752A" w:rsidRPr="00104CBC" w14:paraId="458B584C" w14:textId="77777777" w:rsidTr="001315BB">
        <w:tc>
          <w:tcPr>
            <w:tcW w:w="3690" w:type="dxa"/>
            <w:vAlign w:val="bottom"/>
          </w:tcPr>
          <w:p w14:paraId="10FF593C" w14:textId="77777777" w:rsidR="0096752A" w:rsidRPr="00E01CA4" w:rsidRDefault="0096752A" w:rsidP="003D02BB">
            <w:pPr>
              <w:spacing w:line="350" w:lineRule="exact"/>
              <w:ind w:left="-36" w:right="-198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E01C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Trade and other receivables</w:t>
            </w:r>
          </w:p>
        </w:tc>
        <w:tc>
          <w:tcPr>
            <w:tcW w:w="1372" w:type="dxa"/>
            <w:vAlign w:val="bottom"/>
          </w:tcPr>
          <w:p w14:paraId="2F0F1B1B" w14:textId="77777777" w:rsidR="0096752A" w:rsidRPr="00104CBC" w:rsidRDefault="0096752A" w:rsidP="003D02BB">
            <w:pPr>
              <w:tabs>
                <w:tab w:val="decimal" w:pos="1056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718F9925" w14:textId="77777777" w:rsidR="0096752A" w:rsidRPr="00104CBC" w:rsidRDefault="0096752A" w:rsidP="003D02BB">
            <w:pPr>
              <w:tabs>
                <w:tab w:val="decimal" w:pos="1014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72" w:type="dxa"/>
            <w:vAlign w:val="bottom"/>
          </w:tcPr>
          <w:p w14:paraId="2CF32571" w14:textId="77777777" w:rsidR="0096752A" w:rsidRPr="00104CBC" w:rsidRDefault="0096752A" w:rsidP="003D02BB">
            <w:pPr>
              <w:tabs>
                <w:tab w:val="decimal" w:pos="972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06F0236A" w14:textId="77777777" w:rsidR="0096752A" w:rsidRPr="00104CBC" w:rsidRDefault="0096752A" w:rsidP="003D02BB">
            <w:pPr>
              <w:tabs>
                <w:tab w:val="decimal" w:pos="972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  <w:cs/>
              </w:rPr>
            </w:pPr>
          </w:p>
        </w:tc>
      </w:tr>
      <w:tr w:rsidR="0096752A" w:rsidRPr="00104CBC" w14:paraId="0D23A42E" w14:textId="77777777" w:rsidTr="001315BB">
        <w:tc>
          <w:tcPr>
            <w:tcW w:w="3690" w:type="dxa"/>
            <w:vAlign w:val="bottom"/>
          </w:tcPr>
          <w:p w14:paraId="0DC73DB2" w14:textId="77777777" w:rsidR="0096752A" w:rsidRPr="00104CBC" w:rsidRDefault="0096752A" w:rsidP="003D02BB">
            <w:pPr>
              <w:spacing w:line="350" w:lineRule="exact"/>
              <w:ind w:left="-36" w:right="-19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CA4">
              <w:rPr>
                <w:rFonts w:ascii="Arial" w:hAnsi="Arial" w:cs="Arial"/>
                <w:color w:val="000000"/>
                <w:sz w:val="20"/>
                <w:szCs w:val="20"/>
              </w:rPr>
              <w:t xml:space="preserve">Trade receivables </w:t>
            </w:r>
            <w:r>
              <w:rPr>
                <w:rFonts w:ascii="Arial" w:hAnsi="Arial" w:cs="Angsana New"/>
                <w:color w:val="000000"/>
                <w:sz w:val="20"/>
                <w:szCs w:val="20"/>
                <w:cs/>
              </w:rPr>
              <w:t>-</w:t>
            </w:r>
            <w:r w:rsidRPr="00E01CA4">
              <w:rPr>
                <w:rFonts w:ascii="Arial" w:hAnsi="Arial" w:cs="Arial"/>
                <w:color w:val="000000"/>
                <w:sz w:val="20"/>
                <w:szCs w:val="20"/>
              </w:rPr>
              <w:t xml:space="preserve"> subsidiaries </w:t>
            </w:r>
            <w:r w:rsidRPr="00E01CA4">
              <w:rPr>
                <w:rFonts w:ascii="Arial" w:hAnsi="Arial" w:cs="Angsana New"/>
                <w:color w:val="000000"/>
                <w:sz w:val="20"/>
                <w:szCs w:val="20"/>
                <w:cs/>
              </w:rPr>
              <w:t>(</w:t>
            </w:r>
            <w:r w:rsidRPr="00E01CA4">
              <w:rPr>
                <w:rFonts w:ascii="Arial" w:hAnsi="Arial" w:cs="Arial"/>
                <w:color w:val="000000"/>
                <w:sz w:val="20"/>
                <w:szCs w:val="20"/>
              </w:rPr>
              <w:t>Note 3</w:t>
            </w:r>
            <w:r w:rsidRPr="00E01CA4">
              <w:rPr>
                <w:rFonts w:ascii="Arial" w:hAnsi="Arial" w:cs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2F96803A" w14:textId="77777777" w:rsidR="0096752A" w:rsidRPr="00104CBC" w:rsidRDefault="0096752A" w:rsidP="003D02BB">
            <w:pPr>
              <w:tabs>
                <w:tab w:val="decimal" w:pos="1056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3BC1EB24" w14:textId="77777777" w:rsidR="0096752A" w:rsidRPr="00104CBC" w:rsidRDefault="0096752A" w:rsidP="003D02BB">
            <w:pPr>
              <w:tabs>
                <w:tab w:val="decimal" w:pos="1014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19669527" w14:textId="77777777" w:rsidR="0096752A" w:rsidRPr="00104CBC" w:rsidRDefault="0096752A" w:rsidP="003D02BB">
            <w:pPr>
              <w:tabs>
                <w:tab w:val="decimal" w:pos="972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882</w:t>
            </w:r>
          </w:p>
        </w:tc>
        <w:tc>
          <w:tcPr>
            <w:tcW w:w="1373" w:type="dxa"/>
            <w:vAlign w:val="bottom"/>
          </w:tcPr>
          <w:p w14:paraId="0F74C12D" w14:textId="77777777" w:rsidR="0096752A" w:rsidRPr="00104CBC" w:rsidRDefault="0096752A" w:rsidP="003D02BB">
            <w:pPr>
              <w:tabs>
                <w:tab w:val="decimal" w:pos="972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  <w:cs/>
              </w:rPr>
              <w:t>12</w:t>
            </w: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,</w:t>
            </w: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  <w:cs/>
              </w:rPr>
              <w:t>973</w:t>
            </w:r>
          </w:p>
        </w:tc>
      </w:tr>
      <w:tr w:rsidR="00465D24" w:rsidRPr="00104CBC" w14:paraId="57D94957" w14:textId="77777777" w:rsidTr="004A4B6D">
        <w:tc>
          <w:tcPr>
            <w:tcW w:w="3690" w:type="dxa"/>
          </w:tcPr>
          <w:p w14:paraId="47B1A3E2" w14:textId="11F3C07D" w:rsidR="00465D24" w:rsidRPr="00104CBC" w:rsidRDefault="00465D24" w:rsidP="003D02BB">
            <w:pPr>
              <w:spacing w:line="350" w:lineRule="exact"/>
              <w:ind w:left="-36" w:right="-198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04CBC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u w:val="single"/>
              </w:rPr>
              <w:t>Trade and other payables</w:t>
            </w:r>
          </w:p>
        </w:tc>
        <w:tc>
          <w:tcPr>
            <w:tcW w:w="1372" w:type="dxa"/>
            <w:vAlign w:val="bottom"/>
          </w:tcPr>
          <w:p w14:paraId="04E8FC22" w14:textId="6431442A" w:rsidR="00465D24" w:rsidRPr="00104CBC" w:rsidRDefault="00465D24" w:rsidP="003D02BB">
            <w:pPr>
              <w:tabs>
                <w:tab w:val="decimal" w:pos="1056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791D4E75" w14:textId="2C08AF13" w:rsidR="00465D24" w:rsidRPr="00104CBC" w:rsidRDefault="00465D24" w:rsidP="003D02BB">
            <w:pPr>
              <w:tabs>
                <w:tab w:val="decimal" w:pos="1014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72" w:type="dxa"/>
            <w:vAlign w:val="bottom"/>
          </w:tcPr>
          <w:p w14:paraId="7457E1DA" w14:textId="1C3EB093" w:rsidR="00465D24" w:rsidRPr="00104CBC" w:rsidRDefault="00465D24" w:rsidP="003D02BB">
            <w:pPr>
              <w:tabs>
                <w:tab w:val="decimal" w:pos="972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373" w:type="dxa"/>
            <w:vAlign w:val="bottom"/>
          </w:tcPr>
          <w:p w14:paraId="6A805211" w14:textId="307539FF" w:rsidR="00465D24" w:rsidRPr="00104CBC" w:rsidRDefault="00465D24" w:rsidP="003D02BB">
            <w:pPr>
              <w:tabs>
                <w:tab w:val="decimal" w:pos="1020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</w:p>
        </w:tc>
      </w:tr>
      <w:tr w:rsidR="00E01CA4" w:rsidRPr="00104CBC" w14:paraId="199246F6" w14:textId="77777777" w:rsidTr="00C54DC2">
        <w:tc>
          <w:tcPr>
            <w:tcW w:w="3690" w:type="dxa"/>
            <w:vAlign w:val="bottom"/>
          </w:tcPr>
          <w:p w14:paraId="10921301" w14:textId="027D5E72" w:rsidR="00E01CA4" w:rsidRPr="00104CBC" w:rsidRDefault="00E01CA4" w:rsidP="003D02BB">
            <w:pPr>
              <w:spacing w:line="350" w:lineRule="exact"/>
              <w:ind w:left="-36" w:right="-19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1CA4">
              <w:rPr>
                <w:rFonts w:ascii="Arial" w:hAnsi="Arial" w:cs="Arial"/>
                <w:color w:val="000000"/>
                <w:sz w:val="20"/>
                <w:szCs w:val="20"/>
              </w:rPr>
              <w:t xml:space="preserve">Trade payables </w:t>
            </w:r>
            <w:r w:rsidRPr="00E01CA4">
              <w:rPr>
                <w:rFonts w:ascii="Arial" w:hAnsi="Arial" w:cs="Angsana New"/>
                <w:color w:val="000000"/>
                <w:sz w:val="20"/>
                <w:szCs w:val="20"/>
                <w:cs/>
              </w:rPr>
              <w:t xml:space="preserve">- </w:t>
            </w:r>
            <w:r w:rsidRPr="00E01CA4">
              <w:rPr>
                <w:rFonts w:ascii="Arial" w:hAnsi="Arial" w:cs="Arial"/>
                <w:color w:val="000000"/>
                <w:sz w:val="20"/>
                <w:szCs w:val="20"/>
              </w:rPr>
              <w:t xml:space="preserve">subsidiaries </w:t>
            </w:r>
            <w:r w:rsidRPr="00E01CA4">
              <w:rPr>
                <w:rFonts w:ascii="Arial" w:hAnsi="Arial" w:cs="Angsana New"/>
                <w:color w:val="000000"/>
                <w:sz w:val="20"/>
                <w:szCs w:val="20"/>
                <w:cs/>
              </w:rPr>
              <w:t>(</w:t>
            </w:r>
            <w:r w:rsidRPr="00E01CA4">
              <w:rPr>
                <w:rFonts w:ascii="Arial" w:hAnsi="Arial" w:cs="Arial"/>
                <w:color w:val="000000"/>
                <w:sz w:val="20"/>
                <w:szCs w:val="20"/>
              </w:rPr>
              <w:t>Note 9</w:t>
            </w:r>
            <w:r w:rsidRPr="00E01CA4">
              <w:rPr>
                <w:rFonts w:ascii="Arial" w:hAnsi="Arial" w:cs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4EEFB945" w14:textId="1A6C4BA0" w:rsidR="00E01CA4" w:rsidRPr="00104CBC" w:rsidRDefault="00E01CA4" w:rsidP="003D02BB">
            <w:pPr>
              <w:tabs>
                <w:tab w:val="decimal" w:pos="1056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DA376D6" w14:textId="084F748F" w:rsidR="00E01CA4" w:rsidRPr="00104CBC" w:rsidRDefault="00E01CA4" w:rsidP="003D02BB">
            <w:pPr>
              <w:tabs>
                <w:tab w:val="decimal" w:pos="1014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6312E9B9" w14:textId="137F9227" w:rsidR="00E01CA4" w:rsidRPr="00104CBC" w:rsidRDefault="00E01CA4" w:rsidP="003D02BB">
            <w:pPr>
              <w:tabs>
                <w:tab w:val="decimal" w:pos="972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1,800</w:t>
            </w:r>
          </w:p>
        </w:tc>
        <w:tc>
          <w:tcPr>
            <w:tcW w:w="1373" w:type="dxa"/>
            <w:vAlign w:val="bottom"/>
          </w:tcPr>
          <w:p w14:paraId="679D5351" w14:textId="20169BB8" w:rsidR="00E01CA4" w:rsidRPr="00104CBC" w:rsidRDefault="00E01CA4" w:rsidP="003D02BB">
            <w:pPr>
              <w:tabs>
                <w:tab w:val="decimal" w:pos="972"/>
              </w:tabs>
              <w:spacing w:line="35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64</w:t>
            </w:r>
          </w:p>
        </w:tc>
      </w:tr>
    </w:tbl>
    <w:p w14:paraId="18BE6592" w14:textId="2BD18888" w:rsidR="00547A3B" w:rsidRPr="00104CBC" w:rsidRDefault="005B2852" w:rsidP="003D02BB">
      <w:pPr>
        <w:pStyle w:val="BodyTextIndent2"/>
        <w:tabs>
          <w:tab w:val="left" w:pos="840"/>
        </w:tabs>
        <w:spacing w:before="120" w:line="37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04CBC">
        <w:rPr>
          <w:rFonts w:ascii="Arial" w:hAnsi="Arial" w:cs="Arial"/>
          <w:b/>
          <w:bCs/>
          <w:sz w:val="22"/>
          <w:szCs w:val="22"/>
        </w:rPr>
        <w:tab/>
      </w:r>
      <w:r w:rsidR="00BA2E62" w:rsidRPr="00104CBC">
        <w:rPr>
          <w:rFonts w:ascii="Arial" w:hAnsi="Arial" w:cs="Arial"/>
          <w:b/>
          <w:bCs/>
          <w:sz w:val="22"/>
          <w:szCs w:val="22"/>
          <w:u w:val="single"/>
        </w:rPr>
        <w:t>Long</w:t>
      </w:r>
      <w:r w:rsidR="00547A3B" w:rsidRPr="00104CBC">
        <w:rPr>
          <w:rFonts w:ascii="Arial" w:hAnsi="Arial"/>
          <w:b/>
          <w:bCs/>
          <w:sz w:val="22"/>
          <w:szCs w:val="22"/>
          <w:u w:val="single"/>
          <w:cs/>
        </w:rPr>
        <w:t>-</w:t>
      </w:r>
      <w:r w:rsidR="00547A3B" w:rsidRPr="00104CBC">
        <w:rPr>
          <w:rFonts w:ascii="Arial" w:hAnsi="Arial" w:cs="Arial"/>
          <w:b/>
          <w:bCs/>
          <w:sz w:val="22"/>
          <w:szCs w:val="22"/>
          <w:u w:val="single"/>
        </w:rPr>
        <w:t xml:space="preserve">term loan to </w:t>
      </w:r>
      <w:r w:rsidR="00BA2E62" w:rsidRPr="00104CBC">
        <w:rPr>
          <w:rFonts w:ascii="Arial" w:hAnsi="Arial" w:cs="Arial"/>
          <w:b/>
          <w:bCs/>
          <w:sz w:val="22"/>
          <w:szCs w:val="22"/>
          <w:u w:val="single"/>
        </w:rPr>
        <w:t>related party</w:t>
      </w:r>
    </w:p>
    <w:p w14:paraId="206FA4D2" w14:textId="575061ED" w:rsidR="00BA2E62" w:rsidRPr="00104CBC" w:rsidRDefault="00BA2E62" w:rsidP="003D02BB">
      <w:pPr>
        <w:pStyle w:val="BodyTextIndent2"/>
        <w:tabs>
          <w:tab w:val="left" w:pos="840"/>
        </w:tabs>
        <w:spacing w:before="120" w:line="37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ab/>
        <w:t>The balance of long</w:t>
      </w:r>
      <w:r w:rsidRPr="00104CBC">
        <w:rPr>
          <w:rFonts w:ascii="Arial" w:hAnsi="Arial"/>
          <w:sz w:val="22"/>
          <w:szCs w:val="22"/>
          <w:cs/>
        </w:rPr>
        <w:t>-</w:t>
      </w:r>
      <w:r w:rsidRPr="00104CBC">
        <w:rPr>
          <w:rFonts w:ascii="Arial" w:hAnsi="Arial" w:cs="Arial"/>
          <w:sz w:val="22"/>
          <w:szCs w:val="22"/>
        </w:rPr>
        <w:t>term loan to related party and the movement are as follows</w:t>
      </w:r>
      <w:r w:rsidRPr="00104CBC">
        <w:rPr>
          <w:rFonts w:ascii="Arial" w:hAnsi="Arial"/>
          <w:sz w:val="22"/>
          <w:szCs w:val="22"/>
          <w:cs/>
        </w:rPr>
        <w:t>:</w:t>
      </w:r>
    </w:p>
    <w:tbl>
      <w:tblPr>
        <w:tblW w:w="927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715"/>
        <w:gridCol w:w="1710"/>
        <w:gridCol w:w="1711"/>
      </w:tblGrid>
      <w:tr w:rsidR="00AB1C89" w:rsidRPr="00104CBC" w14:paraId="4E46DB49" w14:textId="77777777" w:rsidTr="00EC67EB">
        <w:tc>
          <w:tcPr>
            <w:tcW w:w="927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9322E" w14:textId="77777777" w:rsidR="00AB1C89" w:rsidRPr="00104CBC" w:rsidRDefault="00AB1C89" w:rsidP="00E01CA4">
            <w:pPr>
              <w:spacing w:line="340" w:lineRule="exact"/>
              <w:ind w:right="-4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Unit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AB1C89" w:rsidRPr="00104CBC" w14:paraId="0AB3FC81" w14:textId="77777777" w:rsidTr="00AB1C89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771CA" w14:textId="77777777" w:rsidR="00AB1C89" w:rsidRPr="00104CBC" w:rsidRDefault="00AB1C89" w:rsidP="00E01CA4">
            <w:pPr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5136" w:type="dxa"/>
            <w:gridSpan w:val="3"/>
            <w:shd w:val="clear" w:color="auto" w:fill="auto"/>
            <w:vAlign w:val="bottom"/>
          </w:tcPr>
          <w:p w14:paraId="28B505EF" w14:textId="77777777" w:rsidR="00AB1C89" w:rsidRPr="00104CBC" w:rsidRDefault="00AB1C89" w:rsidP="00E01CA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Consolidated financial statements</w:t>
            </w:r>
          </w:p>
          <w:p w14:paraId="43B17A77" w14:textId="77777777" w:rsidR="00AB1C89" w:rsidRPr="00104CBC" w:rsidRDefault="00AB1C89" w:rsidP="00E01CA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/ </w:t>
            </w:r>
            <w:r w:rsidRPr="00104CBC">
              <w:rPr>
                <w:rFonts w:ascii="Arial" w:hAnsi="Arial" w:cs="Arial"/>
                <w:sz w:val="20"/>
                <w:szCs w:val="20"/>
              </w:rPr>
              <w:t>Separate financial statements</w:t>
            </w:r>
          </w:p>
        </w:tc>
      </w:tr>
      <w:tr w:rsidR="00AB1C89" w:rsidRPr="00104CBC" w14:paraId="0C6735BC" w14:textId="77777777" w:rsidTr="00AB1C89">
        <w:trPr>
          <w:trHeight w:val="351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A891A" w14:textId="77777777" w:rsidR="00AB1C89" w:rsidRPr="00104CBC" w:rsidRDefault="00AB1C89" w:rsidP="00E01CA4">
            <w:pPr>
              <w:pBdr>
                <w:bar w:val="single" w:sz="4" w:color="auto"/>
              </w:pBd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72AE" w14:textId="2B145EF5" w:rsidR="00AB1C89" w:rsidRPr="00104CBC" w:rsidRDefault="00AB1C89" w:rsidP="00E01C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Balance as at                   1 January 2023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41AE4" w14:textId="185F1C6F" w:rsidR="00AB1C89" w:rsidRPr="00104CBC" w:rsidRDefault="00AB1C89" w:rsidP="00E01C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Increase</w:t>
            </w:r>
            <w:r w:rsidR="0096752A">
              <w:rPr>
                <w:rFonts w:ascii="Arial" w:hAnsi="Arial" w:cs="Arial"/>
                <w:sz w:val="20"/>
                <w:szCs w:val="20"/>
              </w:rPr>
              <w:t xml:space="preserve"> during the period</w:t>
            </w: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44E2" w14:textId="1ED8584D" w:rsidR="00AB1C89" w:rsidRPr="00104CBC" w:rsidRDefault="00AB1C89" w:rsidP="00E01C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Balance as at                   31 March 2023</w:t>
            </w:r>
          </w:p>
        </w:tc>
      </w:tr>
      <w:tr w:rsidR="00AB1C89" w:rsidRPr="00104CBC" w14:paraId="5E55A3A8" w14:textId="77777777" w:rsidTr="00AB1C89">
        <w:trPr>
          <w:trHeight w:val="351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51BCA" w14:textId="77777777" w:rsidR="00AB1C89" w:rsidRPr="00104CBC" w:rsidRDefault="00AB1C89" w:rsidP="00E01CA4">
            <w:pPr>
              <w:pBdr>
                <w:bar w:val="single" w:sz="4" w:color="auto"/>
              </w:pBdr>
              <w:spacing w:line="34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Associate</w:t>
            </w:r>
          </w:p>
        </w:tc>
        <w:tc>
          <w:tcPr>
            <w:tcW w:w="17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80D33" w14:textId="77777777" w:rsidR="00AB1C89" w:rsidRPr="00104CBC" w:rsidRDefault="00AB1C89" w:rsidP="00E01CA4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F1102" w14:textId="77777777" w:rsidR="00AB1C89" w:rsidRPr="00104CBC" w:rsidRDefault="00AB1C89" w:rsidP="00E01CA4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C2509" w14:textId="77777777" w:rsidR="00AB1C89" w:rsidRPr="00104CBC" w:rsidRDefault="00AB1C89" w:rsidP="00E01CA4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AB1C89" w:rsidRPr="00104CBC" w14:paraId="0BCBE17E" w14:textId="77777777" w:rsidTr="00AB1C89">
        <w:trPr>
          <w:trHeight w:val="351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589F" w14:textId="77777777" w:rsidR="00AB1C89" w:rsidRPr="00104CBC" w:rsidRDefault="00AB1C89" w:rsidP="00E01CA4">
            <w:pPr>
              <w:pBdr>
                <w:bar w:val="single" w:sz="4" w:color="auto"/>
              </w:pBd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proofErr w:type="spellStart"/>
            <w:r w:rsidRPr="00104CBC">
              <w:rPr>
                <w:rFonts w:ascii="Arial" w:hAnsi="Arial" w:cs="Arial"/>
                <w:b/>
                <w:bCs/>
                <w:sz w:val="20"/>
                <w:szCs w:val="20"/>
              </w:rPr>
              <w:t>Namsor</w:t>
            </w:r>
            <w:proofErr w:type="spellEnd"/>
            <w:r w:rsidRPr="00104C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Hydro Power Company Limited</w:t>
            </w:r>
          </w:p>
        </w:tc>
        <w:tc>
          <w:tcPr>
            <w:tcW w:w="17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89785" w14:textId="77777777" w:rsidR="00AB1C89" w:rsidRPr="00104CBC" w:rsidRDefault="00AB1C89" w:rsidP="00E01CA4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96EEF" w14:textId="77777777" w:rsidR="00AB1C89" w:rsidRPr="00104CBC" w:rsidRDefault="00AB1C89" w:rsidP="00E01CA4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18158" w14:textId="77777777" w:rsidR="00AB1C89" w:rsidRPr="00104CBC" w:rsidRDefault="00AB1C89" w:rsidP="00E01CA4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D5706B" w:rsidRPr="00104CBC" w14:paraId="61F61848" w14:textId="77777777" w:rsidTr="00AB1C89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64E0E" w14:textId="77777777" w:rsidR="00D5706B" w:rsidRPr="00104CBC" w:rsidRDefault="00D5706B" w:rsidP="00E01CA4">
            <w:pPr>
              <w:pBdr>
                <w:bar w:val="single" w:sz="4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Long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104CBC">
              <w:rPr>
                <w:rFonts w:ascii="Arial" w:hAnsi="Arial" w:cs="Arial"/>
                <w:sz w:val="20"/>
                <w:szCs w:val="20"/>
              </w:rPr>
              <w:t>term loan</w:t>
            </w:r>
          </w:p>
        </w:tc>
        <w:tc>
          <w:tcPr>
            <w:tcW w:w="17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D3A2A" w14:textId="70079AF7" w:rsidR="00D5706B" w:rsidRPr="00104CBC" w:rsidRDefault="00D5706B" w:rsidP="00E01CA4">
            <w:pP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2,200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D373F" w14:textId="164EE8E8" w:rsidR="00D5706B" w:rsidRPr="00104CBC" w:rsidRDefault="00D5706B" w:rsidP="00E01CA4">
            <w:pP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D4B7F" w14:textId="6C49D2DC" w:rsidR="00D5706B" w:rsidRPr="00104CBC" w:rsidRDefault="00D5706B" w:rsidP="00E01CA4">
            <w:pP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2,300</w:t>
            </w:r>
          </w:p>
        </w:tc>
      </w:tr>
      <w:tr w:rsidR="00D5706B" w:rsidRPr="00104CBC" w14:paraId="6405C360" w14:textId="77777777" w:rsidTr="00AB1C89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E777F" w14:textId="77777777" w:rsidR="00D5706B" w:rsidRPr="00104CBC" w:rsidRDefault="00D5706B" w:rsidP="00E01CA4">
            <w:pPr>
              <w:pBdr>
                <w:bar w:val="single" w:sz="4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Less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20"/>
                <w:szCs w:val="20"/>
              </w:rPr>
              <w:t>Allowance for expected credit losses</w:t>
            </w:r>
          </w:p>
        </w:tc>
        <w:tc>
          <w:tcPr>
            <w:tcW w:w="17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B07D8" w14:textId="5D0556C8" w:rsidR="00D5706B" w:rsidRPr="00104CBC" w:rsidRDefault="00D5706B" w:rsidP="00E01CA4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2,200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8D8F6" w14:textId="672B462B" w:rsidR="00D5706B" w:rsidRPr="00104CBC" w:rsidRDefault="00D5706B" w:rsidP="00E01CA4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100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839FF" w14:textId="022FD064" w:rsidR="00D5706B" w:rsidRPr="00104CBC" w:rsidRDefault="00D5706B" w:rsidP="00E01CA4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2,300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AB1C89" w:rsidRPr="00104CBC" w14:paraId="7B760DA4" w14:textId="77777777" w:rsidTr="00AB1C89"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52E9D" w14:textId="292D9B24" w:rsidR="00AB1C89" w:rsidRPr="00104CBC" w:rsidRDefault="00AB1C89" w:rsidP="00E01CA4">
            <w:pPr>
              <w:pBdr>
                <w:bar w:val="single" w:sz="4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Long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-</w:t>
            </w:r>
            <w:r w:rsidRPr="00104CBC">
              <w:rPr>
                <w:rFonts w:ascii="Arial" w:hAnsi="Arial" w:cs="Arial"/>
                <w:sz w:val="20"/>
                <w:szCs w:val="20"/>
              </w:rPr>
              <w:t xml:space="preserve">term loan 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0"/>
                <w:szCs w:val="20"/>
              </w:rPr>
              <w:t>net</w:t>
            </w:r>
          </w:p>
        </w:tc>
        <w:tc>
          <w:tcPr>
            <w:tcW w:w="17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A16B9" w14:textId="7C9EFABB" w:rsidR="00AB1C89" w:rsidRPr="00104CBC" w:rsidRDefault="00AB1C89" w:rsidP="00E01CA4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6A14E" w14:textId="3E49DF26" w:rsidR="00AB1C89" w:rsidRPr="00104CBC" w:rsidRDefault="002F7FF2" w:rsidP="00E01CA4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70EF8" w14:textId="33028A00" w:rsidR="00AB1C89" w:rsidRPr="00104CBC" w:rsidRDefault="002F7FF2" w:rsidP="00E01CA4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</w:tr>
    </w:tbl>
    <w:p w14:paraId="6499B146" w14:textId="56FA3B5F" w:rsidR="00AC53A0" w:rsidRPr="00104CBC" w:rsidRDefault="00547A3B" w:rsidP="00104CBC">
      <w:pPr>
        <w:pStyle w:val="BodyTextIndent2"/>
        <w:tabs>
          <w:tab w:val="left" w:pos="840"/>
        </w:tabs>
        <w:spacing w:before="120" w:line="36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AC53A0" w:rsidRPr="00104CBC">
        <w:rPr>
          <w:rFonts w:ascii="Arial" w:hAnsi="Arial" w:cs="Arial"/>
          <w:sz w:val="22"/>
          <w:szCs w:val="22"/>
        </w:rPr>
        <w:t xml:space="preserve">As at </w:t>
      </w:r>
      <w:r w:rsidR="00AB1C89" w:rsidRPr="00104CBC">
        <w:rPr>
          <w:rFonts w:ascii="Arial" w:hAnsi="Arial" w:cs="Arial"/>
          <w:sz w:val="22"/>
          <w:szCs w:val="22"/>
        </w:rPr>
        <w:t>31</w:t>
      </w:r>
      <w:r w:rsidR="00AC53A0" w:rsidRPr="00104CBC">
        <w:rPr>
          <w:rFonts w:ascii="Arial" w:hAnsi="Arial"/>
          <w:sz w:val="22"/>
          <w:szCs w:val="22"/>
          <w:cs/>
        </w:rPr>
        <w:t xml:space="preserve"> </w:t>
      </w:r>
      <w:r w:rsidR="00AB1C89" w:rsidRPr="00104CBC">
        <w:rPr>
          <w:rFonts w:ascii="Arial" w:hAnsi="Arial" w:cs="Arial"/>
          <w:sz w:val="22"/>
          <w:szCs w:val="22"/>
        </w:rPr>
        <w:t>March</w:t>
      </w:r>
      <w:r w:rsidR="00AC53A0" w:rsidRPr="00104CBC">
        <w:rPr>
          <w:rFonts w:ascii="Arial" w:hAnsi="Arial" w:cs="Arial"/>
          <w:sz w:val="22"/>
          <w:szCs w:val="22"/>
        </w:rPr>
        <w:t xml:space="preserve"> 202</w:t>
      </w:r>
      <w:r w:rsidR="00AB1C89" w:rsidRPr="00104CBC">
        <w:rPr>
          <w:rFonts w:ascii="Arial" w:hAnsi="Arial" w:cs="Arial"/>
          <w:sz w:val="22"/>
          <w:szCs w:val="22"/>
        </w:rPr>
        <w:t>3</w:t>
      </w:r>
      <w:r w:rsidR="00AC53A0" w:rsidRPr="00104CBC">
        <w:rPr>
          <w:rFonts w:ascii="Arial" w:hAnsi="Arial" w:cs="Arial"/>
          <w:sz w:val="22"/>
          <w:szCs w:val="22"/>
        </w:rPr>
        <w:t xml:space="preserve">, </w:t>
      </w:r>
      <w:r w:rsidR="00100B58" w:rsidRPr="00104CBC">
        <w:rPr>
          <w:rFonts w:ascii="Arial" w:hAnsi="Arial" w:cs="Arial"/>
          <w:sz w:val="22"/>
          <w:szCs w:val="22"/>
        </w:rPr>
        <w:t>long</w:t>
      </w:r>
      <w:r w:rsidR="00100B58" w:rsidRPr="00104CBC">
        <w:rPr>
          <w:rFonts w:ascii="Arial" w:hAnsi="Arial"/>
          <w:sz w:val="22"/>
          <w:szCs w:val="22"/>
          <w:cs/>
        </w:rPr>
        <w:t>-</w:t>
      </w:r>
      <w:r w:rsidR="00100B58" w:rsidRPr="00104CBC">
        <w:rPr>
          <w:rFonts w:ascii="Arial" w:hAnsi="Arial" w:cs="Arial"/>
          <w:sz w:val="22"/>
          <w:szCs w:val="22"/>
        </w:rPr>
        <w:t>term loan to related party is unsecured loan</w:t>
      </w:r>
      <w:r w:rsidR="009749E8" w:rsidRPr="00104CBC">
        <w:rPr>
          <w:rFonts w:ascii="Arial" w:hAnsi="Arial" w:cs="Arial"/>
          <w:sz w:val="22"/>
          <w:szCs w:val="22"/>
        </w:rPr>
        <w:t xml:space="preserve"> to an associate, carrying</w:t>
      </w:r>
      <w:r w:rsidR="00100B58" w:rsidRPr="00104CBC">
        <w:rPr>
          <w:rFonts w:ascii="Arial" w:hAnsi="Arial" w:cs="Arial"/>
          <w:sz w:val="22"/>
          <w:szCs w:val="22"/>
        </w:rPr>
        <w:t xml:space="preserve"> interest at the rate of 7</w:t>
      </w:r>
      <w:r w:rsidR="00100B58" w:rsidRPr="00104CBC">
        <w:rPr>
          <w:rFonts w:ascii="Arial" w:hAnsi="Arial"/>
          <w:sz w:val="22"/>
          <w:szCs w:val="22"/>
          <w:cs/>
        </w:rPr>
        <w:t xml:space="preserve">% </w:t>
      </w:r>
      <w:r w:rsidR="00100B58" w:rsidRPr="00104CBC">
        <w:rPr>
          <w:rFonts w:ascii="Arial" w:hAnsi="Arial" w:cs="Arial"/>
          <w:sz w:val="22"/>
          <w:szCs w:val="22"/>
        </w:rPr>
        <w:t>per annum</w:t>
      </w:r>
      <w:r w:rsidR="00100B58" w:rsidRPr="00104CBC">
        <w:rPr>
          <w:rFonts w:ascii="Arial" w:hAnsi="Arial"/>
          <w:sz w:val="22"/>
          <w:szCs w:val="22"/>
          <w:cs/>
        </w:rPr>
        <w:t xml:space="preserve">. </w:t>
      </w:r>
      <w:r w:rsidR="00100B58" w:rsidRPr="00104CBC">
        <w:rPr>
          <w:rFonts w:ascii="Arial" w:hAnsi="Arial" w:cs="Arial"/>
          <w:sz w:val="22"/>
          <w:szCs w:val="22"/>
        </w:rPr>
        <w:t>The Company has classified this loan as non</w:t>
      </w:r>
      <w:r w:rsidR="00100B58" w:rsidRPr="00104CBC">
        <w:rPr>
          <w:rFonts w:ascii="Arial" w:hAnsi="Arial"/>
          <w:sz w:val="22"/>
          <w:szCs w:val="22"/>
          <w:cs/>
        </w:rPr>
        <w:t>-</w:t>
      </w:r>
      <w:r w:rsidR="00100B58" w:rsidRPr="00104CBC">
        <w:rPr>
          <w:rFonts w:ascii="Arial" w:hAnsi="Arial" w:cs="Arial"/>
          <w:sz w:val="22"/>
          <w:szCs w:val="22"/>
        </w:rPr>
        <w:t xml:space="preserve">current asset </w:t>
      </w:r>
      <w:r w:rsidR="009749E8" w:rsidRPr="00104CBC">
        <w:rPr>
          <w:rFonts w:ascii="Arial" w:hAnsi="Arial" w:cs="Arial"/>
          <w:sz w:val="22"/>
          <w:szCs w:val="22"/>
        </w:rPr>
        <w:t>because</w:t>
      </w:r>
      <w:r w:rsidR="00100B58" w:rsidRPr="00104CBC">
        <w:rPr>
          <w:rFonts w:ascii="Arial" w:hAnsi="Arial" w:cs="Arial"/>
          <w:sz w:val="22"/>
          <w:szCs w:val="22"/>
        </w:rPr>
        <w:t xml:space="preserve"> the condition</w:t>
      </w:r>
      <w:r w:rsidR="002B1221" w:rsidRPr="00104CBC">
        <w:rPr>
          <w:rFonts w:ascii="Arial" w:hAnsi="Arial" w:cs="Arial"/>
          <w:sz w:val="22"/>
          <w:szCs w:val="22"/>
        </w:rPr>
        <w:t>s</w:t>
      </w:r>
      <w:r w:rsidR="00100B58" w:rsidRPr="00104CBC">
        <w:rPr>
          <w:rFonts w:ascii="Arial" w:hAnsi="Arial"/>
          <w:sz w:val="22"/>
          <w:szCs w:val="22"/>
          <w:cs/>
        </w:rPr>
        <w:t xml:space="preserve"> </w:t>
      </w:r>
      <w:r w:rsidR="009749E8" w:rsidRPr="00104CBC">
        <w:rPr>
          <w:rFonts w:ascii="Arial" w:hAnsi="Arial" w:cs="Arial"/>
          <w:sz w:val="22"/>
          <w:szCs w:val="22"/>
        </w:rPr>
        <w:t>of</w:t>
      </w:r>
      <w:r w:rsidR="00100B58" w:rsidRPr="00104CBC">
        <w:rPr>
          <w:rFonts w:ascii="Arial" w:hAnsi="Arial" w:cs="Arial"/>
          <w:sz w:val="22"/>
          <w:szCs w:val="22"/>
        </w:rPr>
        <w:t xml:space="preserve"> repayment </w:t>
      </w:r>
      <w:r w:rsidR="009749E8" w:rsidRPr="00104CBC">
        <w:rPr>
          <w:rFonts w:ascii="Arial" w:hAnsi="Arial" w:cs="Arial"/>
          <w:sz w:val="22"/>
          <w:szCs w:val="22"/>
        </w:rPr>
        <w:t xml:space="preserve">are linked to a loan agreement that the associate made with a </w:t>
      </w:r>
      <w:r w:rsidR="004B5C3D" w:rsidRPr="00104CBC">
        <w:rPr>
          <w:rFonts w:ascii="Arial" w:hAnsi="Arial" w:cs="Arial"/>
          <w:sz w:val="22"/>
          <w:szCs w:val="22"/>
        </w:rPr>
        <w:t>commercial bank</w:t>
      </w:r>
      <w:r w:rsidR="009749E8" w:rsidRPr="00104CBC">
        <w:rPr>
          <w:rFonts w:ascii="Arial" w:hAnsi="Arial"/>
          <w:sz w:val="22"/>
          <w:szCs w:val="22"/>
          <w:cs/>
        </w:rPr>
        <w:t>.</w:t>
      </w:r>
      <w:r w:rsidR="00AD712B" w:rsidRPr="00104CBC">
        <w:rPr>
          <w:rFonts w:ascii="Arial" w:hAnsi="Arial"/>
          <w:sz w:val="22"/>
          <w:szCs w:val="22"/>
          <w:cs/>
        </w:rPr>
        <w:t xml:space="preserve"> </w:t>
      </w:r>
      <w:r w:rsidR="00C82F89" w:rsidRPr="00104CBC">
        <w:rPr>
          <w:rFonts w:ascii="Arial" w:hAnsi="Arial" w:cs="Arial"/>
          <w:sz w:val="22"/>
          <w:szCs w:val="22"/>
        </w:rPr>
        <w:t xml:space="preserve">However, the Company </w:t>
      </w:r>
      <w:r w:rsidR="009D7A8B" w:rsidRPr="00104CBC">
        <w:rPr>
          <w:rFonts w:ascii="Arial" w:hAnsi="Arial" w:cs="Arial"/>
          <w:sz w:val="22"/>
          <w:szCs w:val="22"/>
        </w:rPr>
        <w:t>considered</w:t>
      </w:r>
      <w:r w:rsidR="00C82F89" w:rsidRPr="00104CBC">
        <w:rPr>
          <w:rFonts w:ascii="Arial" w:hAnsi="Arial" w:cs="Arial"/>
          <w:sz w:val="22"/>
          <w:szCs w:val="22"/>
        </w:rPr>
        <w:t xml:space="preserve"> to set allowance for expected credit losses </w:t>
      </w:r>
      <w:r w:rsidR="0052127F" w:rsidRPr="00104CBC">
        <w:rPr>
          <w:rFonts w:ascii="Arial" w:hAnsi="Arial" w:cs="Arial"/>
          <w:sz w:val="22"/>
          <w:szCs w:val="22"/>
        </w:rPr>
        <w:t>on this long</w:t>
      </w:r>
      <w:r w:rsidR="00F66BB0">
        <w:rPr>
          <w:rFonts w:ascii="Arial" w:hAnsi="Arial"/>
          <w:sz w:val="22"/>
          <w:szCs w:val="22"/>
          <w:cs/>
        </w:rPr>
        <w:t>-</w:t>
      </w:r>
      <w:r w:rsidR="0052127F" w:rsidRPr="00104CBC">
        <w:rPr>
          <w:rFonts w:ascii="Arial" w:hAnsi="Arial" w:cs="Arial"/>
          <w:sz w:val="22"/>
          <w:szCs w:val="22"/>
        </w:rPr>
        <w:t xml:space="preserve">term loan </w:t>
      </w:r>
      <w:r w:rsidR="00C82F89" w:rsidRPr="00104CBC">
        <w:rPr>
          <w:rFonts w:ascii="Arial" w:hAnsi="Arial" w:cs="Arial"/>
          <w:sz w:val="22"/>
          <w:szCs w:val="22"/>
        </w:rPr>
        <w:t>in full amount</w:t>
      </w:r>
      <w:r w:rsidR="00C82F89" w:rsidRPr="00104CBC">
        <w:rPr>
          <w:rFonts w:ascii="Arial" w:hAnsi="Arial"/>
          <w:sz w:val="22"/>
          <w:szCs w:val="22"/>
          <w:cs/>
        </w:rPr>
        <w:t>.</w:t>
      </w:r>
    </w:p>
    <w:p w14:paraId="0FD642BB" w14:textId="706F7339" w:rsidR="00254BF4" w:rsidRPr="00104CBC" w:rsidRDefault="00AC53A0" w:rsidP="00104CBC">
      <w:pPr>
        <w:pStyle w:val="BodyTextIndent2"/>
        <w:tabs>
          <w:tab w:val="left" w:pos="840"/>
        </w:tabs>
        <w:spacing w:before="120" w:line="36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04CBC">
        <w:rPr>
          <w:rFonts w:ascii="Arial" w:hAnsi="Arial" w:cs="Arial"/>
          <w:b/>
          <w:bCs/>
          <w:sz w:val="22"/>
          <w:szCs w:val="22"/>
        </w:rPr>
        <w:tab/>
      </w:r>
      <w:r w:rsidR="00163618" w:rsidRPr="00104CBC">
        <w:rPr>
          <w:rFonts w:ascii="Arial" w:hAnsi="Arial" w:cs="Arial"/>
          <w:b/>
          <w:bCs/>
          <w:sz w:val="22"/>
          <w:szCs w:val="22"/>
          <w:u w:val="single"/>
        </w:rPr>
        <w:t>Directors and management</w:t>
      </w:r>
      <w:r w:rsidR="00163618" w:rsidRPr="00104CBC">
        <w:rPr>
          <w:rFonts w:ascii="Arial" w:hAnsi="Arial"/>
          <w:b/>
          <w:bCs/>
          <w:sz w:val="22"/>
          <w:szCs w:val="22"/>
          <w:u w:val="single"/>
          <w:cs/>
        </w:rPr>
        <w:t>’</w:t>
      </w:r>
      <w:r w:rsidR="00163618" w:rsidRPr="00104CBC">
        <w:rPr>
          <w:rFonts w:ascii="Arial" w:hAnsi="Arial" w:cs="Arial"/>
          <w:b/>
          <w:bCs/>
          <w:sz w:val="22"/>
          <w:szCs w:val="22"/>
          <w:u w:val="single"/>
        </w:rPr>
        <w:t>s benefits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1A45A3" w:rsidRPr="00104CBC" w14:paraId="67DC4BD5" w14:textId="77777777" w:rsidTr="001533E9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A76BB8" w14:textId="77777777" w:rsidR="001A45A3" w:rsidRPr="00104CBC" w:rsidRDefault="001A45A3" w:rsidP="00104C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104CBC">
              <w:rPr>
                <w:rFonts w:ascii="Arial" w:hAnsi="Arial" w:cs="Angsana New"/>
                <w:sz w:val="22"/>
                <w:szCs w:val="22"/>
                <w:cs/>
              </w:rPr>
              <w:t>(</w:t>
            </w:r>
            <w:r w:rsidRPr="00104CBC">
              <w:rPr>
                <w:rFonts w:ascii="Arial" w:hAnsi="Arial" w:cs="Arial"/>
                <w:sz w:val="22"/>
                <w:szCs w:val="22"/>
              </w:rPr>
              <w:t>Unit</w:t>
            </w:r>
            <w:r w:rsidRPr="00104CBC">
              <w:rPr>
                <w:rFonts w:ascii="Arial" w:hAnsi="Arial" w:cs="Angsana New"/>
                <w:sz w:val="22"/>
                <w:szCs w:val="22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22"/>
                <w:szCs w:val="22"/>
              </w:rPr>
              <w:t>Thousand Baht</w:t>
            </w:r>
            <w:r w:rsidRPr="00104CBC">
              <w:rPr>
                <w:rFonts w:ascii="Arial" w:hAnsi="Arial" w:cs="Angsana New"/>
                <w:sz w:val="22"/>
                <w:szCs w:val="22"/>
                <w:cs/>
              </w:rPr>
              <w:t>)</w:t>
            </w:r>
          </w:p>
        </w:tc>
      </w:tr>
      <w:tr w:rsidR="001A45A3" w:rsidRPr="00104CBC" w14:paraId="14710E6D" w14:textId="77777777" w:rsidTr="001533E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95609FE" w14:textId="77777777" w:rsidR="001A45A3" w:rsidRPr="00104CBC" w:rsidRDefault="001A45A3" w:rsidP="00104C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CA000F" w14:textId="2F0601EF" w:rsidR="001A45A3" w:rsidRPr="00104CBC" w:rsidRDefault="001A45A3" w:rsidP="00104C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CBC">
              <w:rPr>
                <w:rFonts w:ascii="Arial" w:hAnsi="Arial" w:cs="Arial"/>
                <w:sz w:val="22"/>
                <w:szCs w:val="22"/>
              </w:rPr>
              <w:t>For the three</w:t>
            </w:r>
            <w:r w:rsidRPr="00104CBC">
              <w:rPr>
                <w:rFonts w:ascii="Arial" w:hAnsi="Arial" w:cs="Angsana New"/>
                <w:sz w:val="22"/>
                <w:szCs w:val="22"/>
                <w:cs/>
              </w:rPr>
              <w:t>-</w:t>
            </w:r>
            <w:r w:rsidRPr="00104CBC">
              <w:rPr>
                <w:rFonts w:ascii="Arial" w:hAnsi="Arial" w:cs="Arial"/>
                <w:sz w:val="22"/>
                <w:szCs w:val="22"/>
              </w:rPr>
              <w:t xml:space="preserve">month periods ended </w:t>
            </w:r>
            <w:r w:rsidR="00AB1C89" w:rsidRPr="00104CBC">
              <w:rPr>
                <w:rFonts w:ascii="Arial" w:hAnsi="Arial" w:cs="Arial"/>
                <w:sz w:val="22"/>
                <w:szCs w:val="22"/>
              </w:rPr>
              <w:t>31</w:t>
            </w:r>
            <w:r w:rsidRPr="00104CBC">
              <w:rPr>
                <w:rFonts w:ascii="Arial" w:hAnsi="Arial" w:cs="Angsana New"/>
                <w:sz w:val="22"/>
                <w:szCs w:val="22"/>
                <w:cs/>
              </w:rPr>
              <w:t xml:space="preserve"> </w:t>
            </w:r>
            <w:r w:rsidR="00AB1C89" w:rsidRPr="00104CBC">
              <w:rPr>
                <w:rFonts w:ascii="Arial" w:hAnsi="Arial" w:cs="Arial"/>
                <w:sz w:val="22"/>
                <w:szCs w:val="22"/>
              </w:rPr>
              <w:t>March</w:t>
            </w:r>
          </w:p>
        </w:tc>
      </w:tr>
      <w:tr w:rsidR="001A45A3" w:rsidRPr="00104CBC" w14:paraId="4EFCBD9B" w14:textId="77777777" w:rsidTr="001533E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43304E" w14:textId="77777777" w:rsidR="001A45A3" w:rsidRPr="00104CBC" w:rsidRDefault="001A45A3" w:rsidP="00104CBC">
            <w:pPr>
              <w:tabs>
                <w:tab w:val="left" w:pos="600"/>
                <w:tab w:val="left" w:pos="900"/>
                <w:tab w:val="right" w:pos="728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10FD4" w14:textId="77777777" w:rsidR="001A45A3" w:rsidRPr="00104CBC" w:rsidRDefault="001A45A3" w:rsidP="00104C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CBC">
              <w:rPr>
                <w:rFonts w:ascii="Arial" w:hAnsi="Arial" w:cs="Arial"/>
                <w:sz w:val="22"/>
                <w:szCs w:val="22"/>
              </w:rPr>
              <w:t>Consolidated                      financial statements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91CA6" w14:textId="77777777" w:rsidR="001A45A3" w:rsidRPr="00104CBC" w:rsidRDefault="001A45A3" w:rsidP="00104C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4CBC">
              <w:rPr>
                <w:rFonts w:ascii="Arial" w:hAnsi="Arial" w:cs="Arial"/>
                <w:sz w:val="22"/>
                <w:szCs w:val="22"/>
              </w:rPr>
              <w:t>Separate                          financial statements</w:t>
            </w:r>
          </w:p>
        </w:tc>
      </w:tr>
      <w:tr w:rsidR="003B4119" w:rsidRPr="00104CBC" w14:paraId="3E28E830" w14:textId="77777777" w:rsidTr="001533E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02D114" w14:textId="77777777" w:rsidR="003B4119" w:rsidRPr="00104CBC" w:rsidRDefault="003B4119" w:rsidP="003B4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41BCA13" w14:textId="4DD3414B" w:rsidR="003B4119" w:rsidRPr="00104CBC" w:rsidRDefault="003B4119" w:rsidP="003B4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04CBC">
              <w:rPr>
                <w:rFonts w:ascii="Arial" w:hAnsi="Arial" w:cs="Arial"/>
                <w:sz w:val="22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92424A0" w14:textId="19C482C2" w:rsidR="003B4119" w:rsidRPr="00104CBC" w:rsidRDefault="003B4119" w:rsidP="003B4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04CBC">
              <w:rPr>
                <w:rFonts w:ascii="Arial" w:hAnsi="Arial" w:cs="Arial"/>
                <w:sz w:val="22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A9DF35B" w14:textId="3FF8044A" w:rsidR="003B4119" w:rsidRPr="00104CBC" w:rsidRDefault="003B4119" w:rsidP="003B4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04CBC">
              <w:rPr>
                <w:rFonts w:ascii="Arial" w:hAnsi="Arial" w:cs="Arial"/>
                <w:sz w:val="22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88DACC0" w14:textId="530FA906" w:rsidR="003B4119" w:rsidRPr="00104CBC" w:rsidRDefault="003B4119" w:rsidP="003B4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04CBC">
              <w:rPr>
                <w:rFonts w:ascii="Arial" w:hAnsi="Arial" w:cs="Arial"/>
                <w:sz w:val="22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2</w:t>
            </w:r>
          </w:p>
        </w:tc>
      </w:tr>
      <w:tr w:rsidR="003B4119" w:rsidRPr="00104CBC" w14:paraId="7C198008" w14:textId="77777777" w:rsidTr="00F36C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605A3F" w14:textId="77777777" w:rsidR="003B4119" w:rsidRPr="00104CBC" w:rsidRDefault="003B4119" w:rsidP="003B4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104CBC">
              <w:rPr>
                <w:rFonts w:ascii="Arial" w:hAnsi="Arial" w:cs="Arial"/>
                <w:sz w:val="22"/>
                <w:szCs w:val="22"/>
              </w:rPr>
              <w:t>Short</w:t>
            </w:r>
            <w:r w:rsidRPr="00104CBC">
              <w:rPr>
                <w:rFonts w:ascii="Arial" w:hAnsi="Arial" w:cs="Angsana New"/>
                <w:sz w:val="22"/>
                <w:szCs w:val="22"/>
                <w:cs/>
              </w:rPr>
              <w:t>-</w:t>
            </w:r>
            <w:r w:rsidRPr="00104CBC">
              <w:rPr>
                <w:rFonts w:ascii="Arial" w:hAnsi="Arial" w:cs="Arial"/>
                <w:sz w:val="22"/>
                <w:szCs w:val="22"/>
              </w:rPr>
              <w:t>term employee benefits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572F071" w14:textId="60F525D5" w:rsidR="003B4119" w:rsidRPr="00104CBC" w:rsidRDefault="003B4119" w:rsidP="003B4119">
            <w:pP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  <w:cs/>
              </w:rPr>
              <w:t>9,239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57ED274" w14:textId="3B3A09C7" w:rsidR="003B4119" w:rsidRPr="00104CBC" w:rsidRDefault="003B4119" w:rsidP="003B4119">
            <w:pP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9,029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D5C76D9" w14:textId="7B9092ED" w:rsidR="003B4119" w:rsidRPr="00104CBC" w:rsidRDefault="003B4119" w:rsidP="003B4119">
            <w:pP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  <w:cs/>
              </w:rPr>
              <w:t>7,353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F4819FB" w14:textId="15C2F27C" w:rsidR="003B4119" w:rsidRPr="00104CBC" w:rsidRDefault="003B4119" w:rsidP="003B4119">
            <w:pP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7,086</w:t>
            </w:r>
          </w:p>
        </w:tc>
      </w:tr>
      <w:tr w:rsidR="003B4119" w:rsidRPr="00104CBC" w14:paraId="36CA7B0F" w14:textId="77777777" w:rsidTr="00F36C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51A88A" w14:textId="77777777" w:rsidR="003B4119" w:rsidRPr="00104CBC" w:rsidRDefault="003B4119" w:rsidP="003B4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104CBC">
              <w:rPr>
                <w:rFonts w:ascii="Arial" w:hAnsi="Arial" w:cs="Arial"/>
                <w:sz w:val="22"/>
                <w:szCs w:val="22"/>
              </w:rPr>
              <w:t>Post</w:t>
            </w:r>
            <w:r w:rsidRPr="00104CBC">
              <w:rPr>
                <w:rFonts w:ascii="Arial" w:hAnsi="Arial" w:cs="Angsana New"/>
                <w:sz w:val="22"/>
                <w:szCs w:val="22"/>
                <w:cs/>
              </w:rPr>
              <w:t>-</w:t>
            </w:r>
            <w:r w:rsidRPr="00104CBC">
              <w:rPr>
                <w:rFonts w:ascii="Arial" w:hAnsi="Arial" w:cs="Arial"/>
                <w:sz w:val="22"/>
                <w:szCs w:val="22"/>
              </w:rPr>
              <w:t>employment benefits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CBBBD3A" w14:textId="37B949B3" w:rsidR="003B4119" w:rsidRPr="00104CBC" w:rsidRDefault="003B4119" w:rsidP="003B411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  <w:cs/>
              </w:rPr>
              <w:t>366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9574717" w14:textId="2D1B7701" w:rsidR="003B4119" w:rsidRPr="00104CBC" w:rsidRDefault="003B4119" w:rsidP="003B411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531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44F2237" w14:textId="74617DE3" w:rsidR="003B4119" w:rsidRPr="00104CBC" w:rsidRDefault="003B4119" w:rsidP="003B411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  <w:cs/>
              </w:rPr>
              <w:t>268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AE037D3" w14:textId="79B03033" w:rsidR="003B4119" w:rsidRPr="00104CBC" w:rsidRDefault="003B4119" w:rsidP="003B411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263</w:t>
            </w:r>
          </w:p>
        </w:tc>
      </w:tr>
      <w:tr w:rsidR="003B4119" w:rsidRPr="00104CBC" w14:paraId="695DC8FC" w14:textId="77777777" w:rsidTr="00F36C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DFCD63" w14:textId="77777777" w:rsidR="003B4119" w:rsidRPr="00104CBC" w:rsidRDefault="003B4119" w:rsidP="003B41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104CBC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4D707C2" w14:textId="0B50F1C4" w:rsidR="003B4119" w:rsidRPr="00104CBC" w:rsidRDefault="003B4119" w:rsidP="003B411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  <w:cs/>
              </w:rPr>
              <w:t>9,605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851918A" w14:textId="6D3CA457" w:rsidR="003B4119" w:rsidRPr="00104CBC" w:rsidRDefault="003B4119" w:rsidP="003B411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9,560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C4942E8" w14:textId="5B276DF7" w:rsidR="003B4119" w:rsidRPr="00104CBC" w:rsidRDefault="003B4119" w:rsidP="003B411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  <w:cs/>
              </w:rPr>
              <w:t>7,621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198AE26" w14:textId="7912C0E4" w:rsidR="003B4119" w:rsidRPr="00104CBC" w:rsidRDefault="003B4119" w:rsidP="003B411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 w:right="-50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04CBC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7,349</w:t>
            </w:r>
          </w:p>
        </w:tc>
      </w:tr>
    </w:tbl>
    <w:p w14:paraId="2C782A05" w14:textId="7882DF9D" w:rsidR="00163618" w:rsidRPr="00104CBC" w:rsidRDefault="00B202E3" w:rsidP="00104CBC">
      <w:pPr>
        <w:spacing w:before="120" w:after="120" w:line="36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3</w:t>
      </w:r>
      <w:r w:rsidR="00163618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163618" w:rsidRPr="00104CBC">
        <w:rPr>
          <w:rFonts w:ascii="Arial" w:hAnsi="Arial" w:cs="Arial"/>
          <w:b/>
          <w:bCs/>
          <w:sz w:val="22"/>
          <w:szCs w:val="22"/>
        </w:rPr>
        <w:tab/>
        <w:t xml:space="preserve">Trade and other receivables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AB1C89" w:rsidRPr="00104CBC" w14:paraId="7024A7F9" w14:textId="77777777" w:rsidTr="00EC67EB">
        <w:trPr>
          <w:tblHeader/>
        </w:trPr>
        <w:tc>
          <w:tcPr>
            <w:tcW w:w="4140" w:type="dxa"/>
          </w:tcPr>
          <w:p w14:paraId="56E0B48E" w14:textId="77777777" w:rsidR="00AB1C89" w:rsidRPr="00104CBC" w:rsidRDefault="00AB1C89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950" w:type="dxa"/>
            <w:gridSpan w:val="4"/>
          </w:tcPr>
          <w:p w14:paraId="057B8EDF" w14:textId="77777777" w:rsidR="00AB1C89" w:rsidRPr="00104CBC" w:rsidRDefault="00AB1C89" w:rsidP="00101B64">
            <w:pPr>
              <w:spacing w:line="360" w:lineRule="exact"/>
              <w:ind w:right="-1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Unit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 xml:space="preserve">: 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Thousand Baht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</w:tr>
      <w:tr w:rsidR="00AB1C89" w:rsidRPr="00104CBC" w14:paraId="1463DF05" w14:textId="77777777" w:rsidTr="00EC67EB">
        <w:trPr>
          <w:tblHeader/>
        </w:trPr>
        <w:tc>
          <w:tcPr>
            <w:tcW w:w="4140" w:type="dxa"/>
          </w:tcPr>
          <w:p w14:paraId="494CE6AE" w14:textId="77777777" w:rsidR="00AB1C89" w:rsidRPr="00104CBC" w:rsidRDefault="00AB1C89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63A785B" w14:textId="77777777" w:rsidR="00AB1C89" w:rsidRPr="00104CBC" w:rsidRDefault="00AB1C89" w:rsidP="00101B64">
            <w:pPr>
              <w:pBdr>
                <w:bottom w:val="single" w:sz="6" w:space="1" w:color="auto"/>
              </w:pBdr>
              <w:spacing w:line="360" w:lineRule="exact"/>
              <w:ind w:right="-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Consolidated                   financial statements</w:t>
            </w:r>
          </w:p>
        </w:tc>
        <w:tc>
          <w:tcPr>
            <w:tcW w:w="2475" w:type="dxa"/>
            <w:gridSpan w:val="2"/>
            <w:vAlign w:val="bottom"/>
          </w:tcPr>
          <w:p w14:paraId="2C27F80D" w14:textId="77777777" w:rsidR="00AB1C89" w:rsidRPr="00104CBC" w:rsidRDefault="00AB1C89" w:rsidP="00101B64">
            <w:pPr>
              <w:pBdr>
                <w:bottom w:val="single" w:sz="6" w:space="1" w:color="auto"/>
              </w:pBdr>
              <w:spacing w:line="360" w:lineRule="exact"/>
              <w:ind w:right="-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Separate                        financial statements</w:t>
            </w:r>
          </w:p>
        </w:tc>
      </w:tr>
      <w:tr w:rsidR="00AB1C89" w:rsidRPr="00104CBC" w14:paraId="3E1CAEC0" w14:textId="77777777" w:rsidTr="00EC67EB">
        <w:trPr>
          <w:tblHeader/>
        </w:trPr>
        <w:tc>
          <w:tcPr>
            <w:tcW w:w="4140" w:type="dxa"/>
          </w:tcPr>
          <w:p w14:paraId="566F838E" w14:textId="77777777" w:rsidR="00AB1C89" w:rsidRPr="00104CBC" w:rsidRDefault="00AB1C89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0F16B608" w14:textId="5C315BE7" w:rsidR="00AB1C89" w:rsidRPr="00104CBC" w:rsidRDefault="00AB1C89" w:rsidP="00101B64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31 March 2023</w:t>
            </w:r>
          </w:p>
        </w:tc>
        <w:tc>
          <w:tcPr>
            <w:tcW w:w="1238" w:type="dxa"/>
          </w:tcPr>
          <w:p w14:paraId="75520368" w14:textId="3AF1BA3B" w:rsidR="00AB1C89" w:rsidRPr="00104CBC" w:rsidRDefault="00AB1C89" w:rsidP="00101B64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15"/>
                <w:sz w:val="20"/>
                <w:szCs w:val="20"/>
              </w:rPr>
              <w:t>31 December</w:t>
            </w:r>
            <w:r w:rsidRPr="00104CBC">
              <w:rPr>
                <w:rFonts w:ascii="Arial" w:hAnsi="Arial" w:cs="Arial"/>
                <w:sz w:val="20"/>
                <w:szCs w:val="20"/>
              </w:rPr>
              <w:t xml:space="preserve"> 2022</w:t>
            </w:r>
          </w:p>
        </w:tc>
        <w:tc>
          <w:tcPr>
            <w:tcW w:w="1237" w:type="dxa"/>
          </w:tcPr>
          <w:p w14:paraId="665996F4" w14:textId="0693F095" w:rsidR="00AB1C89" w:rsidRPr="00104CBC" w:rsidRDefault="00AB1C89" w:rsidP="00101B64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31 March 2023</w:t>
            </w:r>
          </w:p>
        </w:tc>
        <w:tc>
          <w:tcPr>
            <w:tcW w:w="1238" w:type="dxa"/>
          </w:tcPr>
          <w:p w14:paraId="1600F751" w14:textId="1A0020D9" w:rsidR="00AB1C89" w:rsidRPr="00104CBC" w:rsidRDefault="00AB1C89" w:rsidP="00101B64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15"/>
                <w:sz w:val="20"/>
                <w:szCs w:val="20"/>
              </w:rPr>
              <w:t>31 December</w:t>
            </w:r>
            <w:r w:rsidRPr="00104CBC">
              <w:rPr>
                <w:rFonts w:ascii="Arial" w:hAnsi="Arial" w:cs="Arial"/>
                <w:sz w:val="20"/>
                <w:szCs w:val="20"/>
              </w:rPr>
              <w:t xml:space="preserve"> 2022</w:t>
            </w:r>
          </w:p>
        </w:tc>
      </w:tr>
      <w:tr w:rsidR="00AB1C89" w:rsidRPr="00104CBC" w14:paraId="74F993AC" w14:textId="77777777" w:rsidTr="00EC67EB">
        <w:tc>
          <w:tcPr>
            <w:tcW w:w="4140" w:type="dxa"/>
          </w:tcPr>
          <w:p w14:paraId="6D68CACC" w14:textId="1540FEE6" w:rsidR="00AB1C89" w:rsidRPr="00104CBC" w:rsidRDefault="00AB1C89" w:rsidP="00101B64">
            <w:pPr>
              <w:tabs>
                <w:tab w:val="left" w:pos="162"/>
              </w:tabs>
              <w:spacing w:line="36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6838E626" w14:textId="77777777" w:rsidR="00AB1C89" w:rsidRPr="00104CBC" w:rsidRDefault="00AB1C89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9E22B53" w14:textId="15E0631F" w:rsidR="00AB1C89" w:rsidRPr="00104CBC" w:rsidRDefault="00AB1C89" w:rsidP="00101B64">
            <w:pPr>
              <w:spacing w:line="360" w:lineRule="exact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237" w:type="dxa"/>
          </w:tcPr>
          <w:p w14:paraId="24A50218" w14:textId="77777777" w:rsidR="00AB1C89" w:rsidRPr="00104CBC" w:rsidRDefault="00AB1C89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94E1E9E" w14:textId="745AB0C0" w:rsidR="00AB1C89" w:rsidRPr="00104CBC" w:rsidRDefault="00AB1C89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</w:tr>
      <w:tr w:rsidR="00AB1C89" w:rsidRPr="00104CBC" w14:paraId="292EC936" w14:textId="77777777" w:rsidTr="00EC67EB">
        <w:tc>
          <w:tcPr>
            <w:tcW w:w="4140" w:type="dxa"/>
          </w:tcPr>
          <w:p w14:paraId="089259F1" w14:textId="56D7EF9F" w:rsidR="00AB1C89" w:rsidRPr="00104CBC" w:rsidRDefault="00AB1C89" w:rsidP="00101B64">
            <w:pPr>
              <w:tabs>
                <w:tab w:val="left" w:pos="162"/>
              </w:tabs>
              <w:spacing w:line="360" w:lineRule="exact"/>
              <w:ind w:right="-17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04CB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Trade receivables </w:t>
            </w:r>
            <w:r w:rsidRPr="00104CBC">
              <w:rPr>
                <w:rFonts w:ascii="Arial" w:hAnsi="Arial" w:cs="Angsana New"/>
                <w:b/>
                <w:bCs/>
                <w:sz w:val="20"/>
                <w:szCs w:val="20"/>
                <w:u w:val="single"/>
                <w:cs/>
              </w:rPr>
              <w:t xml:space="preserve">- </w:t>
            </w:r>
            <w:r w:rsidRPr="00104CB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related parties</w:t>
            </w:r>
          </w:p>
        </w:tc>
        <w:tc>
          <w:tcPr>
            <w:tcW w:w="1237" w:type="dxa"/>
          </w:tcPr>
          <w:p w14:paraId="719118FC" w14:textId="77777777" w:rsidR="00AB1C89" w:rsidRPr="00104CBC" w:rsidRDefault="00AB1C89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67882B7" w14:textId="77777777" w:rsidR="00AB1C89" w:rsidRPr="00104CBC" w:rsidRDefault="00AB1C89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7" w:type="dxa"/>
          </w:tcPr>
          <w:p w14:paraId="383B9A65" w14:textId="77777777" w:rsidR="00AB1C89" w:rsidRPr="00104CBC" w:rsidRDefault="00AB1C89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19EEE74" w14:textId="77777777" w:rsidR="00AB1C89" w:rsidRPr="00104CBC" w:rsidRDefault="00AB1C89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</w:tr>
      <w:tr w:rsidR="003C6792" w:rsidRPr="00104CBC" w14:paraId="4F18CA40" w14:textId="77777777" w:rsidTr="00EC67EB">
        <w:tc>
          <w:tcPr>
            <w:tcW w:w="4140" w:type="dxa"/>
          </w:tcPr>
          <w:p w14:paraId="5102AF29" w14:textId="484E1F8B" w:rsidR="003C6792" w:rsidRPr="00104CBC" w:rsidRDefault="003C6792" w:rsidP="00101B64">
            <w:pPr>
              <w:tabs>
                <w:tab w:val="left" w:pos="162"/>
              </w:tabs>
              <w:spacing w:line="36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Aged on the basis of due dates</w:t>
            </w:r>
          </w:p>
        </w:tc>
        <w:tc>
          <w:tcPr>
            <w:tcW w:w="1237" w:type="dxa"/>
          </w:tcPr>
          <w:p w14:paraId="6F06A54A" w14:textId="77777777" w:rsidR="003C6792" w:rsidRPr="00104CBC" w:rsidRDefault="003C679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CFFE936" w14:textId="77777777" w:rsidR="003C6792" w:rsidRPr="00104CBC" w:rsidRDefault="003C679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7" w:type="dxa"/>
          </w:tcPr>
          <w:p w14:paraId="30A2BB06" w14:textId="77777777" w:rsidR="003C6792" w:rsidRPr="00104CBC" w:rsidRDefault="003C679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DED9923" w14:textId="77777777" w:rsidR="003C6792" w:rsidRPr="00104CBC" w:rsidRDefault="003C679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</w:tr>
      <w:tr w:rsidR="00996CFC" w:rsidRPr="00104CBC" w14:paraId="7C6E9FA4" w14:textId="77777777" w:rsidTr="00EC67EB">
        <w:tc>
          <w:tcPr>
            <w:tcW w:w="4140" w:type="dxa"/>
          </w:tcPr>
          <w:p w14:paraId="4EC0FBAF" w14:textId="0E5740D0" w:rsidR="00996CFC" w:rsidRPr="00104CBC" w:rsidRDefault="0096752A" w:rsidP="00101B64">
            <w:pPr>
              <w:tabs>
                <w:tab w:val="left" w:pos="162"/>
              </w:tabs>
              <w:spacing w:line="36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996CFC" w:rsidRPr="00104CBC">
              <w:rPr>
                <w:rFonts w:ascii="Arial" w:hAnsi="Arial" w:cs="Arial"/>
                <w:sz w:val="20"/>
                <w:szCs w:val="20"/>
              </w:rPr>
              <w:t>Past due up to 3 months</w:t>
            </w:r>
          </w:p>
        </w:tc>
        <w:tc>
          <w:tcPr>
            <w:tcW w:w="1237" w:type="dxa"/>
          </w:tcPr>
          <w:p w14:paraId="5C844E7A" w14:textId="4A925EA9" w:rsidR="00996CFC" w:rsidRPr="00104CBC" w:rsidRDefault="00996CFC" w:rsidP="009162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238" w:type="dxa"/>
          </w:tcPr>
          <w:p w14:paraId="5AC3795B" w14:textId="6C46679D" w:rsidR="00996CFC" w:rsidRPr="00104CBC" w:rsidRDefault="00996CFC" w:rsidP="009162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237" w:type="dxa"/>
          </w:tcPr>
          <w:p w14:paraId="18138C80" w14:textId="71CD6CCA" w:rsidR="00996CFC" w:rsidRPr="00104CBC" w:rsidRDefault="00E23A49" w:rsidP="009162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882</w:t>
            </w:r>
          </w:p>
        </w:tc>
        <w:tc>
          <w:tcPr>
            <w:tcW w:w="1238" w:type="dxa"/>
          </w:tcPr>
          <w:p w14:paraId="4101C851" w14:textId="3513B565" w:rsidR="00996CFC" w:rsidRPr="00104CBC" w:rsidRDefault="00996CFC" w:rsidP="009162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12,973</w:t>
            </w:r>
          </w:p>
        </w:tc>
      </w:tr>
      <w:tr w:rsidR="00B806C6" w:rsidRPr="00104CBC" w14:paraId="026B60F4" w14:textId="77777777" w:rsidTr="00957F5A">
        <w:tc>
          <w:tcPr>
            <w:tcW w:w="4140" w:type="dxa"/>
          </w:tcPr>
          <w:p w14:paraId="7D95A4E8" w14:textId="191EBA21" w:rsidR="00B806C6" w:rsidRPr="00104CBC" w:rsidRDefault="00B806C6" w:rsidP="00101B64">
            <w:pPr>
              <w:spacing w:line="360" w:lineRule="exact"/>
              <w:ind w:left="165" w:right="-45" w:hanging="165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Total trade receivables 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0"/>
                <w:szCs w:val="20"/>
              </w:rPr>
              <w:t>related parties, net</w:t>
            </w:r>
            <w:r w:rsidR="006F4A5D"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 (</w:t>
            </w:r>
            <w:r w:rsidR="006F4A5D" w:rsidRPr="00104CBC">
              <w:rPr>
                <w:rFonts w:ascii="Arial" w:hAnsi="Arial" w:cs="Arial"/>
                <w:sz w:val="20"/>
                <w:szCs w:val="20"/>
              </w:rPr>
              <w:t>Note 2</w:t>
            </w:r>
            <w:r w:rsidR="006F4A5D"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370FB61" w14:textId="01E937F2" w:rsidR="00B806C6" w:rsidRPr="00104CBC" w:rsidRDefault="00B806C6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393FF26" w14:textId="768EC047" w:rsidR="00B806C6" w:rsidRPr="00104CBC" w:rsidRDefault="00B806C6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55BFD37" w14:textId="5D734F77" w:rsidR="00B806C6" w:rsidRPr="00104CBC" w:rsidRDefault="00B806C6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882</w:t>
            </w:r>
          </w:p>
        </w:tc>
        <w:tc>
          <w:tcPr>
            <w:tcW w:w="1238" w:type="dxa"/>
            <w:vAlign w:val="bottom"/>
          </w:tcPr>
          <w:p w14:paraId="5730B3B7" w14:textId="7527DCEA" w:rsidR="00B806C6" w:rsidRPr="00104CBC" w:rsidRDefault="00B806C6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12,973</w:t>
            </w:r>
          </w:p>
        </w:tc>
      </w:tr>
      <w:tr w:rsidR="00B806C6" w:rsidRPr="00104CBC" w14:paraId="067B0BF9" w14:textId="77777777" w:rsidTr="00EC67EB">
        <w:tc>
          <w:tcPr>
            <w:tcW w:w="4140" w:type="dxa"/>
          </w:tcPr>
          <w:p w14:paraId="6C733293" w14:textId="77777777" w:rsidR="00B806C6" w:rsidRPr="00104CBC" w:rsidRDefault="00B806C6" w:rsidP="00101B64">
            <w:pPr>
              <w:spacing w:line="36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  <w:cs/>
              </w:rPr>
            </w:pPr>
            <w:r w:rsidRPr="00104CB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Trade receivables </w:t>
            </w:r>
            <w:r w:rsidRPr="00104CBC">
              <w:rPr>
                <w:rFonts w:ascii="Arial" w:hAnsi="Arial" w:cs="Angsana New"/>
                <w:b/>
                <w:bCs/>
                <w:sz w:val="20"/>
                <w:szCs w:val="20"/>
                <w:u w:val="single"/>
                <w:cs/>
              </w:rPr>
              <w:t>-</w:t>
            </w:r>
            <w:r w:rsidRPr="00104CB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unrelated parties</w:t>
            </w:r>
          </w:p>
        </w:tc>
        <w:tc>
          <w:tcPr>
            <w:tcW w:w="1237" w:type="dxa"/>
          </w:tcPr>
          <w:p w14:paraId="1A682B9E" w14:textId="77777777" w:rsidR="00B806C6" w:rsidRPr="00104CBC" w:rsidRDefault="00B806C6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295DFA55" w14:textId="77777777" w:rsidR="00B806C6" w:rsidRPr="00104CBC" w:rsidRDefault="00B806C6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7" w:type="dxa"/>
          </w:tcPr>
          <w:p w14:paraId="15594F9F" w14:textId="77777777" w:rsidR="00B806C6" w:rsidRPr="00104CBC" w:rsidRDefault="00B806C6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1E5037D8" w14:textId="77777777" w:rsidR="00B806C6" w:rsidRPr="00104CBC" w:rsidRDefault="00B806C6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</w:tr>
      <w:tr w:rsidR="00B806C6" w:rsidRPr="00104CBC" w14:paraId="1A0DE99D" w14:textId="77777777" w:rsidTr="00EC67EB">
        <w:tc>
          <w:tcPr>
            <w:tcW w:w="4140" w:type="dxa"/>
          </w:tcPr>
          <w:p w14:paraId="39871345" w14:textId="77777777" w:rsidR="00B806C6" w:rsidRPr="00104CBC" w:rsidRDefault="00B806C6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Aged on the basis of due dates</w:t>
            </w:r>
          </w:p>
        </w:tc>
        <w:tc>
          <w:tcPr>
            <w:tcW w:w="1237" w:type="dxa"/>
          </w:tcPr>
          <w:p w14:paraId="0DFB004E" w14:textId="77777777" w:rsidR="00B806C6" w:rsidRPr="00104CBC" w:rsidRDefault="00B806C6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714779B0" w14:textId="77777777" w:rsidR="00B806C6" w:rsidRPr="00104CBC" w:rsidRDefault="00B806C6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7" w:type="dxa"/>
          </w:tcPr>
          <w:p w14:paraId="5E144E78" w14:textId="77777777" w:rsidR="00B806C6" w:rsidRPr="00104CBC" w:rsidRDefault="00B806C6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4C134369" w14:textId="77777777" w:rsidR="00B806C6" w:rsidRPr="00104CBC" w:rsidRDefault="00B806C6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</w:tr>
      <w:tr w:rsidR="00353D7A" w:rsidRPr="00104CBC" w14:paraId="42488FCC" w14:textId="77777777" w:rsidTr="00EC67EB">
        <w:tc>
          <w:tcPr>
            <w:tcW w:w="4140" w:type="dxa"/>
          </w:tcPr>
          <w:p w14:paraId="22C7F70A" w14:textId="77777777" w:rsidR="00353D7A" w:rsidRPr="00104CBC" w:rsidRDefault="00353D7A" w:rsidP="00101B64">
            <w:pPr>
              <w:spacing w:line="36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Not yet due</w:t>
            </w:r>
          </w:p>
        </w:tc>
        <w:tc>
          <w:tcPr>
            <w:tcW w:w="1237" w:type="dxa"/>
          </w:tcPr>
          <w:p w14:paraId="6C5D0DA7" w14:textId="6189F5E5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720,784</w:t>
            </w:r>
          </w:p>
        </w:tc>
        <w:tc>
          <w:tcPr>
            <w:tcW w:w="1238" w:type="dxa"/>
          </w:tcPr>
          <w:p w14:paraId="48E1A366" w14:textId="55BD5837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635,630</w:t>
            </w:r>
          </w:p>
        </w:tc>
        <w:tc>
          <w:tcPr>
            <w:tcW w:w="1237" w:type="dxa"/>
          </w:tcPr>
          <w:p w14:paraId="134650E8" w14:textId="40DB0121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663,030</w:t>
            </w:r>
          </w:p>
        </w:tc>
        <w:tc>
          <w:tcPr>
            <w:tcW w:w="1238" w:type="dxa"/>
          </w:tcPr>
          <w:p w14:paraId="0B9A8763" w14:textId="52C90069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584,497</w:t>
            </w:r>
          </w:p>
        </w:tc>
      </w:tr>
      <w:tr w:rsidR="00353D7A" w:rsidRPr="00104CBC" w14:paraId="7C801DE7" w14:textId="77777777" w:rsidTr="00EC67EB">
        <w:tc>
          <w:tcPr>
            <w:tcW w:w="4140" w:type="dxa"/>
          </w:tcPr>
          <w:p w14:paraId="74C14CBD" w14:textId="77777777" w:rsidR="00353D7A" w:rsidRPr="00104CBC" w:rsidRDefault="00353D7A" w:rsidP="00101B64">
            <w:pPr>
              <w:tabs>
                <w:tab w:val="left" w:pos="492"/>
              </w:tabs>
              <w:spacing w:line="36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Past due up to 3 months</w:t>
            </w:r>
          </w:p>
        </w:tc>
        <w:tc>
          <w:tcPr>
            <w:tcW w:w="1237" w:type="dxa"/>
          </w:tcPr>
          <w:p w14:paraId="36A9E160" w14:textId="04AB30C1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298,506</w:t>
            </w:r>
          </w:p>
        </w:tc>
        <w:tc>
          <w:tcPr>
            <w:tcW w:w="1238" w:type="dxa"/>
          </w:tcPr>
          <w:p w14:paraId="2E37FD50" w14:textId="592382F7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309,868</w:t>
            </w:r>
          </w:p>
        </w:tc>
        <w:tc>
          <w:tcPr>
            <w:tcW w:w="1237" w:type="dxa"/>
          </w:tcPr>
          <w:p w14:paraId="34FDACF2" w14:textId="2CC7266E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290,400</w:t>
            </w:r>
          </w:p>
        </w:tc>
        <w:tc>
          <w:tcPr>
            <w:tcW w:w="1238" w:type="dxa"/>
          </w:tcPr>
          <w:p w14:paraId="02E09350" w14:textId="1A079941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305,940</w:t>
            </w:r>
          </w:p>
        </w:tc>
      </w:tr>
      <w:tr w:rsidR="00353D7A" w:rsidRPr="00104CBC" w14:paraId="6AED8821" w14:textId="77777777" w:rsidTr="00EC67EB">
        <w:tc>
          <w:tcPr>
            <w:tcW w:w="4140" w:type="dxa"/>
          </w:tcPr>
          <w:p w14:paraId="5A082FD0" w14:textId="77777777" w:rsidR="00353D7A" w:rsidRPr="00104CBC" w:rsidRDefault="00353D7A" w:rsidP="00101B64">
            <w:pPr>
              <w:tabs>
                <w:tab w:val="left" w:pos="492"/>
              </w:tabs>
              <w:spacing w:line="36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0"/>
                <w:szCs w:val="20"/>
              </w:rPr>
              <w:t>6 months</w:t>
            </w:r>
          </w:p>
        </w:tc>
        <w:tc>
          <w:tcPr>
            <w:tcW w:w="1237" w:type="dxa"/>
          </w:tcPr>
          <w:p w14:paraId="071F29F0" w14:textId="367A186E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26,103</w:t>
            </w:r>
          </w:p>
        </w:tc>
        <w:tc>
          <w:tcPr>
            <w:tcW w:w="1238" w:type="dxa"/>
          </w:tcPr>
          <w:p w14:paraId="51989AD4" w14:textId="17309376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100,516</w:t>
            </w:r>
          </w:p>
        </w:tc>
        <w:tc>
          <w:tcPr>
            <w:tcW w:w="1237" w:type="dxa"/>
          </w:tcPr>
          <w:p w14:paraId="66788B28" w14:textId="6F1A22D3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24,292</w:t>
            </w:r>
          </w:p>
        </w:tc>
        <w:tc>
          <w:tcPr>
            <w:tcW w:w="1238" w:type="dxa"/>
          </w:tcPr>
          <w:p w14:paraId="397F7D0F" w14:textId="797C36F0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100,516</w:t>
            </w:r>
          </w:p>
        </w:tc>
      </w:tr>
      <w:tr w:rsidR="00353D7A" w:rsidRPr="00104CBC" w14:paraId="3FA56D85" w14:textId="77777777" w:rsidTr="00EC67EB">
        <w:tc>
          <w:tcPr>
            <w:tcW w:w="4140" w:type="dxa"/>
          </w:tcPr>
          <w:p w14:paraId="358C5878" w14:textId="77777777" w:rsidR="00353D7A" w:rsidRPr="00104CBC" w:rsidRDefault="00353D7A" w:rsidP="00101B64">
            <w:pPr>
              <w:tabs>
                <w:tab w:val="left" w:pos="492"/>
              </w:tabs>
              <w:spacing w:line="36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6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 - </w:t>
            </w:r>
            <w:r w:rsidRPr="00104CBC">
              <w:rPr>
                <w:rFonts w:ascii="Arial" w:hAnsi="Arial" w:cs="Arial"/>
                <w:sz w:val="20"/>
                <w:szCs w:val="20"/>
              </w:rPr>
              <w:t>12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Pr="00104CBC">
              <w:rPr>
                <w:rFonts w:ascii="Arial" w:hAnsi="Arial" w:cs="Arial"/>
                <w:sz w:val="20"/>
                <w:szCs w:val="20"/>
              </w:rPr>
              <w:t>months</w:t>
            </w:r>
          </w:p>
        </w:tc>
        <w:tc>
          <w:tcPr>
            <w:tcW w:w="1237" w:type="dxa"/>
          </w:tcPr>
          <w:p w14:paraId="642ABE72" w14:textId="05081645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110,518</w:t>
            </w:r>
          </w:p>
        </w:tc>
        <w:tc>
          <w:tcPr>
            <w:tcW w:w="1238" w:type="dxa"/>
          </w:tcPr>
          <w:p w14:paraId="56D906DC" w14:textId="37655A9D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167,544</w:t>
            </w:r>
          </w:p>
        </w:tc>
        <w:tc>
          <w:tcPr>
            <w:tcW w:w="1237" w:type="dxa"/>
          </w:tcPr>
          <w:p w14:paraId="5EE911E4" w14:textId="58B6E2D3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110,518</w:t>
            </w:r>
          </w:p>
        </w:tc>
        <w:tc>
          <w:tcPr>
            <w:tcW w:w="1238" w:type="dxa"/>
          </w:tcPr>
          <w:p w14:paraId="2E604E37" w14:textId="215B6A6C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165,939</w:t>
            </w:r>
          </w:p>
        </w:tc>
      </w:tr>
      <w:tr w:rsidR="00353D7A" w:rsidRPr="00104CBC" w14:paraId="45FC6123" w14:textId="77777777" w:rsidTr="00EC67EB">
        <w:tc>
          <w:tcPr>
            <w:tcW w:w="4140" w:type="dxa"/>
          </w:tcPr>
          <w:p w14:paraId="4867637A" w14:textId="77777777" w:rsidR="00353D7A" w:rsidRPr="00104CBC" w:rsidRDefault="00353D7A" w:rsidP="00101B64">
            <w:pPr>
              <w:tabs>
                <w:tab w:val="left" w:pos="492"/>
              </w:tabs>
              <w:spacing w:line="360" w:lineRule="exact"/>
              <w:ind w:right="-45" w:firstLine="162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Over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Pr="00104CBC">
              <w:rPr>
                <w:rFonts w:ascii="Arial" w:hAnsi="Arial" w:cs="Arial"/>
                <w:sz w:val="20"/>
                <w:szCs w:val="20"/>
              </w:rPr>
              <w:t>12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Pr="00104CBC">
              <w:rPr>
                <w:rFonts w:ascii="Arial" w:hAnsi="Arial" w:cs="Arial"/>
                <w:sz w:val="20"/>
                <w:szCs w:val="20"/>
              </w:rPr>
              <w:t>months</w:t>
            </w:r>
          </w:p>
        </w:tc>
        <w:tc>
          <w:tcPr>
            <w:tcW w:w="1237" w:type="dxa"/>
          </w:tcPr>
          <w:p w14:paraId="41602932" w14:textId="224B1488" w:rsidR="00353D7A" w:rsidRPr="00104CBC" w:rsidRDefault="00353D7A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251,463</w:t>
            </w:r>
          </w:p>
        </w:tc>
        <w:tc>
          <w:tcPr>
            <w:tcW w:w="1238" w:type="dxa"/>
          </w:tcPr>
          <w:p w14:paraId="21192FE5" w14:textId="55A80D2D" w:rsidR="00353D7A" w:rsidRPr="00104CBC" w:rsidRDefault="00353D7A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152,816</w:t>
            </w:r>
          </w:p>
        </w:tc>
        <w:tc>
          <w:tcPr>
            <w:tcW w:w="1237" w:type="dxa"/>
          </w:tcPr>
          <w:p w14:paraId="5E4F17AA" w14:textId="7B28A153" w:rsidR="00353D7A" w:rsidRPr="00104CBC" w:rsidRDefault="00353D7A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194,154</w:t>
            </w:r>
          </w:p>
        </w:tc>
        <w:tc>
          <w:tcPr>
            <w:tcW w:w="1238" w:type="dxa"/>
          </w:tcPr>
          <w:p w14:paraId="1B4BCCCC" w14:textId="03F7F7BF" w:rsidR="00353D7A" w:rsidRPr="00104CBC" w:rsidRDefault="00353D7A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87,354</w:t>
            </w:r>
          </w:p>
        </w:tc>
      </w:tr>
      <w:tr w:rsidR="00353D7A" w:rsidRPr="00104CBC" w14:paraId="6C803F2B" w14:textId="77777777" w:rsidTr="00EC67EB">
        <w:tc>
          <w:tcPr>
            <w:tcW w:w="4140" w:type="dxa"/>
          </w:tcPr>
          <w:p w14:paraId="7E2749F0" w14:textId="77777777" w:rsidR="00353D7A" w:rsidRPr="00104CBC" w:rsidRDefault="00353D7A" w:rsidP="00101B64">
            <w:pPr>
              <w:tabs>
                <w:tab w:val="left" w:pos="162"/>
              </w:tabs>
              <w:spacing w:line="360" w:lineRule="exact"/>
              <w:ind w:right="-17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237" w:type="dxa"/>
          </w:tcPr>
          <w:p w14:paraId="444C6E4E" w14:textId="38BFD9CF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1,407,374</w:t>
            </w:r>
          </w:p>
        </w:tc>
        <w:tc>
          <w:tcPr>
            <w:tcW w:w="1238" w:type="dxa"/>
          </w:tcPr>
          <w:p w14:paraId="43307263" w14:textId="5FDA49C5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1,366,374</w:t>
            </w:r>
          </w:p>
        </w:tc>
        <w:tc>
          <w:tcPr>
            <w:tcW w:w="1237" w:type="dxa"/>
          </w:tcPr>
          <w:p w14:paraId="34A127D1" w14:textId="60C1E3D6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1,282,394</w:t>
            </w:r>
          </w:p>
        </w:tc>
        <w:tc>
          <w:tcPr>
            <w:tcW w:w="1238" w:type="dxa"/>
          </w:tcPr>
          <w:p w14:paraId="25814D53" w14:textId="1559F296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1,244,246</w:t>
            </w:r>
          </w:p>
        </w:tc>
      </w:tr>
      <w:tr w:rsidR="00353D7A" w:rsidRPr="00104CBC" w14:paraId="323C828B" w14:textId="77777777" w:rsidTr="00DF7989">
        <w:tc>
          <w:tcPr>
            <w:tcW w:w="4140" w:type="dxa"/>
          </w:tcPr>
          <w:p w14:paraId="0F04428B" w14:textId="77777777" w:rsidR="00353D7A" w:rsidRPr="00104CBC" w:rsidRDefault="00353D7A" w:rsidP="00101B64">
            <w:pPr>
              <w:tabs>
                <w:tab w:val="left" w:pos="162"/>
              </w:tabs>
              <w:spacing w:line="36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Less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20"/>
                <w:szCs w:val="20"/>
              </w:rPr>
              <w:t>Allowance for expected credit losses</w:t>
            </w:r>
          </w:p>
        </w:tc>
        <w:tc>
          <w:tcPr>
            <w:tcW w:w="1237" w:type="dxa"/>
            <w:vAlign w:val="bottom"/>
          </w:tcPr>
          <w:p w14:paraId="317993F5" w14:textId="3313B611" w:rsidR="00353D7A" w:rsidRPr="00104CBC" w:rsidRDefault="00353D7A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146,210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238" w:type="dxa"/>
          </w:tcPr>
          <w:p w14:paraId="202DE018" w14:textId="290DAB7A" w:rsidR="00353D7A" w:rsidRPr="00104CBC" w:rsidRDefault="00353D7A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141,464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1AFAB424" w14:textId="094E7E29" w:rsidR="00353D7A" w:rsidRPr="00104CBC" w:rsidRDefault="00353D7A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88,901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238" w:type="dxa"/>
          </w:tcPr>
          <w:p w14:paraId="1EDD7E21" w14:textId="6B435BFE" w:rsidR="00353D7A" w:rsidRPr="00104CBC" w:rsidRDefault="00353D7A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83,995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</w:tr>
      <w:tr w:rsidR="00D614C8" w:rsidRPr="00104CBC" w14:paraId="68D46670" w14:textId="77777777" w:rsidTr="00EC67EB">
        <w:tc>
          <w:tcPr>
            <w:tcW w:w="4140" w:type="dxa"/>
          </w:tcPr>
          <w:p w14:paraId="5668DE12" w14:textId="77777777" w:rsidR="00D614C8" w:rsidRPr="00104CBC" w:rsidRDefault="00D614C8" w:rsidP="00101B64">
            <w:pPr>
              <w:tabs>
                <w:tab w:val="left" w:pos="162"/>
              </w:tabs>
              <w:spacing w:line="360" w:lineRule="exact"/>
              <w:ind w:right="-108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4"/>
                <w:sz w:val="20"/>
                <w:szCs w:val="20"/>
              </w:rPr>
              <w:t xml:space="preserve">Total trade receivables </w:t>
            </w:r>
            <w:r w:rsidRPr="00104CBC">
              <w:rPr>
                <w:rFonts w:ascii="Arial" w:hAnsi="Arial" w:cs="Angsana New"/>
                <w:spacing w:val="-4"/>
                <w:sz w:val="20"/>
                <w:szCs w:val="20"/>
                <w:cs/>
              </w:rPr>
              <w:t xml:space="preserve">- </w:t>
            </w:r>
            <w:r w:rsidRPr="00104CBC">
              <w:rPr>
                <w:rFonts w:ascii="Arial" w:hAnsi="Arial" w:cs="Arial"/>
                <w:spacing w:val="-4"/>
                <w:sz w:val="20"/>
                <w:szCs w:val="20"/>
              </w:rPr>
              <w:t>unrelated parties, net</w:t>
            </w:r>
          </w:p>
        </w:tc>
        <w:tc>
          <w:tcPr>
            <w:tcW w:w="1237" w:type="dxa"/>
          </w:tcPr>
          <w:p w14:paraId="101C2EA3" w14:textId="234C95C7" w:rsidR="00D614C8" w:rsidRPr="00104CBC" w:rsidRDefault="00D614C8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1,261,164</w:t>
            </w:r>
          </w:p>
        </w:tc>
        <w:tc>
          <w:tcPr>
            <w:tcW w:w="1238" w:type="dxa"/>
          </w:tcPr>
          <w:p w14:paraId="2435CB61" w14:textId="39B5749D" w:rsidR="00D614C8" w:rsidRPr="00104CBC" w:rsidRDefault="00D614C8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1,224,910</w:t>
            </w:r>
          </w:p>
        </w:tc>
        <w:tc>
          <w:tcPr>
            <w:tcW w:w="1237" w:type="dxa"/>
          </w:tcPr>
          <w:p w14:paraId="3EC80980" w14:textId="01477571" w:rsidR="00D614C8" w:rsidRPr="00104CBC" w:rsidRDefault="00D614C8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1,193,493</w:t>
            </w:r>
          </w:p>
        </w:tc>
        <w:tc>
          <w:tcPr>
            <w:tcW w:w="1238" w:type="dxa"/>
          </w:tcPr>
          <w:p w14:paraId="1B21555C" w14:textId="6A8C0B45" w:rsidR="00D614C8" w:rsidRPr="00104CBC" w:rsidRDefault="00D614C8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1,160,251</w:t>
            </w:r>
          </w:p>
        </w:tc>
      </w:tr>
      <w:tr w:rsidR="00D614C8" w:rsidRPr="00104CBC" w14:paraId="5499852F" w14:textId="77777777" w:rsidTr="00EC67EB">
        <w:tc>
          <w:tcPr>
            <w:tcW w:w="4140" w:type="dxa"/>
          </w:tcPr>
          <w:p w14:paraId="376AC37C" w14:textId="77777777" w:rsidR="00D614C8" w:rsidRPr="00104CBC" w:rsidRDefault="00D614C8" w:rsidP="00101B64">
            <w:pPr>
              <w:tabs>
                <w:tab w:val="left" w:pos="162"/>
              </w:tabs>
              <w:spacing w:line="36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Total trade receivables, net</w:t>
            </w:r>
          </w:p>
        </w:tc>
        <w:tc>
          <w:tcPr>
            <w:tcW w:w="1237" w:type="dxa"/>
          </w:tcPr>
          <w:p w14:paraId="15DA3C00" w14:textId="199955B6" w:rsidR="00D614C8" w:rsidRPr="00104CBC" w:rsidRDefault="00D614C8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1,261,164</w:t>
            </w:r>
          </w:p>
        </w:tc>
        <w:tc>
          <w:tcPr>
            <w:tcW w:w="1238" w:type="dxa"/>
          </w:tcPr>
          <w:p w14:paraId="703C7835" w14:textId="1F53AFF0" w:rsidR="00D614C8" w:rsidRPr="00104CBC" w:rsidRDefault="00D614C8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1,224,910</w:t>
            </w:r>
          </w:p>
        </w:tc>
        <w:tc>
          <w:tcPr>
            <w:tcW w:w="1237" w:type="dxa"/>
          </w:tcPr>
          <w:p w14:paraId="5ADC6989" w14:textId="6891447B" w:rsidR="00D614C8" w:rsidRPr="00104CBC" w:rsidRDefault="00D614C8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1,194,375</w:t>
            </w:r>
          </w:p>
        </w:tc>
        <w:tc>
          <w:tcPr>
            <w:tcW w:w="1238" w:type="dxa"/>
          </w:tcPr>
          <w:p w14:paraId="54C99658" w14:textId="31421D67" w:rsidR="00D614C8" w:rsidRPr="00104CBC" w:rsidRDefault="00D614C8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1,173,224</w:t>
            </w:r>
          </w:p>
        </w:tc>
      </w:tr>
      <w:tr w:rsidR="00353D7A" w:rsidRPr="00104CBC" w14:paraId="21B6D122" w14:textId="77777777" w:rsidTr="00EC67EB">
        <w:tc>
          <w:tcPr>
            <w:tcW w:w="4140" w:type="dxa"/>
          </w:tcPr>
          <w:p w14:paraId="5F0B6A1B" w14:textId="77777777" w:rsidR="00353D7A" w:rsidRPr="00104CBC" w:rsidRDefault="00353D7A" w:rsidP="00101B64">
            <w:pPr>
              <w:tabs>
                <w:tab w:val="left" w:pos="162"/>
              </w:tabs>
              <w:spacing w:line="36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</w:tcPr>
          <w:p w14:paraId="53F284DE" w14:textId="77777777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19E02A8B" w14:textId="77777777" w:rsidR="00353D7A" w:rsidRPr="00104CBC" w:rsidRDefault="00353D7A" w:rsidP="00101B64">
            <w:pPr>
              <w:spacing w:line="360" w:lineRule="exact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237" w:type="dxa"/>
          </w:tcPr>
          <w:p w14:paraId="47CCCD91" w14:textId="77777777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238" w:type="dxa"/>
          </w:tcPr>
          <w:p w14:paraId="16F720ED" w14:textId="77777777" w:rsidR="00353D7A" w:rsidRPr="00104CBC" w:rsidRDefault="00353D7A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</w:tr>
      <w:tr w:rsidR="00353D7A" w:rsidRPr="00104CBC" w14:paraId="5BDE360E" w14:textId="77777777" w:rsidTr="00EC67EB">
        <w:trPr>
          <w:trHeight w:val="70"/>
        </w:trPr>
        <w:tc>
          <w:tcPr>
            <w:tcW w:w="4140" w:type="dxa"/>
          </w:tcPr>
          <w:p w14:paraId="20974666" w14:textId="77777777" w:rsidR="00353D7A" w:rsidRPr="00104CBC" w:rsidRDefault="00353D7A" w:rsidP="00101B64">
            <w:pPr>
              <w:tabs>
                <w:tab w:val="decimal" w:pos="1002"/>
              </w:tabs>
              <w:spacing w:line="36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04CB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Other receivables</w:t>
            </w:r>
          </w:p>
        </w:tc>
        <w:tc>
          <w:tcPr>
            <w:tcW w:w="1237" w:type="dxa"/>
          </w:tcPr>
          <w:p w14:paraId="6674873A" w14:textId="77777777" w:rsidR="00353D7A" w:rsidRPr="00104CBC" w:rsidRDefault="00353D7A" w:rsidP="00101B64">
            <w:pPr>
              <w:tabs>
                <w:tab w:val="decimal" w:pos="1002"/>
              </w:tabs>
              <w:spacing w:line="36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38" w:type="dxa"/>
          </w:tcPr>
          <w:p w14:paraId="1F74A38C" w14:textId="77777777" w:rsidR="00353D7A" w:rsidRPr="00104CBC" w:rsidRDefault="00353D7A" w:rsidP="00101B64">
            <w:pPr>
              <w:tabs>
                <w:tab w:val="decimal" w:pos="1002"/>
              </w:tabs>
              <w:spacing w:line="36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37" w:type="dxa"/>
          </w:tcPr>
          <w:p w14:paraId="58B305C7" w14:textId="77777777" w:rsidR="00353D7A" w:rsidRPr="00104CBC" w:rsidRDefault="00353D7A" w:rsidP="00101B64">
            <w:pPr>
              <w:tabs>
                <w:tab w:val="decimal" w:pos="1002"/>
              </w:tabs>
              <w:spacing w:line="36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38" w:type="dxa"/>
          </w:tcPr>
          <w:p w14:paraId="66F18DEA" w14:textId="77777777" w:rsidR="00353D7A" w:rsidRPr="00104CBC" w:rsidRDefault="00353D7A" w:rsidP="00101B64">
            <w:pPr>
              <w:tabs>
                <w:tab w:val="decimal" w:pos="1002"/>
              </w:tabs>
              <w:spacing w:line="360" w:lineRule="exact"/>
              <w:ind w:right="-108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320002" w:rsidRPr="00104CBC" w14:paraId="02143DF9" w14:textId="77777777" w:rsidTr="00EC67EB">
        <w:tc>
          <w:tcPr>
            <w:tcW w:w="4140" w:type="dxa"/>
          </w:tcPr>
          <w:p w14:paraId="76CC8E13" w14:textId="77777777" w:rsidR="00320002" w:rsidRPr="00104CBC" w:rsidRDefault="00320002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Other receivables</w:t>
            </w:r>
          </w:p>
        </w:tc>
        <w:tc>
          <w:tcPr>
            <w:tcW w:w="1237" w:type="dxa"/>
          </w:tcPr>
          <w:p w14:paraId="20736AB0" w14:textId="5FBAF7CB" w:rsidR="00320002" w:rsidRPr="00104CBC" w:rsidRDefault="00320002" w:rsidP="00101B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11,410</w:t>
            </w:r>
          </w:p>
        </w:tc>
        <w:tc>
          <w:tcPr>
            <w:tcW w:w="1238" w:type="dxa"/>
          </w:tcPr>
          <w:p w14:paraId="06D0981D" w14:textId="7F025022" w:rsidR="00320002" w:rsidRPr="00104CBC" w:rsidRDefault="00320002" w:rsidP="00101B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5,304</w:t>
            </w:r>
          </w:p>
        </w:tc>
        <w:tc>
          <w:tcPr>
            <w:tcW w:w="1237" w:type="dxa"/>
          </w:tcPr>
          <w:p w14:paraId="0B685087" w14:textId="75EE940B" w:rsidR="00320002" w:rsidRPr="00104CBC" w:rsidRDefault="00320002" w:rsidP="00101B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8,582</w:t>
            </w:r>
          </w:p>
        </w:tc>
        <w:tc>
          <w:tcPr>
            <w:tcW w:w="1238" w:type="dxa"/>
          </w:tcPr>
          <w:p w14:paraId="3BE6032A" w14:textId="48707FD5" w:rsidR="00320002" w:rsidRPr="00104CBC" w:rsidRDefault="00320002" w:rsidP="00101B6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2,312</w:t>
            </w:r>
          </w:p>
        </w:tc>
      </w:tr>
      <w:tr w:rsidR="00320002" w:rsidRPr="00104CBC" w14:paraId="70E0F502" w14:textId="77777777" w:rsidTr="00A93C49">
        <w:tc>
          <w:tcPr>
            <w:tcW w:w="4140" w:type="dxa"/>
          </w:tcPr>
          <w:p w14:paraId="5D9A3985" w14:textId="77777777" w:rsidR="00320002" w:rsidRPr="00104CBC" w:rsidRDefault="00320002" w:rsidP="00101B64">
            <w:pPr>
              <w:spacing w:line="360" w:lineRule="exact"/>
              <w:ind w:left="720" w:right="-108" w:hanging="720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Less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20"/>
                <w:szCs w:val="20"/>
              </w:rPr>
              <w:t>Allowance for expected credit losses</w:t>
            </w:r>
          </w:p>
        </w:tc>
        <w:tc>
          <w:tcPr>
            <w:tcW w:w="1237" w:type="dxa"/>
            <w:vAlign w:val="bottom"/>
          </w:tcPr>
          <w:p w14:paraId="009D88C7" w14:textId="22C1199D" w:rsidR="00320002" w:rsidRPr="00104CBC" w:rsidRDefault="00320002" w:rsidP="00101B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2,288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238" w:type="dxa"/>
          </w:tcPr>
          <w:p w14:paraId="3694DC29" w14:textId="3C1D58D1" w:rsidR="00320002" w:rsidRPr="00104CBC" w:rsidRDefault="00320002" w:rsidP="00101B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2,388</w:t>
            </w: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7CEEEA2" w14:textId="5CB24DE0" w:rsidR="00320002" w:rsidRPr="00104CBC" w:rsidRDefault="00320002" w:rsidP="00101B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238" w:type="dxa"/>
          </w:tcPr>
          <w:p w14:paraId="28A584B6" w14:textId="4E967F0D" w:rsidR="00320002" w:rsidRPr="00104CBC" w:rsidRDefault="00320002" w:rsidP="00101B6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</w:tr>
      <w:tr w:rsidR="00320002" w:rsidRPr="00104CBC" w14:paraId="0A8A2C06" w14:textId="77777777" w:rsidTr="00EC67EB">
        <w:tc>
          <w:tcPr>
            <w:tcW w:w="4140" w:type="dxa"/>
          </w:tcPr>
          <w:p w14:paraId="01244517" w14:textId="77777777" w:rsidR="00320002" w:rsidRPr="00104CBC" w:rsidRDefault="00320002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Other receivables, net</w:t>
            </w:r>
          </w:p>
        </w:tc>
        <w:tc>
          <w:tcPr>
            <w:tcW w:w="1237" w:type="dxa"/>
          </w:tcPr>
          <w:p w14:paraId="677B4477" w14:textId="650060F8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9,122</w:t>
            </w:r>
          </w:p>
        </w:tc>
        <w:tc>
          <w:tcPr>
            <w:tcW w:w="1238" w:type="dxa"/>
          </w:tcPr>
          <w:p w14:paraId="7EFE8383" w14:textId="0C6C1575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2,916</w:t>
            </w:r>
          </w:p>
        </w:tc>
        <w:tc>
          <w:tcPr>
            <w:tcW w:w="1237" w:type="dxa"/>
          </w:tcPr>
          <w:p w14:paraId="05082EAE" w14:textId="3F626929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8,582</w:t>
            </w:r>
          </w:p>
        </w:tc>
        <w:tc>
          <w:tcPr>
            <w:tcW w:w="1238" w:type="dxa"/>
          </w:tcPr>
          <w:p w14:paraId="25F386E1" w14:textId="31D70313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2,312</w:t>
            </w:r>
          </w:p>
        </w:tc>
      </w:tr>
      <w:tr w:rsidR="00320002" w:rsidRPr="00104CBC" w14:paraId="02B79564" w14:textId="77777777" w:rsidTr="00EC67EB">
        <w:tc>
          <w:tcPr>
            <w:tcW w:w="4140" w:type="dxa"/>
          </w:tcPr>
          <w:p w14:paraId="71C7A430" w14:textId="77777777" w:rsidR="00320002" w:rsidRPr="00104CBC" w:rsidRDefault="00320002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Advance payments</w:t>
            </w:r>
          </w:p>
        </w:tc>
        <w:tc>
          <w:tcPr>
            <w:tcW w:w="1237" w:type="dxa"/>
          </w:tcPr>
          <w:p w14:paraId="12F2C69E" w14:textId="5A94E821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1,316</w:t>
            </w:r>
          </w:p>
        </w:tc>
        <w:tc>
          <w:tcPr>
            <w:tcW w:w="1238" w:type="dxa"/>
          </w:tcPr>
          <w:p w14:paraId="06BA5493" w14:textId="2AD72924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4,144</w:t>
            </w:r>
          </w:p>
        </w:tc>
        <w:tc>
          <w:tcPr>
            <w:tcW w:w="1237" w:type="dxa"/>
          </w:tcPr>
          <w:p w14:paraId="354B2F38" w14:textId="3D691B1E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180</w:t>
            </w:r>
          </w:p>
        </w:tc>
        <w:tc>
          <w:tcPr>
            <w:tcW w:w="1238" w:type="dxa"/>
          </w:tcPr>
          <w:p w14:paraId="205F4A71" w14:textId="5CADF998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960</w:t>
            </w:r>
          </w:p>
        </w:tc>
      </w:tr>
      <w:tr w:rsidR="00320002" w:rsidRPr="00104CBC" w14:paraId="1B50BA6F" w14:textId="77777777" w:rsidTr="00EC67EB">
        <w:tc>
          <w:tcPr>
            <w:tcW w:w="4140" w:type="dxa"/>
          </w:tcPr>
          <w:p w14:paraId="57EAC39E" w14:textId="77777777" w:rsidR="00320002" w:rsidRPr="00104CBC" w:rsidRDefault="00320002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Advance payments for materials</w:t>
            </w:r>
          </w:p>
        </w:tc>
        <w:tc>
          <w:tcPr>
            <w:tcW w:w="1237" w:type="dxa"/>
          </w:tcPr>
          <w:p w14:paraId="645F5745" w14:textId="1D9A1242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20,037</w:t>
            </w:r>
          </w:p>
        </w:tc>
        <w:tc>
          <w:tcPr>
            <w:tcW w:w="1238" w:type="dxa"/>
          </w:tcPr>
          <w:p w14:paraId="38A3DEDD" w14:textId="35089048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27,807</w:t>
            </w:r>
          </w:p>
        </w:tc>
        <w:tc>
          <w:tcPr>
            <w:tcW w:w="1237" w:type="dxa"/>
          </w:tcPr>
          <w:p w14:paraId="01A9943D" w14:textId="044223D8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4,772</w:t>
            </w:r>
          </w:p>
        </w:tc>
        <w:tc>
          <w:tcPr>
            <w:tcW w:w="1238" w:type="dxa"/>
          </w:tcPr>
          <w:p w14:paraId="61A8945E" w14:textId="41E31A9D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20,036</w:t>
            </w:r>
          </w:p>
        </w:tc>
      </w:tr>
      <w:tr w:rsidR="00320002" w:rsidRPr="00104CBC" w14:paraId="63EAB25A" w14:textId="77777777" w:rsidTr="00A93C49">
        <w:tc>
          <w:tcPr>
            <w:tcW w:w="4140" w:type="dxa"/>
          </w:tcPr>
          <w:p w14:paraId="030D02EE" w14:textId="77777777" w:rsidR="00320002" w:rsidRPr="00104CBC" w:rsidRDefault="00320002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Interest receivables</w:t>
            </w:r>
          </w:p>
        </w:tc>
        <w:tc>
          <w:tcPr>
            <w:tcW w:w="1237" w:type="dxa"/>
          </w:tcPr>
          <w:p w14:paraId="25360655" w14:textId="3ABB2067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130</w:t>
            </w:r>
          </w:p>
        </w:tc>
        <w:tc>
          <w:tcPr>
            <w:tcW w:w="1238" w:type="dxa"/>
            <w:vAlign w:val="bottom"/>
          </w:tcPr>
          <w:p w14:paraId="249DA241" w14:textId="5B57AB8F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91</w:t>
            </w:r>
          </w:p>
        </w:tc>
        <w:tc>
          <w:tcPr>
            <w:tcW w:w="1237" w:type="dxa"/>
          </w:tcPr>
          <w:p w14:paraId="4E666B02" w14:textId="7865D60E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131</w:t>
            </w:r>
          </w:p>
        </w:tc>
        <w:tc>
          <w:tcPr>
            <w:tcW w:w="1238" w:type="dxa"/>
            <w:vAlign w:val="bottom"/>
          </w:tcPr>
          <w:p w14:paraId="4A240BEF" w14:textId="2B4E9438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91</w:t>
            </w:r>
          </w:p>
        </w:tc>
      </w:tr>
      <w:tr w:rsidR="00320002" w:rsidRPr="00104CBC" w14:paraId="7A53ABA2" w14:textId="77777777" w:rsidTr="00EC67EB">
        <w:trPr>
          <w:trHeight w:val="153"/>
        </w:trPr>
        <w:tc>
          <w:tcPr>
            <w:tcW w:w="4140" w:type="dxa"/>
          </w:tcPr>
          <w:p w14:paraId="3DC9216E" w14:textId="77777777" w:rsidR="00320002" w:rsidRPr="00104CBC" w:rsidRDefault="00320002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Prepaid expenses</w:t>
            </w:r>
          </w:p>
        </w:tc>
        <w:tc>
          <w:tcPr>
            <w:tcW w:w="1237" w:type="dxa"/>
          </w:tcPr>
          <w:p w14:paraId="681440AA" w14:textId="37D6F2A0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17,873</w:t>
            </w:r>
          </w:p>
        </w:tc>
        <w:tc>
          <w:tcPr>
            <w:tcW w:w="1238" w:type="dxa"/>
          </w:tcPr>
          <w:p w14:paraId="6C01B370" w14:textId="12824D77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3,392</w:t>
            </w:r>
          </w:p>
        </w:tc>
        <w:tc>
          <w:tcPr>
            <w:tcW w:w="1237" w:type="dxa"/>
          </w:tcPr>
          <w:p w14:paraId="184DCF4B" w14:textId="75D1C6F3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17,050</w:t>
            </w:r>
          </w:p>
        </w:tc>
        <w:tc>
          <w:tcPr>
            <w:tcW w:w="1238" w:type="dxa"/>
          </w:tcPr>
          <w:p w14:paraId="7C16309B" w14:textId="054C80E9" w:rsidR="00320002" w:rsidRPr="00104CBC" w:rsidRDefault="00320002" w:rsidP="00101B64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2,951</w:t>
            </w:r>
          </w:p>
        </w:tc>
      </w:tr>
      <w:tr w:rsidR="00320002" w:rsidRPr="00104CBC" w14:paraId="63890EBD" w14:textId="77777777" w:rsidTr="00EC67EB">
        <w:trPr>
          <w:trHeight w:val="153"/>
        </w:trPr>
        <w:tc>
          <w:tcPr>
            <w:tcW w:w="4140" w:type="dxa"/>
          </w:tcPr>
          <w:p w14:paraId="76EC5378" w14:textId="77777777" w:rsidR="00320002" w:rsidRPr="00104CBC" w:rsidRDefault="00320002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Retention</w:t>
            </w:r>
          </w:p>
        </w:tc>
        <w:tc>
          <w:tcPr>
            <w:tcW w:w="1237" w:type="dxa"/>
          </w:tcPr>
          <w:p w14:paraId="634B18E7" w14:textId="4C26AA7B" w:rsidR="00320002" w:rsidRPr="00104CBC" w:rsidRDefault="00320002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238" w:type="dxa"/>
          </w:tcPr>
          <w:p w14:paraId="53074EED" w14:textId="2B6BB05E" w:rsidR="00320002" w:rsidRPr="00104CBC" w:rsidRDefault="00320002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342</w:t>
            </w:r>
          </w:p>
        </w:tc>
        <w:tc>
          <w:tcPr>
            <w:tcW w:w="1237" w:type="dxa"/>
          </w:tcPr>
          <w:p w14:paraId="5A6BC159" w14:textId="0BCA5FD3" w:rsidR="00320002" w:rsidRPr="00104CBC" w:rsidRDefault="00320002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1238" w:type="dxa"/>
          </w:tcPr>
          <w:p w14:paraId="72E558B5" w14:textId="306DE7EA" w:rsidR="00320002" w:rsidRPr="00104CBC" w:rsidRDefault="00320002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pacing w:val="-5"/>
                <w:sz w:val="20"/>
                <w:szCs w:val="20"/>
                <w:cs/>
              </w:rPr>
              <w:t>-</w:t>
            </w:r>
          </w:p>
        </w:tc>
      </w:tr>
      <w:tr w:rsidR="00320002" w:rsidRPr="00104CBC" w14:paraId="52FE1C2C" w14:textId="77777777" w:rsidTr="00EC67EB">
        <w:tc>
          <w:tcPr>
            <w:tcW w:w="4140" w:type="dxa"/>
          </w:tcPr>
          <w:p w14:paraId="1C075396" w14:textId="77777777" w:rsidR="00320002" w:rsidRPr="00104CBC" w:rsidRDefault="00320002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Total other receivables, net</w:t>
            </w:r>
          </w:p>
        </w:tc>
        <w:tc>
          <w:tcPr>
            <w:tcW w:w="1237" w:type="dxa"/>
          </w:tcPr>
          <w:p w14:paraId="601E5CAF" w14:textId="02672008" w:rsidR="00320002" w:rsidRPr="00104CBC" w:rsidRDefault="00320002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48,478</w:t>
            </w:r>
          </w:p>
        </w:tc>
        <w:tc>
          <w:tcPr>
            <w:tcW w:w="1238" w:type="dxa"/>
          </w:tcPr>
          <w:p w14:paraId="07D69273" w14:textId="59A57918" w:rsidR="00320002" w:rsidRPr="00104CBC" w:rsidRDefault="00320002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38,692</w:t>
            </w:r>
          </w:p>
        </w:tc>
        <w:tc>
          <w:tcPr>
            <w:tcW w:w="1237" w:type="dxa"/>
          </w:tcPr>
          <w:p w14:paraId="4DBCF655" w14:textId="6DCAEBC1" w:rsidR="00320002" w:rsidRPr="00104CBC" w:rsidRDefault="00320002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30,715</w:t>
            </w:r>
          </w:p>
        </w:tc>
        <w:tc>
          <w:tcPr>
            <w:tcW w:w="1238" w:type="dxa"/>
          </w:tcPr>
          <w:p w14:paraId="6542E954" w14:textId="19AB4894" w:rsidR="00320002" w:rsidRPr="00104CBC" w:rsidRDefault="00320002" w:rsidP="00101B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26,350</w:t>
            </w:r>
          </w:p>
        </w:tc>
      </w:tr>
      <w:tr w:rsidR="00320002" w:rsidRPr="00104CBC" w14:paraId="02EDA5F4" w14:textId="77777777" w:rsidTr="00EC67EB">
        <w:tc>
          <w:tcPr>
            <w:tcW w:w="4140" w:type="dxa"/>
          </w:tcPr>
          <w:p w14:paraId="798BA9F5" w14:textId="77777777" w:rsidR="00320002" w:rsidRPr="00104CBC" w:rsidRDefault="00320002" w:rsidP="00101B64">
            <w:pPr>
              <w:spacing w:line="36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Total trade and other receivables 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0"/>
                <w:szCs w:val="20"/>
              </w:rPr>
              <w:t>net</w:t>
            </w:r>
          </w:p>
        </w:tc>
        <w:tc>
          <w:tcPr>
            <w:tcW w:w="1237" w:type="dxa"/>
          </w:tcPr>
          <w:p w14:paraId="7E04245F" w14:textId="4944833C" w:rsidR="00320002" w:rsidRPr="00104CBC" w:rsidRDefault="00320002" w:rsidP="00101B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1,309,642</w:t>
            </w:r>
          </w:p>
        </w:tc>
        <w:tc>
          <w:tcPr>
            <w:tcW w:w="1238" w:type="dxa"/>
          </w:tcPr>
          <w:p w14:paraId="7FF440D3" w14:textId="355709FA" w:rsidR="00320002" w:rsidRPr="00104CBC" w:rsidRDefault="00320002" w:rsidP="00101B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1,263,602</w:t>
            </w:r>
          </w:p>
        </w:tc>
        <w:tc>
          <w:tcPr>
            <w:tcW w:w="1237" w:type="dxa"/>
          </w:tcPr>
          <w:p w14:paraId="5867E9A5" w14:textId="1CC33D9B" w:rsidR="00320002" w:rsidRPr="00104CBC" w:rsidRDefault="00320002" w:rsidP="00101B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66" w:right="54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1,225,090</w:t>
            </w:r>
          </w:p>
        </w:tc>
        <w:tc>
          <w:tcPr>
            <w:tcW w:w="1238" w:type="dxa"/>
          </w:tcPr>
          <w:p w14:paraId="257B36AF" w14:textId="78C29612" w:rsidR="00320002" w:rsidRPr="00104CBC" w:rsidRDefault="00320002" w:rsidP="00101B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5"/>
                <w:sz w:val="20"/>
                <w:szCs w:val="20"/>
              </w:rPr>
              <w:t>1,199,574</w:t>
            </w:r>
          </w:p>
        </w:tc>
      </w:tr>
    </w:tbl>
    <w:p w14:paraId="792681F1" w14:textId="50E22F46" w:rsidR="00CD171B" w:rsidRPr="00104CBC" w:rsidRDefault="00B202E3" w:rsidP="00104CBC">
      <w:pPr>
        <w:tabs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4</w:t>
      </w:r>
      <w:r w:rsidR="00CD171B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CD171B" w:rsidRPr="00104CBC">
        <w:rPr>
          <w:rFonts w:ascii="Arial" w:hAnsi="Arial" w:cs="Arial"/>
          <w:b/>
          <w:bCs/>
          <w:sz w:val="22"/>
          <w:szCs w:val="22"/>
        </w:rPr>
        <w:tab/>
        <w:t>Contract assets</w:t>
      </w:r>
      <w:r w:rsidR="00CD171B" w:rsidRPr="00104CBC">
        <w:rPr>
          <w:rFonts w:ascii="Arial" w:hAnsi="Arial" w:cs="Angsana New"/>
          <w:b/>
          <w:bCs/>
          <w:sz w:val="22"/>
          <w:szCs w:val="22"/>
          <w:cs/>
        </w:rPr>
        <w:t>/</w:t>
      </w:r>
      <w:r w:rsidR="00CD171B" w:rsidRPr="00104CBC">
        <w:rPr>
          <w:rFonts w:ascii="Arial" w:hAnsi="Arial" w:cs="Arial"/>
          <w:b/>
          <w:bCs/>
          <w:sz w:val="22"/>
          <w:szCs w:val="22"/>
        </w:rPr>
        <w:t>Contract liabilities</w:t>
      </w: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30"/>
        <w:gridCol w:w="1432"/>
        <w:gridCol w:w="1448"/>
        <w:gridCol w:w="1430"/>
      </w:tblGrid>
      <w:tr w:rsidR="00A5356D" w:rsidRPr="00104CBC" w14:paraId="17803C49" w14:textId="77777777" w:rsidTr="00E54FD9">
        <w:trPr>
          <w:tblHeader/>
        </w:trPr>
        <w:tc>
          <w:tcPr>
            <w:tcW w:w="3330" w:type="dxa"/>
          </w:tcPr>
          <w:p w14:paraId="5553E8B2" w14:textId="77777777" w:rsidR="00A5356D" w:rsidRPr="00104CBC" w:rsidRDefault="00A5356D" w:rsidP="00CD171B">
            <w:pPr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0" w:type="dxa"/>
            <w:gridSpan w:val="4"/>
          </w:tcPr>
          <w:p w14:paraId="5F9FFB80" w14:textId="77777777" w:rsidR="00A5356D" w:rsidRPr="00104CBC" w:rsidRDefault="00A5356D" w:rsidP="00CD171B">
            <w:pPr>
              <w:spacing w:line="3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Unit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CD171B" w:rsidRPr="00104CBC" w14:paraId="73DBB566" w14:textId="77777777" w:rsidTr="00D970C1">
        <w:trPr>
          <w:tblHeader/>
        </w:trPr>
        <w:tc>
          <w:tcPr>
            <w:tcW w:w="3330" w:type="dxa"/>
            <w:vAlign w:val="bottom"/>
          </w:tcPr>
          <w:p w14:paraId="2D958DBE" w14:textId="77777777" w:rsidR="00CD171B" w:rsidRPr="00104CBC" w:rsidRDefault="00CD171B" w:rsidP="00CD171B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2" w:type="dxa"/>
            <w:gridSpan w:val="2"/>
            <w:vAlign w:val="bottom"/>
            <w:hideMark/>
          </w:tcPr>
          <w:p w14:paraId="5D6B87F7" w14:textId="77777777" w:rsidR="00CD171B" w:rsidRPr="00104CBC" w:rsidRDefault="00CD171B" w:rsidP="00CD17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</w:p>
          <w:p w14:paraId="014BF5B0" w14:textId="77777777" w:rsidR="00CD171B" w:rsidRPr="00104CBC" w:rsidRDefault="00CD171B" w:rsidP="00CD17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878" w:type="dxa"/>
            <w:gridSpan w:val="2"/>
            <w:vAlign w:val="bottom"/>
            <w:hideMark/>
          </w:tcPr>
          <w:p w14:paraId="5A1D0414" w14:textId="77777777" w:rsidR="00CD171B" w:rsidRPr="00104CBC" w:rsidRDefault="00CD171B" w:rsidP="00CD17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Separate</w:t>
            </w:r>
          </w:p>
          <w:p w14:paraId="26325460" w14:textId="77777777" w:rsidR="00CD171B" w:rsidRPr="00104CBC" w:rsidRDefault="00CD171B" w:rsidP="00CD17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AB1C89" w:rsidRPr="00104CBC" w14:paraId="69540A29" w14:textId="77777777" w:rsidTr="00D970C1">
        <w:trPr>
          <w:tblHeader/>
        </w:trPr>
        <w:tc>
          <w:tcPr>
            <w:tcW w:w="3330" w:type="dxa"/>
          </w:tcPr>
          <w:p w14:paraId="4ECAF1AE" w14:textId="77777777" w:rsidR="00AB1C89" w:rsidRPr="00104CBC" w:rsidRDefault="00AB1C89" w:rsidP="00AB1C89">
            <w:pPr>
              <w:spacing w:line="36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5AA68224" w14:textId="00AF7AE8" w:rsidR="00AB1C89" w:rsidRPr="00104CBC" w:rsidRDefault="00AB1C89" w:rsidP="00AB1C89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  <w:tc>
          <w:tcPr>
            <w:tcW w:w="1432" w:type="dxa"/>
            <w:vAlign w:val="bottom"/>
            <w:hideMark/>
          </w:tcPr>
          <w:p w14:paraId="40DB886D" w14:textId="77777777" w:rsidR="00AB1C89" w:rsidRPr="00104CBC" w:rsidRDefault="00AB1C89" w:rsidP="00AB1C89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31 December </w:t>
            </w:r>
          </w:p>
        </w:tc>
        <w:tc>
          <w:tcPr>
            <w:tcW w:w="1448" w:type="dxa"/>
            <w:vAlign w:val="bottom"/>
            <w:hideMark/>
          </w:tcPr>
          <w:p w14:paraId="410DA646" w14:textId="7C5ECB76" w:rsidR="00AB1C89" w:rsidRPr="00104CBC" w:rsidRDefault="00AB1C89" w:rsidP="00AB1C89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  <w:tc>
          <w:tcPr>
            <w:tcW w:w="1430" w:type="dxa"/>
            <w:vAlign w:val="bottom"/>
            <w:hideMark/>
          </w:tcPr>
          <w:p w14:paraId="43B09BC1" w14:textId="17F4B776" w:rsidR="00AB1C89" w:rsidRPr="00104CBC" w:rsidRDefault="00AB1C89" w:rsidP="00AB1C89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31 December </w:t>
            </w:r>
          </w:p>
        </w:tc>
      </w:tr>
      <w:tr w:rsidR="00AB1C89" w:rsidRPr="00104CBC" w14:paraId="5D2A1DB3" w14:textId="77777777" w:rsidTr="00D970C1">
        <w:trPr>
          <w:tblHeader/>
        </w:trPr>
        <w:tc>
          <w:tcPr>
            <w:tcW w:w="3330" w:type="dxa"/>
          </w:tcPr>
          <w:p w14:paraId="5816B8EF" w14:textId="77777777" w:rsidR="00AB1C89" w:rsidRPr="00104CBC" w:rsidRDefault="00AB1C89" w:rsidP="00AB1C89">
            <w:pPr>
              <w:spacing w:line="36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7AC19431" w14:textId="20C32D7E" w:rsidR="00AB1C89" w:rsidRPr="00104CBC" w:rsidRDefault="00AB1C89" w:rsidP="00AB1C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432" w:type="dxa"/>
            <w:vAlign w:val="bottom"/>
          </w:tcPr>
          <w:p w14:paraId="6F5F272A" w14:textId="0CDC7FA1" w:rsidR="00AB1C89" w:rsidRPr="00104CBC" w:rsidRDefault="00AB1C89" w:rsidP="00AB1C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448" w:type="dxa"/>
            <w:vAlign w:val="bottom"/>
          </w:tcPr>
          <w:p w14:paraId="306E70C4" w14:textId="7DEDC81B" w:rsidR="00AB1C89" w:rsidRPr="00104CBC" w:rsidRDefault="00AB1C89" w:rsidP="00AB1C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430" w:type="dxa"/>
            <w:vAlign w:val="bottom"/>
          </w:tcPr>
          <w:p w14:paraId="17E8E872" w14:textId="1E23F476" w:rsidR="00AB1C89" w:rsidRPr="00104CBC" w:rsidRDefault="00AB1C89" w:rsidP="00AB1C8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</w:tr>
      <w:tr w:rsidR="00AB1C89" w:rsidRPr="00104CBC" w14:paraId="1FF84900" w14:textId="77777777" w:rsidTr="00D970C1">
        <w:tc>
          <w:tcPr>
            <w:tcW w:w="3330" w:type="dxa"/>
          </w:tcPr>
          <w:p w14:paraId="33C25663" w14:textId="77777777" w:rsidR="00AB1C89" w:rsidRPr="00104CBC" w:rsidRDefault="00AB1C89" w:rsidP="00AB1C89">
            <w:pPr>
              <w:spacing w:line="360" w:lineRule="exact"/>
              <w:ind w:left="132" w:right="-108" w:hanging="132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178DF31" w14:textId="77777777" w:rsidR="00AB1C89" w:rsidRPr="00104CBC" w:rsidRDefault="00AB1C89" w:rsidP="00AB1C89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51742BA" w14:textId="77777777" w:rsidR="00AB1C89" w:rsidRPr="00104CBC" w:rsidRDefault="00AB1C89" w:rsidP="00AB1C89">
            <w:pPr>
              <w:tabs>
                <w:tab w:val="center" w:pos="7200"/>
              </w:tabs>
              <w:spacing w:line="380" w:lineRule="exact"/>
              <w:ind w:right="72"/>
              <w:jc w:val="center"/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1448" w:type="dxa"/>
            <w:vAlign w:val="bottom"/>
          </w:tcPr>
          <w:p w14:paraId="7867B0EF" w14:textId="77777777" w:rsidR="00AB1C89" w:rsidRPr="00104CBC" w:rsidRDefault="00AB1C89" w:rsidP="00AB1C89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14:paraId="3CFBB916" w14:textId="77777777" w:rsidR="00AB1C89" w:rsidRPr="00104CBC" w:rsidRDefault="00AB1C89" w:rsidP="00AB1C89">
            <w:pPr>
              <w:tabs>
                <w:tab w:val="center" w:pos="7200"/>
              </w:tabs>
              <w:spacing w:line="380" w:lineRule="exact"/>
              <w:ind w:right="72"/>
              <w:jc w:val="center"/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</w:pP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color w:val="000000"/>
                <w:spacing w:val="-4"/>
                <w:sz w:val="20"/>
                <w:szCs w:val="20"/>
                <w:cs/>
              </w:rPr>
              <w:t>)</w:t>
            </w:r>
          </w:p>
        </w:tc>
      </w:tr>
      <w:tr w:rsidR="00AB1C89" w:rsidRPr="00104CBC" w14:paraId="143F524A" w14:textId="77777777" w:rsidTr="00D970C1">
        <w:tc>
          <w:tcPr>
            <w:tcW w:w="3330" w:type="dxa"/>
            <w:hideMark/>
          </w:tcPr>
          <w:p w14:paraId="13154DD5" w14:textId="77777777" w:rsidR="00AB1C89" w:rsidRPr="00104CBC" w:rsidRDefault="00AB1C89" w:rsidP="00AB1C89">
            <w:pPr>
              <w:spacing w:line="360" w:lineRule="exact"/>
              <w:ind w:left="132" w:right="-108" w:hanging="13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4CBC">
              <w:rPr>
                <w:rFonts w:ascii="Arial" w:hAnsi="Arial" w:cs="Arial"/>
                <w:sz w:val="20"/>
                <w:szCs w:val="20"/>
                <w:u w:val="single"/>
              </w:rPr>
              <w:t>Contract assets</w:t>
            </w:r>
          </w:p>
        </w:tc>
        <w:tc>
          <w:tcPr>
            <w:tcW w:w="1530" w:type="dxa"/>
            <w:vAlign w:val="bottom"/>
          </w:tcPr>
          <w:p w14:paraId="3357AD23" w14:textId="77777777" w:rsidR="00AB1C89" w:rsidRPr="00104CBC" w:rsidRDefault="00AB1C89" w:rsidP="00AB1C89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599D980" w14:textId="77777777" w:rsidR="00AB1C89" w:rsidRPr="00104CBC" w:rsidRDefault="00AB1C89" w:rsidP="00AB1C89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vAlign w:val="bottom"/>
          </w:tcPr>
          <w:p w14:paraId="3A39EFC6" w14:textId="77777777" w:rsidR="00AB1C89" w:rsidRPr="00104CBC" w:rsidRDefault="00AB1C89" w:rsidP="00AB1C89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vAlign w:val="bottom"/>
          </w:tcPr>
          <w:p w14:paraId="5BB04476" w14:textId="77777777" w:rsidR="00AB1C89" w:rsidRPr="00104CBC" w:rsidRDefault="00AB1C89" w:rsidP="00AB1C89">
            <w:pPr>
              <w:tabs>
                <w:tab w:val="decimal" w:pos="97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DF0" w:rsidRPr="00104CBC" w14:paraId="44B4328E" w14:textId="77777777" w:rsidTr="006F18B4">
        <w:tc>
          <w:tcPr>
            <w:tcW w:w="3330" w:type="dxa"/>
            <w:hideMark/>
          </w:tcPr>
          <w:p w14:paraId="5CABD9CF" w14:textId="77777777" w:rsidR="00BB6DF0" w:rsidRPr="00104CBC" w:rsidRDefault="00BB6DF0" w:rsidP="00BB6DF0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Accrued income for installation </w:t>
            </w:r>
          </w:p>
          <w:p w14:paraId="5C44982E" w14:textId="1344498F" w:rsidR="00BB6DF0" w:rsidRPr="00104CBC" w:rsidRDefault="00BB6DF0" w:rsidP="00BB6DF0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   services</w:t>
            </w:r>
          </w:p>
        </w:tc>
        <w:tc>
          <w:tcPr>
            <w:tcW w:w="1530" w:type="dxa"/>
          </w:tcPr>
          <w:p w14:paraId="2F172215" w14:textId="77777777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E8EF87F" w14:textId="7AF1F37E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3,886</w:t>
            </w:r>
          </w:p>
        </w:tc>
        <w:tc>
          <w:tcPr>
            <w:tcW w:w="1432" w:type="dxa"/>
          </w:tcPr>
          <w:p w14:paraId="3B7F1D18" w14:textId="77777777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E00D88" w14:textId="25835C78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213,212</w:t>
            </w:r>
          </w:p>
        </w:tc>
        <w:tc>
          <w:tcPr>
            <w:tcW w:w="1448" w:type="dxa"/>
          </w:tcPr>
          <w:p w14:paraId="1178430F" w14:textId="77777777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73FBBC" w14:textId="168BEFB9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2,889</w:t>
            </w:r>
          </w:p>
        </w:tc>
        <w:tc>
          <w:tcPr>
            <w:tcW w:w="1430" w:type="dxa"/>
            <w:vAlign w:val="bottom"/>
          </w:tcPr>
          <w:p w14:paraId="378D59A0" w14:textId="7CF87D4F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1,136</w:t>
            </w:r>
          </w:p>
        </w:tc>
      </w:tr>
      <w:tr w:rsidR="00BB6DF0" w:rsidRPr="00104CBC" w14:paraId="56DFFE5F" w14:textId="77777777" w:rsidTr="006F18B4">
        <w:tc>
          <w:tcPr>
            <w:tcW w:w="3330" w:type="dxa"/>
          </w:tcPr>
          <w:p w14:paraId="4152CDAA" w14:textId="2BA3BF2A" w:rsidR="00BB6DF0" w:rsidRPr="00104CBC" w:rsidRDefault="00BB6DF0" w:rsidP="00BB6DF0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Unbilled receivables</w:t>
            </w:r>
          </w:p>
        </w:tc>
        <w:tc>
          <w:tcPr>
            <w:tcW w:w="1530" w:type="dxa"/>
          </w:tcPr>
          <w:p w14:paraId="20A8BF56" w14:textId="668A2E83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160,868</w:t>
            </w:r>
          </w:p>
        </w:tc>
        <w:tc>
          <w:tcPr>
            <w:tcW w:w="1432" w:type="dxa"/>
          </w:tcPr>
          <w:p w14:paraId="04C11226" w14:textId="2385B945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208,344</w:t>
            </w:r>
          </w:p>
        </w:tc>
        <w:tc>
          <w:tcPr>
            <w:tcW w:w="1448" w:type="dxa"/>
          </w:tcPr>
          <w:p w14:paraId="7DE1EF5A" w14:textId="5C214A08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77,353</w:t>
            </w:r>
          </w:p>
        </w:tc>
        <w:tc>
          <w:tcPr>
            <w:tcW w:w="1430" w:type="dxa"/>
            <w:vAlign w:val="bottom"/>
          </w:tcPr>
          <w:p w14:paraId="5FA84EB2" w14:textId="5ED8C772" w:rsidR="00BB6DF0" w:rsidRPr="00104CBC" w:rsidRDefault="00BB6DF0" w:rsidP="00BB6DF0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119,419</w:t>
            </w:r>
          </w:p>
        </w:tc>
      </w:tr>
      <w:tr w:rsidR="00BB6DF0" w:rsidRPr="00104CBC" w14:paraId="6969AC01" w14:textId="77777777" w:rsidTr="006F18B4">
        <w:tc>
          <w:tcPr>
            <w:tcW w:w="3330" w:type="dxa"/>
          </w:tcPr>
          <w:p w14:paraId="50044CD9" w14:textId="32874CB2" w:rsidR="00BB6DF0" w:rsidRPr="00104CBC" w:rsidRDefault="00BB6DF0" w:rsidP="00BB6DF0">
            <w:pPr>
              <w:spacing w:line="360" w:lineRule="exact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Retention receivables</w:t>
            </w:r>
          </w:p>
        </w:tc>
        <w:tc>
          <w:tcPr>
            <w:tcW w:w="1530" w:type="dxa"/>
          </w:tcPr>
          <w:p w14:paraId="500503D0" w14:textId="0421F711" w:rsidR="00BB6DF0" w:rsidRPr="00104CBC" w:rsidRDefault="00BB6DF0" w:rsidP="00BB6DF0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8,870</w:t>
            </w:r>
          </w:p>
        </w:tc>
        <w:tc>
          <w:tcPr>
            <w:tcW w:w="1432" w:type="dxa"/>
          </w:tcPr>
          <w:p w14:paraId="6B701A60" w14:textId="4DC4EDB4" w:rsidR="00BB6DF0" w:rsidRPr="00104CBC" w:rsidRDefault="00BB6DF0" w:rsidP="00BB6DF0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8,882</w:t>
            </w:r>
          </w:p>
        </w:tc>
        <w:tc>
          <w:tcPr>
            <w:tcW w:w="1448" w:type="dxa"/>
          </w:tcPr>
          <w:p w14:paraId="46B0D095" w14:textId="16DFE3D7" w:rsidR="00BB6DF0" w:rsidRPr="00104CBC" w:rsidRDefault="00BB6DF0" w:rsidP="00BB6DF0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8,807</w:t>
            </w:r>
          </w:p>
        </w:tc>
        <w:tc>
          <w:tcPr>
            <w:tcW w:w="1430" w:type="dxa"/>
            <w:vAlign w:val="bottom"/>
          </w:tcPr>
          <w:p w14:paraId="083EB9C7" w14:textId="370CD825" w:rsidR="00BB6DF0" w:rsidRPr="00104CBC" w:rsidRDefault="00BB6DF0" w:rsidP="00BB6DF0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8,819</w:t>
            </w:r>
          </w:p>
        </w:tc>
      </w:tr>
      <w:tr w:rsidR="00BB6DF0" w:rsidRPr="00104CBC" w14:paraId="1A8DE0F3" w14:textId="77777777" w:rsidTr="006F18B4">
        <w:tc>
          <w:tcPr>
            <w:tcW w:w="3330" w:type="dxa"/>
            <w:hideMark/>
          </w:tcPr>
          <w:p w14:paraId="15F8A2B8" w14:textId="77777777" w:rsidR="00BB6DF0" w:rsidRPr="00104CBC" w:rsidRDefault="00BB6DF0" w:rsidP="00BB6DF0">
            <w:pPr>
              <w:spacing w:line="360" w:lineRule="exact"/>
              <w:ind w:left="132" w:right="-108" w:hanging="132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Total contract assets</w:t>
            </w:r>
          </w:p>
        </w:tc>
        <w:tc>
          <w:tcPr>
            <w:tcW w:w="1530" w:type="dxa"/>
          </w:tcPr>
          <w:p w14:paraId="7E872616" w14:textId="26347398" w:rsidR="00BB6DF0" w:rsidRPr="00104CBC" w:rsidRDefault="00BB6DF0" w:rsidP="00BB6DF0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173,624</w:t>
            </w:r>
          </w:p>
        </w:tc>
        <w:tc>
          <w:tcPr>
            <w:tcW w:w="1432" w:type="dxa"/>
            <w:vAlign w:val="bottom"/>
          </w:tcPr>
          <w:p w14:paraId="21CD1181" w14:textId="4058DA0B" w:rsidR="00BB6DF0" w:rsidRPr="00104CBC" w:rsidRDefault="00BB6DF0" w:rsidP="00BB6DF0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430,438</w:t>
            </w:r>
          </w:p>
        </w:tc>
        <w:tc>
          <w:tcPr>
            <w:tcW w:w="1448" w:type="dxa"/>
            <w:vAlign w:val="bottom"/>
          </w:tcPr>
          <w:p w14:paraId="532550E9" w14:textId="2BB1AE8A" w:rsidR="00BB6DF0" w:rsidRPr="00104CBC" w:rsidRDefault="00BB6DF0" w:rsidP="00BB6DF0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89,049</w:t>
            </w:r>
          </w:p>
        </w:tc>
        <w:tc>
          <w:tcPr>
            <w:tcW w:w="1430" w:type="dxa"/>
            <w:vAlign w:val="bottom"/>
          </w:tcPr>
          <w:p w14:paraId="599DECAF" w14:textId="07C2745C" w:rsidR="00BB6DF0" w:rsidRPr="00104CBC" w:rsidRDefault="00BB6DF0" w:rsidP="00BB6DF0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129,374</w:t>
            </w:r>
          </w:p>
        </w:tc>
      </w:tr>
      <w:tr w:rsidR="00AB1C89" w:rsidRPr="00104CBC" w14:paraId="0B58236D" w14:textId="77777777" w:rsidTr="00AB1C89">
        <w:tc>
          <w:tcPr>
            <w:tcW w:w="3330" w:type="dxa"/>
            <w:hideMark/>
          </w:tcPr>
          <w:p w14:paraId="1C865742" w14:textId="77777777" w:rsidR="00AB1C89" w:rsidRPr="00104CBC" w:rsidRDefault="00AB1C89" w:rsidP="00AB1C89">
            <w:pPr>
              <w:spacing w:line="360" w:lineRule="exact"/>
              <w:ind w:left="132" w:right="-108" w:hanging="13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4CBC">
              <w:rPr>
                <w:rFonts w:ascii="Arial" w:hAnsi="Arial" w:cs="Arial"/>
                <w:sz w:val="20"/>
                <w:szCs w:val="20"/>
                <w:u w:val="single"/>
              </w:rPr>
              <w:t>Contract liabilities</w:t>
            </w:r>
          </w:p>
        </w:tc>
        <w:tc>
          <w:tcPr>
            <w:tcW w:w="1530" w:type="dxa"/>
            <w:vAlign w:val="bottom"/>
          </w:tcPr>
          <w:p w14:paraId="68CE354C" w14:textId="77777777" w:rsidR="00AB1C89" w:rsidRPr="00104CBC" w:rsidRDefault="00AB1C89" w:rsidP="00AB1C89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9DF98E6" w14:textId="77777777" w:rsidR="00AB1C89" w:rsidRPr="00104CBC" w:rsidRDefault="00AB1C89" w:rsidP="00AB1C89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vAlign w:val="bottom"/>
          </w:tcPr>
          <w:p w14:paraId="21F985CD" w14:textId="77777777" w:rsidR="00AB1C89" w:rsidRPr="00104CBC" w:rsidRDefault="00AB1C89" w:rsidP="00AB1C89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vAlign w:val="bottom"/>
          </w:tcPr>
          <w:p w14:paraId="7C8EBF91" w14:textId="77777777" w:rsidR="00AB1C89" w:rsidRPr="00104CBC" w:rsidRDefault="00AB1C89" w:rsidP="00AB1C89">
            <w:pP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4CD" w:rsidRPr="00104CBC" w14:paraId="0E05514D" w14:textId="77777777" w:rsidTr="00A61CE0">
        <w:tc>
          <w:tcPr>
            <w:tcW w:w="3330" w:type="dxa"/>
            <w:hideMark/>
          </w:tcPr>
          <w:p w14:paraId="4F53C8EA" w14:textId="06CF9A44" w:rsidR="008834CD" w:rsidRPr="00104CBC" w:rsidRDefault="008834CD" w:rsidP="008834CD">
            <w:pPr>
              <w:spacing w:line="360" w:lineRule="exact"/>
              <w:ind w:left="160" w:right="-108" w:hanging="160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Installation service revenue received in advance</w:t>
            </w:r>
          </w:p>
        </w:tc>
        <w:tc>
          <w:tcPr>
            <w:tcW w:w="1530" w:type="dxa"/>
          </w:tcPr>
          <w:p w14:paraId="0FE073C1" w14:textId="77777777" w:rsidR="008834CD" w:rsidRPr="00104CBC" w:rsidRDefault="008834CD" w:rsidP="008834CD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C4F9B50" w14:textId="54A66E40" w:rsidR="008834CD" w:rsidRPr="00104CBC" w:rsidRDefault="008834CD" w:rsidP="008834CD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33,322</w:t>
            </w:r>
          </w:p>
        </w:tc>
        <w:tc>
          <w:tcPr>
            <w:tcW w:w="1432" w:type="dxa"/>
            <w:vAlign w:val="bottom"/>
          </w:tcPr>
          <w:p w14:paraId="750631E3" w14:textId="2A17EC6D" w:rsidR="008834CD" w:rsidRPr="00104CBC" w:rsidRDefault="008834CD" w:rsidP="008834CD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40,757</w:t>
            </w:r>
          </w:p>
        </w:tc>
        <w:tc>
          <w:tcPr>
            <w:tcW w:w="1448" w:type="dxa"/>
            <w:vAlign w:val="bottom"/>
          </w:tcPr>
          <w:p w14:paraId="09B4CBE7" w14:textId="72D5CF69" w:rsidR="008834CD" w:rsidRPr="00104CBC" w:rsidRDefault="008834CD" w:rsidP="008834CD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16,879</w:t>
            </w:r>
          </w:p>
        </w:tc>
        <w:tc>
          <w:tcPr>
            <w:tcW w:w="1430" w:type="dxa"/>
            <w:vAlign w:val="bottom"/>
          </w:tcPr>
          <w:p w14:paraId="77FF08E6" w14:textId="2345CFC2" w:rsidR="008834CD" w:rsidRPr="00104CBC" w:rsidRDefault="008834CD" w:rsidP="008834CD">
            <w:pPr>
              <w:pBdr>
                <w:bottom w:val="sing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26,830</w:t>
            </w:r>
          </w:p>
        </w:tc>
      </w:tr>
      <w:tr w:rsidR="008834CD" w:rsidRPr="00104CBC" w14:paraId="0CB14A9A" w14:textId="77777777" w:rsidTr="00A61CE0">
        <w:tc>
          <w:tcPr>
            <w:tcW w:w="3330" w:type="dxa"/>
            <w:hideMark/>
          </w:tcPr>
          <w:p w14:paraId="7D0CA041" w14:textId="77777777" w:rsidR="008834CD" w:rsidRPr="00104CBC" w:rsidRDefault="008834CD" w:rsidP="008834CD">
            <w:pPr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Total contract liabilities</w:t>
            </w:r>
          </w:p>
        </w:tc>
        <w:tc>
          <w:tcPr>
            <w:tcW w:w="1530" w:type="dxa"/>
          </w:tcPr>
          <w:p w14:paraId="686CE109" w14:textId="0F82E9BB" w:rsidR="008834CD" w:rsidRPr="00104CBC" w:rsidRDefault="008834CD" w:rsidP="008834CD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33,322</w:t>
            </w:r>
          </w:p>
        </w:tc>
        <w:tc>
          <w:tcPr>
            <w:tcW w:w="1432" w:type="dxa"/>
            <w:vAlign w:val="bottom"/>
          </w:tcPr>
          <w:p w14:paraId="34020730" w14:textId="301D28F4" w:rsidR="008834CD" w:rsidRPr="00104CBC" w:rsidRDefault="008834CD" w:rsidP="008834CD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40,757</w:t>
            </w:r>
          </w:p>
        </w:tc>
        <w:tc>
          <w:tcPr>
            <w:tcW w:w="1448" w:type="dxa"/>
            <w:vAlign w:val="bottom"/>
          </w:tcPr>
          <w:p w14:paraId="4CDA8C03" w14:textId="69B8F121" w:rsidR="008834CD" w:rsidRPr="00104CBC" w:rsidRDefault="008834CD" w:rsidP="008834CD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16,879</w:t>
            </w:r>
          </w:p>
        </w:tc>
        <w:tc>
          <w:tcPr>
            <w:tcW w:w="1430" w:type="dxa"/>
            <w:vAlign w:val="bottom"/>
          </w:tcPr>
          <w:p w14:paraId="773A252E" w14:textId="43EC92FF" w:rsidR="008834CD" w:rsidRPr="00104CBC" w:rsidRDefault="008834CD" w:rsidP="008834CD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26,830</w:t>
            </w:r>
          </w:p>
        </w:tc>
      </w:tr>
    </w:tbl>
    <w:p w14:paraId="43AFAA5F" w14:textId="77777777" w:rsidR="00E01CA4" w:rsidRDefault="00E01CA4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0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228AD09B" w14:textId="77777777" w:rsidR="000843A1" w:rsidRPr="00104CBC" w:rsidRDefault="000843A1" w:rsidP="00104CBC">
      <w:pPr>
        <w:tabs>
          <w:tab w:val="left" w:pos="540"/>
          <w:tab w:val="left" w:pos="1440"/>
        </w:tabs>
        <w:spacing w:before="120" w:after="120" w:line="380" w:lineRule="exact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lastRenderedPageBreak/>
        <w:t>5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104CBC">
        <w:rPr>
          <w:rFonts w:ascii="Arial" w:hAnsi="Arial" w:cs="Arial"/>
          <w:b/>
          <w:bCs/>
          <w:sz w:val="22"/>
          <w:szCs w:val="22"/>
        </w:rPr>
        <w:tab/>
        <w:t>Inventories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34"/>
        <w:gridCol w:w="6"/>
        <w:gridCol w:w="1440"/>
        <w:gridCol w:w="1428"/>
        <w:gridCol w:w="12"/>
      </w:tblGrid>
      <w:tr w:rsidR="000843A1" w:rsidRPr="00104CBC" w14:paraId="77123700" w14:textId="77777777" w:rsidTr="0096752A">
        <w:trPr>
          <w:gridAfter w:val="1"/>
          <w:wAfter w:w="12" w:type="dxa"/>
          <w:tblHeader/>
        </w:trPr>
        <w:tc>
          <w:tcPr>
            <w:tcW w:w="3582" w:type="dxa"/>
          </w:tcPr>
          <w:p w14:paraId="427181AE" w14:textId="77777777" w:rsidR="000843A1" w:rsidRPr="00104CBC" w:rsidRDefault="000843A1" w:rsidP="001A45A3">
            <w:pPr>
              <w:spacing w:line="380" w:lineRule="exact"/>
              <w:ind w:right="-108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48" w:type="dxa"/>
            <w:gridSpan w:val="5"/>
          </w:tcPr>
          <w:p w14:paraId="1788D2F8" w14:textId="77777777" w:rsidR="000843A1" w:rsidRPr="00104CBC" w:rsidRDefault="000843A1" w:rsidP="001A45A3">
            <w:pPr>
              <w:tabs>
                <w:tab w:val="center" w:pos="8100"/>
              </w:tabs>
              <w:spacing w:line="380" w:lineRule="exact"/>
              <w:ind w:left="-29" w:right="-29"/>
              <w:jc w:val="right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104CBC">
              <w:rPr>
                <w:rFonts w:ascii="Arial" w:hAnsi="Arial" w:cs="Arial"/>
                <w:sz w:val="21"/>
                <w:szCs w:val="21"/>
              </w:rPr>
              <w:t>Unit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21"/>
                <w:szCs w:val="21"/>
              </w:rPr>
              <w:t>Thousand Baht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</w:tr>
      <w:tr w:rsidR="000843A1" w:rsidRPr="00104CBC" w14:paraId="7E4F0530" w14:textId="77777777" w:rsidTr="0096752A">
        <w:trPr>
          <w:gridAfter w:val="1"/>
          <w:wAfter w:w="12" w:type="dxa"/>
          <w:tblHeader/>
        </w:trPr>
        <w:tc>
          <w:tcPr>
            <w:tcW w:w="3582" w:type="dxa"/>
          </w:tcPr>
          <w:p w14:paraId="10D50313" w14:textId="77777777" w:rsidR="000843A1" w:rsidRPr="00104CBC" w:rsidRDefault="000843A1" w:rsidP="001A45A3">
            <w:pPr>
              <w:spacing w:line="380" w:lineRule="exact"/>
              <w:ind w:right="-108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74" w:type="dxa"/>
            <w:gridSpan w:val="2"/>
          </w:tcPr>
          <w:p w14:paraId="56E39DFB" w14:textId="77777777" w:rsidR="000843A1" w:rsidRPr="00104CBC" w:rsidRDefault="000843A1" w:rsidP="001A45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Consolidated</w:t>
            </w:r>
          </w:p>
          <w:p w14:paraId="75309B38" w14:textId="77777777" w:rsidR="000843A1" w:rsidRPr="00104CBC" w:rsidRDefault="000843A1" w:rsidP="001A45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 xml:space="preserve"> financial statements</w:t>
            </w:r>
          </w:p>
        </w:tc>
        <w:tc>
          <w:tcPr>
            <w:tcW w:w="2874" w:type="dxa"/>
            <w:gridSpan w:val="3"/>
          </w:tcPr>
          <w:p w14:paraId="64BFA8E8" w14:textId="77777777" w:rsidR="000843A1" w:rsidRPr="00104CBC" w:rsidRDefault="000843A1" w:rsidP="001A45A3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29" w:right="-29"/>
              <w:jc w:val="center"/>
              <w:rPr>
                <w:rFonts w:ascii="Arial" w:hAnsi="Arial" w:cs="Arial"/>
                <w:i/>
                <w:iCs/>
                <w:szCs w:val="21"/>
              </w:rPr>
            </w:pPr>
            <w:r w:rsidRPr="00104CBC">
              <w:rPr>
                <w:rFonts w:ascii="Arial" w:hAnsi="Arial" w:cs="Arial"/>
                <w:szCs w:val="21"/>
              </w:rPr>
              <w:t>Separate</w:t>
            </w:r>
          </w:p>
          <w:p w14:paraId="27BFA5F9" w14:textId="77777777" w:rsidR="000843A1" w:rsidRPr="00104CBC" w:rsidRDefault="000843A1" w:rsidP="001A45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financial statements</w:t>
            </w:r>
          </w:p>
        </w:tc>
      </w:tr>
      <w:tr w:rsidR="009942A6" w:rsidRPr="00104CBC" w14:paraId="37EDDC79" w14:textId="77777777" w:rsidTr="0096752A">
        <w:trPr>
          <w:tblHeader/>
        </w:trPr>
        <w:tc>
          <w:tcPr>
            <w:tcW w:w="3582" w:type="dxa"/>
          </w:tcPr>
          <w:p w14:paraId="38870A6F" w14:textId="77777777" w:rsidR="009942A6" w:rsidRPr="00104CBC" w:rsidRDefault="009942A6" w:rsidP="009942A6">
            <w:pPr>
              <w:spacing w:line="380" w:lineRule="exact"/>
              <w:ind w:right="-108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vAlign w:val="bottom"/>
          </w:tcPr>
          <w:p w14:paraId="2FA811E0" w14:textId="6D6BC6EC" w:rsidR="009942A6" w:rsidRPr="00104CBC" w:rsidRDefault="009942A6" w:rsidP="009942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31 March 2023</w:t>
            </w:r>
          </w:p>
        </w:tc>
        <w:tc>
          <w:tcPr>
            <w:tcW w:w="1440" w:type="dxa"/>
            <w:gridSpan w:val="2"/>
            <w:vAlign w:val="bottom"/>
          </w:tcPr>
          <w:p w14:paraId="5DC29823" w14:textId="5A5DB5F9" w:rsidR="009942A6" w:rsidRPr="00104CBC" w:rsidRDefault="009942A6" w:rsidP="009942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31 December 2022</w:t>
            </w:r>
          </w:p>
        </w:tc>
        <w:tc>
          <w:tcPr>
            <w:tcW w:w="1440" w:type="dxa"/>
            <w:vAlign w:val="bottom"/>
          </w:tcPr>
          <w:p w14:paraId="0D5367C9" w14:textId="3E65E119" w:rsidR="009942A6" w:rsidRPr="00104CBC" w:rsidRDefault="009942A6" w:rsidP="009942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31 March 2023</w:t>
            </w:r>
          </w:p>
        </w:tc>
        <w:tc>
          <w:tcPr>
            <w:tcW w:w="1440" w:type="dxa"/>
            <w:gridSpan w:val="2"/>
            <w:vAlign w:val="bottom"/>
          </w:tcPr>
          <w:p w14:paraId="53C1412A" w14:textId="79977F47" w:rsidR="009942A6" w:rsidRPr="00104CBC" w:rsidRDefault="009942A6" w:rsidP="009942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31 December 2022</w:t>
            </w:r>
          </w:p>
        </w:tc>
      </w:tr>
      <w:tr w:rsidR="009942A6" w:rsidRPr="00104CBC" w14:paraId="4F44830E" w14:textId="77777777" w:rsidTr="0096752A">
        <w:tc>
          <w:tcPr>
            <w:tcW w:w="3582" w:type="dxa"/>
            <w:shd w:val="clear" w:color="auto" w:fill="auto"/>
          </w:tcPr>
          <w:p w14:paraId="3B2FDD3B" w14:textId="77777777" w:rsidR="009942A6" w:rsidRPr="00104CBC" w:rsidRDefault="009942A6" w:rsidP="009942A6">
            <w:pPr>
              <w:spacing w:line="380" w:lineRule="exact"/>
              <w:ind w:right="-108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</w:tcPr>
          <w:p w14:paraId="36470104" w14:textId="77777777" w:rsidR="009942A6" w:rsidRPr="00104CBC" w:rsidRDefault="009942A6" w:rsidP="009942A6">
            <w:pPr>
              <w:tabs>
                <w:tab w:val="decimal" w:pos="618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2"/>
          </w:tcPr>
          <w:p w14:paraId="5CFED576" w14:textId="77777777" w:rsidR="009942A6" w:rsidRPr="00104CBC" w:rsidRDefault="009942A6" w:rsidP="009942A6">
            <w:pP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104CBC">
              <w:rPr>
                <w:rFonts w:ascii="Arial" w:hAnsi="Arial" w:cs="Arial"/>
                <w:sz w:val="21"/>
                <w:szCs w:val="21"/>
              </w:rPr>
              <w:t>Audited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</w:tcPr>
          <w:p w14:paraId="374FF5FF" w14:textId="77777777" w:rsidR="009942A6" w:rsidRPr="00104CBC" w:rsidRDefault="009942A6" w:rsidP="009942A6">
            <w:pPr>
              <w:tabs>
                <w:tab w:val="decimal" w:pos="618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gridSpan w:val="2"/>
          </w:tcPr>
          <w:p w14:paraId="119D0138" w14:textId="77777777" w:rsidR="009942A6" w:rsidRPr="00104CBC" w:rsidRDefault="009942A6" w:rsidP="009942A6">
            <w:pPr>
              <w:tabs>
                <w:tab w:val="decimal" w:pos="618"/>
              </w:tabs>
              <w:spacing w:line="380" w:lineRule="exact"/>
              <w:ind w:left="-29" w:right="-29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104CBC">
              <w:rPr>
                <w:rFonts w:ascii="Arial" w:hAnsi="Arial" w:cs="Arial"/>
                <w:sz w:val="21"/>
                <w:szCs w:val="21"/>
              </w:rPr>
              <w:t>Audited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</w:tr>
      <w:tr w:rsidR="000F2A0F" w:rsidRPr="00104CBC" w14:paraId="6AF08DF8" w14:textId="77777777" w:rsidTr="0096752A">
        <w:tc>
          <w:tcPr>
            <w:tcW w:w="3582" w:type="dxa"/>
            <w:shd w:val="clear" w:color="auto" w:fill="auto"/>
          </w:tcPr>
          <w:p w14:paraId="12649564" w14:textId="77777777" w:rsidR="000F2A0F" w:rsidRPr="00104CBC" w:rsidRDefault="000F2A0F" w:rsidP="000F2A0F">
            <w:pPr>
              <w:spacing w:line="380" w:lineRule="exact"/>
              <w:ind w:right="-108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 xml:space="preserve">Inventories 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1"/>
                <w:szCs w:val="21"/>
              </w:rPr>
              <w:t>cost</w:t>
            </w:r>
          </w:p>
        </w:tc>
        <w:tc>
          <w:tcPr>
            <w:tcW w:w="1440" w:type="dxa"/>
            <w:vAlign w:val="bottom"/>
          </w:tcPr>
          <w:p w14:paraId="37C3E6FC" w14:textId="00C415C0" w:rsidR="000F2A0F" w:rsidRPr="00104CBC" w:rsidRDefault="000F2A0F" w:rsidP="0096752A">
            <w:pP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  <w:cs/>
              </w:rPr>
              <w:t>649,057</w:t>
            </w:r>
          </w:p>
        </w:tc>
        <w:tc>
          <w:tcPr>
            <w:tcW w:w="1440" w:type="dxa"/>
            <w:gridSpan w:val="2"/>
            <w:vAlign w:val="bottom"/>
          </w:tcPr>
          <w:p w14:paraId="71811A3A" w14:textId="01AFC30F" w:rsidR="000F2A0F" w:rsidRPr="00104CBC" w:rsidRDefault="000F2A0F" w:rsidP="0096752A">
            <w:pP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455,384</w:t>
            </w:r>
          </w:p>
        </w:tc>
        <w:tc>
          <w:tcPr>
            <w:tcW w:w="1440" w:type="dxa"/>
            <w:vAlign w:val="bottom"/>
          </w:tcPr>
          <w:p w14:paraId="00D80442" w14:textId="7306FA5F" w:rsidR="000F2A0F" w:rsidRPr="00104CBC" w:rsidRDefault="000F2A0F" w:rsidP="0096752A">
            <w:pP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  <w:cs/>
              </w:rPr>
              <w:t>633,</w:t>
            </w:r>
            <w:r w:rsidRPr="00104CBC">
              <w:rPr>
                <w:rFonts w:ascii="Arial" w:hAnsi="Arial" w:cs="Arial"/>
                <w:sz w:val="21"/>
                <w:szCs w:val="21"/>
              </w:rPr>
              <w:t>6</w:t>
            </w:r>
            <w:r w:rsidRPr="00104CBC">
              <w:rPr>
                <w:rFonts w:ascii="Arial" w:hAnsi="Arial" w:cs="Arial"/>
                <w:sz w:val="21"/>
                <w:szCs w:val="21"/>
                <w:cs/>
              </w:rPr>
              <w:t>47</w:t>
            </w:r>
          </w:p>
        </w:tc>
        <w:tc>
          <w:tcPr>
            <w:tcW w:w="1440" w:type="dxa"/>
            <w:gridSpan w:val="2"/>
            <w:vAlign w:val="bottom"/>
          </w:tcPr>
          <w:p w14:paraId="7A27FBB7" w14:textId="42AAE91E" w:rsidR="000F2A0F" w:rsidRPr="00104CBC" w:rsidRDefault="000F2A0F" w:rsidP="0096752A">
            <w:pP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440,212</w:t>
            </w:r>
          </w:p>
        </w:tc>
      </w:tr>
      <w:tr w:rsidR="000F2A0F" w:rsidRPr="00104CBC" w14:paraId="0A0B2709" w14:textId="77777777" w:rsidTr="0096752A">
        <w:tc>
          <w:tcPr>
            <w:tcW w:w="3582" w:type="dxa"/>
            <w:shd w:val="clear" w:color="auto" w:fill="auto"/>
          </w:tcPr>
          <w:p w14:paraId="29835D74" w14:textId="77777777" w:rsidR="000F2A0F" w:rsidRPr="00104CBC" w:rsidRDefault="000F2A0F" w:rsidP="000F2A0F">
            <w:pPr>
              <w:spacing w:line="380" w:lineRule="exact"/>
              <w:ind w:right="-108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 xml:space="preserve">Reduce cost to net </w:t>
            </w:r>
            <w:proofErr w:type="spellStart"/>
            <w:r w:rsidRPr="00104CBC">
              <w:rPr>
                <w:rFonts w:ascii="Arial" w:hAnsi="Arial" w:cs="Arial"/>
                <w:sz w:val="21"/>
                <w:szCs w:val="21"/>
              </w:rPr>
              <w:t>realisable</w:t>
            </w:r>
            <w:proofErr w:type="spellEnd"/>
            <w:r w:rsidRPr="00104CBC">
              <w:rPr>
                <w:rFonts w:ascii="Arial" w:hAnsi="Arial" w:cs="Arial"/>
                <w:sz w:val="21"/>
                <w:szCs w:val="21"/>
              </w:rPr>
              <w:t xml:space="preserve"> value</w:t>
            </w:r>
          </w:p>
        </w:tc>
        <w:tc>
          <w:tcPr>
            <w:tcW w:w="1440" w:type="dxa"/>
            <w:vAlign w:val="bottom"/>
          </w:tcPr>
          <w:p w14:paraId="2FA4F672" w14:textId="7D832503" w:rsidR="000F2A0F" w:rsidRPr="00104CBC" w:rsidRDefault="000F2A0F" w:rsidP="009675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104CBC">
              <w:rPr>
                <w:rFonts w:ascii="Arial" w:hAnsi="Arial" w:cs="Arial"/>
                <w:sz w:val="21"/>
                <w:szCs w:val="21"/>
                <w:cs/>
              </w:rPr>
              <w:t>19,018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68F3BF1" w14:textId="5F186036" w:rsidR="000F2A0F" w:rsidRPr="00104CBC" w:rsidRDefault="000F2A0F" w:rsidP="009675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104CBC">
              <w:rPr>
                <w:rFonts w:ascii="Arial" w:hAnsi="Arial" w:cs="Arial"/>
                <w:sz w:val="21"/>
                <w:szCs w:val="21"/>
              </w:rPr>
              <w:t>20,631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FFB8629" w14:textId="6DC0063F" w:rsidR="000F2A0F" w:rsidRPr="00104CBC" w:rsidRDefault="000F2A0F" w:rsidP="009675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104CBC">
              <w:rPr>
                <w:rFonts w:ascii="Arial" w:hAnsi="Arial" w:cs="Arial"/>
                <w:sz w:val="21"/>
                <w:szCs w:val="21"/>
                <w:cs/>
              </w:rPr>
              <w:t>13,238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0F56A52B" w14:textId="33ECAD20" w:rsidR="000F2A0F" w:rsidRPr="00104CBC" w:rsidRDefault="000F2A0F" w:rsidP="009675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(</w:t>
            </w:r>
            <w:r w:rsidRPr="00104CBC">
              <w:rPr>
                <w:rFonts w:ascii="Arial" w:hAnsi="Arial" w:cs="Arial"/>
                <w:sz w:val="21"/>
                <w:szCs w:val="21"/>
              </w:rPr>
              <w:t>14,851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>)</w:t>
            </w:r>
          </w:p>
        </w:tc>
      </w:tr>
      <w:tr w:rsidR="002D4738" w:rsidRPr="00104CBC" w14:paraId="382E0377" w14:textId="77777777" w:rsidTr="0096752A">
        <w:tc>
          <w:tcPr>
            <w:tcW w:w="3582" w:type="dxa"/>
          </w:tcPr>
          <w:p w14:paraId="68E53186" w14:textId="77777777" w:rsidR="002D4738" w:rsidRPr="00104CBC" w:rsidRDefault="002D4738" w:rsidP="002D4738">
            <w:pPr>
              <w:spacing w:line="380" w:lineRule="exact"/>
              <w:ind w:left="150" w:right="-108" w:hanging="150"/>
              <w:rPr>
                <w:rFonts w:ascii="Arial" w:hAnsi="Arial" w:cs="Arial"/>
                <w:sz w:val="21"/>
                <w:szCs w:val="21"/>
                <w:highlight w:val="cyan"/>
                <w:cs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 xml:space="preserve">Inventories </w:t>
            </w:r>
            <w:r w:rsidRPr="00104CBC">
              <w:rPr>
                <w:rFonts w:ascii="Arial" w:hAnsi="Arial" w:cs="Angsana New"/>
                <w:sz w:val="21"/>
                <w:szCs w:val="21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1"/>
                <w:szCs w:val="21"/>
              </w:rPr>
              <w:t>net</w:t>
            </w:r>
          </w:p>
        </w:tc>
        <w:tc>
          <w:tcPr>
            <w:tcW w:w="1440" w:type="dxa"/>
            <w:vAlign w:val="bottom"/>
          </w:tcPr>
          <w:p w14:paraId="3BA9D6CB" w14:textId="21C299BB" w:rsidR="002D4738" w:rsidRPr="00104CBC" w:rsidRDefault="002D4738" w:rsidP="009675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630,039</w:t>
            </w:r>
          </w:p>
        </w:tc>
        <w:tc>
          <w:tcPr>
            <w:tcW w:w="1440" w:type="dxa"/>
            <w:gridSpan w:val="2"/>
            <w:vAlign w:val="bottom"/>
          </w:tcPr>
          <w:p w14:paraId="7DA1FFE9" w14:textId="5A504A78" w:rsidR="002D4738" w:rsidRPr="00104CBC" w:rsidRDefault="002D4738" w:rsidP="009675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434,753</w:t>
            </w:r>
          </w:p>
        </w:tc>
        <w:tc>
          <w:tcPr>
            <w:tcW w:w="1440" w:type="dxa"/>
            <w:vAlign w:val="bottom"/>
          </w:tcPr>
          <w:p w14:paraId="4AE38980" w14:textId="5545B4E2" w:rsidR="002D4738" w:rsidRPr="00104CBC" w:rsidRDefault="002D4738" w:rsidP="009675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620,409</w:t>
            </w:r>
          </w:p>
        </w:tc>
        <w:tc>
          <w:tcPr>
            <w:tcW w:w="1440" w:type="dxa"/>
            <w:gridSpan w:val="2"/>
            <w:vAlign w:val="bottom"/>
          </w:tcPr>
          <w:p w14:paraId="161ED715" w14:textId="237575BF" w:rsidR="002D4738" w:rsidRPr="00104CBC" w:rsidRDefault="002D4738" w:rsidP="009675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29" w:right="-29"/>
              <w:rPr>
                <w:rFonts w:ascii="Arial" w:hAnsi="Arial" w:cs="Arial"/>
                <w:sz w:val="21"/>
                <w:szCs w:val="21"/>
              </w:rPr>
            </w:pPr>
            <w:r w:rsidRPr="00104CBC">
              <w:rPr>
                <w:rFonts w:ascii="Arial" w:hAnsi="Arial" w:cs="Arial"/>
                <w:sz w:val="21"/>
                <w:szCs w:val="21"/>
              </w:rPr>
              <w:t>425,361</w:t>
            </w:r>
          </w:p>
        </w:tc>
      </w:tr>
    </w:tbl>
    <w:p w14:paraId="1D8C0D97" w14:textId="5680082D" w:rsidR="006C11C8" w:rsidRPr="00104CBC" w:rsidRDefault="00C157D5" w:rsidP="00104CBC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6</w:t>
      </w:r>
      <w:r w:rsidR="006C11C8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6C11C8" w:rsidRPr="00104CBC">
        <w:rPr>
          <w:rFonts w:ascii="Arial" w:hAnsi="Arial" w:cs="Arial"/>
          <w:b/>
          <w:bCs/>
          <w:sz w:val="22"/>
          <w:szCs w:val="22"/>
        </w:rPr>
        <w:tab/>
        <w:t>Investment</w:t>
      </w:r>
      <w:r w:rsidR="003F3B45" w:rsidRPr="00104CBC">
        <w:rPr>
          <w:rFonts w:ascii="Arial" w:hAnsi="Arial" w:cs="Arial"/>
          <w:b/>
          <w:bCs/>
          <w:sz w:val="22"/>
          <w:szCs w:val="22"/>
        </w:rPr>
        <w:t>s</w:t>
      </w:r>
      <w:r w:rsidR="006C11C8" w:rsidRPr="00104CBC">
        <w:rPr>
          <w:rFonts w:ascii="Arial" w:hAnsi="Arial" w:cs="Arial"/>
          <w:b/>
          <w:bCs/>
          <w:sz w:val="22"/>
          <w:szCs w:val="22"/>
        </w:rPr>
        <w:t xml:space="preserve"> in associate</w:t>
      </w:r>
      <w:r w:rsidR="00467F68" w:rsidRPr="00104CBC">
        <w:rPr>
          <w:rFonts w:ascii="Arial" w:hAnsi="Arial" w:cs="Arial"/>
          <w:b/>
          <w:bCs/>
          <w:sz w:val="22"/>
          <w:szCs w:val="22"/>
        </w:rPr>
        <w:t>s</w:t>
      </w:r>
    </w:p>
    <w:p w14:paraId="20F2277C" w14:textId="436F94C1" w:rsidR="000D4653" w:rsidRPr="00104CBC" w:rsidRDefault="00C157D5" w:rsidP="00104CBC">
      <w:pPr>
        <w:spacing w:before="120" w:after="120" w:line="380" w:lineRule="exact"/>
        <w:ind w:left="547" w:hanging="547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>6</w:t>
      </w:r>
      <w:r w:rsidR="00E14DBD" w:rsidRPr="00104CBC">
        <w:rPr>
          <w:rFonts w:ascii="Arial" w:hAnsi="Arial" w:cs="Angsana New"/>
          <w:sz w:val="22"/>
          <w:szCs w:val="22"/>
          <w:cs/>
        </w:rPr>
        <w:t>.</w:t>
      </w:r>
      <w:r w:rsidR="00E14DBD" w:rsidRPr="00104CBC">
        <w:rPr>
          <w:rFonts w:ascii="Arial" w:hAnsi="Arial" w:cs="Arial"/>
          <w:sz w:val="22"/>
          <w:szCs w:val="22"/>
        </w:rPr>
        <w:t>1</w:t>
      </w:r>
      <w:r w:rsidR="000D4653" w:rsidRPr="00104CBC">
        <w:rPr>
          <w:rFonts w:ascii="Arial" w:hAnsi="Arial" w:cs="Arial"/>
          <w:sz w:val="22"/>
          <w:szCs w:val="22"/>
        </w:rPr>
        <w:tab/>
      </w:r>
      <w:r w:rsidR="00E14DBD" w:rsidRPr="00104CBC">
        <w:rPr>
          <w:rFonts w:ascii="Arial" w:hAnsi="Arial" w:cs="Arial"/>
          <w:sz w:val="22"/>
          <w:szCs w:val="22"/>
        </w:rPr>
        <w:t>Details of</w:t>
      </w:r>
      <w:r w:rsidR="000843A1" w:rsidRPr="00104CBC">
        <w:rPr>
          <w:rFonts w:ascii="Arial" w:hAnsi="Arial" w:cs="Arial"/>
          <w:sz w:val="22"/>
          <w:szCs w:val="22"/>
        </w:rPr>
        <w:t xml:space="preserve"> investment</w:t>
      </w:r>
      <w:r w:rsidR="003F3B45" w:rsidRPr="00104CBC">
        <w:rPr>
          <w:rFonts w:ascii="Arial" w:hAnsi="Arial" w:cs="Arial"/>
          <w:sz w:val="22"/>
          <w:szCs w:val="22"/>
        </w:rPr>
        <w:t>s</w:t>
      </w:r>
      <w:r w:rsidR="000843A1" w:rsidRPr="00104CBC">
        <w:rPr>
          <w:rFonts w:ascii="Arial" w:hAnsi="Arial" w:cs="Arial"/>
          <w:sz w:val="22"/>
          <w:szCs w:val="22"/>
        </w:rPr>
        <w:t xml:space="preserve"> in</w:t>
      </w:r>
      <w:r w:rsidR="00E14DBD" w:rsidRPr="00104CBC">
        <w:rPr>
          <w:rFonts w:ascii="Arial" w:hAnsi="Arial" w:cs="Arial"/>
          <w:sz w:val="22"/>
          <w:szCs w:val="22"/>
        </w:rPr>
        <w:t xml:space="preserve"> associate</w:t>
      </w:r>
      <w:r w:rsidR="00CA5FAE" w:rsidRPr="00104CBC">
        <w:rPr>
          <w:rFonts w:ascii="Arial" w:hAnsi="Arial" w:cs="Arial"/>
          <w:sz w:val="22"/>
          <w:szCs w:val="22"/>
        </w:rPr>
        <w:t>s</w:t>
      </w:r>
      <w:r w:rsidR="00516E41" w:rsidRPr="00104CBC">
        <w:rPr>
          <w:rFonts w:ascii="Arial" w:hAnsi="Arial" w:cs="Angsana New"/>
          <w:sz w:val="22"/>
          <w:szCs w:val="22"/>
          <w:cs/>
        </w:rPr>
        <w:t>:</w:t>
      </w:r>
    </w:p>
    <w:tbl>
      <w:tblPr>
        <w:tblW w:w="9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520"/>
        <w:gridCol w:w="1890"/>
        <w:gridCol w:w="1260"/>
        <w:gridCol w:w="1218"/>
      </w:tblGrid>
      <w:tr w:rsidR="004E4735" w:rsidRPr="00104CBC" w14:paraId="776BEF0A" w14:textId="77777777" w:rsidTr="00423FB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7A6C" w14:textId="77777777" w:rsidR="004E4735" w:rsidRPr="00104CBC" w:rsidRDefault="004E4735" w:rsidP="00FB13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Company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’</w:t>
            </w:r>
            <w:r w:rsidRPr="00104CBC">
              <w:rPr>
                <w:rFonts w:ascii="Arial" w:hAnsi="Arial" w:cs="Arial"/>
                <w:sz w:val="16"/>
                <w:szCs w:val="16"/>
              </w:rPr>
              <w:t>s name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2174" w14:textId="77777777" w:rsidR="004E4735" w:rsidRPr="00104CBC" w:rsidRDefault="004E4735" w:rsidP="00FB13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Nature of business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3D07" w14:textId="77777777" w:rsidR="004E4735" w:rsidRPr="00104CBC" w:rsidRDefault="004E4735" w:rsidP="00FB13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pacing w:val="-4"/>
                <w:sz w:val="16"/>
                <w:szCs w:val="16"/>
              </w:rPr>
              <w:t>Country of incorporation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3FFDF" w14:textId="77777777" w:rsidR="004E4735" w:rsidRPr="00104CBC" w:rsidRDefault="004E4735" w:rsidP="00FB13A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 xml:space="preserve">Shareholding percentage 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percent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4E4735" w:rsidRPr="00104CBC" w14:paraId="217A8689" w14:textId="77777777" w:rsidTr="00423FB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BE5B75" w14:textId="77777777" w:rsidR="004E4735" w:rsidRPr="00104CBC" w:rsidRDefault="004E4735" w:rsidP="00FB13AB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C73EB1" w14:textId="77777777" w:rsidR="004E4735" w:rsidRPr="00104CBC" w:rsidRDefault="004E4735" w:rsidP="00FB13A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5BCE612" w14:textId="77777777" w:rsidR="004E4735" w:rsidRPr="00104CBC" w:rsidRDefault="004E4735" w:rsidP="00FB13A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FBE2" w14:textId="3F2252D9" w:rsidR="004E4735" w:rsidRPr="00104CBC" w:rsidRDefault="009942A6" w:rsidP="00FB13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31 March 2023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E18C" w14:textId="4E6830C4" w:rsidR="004E4735" w:rsidRPr="00104CBC" w:rsidRDefault="004E4735" w:rsidP="00FB13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31 December 20</w:t>
            </w:r>
            <w:r w:rsidR="00FE4917" w:rsidRPr="00104CBC">
              <w:rPr>
                <w:rFonts w:ascii="Arial" w:hAnsi="Arial" w:cs="Arial"/>
                <w:sz w:val="16"/>
                <w:szCs w:val="16"/>
              </w:rPr>
              <w:t>2</w:t>
            </w:r>
            <w:r w:rsidR="009942A6" w:rsidRPr="00104CBC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B349C" w:rsidRPr="00104CBC" w14:paraId="3A17DBB6" w14:textId="77777777" w:rsidTr="00423FB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48804F7" w14:textId="77777777" w:rsidR="005B349C" w:rsidRPr="00104CBC" w:rsidRDefault="005B349C" w:rsidP="00FB13AB">
            <w:pPr>
              <w:spacing w:line="300" w:lineRule="exact"/>
              <w:ind w:left="252" w:right="-108" w:hanging="1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13377B6" w14:textId="77777777" w:rsidR="005B349C" w:rsidRPr="00104CBC" w:rsidRDefault="005B349C" w:rsidP="00FB13AB">
            <w:pPr>
              <w:spacing w:line="300" w:lineRule="exact"/>
              <w:ind w:left="166" w:right="-114" w:hanging="16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843DE2" w14:textId="77777777" w:rsidR="005B349C" w:rsidRPr="00104CBC" w:rsidRDefault="005B349C" w:rsidP="00FB13AB">
            <w:pPr>
              <w:spacing w:line="300" w:lineRule="exact"/>
              <w:ind w:left="225" w:right="-150" w:hanging="1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ECDB" w14:textId="77777777" w:rsidR="005B349C" w:rsidRPr="00104CBC" w:rsidRDefault="005B349C" w:rsidP="00FB13AB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5AA9" w14:textId="77777777" w:rsidR="005B349C" w:rsidRPr="00104CBC" w:rsidRDefault="005B349C" w:rsidP="00FB13AB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Audited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DB3BA5" w:rsidRPr="00104CBC" w14:paraId="6EE54DD8" w14:textId="77777777" w:rsidTr="00423FB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054B88C" w14:textId="77777777" w:rsidR="00DB3BA5" w:rsidRPr="00104CBC" w:rsidRDefault="00DB3BA5" w:rsidP="00DB3BA5">
            <w:pPr>
              <w:spacing w:line="300" w:lineRule="exact"/>
              <w:ind w:left="252" w:right="-108" w:hanging="252"/>
              <w:rPr>
                <w:rFonts w:ascii="Arial" w:hAnsi="Arial" w:cs="Arial"/>
                <w:sz w:val="16"/>
                <w:szCs w:val="16"/>
                <w:cs/>
              </w:rPr>
            </w:pPr>
            <w:proofErr w:type="spellStart"/>
            <w:r w:rsidRPr="00104CBC">
              <w:rPr>
                <w:rFonts w:ascii="Arial" w:hAnsi="Arial" w:cs="Arial"/>
                <w:sz w:val="16"/>
                <w:szCs w:val="16"/>
              </w:rPr>
              <w:t>Namsor</w:t>
            </w:r>
            <w:proofErr w:type="spellEnd"/>
            <w:r w:rsidRPr="00104CBC">
              <w:rPr>
                <w:rFonts w:ascii="Arial" w:hAnsi="Arial" w:cs="Arial"/>
                <w:sz w:val="16"/>
                <w:szCs w:val="16"/>
              </w:rPr>
              <w:t xml:space="preserve"> Hydro Power Company Limited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38AE20" w14:textId="77777777" w:rsidR="00DB3BA5" w:rsidRPr="00104CBC" w:rsidRDefault="00DB3BA5" w:rsidP="00DB3BA5">
            <w:pPr>
              <w:spacing w:line="300" w:lineRule="exact"/>
              <w:ind w:left="166" w:right="-114" w:hanging="166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 xml:space="preserve">Generating and sale of electricity from </w:t>
            </w:r>
            <w:proofErr w:type="spellStart"/>
            <w:r w:rsidRPr="00104CBC">
              <w:rPr>
                <w:rFonts w:ascii="Arial" w:hAnsi="Arial" w:cs="Arial"/>
                <w:spacing w:val="-6"/>
                <w:sz w:val="16"/>
                <w:szCs w:val="16"/>
              </w:rPr>
              <w:t>hydro power</w:t>
            </w:r>
            <w:proofErr w:type="spellEnd"/>
            <w:r w:rsidRPr="00104CBC">
              <w:rPr>
                <w:rFonts w:ascii="Arial" w:hAnsi="Arial" w:cs="Arial"/>
                <w:spacing w:val="-6"/>
                <w:sz w:val="16"/>
                <w:szCs w:val="16"/>
              </w:rPr>
              <w:t xml:space="preserve"> system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7CBE3E" w14:textId="77777777" w:rsidR="00DB3BA5" w:rsidRPr="00104CBC" w:rsidRDefault="00DB3BA5" w:rsidP="00DB3BA5">
            <w:pPr>
              <w:spacing w:line="300" w:lineRule="exact"/>
              <w:ind w:left="225" w:right="-150" w:hanging="180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The Lao People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’</w:t>
            </w:r>
            <w:r w:rsidRPr="00104CBC">
              <w:rPr>
                <w:rFonts w:ascii="Arial" w:hAnsi="Arial" w:cs="Arial"/>
                <w:sz w:val="16"/>
                <w:szCs w:val="16"/>
              </w:rPr>
              <w:t>s Democratic Republic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2858" w14:textId="1082460A" w:rsidR="00DB3BA5" w:rsidRPr="00104CBC" w:rsidRDefault="00C963A2" w:rsidP="00DB3BA5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66F3" w14:textId="487E3A62" w:rsidR="00DB3BA5" w:rsidRPr="00104CBC" w:rsidRDefault="00554A11" w:rsidP="00DB3BA5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39</w:t>
            </w:r>
          </w:p>
        </w:tc>
      </w:tr>
      <w:tr w:rsidR="00DB3BA5" w:rsidRPr="00104CBC" w14:paraId="0A46E842" w14:textId="77777777" w:rsidTr="00423FB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E841F0" w14:textId="2E29EC38" w:rsidR="00DB3BA5" w:rsidRPr="00104CBC" w:rsidRDefault="00DB3BA5" w:rsidP="00DB3BA5">
            <w:pPr>
              <w:spacing w:line="30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04CBC">
              <w:rPr>
                <w:rFonts w:ascii="Arial" w:hAnsi="Arial" w:cs="Arial"/>
                <w:sz w:val="16"/>
                <w:szCs w:val="16"/>
              </w:rPr>
              <w:t>Phu</w:t>
            </w:r>
            <w:proofErr w:type="spellEnd"/>
            <w:r w:rsidRPr="00104CB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04CBC">
              <w:rPr>
                <w:rFonts w:ascii="Arial" w:hAnsi="Arial" w:cs="Arial"/>
                <w:sz w:val="16"/>
                <w:szCs w:val="16"/>
              </w:rPr>
              <w:t>Khanh</w:t>
            </w:r>
            <w:proofErr w:type="spellEnd"/>
            <w:r w:rsidRPr="00104CBC">
              <w:rPr>
                <w:rFonts w:ascii="Arial" w:hAnsi="Arial" w:cs="Arial"/>
                <w:sz w:val="16"/>
                <w:szCs w:val="16"/>
              </w:rPr>
              <w:t xml:space="preserve"> Solar Power Joint Stock Company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3698BD" w14:textId="77777777" w:rsidR="00DB3BA5" w:rsidRPr="00104CBC" w:rsidRDefault="00DB3BA5" w:rsidP="00DB3BA5">
            <w:pPr>
              <w:spacing w:line="300" w:lineRule="exact"/>
              <w:ind w:left="166" w:right="-114" w:hanging="166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 xml:space="preserve">Generating and sale of electricity from </w:t>
            </w:r>
            <w:r w:rsidRPr="00104CBC">
              <w:rPr>
                <w:rFonts w:ascii="Arial" w:hAnsi="Arial" w:cs="Arial"/>
                <w:spacing w:val="-6"/>
                <w:sz w:val="16"/>
                <w:szCs w:val="16"/>
              </w:rPr>
              <w:t>solar power system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8E4A94" w14:textId="77777777" w:rsidR="00DB3BA5" w:rsidRPr="00104CBC" w:rsidRDefault="00DB3BA5" w:rsidP="00DB3BA5">
            <w:pPr>
              <w:spacing w:line="300" w:lineRule="exact"/>
              <w:ind w:left="225" w:right="-150" w:hanging="180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Socialist Republic of Vietnam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C0ED" w14:textId="6BBF1E71" w:rsidR="00DB3BA5" w:rsidRPr="00104CBC" w:rsidRDefault="00C963A2" w:rsidP="00DB3BA5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EE33" w14:textId="6D00289B" w:rsidR="00DB3BA5" w:rsidRPr="00104CBC" w:rsidRDefault="00554A11" w:rsidP="00DB3BA5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</w:tbl>
    <w:p w14:paraId="0A46AF18" w14:textId="06E556EB" w:rsidR="009942A6" w:rsidRPr="00104CBC" w:rsidRDefault="009942A6">
      <w:pPr>
        <w:rPr>
          <w:rFonts w:ascii="Arial" w:hAnsi="Arial" w:cs="Arial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64"/>
        <w:gridCol w:w="6"/>
      </w:tblGrid>
      <w:tr w:rsidR="009942A6" w:rsidRPr="00104CBC" w14:paraId="605D5F55" w14:textId="77777777" w:rsidTr="00423FB2">
        <w:trPr>
          <w:gridAfter w:val="1"/>
          <w:wAfter w:w="6" w:type="dxa"/>
        </w:trPr>
        <w:tc>
          <w:tcPr>
            <w:tcW w:w="94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2582C" w14:textId="77777777" w:rsidR="009942A6" w:rsidRPr="00104CBC" w:rsidRDefault="009942A6" w:rsidP="00EC67EB">
            <w:pPr>
              <w:spacing w:line="320" w:lineRule="exact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Unit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16"/>
                <w:szCs w:val="16"/>
              </w:rPr>
              <w:t>Thousand Baht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9942A6" w:rsidRPr="00104CBC" w14:paraId="4D801F6F" w14:textId="77777777" w:rsidTr="00423F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276D" w14:textId="77777777" w:rsidR="009942A6" w:rsidRPr="00104CBC" w:rsidRDefault="009942A6" w:rsidP="00EC67EB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81D9" w14:textId="77777777" w:rsidR="009942A6" w:rsidRPr="00104CBC" w:rsidRDefault="009942A6" w:rsidP="00EC67E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 xml:space="preserve">Consolidated </w:t>
            </w:r>
          </w:p>
          <w:p w14:paraId="01DA486A" w14:textId="77777777" w:rsidR="009942A6" w:rsidRPr="00104CBC" w:rsidRDefault="009942A6" w:rsidP="00EC67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B12C" w14:textId="77777777" w:rsidR="009942A6" w:rsidRPr="00104CBC" w:rsidRDefault="009942A6" w:rsidP="00EC67EB">
            <w:pPr>
              <w:tabs>
                <w:tab w:val="left" w:pos="900"/>
              </w:tabs>
              <w:spacing w:line="320" w:lineRule="exact"/>
              <w:jc w:val="center"/>
              <w:rPr>
                <w:rFonts w:ascii="Arial" w:eastAsia="Arial Unicode MS" w:hAnsi="Arial" w:cs="Arial"/>
                <w:spacing w:val="-4"/>
                <w:sz w:val="16"/>
                <w:szCs w:val="16"/>
              </w:rPr>
            </w:pPr>
            <w:r w:rsidRPr="00104CBC">
              <w:rPr>
                <w:rFonts w:ascii="Arial" w:eastAsia="Arial Unicode MS" w:hAnsi="Arial" w:cs="Arial"/>
                <w:spacing w:val="-4"/>
                <w:sz w:val="16"/>
                <w:szCs w:val="16"/>
              </w:rPr>
              <w:t xml:space="preserve">Separate </w:t>
            </w:r>
          </w:p>
          <w:p w14:paraId="0451B457" w14:textId="77777777" w:rsidR="009942A6" w:rsidRPr="00104CBC" w:rsidRDefault="009942A6" w:rsidP="00EC67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eastAsia="Arial Unicode MS" w:hAnsi="Arial" w:cs="Arial"/>
                <w:spacing w:val="-4"/>
                <w:sz w:val="16"/>
                <w:szCs w:val="16"/>
              </w:rPr>
              <w:t>financial statements</w:t>
            </w:r>
          </w:p>
        </w:tc>
      </w:tr>
      <w:tr w:rsidR="009942A6" w:rsidRPr="00104CBC" w14:paraId="068C41BA" w14:textId="77777777" w:rsidTr="00423F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2B725" w14:textId="77777777" w:rsidR="009942A6" w:rsidRPr="00104CBC" w:rsidRDefault="009942A6" w:rsidP="00EC67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Company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’</w:t>
            </w:r>
            <w:r w:rsidRPr="00104CBC">
              <w:rPr>
                <w:rFonts w:ascii="Arial" w:hAnsi="Arial" w:cs="Arial"/>
                <w:sz w:val="16"/>
                <w:szCs w:val="16"/>
              </w:rPr>
              <w:t>s name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EDC4" w14:textId="77777777" w:rsidR="009942A6" w:rsidRPr="00104CBC" w:rsidRDefault="009942A6" w:rsidP="00EC67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Carrying amounts based on equity method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B46648C" w14:textId="77777777" w:rsidR="009942A6" w:rsidRPr="00104CBC" w:rsidRDefault="009942A6" w:rsidP="00EC67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Carrying amount based on cost method</w:t>
            </w:r>
          </w:p>
        </w:tc>
      </w:tr>
      <w:tr w:rsidR="009942A6" w:rsidRPr="00104CBC" w14:paraId="570C6838" w14:textId="77777777" w:rsidTr="00423F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C24194" w14:textId="77777777" w:rsidR="009942A6" w:rsidRPr="00104CBC" w:rsidRDefault="009942A6" w:rsidP="009942A6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AFC5" w14:textId="63F4551E" w:rsidR="009942A6" w:rsidRPr="00104CBC" w:rsidRDefault="009942A6" w:rsidP="003D02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31 March 2023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5ECB7" w14:textId="51F8A9F6" w:rsidR="009942A6" w:rsidRPr="00104CBC" w:rsidRDefault="009942A6" w:rsidP="003D02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pacing w:val="-4"/>
                <w:sz w:val="16"/>
                <w:szCs w:val="16"/>
              </w:rPr>
              <w:t>31 December</w:t>
            </w:r>
            <w:r w:rsidRPr="00104CBC">
              <w:rPr>
                <w:rFonts w:ascii="Arial" w:hAnsi="Arial" w:cs="Arial"/>
                <w:sz w:val="16"/>
                <w:szCs w:val="16"/>
              </w:rPr>
              <w:t xml:space="preserve"> 2022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E26DB48" w14:textId="311FA536" w:rsidR="009942A6" w:rsidRPr="00104CBC" w:rsidRDefault="009942A6" w:rsidP="003D02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31 March 2023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B738D6" w14:textId="16AAF9DE" w:rsidR="009942A6" w:rsidRPr="00104CBC" w:rsidRDefault="009942A6" w:rsidP="003D02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pacing w:val="-4"/>
                <w:sz w:val="16"/>
                <w:szCs w:val="16"/>
              </w:rPr>
              <w:t>31 December</w:t>
            </w:r>
            <w:r w:rsidRPr="00104CBC">
              <w:rPr>
                <w:rFonts w:ascii="Arial" w:hAnsi="Arial" w:cs="Arial"/>
                <w:sz w:val="16"/>
                <w:szCs w:val="16"/>
              </w:rPr>
              <w:t xml:space="preserve"> 2022</w:t>
            </w:r>
          </w:p>
        </w:tc>
      </w:tr>
      <w:tr w:rsidR="0096752A" w:rsidRPr="00104CBC" w14:paraId="7A80F372" w14:textId="77777777" w:rsidTr="00423F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12CC48B" w14:textId="77777777" w:rsidR="0096752A" w:rsidRPr="00104CBC" w:rsidRDefault="0096752A" w:rsidP="0096752A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CFF7C" w14:textId="77777777" w:rsidR="0096752A" w:rsidRPr="00104CBC" w:rsidRDefault="0096752A" w:rsidP="003D02B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FC9C" w14:textId="583EF556" w:rsidR="0096752A" w:rsidRPr="0096752A" w:rsidRDefault="0096752A" w:rsidP="003D02B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752A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96752A">
              <w:rPr>
                <w:rFonts w:ascii="Arial" w:hAnsi="Arial" w:cs="Arial"/>
                <w:sz w:val="16"/>
                <w:szCs w:val="16"/>
              </w:rPr>
              <w:t>Audited</w:t>
            </w:r>
            <w:r w:rsidRPr="0096752A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D24A7DE" w14:textId="77777777" w:rsidR="0096752A" w:rsidRPr="00104CBC" w:rsidRDefault="0096752A" w:rsidP="003D02B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48B628" w14:textId="08040D30" w:rsidR="0096752A" w:rsidRPr="00104CBC" w:rsidRDefault="0096752A" w:rsidP="003D02B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96752A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96752A">
              <w:rPr>
                <w:rFonts w:ascii="Arial" w:hAnsi="Arial" w:cs="Arial"/>
                <w:sz w:val="16"/>
                <w:szCs w:val="16"/>
              </w:rPr>
              <w:t>Audited</w:t>
            </w:r>
            <w:r w:rsidRPr="0096752A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96752A" w:rsidRPr="00104CBC" w14:paraId="15FABD67" w14:textId="77777777" w:rsidTr="00423F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071D90" w14:textId="77777777" w:rsidR="0096752A" w:rsidRPr="00104CBC" w:rsidRDefault="0096752A" w:rsidP="0096752A">
            <w:pPr>
              <w:spacing w:line="320" w:lineRule="exact"/>
              <w:ind w:left="252" w:right="-108" w:hanging="252"/>
              <w:rPr>
                <w:rFonts w:ascii="Arial" w:hAnsi="Arial" w:cs="Arial"/>
                <w:sz w:val="16"/>
                <w:szCs w:val="16"/>
                <w:cs/>
              </w:rPr>
            </w:pPr>
            <w:proofErr w:type="spellStart"/>
            <w:r w:rsidRPr="00104CBC">
              <w:rPr>
                <w:rFonts w:ascii="Arial" w:hAnsi="Arial" w:cs="Arial"/>
                <w:sz w:val="16"/>
                <w:szCs w:val="16"/>
              </w:rPr>
              <w:t>Namsor</w:t>
            </w:r>
            <w:proofErr w:type="spellEnd"/>
            <w:r w:rsidRPr="00104CBC">
              <w:rPr>
                <w:rFonts w:ascii="Arial" w:hAnsi="Arial" w:cs="Arial"/>
                <w:sz w:val="16"/>
                <w:szCs w:val="16"/>
              </w:rPr>
              <w:t xml:space="preserve"> Hydro Power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E266" w14:textId="301F1537" w:rsidR="0096752A" w:rsidRPr="00104CBC" w:rsidRDefault="0096752A" w:rsidP="001A226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20" w:lineRule="exact"/>
              <w:ind w:left="56" w:right="78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28AA" w14:textId="67DE4D62" w:rsidR="0096752A" w:rsidRPr="00104CBC" w:rsidRDefault="0096752A" w:rsidP="001A226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20" w:lineRule="exact"/>
              <w:ind w:left="56" w:right="78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D1C7" w14:textId="0B0AC740" w:rsidR="0096752A" w:rsidRPr="00104CBC" w:rsidRDefault="00423FB2" w:rsidP="001A226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20" w:lineRule="exact"/>
              <w:ind w:left="56" w:right="7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83,783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BF33" w14:textId="69B0A3FE" w:rsidR="0096752A" w:rsidRPr="00104CBC" w:rsidRDefault="0096752A" w:rsidP="001A226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20" w:lineRule="exact"/>
              <w:ind w:left="56" w:right="78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83,783</w:t>
            </w:r>
          </w:p>
        </w:tc>
      </w:tr>
      <w:tr w:rsidR="0096752A" w:rsidRPr="00104CBC" w14:paraId="5F5D2049" w14:textId="77777777" w:rsidTr="00423F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40E2E5" w14:textId="77777777" w:rsidR="0096752A" w:rsidRPr="00104CBC" w:rsidRDefault="0096752A" w:rsidP="0096752A">
            <w:pPr>
              <w:spacing w:line="320" w:lineRule="exact"/>
              <w:ind w:left="72" w:right="-108" w:hanging="90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Less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16"/>
                <w:szCs w:val="16"/>
              </w:rPr>
              <w:t xml:space="preserve">Allowance for impairment of investment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5A2A" w14:textId="337DA291" w:rsidR="0096752A" w:rsidRPr="00104CBC" w:rsidRDefault="0096752A" w:rsidP="001A226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20" w:lineRule="exact"/>
              <w:ind w:left="56" w:right="78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B11C" w14:textId="2E500741" w:rsidR="0096752A" w:rsidRPr="00104CBC" w:rsidRDefault="0096752A" w:rsidP="001A226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20" w:lineRule="exact"/>
              <w:ind w:left="56" w:right="78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4D53" w14:textId="23D1469E" w:rsidR="0096752A" w:rsidRPr="00104CBC" w:rsidRDefault="00423FB2" w:rsidP="001A226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20" w:lineRule="exact"/>
              <w:ind w:left="56" w:right="78"/>
              <w:rPr>
                <w:rFonts w:ascii="Arial" w:hAnsi="Arial" w:cs="Arial"/>
                <w:sz w:val="16"/>
                <w:szCs w:val="16"/>
                <w:cs/>
              </w:rPr>
            </w:pPr>
            <w:r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83,783</w:t>
            </w:r>
            <w:r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62DF0" w14:textId="0E52D031" w:rsidR="0096752A" w:rsidRPr="00104CBC" w:rsidRDefault="0096752A" w:rsidP="001A226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20" w:lineRule="exact"/>
              <w:ind w:left="56" w:right="78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83,783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96752A" w:rsidRPr="00104CBC" w14:paraId="73B812A1" w14:textId="77777777" w:rsidTr="00423F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AC7108" w14:textId="77777777" w:rsidR="0096752A" w:rsidRPr="00104CBC" w:rsidRDefault="0096752A" w:rsidP="0096752A">
            <w:pPr>
              <w:spacing w:line="320" w:lineRule="exact"/>
              <w:ind w:left="72" w:right="-108" w:hanging="90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Net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78F195" w14:textId="1E7AAB41" w:rsidR="0096752A" w:rsidRPr="00104CBC" w:rsidRDefault="0096752A" w:rsidP="00423FB2">
            <w:pP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6D8CB61" w14:textId="7356C081" w:rsidR="0096752A" w:rsidRPr="00104CBC" w:rsidRDefault="0096752A" w:rsidP="00423FB2">
            <w:pP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5FF1199" w14:textId="630894A8" w:rsidR="0096752A" w:rsidRPr="00104CBC" w:rsidRDefault="0096752A" w:rsidP="00423FB2">
            <w:pP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52C764" w14:textId="7CD34D41" w:rsidR="0096752A" w:rsidRPr="00104CBC" w:rsidRDefault="0096752A" w:rsidP="00423FB2">
            <w:pP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</w:tr>
      <w:tr w:rsidR="0096752A" w:rsidRPr="00104CBC" w14:paraId="50AAE7C2" w14:textId="77777777" w:rsidTr="00423F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7AF9961" w14:textId="77777777" w:rsidR="0096752A" w:rsidRPr="00104CBC" w:rsidRDefault="0096752A" w:rsidP="0096752A">
            <w:pPr>
              <w:spacing w:line="32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04CBC">
              <w:rPr>
                <w:rFonts w:ascii="Arial" w:hAnsi="Arial" w:cs="Arial"/>
                <w:sz w:val="16"/>
                <w:szCs w:val="16"/>
              </w:rPr>
              <w:t>Phu</w:t>
            </w:r>
            <w:proofErr w:type="spellEnd"/>
            <w:r w:rsidRPr="00104CB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04CBC">
              <w:rPr>
                <w:rFonts w:ascii="Arial" w:hAnsi="Arial" w:cs="Arial"/>
                <w:sz w:val="16"/>
                <w:szCs w:val="16"/>
              </w:rPr>
              <w:t>Khanh</w:t>
            </w:r>
            <w:proofErr w:type="spellEnd"/>
            <w:r w:rsidRPr="00104CBC">
              <w:rPr>
                <w:rFonts w:ascii="Arial" w:hAnsi="Arial" w:cs="Arial"/>
                <w:sz w:val="16"/>
                <w:szCs w:val="16"/>
              </w:rPr>
              <w:t xml:space="preserve"> Solar Power Joint Stock Company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17D9" w14:textId="5628D017" w:rsidR="0096752A" w:rsidRPr="00104CBC" w:rsidRDefault="0096752A" w:rsidP="00423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334,218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B22E" w14:textId="54B7C6C1" w:rsidR="0096752A" w:rsidRPr="00104CBC" w:rsidRDefault="0096752A" w:rsidP="00423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331,501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5A16" w14:textId="2950C663" w:rsidR="0096752A" w:rsidRPr="00104CBC" w:rsidRDefault="0096752A" w:rsidP="00423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272,151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F3DB" w14:textId="59C2BC8E" w:rsidR="0096752A" w:rsidRPr="00104CBC" w:rsidRDefault="0096752A" w:rsidP="00423F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272,151</w:t>
            </w:r>
          </w:p>
        </w:tc>
      </w:tr>
      <w:tr w:rsidR="0096752A" w:rsidRPr="00104CBC" w14:paraId="62F2FE46" w14:textId="77777777" w:rsidTr="00423F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789D717" w14:textId="77777777" w:rsidR="0096752A" w:rsidRPr="00104CBC" w:rsidRDefault="0096752A" w:rsidP="0096752A">
            <w:pPr>
              <w:spacing w:line="32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707D" w14:textId="1EC87140" w:rsidR="0096752A" w:rsidRPr="00104CBC" w:rsidRDefault="0096752A" w:rsidP="00423F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334,218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2ACD" w14:textId="375608E1" w:rsidR="0096752A" w:rsidRPr="00104CBC" w:rsidRDefault="0096752A" w:rsidP="00423F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331,501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5F3C793" w14:textId="7A9F8111" w:rsidR="0096752A" w:rsidRPr="00104CBC" w:rsidRDefault="0096752A" w:rsidP="00423F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272,151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3C28B9" w14:textId="06BAA34C" w:rsidR="0096752A" w:rsidRPr="00104CBC" w:rsidRDefault="0096752A" w:rsidP="00423F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272,151</w:t>
            </w:r>
          </w:p>
        </w:tc>
      </w:tr>
    </w:tbl>
    <w:p w14:paraId="17ABBE64" w14:textId="77777777" w:rsidR="003D02BB" w:rsidRDefault="003D02BB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ngsana New"/>
          <w:sz w:val="22"/>
          <w:szCs w:val="22"/>
          <w:cs/>
        </w:rPr>
        <w:br w:type="page"/>
      </w:r>
    </w:p>
    <w:p w14:paraId="2DB92745" w14:textId="366339C3" w:rsidR="00E14DBD" w:rsidRPr="00104CBC" w:rsidRDefault="004567C3" w:rsidP="00104CB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lastRenderedPageBreak/>
        <w:t>6</w:t>
      </w:r>
      <w:r w:rsidR="00E14DBD" w:rsidRPr="00104CBC">
        <w:rPr>
          <w:rFonts w:ascii="Arial" w:hAnsi="Arial" w:cs="Angsana New"/>
          <w:sz w:val="22"/>
          <w:szCs w:val="22"/>
          <w:cs/>
        </w:rPr>
        <w:t>.</w:t>
      </w:r>
      <w:r w:rsidR="00E14DBD" w:rsidRPr="00104CBC">
        <w:rPr>
          <w:rFonts w:ascii="Arial" w:hAnsi="Arial" w:cs="Arial"/>
          <w:sz w:val="22"/>
          <w:szCs w:val="22"/>
        </w:rPr>
        <w:t>2</w:t>
      </w:r>
      <w:r w:rsidR="00E14DBD" w:rsidRPr="00104CBC">
        <w:rPr>
          <w:rFonts w:ascii="Arial" w:hAnsi="Arial" w:cs="Arial"/>
          <w:sz w:val="22"/>
          <w:szCs w:val="22"/>
        </w:rPr>
        <w:tab/>
        <w:t>Share of comprehensive income</w:t>
      </w:r>
      <w:r w:rsidR="002234FB" w:rsidRPr="00104CBC">
        <w:rPr>
          <w:rFonts w:ascii="Arial" w:hAnsi="Arial" w:cs="Arial"/>
          <w:sz w:val="22"/>
          <w:szCs w:val="22"/>
        </w:rPr>
        <w:t xml:space="preserve"> and dividend </w:t>
      </w:r>
      <w:r w:rsidR="00A325F8" w:rsidRPr="00104CBC">
        <w:rPr>
          <w:rFonts w:ascii="Arial" w:hAnsi="Arial" w:cs="Arial"/>
          <w:sz w:val="22"/>
          <w:szCs w:val="22"/>
        </w:rPr>
        <w:t>received</w:t>
      </w:r>
    </w:p>
    <w:p w14:paraId="3324413B" w14:textId="0D99C5A1" w:rsidR="008C59A4" w:rsidRPr="00104CBC" w:rsidRDefault="008C59A4" w:rsidP="00104CB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ab/>
      </w:r>
      <w:bookmarkStart w:id="1" w:name="_Hlk70286984"/>
      <w:r w:rsidRPr="00104CBC">
        <w:rPr>
          <w:rFonts w:ascii="Arial" w:hAnsi="Arial" w:cs="Arial"/>
          <w:sz w:val="22"/>
          <w:szCs w:val="22"/>
        </w:rPr>
        <w:t xml:space="preserve">During the </w:t>
      </w:r>
      <w:bookmarkEnd w:id="1"/>
      <w:r w:rsidR="000843A1" w:rsidRPr="00104CBC">
        <w:rPr>
          <w:rFonts w:ascii="Arial" w:hAnsi="Arial" w:cs="Arial"/>
          <w:sz w:val="22"/>
          <w:szCs w:val="22"/>
        </w:rPr>
        <w:t>period</w:t>
      </w:r>
      <w:r w:rsidR="00E073E9" w:rsidRPr="00104CBC">
        <w:rPr>
          <w:rFonts w:ascii="Arial" w:hAnsi="Arial" w:cs="Arial"/>
          <w:sz w:val="22"/>
          <w:szCs w:val="22"/>
        </w:rPr>
        <w:t>s</w:t>
      </w:r>
      <w:r w:rsidRPr="00104CBC">
        <w:rPr>
          <w:rFonts w:ascii="Arial" w:hAnsi="Arial" w:cs="Arial"/>
          <w:sz w:val="22"/>
          <w:szCs w:val="22"/>
        </w:rPr>
        <w:t xml:space="preserve">, the Company </w:t>
      </w:r>
      <w:proofErr w:type="spellStart"/>
      <w:r w:rsidRPr="00104CBC">
        <w:rPr>
          <w:rFonts w:ascii="Arial" w:hAnsi="Arial" w:cs="Arial"/>
          <w:sz w:val="22"/>
          <w:szCs w:val="22"/>
        </w:rPr>
        <w:t>recognised</w:t>
      </w:r>
      <w:proofErr w:type="spellEnd"/>
      <w:r w:rsidRPr="00104CBC">
        <w:rPr>
          <w:rFonts w:ascii="Arial" w:hAnsi="Arial" w:cs="Arial"/>
          <w:sz w:val="22"/>
          <w:szCs w:val="22"/>
        </w:rPr>
        <w:t xml:space="preserve"> its share of </w:t>
      </w:r>
      <w:r w:rsidR="00C34A6E" w:rsidRPr="00104CBC">
        <w:rPr>
          <w:rFonts w:ascii="Arial" w:hAnsi="Arial" w:cs="Arial"/>
          <w:sz w:val="22"/>
          <w:szCs w:val="22"/>
        </w:rPr>
        <w:t xml:space="preserve">profit </w:t>
      </w:r>
      <w:r w:rsidR="00C34A6E" w:rsidRPr="00104CBC">
        <w:rPr>
          <w:rFonts w:ascii="Arial" w:hAnsi="Arial" w:cs="Angsana New"/>
          <w:sz w:val="22"/>
          <w:szCs w:val="22"/>
          <w:cs/>
        </w:rPr>
        <w:t>(</w:t>
      </w:r>
      <w:r w:rsidR="00C34A6E" w:rsidRPr="00104CBC">
        <w:rPr>
          <w:rFonts w:ascii="Arial" w:hAnsi="Arial" w:cs="Arial"/>
          <w:sz w:val="22"/>
          <w:szCs w:val="22"/>
        </w:rPr>
        <w:t>loss</w:t>
      </w:r>
      <w:r w:rsidR="00C34A6E" w:rsidRPr="00104CBC">
        <w:rPr>
          <w:rFonts w:ascii="Arial" w:hAnsi="Arial" w:cs="Angsana New"/>
          <w:sz w:val="22"/>
          <w:szCs w:val="22"/>
          <w:cs/>
        </w:rPr>
        <w:t>)</w:t>
      </w:r>
      <w:r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2234FB" w:rsidRPr="00104CBC">
        <w:rPr>
          <w:rFonts w:ascii="Arial" w:hAnsi="Arial" w:cs="Arial"/>
          <w:sz w:val="22"/>
          <w:szCs w:val="22"/>
        </w:rPr>
        <w:t xml:space="preserve">and share of other comprehensive income </w:t>
      </w:r>
      <w:r w:rsidRPr="00104CBC">
        <w:rPr>
          <w:rFonts w:ascii="Arial" w:hAnsi="Arial" w:cs="Arial"/>
          <w:sz w:val="22"/>
          <w:szCs w:val="22"/>
        </w:rPr>
        <w:t>from investment</w:t>
      </w:r>
      <w:r w:rsidR="00DA4BFF" w:rsidRPr="00104CBC">
        <w:rPr>
          <w:rFonts w:ascii="Arial" w:hAnsi="Arial" w:cs="Arial"/>
          <w:sz w:val="22"/>
          <w:szCs w:val="22"/>
        </w:rPr>
        <w:t xml:space="preserve">s </w:t>
      </w:r>
      <w:r w:rsidRPr="00104CBC">
        <w:rPr>
          <w:rFonts w:ascii="Arial" w:hAnsi="Arial" w:cs="Arial"/>
          <w:sz w:val="22"/>
          <w:szCs w:val="22"/>
        </w:rPr>
        <w:t>in associate</w:t>
      </w:r>
      <w:r w:rsidR="00CA5FAE" w:rsidRPr="00104CBC">
        <w:rPr>
          <w:rFonts w:ascii="Arial" w:hAnsi="Arial" w:cs="Arial"/>
          <w:sz w:val="22"/>
          <w:szCs w:val="22"/>
        </w:rPr>
        <w:t xml:space="preserve">s </w:t>
      </w:r>
      <w:r w:rsidRPr="00104CBC">
        <w:rPr>
          <w:rFonts w:ascii="Arial" w:hAnsi="Arial" w:cs="Arial"/>
          <w:sz w:val="22"/>
          <w:szCs w:val="22"/>
        </w:rPr>
        <w:t>in the consolidated financial statements as follows</w:t>
      </w:r>
      <w:r w:rsidRPr="00104CBC">
        <w:rPr>
          <w:rFonts w:ascii="Arial" w:hAnsi="Arial" w:cs="Angsana New"/>
          <w:sz w:val="22"/>
          <w:szCs w:val="22"/>
          <w:cs/>
        </w:rPr>
        <w:t>: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20"/>
        <w:gridCol w:w="900"/>
        <w:gridCol w:w="900"/>
        <w:gridCol w:w="900"/>
        <w:gridCol w:w="900"/>
        <w:gridCol w:w="900"/>
      </w:tblGrid>
      <w:tr w:rsidR="00103208" w:rsidRPr="00104CBC" w14:paraId="776FD234" w14:textId="1A654CA8" w:rsidTr="00004DF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212F" w14:textId="77777777" w:rsidR="00103208" w:rsidRPr="00104CBC" w:rsidRDefault="00103208" w:rsidP="00351BCB">
            <w:pP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7C0F" w14:textId="7061C8DA" w:rsidR="00103208" w:rsidRPr="00104CBC" w:rsidRDefault="00103208" w:rsidP="00351BCB">
            <w:pPr>
              <w:spacing w:line="3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104CBC">
              <w:rPr>
                <w:rFonts w:ascii="Arial" w:hAnsi="Arial" w:cs="Arial"/>
                <w:sz w:val="18"/>
                <w:szCs w:val="18"/>
              </w:rPr>
              <w:t>Unit</w:t>
            </w: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18"/>
                <w:szCs w:val="18"/>
              </w:rPr>
              <w:t>Thousand Baht</w:t>
            </w: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103208" w:rsidRPr="00104CBC" w14:paraId="70373DDF" w14:textId="4DB619AD" w:rsidTr="00004DF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1C70" w14:textId="77777777" w:rsidR="00103208" w:rsidRPr="00104CBC" w:rsidRDefault="00103208" w:rsidP="00351BCB">
            <w:pP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42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E03CD99" w14:textId="762A9A9C" w:rsidR="00103208" w:rsidRPr="00104CBC" w:rsidRDefault="00103208" w:rsidP="00351BCB">
            <w:pPr>
              <w:pBdr>
                <w:bottom w:val="single" w:sz="4" w:space="1" w:color="auto"/>
              </w:pBdr>
              <w:tabs>
                <w:tab w:val="left" w:pos="822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For the three</w:t>
            </w: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>-</w:t>
            </w:r>
            <w:r w:rsidRPr="00104CBC">
              <w:rPr>
                <w:rFonts w:ascii="Arial" w:hAnsi="Arial" w:cs="Arial"/>
                <w:sz w:val="18"/>
                <w:szCs w:val="18"/>
              </w:rPr>
              <w:t xml:space="preserve">month periods ended </w:t>
            </w:r>
            <w:r w:rsidR="009942A6" w:rsidRPr="00104CBC">
              <w:rPr>
                <w:rFonts w:ascii="Arial" w:hAnsi="Arial" w:cs="Arial"/>
                <w:sz w:val="18"/>
                <w:szCs w:val="18"/>
              </w:rPr>
              <w:t>31</w:t>
            </w: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 xml:space="preserve"> </w:t>
            </w:r>
            <w:r w:rsidR="009942A6" w:rsidRPr="00104CBC">
              <w:rPr>
                <w:rFonts w:ascii="Arial" w:hAnsi="Arial" w:cs="Arial"/>
                <w:sz w:val="18"/>
                <w:szCs w:val="18"/>
              </w:rPr>
              <w:t>March</w:t>
            </w:r>
          </w:p>
        </w:tc>
      </w:tr>
      <w:tr w:rsidR="00103208" w:rsidRPr="00104CBC" w14:paraId="3366704C" w14:textId="52F358EC" w:rsidTr="00004DF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82D5" w14:textId="77777777" w:rsidR="00103208" w:rsidRPr="00104CBC" w:rsidRDefault="00103208" w:rsidP="00351BCB">
            <w:pP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42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CA7369D" w14:textId="3E0755D7" w:rsidR="00103208" w:rsidRPr="00104CBC" w:rsidRDefault="00103208" w:rsidP="00351BCB">
            <w:pPr>
              <w:pBdr>
                <w:bottom w:val="single" w:sz="4" w:space="1" w:color="auto"/>
              </w:pBdr>
              <w:tabs>
                <w:tab w:val="left" w:pos="822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103208" w:rsidRPr="00104CBC" w14:paraId="0FFE50B1" w14:textId="15E71FEC" w:rsidTr="00004DF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D385" w14:textId="0BC7FE4C" w:rsidR="00103208" w:rsidRPr="00104CBC" w:rsidRDefault="00103208" w:rsidP="00351B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359333" w14:textId="50C8DEF5" w:rsidR="00103208" w:rsidRPr="00104CBC" w:rsidRDefault="00103208" w:rsidP="009675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 xml:space="preserve">Share of profit </w:t>
            </w: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104CBC">
              <w:rPr>
                <w:rFonts w:ascii="Arial" w:hAnsi="Arial" w:cs="Arial"/>
                <w:sz w:val="18"/>
                <w:szCs w:val="18"/>
              </w:rPr>
              <w:t>loss</w:t>
            </w: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 xml:space="preserve">) </w:t>
            </w:r>
            <w:r w:rsidRPr="00104CBC">
              <w:rPr>
                <w:rFonts w:ascii="Arial" w:hAnsi="Arial" w:cs="Arial"/>
                <w:sz w:val="18"/>
                <w:szCs w:val="18"/>
              </w:rPr>
              <w:t>from investments in associate</w:t>
            </w:r>
            <w:r w:rsidR="004B5C3D" w:rsidRPr="00104CBC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5CC4FF" w14:textId="7EA01D41" w:rsidR="00103208" w:rsidRPr="00104CBC" w:rsidRDefault="00103208" w:rsidP="009675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Share of other comprehensive income from investments in associates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C05003" w14:textId="3F325F84" w:rsidR="00103208" w:rsidRPr="00104CBC" w:rsidRDefault="00BA2E62" w:rsidP="0096752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Dividend received for the period</w:t>
            </w:r>
          </w:p>
        </w:tc>
      </w:tr>
      <w:tr w:rsidR="009942A6" w:rsidRPr="00104CBC" w14:paraId="7CE33168" w14:textId="12CA7489" w:rsidTr="00004DF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A6A58EA" w14:textId="77777777" w:rsidR="009942A6" w:rsidRPr="00104CBC" w:rsidRDefault="009942A6" w:rsidP="009942A6">
            <w:pP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4CE1CED7" w14:textId="6B64572B" w:rsidR="009942A6" w:rsidRPr="00104CBC" w:rsidRDefault="009942A6" w:rsidP="0096752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04CBC">
              <w:rPr>
                <w:rFonts w:ascii="Arial" w:hAnsi="Arial" w:cs="Arial"/>
                <w:sz w:val="18"/>
                <w:szCs w:val="18"/>
                <w:u w:val="single"/>
              </w:rPr>
              <w:t>2023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DC8F30A" w14:textId="60AC1E36" w:rsidR="009942A6" w:rsidRPr="00104CBC" w:rsidRDefault="009942A6" w:rsidP="0096752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04CBC">
              <w:rPr>
                <w:rFonts w:ascii="Arial" w:hAnsi="Arial" w:cs="Arial"/>
                <w:sz w:val="18"/>
                <w:szCs w:val="18"/>
                <w:u w:val="single"/>
              </w:rPr>
              <w:t>2022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1206D71" w14:textId="7F85B9E0" w:rsidR="009942A6" w:rsidRPr="00104CBC" w:rsidRDefault="009942A6" w:rsidP="0096752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04CBC">
              <w:rPr>
                <w:rFonts w:ascii="Arial" w:hAnsi="Arial" w:cs="Arial"/>
                <w:sz w:val="18"/>
                <w:szCs w:val="18"/>
                <w:u w:val="single"/>
              </w:rPr>
              <w:t>2023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4138BB4" w14:textId="43EABBBD" w:rsidR="009942A6" w:rsidRPr="00104CBC" w:rsidRDefault="009942A6" w:rsidP="0096752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04CBC">
              <w:rPr>
                <w:rFonts w:ascii="Arial" w:hAnsi="Arial" w:cs="Arial"/>
                <w:sz w:val="18"/>
                <w:szCs w:val="18"/>
                <w:u w:val="single"/>
              </w:rPr>
              <w:t>2022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7CD7B21" w14:textId="0438962A" w:rsidR="009942A6" w:rsidRPr="00104CBC" w:rsidRDefault="009942A6" w:rsidP="0096752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04CBC">
              <w:rPr>
                <w:rFonts w:ascii="Arial" w:hAnsi="Arial" w:cs="Arial"/>
                <w:sz w:val="18"/>
                <w:szCs w:val="18"/>
                <w:u w:val="single"/>
              </w:rPr>
              <w:t>2023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BE55F64" w14:textId="43063472" w:rsidR="009942A6" w:rsidRPr="00104CBC" w:rsidRDefault="009942A6" w:rsidP="0096752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04CBC">
              <w:rPr>
                <w:rFonts w:ascii="Arial" w:hAnsi="Arial" w:cs="Arial"/>
                <w:sz w:val="18"/>
                <w:szCs w:val="18"/>
                <w:u w:val="single"/>
              </w:rPr>
              <w:t>2022</w:t>
            </w:r>
          </w:p>
        </w:tc>
      </w:tr>
      <w:tr w:rsidR="0083517A" w:rsidRPr="00104CBC" w14:paraId="37FC3C5B" w14:textId="2989854D" w:rsidTr="00004DF6">
        <w:trPr>
          <w:trHeight w:val="9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2EB6BC0" w14:textId="77777777" w:rsidR="0083517A" w:rsidRPr="00104CBC" w:rsidRDefault="0083517A" w:rsidP="0083517A">
            <w:pPr>
              <w:spacing w:line="320" w:lineRule="exact"/>
              <w:ind w:right="-198"/>
              <w:rPr>
                <w:rFonts w:ascii="Arial" w:hAnsi="Arial" w:cs="Arial"/>
                <w:sz w:val="18"/>
                <w:szCs w:val="18"/>
                <w:cs/>
              </w:rPr>
            </w:pPr>
            <w:proofErr w:type="spellStart"/>
            <w:r w:rsidRPr="00104CBC">
              <w:rPr>
                <w:rFonts w:ascii="Arial" w:hAnsi="Arial" w:cs="Arial"/>
                <w:sz w:val="18"/>
                <w:szCs w:val="18"/>
              </w:rPr>
              <w:t>Namsor</w:t>
            </w:r>
            <w:proofErr w:type="spellEnd"/>
            <w:r w:rsidRPr="00104CBC">
              <w:rPr>
                <w:rFonts w:ascii="Arial" w:hAnsi="Arial" w:cs="Arial"/>
                <w:sz w:val="18"/>
                <w:szCs w:val="18"/>
              </w:rPr>
              <w:t xml:space="preserve"> Hydro Power Company Limited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C918017" w14:textId="3F92674B" w:rsidR="0083517A" w:rsidRPr="00104CBC" w:rsidRDefault="0083517A" w:rsidP="00004DF6">
            <w:pP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EBB5F1" w14:textId="6012CDD5" w:rsidR="0083517A" w:rsidRPr="00104CBC" w:rsidRDefault="0083517A" w:rsidP="00004DF6">
            <w:pP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1,540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AFB23F" w14:textId="4C6F5DFD" w:rsidR="0083517A" w:rsidRPr="00104CBC" w:rsidRDefault="0083517A" w:rsidP="00004DF6">
            <w:pP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C55F09A" w14:textId="2283207C" w:rsidR="0083517A" w:rsidRPr="00104CBC" w:rsidRDefault="0083517A" w:rsidP="00004DF6">
            <w:pP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1,451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F68377E" w14:textId="1B8208AB" w:rsidR="0083517A" w:rsidRPr="00104CBC" w:rsidRDefault="0083517A" w:rsidP="00004DF6">
            <w:pP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BCBAC1F" w14:textId="3D787F2E" w:rsidR="0083517A" w:rsidRPr="00104CBC" w:rsidRDefault="0083517A" w:rsidP="00004DF6">
            <w:pP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</w:tr>
      <w:tr w:rsidR="0083517A" w:rsidRPr="00104CBC" w14:paraId="128AC2CD" w14:textId="6F96F03C" w:rsidTr="00004DF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2A44500" w14:textId="77777777" w:rsidR="0083517A" w:rsidRPr="00004DF6" w:rsidRDefault="0083517A" w:rsidP="0083517A">
            <w:pPr>
              <w:spacing w:line="320" w:lineRule="exact"/>
              <w:ind w:left="240" w:right="-198" w:hanging="240"/>
              <w:rPr>
                <w:rFonts w:ascii="Arial" w:hAnsi="Arial" w:cs="Arial"/>
                <w:spacing w:val="-2"/>
                <w:sz w:val="18"/>
                <w:szCs w:val="18"/>
              </w:rPr>
            </w:pPr>
            <w:proofErr w:type="spellStart"/>
            <w:r w:rsidRPr="00004DF6">
              <w:rPr>
                <w:rFonts w:ascii="Arial" w:hAnsi="Arial" w:cs="Arial"/>
                <w:spacing w:val="-2"/>
                <w:sz w:val="18"/>
                <w:szCs w:val="18"/>
              </w:rPr>
              <w:t>Phu</w:t>
            </w:r>
            <w:proofErr w:type="spellEnd"/>
            <w:r w:rsidRPr="00004DF6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004DF6">
              <w:rPr>
                <w:rFonts w:ascii="Arial" w:hAnsi="Arial" w:cs="Arial"/>
                <w:spacing w:val="-2"/>
                <w:sz w:val="18"/>
                <w:szCs w:val="18"/>
              </w:rPr>
              <w:t>Khanh</w:t>
            </w:r>
            <w:proofErr w:type="spellEnd"/>
            <w:r w:rsidRPr="00004DF6">
              <w:rPr>
                <w:rFonts w:ascii="Arial" w:hAnsi="Arial" w:cs="Arial"/>
                <w:spacing w:val="-2"/>
                <w:sz w:val="18"/>
                <w:szCs w:val="18"/>
              </w:rPr>
              <w:t xml:space="preserve"> Solar Power Joint Stock Company 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2F7F7F3" w14:textId="52B3DD34" w:rsidR="0083517A" w:rsidRPr="00104CBC" w:rsidRDefault="0083517A" w:rsidP="00004DF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5,240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DF01526" w14:textId="1FD4BFED" w:rsidR="0083517A" w:rsidRPr="00104CBC" w:rsidRDefault="0083517A" w:rsidP="00004DF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5,038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680D8C" w14:textId="3FD39F98" w:rsidR="0083517A" w:rsidRPr="00104CBC" w:rsidRDefault="0083517A" w:rsidP="00004DF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2,523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DC9D4A" w14:textId="3B3227F8" w:rsidR="0083517A" w:rsidRPr="00104CBC" w:rsidRDefault="0083517A" w:rsidP="00004DF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1,767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663ECB6" w14:textId="0E34160F" w:rsidR="0083517A" w:rsidRPr="00104CBC" w:rsidRDefault="0083517A" w:rsidP="00004DF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C8B18DF" w14:textId="2F7385D4" w:rsidR="0083517A" w:rsidRPr="00104CBC" w:rsidRDefault="0083517A" w:rsidP="00004DF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</w:tr>
      <w:tr w:rsidR="0083517A" w:rsidRPr="00104CBC" w14:paraId="24FE8A19" w14:textId="4F45EC37" w:rsidTr="00004DF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5FFEAC" w14:textId="77777777" w:rsidR="0083517A" w:rsidRPr="00104CBC" w:rsidRDefault="0083517A" w:rsidP="0083517A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DBA0246" w14:textId="7DE1DB05" w:rsidR="0083517A" w:rsidRPr="00104CBC" w:rsidRDefault="0083517A" w:rsidP="00004DF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5,240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F5FF96" w14:textId="753C9137" w:rsidR="0083517A" w:rsidRPr="00104CBC" w:rsidRDefault="0083517A" w:rsidP="00004DF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3,498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5AF443" w14:textId="2F9BEA82" w:rsidR="0083517A" w:rsidRPr="00104CBC" w:rsidRDefault="0083517A" w:rsidP="00004DF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2,523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596ED9" w14:textId="567EEE80" w:rsidR="0083517A" w:rsidRPr="00104CBC" w:rsidRDefault="0083517A" w:rsidP="00004DF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3,218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7BF1DD3" w14:textId="5E908D79" w:rsidR="0083517A" w:rsidRPr="00104CBC" w:rsidRDefault="0083517A" w:rsidP="00004DF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883E594" w14:textId="3C068819" w:rsidR="0083517A" w:rsidRPr="00104CBC" w:rsidRDefault="0083517A" w:rsidP="00004DF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</w:tr>
    </w:tbl>
    <w:p w14:paraId="44C909DC" w14:textId="77777777" w:rsidR="001C6904" w:rsidRPr="00104CBC" w:rsidRDefault="001C6904" w:rsidP="00104CBC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>The shares of comprehensive incomes from investments in associates were calculated from the financial statements, prepared by</w:t>
      </w:r>
      <w:r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sz w:val="22"/>
          <w:szCs w:val="22"/>
        </w:rPr>
        <w:t>their managements</w:t>
      </w:r>
      <w:r w:rsidRPr="00104CBC">
        <w:rPr>
          <w:rFonts w:ascii="Arial" w:hAnsi="Arial" w:cs="Angsana New"/>
          <w:sz w:val="22"/>
          <w:szCs w:val="22"/>
          <w:cs/>
        </w:rPr>
        <w:t xml:space="preserve">.  </w:t>
      </w:r>
      <w:r w:rsidRPr="00104CBC">
        <w:rPr>
          <w:rFonts w:ascii="Arial" w:hAnsi="Arial" w:cs="Arial"/>
          <w:sz w:val="22"/>
          <w:szCs w:val="22"/>
        </w:rPr>
        <w:t>The Group</w:t>
      </w:r>
      <w:r w:rsidRPr="00104CBC">
        <w:rPr>
          <w:rFonts w:ascii="Arial" w:hAnsi="Arial" w:cs="Angsana New"/>
          <w:sz w:val="22"/>
          <w:szCs w:val="22"/>
          <w:cs/>
        </w:rPr>
        <w:t>’</w:t>
      </w:r>
      <w:r w:rsidRPr="00104CBC">
        <w:rPr>
          <w:rFonts w:ascii="Arial" w:hAnsi="Arial" w:cs="Arial"/>
          <w:sz w:val="22"/>
          <w:szCs w:val="22"/>
        </w:rPr>
        <w:t>s management believes that there would be no significant difference from those financial statements if they had been audited or reviewed by their auditors</w:t>
      </w:r>
      <w:r w:rsidRPr="00104CBC">
        <w:rPr>
          <w:rFonts w:ascii="Arial" w:hAnsi="Arial" w:cs="Angsana New"/>
          <w:sz w:val="22"/>
          <w:szCs w:val="22"/>
          <w:cs/>
        </w:rPr>
        <w:t>.</w:t>
      </w:r>
    </w:p>
    <w:p w14:paraId="1B6A755F" w14:textId="2197A0AD" w:rsidR="006D24BD" w:rsidRPr="00104CBC" w:rsidRDefault="009749E8" w:rsidP="00104CBC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 xml:space="preserve">As at </w:t>
      </w:r>
      <w:r w:rsidR="009942A6" w:rsidRPr="00104CBC">
        <w:rPr>
          <w:rFonts w:ascii="Arial" w:hAnsi="Arial" w:cs="Arial"/>
          <w:sz w:val="22"/>
          <w:szCs w:val="22"/>
        </w:rPr>
        <w:t>31</w:t>
      </w:r>
      <w:r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9942A6" w:rsidRPr="00104CBC">
        <w:rPr>
          <w:rFonts w:ascii="Arial" w:hAnsi="Arial" w:cs="Arial"/>
          <w:sz w:val="22"/>
          <w:szCs w:val="22"/>
        </w:rPr>
        <w:t>March</w:t>
      </w:r>
      <w:r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914355" w:rsidRPr="00104CBC">
        <w:rPr>
          <w:rFonts w:ascii="Arial" w:hAnsi="Arial" w:cs="Arial"/>
          <w:sz w:val="22"/>
          <w:szCs w:val="22"/>
        </w:rPr>
        <w:t>20</w:t>
      </w:r>
      <w:r w:rsidR="00497BF7" w:rsidRPr="00104CBC">
        <w:rPr>
          <w:rFonts w:ascii="Arial" w:hAnsi="Arial" w:cs="Arial"/>
          <w:sz w:val="22"/>
          <w:szCs w:val="22"/>
        </w:rPr>
        <w:t>2</w:t>
      </w:r>
      <w:r w:rsidR="009942A6" w:rsidRPr="00104CBC">
        <w:rPr>
          <w:rFonts w:ascii="Arial" w:hAnsi="Arial" w:cs="Arial"/>
          <w:sz w:val="22"/>
          <w:szCs w:val="22"/>
        </w:rPr>
        <w:t>3</w:t>
      </w:r>
      <w:r w:rsidR="00914355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sz w:val="22"/>
          <w:szCs w:val="22"/>
        </w:rPr>
        <w:t>and 31 December 202</w:t>
      </w:r>
      <w:r w:rsidR="009942A6" w:rsidRPr="00104CBC">
        <w:rPr>
          <w:rFonts w:ascii="Arial" w:hAnsi="Arial" w:cs="Arial"/>
          <w:sz w:val="22"/>
          <w:szCs w:val="22"/>
        </w:rPr>
        <w:t>2</w:t>
      </w:r>
      <w:r w:rsidRPr="00104CBC">
        <w:rPr>
          <w:rFonts w:ascii="Arial" w:hAnsi="Arial" w:cs="Arial"/>
          <w:sz w:val="22"/>
          <w:szCs w:val="22"/>
        </w:rPr>
        <w:t xml:space="preserve">, the associate had contingent liability relating to Power Purchase Agreement </w:t>
      </w:r>
      <w:r w:rsidR="006D24BD" w:rsidRPr="00104CBC">
        <w:rPr>
          <w:rFonts w:ascii="Arial" w:hAnsi="Arial" w:cs="Arial"/>
          <w:sz w:val="22"/>
          <w:szCs w:val="22"/>
        </w:rPr>
        <w:t xml:space="preserve">approximately USD </w:t>
      </w:r>
      <w:r w:rsidR="004D3CFF" w:rsidRPr="00104CBC">
        <w:rPr>
          <w:rFonts w:ascii="Arial" w:hAnsi="Arial" w:cs="Arial"/>
          <w:sz w:val="22"/>
          <w:szCs w:val="22"/>
        </w:rPr>
        <w:t>0</w:t>
      </w:r>
      <w:r w:rsidR="004D3CFF" w:rsidRPr="00104CBC">
        <w:rPr>
          <w:rFonts w:ascii="Arial" w:hAnsi="Arial" w:cs="Angsana New"/>
          <w:sz w:val="22"/>
          <w:szCs w:val="22"/>
          <w:cs/>
        </w:rPr>
        <w:t>.</w:t>
      </w:r>
      <w:r w:rsidR="004D3CFF" w:rsidRPr="00104CBC">
        <w:rPr>
          <w:rFonts w:ascii="Arial" w:hAnsi="Arial" w:cs="Arial"/>
          <w:sz w:val="22"/>
          <w:szCs w:val="22"/>
        </w:rPr>
        <w:t>2</w:t>
      </w:r>
      <w:r w:rsidR="006D24BD" w:rsidRPr="00104CBC">
        <w:rPr>
          <w:rFonts w:ascii="Arial" w:hAnsi="Arial" w:cs="Arial"/>
          <w:sz w:val="22"/>
          <w:szCs w:val="22"/>
        </w:rPr>
        <w:t xml:space="preserve"> million</w:t>
      </w:r>
      <w:r w:rsidR="006D24BD" w:rsidRPr="00104CBC">
        <w:rPr>
          <w:rFonts w:ascii="Arial" w:hAnsi="Arial" w:cs="Angsana New"/>
          <w:sz w:val="22"/>
          <w:szCs w:val="22"/>
          <w:cs/>
        </w:rPr>
        <w:t>.</w:t>
      </w:r>
    </w:p>
    <w:p w14:paraId="0229114D" w14:textId="7931DB40" w:rsidR="002C592A" w:rsidRPr="00104CBC" w:rsidRDefault="002C592A" w:rsidP="00104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  <w:cs/>
        </w:rPr>
        <w:tab/>
      </w:r>
      <w:r w:rsidR="008947B3" w:rsidRPr="00104CBC">
        <w:rPr>
          <w:rFonts w:ascii="Arial" w:hAnsi="Arial" w:cs="Arial"/>
          <w:sz w:val="22"/>
          <w:szCs w:val="22"/>
        </w:rPr>
        <w:t>As at 31 March 2023 and 31 December 2022</w:t>
      </w:r>
      <w:r w:rsidRPr="00104CBC">
        <w:rPr>
          <w:rFonts w:ascii="Arial" w:hAnsi="Arial" w:cs="Arial"/>
          <w:sz w:val="22"/>
          <w:szCs w:val="22"/>
        </w:rPr>
        <w:t>, ordinary shares of both associated companies, the shareholding proportion of the Company are pledged with bank to guarantee loans facilities of both associated companies</w:t>
      </w:r>
      <w:r w:rsidR="00D6163E" w:rsidRPr="00104CBC">
        <w:rPr>
          <w:rFonts w:ascii="Arial" w:hAnsi="Arial" w:cs="Angsana New"/>
          <w:sz w:val="22"/>
          <w:szCs w:val="22"/>
          <w:cs/>
        </w:rPr>
        <w:t xml:space="preserve">. </w:t>
      </w:r>
    </w:p>
    <w:p w14:paraId="3675DBD6" w14:textId="0C364CC2" w:rsidR="00DD6F55" w:rsidRPr="00104CBC" w:rsidRDefault="00A54A1A" w:rsidP="00104CBC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  <w:cs/>
        </w:rPr>
      </w:pPr>
      <w:r w:rsidRPr="00104CBC">
        <w:rPr>
          <w:rFonts w:ascii="Arial" w:hAnsi="Arial" w:cs="Arial"/>
          <w:b/>
          <w:bCs/>
          <w:sz w:val="22"/>
          <w:szCs w:val="22"/>
        </w:rPr>
        <w:t>7</w:t>
      </w:r>
      <w:r w:rsidR="00DD6F55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DD6F55" w:rsidRPr="00104CBC">
        <w:rPr>
          <w:rFonts w:ascii="Arial" w:hAnsi="Arial" w:cs="Arial"/>
          <w:b/>
          <w:bCs/>
          <w:sz w:val="22"/>
          <w:szCs w:val="22"/>
        </w:rPr>
        <w:tab/>
        <w:t>Property, plant and</w:t>
      </w:r>
      <w:r w:rsidR="009F70AA" w:rsidRPr="00104CBC">
        <w:rPr>
          <w:rFonts w:ascii="Arial" w:hAnsi="Arial" w:cs="Angsana New"/>
          <w:b/>
          <w:bCs/>
          <w:sz w:val="22"/>
          <w:szCs w:val="22"/>
          <w:cs/>
        </w:rPr>
        <w:t xml:space="preserve"> </w:t>
      </w:r>
      <w:r w:rsidR="00DD6F55" w:rsidRPr="00104CBC">
        <w:rPr>
          <w:rFonts w:ascii="Arial" w:hAnsi="Arial" w:cs="Arial"/>
          <w:b/>
          <w:bCs/>
          <w:sz w:val="22"/>
          <w:szCs w:val="22"/>
        </w:rPr>
        <w:t>equipment</w:t>
      </w:r>
    </w:p>
    <w:p w14:paraId="627F656A" w14:textId="098EF142" w:rsidR="00DD6F55" w:rsidRPr="00104CBC" w:rsidRDefault="00DD6F55" w:rsidP="00104CBC">
      <w:pPr>
        <w:pStyle w:val="BodyTextIndent2"/>
        <w:tabs>
          <w:tab w:val="left" w:pos="84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ab/>
      </w:r>
      <w:r w:rsidRPr="00104CBC">
        <w:rPr>
          <w:rFonts w:ascii="Arial" w:hAnsi="Arial" w:cs="Arial"/>
          <w:spacing w:val="-2"/>
          <w:sz w:val="22"/>
          <w:szCs w:val="22"/>
        </w:rPr>
        <w:t xml:space="preserve">Movements of the property, plant and equipment account </w:t>
      </w:r>
      <w:r w:rsidRPr="00104CBC">
        <w:rPr>
          <w:rFonts w:ascii="Arial" w:hAnsi="Arial" w:cs="Arial"/>
          <w:sz w:val="22"/>
          <w:szCs w:val="22"/>
        </w:rPr>
        <w:t xml:space="preserve">are </w:t>
      </w:r>
      <w:proofErr w:type="spellStart"/>
      <w:r w:rsidRPr="00104CBC">
        <w:rPr>
          <w:rFonts w:ascii="Arial" w:hAnsi="Arial" w:cs="Arial"/>
          <w:sz w:val="22"/>
          <w:szCs w:val="22"/>
        </w:rPr>
        <w:t>summarised</w:t>
      </w:r>
      <w:proofErr w:type="spellEnd"/>
      <w:r w:rsidRPr="00104CBC">
        <w:rPr>
          <w:rFonts w:ascii="Arial" w:hAnsi="Arial" w:cs="Arial"/>
          <w:sz w:val="22"/>
          <w:szCs w:val="22"/>
        </w:rPr>
        <w:t xml:space="preserve"> below</w:t>
      </w:r>
      <w:r w:rsidRPr="00104CBC">
        <w:rPr>
          <w:rFonts w:ascii="Arial" w:hAnsi="Arial"/>
          <w:sz w:val="22"/>
          <w:szCs w:val="22"/>
          <w:cs/>
        </w:rPr>
        <w:t>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853C88" w:rsidRPr="00004DF6" w14:paraId="32AABC2D" w14:textId="77777777" w:rsidTr="0015720B">
        <w:trPr>
          <w:cantSplit/>
        </w:trPr>
        <w:tc>
          <w:tcPr>
            <w:tcW w:w="5130" w:type="dxa"/>
          </w:tcPr>
          <w:p w14:paraId="4C626C5F" w14:textId="77777777" w:rsidR="00853C88" w:rsidRPr="00004DF6" w:rsidRDefault="00853C88" w:rsidP="00E14DBD">
            <w:pPr>
              <w:pStyle w:val="BodyText2"/>
              <w:spacing w:after="0" w:line="380" w:lineRule="exact"/>
              <w:ind w:left="32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50" w:type="dxa"/>
            <w:gridSpan w:val="2"/>
          </w:tcPr>
          <w:p w14:paraId="76E462AF" w14:textId="77777777" w:rsidR="00853C88" w:rsidRPr="00004DF6" w:rsidRDefault="00853C88" w:rsidP="00E14DBD">
            <w:pPr>
              <w:pStyle w:val="BodyText2"/>
              <w:spacing w:after="0" w:line="380" w:lineRule="exact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/>
                <w:sz w:val="19"/>
                <w:szCs w:val="19"/>
                <w:cs/>
              </w:rPr>
              <w:t>(</w:t>
            </w:r>
            <w:r w:rsidRPr="00004DF6">
              <w:rPr>
                <w:rFonts w:ascii="Arial" w:hAnsi="Arial" w:cs="Arial"/>
                <w:sz w:val="19"/>
                <w:szCs w:val="19"/>
              </w:rPr>
              <w:t>Unit</w:t>
            </w:r>
            <w:r w:rsidRPr="00004DF6">
              <w:rPr>
                <w:rFonts w:ascii="Arial" w:hAnsi="Arial"/>
                <w:sz w:val="19"/>
                <w:szCs w:val="19"/>
                <w:cs/>
              </w:rPr>
              <w:t xml:space="preserve">: </w:t>
            </w:r>
            <w:r w:rsidRPr="00004DF6">
              <w:rPr>
                <w:rFonts w:ascii="Arial" w:hAnsi="Arial" w:cs="Arial"/>
                <w:sz w:val="19"/>
                <w:szCs w:val="19"/>
              </w:rPr>
              <w:t>Thousand Baht</w:t>
            </w:r>
            <w:r w:rsidRPr="00004DF6">
              <w:rPr>
                <w:rFonts w:ascii="Arial" w:hAnsi="Arial"/>
                <w:sz w:val="19"/>
                <w:szCs w:val="19"/>
                <w:cs/>
              </w:rPr>
              <w:t>)</w:t>
            </w:r>
          </w:p>
        </w:tc>
      </w:tr>
      <w:tr w:rsidR="00853C88" w:rsidRPr="00004DF6" w14:paraId="15774402" w14:textId="77777777" w:rsidTr="0015720B">
        <w:trPr>
          <w:cantSplit/>
        </w:trPr>
        <w:tc>
          <w:tcPr>
            <w:tcW w:w="5130" w:type="dxa"/>
          </w:tcPr>
          <w:p w14:paraId="5B01D3B3" w14:textId="77777777" w:rsidR="00853C88" w:rsidRPr="00004DF6" w:rsidRDefault="00853C88" w:rsidP="00E14DBD">
            <w:pPr>
              <w:pStyle w:val="BodyText2"/>
              <w:spacing w:after="0" w:line="380" w:lineRule="exact"/>
              <w:ind w:left="32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25" w:type="dxa"/>
          </w:tcPr>
          <w:p w14:paraId="7023738F" w14:textId="77777777" w:rsidR="00853C88" w:rsidRPr="00004DF6" w:rsidRDefault="00853C88" w:rsidP="00E14DB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>Consolidated</w:t>
            </w:r>
            <w:r w:rsidR="00AF2467" w:rsidRPr="00004DF6">
              <w:rPr>
                <w:rFonts w:ascii="Arial" w:hAnsi="Arial"/>
                <w:sz w:val="19"/>
                <w:szCs w:val="19"/>
                <w:cs/>
              </w:rPr>
              <w:t xml:space="preserve"> </w:t>
            </w:r>
            <w:r w:rsidR="00AF2467" w:rsidRPr="00004DF6">
              <w:rPr>
                <w:rFonts w:ascii="Arial" w:hAnsi="Arial" w:cs="Arial"/>
                <w:sz w:val="19"/>
                <w:szCs w:val="19"/>
              </w:rPr>
              <w:br/>
            </w:r>
            <w:r w:rsidRPr="00004DF6">
              <w:rPr>
                <w:rFonts w:ascii="Arial" w:hAnsi="Arial" w:cs="Arial"/>
                <w:sz w:val="19"/>
                <w:szCs w:val="19"/>
              </w:rPr>
              <w:t>financial statements</w:t>
            </w:r>
          </w:p>
        </w:tc>
        <w:tc>
          <w:tcPr>
            <w:tcW w:w="2025" w:type="dxa"/>
          </w:tcPr>
          <w:p w14:paraId="1B15269E" w14:textId="77777777" w:rsidR="00853C88" w:rsidRPr="00004DF6" w:rsidRDefault="00853C88" w:rsidP="00E14DB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>Separate</w:t>
            </w:r>
            <w:r w:rsidR="00AF2467" w:rsidRPr="00004DF6">
              <w:rPr>
                <w:rFonts w:ascii="Arial" w:hAnsi="Arial"/>
                <w:sz w:val="19"/>
                <w:szCs w:val="19"/>
                <w:cs/>
              </w:rPr>
              <w:t xml:space="preserve"> </w:t>
            </w:r>
            <w:r w:rsidR="00AF2467" w:rsidRPr="00004DF6">
              <w:rPr>
                <w:rFonts w:ascii="Arial" w:hAnsi="Arial" w:cs="Arial"/>
                <w:sz w:val="19"/>
                <w:szCs w:val="19"/>
              </w:rPr>
              <w:br/>
            </w:r>
            <w:r w:rsidRPr="00004DF6">
              <w:rPr>
                <w:rFonts w:ascii="Arial" w:hAnsi="Arial" w:cs="Arial"/>
                <w:sz w:val="19"/>
                <w:szCs w:val="19"/>
              </w:rPr>
              <w:t>financial statements</w:t>
            </w:r>
          </w:p>
        </w:tc>
      </w:tr>
      <w:tr w:rsidR="009942A6" w:rsidRPr="00004DF6" w14:paraId="33AAF1A2" w14:textId="77777777" w:rsidTr="0015720B">
        <w:tc>
          <w:tcPr>
            <w:tcW w:w="5130" w:type="dxa"/>
          </w:tcPr>
          <w:p w14:paraId="1B78B494" w14:textId="3CC7DE92" w:rsidR="009942A6" w:rsidRPr="00004DF6" w:rsidRDefault="009942A6" w:rsidP="009942A6">
            <w:pPr>
              <w:pStyle w:val="BodyText2"/>
              <w:spacing w:after="0" w:line="380" w:lineRule="exac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04DF6">
              <w:rPr>
                <w:rFonts w:ascii="Arial" w:hAnsi="Arial" w:cs="Arial"/>
                <w:b/>
                <w:bCs/>
                <w:sz w:val="19"/>
                <w:szCs w:val="19"/>
              </w:rPr>
              <w:t>Net book value as at 1 January 2023</w:t>
            </w:r>
          </w:p>
        </w:tc>
        <w:tc>
          <w:tcPr>
            <w:tcW w:w="2025" w:type="dxa"/>
            <w:vAlign w:val="bottom"/>
          </w:tcPr>
          <w:p w14:paraId="00B45FEC" w14:textId="6FC75361" w:rsidR="009942A6" w:rsidRPr="00004DF6" w:rsidRDefault="009942A6" w:rsidP="009942A6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>291,372</w:t>
            </w:r>
          </w:p>
        </w:tc>
        <w:tc>
          <w:tcPr>
            <w:tcW w:w="2025" w:type="dxa"/>
            <w:vAlign w:val="bottom"/>
          </w:tcPr>
          <w:p w14:paraId="22D07F28" w14:textId="5F4ABE1D" w:rsidR="009942A6" w:rsidRPr="00004DF6" w:rsidRDefault="009942A6" w:rsidP="009942A6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>263,925</w:t>
            </w:r>
          </w:p>
        </w:tc>
      </w:tr>
      <w:tr w:rsidR="00E23A49" w:rsidRPr="00004DF6" w14:paraId="495608ED" w14:textId="77777777" w:rsidTr="0015720B">
        <w:tc>
          <w:tcPr>
            <w:tcW w:w="5130" w:type="dxa"/>
          </w:tcPr>
          <w:p w14:paraId="2978CE35" w14:textId="77777777" w:rsidR="00E23A49" w:rsidRPr="00004DF6" w:rsidRDefault="00E23A49" w:rsidP="00E23A49">
            <w:pPr>
              <w:pStyle w:val="BodyText2"/>
              <w:spacing w:after="0" w:line="380" w:lineRule="exact"/>
              <w:ind w:right="-108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 xml:space="preserve">Acquisitions during the period </w:t>
            </w:r>
            <w:r w:rsidRPr="00004DF6">
              <w:rPr>
                <w:rFonts w:ascii="Arial" w:hAnsi="Arial"/>
                <w:sz w:val="19"/>
                <w:szCs w:val="19"/>
                <w:cs/>
              </w:rPr>
              <w:t xml:space="preserve">- </w:t>
            </w:r>
            <w:r w:rsidRPr="00004DF6">
              <w:rPr>
                <w:rFonts w:ascii="Arial" w:hAnsi="Arial" w:cs="Arial"/>
                <w:sz w:val="19"/>
                <w:szCs w:val="19"/>
              </w:rPr>
              <w:t>cost</w:t>
            </w:r>
          </w:p>
        </w:tc>
        <w:tc>
          <w:tcPr>
            <w:tcW w:w="2025" w:type="dxa"/>
          </w:tcPr>
          <w:p w14:paraId="1A8B8DC4" w14:textId="5F433D44" w:rsidR="00E23A49" w:rsidRPr="00004DF6" w:rsidRDefault="00E23A49" w:rsidP="00E23A49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>4,288</w:t>
            </w:r>
          </w:p>
        </w:tc>
        <w:tc>
          <w:tcPr>
            <w:tcW w:w="2025" w:type="dxa"/>
          </w:tcPr>
          <w:p w14:paraId="76CA48C1" w14:textId="31924EBE" w:rsidR="00E23A49" w:rsidRPr="00004DF6" w:rsidRDefault="00E23A49" w:rsidP="00E23A49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>4,075</w:t>
            </w:r>
          </w:p>
        </w:tc>
      </w:tr>
      <w:tr w:rsidR="00E23A49" w:rsidRPr="00004DF6" w14:paraId="1761B7AF" w14:textId="77777777" w:rsidTr="0015720B">
        <w:tc>
          <w:tcPr>
            <w:tcW w:w="5130" w:type="dxa"/>
          </w:tcPr>
          <w:p w14:paraId="5E3C0863" w14:textId="442B8489" w:rsidR="00E23A49" w:rsidRPr="00004DF6" w:rsidRDefault="00E23A49" w:rsidP="00004DF6">
            <w:pPr>
              <w:pStyle w:val="BodyText2"/>
              <w:spacing w:after="0" w:line="380" w:lineRule="exact"/>
              <w:ind w:right="-288"/>
              <w:rPr>
                <w:rFonts w:ascii="Arial" w:hAnsi="Arial" w:cs="Arial"/>
                <w:spacing w:val="-2"/>
                <w:sz w:val="19"/>
                <w:szCs w:val="19"/>
              </w:rPr>
            </w:pPr>
            <w:r w:rsidRPr="00004DF6">
              <w:rPr>
                <w:rFonts w:ascii="Arial" w:hAnsi="Arial" w:cs="Arial"/>
                <w:spacing w:val="-2"/>
                <w:sz w:val="19"/>
                <w:szCs w:val="19"/>
              </w:rPr>
              <w:t xml:space="preserve">Disposals during the period </w:t>
            </w:r>
            <w:r w:rsidRPr="00004DF6">
              <w:rPr>
                <w:rFonts w:ascii="Arial" w:hAnsi="Arial"/>
                <w:spacing w:val="-2"/>
                <w:sz w:val="19"/>
                <w:szCs w:val="19"/>
                <w:cs/>
              </w:rPr>
              <w:t xml:space="preserve">- </w:t>
            </w:r>
            <w:r w:rsidRPr="00004DF6">
              <w:rPr>
                <w:rFonts w:ascii="Arial" w:hAnsi="Arial" w:cs="Arial"/>
                <w:spacing w:val="-2"/>
                <w:sz w:val="19"/>
                <w:szCs w:val="19"/>
              </w:rPr>
              <w:t>net book value at disposal date</w:t>
            </w:r>
          </w:p>
        </w:tc>
        <w:tc>
          <w:tcPr>
            <w:tcW w:w="2025" w:type="dxa"/>
          </w:tcPr>
          <w:p w14:paraId="401A9A80" w14:textId="54E39E39" w:rsidR="00E23A49" w:rsidRPr="00004DF6" w:rsidRDefault="00E23A49" w:rsidP="00E23A49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  <w:cs/>
              </w:rPr>
            </w:pPr>
            <w:r w:rsidRPr="00004DF6">
              <w:rPr>
                <w:rFonts w:ascii="Arial" w:hAnsi="Arial"/>
                <w:sz w:val="19"/>
                <w:szCs w:val="19"/>
                <w:cs/>
              </w:rPr>
              <w:t>(</w:t>
            </w:r>
            <w:r w:rsidRPr="00004DF6">
              <w:rPr>
                <w:rFonts w:ascii="Arial" w:hAnsi="Arial" w:cs="Arial"/>
                <w:sz w:val="19"/>
                <w:szCs w:val="19"/>
              </w:rPr>
              <w:t>1</w:t>
            </w:r>
            <w:r w:rsidRPr="00004DF6">
              <w:rPr>
                <w:rFonts w:ascii="Arial" w:hAnsi="Arial"/>
                <w:sz w:val="19"/>
                <w:szCs w:val="19"/>
                <w:cs/>
              </w:rPr>
              <w:t>)</w:t>
            </w:r>
          </w:p>
        </w:tc>
        <w:tc>
          <w:tcPr>
            <w:tcW w:w="2025" w:type="dxa"/>
          </w:tcPr>
          <w:p w14:paraId="57A606DA" w14:textId="3B39CA52" w:rsidR="00E23A49" w:rsidRPr="00004DF6" w:rsidRDefault="00E23A49" w:rsidP="00E23A49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/>
                <w:sz w:val="19"/>
                <w:szCs w:val="19"/>
                <w:cs/>
              </w:rPr>
              <w:t>(</w:t>
            </w:r>
            <w:r w:rsidRPr="00004DF6">
              <w:rPr>
                <w:rFonts w:ascii="Arial" w:hAnsi="Arial" w:cs="Arial"/>
                <w:sz w:val="19"/>
                <w:szCs w:val="19"/>
              </w:rPr>
              <w:t>1</w:t>
            </w:r>
            <w:r w:rsidRPr="00004DF6">
              <w:rPr>
                <w:rFonts w:ascii="Arial" w:hAnsi="Arial"/>
                <w:sz w:val="19"/>
                <w:szCs w:val="19"/>
                <w:cs/>
              </w:rPr>
              <w:t>)</w:t>
            </w:r>
          </w:p>
        </w:tc>
      </w:tr>
      <w:tr w:rsidR="00E23A49" w:rsidRPr="00004DF6" w14:paraId="0033EBF2" w14:textId="77777777" w:rsidTr="0015720B">
        <w:tc>
          <w:tcPr>
            <w:tcW w:w="5130" w:type="dxa"/>
          </w:tcPr>
          <w:p w14:paraId="04A14CD6" w14:textId="77777777" w:rsidR="00E23A49" w:rsidRPr="00004DF6" w:rsidRDefault="00E23A49" w:rsidP="00E23A49">
            <w:pPr>
              <w:pStyle w:val="BodyText2"/>
              <w:spacing w:after="0" w:line="380" w:lineRule="exac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 xml:space="preserve">Depreciation for the period </w:t>
            </w:r>
          </w:p>
        </w:tc>
        <w:tc>
          <w:tcPr>
            <w:tcW w:w="2025" w:type="dxa"/>
          </w:tcPr>
          <w:p w14:paraId="3B0D4DF6" w14:textId="33138EEC" w:rsidR="00E23A49" w:rsidRPr="00004DF6" w:rsidRDefault="00E23A49" w:rsidP="00E23A49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/>
                <w:sz w:val="19"/>
                <w:szCs w:val="19"/>
                <w:cs/>
              </w:rPr>
              <w:t>(</w:t>
            </w:r>
            <w:r w:rsidRPr="00004DF6">
              <w:rPr>
                <w:rFonts w:ascii="Arial" w:hAnsi="Arial" w:cs="Arial"/>
                <w:sz w:val="19"/>
                <w:szCs w:val="19"/>
              </w:rPr>
              <w:t>5,850</w:t>
            </w:r>
            <w:r w:rsidRPr="00004DF6">
              <w:rPr>
                <w:rFonts w:ascii="Arial" w:hAnsi="Arial"/>
                <w:sz w:val="19"/>
                <w:szCs w:val="19"/>
                <w:cs/>
              </w:rPr>
              <w:t>)</w:t>
            </w:r>
          </w:p>
        </w:tc>
        <w:tc>
          <w:tcPr>
            <w:tcW w:w="2025" w:type="dxa"/>
          </w:tcPr>
          <w:p w14:paraId="0874B442" w14:textId="105EB320" w:rsidR="00E23A49" w:rsidRPr="00004DF6" w:rsidRDefault="00E23A49" w:rsidP="00E23A49">
            <w:pPr>
              <w:pStyle w:val="BodyText2"/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  <w:cs/>
              </w:rPr>
            </w:pPr>
            <w:r w:rsidRPr="00004DF6">
              <w:rPr>
                <w:rFonts w:ascii="Arial" w:hAnsi="Arial"/>
                <w:sz w:val="19"/>
                <w:szCs w:val="19"/>
                <w:cs/>
              </w:rPr>
              <w:t>(</w:t>
            </w:r>
            <w:r w:rsidRPr="00004DF6">
              <w:rPr>
                <w:rFonts w:ascii="Arial" w:hAnsi="Arial" w:cs="Arial"/>
                <w:sz w:val="19"/>
                <w:szCs w:val="19"/>
              </w:rPr>
              <w:t>5,484</w:t>
            </w:r>
            <w:r w:rsidRPr="00004DF6">
              <w:rPr>
                <w:rFonts w:ascii="Arial" w:hAnsi="Arial"/>
                <w:sz w:val="19"/>
                <w:szCs w:val="19"/>
                <w:cs/>
              </w:rPr>
              <w:t>)</w:t>
            </w:r>
          </w:p>
        </w:tc>
      </w:tr>
      <w:tr w:rsidR="00E23A49" w:rsidRPr="00004DF6" w14:paraId="638A0630" w14:textId="77777777" w:rsidTr="0015720B">
        <w:tc>
          <w:tcPr>
            <w:tcW w:w="5130" w:type="dxa"/>
          </w:tcPr>
          <w:p w14:paraId="62EF5D95" w14:textId="007B599E" w:rsidR="00E23A49" w:rsidRPr="00004DF6" w:rsidRDefault="00E23A49" w:rsidP="00E23A49">
            <w:pPr>
              <w:pStyle w:val="BodyText2"/>
              <w:spacing w:after="0" w:line="380" w:lineRule="exac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04DF6">
              <w:rPr>
                <w:rFonts w:ascii="Arial" w:hAnsi="Arial" w:cs="Arial"/>
                <w:b/>
                <w:bCs/>
                <w:sz w:val="19"/>
                <w:szCs w:val="19"/>
              </w:rPr>
              <w:t>Net book value as at 31 March 2023</w:t>
            </w:r>
          </w:p>
        </w:tc>
        <w:tc>
          <w:tcPr>
            <w:tcW w:w="2025" w:type="dxa"/>
          </w:tcPr>
          <w:p w14:paraId="13E5FF97" w14:textId="1C0A9FBB" w:rsidR="00E23A49" w:rsidRPr="00004DF6" w:rsidRDefault="00E23A49" w:rsidP="00E23A4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>289,809</w:t>
            </w:r>
          </w:p>
        </w:tc>
        <w:tc>
          <w:tcPr>
            <w:tcW w:w="2025" w:type="dxa"/>
          </w:tcPr>
          <w:p w14:paraId="798AF947" w14:textId="5E9E78E3" w:rsidR="00E23A49" w:rsidRPr="00004DF6" w:rsidRDefault="00E23A49" w:rsidP="00E23A4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 w:line="380" w:lineRule="exact"/>
              <w:rPr>
                <w:rFonts w:ascii="Arial" w:hAnsi="Arial" w:cs="Arial"/>
                <w:sz w:val="19"/>
                <w:szCs w:val="19"/>
              </w:rPr>
            </w:pPr>
            <w:r w:rsidRPr="00004DF6">
              <w:rPr>
                <w:rFonts w:ascii="Arial" w:hAnsi="Arial" w:cs="Arial"/>
                <w:sz w:val="19"/>
                <w:szCs w:val="19"/>
              </w:rPr>
              <w:t>262,515</w:t>
            </w:r>
          </w:p>
        </w:tc>
      </w:tr>
    </w:tbl>
    <w:p w14:paraId="1AFCCDDE" w14:textId="77777777" w:rsidR="004834C1" w:rsidRDefault="004834C1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ngsana New"/>
          <w:sz w:val="22"/>
          <w:szCs w:val="22"/>
          <w:cs/>
        </w:rPr>
        <w:br w:type="page"/>
      </w:r>
    </w:p>
    <w:p w14:paraId="249C3026" w14:textId="6F39E46B" w:rsidR="0070270A" w:rsidRPr="00104CBC" w:rsidRDefault="001921DE" w:rsidP="00104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lastRenderedPageBreak/>
        <w:tab/>
      </w:r>
      <w:r w:rsidR="0070270A" w:rsidRPr="00104CBC">
        <w:rPr>
          <w:rFonts w:ascii="Arial" w:hAnsi="Arial" w:cs="Arial"/>
          <w:sz w:val="22"/>
          <w:szCs w:val="22"/>
        </w:rPr>
        <w:t xml:space="preserve">As at </w:t>
      </w:r>
      <w:r w:rsidR="009942A6" w:rsidRPr="00104CBC">
        <w:rPr>
          <w:rFonts w:ascii="Arial" w:hAnsi="Arial" w:cs="Arial"/>
          <w:sz w:val="22"/>
          <w:szCs w:val="22"/>
        </w:rPr>
        <w:t>31</w:t>
      </w:r>
      <w:r w:rsidR="0070270A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9942A6" w:rsidRPr="00104CBC">
        <w:rPr>
          <w:rFonts w:ascii="Arial" w:hAnsi="Arial" w:cs="Arial"/>
          <w:sz w:val="22"/>
          <w:szCs w:val="22"/>
        </w:rPr>
        <w:t>March</w:t>
      </w:r>
      <w:r w:rsidR="00E54FD9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70270A" w:rsidRPr="00104CBC">
        <w:rPr>
          <w:rFonts w:ascii="Arial" w:hAnsi="Arial" w:cs="Arial"/>
          <w:sz w:val="22"/>
          <w:szCs w:val="22"/>
        </w:rPr>
        <w:t>202</w:t>
      </w:r>
      <w:r w:rsidR="009942A6" w:rsidRPr="00104CBC">
        <w:rPr>
          <w:rFonts w:ascii="Arial" w:hAnsi="Arial" w:cs="Arial"/>
          <w:sz w:val="22"/>
          <w:szCs w:val="22"/>
        </w:rPr>
        <w:t>3</w:t>
      </w:r>
      <w:r w:rsidR="0070270A" w:rsidRPr="00104CBC">
        <w:rPr>
          <w:rFonts w:ascii="Arial" w:hAnsi="Arial" w:cs="Arial"/>
          <w:sz w:val="22"/>
          <w:szCs w:val="22"/>
        </w:rPr>
        <w:t xml:space="preserve">, the </w:t>
      </w:r>
      <w:r w:rsidR="00687F90" w:rsidRPr="00104CBC">
        <w:rPr>
          <w:rFonts w:ascii="Arial" w:hAnsi="Arial" w:cs="Arial"/>
          <w:sz w:val="22"/>
          <w:szCs w:val="22"/>
        </w:rPr>
        <w:t>G</w:t>
      </w:r>
      <w:r w:rsidR="0070270A" w:rsidRPr="00104CBC">
        <w:rPr>
          <w:rFonts w:ascii="Arial" w:hAnsi="Arial" w:cs="Arial"/>
          <w:sz w:val="22"/>
          <w:szCs w:val="22"/>
        </w:rPr>
        <w:t>roup had right</w:t>
      </w:r>
      <w:r w:rsidR="0070270A" w:rsidRPr="00104CBC">
        <w:rPr>
          <w:rFonts w:ascii="Arial" w:hAnsi="Arial" w:cs="Angsana New"/>
          <w:sz w:val="22"/>
          <w:szCs w:val="22"/>
          <w:cs/>
        </w:rPr>
        <w:t>-</w:t>
      </w:r>
      <w:r w:rsidR="0070270A" w:rsidRPr="00104CBC">
        <w:rPr>
          <w:rFonts w:ascii="Arial" w:hAnsi="Arial" w:cs="Arial"/>
          <w:sz w:val="22"/>
          <w:szCs w:val="22"/>
        </w:rPr>
        <w:t>of</w:t>
      </w:r>
      <w:r w:rsidR="0070270A" w:rsidRPr="00104CBC">
        <w:rPr>
          <w:rFonts w:ascii="Arial" w:hAnsi="Arial" w:cs="Angsana New"/>
          <w:sz w:val="22"/>
          <w:szCs w:val="22"/>
          <w:cs/>
        </w:rPr>
        <w:t>-</w:t>
      </w:r>
      <w:r w:rsidR="0070270A" w:rsidRPr="00104CBC">
        <w:rPr>
          <w:rFonts w:ascii="Arial" w:hAnsi="Arial" w:cs="Arial"/>
          <w:sz w:val="22"/>
          <w:szCs w:val="22"/>
        </w:rPr>
        <w:t>use assets with net book values amounted to</w:t>
      </w:r>
      <w:r w:rsidR="00E54FD9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70270A" w:rsidRPr="00104CBC">
        <w:rPr>
          <w:rFonts w:ascii="Arial" w:hAnsi="Arial" w:cs="Arial"/>
          <w:sz w:val="22"/>
          <w:szCs w:val="22"/>
        </w:rPr>
        <w:t>Baht</w:t>
      </w:r>
      <w:r w:rsidR="00C63E0E" w:rsidRPr="00104CBC">
        <w:rPr>
          <w:rFonts w:ascii="Arial" w:hAnsi="Arial" w:cs="Arial"/>
          <w:sz w:val="22"/>
          <w:szCs w:val="22"/>
        </w:rPr>
        <w:t xml:space="preserve"> 16</w:t>
      </w:r>
      <w:r w:rsidR="0070270A" w:rsidRPr="00104CBC">
        <w:rPr>
          <w:rFonts w:ascii="Arial" w:hAnsi="Arial" w:cs="Arial"/>
          <w:sz w:val="22"/>
          <w:szCs w:val="22"/>
        </w:rPr>
        <w:t xml:space="preserve"> million </w:t>
      </w:r>
      <w:r w:rsidR="0070270A" w:rsidRPr="00104CBC">
        <w:rPr>
          <w:rFonts w:ascii="Arial" w:hAnsi="Arial" w:cs="Angsana New"/>
          <w:sz w:val="22"/>
          <w:szCs w:val="22"/>
          <w:cs/>
        </w:rPr>
        <w:t>(</w:t>
      </w:r>
      <w:r w:rsidR="0070270A" w:rsidRPr="00104CBC">
        <w:rPr>
          <w:rFonts w:ascii="Arial" w:hAnsi="Arial" w:cs="Arial"/>
          <w:sz w:val="22"/>
          <w:szCs w:val="22"/>
        </w:rPr>
        <w:t>31 December 202</w:t>
      </w:r>
      <w:r w:rsidR="009942A6" w:rsidRPr="00104CBC">
        <w:rPr>
          <w:rFonts w:ascii="Arial" w:hAnsi="Arial" w:cs="Arial"/>
          <w:sz w:val="22"/>
          <w:szCs w:val="22"/>
        </w:rPr>
        <w:t>2</w:t>
      </w:r>
      <w:r w:rsidR="0070270A" w:rsidRPr="00104CBC">
        <w:rPr>
          <w:rFonts w:ascii="Arial" w:hAnsi="Arial" w:cs="Angsana New"/>
          <w:sz w:val="22"/>
          <w:szCs w:val="22"/>
          <w:cs/>
        </w:rPr>
        <w:t xml:space="preserve">: </w:t>
      </w:r>
      <w:r w:rsidR="0070270A" w:rsidRPr="00104CBC">
        <w:rPr>
          <w:rFonts w:ascii="Arial" w:hAnsi="Arial" w:cs="Arial"/>
          <w:sz w:val="22"/>
          <w:szCs w:val="22"/>
        </w:rPr>
        <w:t>Baht</w:t>
      </w:r>
      <w:r w:rsidR="00E16FCB" w:rsidRPr="00104CBC">
        <w:rPr>
          <w:rFonts w:ascii="Arial" w:hAnsi="Arial" w:cs="Arial"/>
          <w:sz w:val="22"/>
          <w:szCs w:val="22"/>
        </w:rPr>
        <w:t xml:space="preserve"> 18</w:t>
      </w:r>
      <w:r w:rsidR="0070270A" w:rsidRPr="00104CBC">
        <w:rPr>
          <w:rFonts w:ascii="Arial" w:hAnsi="Arial" w:cs="Arial"/>
          <w:sz w:val="22"/>
          <w:szCs w:val="22"/>
        </w:rPr>
        <w:t xml:space="preserve"> million</w:t>
      </w:r>
      <w:r w:rsidR="0070270A" w:rsidRPr="00104CBC">
        <w:rPr>
          <w:rFonts w:ascii="Arial" w:hAnsi="Arial" w:cs="Angsana New"/>
          <w:sz w:val="22"/>
          <w:szCs w:val="22"/>
          <w:cs/>
        </w:rPr>
        <w:t xml:space="preserve">) </w:t>
      </w:r>
      <w:r w:rsidR="0070270A" w:rsidRPr="00104CBC">
        <w:rPr>
          <w:rFonts w:ascii="Arial" w:hAnsi="Arial" w:cs="Arial"/>
          <w:sz w:val="22"/>
          <w:szCs w:val="22"/>
        </w:rPr>
        <w:t xml:space="preserve">with are presented as a part of property, plant and equipment </w:t>
      </w:r>
      <w:r w:rsidR="0070270A" w:rsidRPr="00104CBC">
        <w:rPr>
          <w:rFonts w:ascii="Arial" w:hAnsi="Arial" w:cs="Angsana New"/>
          <w:sz w:val="22"/>
          <w:szCs w:val="22"/>
          <w:cs/>
        </w:rPr>
        <w:t>(</w:t>
      </w:r>
      <w:r w:rsidR="0070270A" w:rsidRPr="00104CBC">
        <w:rPr>
          <w:rFonts w:ascii="Arial" w:hAnsi="Arial" w:cs="Arial"/>
          <w:sz w:val="22"/>
          <w:szCs w:val="22"/>
        </w:rPr>
        <w:t>The Company only</w:t>
      </w:r>
      <w:r w:rsidR="0070270A" w:rsidRPr="00104CBC">
        <w:rPr>
          <w:rFonts w:ascii="Arial" w:hAnsi="Arial" w:cs="Angsana New"/>
          <w:sz w:val="22"/>
          <w:szCs w:val="22"/>
          <w:cs/>
        </w:rPr>
        <w:t xml:space="preserve">: </w:t>
      </w:r>
      <w:r w:rsidR="0070270A" w:rsidRPr="00104CBC">
        <w:rPr>
          <w:rFonts w:ascii="Arial" w:hAnsi="Arial" w:cs="Arial"/>
          <w:sz w:val="22"/>
          <w:szCs w:val="22"/>
        </w:rPr>
        <w:t>Baht</w:t>
      </w:r>
      <w:r w:rsidR="0099735D" w:rsidRPr="00104CBC">
        <w:rPr>
          <w:rFonts w:ascii="Arial" w:hAnsi="Arial" w:cs="Arial"/>
          <w:sz w:val="22"/>
          <w:szCs w:val="22"/>
        </w:rPr>
        <w:t xml:space="preserve"> 16</w:t>
      </w:r>
      <w:r w:rsidR="0070270A" w:rsidRPr="00104CBC">
        <w:rPr>
          <w:rFonts w:ascii="Arial" w:hAnsi="Arial" w:cs="Arial"/>
          <w:sz w:val="22"/>
          <w:szCs w:val="22"/>
        </w:rPr>
        <w:t xml:space="preserve"> million, 31 December 202</w:t>
      </w:r>
      <w:r w:rsidR="009942A6" w:rsidRPr="00104CBC">
        <w:rPr>
          <w:rFonts w:ascii="Arial" w:hAnsi="Arial" w:cs="Arial"/>
          <w:sz w:val="22"/>
          <w:szCs w:val="22"/>
        </w:rPr>
        <w:t>2</w:t>
      </w:r>
      <w:r w:rsidR="0070270A" w:rsidRPr="00104CBC">
        <w:rPr>
          <w:rFonts w:ascii="Arial" w:hAnsi="Arial" w:cs="Angsana New"/>
          <w:sz w:val="22"/>
          <w:szCs w:val="22"/>
          <w:cs/>
        </w:rPr>
        <w:t xml:space="preserve">: </w:t>
      </w:r>
      <w:r w:rsidR="0070270A" w:rsidRPr="00104CBC">
        <w:rPr>
          <w:rFonts w:ascii="Arial" w:hAnsi="Arial" w:cs="Arial"/>
          <w:sz w:val="22"/>
          <w:szCs w:val="22"/>
        </w:rPr>
        <w:t xml:space="preserve">Baht </w:t>
      </w:r>
      <w:r w:rsidR="0099735D" w:rsidRPr="00104CBC">
        <w:rPr>
          <w:rFonts w:ascii="Arial" w:hAnsi="Arial" w:cs="Arial"/>
          <w:sz w:val="22"/>
          <w:szCs w:val="22"/>
        </w:rPr>
        <w:t>18</w:t>
      </w:r>
      <w:r w:rsidR="0070270A" w:rsidRPr="00104CBC">
        <w:rPr>
          <w:rFonts w:ascii="Arial" w:hAnsi="Arial" w:cs="Arial"/>
          <w:sz w:val="22"/>
          <w:szCs w:val="22"/>
        </w:rPr>
        <w:t xml:space="preserve"> million</w:t>
      </w:r>
      <w:r w:rsidR="0070270A" w:rsidRPr="00104CBC">
        <w:rPr>
          <w:rFonts w:ascii="Arial" w:hAnsi="Arial" w:cs="Angsana New"/>
          <w:sz w:val="22"/>
          <w:szCs w:val="22"/>
          <w:cs/>
        </w:rPr>
        <w:t>).</w:t>
      </w:r>
    </w:p>
    <w:p w14:paraId="38E6BD36" w14:textId="2D12A9DC" w:rsidR="001921DE" w:rsidRPr="00104CBC" w:rsidRDefault="0070270A" w:rsidP="00104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ab/>
      </w:r>
      <w:r w:rsidR="001921DE" w:rsidRPr="00104CBC">
        <w:rPr>
          <w:rFonts w:ascii="Arial" w:hAnsi="Arial" w:cs="Arial"/>
          <w:sz w:val="22"/>
          <w:szCs w:val="22"/>
        </w:rPr>
        <w:t xml:space="preserve">As at </w:t>
      </w:r>
      <w:r w:rsidR="001A45A3" w:rsidRPr="00104CBC">
        <w:rPr>
          <w:rFonts w:ascii="Arial" w:hAnsi="Arial" w:cs="Arial"/>
          <w:sz w:val="22"/>
          <w:szCs w:val="22"/>
        </w:rPr>
        <w:t>3</w:t>
      </w:r>
      <w:r w:rsidR="009942A6" w:rsidRPr="00104CBC">
        <w:rPr>
          <w:rFonts w:ascii="Arial" w:hAnsi="Arial" w:cs="Arial"/>
          <w:sz w:val="22"/>
          <w:szCs w:val="22"/>
        </w:rPr>
        <w:t>1</w:t>
      </w:r>
      <w:r w:rsidR="001A45A3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9942A6" w:rsidRPr="00104CBC">
        <w:rPr>
          <w:rFonts w:ascii="Arial" w:hAnsi="Arial" w:cs="Arial"/>
          <w:sz w:val="22"/>
          <w:szCs w:val="22"/>
        </w:rPr>
        <w:t xml:space="preserve">March </w:t>
      </w:r>
      <w:r w:rsidR="00D941AD" w:rsidRPr="00104CBC">
        <w:rPr>
          <w:rFonts w:ascii="Arial" w:hAnsi="Arial" w:cs="Arial"/>
          <w:sz w:val="22"/>
          <w:szCs w:val="22"/>
        </w:rPr>
        <w:t>202</w:t>
      </w:r>
      <w:r w:rsidR="009942A6" w:rsidRPr="00104CBC">
        <w:rPr>
          <w:rFonts w:ascii="Arial" w:hAnsi="Arial" w:cs="Arial"/>
          <w:sz w:val="22"/>
          <w:szCs w:val="22"/>
        </w:rPr>
        <w:t>3</w:t>
      </w:r>
      <w:r w:rsidR="001921DE" w:rsidRPr="00104CBC">
        <w:rPr>
          <w:rFonts w:ascii="Arial" w:hAnsi="Arial" w:cs="Arial"/>
          <w:sz w:val="22"/>
          <w:szCs w:val="22"/>
        </w:rPr>
        <w:t xml:space="preserve">, the Group has mortgaged its property and building as collateral against credit facilities received from financial institutions amounting to approximately Baht </w:t>
      </w:r>
      <w:r w:rsidR="00D10DC3" w:rsidRPr="00104CBC">
        <w:rPr>
          <w:rFonts w:ascii="Arial" w:hAnsi="Arial" w:cs="Arial"/>
          <w:sz w:val="22"/>
          <w:szCs w:val="22"/>
        </w:rPr>
        <w:t>251</w:t>
      </w:r>
      <w:r w:rsidR="001921DE" w:rsidRPr="00104CBC">
        <w:rPr>
          <w:rFonts w:ascii="Arial" w:hAnsi="Arial" w:cs="Arial"/>
          <w:sz w:val="22"/>
          <w:szCs w:val="22"/>
        </w:rPr>
        <w:t xml:space="preserve"> million </w:t>
      </w:r>
      <w:r w:rsidR="00856722" w:rsidRPr="00104CBC">
        <w:rPr>
          <w:rFonts w:ascii="Arial" w:hAnsi="Arial" w:cs="Angsana New"/>
          <w:sz w:val="22"/>
          <w:szCs w:val="22"/>
          <w:cs/>
        </w:rPr>
        <w:t>(</w:t>
      </w:r>
      <w:r w:rsidR="00856722" w:rsidRPr="00104CBC">
        <w:rPr>
          <w:rFonts w:ascii="Arial" w:hAnsi="Arial" w:cs="Arial"/>
          <w:sz w:val="22"/>
          <w:szCs w:val="22"/>
        </w:rPr>
        <w:t>31 December 202</w:t>
      </w:r>
      <w:r w:rsidR="009942A6" w:rsidRPr="00104CBC">
        <w:rPr>
          <w:rFonts w:ascii="Arial" w:hAnsi="Arial" w:cs="Arial"/>
          <w:sz w:val="22"/>
          <w:szCs w:val="22"/>
        </w:rPr>
        <w:t>2</w:t>
      </w:r>
      <w:r w:rsidR="00856722" w:rsidRPr="00104CBC">
        <w:rPr>
          <w:rFonts w:ascii="Arial" w:hAnsi="Arial" w:cs="Angsana New"/>
          <w:sz w:val="22"/>
          <w:szCs w:val="22"/>
          <w:cs/>
        </w:rPr>
        <w:t xml:space="preserve">: </w:t>
      </w:r>
      <w:r w:rsidR="00856722" w:rsidRPr="00104CBC">
        <w:rPr>
          <w:rFonts w:ascii="Arial" w:hAnsi="Arial" w:cs="Arial"/>
          <w:sz w:val="22"/>
          <w:szCs w:val="22"/>
        </w:rPr>
        <w:t xml:space="preserve">Baht </w:t>
      </w:r>
      <w:r w:rsidR="002C592A" w:rsidRPr="00104CBC">
        <w:rPr>
          <w:rFonts w:ascii="Arial" w:hAnsi="Arial" w:cs="Arial"/>
          <w:sz w:val="22"/>
          <w:szCs w:val="22"/>
        </w:rPr>
        <w:t>25</w:t>
      </w:r>
      <w:r w:rsidR="009942A6" w:rsidRPr="00104CBC">
        <w:rPr>
          <w:rFonts w:ascii="Arial" w:hAnsi="Arial" w:cs="Arial"/>
          <w:sz w:val="22"/>
          <w:szCs w:val="22"/>
        </w:rPr>
        <w:t>3</w:t>
      </w:r>
      <w:r w:rsidR="00856722" w:rsidRPr="00104CBC">
        <w:rPr>
          <w:rFonts w:ascii="Arial" w:hAnsi="Arial" w:cs="Arial"/>
          <w:sz w:val="22"/>
          <w:szCs w:val="22"/>
        </w:rPr>
        <w:t xml:space="preserve"> million</w:t>
      </w:r>
      <w:r w:rsidR="00856722" w:rsidRPr="00104CBC">
        <w:rPr>
          <w:rFonts w:ascii="Arial" w:hAnsi="Arial" w:cs="Angsana New"/>
          <w:sz w:val="22"/>
          <w:szCs w:val="22"/>
          <w:cs/>
        </w:rPr>
        <w:t>) (</w:t>
      </w:r>
      <w:r w:rsidR="00856722" w:rsidRPr="00104CBC">
        <w:rPr>
          <w:rFonts w:ascii="Arial" w:hAnsi="Arial" w:cs="Arial"/>
          <w:sz w:val="22"/>
          <w:szCs w:val="22"/>
        </w:rPr>
        <w:t>The Company only</w:t>
      </w:r>
      <w:r w:rsidR="00856722" w:rsidRPr="00104CBC">
        <w:rPr>
          <w:rFonts w:ascii="Arial" w:hAnsi="Arial" w:cs="Angsana New"/>
          <w:sz w:val="22"/>
          <w:szCs w:val="22"/>
          <w:cs/>
        </w:rPr>
        <w:t xml:space="preserve">: </w:t>
      </w:r>
      <w:r w:rsidR="00856722" w:rsidRPr="00104CBC">
        <w:rPr>
          <w:rFonts w:ascii="Arial" w:hAnsi="Arial" w:cs="Arial"/>
          <w:sz w:val="22"/>
          <w:szCs w:val="22"/>
        </w:rPr>
        <w:t xml:space="preserve">Baht </w:t>
      </w:r>
      <w:r w:rsidR="00FF61BD" w:rsidRPr="00104CBC">
        <w:rPr>
          <w:rFonts w:ascii="Arial" w:hAnsi="Arial" w:cs="Arial"/>
          <w:sz w:val="22"/>
          <w:szCs w:val="22"/>
        </w:rPr>
        <w:t>225</w:t>
      </w:r>
      <w:r w:rsidR="00B617C6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FF61BD" w:rsidRPr="00104CBC">
        <w:rPr>
          <w:rFonts w:ascii="Arial" w:hAnsi="Arial" w:cs="Arial"/>
          <w:sz w:val="22"/>
          <w:szCs w:val="22"/>
        </w:rPr>
        <w:tab/>
      </w:r>
      <w:r w:rsidR="00856722" w:rsidRPr="00104CBC">
        <w:rPr>
          <w:rFonts w:ascii="Arial" w:hAnsi="Arial" w:cs="Arial"/>
          <w:sz w:val="22"/>
          <w:szCs w:val="22"/>
        </w:rPr>
        <w:t xml:space="preserve"> million,</w:t>
      </w:r>
      <w:r w:rsidR="00B617C6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D93C2C" w:rsidRPr="00104CBC">
        <w:rPr>
          <w:rFonts w:ascii="Arial" w:hAnsi="Arial" w:cs="Arial"/>
          <w:sz w:val="22"/>
          <w:szCs w:val="22"/>
        </w:rPr>
        <w:t>31</w:t>
      </w:r>
      <w:r w:rsidR="00B617C6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D93C2C" w:rsidRPr="00104CBC">
        <w:rPr>
          <w:rFonts w:ascii="Arial" w:hAnsi="Arial" w:cs="Arial"/>
          <w:sz w:val="22"/>
          <w:szCs w:val="22"/>
        </w:rPr>
        <w:t xml:space="preserve">December </w:t>
      </w:r>
      <w:r w:rsidR="00856722" w:rsidRPr="00104CBC">
        <w:rPr>
          <w:rFonts w:ascii="Arial" w:hAnsi="Arial" w:cs="Arial"/>
          <w:sz w:val="22"/>
          <w:szCs w:val="22"/>
        </w:rPr>
        <w:t>202</w:t>
      </w:r>
      <w:r w:rsidR="009942A6" w:rsidRPr="00104CBC">
        <w:rPr>
          <w:rFonts w:ascii="Arial" w:hAnsi="Arial" w:cs="Arial"/>
          <w:sz w:val="22"/>
          <w:szCs w:val="22"/>
        </w:rPr>
        <w:t>2</w:t>
      </w:r>
      <w:r w:rsidR="00856722" w:rsidRPr="00104CBC">
        <w:rPr>
          <w:rFonts w:ascii="Arial" w:hAnsi="Arial" w:cs="Angsana New"/>
          <w:sz w:val="22"/>
          <w:szCs w:val="22"/>
          <w:cs/>
        </w:rPr>
        <w:t xml:space="preserve">: </w:t>
      </w:r>
      <w:r w:rsidR="00856722" w:rsidRPr="00104CBC">
        <w:rPr>
          <w:rFonts w:ascii="Arial" w:hAnsi="Arial" w:cs="Arial"/>
          <w:sz w:val="22"/>
          <w:szCs w:val="22"/>
        </w:rPr>
        <w:t>Baht 227 million</w:t>
      </w:r>
      <w:r w:rsidR="00856722" w:rsidRPr="00104CBC">
        <w:rPr>
          <w:rFonts w:ascii="Arial" w:hAnsi="Arial" w:cs="Angsana New"/>
          <w:sz w:val="22"/>
          <w:szCs w:val="22"/>
          <w:cs/>
        </w:rPr>
        <w:t>).</w:t>
      </w:r>
    </w:p>
    <w:p w14:paraId="20502095" w14:textId="45D78F4A" w:rsidR="00A555B5" w:rsidRPr="00104CBC" w:rsidRDefault="009D07D1" w:rsidP="00104CBC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8</w:t>
      </w:r>
      <w:r w:rsidR="00A555B5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A555B5" w:rsidRPr="00104CBC">
        <w:rPr>
          <w:rFonts w:ascii="Arial" w:hAnsi="Arial" w:cs="Arial"/>
          <w:b/>
          <w:bCs/>
          <w:sz w:val="22"/>
          <w:szCs w:val="22"/>
        </w:rPr>
        <w:tab/>
      </w:r>
      <w:r w:rsidR="00305E13">
        <w:rPr>
          <w:rFonts w:ascii="Arial" w:hAnsi="Arial" w:cs="Arial"/>
          <w:b/>
          <w:bCs/>
          <w:sz w:val="22"/>
          <w:szCs w:val="22"/>
        </w:rPr>
        <w:t>S</w:t>
      </w:r>
      <w:r w:rsidR="00A555B5" w:rsidRPr="00104CBC">
        <w:rPr>
          <w:rFonts w:ascii="Arial" w:hAnsi="Arial" w:cs="Arial"/>
          <w:b/>
          <w:bCs/>
          <w:sz w:val="22"/>
          <w:szCs w:val="22"/>
        </w:rPr>
        <w:t>hort</w:t>
      </w:r>
      <w:r w:rsidR="00A555B5" w:rsidRPr="00104CBC">
        <w:rPr>
          <w:rFonts w:ascii="Arial" w:hAnsi="Arial" w:cs="Angsana New"/>
          <w:b/>
          <w:bCs/>
          <w:sz w:val="22"/>
          <w:szCs w:val="22"/>
          <w:cs/>
        </w:rPr>
        <w:t>-</w:t>
      </w:r>
      <w:r w:rsidR="00A555B5" w:rsidRPr="00104CBC">
        <w:rPr>
          <w:rFonts w:ascii="Arial" w:hAnsi="Arial" w:cs="Arial"/>
          <w:b/>
          <w:bCs/>
          <w:sz w:val="22"/>
          <w:szCs w:val="22"/>
        </w:rPr>
        <w:t>term loans from financial institutions</w:t>
      </w:r>
    </w:p>
    <w:tbl>
      <w:tblPr>
        <w:tblW w:w="9293" w:type="dxa"/>
        <w:tblInd w:w="450" w:type="dxa"/>
        <w:tblLook w:val="01E0" w:firstRow="1" w:lastRow="1" w:firstColumn="1" w:lastColumn="1" w:noHBand="0" w:noVBand="0"/>
      </w:tblPr>
      <w:tblGrid>
        <w:gridCol w:w="1691"/>
        <w:gridCol w:w="1279"/>
        <w:gridCol w:w="1260"/>
        <w:gridCol w:w="1265"/>
        <w:gridCol w:w="1261"/>
        <w:gridCol w:w="1262"/>
        <w:gridCol w:w="1275"/>
      </w:tblGrid>
      <w:tr w:rsidR="00E1057E" w:rsidRPr="00104CBC" w14:paraId="794E9323" w14:textId="77777777" w:rsidTr="004834C1">
        <w:tc>
          <w:tcPr>
            <w:tcW w:w="1691" w:type="dxa"/>
          </w:tcPr>
          <w:p w14:paraId="3CFEA535" w14:textId="77777777" w:rsidR="00E1057E" w:rsidRPr="00104CBC" w:rsidRDefault="00E1057E" w:rsidP="004834C1">
            <w:pPr>
              <w:spacing w:line="300" w:lineRule="exact"/>
              <w:jc w:val="thaiDistribute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7602" w:type="dxa"/>
            <w:gridSpan w:val="6"/>
          </w:tcPr>
          <w:p w14:paraId="065B5813" w14:textId="16E3D437" w:rsidR="00E1057E" w:rsidRPr="00104CBC" w:rsidRDefault="00E1057E" w:rsidP="004834C1">
            <w:pPr>
              <w:spacing w:line="300" w:lineRule="exact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Unit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16"/>
                <w:szCs w:val="16"/>
              </w:rPr>
              <w:t>Thousand Baht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FA6492" w:rsidRPr="00104CBC" w14:paraId="200A7B84" w14:textId="77777777" w:rsidTr="004834C1">
        <w:tc>
          <w:tcPr>
            <w:tcW w:w="1691" w:type="dxa"/>
          </w:tcPr>
          <w:p w14:paraId="566F956F" w14:textId="77777777" w:rsidR="00980C2C" w:rsidRPr="00104CBC" w:rsidRDefault="00980C2C" w:rsidP="004834C1">
            <w:pPr>
              <w:spacing w:line="300" w:lineRule="exact"/>
              <w:ind w:left="12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9" w:type="dxa"/>
            <w:gridSpan w:val="2"/>
            <w:vAlign w:val="bottom"/>
          </w:tcPr>
          <w:p w14:paraId="351CE988" w14:textId="77777777" w:rsidR="00980C2C" w:rsidRPr="00104CBC" w:rsidRDefault="00980C2C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Interest rate</w:t>
            </w:r>
          </w:p>
          <w:p w14:paraId="5FDA9EDF" w14:textId="29A9BF97" w:rsidR="00980C2C" w:rsidRPr="00104CBC" w:rsidRDefault="00980C2C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percent per annum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2526" w:type="dxa"/>
            <w:gridSpan w:val="2"/>
            <w:vAlign w:val="bottom"/>
          </w:tcPr>
          <w:p w14:paraId="4B96E8DD" w14:textId="77777777" w:rsidR="0053406B" w:rsidRPr="00104CBC" w:rsidRDefault="00980C2C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 xml:space="preserve">Consolidated </w:t>
            </w:r>
          </w:p>
          <w:p w14:paraId="3DD13150" w14:textId="5BA10703" w:rsidR="00980C2C" w:rsidRPr="00104CBC" w:rsidRDefault="00980C2C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  <w:tc>
          <w:tcPr>
            <w:tcW w:w="2535" w:type="dxa"/>
            <w:gridSpan w:val="2"/>
            <w:vAlign w:val="bottom"/>
          </w:tcPr>
          <w:p w14:paraId="1D5D8E79" w14:textId="77777777" w:rsidR="00980C2C" w:rsidRPr="00104CBC" w:rsidRDefault="00980C2C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 xml:space="preserve">Separate </w:t>
            </w:r>
          </w:p>
          <w:p w14:paraId="292F8B94" w14:textId="77777777" w:rsidR="00980C2C" w:rsidRPr="00104CBC" w:rsidRDefault="00980C2C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</w:tr>
      <w:tr w:rsidR="009942A6" w:rsidRPr="00104CBC" w14:paraId="640D7E64" w14:textId="77777777" w:rsidTr="004834C1">
        <w:tc>
          <w:tcPr>
            <w:tcW w:w="1691" w:type="dxa"/>
          </w:tcPr>
          <w:p w14:paraId="4D314D1F" w14:textId="77777777" w:rsidR="009942A6" w:rsidRPr="00104CBC" w:rsidRDefault="009942A6" w:rsidP="004834C1">
            <w:pPr>
              <w:spacing w:line="300" w:lineRule="exact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9" w:type="dxa"/>
            <w:vAlign w:val="bottom"/>
          </w:tcPr>
          <w:p w14:paraId="776873C0" w14:textId="63304395" w:rsidR="009942A6" w:rsidRPr="00104CBC" w:rsidRDefault="009942A6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31 March    2023</w:t>
            </w:r>
          </w:p>
        </w:tc>
        <w:tc>
          <w:tcPr>
            <w:tcW w:w="1260" w:type="dxa"/>
          </w:tcPr>
          <w:p w14:paraId="5992F897" w14:textId="2296B180" w:rsidR="009942A6" w:rsidRPr="00104CBC" w:rsidRDefault="009942A6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  <w:p w14:paraId="63FCF891" w14:textId="32F10281" w:rsidR="009942A6" w:rsidRPr="00104CBC" w:rsidRDefault="009942A6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265" w:type="dxa"/>
            <w:vAlign w:val="bottom"/>
          </w:tcPr>
          <w:p w14:paraId="7D2D969D" w14:textId="3D521EC0" w:rsidR="009942A6" w:rsidRPr="00104CBC" w:rsidRDefault="009942A6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31 March    2023</w:t>
            </w:r>
          </w:p>
        </w:tc>
        <w:tc>
          <w:tcPr>
            <w:tcW w:w="1261" w:type="dxa"/>
          </w:tcPr>
          <w:p w14:paraId="4C343DC8" w14:textId="77777777" w:rsidR="009942A6" w:rsidRPr="00104CBC" w:rsidRDefault="009942A6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  <w:p w14:paraId="58F80DA1" w14:textId="0B32F3A2" w:rsidR="009942A6" w:rsidRPr="00104CBC" w:rsidRDefault="009942A6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262" w:type="dxa"/>
            <w:vAlign w:val="bottom"/>
          </w:tcPr>
          <w:p w14:paraId="3F2FB86C" w14:textId="28685812" w:rsidR="009942A6" w:rsidRPr="00104CBC" w:rsidRDefault="009942A6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31 March    2023</w:t>
            </w:r>
          </w:p>
        </w:tc>
        <w:tc>
          <w:tcPr>
            <w:tcW w:w="1273" w:type="dxa"/>
          </w:tcPr>
          <w:p w14:paraId="278B64A4" w14:textId="77777777" w:rsidR="009942A6" w:rsidRPr="00104CBC" w:rsidRDefault="009942A6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  <w:p w14:paraId="24C2E665" w14:textId="29A09C67" w:rsidR="009942A6" w:rsidRPr="00104CBC" w:rsidRDefault="009942A6" w:rsidP="004834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C34A6E" w:rsidRPr="00104CBC" w14:paraId="2419C422" w14:textId="77777777" w:rsidTr="004834C1">
        <w:tc>
          <w:tcPr>
            <w:tcW w:w="1691" w:type="dxa"/>
          </w:tcPr>
          <w:p w14:paraId="6DB1F6CC" w14:textId="77777777" w:rsidR="00C34A6E" w:rsidRPr="00104CBC" w:rsidRDefault="00C34A6E" w:rsidP="004834C1">
            <w:pPr>
              <w:tabs>
                <w:tab w:val="left" w:pos="360"/>
              </w:tabs>
              <w:spacing w:line="30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9" w:type="dxa"/>
          </w:tcPr>
          <w:p w14:paraId="5F55EDB1" w14:textId="77777777" w:rsidR="00C34A6E" w:rsidRPr="00104CBC" w:rsidRDefault="00C34A6E" w:rsidP="004834C1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E8C7A56" w14:textId="77777777" w:rsidR="00C34A6E" w:rsidRPr="00104CBC" w:rsidRDefault="00C34A6E" w:rsidP="004834C1">
            <w:pPr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5" w:type="dxa"/>
          </w:tcPr>
          <w:p w14:paraId="6E3E29AE" w14:textId="77777777" w:rsidR="00C34A6E" w:rsidRPr="00104CBC" w:rsidRDefault="00C34A6E" w:rsidP="004834C1">
            <w:pPr>
              <w:tabs>
                <w:tab w:val="decimal" w:pos="968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1" w:type="dxa"/>
          </w:tcPr>
          <w:p w14:paraId="61D1DC8A" w14:textId="64D714DF" w:rsidR="00C34A6E" w:rsidRPr="00104CBC" w:rsidRDefault="00C34A6E" w:rsidP="004834C1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Audited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  <w:tc>
          <w:tcPr>
            <w:tcW w:w="1262" w:type="dxa"/>
          </w:tcPr>
          <w:p w14:paraId="4B067C5D" w14:textId="77777777" w:rsidR="00C34A6E" w:rsidRPr="00104CBC" w:rsidRDefault="00C34A6E" w:rsidP="004834C1">
            <w:pPr>
              <w:tabs>
                <w:tab w:val="decimal" w:pos="954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3" w:type="dxa"/>
          </w:tcPr>
          <w:p w14:paraId="52DDDAA5" w14:textId="2E5CFA95" w:rsidR="00C34A6E" w:rsidRPr="00104CBC" w:rsidRDefault="00C34A6E" w:rsidP="004834C1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(</w:t>
            </w:r>
            <w:r w:rsidRPr="00104CBC">
              <w:rPr>
                <w:rFonts w:ascii="Arial" w:hAnsi="Arial" w:cs="Arial"/>
                <w:sz w:val="16"/>
                <w:szCs w:val="16"/>
              </w:rPr>
              <w:t>Audited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)</w:t>
            </w:r>
          </w:p>
        </w:tc>
      </w:tr>
      <w:tr w:rsidR="00534929" w:rsidRPr="00104CBC" w14:paraId="1C660D4B" w14:textId="77777777" w:rsidTr="004834C1">
        <w:tc>
          <w:tcPr>
            <w:tcW w:w="1691" w:type="dxa"/>
          </w:tcPr>
          <w:p w14:paraId="7B5B3A60" w14:textId="4C31A35A" w:rsidR="00534929" w:rsidRPr="00104CBC" w:rsidRDefault="00534929" w:rsidP="003B4119">
            <w:pPr>
              <w:tabs>
                <w:tab w:val="left" w:pos="360"/>
              </w:tabs>
              <w:spacing w:line="300" w:lineRule="exact"/>
              <w:ind w:left="156" w:right="-108" w:hanging="156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Short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  <w:r w:rsidRPr="00104CBC">
              <w:rPr>
                <w:rFonts w:ascii="Arial" w:hAnsi="Arial" w:cs="Arial"/>
                <w:sz w:val="16"/>
                <w:szCs w:val="16"/>
              </w:rPr>
              <w:t>term loans from financial</w:t>
            </w:r>
            <w:r w:rsidR="00100EFE" w:rsidRPr="00104CBC">
              <w:rPr>
                <w:rFonts w:ascii="Arial" w:hAnsi="Arial" w:cs="Angsana New"/>
                <w:sz w:val="16"/>
                <w:szCs w:val="16"/>
                <w:cs/>
              </w:rPr>
              <w:t xml:space="preserve"> </w:t>
            </w:r>
            <w:r w:rsidRPr="00104CBC">
              <w:rPr>
                <w:rFonts w:ascii="Arial" w:hAnsi="Arial" w:cs="Arial"/>
                <w:sz w:val="16"/>
                <w:szCs w:val="16"/>
              </w:rPr>
              <w:t>institutions</w:t>
            </w:r>
          </w:p>
        </w:tc>
        <w:tc>
          <w:tcPr>
            <w:tcW w:w="1279" w:type="dxa"/>
          </w:tcPr>
          <w:p w14:paraId="69B204B5" w14:textId="77777777" w:rsidR="00534929" w:rsidRPr="00104CBC" w:rsidRDefault="00534929" w:rsidP="004834C1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5DB6B2F" w14:textId="152E595F" w:rsidR="00534929" w:rsidRPr="00104CBC" w:rsidRDefault="00534929" w:rsidP="004834C1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2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.</w:t>
            </w:r>
            <w:r w:rsidRPr="00104CBC">
              <w:rPr>
                <w:rFonts w:ascii="Arial" w:hAnsi="Arial" w:cs="Arial"/>
                <w:sz w:val="16"/>
                <w:szCs w:val="16"/>
              </w:rPr>
              <w:t xml:space="preserve">10 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16"/>
                <w:szCs w:val="16"/>
              </w:rPr>
              <w:t>3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.</w:t>
            </w:r>
            <w:r w:rsidRPr="00104CBC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60" w:type="dxa"/>
          </w:tcPr>
          <w:p w14:paraId="5096EC84" w14:textId="77777777" w:rsidR="00534929" w:rsidRPr="00104CBC" w:rsidRDefault="00534929" w:rsidP="004834C1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ABE314" w14:textId="6D6B833F" w:rsidR="00534929" w:rsidRPr="00104CBC" w:rsidRDefault="00534929" w:rsidP="004834C1">
            <w:pPr>
              <w:spacing w:line="3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1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.</w:t>
            </w:r>
            <w:r w:rsidRPr="00104CBC">
              <w:rPr>
                <w:rFonts w:ascii="Arial" w:hAnsi="Arial" w:cs="Arial"/>
                <w:sz w:val="16"/>
                <w:szCs w:val="16"/>
              </w:rPr>
              <w:t xml:space="preserve">95 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16"/>
                <w:szCs w:val="16"/>
              </w:rPr>
              <w:t>3</w:t>
            </w: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.</w:t>
            </w:r>
            <w:r w:rsidRPr="00104CBC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265" w:type="dxa"/>
            <w:vAlign w:val="bottom"/>
          </w:tcPr>
          <w:p w14:paraId="463383F4" w14:textId="22166C47" w:rsidR="00534929" w:rsidRPr="00104CBC" w:rsidRDefault="00534929" w:rsidP="004834C1">
            <w:pPr>
              <w:tabs>
                <w:tab w:val="decimal" w:pos="955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35,200</w:t>
            </w:r>
          </w:p>
        </w:tc>
        <w:tc>
          <w:tcPr>
            <w:tcW w:w="1261" w:type="dxa"/>
            <w:vAlign w:val="bottom"/>
          </w:tcPr>
          <w:p w14:paraId="415A1410" w14:textId="523F484B" w:rsidR="00534929" w:rsidRPr="00104CBC" w:rsidRDefault="00534929" w:rsidP="004834C1">
            <w:pPr>
              <w:tabs>
                <w:tab w:val="decimal" w:pos="955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151,900</w:t>
            </w:r>
          </w:p>
        </w:tc>
        <w:tc>
          <w:tcPr>
            <w:tcW w:w="1262" w:type="dxa"/>
          </w:tcPr>
          <w:p w14:paraId="14568A0B" w14:textId="77777777" w:rsidR="00534929" w:rsidRPr="00104CBC" w:rsidRDefault="00534929" w:rsidP="004834C1">
            <w:pPr>
              <w:tabs>
                <w:tab w:val="decimal" w:pos="955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7C07D49" w14:textId="37C0A129" w:rsidR="00534929" w:rsidRPr="00104CBC" w:rsidRDefault="000F591F" w:rsidP="004834C1">
            <w:pPr>
              <w:tabs>
                <w:tab w:val="decimal" w:pos="955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  <w:r w:rsidR="00534929" w:rsidRPr="00104CBC">
              <w:rPr>
                <w:rFonts w:ascii="Arial" w:hAnsi="Arial" w:cs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273" w:type="dxa"/>
            <w:vAlign w:val="bottom"/>
          </w:tcPr>
          <w:p w14:paraId="6E931A54" w14:textId="211A61B3" w:rsidR="00534929" w:rsidRPr="00104CBC" w:rsidRDefault="00534929" w:rsidP="004834C1">
            <w:pPr>
              <w:tabs>
                <w:tab w:val="decimal" w:pos="1005"/>
              </w:tabs>
              <w:spacing w:line="300" w:lineRule="exact"/>
              <w:rPr>
                <w:rFonts w:ascii="Arial" w:hAnsi="Arial" w:cs="Arial"/>
                <w:sz w:val="16"/>
                <w:szCs w:val="16"/>
                <w:cs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</w:tr>
      <w:tr w:rsidR="00A374CC" w:rsidRPr="00104CBC" w14:paraId="647B05CE" w14:textId="77777777" w:rsidTr="004834C1">
        <w:tc>
          <w:tcPr>
            <w:tcW w:w="1691" w:type="dxa"/>
          </w:tcPr>
          <w:p w14:paraId="668592A5" w14:textId="4A235D6C" w:rsidR="00A374CC" w:rsidRPr="00104CBC" w:rsidRDefault="00A374CC" w:rsidP="004834C1">
            <w:pPr>
              <w:tabs>
                <w:tab w:val="left" w:pos="360"/>
              </w:tabs>
              <w:spacing w:line="300" w:lineRule="exact"/>
              <w:ind w:left="252" w:hanging="252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279" w:type="dxa"/>
          </w:tcPr>
          <w:p w14:paraId="2C08C521" w14:textId="5CD4B08A" w:rsidR="00A374CC" w:rsidRPr="00104CBC" w:rsidRDefault="00A374CC" w:rsidP="004834C1">
            <w:pPr>
              <w:tabs>
                <w:tab w:val="left" w:pos="360"/>
              </w:tabs>
              <w:spacing w:line="300" w:lineRule="exact"/>
              <w:ind w:left="252" w:hanging="2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0BBEBDB" w14:textId="77777777" w:rsidR="00A374CC" w:rsidRPr="00104CBC" w:rsidRDefault="00A374CC" w:rsidP="004834C1">
            <w:pPr>
              <w:tabs>
                <w:tab w:val="decimal" w:pos="865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5" w:type="dxa"/>
          </w:tcPr>
          <w:p w14:paraId="677F5316" w14:textId="49C3E781" w:rsidR="00A374CC" w:rsidRPr="00104CBC" w:rsidRDefault="00A374CC" w:rsidP="004834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35,200</w:t>
            </w:r>
          </w:p>
        </w:tc>
        <w:tc>
          <w:tcPr>
            <w:tcW w:w="1261" w:type="dxa"/>
          </w:tcPr>
          <w:p w14:paraId="1AA35381" w14:textId="7B950F95" w:rsidR="00A374CC" w:rsidRPr="00104CBC" w:rsidRDefault="00A374CC" w:rsidP="004834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rial"/>
                <w:sz w:val="16"/>
                <w:szCs w:val="16"/>
              </w:rPr>
              <w:t>151,900</w:t>
            </w:r>
          </w:p>
        </w:tc>
        <w:tc>
          <w:tcPr>
            <w:tcW w:w="1262" w:type="dxa"/>
          </w:tcPr>
          <w:p w14:paraId="06C72D8B" w14:textId="2083D186" w:rsidR="00A374CC" w:rsidRPr="00104CBC" w:rsidRDefault="00A374CC" w:rsidP="004834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  <w:tc>
          <w:tcPr>
            <w:tcW w:w="1273" w:type="dxa"/>
          </w:tcPr>
          <w:p w14:paraId="222AF162" w14:textId="7C09C809" w:rsidR="00A374CC" w:rsidRPr="00104CBC" w:rsidRDefault="00A374CC" w:rsidP="004834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  <w:r w:rsidRPr="00104CBC">
              <w:rPr>
                <w:rFonts w:ascii="Arial" w:hAnsi="Arial" w:cs="Angsana New"/>
                <w:sz w:val="16"/>
                <w:szCs w:val="16"/>
                <w:cs/>
              </w:rPr>
              <w:t>-</w:t>
            </w:r>
          </w:p>
        </w:tc>
      </w:tr>
    </w:tbl>
    <w:p w14:paraId="07DFBF10" w14:textId="271CF571" w:rsidR="002C592A" w:rsidRPr="00104CBC" w:rsidRDefault="002C592A" w:rsidP="00104CB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ab/>
      </w:r>
      <w:r w:rsidR="0087187B" w:rsidRPr="00104CBC">
        <w:rPr>
          <w:rFonts w:ascii="Arial" w:hAnsi="Arial" w:cs="Arial"/>
          <w:sz w:val="22"/>
          <w:szCs w:val="22"/>
        </w:rPr>
        <w:t>S</w:t>
      </w:r>
      <w:r w:rsidRPr="00104CBC">
        <w:rPr>
          <w:rFonts w:ascii="Arial" w:hAnsi="Arial" w:cs="Arial"/>
          <w:sz w:val="22"/>
          <w:szCs w:val="22"/>
        </w:rPr>
        <w:t>hort</w:t>
      </w:r>
      <w:r w:rsidRPr="00104CBC">
        <w:rPr>
          <w:rFonts w:ascii="Arial" w:hAnsi="Arial" w:cs="Angsana New"/>
          <w:sz w:val="22"/>
          <w:szCs w:val="22"/>
          <w:cs/>
        </w:rPr>
        <w:t>-</w:t>
      </w:r>
      <w:r w:rsidRPr="00104CBC">
        <w:rPr>
          <w:rFonts w:ascii="Arial" w:hAnsi="Arial" w:cs="Arial"/>
          <w:sz w:val="22"/>
          <w:szCs w:val="22"/>
        </w:rPr>
        <w:t>term loans from financial institutions are secured by</w:t>
      </w:r>
      <w:r w:rsidR="00100EFE" w:rsidRPr="00104CBC">
        <w:rPr>
          <w:rFonts w:ascii="Arial" w:hAnsi="Arial" w:cs="Arial"/>
          <w:sz w:val="22"/>
          <w:szCs w:val="22"/>
        </w:rPr>
        <w:t xml:space="preserve"> fixed bank deposits and</w:t>
      </w:r>
      <w:r w:rsidRPr="00104CBC">
        <w:rPr>
          <w:rFonts w:ascii="Arial" w:hAnsi="Arial" w:cs="Arial"/>
          <w:sz w:val="22"/>
          <w:szCs w:val="22"/>
        </w:rPr>
        <w:t xml:space="preserve"> the mortgage </w:t>
      </w:r>
      <w:r w:rsidR="00532525" w:rsidRPr="00104CBC">
        <w:rPr>
          <w:rFonts w:ascii="Arial" w:hAnsi="Arial" w:cs="Arial"/>
          <w:sz w:val="22"/>
          <w:szCs w:val="22"/>
        </w:rPr>
        <w:t xml:space="preserve">and </w:t>
      </w:r>
      <w:r w:rsidRPr="00104CBC">
        <w:rPr>
          <w:rFonts w:ascii="Arial" w:hAnsi="Arial" w:cs="Arial"/>
          <w:sz w:val="22"/>
          <w:szCs w:val="22"/>
        </w:rPr>
        <w:t>structures thereon</w:t>
      </w:r>
      <w:r w:rsidR="004A567C" w:rsidRPr="00104CBC">
        <w:rPr>
          <w:rFonts w:ascii="Arial" w:hAnsi="Arial" w:cs="Angsana New"/>
          <w:sz w:val="22"/>
          <w:szCs w:val="22"/>
          <w:cs/>
        </w:rPr>
        <w:t>.</w:t>
      </w:r>
    </w:p>
    <w:p w14:paraId="7DC14DAF" w14:textId="7C0B7068" w:rsidR="004A3808" w:rsidRPr="00104CBC" w:rsidRDefault="009C2A5A" w:rsidP="00104CBC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9</w:t>
      </w:r>
      <w:r w:rsidR="00DD6F55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4A3808" w:rsidRPr="00104CBC">
        <w:rPr>
          <w:rFonts w:ascii="Arial" w:hAnsi="Arial" w:cs="Arial"/>
          <w:b/>
          <w:bCs/>
          <w:sz w:val="22"/>
          <w:szCs w:val="22"/>
        </w:rPr>
        <w:tab/>
        <w:t>Trade and other payables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90"/>
        <w:gridCol w:w="1305"/>
        <w:gridCol w:w="1395"/>
      </w:tblGrid>
      <w:tr w:rsidR="008E0E8B" w:rsidRPr="00104CBC" w14:paraId="51B1F997" w14:textId="77777777" w:rsidTr="21D6FC71">
        <w:tc>
          <w:tcPr>
            <w:tcW w:w="3600" w:type="dxa"/>
          </w:tcPr>
          <w:p w14:paraId="7BCE2656" w14:textId="77777777" w:rsidR="008E0E8B" w:rsidRPr="00104CBC" w:rsidRDefault="008E0E8B" w:rsidP="00A60B8B">
            <w:pPr>
              <w:spacing w:line="380" w:lineRule="exact"/>
              <w:ind w:righ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3"/>
          </w:tcPr>
          <w:p w14:paraId="2EA1A382" w14:textId="77777777" w:rsidR="008E0E8B" w:rsidRPr="00104CBC" w:rsidRDefault="008E0E8B" w:rsidP="00A60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700" w:type="dxa"/>
            <w:gridSpan w:val="2"/>
          </w:tcPr>
          <w:p w14:paraId="0A0A8C38" w14:textId="77777777" w:rsidR="008E0E8B" w:rsidRPr="00104CBC" w:rsidRDefault="008E0E8B" w:rsidP="00A60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Unit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8E0E8B" w:rsidRPr="00104CBC" w14:paraId="7D56A28D" w14:textId="77777777" w:rsidTr="21D6FC71">
        <w:tc>
          <w:tcPr>
            <w:tcW w:w="3600" w:type="dxa"/>
          </w:tcPr>
          <w:p w14:paraId="33C0E701" w14:textId="77777777" w:rsidR="008E0E8B" w:rsidRPr="00104CBC" w:rsidRDefault="008E0E8B" w:rsidP="00A60B8B">
            <w:pPr>
              <w:spacing w:line="380" w:lineRule="exact"/>
              <w:ind w:righ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A6AE057" w14:textId="77777777" w:rsidR="008E0E8B" w:rsidRPr="00104CBC" w:rsidRDefault="008E0E8B" w:rsidP="00A60B8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Consolidated</w:t>
            </w:r>
            <w:r w:rsidR="00B4499B"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="00B4499B" w:rsidRPr="00104CBC">
              <w:rPr>
                <w:rFonts w:ascii="Arial" w:hAnsi="Arial" w:cs="Arial"/>
                <w:sz w:val="20"/>
                <w:szCs w:val="20"/>
              </w:rPr>
              <w:br/>
            </w:r>
            <w:r w:rsidRPr="00104CBC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790" w:type="dxa"/>
            <w:gridSpan w:val="3"/>
            <w:vAlign w:val="bottom"/>
          </w:tcPr>
          <w:p w14:paraId="412D2E51" w14:textId="77777777" w:rsidR="008E0E8B" w:rsidRPr="00104CBC" w:rsidRDefault="008E0E8B" w:rsidP="00A60B8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Separate</w:t>
            </w:r>
            <w:r w:rsidR="00B4499B"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 </w:t>
            </w:r>
            <w:r w:rsidR="00B4499B" w:rsidRPr="00104CBC">
              <w:rPr>
                <w:rFonts w:ascii="Arial" w:hAnsi="Arial" w:cs="Arial"/>
                <w:sz w:val="20"/>
                <w:szCs w:val="20"/>
              </w:rPr>
              <w:br/>
            </w:r>
            <w:r w:rsidRPr="00104CBC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5A6AE3" w:rsidRPr="00104CBC" w14:paraId="001F8F05" w14:textId="77777777" w:rsidTr="21D6FC71">
        <w:tc>
          <w:tcPr>
            <w:tcW w:w="3600" w:type="dxa"/>
          </w:tcPr>
          <w:p w14:paraId="7FA70636" w14:textId="77777777" w:rsidR="005A6AE3" w:rsidRPr="00104CBC" w:rsidRDefault="005A6AE3" w:rsidP="005A6AE3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95" w:type="dxa"/>
          </w:tcPr>
          <w:p w14:paraId="45A643B9" w14:textId="0D048537" w:rsidR="005A6AE3" w:rsidRPr="00104CBC" w:rsidRDefault="005A6AE3" w:rsidP="005A6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4"/>
                <w:sz w:val="20"/>
                <w:szCs w:val="20"/>
              </w:rPr>
              <w:t>31 March 2023</w:t>
            </w:r>
          </w:p>
        </w:tc>
        <w:tc>
          <w:tcPr>
            <w:tcW w:w="1395" w:type="dxa"/>
          </w:tcPr>
          <w:p w14:paraId="1680DEA9" w14:textId="5662DE01" w:rsidR="005A6AE3" w:rsidRPr="00104CBC" w:rsidRDefault="005A6AE3" w:rsidP="005A6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31 December 2022</w:t>
            </w:r>
          </w:p>
        </w:tc>
        <w:tc>
          <w:tcPr>
            <w:tcW w:w="1395" w:type="dxa"/>
            <w:gridSpan w:val="2"/>
          </w:tcPr>
          <w:p w14:paraId="68EAB3B0" w14:textId="77F02574" w:rsidR="005A6AE3" w:rsidRPr="00104CBC" w:rsidRDefault="005A6AE3" w:rsidP="005A6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pacing w:val="-4"/>
                <w:sz w:val="20"/>
                <w:szCs w:val="20"/>
              </w:rPr>
              <w:t>31 March 2023</w:t>
            </w:r>
          </w:p>
        </w:tc>
        <w:tc>
          <w:tcPr>
            <w:tcW w:w="1395" w:type="dxa"/>
          </w:tcPr>
          <w:p w14:paraId="0EFC4CEB" w14:textId="08AD72CE" w:rsidR="005A6AE3" w:rsidRPr="00104CBC" w:rsidRDefault="005A6AE3" w:rsidP="005A6A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31 December 2022</w:t>
            </w:r>
          </w:p>
        </w:tc>
      </w:tr>
      <w:tr w:rsidR="005A6AE3" w:rsidRPr="00104CBC" w14:paraId="2BB8F381" w14:textId="77777777" w:rsidTr="21D6FC71">
        <w:tc>
          <w:tcPr>
            <w:tcW w:w="3600" w:type="dxa"/>
          </w:tcPr>
          <w:p w14:paraId="55BE5668" w14:textId="77777777" w:rsidR="005A6AE3" w:rsidRPr="00104CBC" w:rsidRDefault="005A6AE3" w:rsidP="005A6AE3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95" w:type="dxa"/>
          </w:tcPr>
          <w:p w14:paraId="0205B857" w14:textId="77777777" w:rsidR="005A6AE3" w:rsidRPr="00104CBC" w:rsidRDefault="005A6AE3" w:rsidP="005A6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07D9A54" w14:textId="77777777" w:rsidR="005A6AE3" w:rsidRPr="00104CBC" w:rsidRDefault="005A6AE3" w:rsidP="005A6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95" w:type="dxa"/>
            <w:gridSpan w:val="2"/>
          </w:tcPr>
          <w:p w14:paraId="5D964F40" w14:textId="77777777" w:rsidR="005A6AE3" w:rsidRPr="00104CBC" w:rsidRDefault="005A6AE3" w:rsidP="005A6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A6B26B6" w14:textId="77777777" w:rsidR="005A6AE3" w:rsidRPr="00104CBC" w:rsidRDefault="005A6AE3" w:rsidP="005A6A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Audited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EC5F21" w:rsidRPr="00104CBC" w14:paraId="25CE30CE" w14:textId="77777777" w:rsidTr="002E4820">
        <w:tc>
          <w:tcPr>
            <w:tcW w:w="3600" w:type="dxa"/>
          </w:tcPr>
          <w:p w14:paraId="7162581A" w14:textId="77777777" w:rsidR="00EC5F21" w:rsidRPr="00104CBC" w:rsidRDefault="00EC5F21" w:rsidP="00EC5F21">
            <w:pPr>
              <w:spacing w:line="38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Trade payables 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0"/>
                <w:szCs w:val="20"/>
              </w:rPr>
              <w:t>unrelated parties</w:t>
            </w:r>
          </w:p>
        </w:tc>
        <w:tc>
          <w:tcPr>
            <w:tcW w:w="1395" w:type="dxa"/>
            <w:vAlign w:val="bottom"/>
          </w:tcPr>
          <w:p w14:paraId="64DADF25" w14:textId="49C11044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998,644</w:t>
            </w:r>
          </w:p>
        </w:tc>
        <w:tc>
          <w:tcPr>
            <w:tcW w:w="1395" w:type="dxa"/>
            <w:vAlign w:val="bottom"/>
          </w:tcPr>
          <w:p w14:paraId="3BAF7877" w14:textId="3D53CFD6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1,121,238</w:t>
            </w:r>
          </w:p>
        </w:tc>
        <w:tc>
          <w:tcPr>
            <w:tcW w:w="1395" w:type="dxa"/>
            <w:gridSpan w:val="2"/>
            <w:vAlign w:val="bottom"/>
          </w:tcPr>
          <w:p w14:paraId="55AD47E5" w14:textId="53591105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988,859</w:t>
            </w:r>
          </w:p>
        </w:tc>
        <w:tc>
          <w:tcPr>
            <w:tcW w:w="1395" w:type="dxa"/>
            <w:vAlign w:val="bottom"/>
          </w:tcPr>
          <w:p w14:paraId="73ABEDC9" w14:textId="78546AA0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1,033,833</w:t>
            </w:r>
          </w:p>
        </w:tc>
      </w:tr>
      <w:tr w:rsidR="00EC5F21" w:rsidRPr="00104CBC" w14:paraId="79D9E6AA" w14:textId="77777777" w:rsidTr="002E4820">
        <w:tc>
          <w:tcPr>
            <w:tcW w:w="3600" w:type="dxa"/>
          </w:tcPr>
          <w:p w14:paraId="7233212E" w14:textId="6BC54AB4" w:rsidR="00EC5F21" w:rsidRPr="00104CBC" w:rsidRDefault="00EC5F21" w:rsidP="00EC5F21">
            <w:pPr>
              <w:spacing w:line="380" w:lineRule="exact"/>
              <w:ind w:right="-17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Trade payables 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0"/>
                <w:szCs w:val="20"/>
              </w:rPr>
              <w:t xml:space="preserve">subsidiaries 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Note 2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E8CD374" w14:textId="1AEEC336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B98D8C9" w14:textId="72A987CF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61C19A71" w14:textId="6CCBF38D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1,800</w:t>
            </w:r>
          </w:p>
        </w:tc>
        <w:tc>
          <w:tcPr>
            <w:tcW w:w="1395" w:type="dxa"/>
            <w:vAlign w:val="bottom"/>
          </w:tcPr>
          <w:p w14:paraId="5B4ED1F7" w14:textId="752F46BC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64</w:t>
            </w:r>
          </w:p>
        </w:tc>
      </w:tr>
      <w:tr w:rsidR="00EC5F21" w:rsidRPr="00104CBC" w14:paraId="6E8ECD4B" w14:textId="77777777" w:rsidTr="002E4820">
        <w:tc>
          <w:tcPr>
            <w:tcW w:w="3600" w:type="dxa"/>
          </w:tcPr>
          <w:p w14:paraId="37730437" w14:textId="77777777" w:rsidR="00EC5F21" w:rsidRPr="00104CBC" w:rsidRDefault="00EC5F21" w:rsidP="00EC5F21">
            <w:pPr>
              <w:spacing w:line="38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Accrued costs 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0"/>
                <w:szCs w:val="20"/>
              </w:rPr>
              <w:t>unrelated parties</w:t>
            </w:r>
          </w:p>
        </w:tc>
        <w:tc>
          <w:tcPr>
            <w:tcW w:w="1395" w:type="dxa"/>
            <w:vAlign w:val="bottom"/>
          </w:tcPr>
          <w:p w14:paraId="52758094" w14:textId="674B6307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93,690</w:t>
            </w:r>
          </w:p>
        </w:tc>
        <w:tc>
          <w:tcPr>
            <w:tcW w:w="1395" w:type="dxa"/>
            <w:vAlign w:val="bottom"/>
          </w:tcPr>
          <w:p w14:paraId="00D29C5D" w14:textId="22AA1B33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105,417</w:t>
            </w:r>
          </w:p>
        </w:tc>
        <w:tc>
          <w:tcPr>
            <w:tcW w:w="1395" w:type="dxa"/>
            <w:gridSpan w:val="2"/>
            <w:vAlign w:val="bottom"/>
          </w:tcPr>
          <w:p w14:paraId="2AC55329" w14:textId="72E24905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69,600</w:t>
            </w:r>
          </w:p>
        </w:tc>
        <w:tc>
          <w:tcPr>
            <w:tcW w:w="1395" w:type="dxa"/>
            <w:vAlign w:val="bottom"/>
          </w:tcPr>
          <w:p w14:paraId="6F140849" w14:textId="347A294B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87,515</w:t>
            </w:r>
          </w:p>
        </w:tc>
      </w:tr>
      <w:tr w:rsidR="00EC5F21" w:rsidRPr="00104CBC" w14:paraId="40BA7BD4" w14:textId="77777777" w:rsidTr="002E4820">
        <w:tc>
          <w:tcPr>
            <w:tcW w:w="3600" w:type="dxa"/>
          </w:tcPr>
          <w:p w14:paraId="0ED8C352" w14:textId="77777777" w:rsidR="00EC5F21" w:rsidRPr="00104CBC" w:rsidRDefault="00EC5F21" w:rsidP="00EC5F21">
            <w:pPr>
              <w:spacing w:line="380" w:lineRule="exact"/>
              <w:ind w:left="132" w:right="-108" w:hanging="132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Other payables 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- </w:t>
            </w:r>
            <w:r w:rsidRPr="00104CBC">
              <w:rPr>
                <w:rFonts w:ascii="Arial" w:hAnsi="Arial" w:cs="Arial"/>
                <w:sz w:val="20"/>
                <w:szCs w:val="20"/>
              </w:rPr>
              <w:t>unrelated parties</w:t>
            </w:r>
          </w:p>
        </w:tc>
        <w:tc>
          <w:tcPr>
            <w:tcW w:w="1395" w:type="dxa"/>
            <w:vAlign w:val="bottom"/>
          </w:tcPr>
          <w:p w14:paraId="2CC9CB0D" w14:textId="6E182852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27,860</w:t>
            </w:r>
          </w:p>
        </w:tc>
        <w:tc>
          <w:tcPr>
            <w:tcW w:w="1395" w:type="dxa"/>
            <w:vAlign w:val="bottom"/>
          </w:tcPr>
          <w:p w14:paraId="547F7648" w14:textId="4E3A02C0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25,826</w:t>
            </w:r>
          </w:p>
        </w:tc>
        <w:tc>
          <w:tcPr>
            <w:tcW w:w="1395" w:type="dxa"/>
            <w:gridSpan w:val="2"/>
            <w:vAlign w:val="bottom"/>
          </w:tcPr>
          <w:p w14:paraId="38E989B7" w14:textId="22885EE9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27,163</w:t>
            </w:r>
          </w:p>
        </w:tc>
        <w:tc>
          <w:tcPr>
            <w:tcW w:w="1395" w:type="dxa"/>
            <w:vAlign w:val="bottom"/>
          </w:tcPr>
          <w:p w14:paraId="7254F7FC" w14:textId="3DB2809D" w:rsidR="00EC5F21" w:rsidRPr="00104CBC" w:rsidRDefault="00EC5F21" w:rsidP="00EC5F21">
            <w:pP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25,009</w:t>
            </w:r>
          </w:p>
        </w:tc>
      </w:tr>
      <w:tr w:rsidR="00EC5F21" w:rsidRPr="00104CBC" w14:paraId="1E9C22F9" w14:textId="77777777" w:rsidTr="002E4820">
        <w:tc>
          <w:tcPr>
            <w:tcW w:w="3600" w:type="dxa"/>
          </w:tcPr>
          <w:p w14:paraId="4D2D4277" w14:textId="77777777" w:rsidR="00EC5F21" w:rsidRPr="00104CBC" w:rsidRDefault="00EC5F21" w:rsidP="00EC5F21">
            <w:pPr>
              <w:spacing w:line="380" w:lineRule="exact"/>
              <w:ind w:left="132" w:right="-108" w:hanging="132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Accrued expenses </w:t>
            </w:r>
          </w:p>
        </w:tc>
        <w:tc>
          <w:tcPr>
            <w:tcW w:w="1395" w:type="dxa"/>
            <w:vAlign w:val="bottom"/>
          </w:tcPr>
          <w:p w14:paraId="5C5BAFE3" w14:textId="64ADDE58" w:rsidR="00EC5F21" w:rsidRPr="00104CBC" w:rsidRDefault="00EC5F21" w:rsidP="00EC5F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109,488</w:t>
            </w:r>
          </w:p>
        </w:tc>
        <w:tc>
          <w:tcPr>
            <w:tcW w:w="1395" w:type="dxa"/>
            <w:vAlign w:val="bottom"/>
          </w:tcPr>
          <w:p w14:paraId="44777D71" w14:textId="5E7431F2" w:rsidR="00EC5F21" w:rsidRPr="00104CBC" w:rsidRDefault="00EC5F21" w:rsidP="00EC5F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102,890</w:t>
            </w:r>
          </w:p>
        </w:tc>
        <w:tc>
          <w:tcPr>
            <w:tcW w:w="1395" w:type="dxa"/>
            <w:gridSpan w:val="2"/>
            <w:vAlign w:val="bottom"/>
          </w:tcPr>
          <w:p w14:paraId="37143A0F" w14:textId="2AACEF40" w:rsidR="00EC5F21" w:rsidRPr="00104CBC" w:rsidRDefault="00EC5F21" w:rsidP="00EC5F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107,514</w:t>
            </w:r>
          </w:p>
        </w:tc>
        <w:tc>
          <w:tcPr>
            <w:tcW w:w="1395" w:type="dxa"/>
            <w:vAlign w:val="bottom"/>
          </w:tcPr>
          <w:p w14:paraId="1E041B68" w14:textId="794B4E9B" w:rsidR="00EC5F21" w:rsidRPr="00104CBC" w:rsidRDefault="00EC5F21" w:rsidP="00EC5F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100,215</w:t>
            </w:r>
          </w:p>
        </w:tc>
      </w:tr>
      <w:tr w:rsidR="00EC5F21" w:rsidRPr="00104CBC" w14:paraId="6FA85CDA" w14:textId="77777777" w:rsidTr="002E4820">
        <w:tc>
          <w:tcPr>
            <w:tcW w:w="3600" w:type="dxa"/>
          </w:tcPr>
          <w:p w14:paraId="66F67B27" w14:textId="77777777" w:rsidR="00EC5F21" w:rsidRPr="00104CBC" w:rsidRDefault="00EC5F21" w:rsidP="00EC5F21">
            <w:pPr>
              <w:spacing w:line="380" w:lineRule="exact"/>
              <w:ind w:left="132" w:right="-17" w:hanging="132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 xml:space="preserve">Total trade and other payables </w:t>
            </w:r>
          </w:p>
        </w:tc>
        <w:tc>
          <w:tcPr>
            <w:tcW w:w="1395" w:type="dxa"/>
            <w:vAlign w:val="bottom"/>
          </w:tcPr>
          <w:p w14:paraId="18DF7910" w14:textId="47633807" w:rsidR="00EC5F21" w:rsidRPr="00104CBC" w:rsidRDefault="00EC5F21" w:rsidP="00EC5F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1,229,682</w:t>
            </w:r>
          </w:p>
        </w:tc>
        <w:tc>
          <w:tcPr>
            <w:tcW w:w="1395" w:type="dxa"/>
            <w:vAlign w:val="bottom"/>
          </w:tcPr>
          <w:p w14:paraId="503411E2" w14:textId="11EA658A" w:rsidR="00EC5F21" w:rsidRPr="00104CBC" w:rsidRDefault="00EC5F21" w:rsidP="00EC5F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1,355,371</w:t>
            </w:r>
          </w:p>
        </w:tc>
        <w:tc>
          <w:tcPr>
            <w:tcW w:w="1395" w:type="dxa"/>
            <w:gridSpan w:val="2"/>
            <w:vAlign w:val="bottom"/>
          </w:tcPr>
          <w:p w14:paraId="789EF858" w14:textId="68461767" w:rsidR="00EC5F21" w:rsidRPr="00104CBC" w:rsidRDefault="00EC5F21" w:rsidP="00EC5F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1,194,936</w:t>
            </w:r>
          </w:p>
        </w:tc>
        <w:tc>
          <w:tcPr>
            <w:tcW w:w="1395" w:type="dxa"/>
            <w:vAlign w:val="bottom"/>
          </w:tcPr>
          <w:p w14:paraId="05AA41BB" w14:textId="32DAE16B" w:rsidR="00EC5F21" w:rsidRPr="00104CBC" w:rsidRDefault="00EC5F21" w:rsidP="00EC5F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1,246,636</w:t>
            </w:r>
          </w:p>
        </w:tc>
      </w:tr>
    </w:tbl>
    <w:p w14:paraId="73D65756" w14:textId="77777777" w:rsidR="004834C1" w:rsidRDefault="004834C1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ngsana New"/>
          <w:b/>
          <w:bCs/>
          <w:sz w:val="22"/>
          <w:szCs w:val="22"/>
          <w:cs/>
        </w:rPr>
        <w:br w:type="page"/>
      </w:r>
    </w:p>
    <w:p w14:paraId="15A99F36" w14:textId="33558B86" w:rsidR="00457C60" w:rsidRPr="00104CBC" w:rsidRDefault="008E06BA" w:rsidP="00104CBC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  <w:cs/>
        </w:rPr>
      </w:pPr>
      <w:r w:rsidRPr="00104CBC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1960B9" w:rsidRPr="00104CBC">
        <w:rPr>
          <w:rFonts w:ascii="Arial" w:hAnsi="Arial" w:cs="Arial"/>
          <w:b/>
          <w:bCs/>
          <w:sz w:val="22"/>
          <w:szCs w:val="22"/>
        </w:rPr>
        <w:t>0</w:t>
      </w:r>
      <w:r w:rsidR="00AA11B2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AA11B2" w:rsidRPr="00104CBC">
        <w:rPr>
          <w:rFonts w:ascii="Arial" w:hAnsi="Arial" w:cs="Arial"/>
          <w:b/>
          <w:bCs/>
          <w:sz w:val="22"/>
          <w:szCs w:val="22"/>
        </w:rPr>
        <w:tab/>
      </w:r>
      <w:r w:rsidR="00457C60" w:rsidRPr="00104CBC">
        <w:rPr>
          <w:rFonts w:ascii="Arial" w:hAnsi="Arial" w:cs="Arial"/>
          <w:b/>
          <w:bCs/>
          <w:sz w:val="22"/>
          <w:szCs w:val="22"/>
        </w:rPr>
        <w:t>Income tax</w:t>
      </w:r>
    </w:p>
    <w:p w14:paraId="274DA9AB" w14:textId="77777777" w:rsidR="00457C60" w:rsidRPr="00104CBC" w:rsidRDefault="00457C60" w:rsidP="00104CB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  <w:cs/>
        </w:rPr>
        <w:tab/>
      </w:r>
      <w:r w:rsidR="00E54285" w:rsidRPr="00104CBC">
        <w:rPr>
          <w:rFonts w:ascii="Arial" w:hAnsi="Arial" w:cs="Arial"/>
          <w:sz w:val="22"/>
          <w:szCs w:val="22"/>
        </w:rPr>
        <w:t xml:space="preserve">Interim corporate income tax was calculated on profit before income tax for the </w:t>
      </w:r>
      <w:r w:rsidR="00C22DA5" w:rsidRPr="00104CBC">
        <w:rPr>
          <w:rFonts w:ascii="Arial" w:hAnsi="Arial" w:cs="Arial"/>
          <w:sz w:val="22"/>
          <w:szCs w:val="22"/>
        </w:rPr>
        <w:t>periods</w:t>
      </w:r>
      <w:r w:rsidR="00E54285" w:rsidRPr="00104CBC">
        <w:rPr>
          <w:rFonts w:ascii="Arial" w:hAnsi="Arial" w:cs="Arial"/>
          <w:sz w:val="22"/>
          <w:szCs w:val="22"/>
        </w:rPr>
        <w:t>, using the estimated effective tax rate for the year</w:t>
      </w:r>
      <w:r w:rsidR="00E54285" w:rsidRPr="00104CBC">
        <w:rPr>
          <w:rFonts w:ascii="Arial" w:hAnsi="Arial" w:cs="Angsana New"/>
          <w:sz w:val="22"/>
          <w:szCs w:val="22"/>
          <w:cs/>
        </w:rPr>
        <w:t>.</w:t>
      </w:r>
    </w:p>
    <w:p w14:paraId="6972D0CC" w14:textId="79B8E584" w:rsidR="00A92943" w:rsidRPr="00104CBC" w:rsidRDefault="000976AC" w:rsidP="00104CB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ab/>
      </w:r>
      <w:r w:rsidR="00E54285" w:rsidRPr="00104CBC">
        <w:rPr>
          <w:rFonts w:ascii="Arial" w:hAnsi="Arial" w:cs="Arial"/>
          <w:sz w:val="22"/>
          <w:szCs w:val="22"/>
        </w:rPr>
        <w:t xml:space="preserve">Income tax expenses for the </w:t>
      </w:r>
      <w:r w:rsidR="0013700E" w:rsidRPr="00104CBC">
        <w:rPr>
          <w:rFonts w:ascii="Arial" w:hAnsi="Arial" w:cs="Arial"/>
          <w:sz w:val="22"/>
          <w:szCs w:val="22"/>
        </w:rPr>
        <w:t>three</w:t>
      </w:r>
      <w:r w:rsidR="0013700E" w:rsidRPr="00104CBC">
        <w:rPr>
          <w:rFonts w:ascii="Arial" w:hAnsi="Arial" w:cs="Angsana New"/>
          <w:sz w:val="22"/>
          <w:szCs w:val="22"/>
          <w:cs/>
        </w:rPr>
        <w:t>-</w:t>
      </w:r>
      <w:r w:rsidR="0013700E" w:rsidRPr="00104CBC">
        <w:rPr>
          <w:rFonts w:ascii="Arial" w:hAnsi="Arial" w:cs="Arial"/>
          <w:sz w:val="22"/>
          <w:szCs w:val="22"/>
        </w:rPr>
        <w:t xml:space="preserve">month </w:t>
      </w:r>
      <w:r w:rsidR="008D41A7" w:rsidRPr="00104CBC">
        <w:rPr>
          <w:rFonts w:ascii="Arial" w:hAnsi="Arial" w:cs="Arial"/>
          <w:sz w:val="22"/>
          <w:szCs w:val="22"/>
        </w:rPr>
        <w:t>period</w:t>
      </w:r>
      <w:r w:rsidR="00F31904" w:rsidRPr="00104CBC">
        <w:rPr>
          <w:rFonts w:ascii="Arial" w:hAnsi="Arial" w:cs="Arial"/>
          <w:sz w:val="22"/>
          <w:szCs w:val="22"/>
        </w:rPr>
        <w:t>s</w:t>
      </w:r>
      <w:r w:rsidR="008D41A7" w:rsidRPr="00104CBC">
        <w:rPr>
          <w:rFonts w:ascii="Arial" w:hAnsi="Arial" w:cs="Arial"/>
          <w:sz w:val="22"/>
          <w:szCs w:val="22"/>
        </w:rPr>
        <w:t xml:space="preserve"> ended </w:t>
      </w:r>
      <w:r w:rsidR="001A45A3" w:rsidRPr="00104CBC">
        <w:rPr>
          <w:rFonts w:ascii="Arial" w:hAnsi="Arial" w:cs="Arial"/>
          <w:sz w:val="22"/>
          <w:szCs w:val="22"/>
        </w:rPr>
        <w:t>3</w:t>
      </w:r>
      <w:r w:rsidR="005A6AE3" w:rsidRPr="00104CBC">
        <w:rPr>
          <w:rFonts w:ascii="Arial" w:hAnsi="Arial" w:cs="Arial"/>
          <w:sz w:val="22"/>
          <w:szCs w:val="22"/>
        </w:rPr>
        <w:t>1</w:t>
      </w:r>
      <w:r w:rsidR="001A45A3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5A6AE3" w:rsidRPr="00104CBC">
        <w:rPr>
          <w:rFonts w:ascii="Arial" w:hAnsi="Arial" w:cs="Arial"/>
          <w:sz w:val="22"/>
          <w:szCs w:val="22"/>
        </w:rPr>
        <w:t xml:space="preserve">March </w:t>
      </w:r>
      <w:r w:rsidR="001E17E7" w:rsidRPr="00104CBC">
        <w:rPr>
          <w:rFonts w:ascii="Arial" w:hAnsi="Arial" w:cs="Arial"/>
          <w:sz w:val="22"/>
          <w:szCs w:val="22"/>
        </w:rPr>
        <w:t>202</w:t>
      </w:r>
      <w:r w:rsidR="005A6AE3" w:rsidRPr="00104CBC">
        <w:rPr>
          <w:rFonts w:ascii="Arial" w:hAnsi="Arial" w:cs="Arial"/>
          <w:sz w:val="22"/>
          <w:szCs w:val="22"/>
        </w:rPr>
        <w:t>3</w:t>
      </w:r>
      <w:r w:rsidR="00A707DA" w:rsidRPr="00104CBC">
        <w:rPr>
          <w:rFonts w:ascii="Arial" w:hAnsi="Arial" w:cs="Arial"/>
          <w:sz w:val="22"/>
          <w:szCs w:val="22"/>
        </w:rPr>
        <w:t xml:space="preserve"> and </w:t>
      </w:r>
      <w:r w:rsidR="001F5D1E" w:rsidRPr="00104CBC">
        <w:rPr>
          <w:rFonts w:ascii="Arial" w:hAnsi="Arial" w:cs="Arial"/>
          <w:sz w:val="22"/>
          <w:szCs w:val="22"/>
        </w:rPr>
        <w:t>202</w:t>
      </w:r>
      <w:r w:rsidR="005A6AE3" w:rsidRPr="00104CBC">
        <w:rPr>
          <w:rFonts w:ascii="Arial" w:hAnsi="Arial" w:cs="Arial"/>
          <w:sz w:val="22"/>
          <w:szCs w:val="22"/>
        </w:rPr>
        <w:t>2</w:t>
      </w:r>
      <w:r w:rsidR="00911422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EC6AA4" w:rsidRPr="00104CBC">
        <w:rPr>
          <w:rFonts w:ascii="Arial" w:hAnsi="Arial" w:cs="Arial"/>
          <w:sz w:val="22"/>
          <w:szCs w:val="22"/>
        </w:rPr>
        <w:t>were</w:t>
      </w:r>
      <w:r w:rsidR="00E54285" w:rsidRPr="00104CBC">
        <w:rPr>
          <w:rFonts w:ascii="Arial" w:hAnsi="Arial" w:cs="Arial"/>
          <w:sz w:val="22"/>
          <w:szCs w:val="22"/>
        </w:rPr>
        <w:t xml:space="preserve"> made up as follows</w:t>
      </w:r>
      <w:r w:rsidR="00E54285" w:rsidRPr="00104CBC">
        <w:rPr>
          <w:rFonts w:ascii="Arial" w:hAnsi="Arial" w:cs="Angsana New"/>
          <w:sz w:val="22"/>
          <w:szCs w:val="22"/>
          <w:cs/>
        </w:rPr>
        <w:t>:</w:t>
      </w:r>
      <w:r w:rsidR="00E01818" w:rsidRPr="00104CBC">
        <w:rPr>
          <w:rFonts w:ascii="Arial" w:hAnsi="Arial" w:cs="Angsana New"/>
          <w:sz w:val="22"/>
          <w:szCs w:val="2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369F" w:rsidRPr="00104CBC" w14:paraId="57E4129F" w14:textId="77777777" w:rsidTr="001A48E4">
        <w:tc>
          <w:tcPr>
            <w:tcW w:w="9090" w:type="dxa"/>
            <w:gridSpan w:val="5"/>
          </w:tcPr>
          <w:p w14:paraId="065076A4" w14:textId="77777777" w:rsidR="00C6369F" w:rsidRPr="00104CBC" w:rsidRDefault="00C6369F" w:rsidP="001A48E4">
            <w:pPr>
              <w:spacing w:line="360" w:lineRule="exact"/>
              <w:ind w:right="-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Unit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20"/>
                <w:szCs w:val="20"/>
              </w:rPr>
              <w:t>Thousand Baht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C6369F" w:rsidRPr="00104CBC" w14:paraId="51C9D2FE" w14:textId="77777777" w:rsidTr="001A48E4">
        <w:tc>
          <w:tcPr>
            <w:tcW w:w="3960" w:type="dxa"/>
          </w:tcPr>
          <w:p w14:paraId="63AB3B92" w14:textId="77777777" w:rsidR="00C6369F" w:rsidRPr="00104CBC" w:rsidRDefault="00C6369F" w:rsidP="001A48E4">
            <w:pPr>
              <w:spacing w:line="360" w:lineRule="exact"/>
              <w:ind w:right="-1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0" w:type="dxa"/>
            <w:gridSpan w:val="4"/>
          </w:tcPr>
          <w:p w14:paraId="3B1939C3" w14:textId="7F891E1F" w:rsidR="00C6369F" w:rsidRPr="00104CBC" w:rsidRDefault="00C6369F" w:rsidP="001A48E4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z w:val="20"/>
                <w:szCs w:val="20"/>
              </w:rPr>
              <w:t>For the three</w:t>
            </w:r>
            <w:r w:rsidRPr="00104CBC">
              <w:rPr>
                <w:rFonts w:ascii="Arial" w:hAnsi="Arial"/>
                <w:color w:val="000000"/>
                <w:sz w:val="20"/>
                <w:szCs w:val="20"/>
                <w:cs/>
              </w:rPr>
              <w:t>-</w:t>
            </w:r>
            <w:r w:rsidRPr="00104CBC">
              <w:rPr>
                <w:rFonts w:ascii="Arial" w:hAnsi="Arial" w:cs="Arial"/>
                <w:color w:val="000000"/>
                <w:sz w:val="20"/>
                <w:szCs w:val="20"/>
              </w:rPr>
              <w:t xml:space="preserve">month periods ended </w:t>
            </w:r>
            <w:r w:rsidR="00C75F78" w:rsidRPr="00104CB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Pr="00104CBC">
              <w:rPr>
                <w:rFonts w:ascii="Arial" w:hAnsi="Arial"/>
                <w:color w:val="000000"/>
                <w:sz w:val="20"/>
                <w:szCs w:val="20"/>
                <w:cs/>
              </w:rPr>
              <w:t xml:space="preserve"> </w:t>
            </w:r>
            <w:r w:rsidR="00C75F78" w:rsidRPr="00104CBC">
              <w:rPr>
                <w:rFonts w:ascii="Arial" w:hAnsi="Arial" w:cs="Arial"/>
                <w:color w:val="000000"/>
                <w:sz w:val="20"/>
                <w:szCs w:val="20"/>
              </w:rPr>
              <w:t>March</w:t>
            </w:r>
          </w:p>
        </w:tc>
      </w:tr>
      <w:tr w:rsidR="00C6369F" w:rsidRPr="00104CBC" w14:paraId="07AEA975" w14:textId="77777777" w:rsidTr="001A48E4">
        <w:tc>
          <w:tcPr>
            <w:tcW w:w="3960" w:type="dxa"/>
          </w:tcPr>
          <w:p w14:paraId="46B03C5B" w14:textId="77777777" w:rsidR="00C6369F" w:rsidRPr="00104CBC" w:rsidRDefault="00C6369F" w:rsidP="001A48E4">
            <w:pPr>
              <w:spacing w:line="360" w:lineRule="exact"/>
              <w:ind w:right="-1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14:paraId="72083FFA" w14:textId="77777777" w:rsidR="00C6369F" w:rsidRPr="00104CBC" w:rsidRDefault="00C6369F" w:rsidP="001A48E4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z w:val="20"/>
                <w:szCs w:val="20"/>
              </w:rPr>
              <w:t xml:space="preserve">Consolidated </w:t>
            </w:r>
          </w:p>
          <w:p w14:paraId="418B609E" w14:textId="77777777" w:rsidR="00C6369F" w:rsidRPr="00104CBC" w:rsidRDefault="00C6369F" w:rsidP="001A48E4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z w:val="20"/>
                <w:szCs w:val="20"/>
              </w:rPr>
              <w:t>financial statements</w:t>
            </w:r>
          </w:p>
        </w:tc>
        <w:tc>
          <w:tcPr>
            <w:tcW w:w="2565" w:type="dxa"/>
            <w:gridSpan w:val="2"/>
          </w:tcPr>
          <w:p w14:paraId="1B065E8C" w14:textId="77777777" w:rsidR="00C6369F" w:rsidRPr="00104CBC" w:rsidRDefault="00C6369F" w:rsidP="001A48E4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z w:val="20"/>
                <w:szCs w:val="20"/>
              </w:rPr>
              <w:t xml:space="preserve">Separate          </w:t>
            </w:r>
          </w:p>
          <w:p w14:paraId="5E65EFD5" w14:textId="77777777" w:rsidR="00C6369F" w:rsidRPr="00104CBC" w:rsidRDefault="00C6369F" w:rsidP="001A48E4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4CBC">
              <w:rPr>
                <w:rFonts w:ascii="Arial" w:hAnsi="Arial" w:cs="Arial"/>
                <w:color w:val="000000"/>
                <w:sz w:val="20"/>
                <w:szCs w:val="20"/>
              </w:rPr>
              <w:t>financial statements</w:t>
            </w:r>
          </w:p>
        </w:tc>
      </w:tr>
      <w:tr w:rsidR="00C75F78" w:rsidRPr="00104CBC" w14:paraId="13079546" w14:textId="77777777" w:rsidTr="001A48E4">
        <w:tc>
          <w:tcPr>
            <w:tcW w:w="3960" w:type="dxa"/>
          </w:tcPr>
          <w:p w14:paraId="52A79045" w14:textId="77777777" w:rsidR="00C75F78" w:rsidRPr="00104CBC" w:rsidRDefault="00C75F78" w:rsidP="00C75F78">
            <w:pPr>
              <w:spacing w:line="360" w:lineRule="exact"/>
              <w:ind w:right="-14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82" w:type="dxa"/>
          </w:tcPr>
          <w:p w14:paraId="01568BB3" w14:textId="4C16C588" w:rsidR="00C75F78" w:rsidRPr="00104CBC" w:rsidRDefault="00C75F78" w:rsidP="00C75F78">
            <w:pPr>
              <w:spacing w:line="36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4CBC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  <w:tc>
          <w:tcPr>
            <w:tcW w:w="1283" w:type="dxa"/>
          </w:tcPr>
          <w:p w14:paraId="703A0354" w14:textId="6F6CE556" w:rsidR="00C75F78" w:rsidRPr="00104CBC" w:rsidRDefault="00C75F78" w:rsidP="00C75F78">
            <w:pPr>
              <w:spacing w:line="36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4CBC">
              <w:rPr>
                <w:rFonts w:ascii="Arial" w:hAnsi="Arial" w:cs="Arial"/>
                <w:sz w:val="20"/>
                <w:szCs w:val="20"/>
                <w:u w:val="single"/>
              </w:rPr>
              <w:t>2022</w:t>
            </w:r>
          </w:p>
        </w:tc>
        <w:tc>
          <w:tcPr>
            <w:tcW w:w="1282" w:type="dxa"/>
          </w:tcPr>
          <w:p w14:paraId="7C9E9B49" w14:textId="0044C654" w:rsidR="00C75F78" w:rsidRPr="00104CBC" w:rsidRDefault="00C75F78" w:rsidP="00C75F78">
            <w:pPr>
              <w:spacing w:line="36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4CBC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  <w:tc>
          <w:tcPr>
            <w:tcW w:w="1283" w:type="dxa"/>
          </w:tcPr>
          <w:p w14:paraId="6BB828F1" w14:textId="694F097D" w:rsidR="00C75F78" w:rsidRPr="00104CBC" w:rsidRDefault="00C75F78" w:rsidP="00C75F78">
            <w:pPr>
              <w:spacing w:line="360" w:lineRule="exact"/>
              <w:ind w:right="-14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4CBC">
              <w:rPr>
                <w:rFonts w:ascii="Arial" w:hAnsi="Arial" w:cs="Arial"/>
                <w:sz w:val="20"/>
                <w:szCs w:val="20"/>
                <w:u w:val="single"/>
              </w:rPr>
              <w:t>2022</w:t>
            </w:r>
          </w:p>
        </w:tc>
      </w:tr>
      <w:tr w:rsidR="00C75F78" w:rsidRPr="00104CBC" w14:paraId="2A152905" w14:textId="77777777" w:rsidTr="001A48E4">
        <w:tc>
          <w:tcPr>
            <w:tcW w:w="3960" w:type="dxa"/>
          </w:tcPr>
          <w:p w14:paraId="24F64B50" w14:textId="77777777" w:rsidR="00C75F78" w:rsidRPr="00104CBC" w:rsidRDefault="00C75F78" w:rsidP="00C75F78">
            <w:pPr>
              <w:spacing w:line="360" w:lineRule="exact"/>
              <w:ind w:left="241" w:right="-108" w:hanging="2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CBC">
              <w:rPr>
                <w:rFonts w:ascii="Arial" w:hAnsi="Arial" w:cs="Arial"/>
                <w:b/>
                <w:bCs/>
                <w:sz w:val="20"/>
                <w:szCs w:val="20"/>
              </w:rPr>
              <w:t>Current income tax</w:t>
            </w:r>
            <w:r w:rsidRPr="00104CBC">
              <w:rPr>
                <w:rFonts w:ascii="Arial" w:hAnsi="Arial" w:cs="Angsana New"/>
                <w:b/>
                <w:bCs/>
                <w:sz w:val="20"/>
                <w:szCs w:val="20"/>
                <w:cs/>
              </w:rPr>
              <w:t>:</w:t>
            </w:r>
          </w:p>
        </w:tc>
        <w:tc>
          <w:tcPr>
            <w:tcW w:w="1282" w:type="dxa"/>
            <w:vAlign w:val="bottom"/>
          </w:tcPr>
          <w:p w14:paraId="17B40E56" w14:textId="77777777" w:rsidR="00C75F78" w:rsidRPr="00104CBC" w:rsidRDefault="00C75F78" w:rsidP="00C75F78">
            <w:pPr>
              <w:tabs>
                <w:tab w:val="decimal" w:pos="97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7196BDA6" w14:textId="77777777" w:rsidR="00C75F78" w:rsidRPr="00104CBC" w:rsidRDefault="00C75F78" w:rsidP="00C75F78">
            <w:pPr>
              <w:tabs>
                <w:tab w:val="decimal" w:pos="97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3EF6834A" w14:textId="77777777" w:rsidR="00C75F78" w:rsidRPr="00104CBC" w:rsidRDefault="00C75F78" w:rsidP="00C75F78">
            <w:pPr>
              <w:tabs>
                <w:tab w:val="decimal" w:pos="97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12177CA3" w14:textId="77777777" w:rsidR="00C75F78" w:rsidRPr="00104CBC" w:rsidRDefault="00C75F78" w:rsidP="00C75F78">
            <w:pPr>
              <w:tabs>
                <w:tab w:val="decimal" w:pos="972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14A" w:rsidRPr="00104CBC" w14:paraId="31306DF7" w14:textId="77777777" w:rsidTr="001A48E4">
        <w:tc>
          <w:tcPr>
            <w:tcW w:w="3960" w:type="dxa"/>
          </w:tcPr>
          <w:p w14:paraId="08D37A50" w14:textId="77777777" w:rsidR="005D214A" w:rsidRPr="00104CBC" w:rsidRDefault="005D214A" w:rsidP="005D214A">
            <w:pPr>
              <w:spacing w:line="360" w:lineRule="exact"/>
              <w:ind w:left="241" w:right="-108" w:hanging="259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Interim corporate income tax charge</w:t>
            </w:r>
          </w:p>
        </w:tc>
        <w:tc>
          <w:tcPr>
            <w:tcW w:w="1282" w:type="dxa"/>
            <w:vAlign w:val="bottom"/>
          </w:tcPr>
          <w:p w14:paraId="34080C34" w14:textId="56D8FF21" w:rsidR="005D214A" w:rsidRPr="00104CBC" w:rsidRDefault="005D214A" w:rsidP="005D214A">
            <w:pP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  <w:cs/>
              </w:rPr>
              <w:t>6</w:t>
            </w:r>
            <w:r w:rsidRPr="00104CBC">
              <w:rPr>
                <w:rFonts w:ascii="Arial" w:hAnsi="Arial" w:cs="Arial"/>
                <w:sz w:val="20"/>
                <w:szCs w:val="20"/>
              </w:rPr>
              <w:t>,</w:t>
            </w:r>
            <w:r w:rsidRPr="00104CBC">
              <w:rPr>
                <w:rFonts w:ascii="Arial" w:hAnsi="Arial" w:cs="Arial"/>
                <w:sz w:val="20"/>
                <w:szCs w:val="20"/>
                <w:cs/>
              </w:rPr>
              <w:t>615</w:t>
            </w:r>
          </w:p>
        </w:tc>
        <w:tc>
          <w:tcPr>
            <w:tcW w:w="1283" w:type="dxa"/>
            <w:vAlign w:val="bottom"/>
          </w:tcPr>
          <w:p w14:paraId="33C9091F" w14:textId="3DE96457" w:rsidR="005D214A" w:rsidRPr="00104CBC" w:rsidRDefault="005D214A" w:rsidP="005D214A">
            <w:pP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6,901</w:t>
            </w:r>
          </w:p>
        </w:tc>
        <w:tc>
          <w:tcPr>
            <w:tcW w:w="1282" w:type="dxa"/>
            <w:vAlign w:val="bottom"/>
          </w:tcPr>
          <w:p w14:paraId="426FC91F" w14:textId="3DBB2337" w:rsidR="005D214A" w:rsidRPr="00104CBC" w:rsidRDefault="005D214A" w:rsidP="005D214A">
            <w:pP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  <w:cs/>
              </w:rPr>
              <w:t>6</w:t>
            </w:r>
            <w:r w:rsidRPr="00104CBC">
              <w:rPr>
                <w:rFonts w:ascii="Arial" w:hAnsi="Arial" w:cs="Arial"/>
                <w:sz w:val="20"/>
                <w:szCs w:val="20"/>
              </w:rPr>
              <w:t>,</w:t>
            </w:r>
            <w:r w:rsidRPr="00104CBC">
              <w:rPr>
                <w:rFonts w:ascii="Arial" w:hAnsi="Arial" w:cs="Arial"/>
                <w:sz w:val="20"/>
                <w:szCs w:val="20"/>
                <w:cs/>
              </w:rPr>
              <w:t>615</w:t>
            </w:r>
          </w:p>
        </w:tc>
        <w:tc>
          <w:tcPr>
            <w:tcW w:w="1283" w:type="dxa"/>
            <w:vAlign w:val="bottom"/>
          </w:tcPr>
          <w:p w14:paraId="55838274" w14:textId="134613E2" w:rsidR="005D214A" w:rsidRPr="00104CBC" w:rsidRDefault="005D214A" w:rsidP="005D214A">
            <w:pP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6,901</w:t>
            </w:r>
          </w:p>
        </w:tc>
      </w:tr>
      <w:tr w:rsidR="005D214A" w:rsidRPr="00104CBC" w14:paraId="37252D3B" w14:textId="77777777" w:rsidTr="001A48E4">
        <w:tc>
          <w:tcPr>
            <w:tcW w:w="3960" w:type="dxa"/>
          </w:tcPr>
          <w:p w14:paraId="29F75DB2" w14:textId="77777777" w:rsidR="005D214A" w:rsidRPr="00104CBC" w:rsidRDefault="005D214A" w:rsidP="005D214A">
            <w:pPr>
              <w:spacing w:line="360" w:lineRule="exact"/>
              <w:ind w:left="241" w:right="-108" w:hanging="2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CBC">
              <w:rPr>
                <w:rFonts w:ascii="Arial" w:hAnsi="Arial" w:cs="Arial"/>
                <w:b/>
                <w:bCs/>
                <w:sz w:val="20"/>
                <w:szCs w:val="20"/>
              </w:rPr>
              <w:t>Deferred tax</w:t>
            </w:r>
            <w:r w:rsidRPr="00104CBC">
              <w:rPr>
                <w:rFonts w:ascii="Arial" w:hAnsi="Arial" w:cs="Angsana New"/>
                <w:b/>
                <w:bCs/>
                <w:sz w:val="20"/>
                <w:szCs w:val="20"/>
                <w:cs/>
              </w:rPr>
              <w:t>:</w:t>
            </w:r>
          </w:p>
        </w:tc>
        <w:tc>
          <w:tcPr>
            <w:tcW w:w="1282" w:type="dxa"/>
            <w:vAlign w:val="bottom"/>
          </w:tcPr>
          <w:p w14:paraId="11D23BA6" w14:textId="77777777" w:rsidR="005D214A" w:rsidRPr="00104CBC" w:rsidRDefault="005D214A" w:rsidP="005D214A">
            <w:pP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49471BCE" w14:textId="77777777" w:rsidR="005D214A" w:rsidRPr="00104CBC" w:rsidRDefault="005D214A" w:rsidP="005D214A">
            <w:pP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48029922" w14:textId="77777777" w:rsidR="005D214A" w:rsidRPr="00104CBC" w:rsidRDefault="005D214A" w:rsidP="005D214A">
            <w:pP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26B98B63" w14:textId="77777777" w:rsidR="005D214A" w:rsidRPr="00104CBC" w:rsidRDefault="005D214A" w:rsidP="005D214A">
            <w:pP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14A" w:rsidRPr="00104CBC" w14:paraId="131780E2" w14:textId="77777777" w:rsidTr="001A48E4">
        <w:tc>
          <w:tcPr>
            <w:tcW w:w="3960" w:type="dxa"/>
            <w:vAlign w:val="bottom"/>
          </w:tcPr>
          <w:p w14:paraId="2845093A" w14:textId="77777777" w:rsidR="005D214A" w:rsidRPr="00104CBC" w:rsidRDefault="005D214A" w:rsidP="005D214A">
            <w:pPr>
              <w:spacing w:line="360" w:lineRule="exact"/>
              <w:ind w:left="241" w:right="-108" w:hanging="259"/>
              <w:rPr>
                <w:rFonts w:ascii="Arial" w:hAnsi="Arial" w:cs="Arial"/>
                <w:sz w:val="20"/>
                <w:szCs w:val="20"/>
                <w:cs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Relating to origination and reversal of temporary differences</w:t>
            </w:r>
          </w:p>
        </w:tc>
        <w:tc>
          <w:tcPr>
            <w:tcW w:w="1282" w:type="dxa"/>
            <w:vAlign w:val="bottom"/>
          </w:tcPr>
          <w:p w14:paraId="7B7FB2E9" w14:textId="4F42C501" w:rsidR="005D214A" w:rsidRPr="00104CBC" w:rsidRDefault="005D214A" w:rsidP="005D214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104CBC">
              <w:rPr>
                <w:rFonts w:ascii="Arial" w:hAnsi="Arial" w:cs="Arial"/>
                <w:sz w:val="20"/>
                <w:szCs w:val="20"/>
              </w:rPr>
              <w:t>,</w:t>
            </w:r>
            <w:r w:rsidRPr="00104CBC">
              <w:rPr>
                <w:rFonts w:ascii="Arial" w:hAnsi="Arial" w:cs="Arial"/>
                <w:sz w:val="20"/>
                <w:szCs w:val="20"/>
                <w:cs/>
              </w:rPr>
              <w:t>111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CFF815D" w14:textId="5E9FCA14" w:rsidR="005D214A" w:rsidRPr="00104CBC" w:rsidRDefault="005D214A" w:rsidP="005D214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282" w:type="dxa"/>
            <w:vAlign w:val="bottom"/>
          </w:tcPr>
          <w:p w14:paraId="2112BC35" w14:textId="33184B24" w:rsidR="005D214A" w:rsidRPr="00104CBC" w:rsidRDefault="005D214A" w:rsidP="005D214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104CBC">
              <w:rPr>
                <w:rFonts w:ascii="Arial" w:hAnsi="Arial" w:cs="Arial"/>
                <w:sz w:val="20"/>
                <w:szCs w:val="20"/>
              </w:rPr>
              <w:t>,</w:t>
            </w:r>
            <w:r w:rsidRPr="00104CBC">
              <w:rPr>
                <w:rFonts w:ascii="Arial" w:hAnsi="Arial" w:cs="Arial"/>
                <w:sz w:val="20"/>
                <w:szCs w:val="20"/>
                <w:cs/>
              </w:rPr>
              <w:t>04</w:t>
            </w:r>
            <w:r w:rsidRPr="00104CBC">
              <w:rPr>
                <w:rFonts w:ascii="Arial" w:hAnsi="Arial" w:cs="Arial"/>
                <w:sz w:val="20"/>
                <w:szCs w:val="20"/>
              </w:rPr>
              <w:t>4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6CAF4A0" w14:textId="612F935E" w:rsidR="005D214A" w:rsidRPr="00104CBC" w:rsidRDefault="005D214A" w:rsidP="005D214A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104CBC">
              <w:rPr>
                <w:rFonts w:ascii="Arial" w:hAnsi="Arial" w:cs="Arial"/>
                <w:sz w:val="20"/>
                <w:szCs w:val="20"/>
              </w:rPr>
              <w:t>110</w:t>
            </w:r>
            <w:r w:rsidRPr="00104CBC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5D214A" w:rsidRPr="00104CBC" w14:paraId="788EC1BE" w14:textId="77777777" w:rsidTr="001A48E4">
        <w:tc>
          <w:tcPr>
            <w:tcW w:w="3960" w:type="dxa"/>
          </w:tcPr>
          <w:p w14:paraId="07B82104" w14:textId="357F6812" w:rsidR="005D214A" w:rsidRPr="00104CBC" w:rsidRDefault="005D214A" w:rsidP="005D214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04C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Income tax expenses reported in the statement of comprehensive income</w:t>
            </w:r>
          </w:p>
        </w:tc>
        <w:tc>
          <w:tcPr>
            <w:tcW w:w="1282" w:type="dxa"/>
            <w:vAlign w:val="bottom"/>
          </w:tcPr>
          <w:p w14:paraId="3DD751CC" w14:textId="460770CE" w:rsidR="005D214A" w:rsidRPr="00104CBC" w:rsidRDefault="005D214A" w:rsidP="005D214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  <w:cs/>
              </w:rPr>
              <w:t>5</w:t>
            </w:r>
            <w:r w:rsidRPr="00104CBC">
              <w:rPr>
                <w:rFonts w:ascii="Arial" w:hAnsi="Arial" w:cs="Arial"/>
                <w:sz w:val="20"/>
                <w:szCs w:val="20"/>
              </w:rPr>
              <w:t>,</w:t>
            </w:r>
            <w:r w:rsidRPr="00104CBC">
              <w:rPr>
                <w:rFonts w:ascii="Arial" w:hAnsi="Arial" w:cs="Arial"/>
                <w:sz w:val="20"/>
                <w:szCs w:val="20"/>
                <w:cs/>
              </w:rPr>
              <w:t>504</w:t>
            </w:r>
          </w:p>
        </w:tc>
        <w:tc>
          <w:tcPr>
            <w:tcW w:w="1283" w:type="dxa"/>
            <w:vAlign w:val="bottom"/>
          </w:tcPr>
          <w:p w14:paraId="0869D38F" w14:textId="00DF8686" w:rsidR="005D214A" w:rsidRPr="00104CBC" w:rsidRDefault="005D214A" w:rsidP="005D214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7,361</w:t>
            </w:r>
          </w:p>
        </w:tc>
        <w:tc>
          <w:tcPr>
            <w:tcW w:w="1282" w:type="dxa"/>
            <w:vAlign w:val="bottom"/>
          </w:tcPr>
          <w:p w14:paraId="5EE5BD42" w14:textId="1A3875B5" w:rsidR="005D214A" w:rsidRPr="00104CBC" w:rsidRDefault="005D214A" w:rsidP="005D214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  <w:cs/>
              </w:rPr>
              <w:t>5</w:t>
            </w:r>
            <w:r w:rsidRPr="00104CBC">
              <w:rPr>
                <w:rFonts w:ascii="Arial" w:hAnsi="Arial" w:cs="Arial"/>
                <w:sz w:val="20"/>
                <w:szCs w:val="20"/>
              </w:rPr>
              <w:t>,</w:t>
            </w:r>
            <w:r w:rsidRPr="00104CBC">
              <w:rPr>
                <w:rFonts w:ascii="Arial" w:hAnsi="Arial" w:cs="Arial"/>
                <w:sz w:val="20"/>
                <w:szCs w:val="20"/>
                <w:cs/>
              </w:rPr>
              <w:t>57</w:t>
            </w:r>
            <w:r w:rsidRPr="00104C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3" w:type="dxa"/>
            <w:vAlign w:val="bottom"/>
          </w:tcPr>
          <w:p w14:paraId="2E9A828A" w14:textId="0A24A04F" w:rsidR="005D214A" w:rsidRPr="00104CBC" w:rsidRDefault="005D214A" w:rsidP="005D214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104CBC">
              <w:rPr>
                <w:rFonts w:ascii="Arial" w:hAnsi="Arial" w:cs="Arial"/>
                <w:sz w:val="20"/>
                <w:szCs w:val="20"/>
              </w:rPr>
              <w:t>6,791</w:t>
            </w:r>
          </w:p>
        </w:tc>
      </w:tr>
    </w:tbl>
    <w:p w14:paraId="18DE239E" w14:textId="3E6962D8" w:rsidR="00487FEF" w:rsidRPr="00104CBC" w:rsidRDefault="008E06BA" w:rsidP="00104CB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1</w:t>
      </w:r>
      <w:r w:rsidR="00E93E57" w:rsidRPr="00104CBC">
        <w:rPr>
          <w:rFonts w:ascii="Arial" w:hAnsi="Arial" w:cs="Arial"/>
          <w:b/>
          <w:bCs/>
          <w:sz w:val="22"/>
          <w:szCs w:val="22"/>
        </w:rPr>
        <w:t>1</w:t>
      </w:r>
      <w:r w:rsidR="00B658D9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487FEF" w:rsidRPr="00104CBC">
        <w:rPr>
          <w:rFonts w:ascii="Arial" w:hAnsi="Arial" w:cs="Arial"/>
          <w:b/>
          <w:bCs/>
          <w:sz w:val="22"/>
          <w:szCs w:val="22"/>
        </w:rPr>
        <w:tab/>
        <w:t>Earnings per share</w:t>
      </w:r>
    </w:p>
    <w:p w14:paraId="1D0935C6" w14:textId="0AC94C41" w:rsidR="00487FEF" w:rsidRPr="00104CBC" w:rsidRDefault="00487FEF" w:rsidP="00104CBC">
      <w:pPr>
        <w:pStyle w:val="BodyTextIndent2"/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ab/>
        <w:t>Basic earnings per share is calculated by dividing profit</w:t>
      </w:r>
      <w:r w:rsidR="007E19D0" w:rsidRPr="00104CBC">
        <w:rPr>
          <w:rFonts w:ascii="Arial" w:hAnsi="Arial"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sz w:val="22"/>
          <w:szCs w:val="22"/>
        </w:rPr>
        <w:t xml:space="preserve">for the </w:t>
      </w:r>
      <w:r w:rsidR="007E7947" w:rsidRPr="00104CBC">
        <w:rPr>
          <w:rFonts w:ascii="Arial" w:hAnsi="Arial" w:cs="Arial"/>
          <w:sz w:val="22"/>
          <w:szCs w:val="22"/>
        </w:rPr>
        <w:t>period</w:t>
      </w:r>
      <w:r w:rsidRPr="00104CBC">
        <w:rPr>
          <w:rFonts w:ascii="Arial" w:hAnsi="Arial" w:cs="Arial"/>
          <w:sz w:val="22"/>
          <w:szCs w:val="22"/>
        </w:rPr>
        <w:t xml:space="preserve"> attributable to equity holders of the Company </w:t>
      </w:r>
      <w:r w:rsidRPr="00104CBC">
        <w:rPr>
          <w:rFonts w:ascii="Arial" w:hAnsi="Arial"/>
          <w:sz w:val="22"/>
          <w:szCs w:val="22"/>
          <w:cs/>
        </w:rPr>
        <w:t>(</w:t>
      </w:r>
      <w:r w:rsidRPr="00104CBC">
        <w:rPr>
          <w:rFonts w:ascii="Arial" w:hAnsi="Arial" w:cs="Arial"/>
          <w:sz w:val="22"/>
          <w:szCs w:val="22"/>
        </w:rPr>
        <w:t>excluding other comprehensive income</w:t>
      </w:r>
      <w:r w:rsidRPr="00104CBC">
        <w:rPr>
          <w:rFonts w:ascii="Arial" w:hAnsi="Arial"/>
          <w:sz w:val="22"/>
          <w:szCs w:val="22"/>
          <w:cs/>
        </w:rPr>
        <w:t xml:space="preserve">) </w:t>
      </w:r>
      <w:r w:rsidRPr="00104CBC">
        <w:rPr>
          <w:rFonts w:ascii="Arial" w:hAnsi="Arial" w:cs="Arial"/>
          <w:sz w:val="22"/>
          <w:szCs w:val="22"/>
        </w:rPr>
        <w:t xml:space="preserve">by the weighted average number of ordinary shares in issue during the </w:t>
      </w:r>
      <w:r w:rsidR="007E7947" w:rsidRPr="00104CBC">
        <w:rPr>
          <w:rFonts w:ascii="Arial" w:hAnsi="Arial" w:cs="Arial"/>
          <w:sz w:val="22"/>
          <w:szCs w:val="22"/>
        </w:rPr>
        <w:t>period</w:t>
      </w:r>
      <w:r w:rsidRPr="00104CBC">
        <w:rPr>
          <w:rFonts w:ascii="Arial" w:hAnsi="Arial"/>
          <w:sz w:val="22"/>
          <w:szCs w:val="22"/>
          <w:cs/>
        </w:rPr>
        <w:t>.</w:t>
      </w:r>
    </w:p>
    <w:p w14:paraId="73FA4DC0" w14:textId="557B9069" w:rsidR="007F2B5F" w:rsidRPr="00104CBC" w:rsidRDefault="008E06BA" w:rsidP="00104CB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1</w:t>
      </w:r>
      <w:r w:rsidR="00C4641B" w:rsidRPr="00104CBC">
        <w:rPr>
          <w:rFonts w:ascii="Arial" w:hAnsi="Arial" w:cs="Arial"/>
          <w:b/>
          <w:bCs/>
          <w:sz w:val="22"/>
          <w:szCs w:val="22"/>
        </w:rPr>
        <w:t>2</w:t>
      </w:r>
      <w:r w:rsidR="007F2B5F"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EE17C3" w:rsidRPr="00104CBC">
        <w:rPr>
          <w:rFonts w:ascii="Arial" w:hAnsi="Arial" w:cs="Arial"/>
          <w:b/>
          <w:bCs/>
          <w:sz w:val="22"/>
          <w:szCs w:val="22"/>
        </w:rPr>
        <w:tab/>
      </w:r>
      <w:r w:rsidR="007F2B5F" w:rsidRPr="00104CBC">
        <w:rPr>
          <w:rFonts w:ascii="Arial" w:hAnsi="Arial" w:cs="Arial"/>
          <w:b/>
          <w:bCs/>
          <w:sz w:val="22"/>
          <w:szCs w:val="22"/>
        </w:rPr>
        <w:t>Segment information</w:t>
      </w:r>
    </w:p>
    <w:p w14:paraId="76B0F71E" w14:textId="77777777" w:rsidR="00C6369F" w:rsidRPr="00104CBC" w:rsidRDefault="00EE17C3" w:rsidP="00104CBC">
      <w:pPr>
        <w:pStyle w:val="BodyTextIndent2"/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ab/>
      </w:r>
      <w:r w:rsidR="00531965" w:rsidRPr="00104CBC">
        <w:rPr>
          <w:rFonts w:ascii="Arial" w:hAnsi="Arial" w:cs="Arial"/>
          <w:sz w:val="22"/>
          <w:szCs w:val="22"/>
        </w:rPr>
        <w:t>The Group</w:t>
      </w:r>
      <w:r w:rsidR="00487FEF" w:rsidRPr="00104CBC">
        <w:rPr>
          <w:rFonts w:ascii="Arial" w:hAnsi="Arial"/>
          <w:sz w:val="22"/>
          <w:szCs w:val="22"/>
          <w:cs/>
        </w:rPr>
        <w:t xml:space="preserve"> </w:t>
      </w:r>
      <w:r w:rsidR="00CA5FAE" w:rsidRPr="00104CBC">
        <w:rPr>
          <w:rFonts w:ascii="Arial" w:hAnsi="Arial" w:cs="Arial"/>
          <w:sz w:val="22"/>
          <w:szCs w:val="22"/>
        </w:rPr>
        <w:t>is</w:t>
      </w:r>
      <w:r w:rsidR="00487FEF" w:rsidRPr="00104CBC">
        <w:rPr>
          <w:rFonts w:ascii="Arial" w:hAnsi="Arial"/>
          <w:sz w:val="22"/>
          <w:szCs w:val="22"/>
          <w:cs/>
        </w:rPr>
        <w:t xml:space="preserve"> </w:t>
      </w:r>
      <w:proofErr w:type="spellStart"/>
      <w:r w:rsidR="00D009C7" w:rsidRPr="00104CBC">
        <w:rPr>
          <w:rFonts w:ascii="Arial" w:hAnsi="Arial" w:cs="Arial"/>
          <w:sz w:val="22"/>
          <w:szCs w:val="22"/>
        </w:rPr>
        <w:t>organised</w:t>
      </w:r>
      <w:proofErr w:type="spellEnd"/>
      <w:r w:rsidR="00D009C7" w:rsidRPr="00104CBC">
        <w:rPr>
          <w:rFonts w:ascii="Arial" w:hAnsi="Arial" w:cs="Arial"/>
          <w:sz w:val="22"/>
          <w:szCs w:val="22"/>
        </w:rPr>
        <w:t xml:space="preserve"> </w:t>
      </w:r>
      <w:r w:rsidR="007224A5" w:rsidRPr="00104CBC">
        <w:rPr>
          <w:rFonts w:ascii="Arial" w:hAnsi="Arial" w:cs="Arial"/>
          <w:sz w:val="22"/>
          <w:szCs w:val="22"/>
        </w:rPr>
        <w:t>into business units based on their</w:t>
      </w:r>
      <w:r w:rsidR="00487FEF" w:rsidRPr="00104CBC">
        <w:rPr>
          <w:rFonts w:ascii="Arial" w:hAnsi="Arial" w:cs="Arial"/>
          <w:sz w:val="22"/>
          <w:szCs w:val="22"/>
        </w:rPr>
        <w:t xml:space="preserve"> products and services</w:t>
      </w:r>
      <w:r w:rsidR="00487FEF" w:rsidRPr="00104CBC">
        <w:rPr>
          <w:rFonts w:ascii="Arial" w:hAnsi="Arial"/>
          <w:sz w:val="22"/>
          <w:szCs w:val="22"/>
          <w:cs/>
        </w:rPr>
        <w:t>.</w:t>
      </w:r>
      <w:r w:rsidR="001F5D1E" w:rsidRPr="00104CBC">
        <w:rPr>
          <w:rFonts w:ascii="Arial" w:hAnsi="Arial"/>
          <w:sz w:val="22"/>
          <w:szCs w:val="22"/>
          <w:cs/>
        </w:rPr>
        <w:t xml:space="preserve"> </w:t>
      </w:r>
      <w:r w:rsidR="00487FEF" w:rsidRPr="00104CBC">
        <w:rPr>
          <w:rFonts w:ascii="Arial" w:hAnsi="Arial" w:cs="Arial"/>
          <w:sz w:val="22"/>
          <w:szCs w:val="22"/>
        </w:rPr>
        <w:t xml:space="preserve">During the current </w:t>
      </w:r>
      <w:r w:rsidR="00C22DA5" w:rsidRPr="00104CBC">
        <w:rPr>
          <w:rFonts w:ascii="Arial" w:hAnsi="Arial" w:cs="Arial"/>
          <w:sz w:val="22"/>
          <w:szCs w:val="22"/>
        </w:rPr>
        <w:t>period</w:t>
      </w:r>
      <w:r w:rsidR="00487FEF" w:rsidRPr="00104CBC">
        <w:rPr>
          <w:rFonts w:ascii="Arial" w:hAnsi="Arial" w:cs="Arial"/>
          <w:sz w:val="22"/>
          <w:szCs w:val="22"/>
        </w:rPr>
        <w:t xml:space="preserve">, </w:t>
      </w:r>
      <w:r w:rsidR="00531965" w:rsidRPr="00104CBC">
        <w:rPr>
          <w:rFonts w:ascii="Arial" w:hAnsi="Arial" w:cs="Arial"/>
          <w:sz w:val="22"/>
          <w:szCs w:val="22"/>
        </w:rPr>
        <w:t>the Group</w:t>
      </w:r>
      <w:r w:rsidR="00487FEF" w:rsidRPr="00104CBC">
        <w:rPr>
          <w:rFonts w:ascii="Arial" w:hAnsi="Arial" w:cs="Arial"/>
          <w:sz w:val="22"/>
          <w:szCs w:val="22"/>
        </w:rPr>
        <w:t xml:space="preserve"> ha</w:t>
      </w:r>
      <w:r w:rsidR="00CA5FAE" w:rsidRPr="00104CBC">
        <w:rPr>
          <w:rFonts w:ascii="Arial" w:hAnsi="Arial" w:cs="Arial"/>
          <w:sz w:val="22"/>
          <w:szCs w:val="22"/>
        </w:rPr>
        <w:t>s</w:t>
      </w:r>
      <w:r w:rsidR="00487FEF" w:rsidRPr="00104CBC">
        <w:rPr>
          <w:rFonts w:ascii="Arial" w:hAnsi="Arial" w:cs="Arial"/>
          <w:sz w:val="22"/>
          <w:szCs w:val="22"/>
        </w:rPr>
        <w:t xml:space="preserve"> not changed the </w:t>
      </w:r>
      <w:proofErr w:type="spellStart"/>
      <w:r w:rsidR="00487FEF" w:rsidRPr="00104CBC">
        <w:rPr>
          <w:rFonts w:ascii="Arial" w:hAnsi="Arial" w:cs="Arial"/>
          <w:sz w:val="22"/>
          <w:szCs w:val="22"/>
        </w:rPr>
        <w:t>organisation</w:t>
      </w:r>
      <w:proofErr w:type="spellEnd"/>
      <w:r w:rsidR="00487FEF" w:rsidRPr="00104CBC">
        <w:rPr>
          <w:rFonts w:ascii="Arial" w:hAnsi="Arial" w:cs="Arial"/>
          <w:sz w:val="22"/>
          <w:szCs w:val="22"/>
        </w:rPr>
        <w:t xml:space="preserve"> of their reportable segments</w:t>
      </w:r>
      <w:r w:rsidR="000843A1" w:rsidRPr="00104CBC">
        <w:rPr>
          <w:rFonts w:ascii="Arial" w:hAnsi="Arial" w:cs="Arial"/>
          <w:sz w:val="22"/>
          <w:szCs w:val="22"/>
        </w:rPr>
        <w:t xml:space="preserve"> from the last annual financial statements</w:t>
      </w:r>
      <w:r w:rsidR="00487FEF" w:rsidRPr="00104CBC">
        <w:rPr>
          <w:rFonts w:ascii="Arial" w:hAnsi="Arial"/>
          <w:sz w:val="22"/>
          <w:szCs w:val="22"/>
          <w:cs/>
        </w:rPr>
        <w:t>.</w:t>
      </w:r>
    </w:p>
    <w:p w14:paraId="27D54BAE" w14:textId="77777777" w:rsidR="004834C1" w:rsidRDefault="004834C1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ngsana New"/>
          <w:sz w:val="22"/>
          <w:szCs w:val="22"/>
          <w:cs/>
        </w:rPr>
        <w:br w:type="page"/>
      </w:r>
    </w:p>
    <w:p w14:paraId="79744E63" w14:textId="1065AE1D" w:rsidR="00471B0C" w:rsidRPr="00104CBC" w:rsidRDefault="00457C60" w:rsidP="004834C1">
      <w:pPr>
        <w:pStyle w:val="BodyTextIndent2"/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lastRenderedPageBreak/>
        <w:t xml:space="preserve">The </w:t>
      </w:r>
      <w:r w:rsidR="00CA5FAE" w:rsidRPr="00104CBC">
        <w:rPr>
          <w:rFonts w:ascii="Arial" w:hAnsi="Arial" w:cs="Arial"/>
          <w:sz w:val="22"/>
          <w:szCs w:val="22"/>
        </w:rPr>
        <w:t>follow</w:t>
      </w:r>
      <w:r w:rsidR="003F3B45" w:rsidRPr="00104CBC">
        <w:rPr>
          <w:rFonts w:ascii="Arial" w:hAnsi="Arial" w:cs="Arial"/>
          <w:sz w:val="22"/>
          <w:szCs w:val="22"/>
        </w:rPr>
        <w:t>ing</w:t>
      </w:r>
      <w:r w:rsidR="00CA5FAE" w:rsidRPr="00104CB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A5FAE" w:rsidRPr="00104CBC">
        <w:rPr>
          <w:rFonts w:ascii="Arial" w:hAnsi="Arial" w:cs="Arial"/>
          <w:sz w:val="22"/>
          <w:szCs w:val="22"/>
        </w:rPr>
        <w:t>tables</w:t>
      </w:r>
      <w:proofErr w:type="gramEnd"/>
      <w:r w:rsidR="00CA5FAE" w:rsidRPr="00104CBC">
        <w:rPr>
          <w:rFonts w:ascii="Arial" w:hAnsi="Arial" w:cs="Arial"/>
          <w:sz w:val="22"/>
          <w:szCs w:val="22"/>
        </w:rPr>
        <w:t xml:space="preserve"> present </w:t>
      </w:r>
      <w:r w:rsidRPr="00104CBC">
        <w:rPr>
          <w:rFonts w:ascii="Arial" w:hAnsi="Arial" w:cs="Arial"/>
          <w:sz w:val="22"/>
          <w:szCs w:val="22"/>
        </w:rPr>
        <w:t xml:space="preserve">revenue and profit information regarding </w:t>
      </w:r>
      <w:r w:rsidR="00531965" w:rsidRPr="00104CBC">
        <w:rPr>
          <w:rFonts w:ascii="Arial" w:hAnsi="Arial" w:cs="Arial"/>
          <w:sz w:val="22"/>
          <w:szCs w:val="22"/>
        </w:rPr>
        <w:t>the Group</w:t>
      </w:r>
      <w:r w:rsidR="00C34A6E" w:rsidRPr="00104CBC">
        <w:rPr>
          <w:rFonts w:ascii="Arial" w:hAnsi="Arial"/>
          <w:sz w:val="22"/>
          <w:szCs w:val="22"/>
          <w:cs/>
        </w:rPr>
        <w:t>’</w:t>
      </w:r>
      <w:r w:rsidR="00C34A6E" w:rsidRPr="00104CBC">
        <w:rPr>
          <w:rFonts w:ascii="Arial" w:hAnsi="Arial" w:cs="Arial"/>
          <w:sz w:val="22"/>
          <w:szCs w:val="22"/>
        </w:rPr>
        <w:t xml:space="preserve">s </w:t>
      </w:r>
      <w:r w:rsidRPr="00104CBC">
        <w:rPr>
          <w:rFonts w:ascii="Arial" w:hAnsi="Arial" w:cs="Arial"/>
          <w:sz w:val="22"/>
          <w:szCs w:val="22"/>
        </w:rPr>
        <w:t>operating</w:t>
      </w:r>
      <w:r w:rsidR="004834C1">
        <w:rPr>
          <w:rFonts w:ascii="Arial" w:hAnsi="Arial"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sz w:val="22"/>
          <w:szCs w:val="22"/>
        </w:rPr>
        <w:t>segments for the</w:t>
      </w:r>
      <w:r w:rsidR="00CA5FAE" w:rsidRPr="00104CBC">
        <w:rPr>
          <w:rFonts w:ascii="Arial" w:hAnsi="Arial"/>
          <w:sz w:val="22"/>
          <w:szCs w:val="22"/>
          <w:cs/>
        </w:rPr>
        <w:t xml:space="preserve"> </w:t>
      </w:r>
      <w:r w:rsidR="0013700E" w:rsidRPr="00104CBC">
        <w:rPr>
          <w:rFonts w:ascii="Arial" w:hAnsi="Arial" w:cs="Arial"/>
          <w:sz w:val="22"/>
          <w:szCs w:val="22"/>
        </w:rPr>
        <w:t>three</w:t>
      </w:r>
      <w:r w:rsidR="0013700E" w:rsidRPr="00104CBC">
        <w:rPr>
          <w:rFonts w:ascii="Arial" w:hAnsi="Arial"/>
          <w:sz w:val="22"/>
          <w:szCs w:val="22"/>
          <w:cs/>
        </w:rPr>
        <w:t>-</w:t>
      </w:r>
      <w:r w:rsidR="0013700E" w:rsidRPr="00104CBC">
        <w:rPr>
          <w:rFonts w:ascii="Arial" w:hAnsi="Arial" w:cs="Arial"/>
          <w:sz w:val="22"/>
          <w:szCs w:val="22"/>
        </w:rPr>
        <w:t xml:space="preserve">month </w:t>
      </w:r>
      <w:r w:rsidR="001E17E7" w:rsidRPr="00104CBC">
        <w:rPr>
          <w:rFonts w:ascii="Arial" w:hAnsi="Arial" w:cs="Arial"/>
          <w:sz w:val="22"/>
          <w:szCs w:val="22"/>
        </w:rPr>
        <w:t xml:space="preserve">periods ended </w:t>
      </w:r>
      <w:r w:rsidR="001A45A3" w:rsidRPr="00104CBC">
        <w:rPr>
          <w:rFonts w:ascii="Arial" w:hAnsi="Arial" w:cs="Arial"/>
          <w:sz w:val="22"/>
          <w:szCs w:val="22"/>
        </w:rPr>
        <w:t>3</w:t>
      </w:r>
      <w:r w:rsidR="005A6AE3" w:rsidRPr="00104CBC">
        <w:rPr>
          <w:rFonts w:ascii="Arial" w:hAnsi="Arial" w:cs="Arial"/>
          <w:sz w:val="22"/>
          <w:szCs w:val="22"/>
        </w:rPr>
        <w:t>1</w:t>
      </w:r>
      <w:r w:rsidR="001A45A3" w:rsidRPr="00104CBC">
        <w:rPr>
          <w:rFonts w:ascii="Arial" w:hAnsi="Arial"/>
          <w:sz w:val="22"/>
          <w:szCs w:val="22"/>
          <w:cs/>
        </w:rPr>
        <w:t xml:space="preserve"> </w:t>
      </w:r>
      <w:r w:rsidR="005A6AE3" w:rsidRPr="00104CBC">
        <w:rPr>
          <w:rFonts w:ascii="Arial" w:hAnsi="Arial" w:cs="Arial"/>
          <w:sz w:val="22"/>
          <w:szCs w:val="22"/>
        </w:rPr>
        <w:t xml:space="preserve">March </w:t>
      </w:r>
      <w:r w:rsidR="001E17E7" w:rsidRPr="00104CBC">
        <w:rPr>
          <w:rFonts w:ascii="Arial" w:hAnsi="Arial" w:cs="Arial"/>
          <w:sz w:val="22"/>
          <w:szCs w:val="22"/>
        </w:rPr>
        <w:t>202</w:t>
      </w:r>
      <w:r w:rsidR="005A6AE3" w:rsidRPr="00104CBC">
        <w:rPr>
          <w:rFonts w:ascii="Arial" w:hAnsi="Arial" w:cs="Arial"/>
          <w:sz w:val="22"/>
          <w:szCs w:val="22"/>
        </w:rPr>
        <w:t>3</w:t>
      </w:r>
      <w:r w:rsidR="001E17E7" w:rsidRPr="00104CBC">
        <w:rPr>
          <w:rFonts w:ascii="Arial" w:hAnsi="Arial" w:cs="Arial"/>
          <w:sz w:val="22"/>
          <w:szCs w:val="22"/>
        </w:rPr>
        <w:t xml:space="preserve"> and 202</w:t>
      </w:r>
      <w:r w:rsidR="005A6AE3" w:rsidRPr="00104CBC">
        <w:rPr>
          <w:rFonts w:ascii="Arial" w:hAnsi="Arial" w:cs="Arial"/>
          <w:sz w:val="22"/>
          <w:szCs w:val="22"/>
        </w:rPr>
        <w:t>2</w:t>
      </w:r>
      <w:r w:rsidR="00CA5FAE" w:rsidRPr="00104CBC">
        <w:rPr>
          <w:rFonts w:ascii="Arial" w:hAnsi="Arial"/>
          <w:sz w:val="22"/>
          <w:szCs w:val="22"/>
          <w:cs/>
        </w:rPr>
        <w:t>:</w:t>
      </w:r>
      <w:r w:rsidR="00E01818" w:rsidRPr="00104CBC">
        <w:rPr>
          <w:rFonts w:ascii="Arial" w:hAnsi="Arial"/>
          <w:sz w:val="22"/>
          <w:szCs w:val="22"/>
          <w:cs/>
        </w:rPr>
        <w:t xml:space="preserve"> 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855"/>
        <w:gridCol w:w="855"/>
        <w:gridCol w:w="855"/>
        <w:gridCol w:w="855"/>
        <w:gridCol w:w="810"/>
        <w:gridCol w:w="810"/>
        <w:gridCol w:w="945"/>
        <w:gridCol w:w="945"/>
      </w:tblGrid>
      <w:tr w:rsidR="00C6369F" w:rsidRPr="00104CBC" w14:paraId="49A85C8F" w14:textId="77777777" w:rsidTr="001A48E4">
        <w:tc>
          <w:tcPr>
            <w:tcW w:w="3060" w:type="dxa"/>
            <w:vAlign w:val="bottom"/>
          </w:tcPr>
          <w:p w14:paraId="1D4A4107" w14:textId="77777777" w:rsidR="00C6369F" w:rsidRPr="00104CBC" w:rsidRDefault="00C6369F" w:rsidP="00C6369F">
            <w:pPr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br w:type="page"/>
            </w:r>
          </w:p>
        </w:tc>
        <w:tc>
          <w:tcPr>
            <w:tcW w:w="6930" w:type="dxa"/>
            <w:gridSpan w:val="8"/>
            <w:vAlign w:val="bottom"/>
          </w:tcPr>
          <w:p w14:paraId="44AD5BD2" w14:textId="77777777" w:rsidR="00C6369F" w:rsidRPr="00104CBC" w:rsidRDefault="00C6369F" w:rsidP="00C6369F">
            <w:pPr>
              <w:spacing w:line="300" w:lineRule="exact"/>
              <w:jc w:val="right"/>
              <w:rPr>
                <w:rFonts w:ascii="Arial" w:hAnsi="Arial" w:cs="Arial"/>
                <w:sz w:val="14"/>
                <w:szCs w:val="14"/>
                <w:cs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</w:rPr>
              <w:t>Unit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14"/>
                <w:szCs w:val="14"/>
              </w:rPr>
              <w:t>Thousand Baht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C6369F" w:rsidRPr="00104CBC" w14:paraId="235CCCE1" w14:textId="77777777" w:rsidTr="001A48E4">
        <w:tc>
          <w:tcPr>
            <w:tcW w:w="3060" w:type="dxa"/>
            <w:vAlign w:val="bottom"/>
          </w:tcPr>
          <w:p w14:paraId="5AF3A88C" w14:textId="77777777" w:rsidR="00C6369F" w:rsidRPr="00104CBC" w:rsidRDefault="00C6369F" w:rsidP="00C6369F">
            <w:pPr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5095F174" w14:textId="609A1DA6" w:rsidR="00C6369F" w:rsidRPr="00104CBC" w:rsidRDefault="00C6369F" w:rsidP="00C636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For the three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  <w:r w:rsidRPr="00104CBC">
              <w:rPr>
                <w:rFonts w:ascii="Arial" w:hAnsi="Arial" w:cs="Arial"/>
                <w:sz w:val="14"/>
                <w:szCs w:val="14"/>
              </w:rPr>
              <w:t xml:space="preserve">month periods ended </w:t>
            </w:r>
            <w:r w:rsidR="005A6AE3" w:rsidRPr="00104CBC">
              <w:rPr>
                <w:rFonts w:ascii="Arial" w:hAnsi="Arial" w:cs="Arial"/>
                <w:sz w:val="14"/>
                <w:szCs w:val="14"/>
              </w:rPr>
              <w:t>31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 xml:space="preserve"> </w:t>
            </w:r>
            <w:r w:rsidR="005A6AE3" w:rsidRPr="00104CBC">
              <w:rPr>
                <w:rFonts w:ascii="Arial" w:hAnsi="Arial" w:cs="Arial"/>
                <w:sz w:val="14"/>
                <w:szCs w:val="14"/>
              </w:rPr>
              <w:t>March</w:t>
            </w:r>
          </w:p>
        </w:tc>
      </w:tr>
      <w:tr w:rsidR="00C6369F" w:rsidRPr="00104CBC" w14:paraId="71CCA0C9" w14:textId="77777777" w:rsidTr="001A48E4">
        <w:tc>
          <w:tcPr>
            <w:tcW w:w="3060" w:type="dxa"/>
            <w:vAlign w:val="bottom"/>
          </w:tcPr>
          <w:p w14:paraId="3A2C9022" w14:textId="77777777" w:rsidR="00C6369F" w:rsidRPr="00104CBC" w:rsidRDefault="00C6369F" w:rsidP="00C6369F">
            <w:pPr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A22B43" w14:textId="77777777" w:rsidR="00C6369F" w:rsidRPr="00104CBC" w:rsidRDefault="00C6369F" w:rsidP="00C636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 xml:space="preserve">Distribution of electrical equipment </w:t>
            </w:r>
          </w:p>
        </w:tc>
        <w:tc>
          <w:tcPr>
            <w:tcW w:w="1710" w:type="dxa"/>
            <w:gridSpan w:val="2"/>
            <w:vAlign w:val="bottom"/>
          </w:tcPr>
          <w:p w14:paraId="1A628B0D" w14:textId="77777777" w:rsidR="00C6369F" w:rsidRPr="00104CBC" w:rsidRDefault="00C6369F" w:rsidP="00C636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 xml:space="preserve">Installation services </w:t>
            </w:r>
          </w:p>
        </w:tc>
        <w:tc>
          <w:tcPr>
            <w:tcW w:w="1620" w:type="dxa"/>
            <w:gridSpan w:val="2"/>
            <w:vAlign w:val="bottom"/>
          </w:tcPr>
          <w:p w14:paraId="517D1FCE" w14:textId="77777777" w:rsidR="00C6369F" w:rsidRPr="00104CBC" w:rsidRDefault="00C6369F" w:rsidP="00C636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Elimination of                inter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  <w:r w:rsidRPr="00104CBC">
              <w:rPr>
                <w:rFonts w:ascii="Arial" w:hAnsi="Arial" w:cs="Arial"/>
                <w:sz w:val="14"/>
                <w:szCs w:val="14"/>
              </w:rPr>
              <w:t>segment transactions</w:t>
            </w:r>
          </w:p>
        </w:tc>
        <w:tc>
          <w:tcPr>
            <w:tcW w:w="1890" w:type="dxa"/>
            <w:gridSpan w:val="2"/>
            <w:vAlign w:val="bottom"/>
          </w:tcPr>
          <w:p w14:paraId="4839F083" w14:textId="77777777" w:rsidR="00C6369F" w:rsidRPr="00104CBC" w:rsidRDefault="00C6369F" w:rsidP="00C636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Consolidation financial statements</w:t>
            </w:r>
          </w:p>
        </w:tc>
      </w:tr>
      <w:tr w:rsidR="005A6AE3" w:rsidRPr="00104CBC" w14:paraId="7D23A614" w14:textId="77777777" w:rsidTr="001A48E4">
        <w:tc>
          <w:tcPr>
            <w:tcW w:w="3060" w:type="dxa"/>
            <w:vAlign w:val="bottom"/>
          </w:tcPr>
          <w:p w14:paraId="52413EFF" w14:textId="77777777" w:rsidR="005A6AE3" w:rsidRPr="00104CBC" w:rsidRDefault="005A6AE3" w:rsidP="005A6AE3">
            <w:pPr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855" w:type="dxa"/>
            <w:vAlign w:val="bottom"/>
          </w:tcPr>
          <w:p w14:paraId="2C1A9FC5" w14:textId="549056D4" w:rsidR="005A6AE3" w:rsidRPr="00104CBC" w:rsidRDefault="005A6AE3" w:rsidP="005A6AE3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  <w:u w:val="single"/>
              </w:rPr>
              <w:t>2023</w:t>
            </w:r>
          </w:p>
        </w:tc>
        <w:tc>
          <w:tcPr>
            <w:tcW w:w="855" w:type="dxa"/>
            <w:vAlign w:val="bottom"/>
          </w:tcPr>
          <w:p w14:paraId="147007F5" w14:textId="3A0FDF11" w:rsidR="005A6AE3" w:rsidRPr="00104CBC" w:rsidRDefault="005A6AE3" w:rsidP="005A6AE3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  <w:u w:val="single"/>
              </w:rPr>
              <w:t>2022</w:t>
            </w:r>
          </w:p>
        </w:tc>
        <w:tc>
          <w:tcPr>
            <w:tcW w:w="855" w:type="dxa"/>
            <w:vAlign w:val="bottom"/>
          </w:tcPr>
          <w:p w14:paraId="28EE0F1B" w14:textId="2F03DECD" w:rsidR="005A6AE3" w:rsidRPr="00104CBC" w:rsidRDefault="005A6AE3" w:rsidP="005A6AE3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  <w:u w:val="single"/>
              </w:rPr>
              <w:t>2023</w:t>
            </w:r>
          </w:p>
        </w:tc>
        <w:tc>
          <w:tcPr>
            <w:tcW w:w="855" w:type="dxa"/>
            <w:vAlign w:val="bottom"/>
          </w:tcPr>
          <w:p w14:paraId="4FC65520" w14:textId="55A567F8" w:rsidR="005A6AE3" w:rsidRPr="00104CBC" w:rsidRDefault="005A6AE3" w:rsidP="005A6AE3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  <w:u w:val="single"/>
              </w:rPr>
              <w:t>2022</w:t>
            </w:r>
          </w:p>
        </w:tc>
        <w:tc>
          <w:tcPr>
            <w:tcW w:w="810" w:type="dxa"/>
            <w:vAlign w:val="bottom"/>
          </w:tcPr>
          <w:p w14:paraId="06BC900F" w14:textId="26ABE2BC" w:rsidR="005A6AE3" w:rsidRPr="00104CBC" w:rsidRDefault="005A6AE3" w:rsidP="005A6AE3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  <w:u w:val="single"/>
              </w:rPr>
              <w:t>2023</w:t>
            </w:r>
          </w:p>
        </w:tc>
        <w:tc>
          <w:tcPr>
            <w:tcW w:w="810" w:type="dxa"/>
            <w:vAlign w:val="bottom"/>
          </w:tcPr>
          <w:p w14:paraId="0AEF445A" w14:textId="6B5EED6D" w:rsidR="005A6AE3" w:rsidRPr="00104CBC" w:rsidRDefault="005A6AE3" w:rsidP="005A6AE3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  <w:u w:val="single"/>
              </w:rPr>
              <w:t>2022</w:t>
            </w:r>
          </w:p>
        </w:tc>
        <w:tc>
          <w:tcPr>
            <w:tcW w:w="945" w:type="dxa"/>
            <w:vAlign w:val="bottom"/>
          </w:tcPr>
          <w:p w14:paraId="181DED51" w14:textId="79A8194F" w:rsidR="005A6AE3" w:rsidRPr="00104CBC" w:rsidRDefault="005A6AE3" w:rsidP="005A6AE3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  <w:u w:val="single"/>
              </w:rPr>
              <w:t>2023</w:t>
            </w:r>
          </w:p>
        </w:tc>
        <w:tc>
          <w:tcPr>
            <w:tcW w:w="945" w:type="dxa"/>
            <w:vAlign w:val="bottom"/>
          </w:tcPr>
          <w:p w14:paraId="4F25EDE1" w14:textId="6A3025AA" w:rsidR="005A6AE3" w:rsidRPr="00104CBC" w:rsidRDefault="005A6AE3" w:rsidP="005A6AE3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  <w:u w:val="single"/>
              </w:rPr>
              <w:t>2022</w:t>
            </w:r>
          </w:p>
        </w:tc>
      </w:tr>
      <w:tr w:rsidR="005A6AE3" w:rsidRPr="00104CBC" w14:paraId="230BFCF9" w14:textId="77777777" w:rsidTr="001A48E4">
        <w:tc>
          <w:tcPr>
            <w:tcW w:w="3060" w:type="dxa"/>
            <w:vAlign w:val="bottom"/>
          </w:tcPr>
          <w:p w14:paraId="5BA74932" w14:textId="77777777" w:rsidR="005A6AE3" w:rsidRPr="00104CBC" w:rsidRDefault="005A6AE3" w:rsidP="005A6AE3">
            <w:pPr>
              <w:tabs>
                <w:tab w:val="left" w:pos="360"/>
              </w:tabs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Revenue</w:t>
            </w:r>
          </w:p>
        </w:tc>
        <w:tc>
          <w:tcPr>
            <w:tcW w:w="855" w:type="dxa"/>
            <w:vAlign w:val="bottom"/>
          </w:tcPr>
          <w:p w14:paraId="3BAFEDCA" w14:textId="77777777" w:rsidR="005A6AE3" w:rsidRPr="00104CBC" w:rsidRDefault="005A6AE3" w:rsidP="005A6AE3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67422410" w14:textId="77777777" w:rsidR="005A6AE3" w:rsidRPr="00104CBC" w:rsidRDefault="005A6AE3" w:rsidP="005A6AE3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6F6E772A" w14:textId="77777777" w:rsidR="005A6AE3" w:rsidRPr="00104CBC" w:rsidRDefault="005A6AE3" w:rsidP="005A6AE3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7BDE8209" w14:textId="77777777" w:rsidR="005A6AE3" w:rsidRPr="00104CBC" w:rsidRDefault="005A6AE3" w:rsidP="005A6AE3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</w:tcPr>
          <w:p w14:paraId="222F962C" w14:textId="77777777" w:rsidR="005A6AE3" w:rsidRPr="00104CBC" w:rsidRDefault="005A6AE3" w:rsidP="005A6AE3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</w:tcPr>
          <w:p w14:paraId="16A0D60D" w14:textId="77777777" w:rsidR="005A6AE3" w:rsidRPr="00104CBC" w:rsidRDefault="005A6AE3" w:rsidP="005A6AE3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33406FD0" w14:textId="77777777" w:rsidR="005A6AE3" w:rsidRPr="00104CBC" w:rsidRDefault="005A6AE3" w:rsidP="005A6AE3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4A0E5627" w14:textId="77777777" w:rsidR="005A6AE3" w:rsidRPr="00104CBC" w:rsidRDefault="005A6AE3" w:rsidP="005A6AE3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64884" w:rsidRPr="00104CBC" w14:paraId="7E3DC7B7" w14:textId="77777777" w:rsidTr="007159E5">
        <w:tc>
          <w:tcPr>
            <w:tcW w:w="3060" w:type="dxa"/>
            <w:vAlign w:val="bottom"/>
          </w:tcPr>
          <w:p w14:paraId="1DF49807" w14:textId="77777777" w:rsidR="00A64884" w:rsidRPr="00104CBC" w:rsidRDefault="00A64884" w:rsidP="00A64884">
            <w:pPr>
              <w:tabs>
                <w:tab w:val="left" w:pos="360"/>
              </w:tabs>
              <w:spacing w:line="300" w:lineRule="exact"/>
              <w:ind w:left="165" w:right="-108"/>
              <w:rPr>
                <w:rFonts w:ascii="Arial" w:hAnsi="Arial" w:cs="Arial"/>
                <w:spacing w:val="-4"/>
                <w:sz w:val="14"/>
                <w:szCs w:val="14"/>
                <w:cs/>
              </w:rPr>
            </w:pPr>
            <w:r w:rsidRPr="00104CBC">
              <w:rPr>
                <w:rFonts w:ascii="Arial" w:hAnsi="Arial" w:cs="Arial"/>
                <w:spacing w:val="-4"/>
                <w:sz w:val="14"/>
                <w:szCs w:val="14"/>
              </w:rPr>
              <w:t>Revenue from external customers</w:t>
            </w:r>
          </w:p>
        </w:tc>
        <w:tc>
          <w:tcPr>
            <w:tcW w:w="855" w:type="dxa"/>
          </w:tcPr>
          <w:p w14:paraId="4B790787" w14:textId="1CBFB688" w:rsidR="00A64884" w:rsidRPr="00104CBC" w:rsidRDefault="00A64884" w:rsidP="00A64884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880,801</w:t>
            </w:r>
          </w:p>
        </w:tc>
        <w:tc>
          <w:tcPr>
            <w:tcW w:w="855" w:type="dxa"/>
          </w:tcPr>
          <w:p w14:paraId="7D22AEB7" w14:textId="4625AD3B" w:rsidR="00A64884" w:rsidRPr="00104CBC" w:rsidRDefault="00A64884" w:rsidP="00A64884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992,012</w:t>
            </w:r>
          </w:p>
        </w:tc>
        <w:tc>
          <w:tcPr>
            <w:tcW w:w="855" w:type="dxa"/>
          </w:tcPr>
          <w:p w14:paraId="3695992B" w14:textId="2E7379B8" w:rsidR="00A64884" w:rsidRPr="00104CBC" w:rsidRDefault="00A64884" w:rsidP="00A64884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95,664</w:t>
            </w:r>
          </w:p>
        </w:tc>
        <w:tc>
          <w:tcPr>
            <w:tcW w:w="855" w:type="dxa"/>
          </w:tcPr>
          <w:p w14:paraId="2421D5AC" w14:textId="7484DA4B" w:rsidR="00A64884" w:rsidRPr="00104CBC" w:rsidRDefault="00A64884" w:rsidP="00A64884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73,947</w:t>
            </w:r>
          </w:p>
        </w:tc>
        <w:tc>
          <w:tcPr>
            <w:tcW w:w="810" w:type="dxa"/>
            <w:vAlign w:val="bottom"/>
          </w:tcPr>
          <w:p w14:paraId="410EF32A" w14:textId="27B75E97" w:rsidR="00A64884" w:rsidRPr="00104CBC" w:rsidRDefault="00A64884" w:rsidP="00A64884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5935744" w14:textId="6C12A382" w:rsidR="00A64884" w:rsidRPr="00104CBC" w:rsidRDefault="00A64884" w:rsidP="00A64884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087B0B5" w14:textId="5342D31C" w:rsidR="00A64884" w:rsidRPr="00104CBC" w:rsidRDefault="00A64884" w:rsidP="00A64884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976,465</w:t>
            </w:r>
          </w:p>
        </w:tc>
        <w:tc>
          <w:tcPr>
            <w:tcW w:w="945" w:type="dxa"/>
            <w:vAlign w:val="bottom"/>
          </w:tcPr>
          <w:p w14:paraId="6092E3E6" w14:textId="5A0EAFB6" w:rsidR="00A64884" w:rsidRPr="00104CBC" w:rsidRDefault="00A64884" w:rsidP="00A64884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1,065,959</w:t>
            </w:r>
          </w:p>
        </w:tc>
      </w:tr>
      <w:tr w:rsidR="00A64884" w:rsidRPr="00104CBC" w14:paraId="2E8D88D6" w14:textId="77777777" w:rsidTr="00815B20">
        <w:tc>
          <w:tcPr>
            <w:tcW w:w="3060" w:type="dxa"/>
            <w:vAlign w:val="bottom"/>
          </w:tcPr>
          <w:p w14:paraId="2323BD87" w14:textId="77777777" w:rsidR="00A64884" w:rsidRPr="00104CBC" w:rsidRDefault="00A64884" w:rsidP="00A64884">
            <w:pPr>
              <w:tabs>
                <w:tab w:val="left" w:pos="360"/>
              </w:tabs>
              <w:spacing w:line="300" w:lineRule="exact"/>
              <w:ind w:left="165" w:right="-108"/>
              <w:rPr>
                <w:rFonts w:ascii="Arial" w:hAnsi="Arial" w:cs="Arial"/>
                <w:spacing w:val="-4"/>
                <w:sz w:val="14"/>
                <w:szCs w:val="14"/>
                <w:cs/>
              </w:rPr>
            </w:pPr>
            <w:r w:rsidRPr="00104CBC">
              <w:rPr>
                <w:rFonts w:ascii="Arial" w:hAnsi="Arial" w:cs="Arial"/>
                <w:spacing w:val="-4"/>
                <w:sz w:val="14"/>
                <w:szCs w:val="14"/>
              </w:rPr>
              <w:t>Inter</w:t>
            </w:r>
            <w:r w:rsidRPr="00104CBC">
              <w:rPr>
                <w:rFonts w:ascii="Arial" w:hAnsi="Arial" w:cs="Angsana New"/>
                <w:spacing w:val="-4"/>
                <w:sz w:val="14"/>
                <w:szCs w:val="14"/>
                <w:cs/>
              </w:rPr>
              <w:t>-</w:t>
            </w:r>
            <w:r w:rsidRPr="00104CBC">
              <w:rPr>
                <w:rFonts w:ascii="Arial" w:hAnsi="Arial" w:cs="Arial"/>
                <w:spacing w:val="-4"/>
                <w:sz w:val="14"/>
                <w:szCs w:val="14"/>
              </w:rPr>
              <w:t>segment revenues</w:t>
            </w:r>
          </w:p>
        </w:tc>
        <w:tc>
          <w:tcPr>
            <w:tcW w:w="855" w:type="dxa"/>
            <w:vAlign w:val="bottom"/>
          </w:tcPr>
          <w:p w14:paraId="2D2ABC3C" w14:textId="22179702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855" w:type="dxa"/>
            <w:vAlign w:val="bottom"/>
          </w:tcPr>
          <w:p w14:paraId="5B841B9E" w14:textId="36945721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762463B9" w14:textId="73DF676D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1,869</w:t>
            </w:r>
          </w:p>
        </w:tc>
        <w:tc>
          <w:tcPr>
            <w:tcW w:w="855" w:type="dxa"/>
            <w:vAlign w:val="bottom"/>
          </w:tcPr>
          <w:p w14:paraId="6D129C8D" w14:textId="0D861C9B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E0CC03C" w14:textId="6D041F1A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</w:rPr>
              <w:t>1,964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A37B71B" w14:textId="34948F01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567863A5" w14:textId="45A9B645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3938CCD" w14:textId="3B064E4F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</w:tr>
      <w:tr w:rsidR="00A64884" w:rsidRPr="00104CBC" w14:paraId="6142E7BB" w14:textId="77777777" w:rsidTr="00815B20">
        <w:tc>
          <w:tcPr>
            <w:tcW w:w="3060" w:type="dxa"/>
            <w:vAlign w:val="bottom"/>
          </w:tcPr>
          <w:p w14:paraId="06C756F5" w14:textId="77777777" w:rsidR="00A64884" w:rsidRPr="00104CBC" w:rsidRDefault="00A64884" w:rsidP="00A64884">
            <w:pPr>
              <w:tabs>
                <w:tab w:val="left" w:pos="360"/>
              </w:tabs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Total revenues</w:t>
            </w:r>
          </w:p>
        </w:tc>
        <w:tc>
          <w:tcPr>
            <w:tcW w:w="855" w:type="dxa"/>
            <w:vAlign w:val="bottom"/>
          </w:tcPr>
          <w:p w14:paraId="285FA6FC" w14:textId="423EE2CB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880,896</w:t>
            </w:r>
          </w:p>
        </w:tc>
        <w:tc>
          <w:tcPr>
            <w:tcW w:w="855" w:type="dxa"/>
            <w:vAlign w:val="bottom"/>
          </w:tcPr>
          <w:p w14:paraId="7895CAF0" w14:textId="745E4EA5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992,012</w:t>
            </w:r>
          </w:p>
        </w:tc>
        <w:tc>
          <w:tcPr>
            <w:tcW w:w="855" w:type="dxa"/>
            <w:vAlign w:val="bottom"/>
          </w:tcPr>
          <w:p w14:paraId="25975EA3" w14:textId="60FBFF36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97,533</w:t>
            </w:r>
          </w:p>
        </w:tc>
        <w:tc>
          <w:tcPr>
            <w:tcW w:w="855" w:type="dxa"/>
            <w:vAlign w:val="bottom"/>
          </w:tcPr>
          <w:p w14:paraId="3B165A06" w14:textId="7FD79B96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73,947</w:t>
            </w:r>
          </w:p>
        </w:tc>
        <w:tc>
          <w:tcPr>
            <w:tcW w:w="810" w:type="dxa"/>
            <w:vAlign w:val="bottom"/>
          </w:tcPr>
          <w:p w14:paraId="6388649B" w14:textId="0D78C38E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</w:rPr>
              <w:t>1,964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028872A4" w14:textId="39D64878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7A2B95F" w14:textId="1AC2562D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976,465</w:t>
            </w:r>
          </w:p>
        </w:tc>
        <w:tc>
          <w:tcPr>
            <w:tcW w:w="945" w:type="dxa"/>
            <w:vAlign w:val="bottom"/>
          </w:tcPr>
          <w:p w14:paraId="48AE4968" w14:textId="659B3ED0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1,065,959</w:t>
            </w:r>
          </w:p>
        </w:tc>
      </w:tr>
      <w:tr w:rsidR="001F1C9A" w:rsidRPr="00104CBC" w14:paraId="6034BFFE" w14:textId="77777777" w:rsidTr="00815B20">
        <w:tc>
          <w:tcPr>
            <w:tcW w:w="3060" w:type="dxa"/>
            <w:shd w:val="clear" w:color="auto" w:fill="auto"/>
            <w:vAlign w:val="bottom"/>
          </w:tcPr>
          <w:p w14:paraId="5EC0DFAD" w14:textId="77777777" w:rsidR="001F1C9A" w:rsidRPr="00104CBC" w:rsidRDefault="001F1C9A" w:rsidP="001F1C9A">
            <w:pPr>
              <w:tabs>
                <w:tab w:val="left" w:pos="360"/>
              </w:tabs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Segment operating profit</w:t>
            </w:r>
          </w:p>
        </w:tc>
        <w:tc>
          <w:tcPr>
            <w:tcW w:w="855" w:type="dxa"/>
            <w:vAlign w:val="bottom"/>
          </w:tcPr>
          <w:p w14:paraId="2851DB85" w14:textId="6CA6F557" w:rsidR="001F1C9A" w:rsidRPr="00104CBC" w:rsidRDefault="001F1C9A" w:rsidP="001F1C9A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102,670</w:t>
            </w:r>
          </w:p>
        </w:tc>
        <w:tc>
          <w:tcPr>
            <w:tcW w:w="855" w:type="dxa"/>
            <w:vAlign w:val="bottom"/>
          </w:tcPr>
          <w:p w14:paraId="675F57D4" w14:textId="2928CFFC" w:rsidR="001F1C9A" w:rsidRPr="00104CBC" w:rsidRDefault="001F1C9A" w:rsidP="001F1C9A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100,877</w:t>
            </w:r>
          </w:p>
        </w:tc>
        <w:tc>
          <w:tcPr>
            <w:tcW w:w="855" w:type="dxa"/>
            <w:vAlign w:val="bottom"/>
          </w:tcPr>
          <w:p w14:paraId="4FB94A0A" w14:textId="1DBFD09D" w:rsidR="001F1C9A" w:rsidRPr="00104CBC" w:rsidRDefault="001F1C9A" w:rsidP="001F1C9A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19,978</w:t>
            </w:r>
          </w:p>
        </w:tc>
        <w:tc>
          <w:tcPr>
            <w:tcW w:w="855" w:type="dxa"/>
            <w:vAlign w:val="bottom"/>
          </w:tcPr>
          <w:p w14:paraId="125A3C4D" w14:textId="01F87F48" w:rsidR="001F1C9A" w:rsidRPr="00104CBC" w:rsidRDefault="001F1C9A" w:rsidP="001F1C9A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19,564</w:t>
            </w:r>
          </w:p>
        </w:tc>
        <w:tc>
          <w:tcPr>
            <w:tcW w:w="810" w:type="dxa"/>
            <w:vAlign w:val="bottom"/>
          </w:tcPr>
          <w:p w14:paraId="2AC80135" w14:textId="35379625" w:rsidR="001F1C9A" w:rsidRPr="00104CBC" w:rsidRDefault="001F1C9A" w:rsidP="001F1C9A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5E320AD" w14:textId="64757461" w:rsidR="001F1C9A" w:rsidRPr="00104CBC" w:rsidRDefault="001F1C9A" w:rsidP="001F1C9A">
            <w:pPr>
              <w:tabs>
                <w:tab w:val="decimal" w:pos="61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5695F33" w14:textId="2C70BF69" w:rsidR="001F1C9A" w:rsidRPr="00104CBC" w:rsidRDefault="001F1C9A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122,648</w:t>
            </w:r>
          </w:p>
        </w:tc>
        <w:tc>
          <w:tcPr>
            <w:tcW w:w="945" w:type="dxa"/>
            <w:vAlign w:val="bottom"/>
          </w:tcPr>
          <w:p w14:paraId="3675CC8B" w14:textId="1BBAFF0C" w:rsidR="001F1C9A" w:rsidRPr="00104CBC" w:rsidRDefault="001F1C9A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120,441</w:t>
            </w:r>
          </w:p>
        </w:tc>
      </w:tr>
      <w:tr w:rsidR="001F1C9A" w:rsidRPr="00104CBC" w14:paraId="3227F1E9" w14:textId="77777777" w:rsidTr="002920A5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62B668C2" w14:textId="77777777" w:rsidR="001F1C9A" w:rsidRPr="00104CBC" w:rsidRDefault="001F1C9A" w:rsidP="001F1C9A">
            <w:pPr>
              <w:tabs>
                <w:tab w:val="left" w:pos="360"/>
              </w:tabs>
              <w:spacing w:line="300" w:lineRule="exact"/>
              <w:ind w:left="255" w:right="-108" w:hanging="255"/>
              <w:rPr>
                <w:rFonts w:ascii="Arial" w:hAnsi="Arial" w:cs="Arial"/>
                <w:sz w:val="14"/>
                <w:szCs w:val="14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 xml:space="preserve">Other income 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</w:rPr>
              <w:t>including finance income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855" w:type="dxa"/>
            <w:vAlign w:val="bottom"/>
          </w:tcPr>
          <w:p w14:paraId="0ADDD37D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7B07234B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5BE1FFFC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08265D9D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42E1F533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718882F6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1D15049D" w14:textId="7C6BE86C" w:rsidR="001F1C9A" w:rsidRPr="00104CBC" w:rsidRDefault="001F1C9A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2,822</w:t>
            </w:r>
          </w:p>
        </w:tc>
        <w:tc>
          <w:tcPr>
            <w:tcW w:w="945" w:type="dxa"/>
            <w:vAlign w:val="bottom"/>
          </w:tcPr>
          <w:p w14:paraId="4A5ECE94" w14:textId="2BF2D6D2" w:rsidR="001F1C9A" w:rsidRPr="00104CBC" w:rsidRDefault="001F1C9A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2,559</w:t>
            </w:r>
          </w:p>
        </w:tc>
      </w:tr>
      <w:tr w:rsidR="001F1C9A" w:rsidRPr="00104CBC" w14:paraId="09C00633" w14:textId="77777777" w:rsidTr="001A48E4">
        <w:tc>
          <w:tcPr>
            <w:tcW w:w="3915" w:type="dxa"/>
            <w:gridSpan w:val="2"/>
            <w:shd w:val="clear" w:color="auto" w:fill="auto"/>
            <w:vAlign w:val="bottom"/>
          </w:tcPr>
          <w:p w14:paraId="417851EF" w14:textId="40B946FB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ind w:left="255" w:hanging="255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Share of profit from investments in associates</w:t>
            </w:r>
          </w:p>
        </w:tc>
        <w:tc>
          <w:tcPr>
            <w:tcW w:w="855" w:type="dxa"/>
            <w:vAlign w:val="bottom"/>
          </w:tcPr>
          <w:p w14:paraId="3FEC12F1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5E9F8E93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2A2D943E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319CC526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6644063D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5AB03E48" w14:textId="63DFA181" w:rsidR="001F1C9A" w:rsidRPr="00104CBC" w:rsidRDefault="001F1C9A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5,240</w:t>
            </w:r>
          </w:p>
        </w:tc>
        <w:tc>
          <w:tcPr>
            <w:tcW w:w="945" w:type="dxa"/>
            <w:vAlign w:val="bottom"/>
          </w:tcPr>
          <w:p w14:paraId="36522E1E" w14:textId="665BCA78" w:rsidR="001F1C9A" w:rsidRPr="00104CBC" w:rsidRDefault="00F26695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3,498</w:t>
            </w:r>
          </w:p>
        </w:tc>
      </w:tr>
      <w:tr w:rsidR="001F1C9A" w:rsidRPr="00104CBC" w14:paraId="46A3B0C4" w14:textId="77777777" w:rsidTr="001A48E4">
        <w:tc>
          <w:tcPr>
            <w:tcW w:w="3915" w:type="dxa"/>
            <w:gridSpan w:val="2"/>
            <w:shd w:val="clear" w:color="auto" w:fill="auto"/>
            <w:vAlign w:val="bottom"/>
          </w:tcPr>
          <w:p w14:paraId="26BA8914" w14:textId="77777777" w:rsidR="001F1C9A" w:rsidRPr="00104CBC" w:rsidRDefault="001F1C9A" w:rsidP="001F1C9A">
            <w:pPr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Selling and distribution expenses</w:t>
            </w:r>
          </w:p>
        </w:tc>
        <w:tc>
          <w:tcPr>
            <w:tcW w:w="855" w:type="dxa"/>
            <w:vAlign w:val="bottom"/>
          </w:tcPr>
          <w:p w14:paraId="5D2980BB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1C3C762E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568E79EF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32E89AA5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20817719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21C2B4AE" w14:textId="1543B0CD" w:rsidR="001F1C9A" w:rsidRPr="00104CBC" w:rsidRDefault="001F1C9A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</w:rPr>
              <w:t>20,314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  <w:vAlign w:val="bottom"/>
          </w:tcPr>
          <w:p w14:paraId="459A2C56" w14:textId="6BCC09D4" w:rsidR="001F1C9A" w:rsidRPr="00104CBC" w:rsidRDefault="00C05CBC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  <w:cs/>
              </w:rPr>
              <w:t>19</w:t>
            </w:r>
            <w:r w:rsidRPr="00104CBC">
              <w:rPr>
                <w:rFonts w:ascii="Arial" w:hAnsi="Arial" w:cs="Arial"/>
                <w:sz w:val="14"/>
                <w:szCs w:val="14"/>
              </w:rPr>
              <w:t>,</w:t>
            </w:r>
            <w:r w:rsidRPr="00104CBC">
              <w:rPr>
                <w:rFonts w:ascii="Arial" w:hAnsi="Arial" w:cs="Arial"/>
                <w:sz w:val="14"/>
                <w:szCs w:val="14"/>
                <w:cs/>
              </w:rPr>
              <w:t>586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1F1C9A" w:rsidRPr="00104CBC" w14:paraId="4999D35D" w14:textId="77777777" w:rsidTr="001A48E4">
        <w:tc>
          <w:tcPr>
            <w:tcW w:w="3915" w:type="dxa"/>
            <w:gridSpan w:val="2"/>
            <w:shd w:val="clear" w:color="auto" w:fill="auto"/>
            <w:vAlign w:val="bottom"/>
          </w:tcPr>
          <w:p w14:paraId="10C11AA9" w14:textId="77777777" w:rsidR="001F1C9A" w:rsidRPr="00104CBC" w:rsidRDefault="001F1C9A" w:rsidP="001F1C9A">
            <w:pPr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Administrative expenses</w:t>
            </w:r>
          </w:p>
        </w:tc>
        <w:tc>
          <w:tcPr>
            <w:tcW w:w="855" w:type="dxa"/>
            <w:vAlign w:val="bottom"/>
          </w:tcPr>
          <w:p w14:paraId="5B28757F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3A307A81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70D879E2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3BC8B6D5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1E1ADA3B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0732BC8A" w14:textId="60E26144" w:rsidR="001F1C9A" w:rsidRPr="00104CBC" w:rsidRDefault="001F1C9A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</w:rPr>
              <w:t>78,822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  <w:vAlign w:val="bottom"/>
          </w:tcPr>
          <w:p w14:paraId="4077A8F7" w14:textId="52465B54" w:rsidR="001F1C9A" w:rsidRPr="00104CBC" w:rsidRDefault="00A4218B" w:rsidP="001F1C9A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  <w:cs/>
              </w:rPr>
              <w:t>74</w:t>
            </w:r>
            <w:r w:rsidRPr="00104CBC">
              <w:rPr>
                <w:rFonts w:ascii="Arial" w:hAnsi="Arial" w:cs="Arial"/>
                <w:sz w:val="14"/>
                <w:szCs w:val="14"/>
              </w:rPr>
              <w:t>,</w:t>
            </w:r>
            <w:r w:rsidRPr="00104CBC">
              <w:rPr>
                <w:rFonts w:ascii="Arial" w:hAnsi="Arial" w:cs="Arial"/>
                <w:sz w:val="14"/>
                <w:szCs w:val="14"/>
                <w:cs/>
              </w:rPr>
              <w:t>328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1F1C9A" w:rsidRPr="00104CBC" w14:paraId="402601E0" w14:textId="77777777" w:rsidTr="00521280">
        <w:trPr>
          <w:trHeight w:val="198"/>
        </w:trPr>
        <w:tc>
          <w:tcPr>
            <w:tcW w:w="3915" w:type="dxa"/>
            <w:gridSpan w:val="2"/>
            <w:shd w:val="clear" w:color="auto" w:fill="auto"/>
            <w:vAlign w:val="bottom"/>
          </w:tcPr>
          <w:p w14:paraId="2D4E6323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  <w:lang w:eastAsia="zh-CN"/>
              </w:rPr>
              <w:t>Finance cost</w:t>
            </w:r>
          </w:p>
        </w:tc>
        <w:tc>
          <w:tcPr>
            <w:tcW w:w="855" w:type="dxa"/>
            <w:vAlign w:val="bottom"/>
          </w:tcPr>
          <w:p w14:paraId="333E1314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6F6EA62D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02EA0A3B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679732E7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2E88ADF9" w14:textId="77777777" w:rsidR="001F1C9A" w:rsidRPr="00104CBC" w:rsidRDefault="001F1C9A" w:rsidP="001F1C9A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</w:tcPr>
          <w:p w14:paraId="4C870312" w14:textId="67BA61C4" w:rsidR="001F1C9A" w:rsidRPr="00104CBC" w:rsidRDefault="001F1C9A" w:rsidP="001F1C9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</w:rPr>
              <w:t>737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</w:tcPr>
          <w:p w14:paraId="728DACAB" w14:textId="17522E8C" w:rsidR="001F1C9A" w:rsidRPr="00104CBC" w:rsidRDefault="001F1C9A" w:rsidP="001F1C9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="00BF4C7B" w:rsidRPr="00104CBC">
              <w:rPr>
                <w:rFonts w:ascii="Arial" w:hAnsi="Arial" w:cs="Arial"/>
                <w:sz w:val="14"/>
                <w:szCs w:val="14"/>
              </w:rPr>
              <w:t>520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A64884" w:rsidRPr="00104CBC" w14:paraId="510148FA" w14:textId="77777777" w:rsidTr="00763552">
        <w:tc>
          <w:tcPr>
            <w:tcW w:w="3915" w:type="dxa"/>
            <w:gridSpan w:val="2"/>
            <w:shd w:val="clear" w:color="auto" w:fill="auto"/>
            <w:vAlign w:val="bottom"/>
          </w:tcPr>
          <w:p w14:paraId="0D22BBA1" w14:textId="77777777" w:rsidR="00A64884" w:rsidRPr="00104CBC" w:rsidRDefault="00A64884" w:rsidP="00A64884">
            <w:pPr>
              <w:tabs>
                <w:tab w:val="left" w:pos="360"/>
                <w:tab w:val="decimal" w:pos="525"/>
              </w:tabs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Profit before income tax expenses</w:t>
            </w:r>
          </w:p>
        </w:tc>
        <w:tc>
          <w:tcPr>
            <w:tcW w:w="855" w:type="dxa"/>
            <w:vAlign w:val="bottom"/>
          </w:tcPr>
          <w:p w14:paraId="0884CD62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69C7DD6C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33867A9C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491A8E9C" w14:textId="77777777" w:rsidR="00A64884" w:rsidRPr="00104CBC" w:rsidRDefault="00A64884" w:rsidP="00A64884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1ADDCBA5" w14:textId="77777777" w:rsidR="00A64884" w:rsidRPr="00104CBC" w:rsidRDefault="00A64884" w:rsidP="00A64884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  <w:vAlign w:val="bottom"/>
          </w:tcPr>
          <w:p w14:paraId="49DA2BAB" w14:textId="790245B7" w:rsidR="00A64884" w:rsidRPr="00104CBC" w:rsidRDefault="00A20A7F" w:rsidP="00A64884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30,837</w:t>
            </w:r>
          </w:p>
        </w:tc>
        <w:tc>
          <w:tcPr>
            <w:tcW w:w="945" w:type="dxa"/>
          </w:tcPr>
          <w:p w14:paraId="51CA17D6" w14:textId="0F80E8A0" w:rsidR="00A64884" w:rsidRPr="00104CBC" w:rsidRDefault="009A5168" w:rsidP="00A64884">
            <w:pP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32,064</w:t>
            </w:r>
          </w:p>
        </w:tc>
      </w:tr>
      <w:tr w:rsidR="00A64884" w:rsidRPr="00104CBC" w14:paraId="6672100D" w14:textId="77777777" w:rsidTr="00763552">
        <w:tc>
          <w:tcPr>
            <w:tcW w:w="3060" w:type="dxa"/>
            <w:shd w:val="clear" w:color="auto" w:fill="auto"/>
            <w:vAlign w:val="bottom"/>
          </w:tcPr>
          <w:p w14:paraId="39598FAA" w14:textId="77777777" w:rsidR="00A64884" w:rsidRPr="00104CBC" w:rsidRDefault="00A64884" w:rsidP="00A64884">
            <w:pPr>
              <w:tabs>
                <w:tab w:val="left" w:pos="360"/>
              </w:tabs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Income tax expenses</w:t>
            </w:r>
          </w:p>
        </w:tc>
        <w:tc>
          <w:tcPr>
            <w:tcW w:w="855" w:type="dxa"/>
            <w:vAlign w:val="bottom"/>
          </w:tcPr>
          <w:p w14:paraId="3BE9355D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7CB10AFF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2EFFCD27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266E1607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684FE19C" w14:textId="77777777" w:rsidR="00A64884" w:rsidRPr="00104CBC" w:rsidRDefault="00A64884" w:rsidP="00A64884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5B8EFA0F" w14:textId="77777777" w:rsidR="00A64884" w:rsidRPr="00104CBC" w:rsidRDefault="00A64884" w:rsidP="00A64884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</w:tcPr>
          <w:p w14:paraId="171BE9DE" w14:textId="3ECE1D35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</w:rPr>
              <w:t>5,504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  <w:tc>
          <w:tcPr>
            <w:tcW w:w="945" w:type="dxa"/>
          </w:tcPr>
          <w:p w14:paraId="24E7AA04" w14:textId="37824FA4" w:rsidR="00A64884" w:rsidRPr="00104CBC" w:rsidRDefault="00A64884" w:rsidP="00A648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(</w:t>
            </w:r>
            <w:r w:rsidRPr="00104CBC">
              <w:rPr>
                <w:rFonts w:ascii="Arial" w:hAnsi="Arial" w:cs="Arial"/>
                <w:sz w:val="14"/>
                <w:szCs w:val="14"/>
              </w:rPr>
              <w:t>7,361</w:t>
            </w:r>
            <w:r w:rsidRPr="00104CBC">
              <w:rPr>
                <w:rFonts w:ascii="Arial" w:hAnsi="Arial" w:cs="Angsana New"/>
                <w:sz w:val="14"/>
                <w:szCs w:val="14"/>
                <w:cs/>
              </w:rPr>
              <w:t>)</w:t>
            </w:r>
          </w:p>
        </w:tc>
      </w:tr>
      <w:tr w:rsidR="00A64884" w:rsidRPr="00104CBC" w14:paraId="5F32D54E" w14:textId="77777777" w:rsidTr="00763552">
        <w:tc>
          <w:tcPr>
            <w:tcW w:w="3060" w:type="dxa"/>
            <w:shd w:val="clear" w:color="auto" w:fill="auto"/>
            <w:vAlign w:val="bottom"/>
          </w:tcPr>
          <w:p w14:paraId="40DEB031" w14:textId="77777777" w:rsidR="00A64884" w:rsidRPr="00104CBC" w:rsidRDefault="00A64884" w:rsidP="00A64884">
            <w:pPr>
              <w:tabs>
                <w:tab w:val="left" w:pos="360"/>
              </w:tabs>
              <w:spacing w:line="300" w:lineRule="exact"/>
              <w:ind w:right="-108"/>
              <w:rPr>
                <w:rFonts w:ascii="Arial" w:hAnsi="Arial" w:cs="Arial"/>
                <w:sz w:val="14"/>
                <w:szCs w:val="14"/>
                <w:cs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Profit for the period</w:t>
            </w:r>
          </w:p>
        </w:tc>
        <w:tc>
          <w:tcPr>
            <w:tcW w:w="855" w:type="dxa"/>
            <w:vAlign w:val="bottom"/>
          </w:tcPr>
          <w:p w14:paraId="3A1A301A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19B4294B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2FA0DF8A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vAlign w:val="bottom"/>
          </w:tcPr>
          <w:p w14:paraId="49AC7AF0" w14:textId="77777777" w:rsidR="00A64884" w:rsidRPr="00104CBC" w:rsidRDefault="00A64884" w:rsidP="00A64884">
            <w:pPr>
              <w:tabs>
                <w:tab w:val="decimal" w:pos="492"/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78F51FCD" w14:textId="77777777" w:rsidR="00A64884" w:rsidRPr="00104CBC" w:rsidRDefault="00A64884" w:rsidP="00A64884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6ED1FAC6" w14:textId="77777777" w:rsidR="00A64884" w:rsidRPr="00104CBC" w:rsidRDefault="00A64884" w:rsidP="00A64884">
            <w:pPr>
              <w:tabs>
                <w:tab w:val="decimal" w:pos="52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5" w:type="dxa"/>
          </w:tcPr>
          <w:p w14:paraId="088E6F26" w14:textId="04434FAD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25,333</w:t>
            </w:r>
          </w:p>
        </w:tc>
        <w:tc>
          <w:tcPr>
            <w:tcW w:w="945" w:type="dxa"/>
          </w:tcPr>
          <w:p w14:paraId="5B4AC9F6" w14:textId="41BCEC93" w:rsidR="00A64884" w:rsidRPr="00104CBC" w:rsidRDefault="00A64884" w:rsidP="00A648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104CBC">
              <w:rPr>
                <w:rFonts w:ascii="Arial" w:hAnsi="Arial" w:cs="Arial"/>
                <w:sz w:val="14"/>
                <w:szCs w:val="14"/>
              </w:rPr>
              <w:t>24,703</w:t>
            </w:r>
          </w:p>
        </w:tc>
      </w:tr>
    </w:tbl>
    <w:p w14:paraId="514C46B0" w14:textId="6CCFF13E" w:rsidR="003476FD" w:rsidRPr="00104CBC" w:rsidRDefault="003476FD" w:rsidP="00104C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33" w:hanging="533"/>
        <w:jc w:val="both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1</w:t>
      </w:r>
      <w:r w:rsidR="00D04C1B" w:rsidRPr="00104CBC">
        <w:rPr>
          <w:rFonts w:ascii="Arial" w:hAnsi="Arial" w:cs="Arial"/>
          <w:b/>
          <w:bCs/>
          <w:sz w:val="22"/>
          <w:szCs w:val="22"/>
        </w:rPr>
        <w:t>3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Pr="00104CBC">
        <w:rPr>
          <w:rFonts w:ascii="Arial" w:hAnsi="Arial" w:cs="Arial"/>
          <w:b/>
          <w:bCs/>
          <w:sz w:val="22"/>
          <w:szCs w:val="22"/>
        </w:rPr>
        <w:tab/>
        <w:t>Commitments and contingent liabilities</w:t>
      </w:r>
    </w:p>
    <w:p w14:paraId="30E03B19" w14:textId="5A0E255D" w:rsidR="003476FD" w:rsidRPr="00104CBC" w:rsidRDefault="003476FD" w:rsidP="00104C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1</w:t>
      </w:r>
      <w:r w:rsidR="00BA7FE0" w:rsidRPr="00104CBC">
        <w:rPr>
          <w:rFonts w:ascii="Arial" w:hAnsi="Arial" w:cs="Arial"/>
          <w:b/>
          <w:bCs/>
          <w:sz w:val="22"/>
          <w:szCs w:val="22"/>
        </w:rPr>
        <w:t>3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>.</w:t>
      </w:r>
      <w:r w:rsidR="00AC07C6" w:rsidRPr="00104CBC">
        <w:rPr>
          <w:rFonts w:ascii="Arial" w:hAnsi="Arial" w:cs="Arial"/>
          <w:b/>
          <w:bCs/>
          <w:sz w:val="22"/>
          <w:szCs w:val="22"/>
        </w:rPr>
        <w:t>1</w:t>
      </w:r>
      <w:r w:rsidRPr="00104CBC">
        <w:rPr>
          <w:rFonts w:ascii="Arial" w:hAnsi="Arial" w:cs="Arial"/>
          <w:b/>
          <w:bCs/>
          <w:sz w:val="22"/>
          <w:szCs w:val="22"/>
        </w:rPr>
        <w:tab/>
        <w:t>Guarantees</w:t>
      </w:r>
    </w:p>
    <w:p w14:paraId="2548090C" w14:textId="5DFA58EE" w:rsidR="003476FD" w:rsidRPr="00104CBC" w:rsidRDefault="003476FD" w:rsidP="00104CBC">
      <w:pPr>
        <w:pStyle w:val="ListParagraph"/>
        <w:numPr>
          <w:ilvl w:val="0"/>
          <w:numId w:val="15"/>
        </w:numPr>
        <w:spacing w:before="120" w:after="120" w:line="380" w:lineRule="exact"/>
        <w:ind w:left="900"/>
        <w:jc w:val="both"/>
        <w:rPr>
          <w:rFonts w:ascii="Arial" w:hAnsi="Arial" w:cs="Arial"/>
          <w:color w:val="000000"/>
          <w:sz w:val="22"/>
          <w:szCs w:val="22"/>
        </w:rPr>
      </w:pPr>
      <w:r w:rsidRPr="00104CBC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>31</w:t>
      </w:r>
      <w:r w:rsidR="001A45A3" w:rsidRPr="00104CBC">
        <w:rPr>
          <w:rFonts w:ascii="Arial" w:hAnsi="Arial"/>
          <w:color w:val="000000"/>
          <w:sz w:val="22"/>
          <w:szCs w:val="22"/>
          <w:cs/>
        </w:rPr>
        <w:t xml:space="preserve"> </w:t>
      </w:r>
      <w:bookmarkStart w:id="2" w:name="_Hlk111705947"/>
      <w:r w:rsidR="005A6AE3" w:rsidRPr="00104CBC">
        <w:rPr>
          <w:rFonts w:ascii="Arial" w:hAnsi="Arial" w:cs="Arial"/>
          <w:color w:val="000000"/>
          <w:sz w:val="22"/>
          <w:szCs w:val="22"/>
        </w:rPr>
        <w:t>March</w:t>
      </w:r>
      <w:r w:rsidR="001E17E7" w:rsidRPr="00104CBC"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2"/>
      <w:r w:rsidR="001E17E7" w:rsidRPr="00104CBC">
        <w:rPr>
          <w:rFonts w:ascii="Arial" w:hAnsi="Arial" w:cs="Arial"/>
          <w:color w:val="000000"/>
          <w:sz w:val="22"/>
          <w:szCs w:val="22"/>
        </w:rPr>
        <w:t>202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>3</w:t>
      </w:r>
      <w:r w:rsidRPr="00104CBC">
        <w:rPr>
          <w:rFonts w:ascii="Arial" w:hAnsi="Arial" w:cs="Arial"/>
          <w:color w:val="000000"/>
          <w:sz w:val="22"/>
          <w:szCs w:val="22"/>
        </w:rPr>
        <w:t xml:space="preserve"> and 31 December 202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>2</w:t>
      </w:r>
      <w:r w:rsidRPr="00104CBC">
        <w:rPr>
          <w:rFonts w:ascii="Arial" w:hAnsi="Arial" w:cs="Arial"/>
          <w:color w:val="000000"/>
          <w:sz w:val="22"/>
          <w:szCs w:val="22"/>
        </w:rPr>
        <w:t>, the Group had outstanding bank guarantees issued by banks on behalf of the Group in the normal course of business</w:t>
      </w:r>
      <w:r w:rsidRPr="00104CBC">
        <w:rPr>
          <w:rFonts w:ascii="Arial" w:hAnsi="Arial"/>
          <w:color w:val="000000"/>
          <w:sz w:val="22"/>
          <w:szCs w:val="22"/>
          <w:cs/>
        </w:rPr>
        <w:t xml:space="preserve">. </w:t>
      </w:r>
      <w:r w:rsidRPr="00104CBC">
        <w:rPr>
          <w:rFonts w:ascii="Arial" w:hAnsi="Arial" w:cs="Arial"/>
          <w:color w:val="000000"/>
          <w:sz w:val="22"/>
          <w:szCs w:val="22"/>
        </w:rPr>
        <w:t>Details are as follows</w:t>
      </w:r>
      <w:r w:rsidRPr="00104CBC">
        <w:rPr>
          <w:rFonts w:ascii="Arial" w:hAnsi="Arial"/>
          <w:color w:val="000000"/>
          <w:sz w:val="22"/>
          <w:szCs w:val="22"/>
          <w:cs/>
        </w:rPr>
        <w:t>:</w:t>
      </w:r>
    </w:p>
    <w:tbl>
      <w:tblPr>
        <w:tblW w:w="873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3476FD" w:rsidRPr="00104CBC" w14:paraId="44703588" w14:textId="77777777" w:rsidTr="21D6FC71">
        <w:tc>
          <w:tcPr>
            <w:tcW w:w="8730" w:type="dxa"/>
            <w:gridSpan w:val="5"/>
            <w:vAlign w:val="bottom"/>
          </w:tcPr>
          <w:p w14:paraId="578FD877" w14:textId="77777777" w:rsidR="003476FD" w:rsidRPr="00104CBC" w:rsidRDefault="003476FD" w:rsidP="00C45D7B">
            <w:pPr>
              <w:spacing w:line="360" w:lineRule="exact"/>
              <w:ind w:right="-43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>(</w:t>
            </w:r>
            <w:r w:rsidRPr="00104CBC">
              <w:rPr>
                <w:rFonts w:ascii="Arial" w:hAnsi="Arial" w:cs="Arial"/>
                <w:sz w:val="18"/>
                <w:szCs w:val="18"/>
              </w:rPr>
              <w:t>Unit</w:t>
            </w: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 xml:space="preserve">: </w:t>
            </w:r>
            <w:r w:rsidRPr="00104CBC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04CBC">
              <w:rPr>
                <w:rFonts w:ascii="Arial" w:hAnsi="Arial" w:cs="Angsana New"/>
                <w:sz w:val="18"/>
                <w:szCs w:val="18"/>
                <w:cs/>
              </w:rPr>
              <w:t>)</w:t>
            </w:r>
          </w:p>
        </w:tc>
      </w:tr>
      <w:tr w:rsidR="003476FD" w:rsidRPr="00104CBC" w14:paraId="6CF6CF1C" w14:textId="77777777" w:rsidTr="21D6FC71">
        <w:tc>
          <w:tcPr>
            <w:tcW w:w="3420" w:type="dxa"/>
          </w:tcPr>
          <w:p w14:paraId="1FC27641" w14:textId="77777777" w:rsidR="003476FD" w:rsidRPr="00104CBC" w:rsidRDefault="003476FD" w:rsidP="00C45D7B">
            <w:pPr>
              <w:tabs>
                <w:tab w:val="left" w:pos="600"/>
                <w:tab w:val="left" w:pos="900"/>
                <w:tab w:val="right" w:pos="7280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23F58E9" w14:textId="77777777" w:rsidR="003476FD" w:rsidRPr="00104CBC" w:rsidRDefault="003476FD" w:rsidP="00C45D7B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</w:p>
          <w:p w14:paraId="53428616" w14:textId="77777777" w:rsidR="003476FD" w:rsidRPr="00104CBC" w:rsidRDefault="003476FD" w:rsidP="00C45D7B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655" w:type="dxa"/>
            <w:gridSpan w:val="2"/>
            <w:vAlign w:val="bottom"/>
          </w:tcPr>
          <w:p w14:paraId="3A1ED09D" w14:textId="77777777" w:rsidR="003476FD" w:rsidRPr="00104CBC" w:rsidRDefault="003476FD" w:rsidP="00C45D7B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4B35E09D" w14:textId="77777777" w:rsidR="003476FD" w:rsidRPr="00104CBC" w:rsidRDefault="003476FD" w:rsidP="00C45D7B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5A6AE3" w:rsidRPr="00104CBC" w14:paraId="6AC99EE2" w14:textId="77777777" w:rsidTr="21D6FC71">
        <w:tc>
          <w:tcPr>
            <w:tcW w:w="3420" w:type="dxa"/>
          </w:tcPr>
          <w:p w14:paraId="53744A79" w14:textId="77777777" w:rsidR="005A6AE3" w:rsidRPr="00104CBC" w:rsidRDefault="005A6AE3" w:rsidP="005A6AE3">
            <w:pPr>
              <w:tabs>
                <w:tab w:val="left" w:pos="600"/>
                <w:tab w:val="left" w:pos="900"/>
                <w:tab w:val="right" w:pos="7280"/>
              </w:tabs>
              <w:spacing w:line="36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</w:tcPr>
          <w:p w14:paraId="28F18681" w14:textId="39E45783" w:rsidR="005A6AE3" w:rsidRPr="00104CBC" w:rsidRDefault="005A6AE3" w:rsidP="005A6AE3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31 March 2023</w:t>
            </w:r>
          </w:p>
        </w:tc>
        <w:tc>
          <w:tcPr>
            <w:tcW w:w="1328" w:type="dxa"/>
          </w:tcPr>
          <w:p w14:paraId="54C1BDAE" w14:textId="39534FC6" w:rsidR="005A6AE3" w:rsidRPr="00104CBC" w:rsidRDefault="005A6AE3" w:rsidP="005A6AE3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31 December 2022</w:t>
            </w:r>
          </w:p>
        </w:tc>
        <w:tc>
          <w:tcPr>
            <w:tcW w:w="1327" w:type="dxa"/>
          </w:tcPr>
          <w:p w14:paraId="5A687B77" w14:textId="78E20876" w:rsidR="005A6AE3" w:rsidRPr="00104CBC" w:rsidRDefault="005A6AE3" w:rsidP="005A6AE3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31 March 2023</w:t>
            </w:r>
          </w:p>
        </w:tc>
        <w:tc>
          <w:tcPr>
            <w:tcW w:w="1328" w:type="dxa"/>
          </w:tcPr>
          <w:p w14:paraId="7555772B" w14:textId="458F33B3" w:rsidR="005A6AE3" w:rsidRPr="00104CBC" w:rsidRDefault="005A6AE3" w:rsidP="005A6AE3">
            <w:pPr>
              <w:pBdr>
                <w:bottom w:val="single" w:sz="6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31 December 2022</w:t>
            </w:r>
          </w:p>
        </w:tc>
      </w:tr>
      <w:tr w:rsidR="00C81EEC" w:rsidRPr="00104CBC" w14:paraId="4582D666" w14:textId="77777777" w:rsidTr="00995818">
        <w:tc>
          <w:tcPr>
            <w:tcW w:w="3420" w:type="dxa"/>
          </w:tcPr>
          <w:p w14:paraId="53E14474" w14:textId="77777777" w:rsidR="00C81EEC" w:rsidRPr="00104CBC" w:rsidRDefault="00C81EEC" w:rsidP="00C81EEC">
            <w:pPr>
              <w:spacing w:line="360" w:lineRule="exact"/>
              <w:ind w:left="252" w:right="-17" w:hanging="26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Guarantee payments due to creditors</w:t>
            </w:r>
          </w:p>
        </w:tc>
        <w:tc>
          <w:tcPr>
            <w:tcW w:w="1327" w:type="dxa"/>
            <w:vAlign w:val="bottom"/>
          </w:tcPr>
          <w:p w14:paraId="040BF5D4" w14:textId="5B01C5AF" w:rsidR="00C81EEC" w:rsidRPr="00104CBC" w:rsidRDefault="00C81EEC" w:rsidP="00C81EEC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328" w:type="dxa"/>
            <w:vAlign w:val="bottom"/>
          </w:tcPr>
          <w:p w14:paraId="59E277C4" w14:textId="04037C07" w:rsidR="00C81EEC" w:rsidRPr="00104CBC" w:rsidRDefault="00C81EEC" w:rsidP="00C81EEC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327" w:type="dxa"/>
            <w:vAlign w:val="bottom"/>
          </w:tcPr>
          <w:p w14:paraId="60198B6B" w14:textId="14B9C7D3" w:rsidR="00C81EEC" w:rsidRPr="00104CBC" w:rsidRDefault="00C81EEC" w:rsidP="00C81EEC">
            <w:pPr>
              <w:tabs>
                <w:tab w:val="decimal" w:pos="930"/>
                <w:tab w:val="decimal" w:pos="968"/>
              </w:tabs>
              <w:spacing w:line="360" w:lineRule="exact"/>
              <w:ind w:right="-1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328" w:type="dxa"/>
            <w:vAlign w:val="bottom"/>
          </w:tcPr>
          <w:p w14:paraId="4F067351" w14:textId="78A943EB" w:rsidR="00C81EEC" w:rsidRPr="00104CBC" w:rsidRDefault="00C81EEC" w:rsidP="00C81EEC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</w:tr>
      <w:tr w:rsidR="00C81EEC" w:rsidRPr="00104CBC" w14:paraId="1290CBEB" w14:textId="77777777" w:rsidTr="00995818">
        <w:tc>
          <w:tcPr>
            <w:tcW w:w="3420" w:type="dxa"/>
          </w:tcPr>
          <w:p w14:paraId="4767D714" w14:textId="77777777" w:rsidR="00C81EEC" w:rsidRPr="00104CBC" w:rsidRDefault="00C81EEC" w:rsidP="00C81EEC">
            <w:pPr>
              <w:spacing w:line="360" w:lineRule="exact"/>
              <w:ind w:left="252" w:right="-17" w:hanging="26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Guarantee contractual performance</w:t>
            </w:r>
          </w:p>
        </w:tc>
        <w:tc>
          <w:tcPr>
            <w:tcW w:w="1327" w:type="dxa"/>
            <w:vAlign w:val="bottom"/>
          </w:tcPr>
          <w:p w14:paraId="75B2F3CD" w14:textId="109F9459" w:rsidR="00C81EEC" w:rsidRPr="00104CBC" w:rsidRDefault="00C81EEC" w:rsidP="00C81EEC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194</w:t>
            </w:r>
          </w:p>
        </w:tc>
        <w:tc>
          <w:tcPr>
            <w:tcW w:w="1328" w:type="dxa"/>
            <w:vAlign w:val="bottom"/>
          </w:tcPr>
          <w:p w14:paraId="6D4001FF" w14:textId="1938DEE0" w:rsidR="00C81EEC" w:rsidRPr="00104CBC" w:rsidRDefault="00C81EEC" w:rsidP="00C81EEC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1327" w:type="dxa"/>
            <w:vAlign w:val="bottom"/>
          </w:tcPr>
          <w:p w14:paraId="4B997DA9" w14:textId="35CAFC16" w:rsidR="00C81EEC" w:rsidRPr="00104CBC" w:rsidRDefault="00C81EEC" w:rsidP="00C81EEC">
            <w:pPr>
              <w:tabs>
                <w:tab w:val="decimal" w:pos="930"/>
                <w:tab w:val="decimal" w:pos="968"/>
              </w:tabs>
              <w:spacing w:line="360" w:lineRule="exact"/>
              <w:ind w:right="-1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1328" w:type="dxa"/>
            <w:vAlign w:val="bottom"/>
          </w:tcPr>
          <w:p w14:paraId="5A769722" w14:textId="6F7306E3" w:rsidR="00C81EEC" w:rsidRPr="00104CBC" w:rsidRDefault="00C81EEC" w:rsidP="00C81EEC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</w:tr>
      <w:tr w:rsidR="00AC275A" w:rsidRPr="00104CBC" w14:paraId="1CC31F7B" w14:textId="77777777" w:rsidTr="21D6FC71">
        <w:tc>
          <w:tcPr>
            <w:tcW w:w="3420" w:type="dxa"/>
          </w:tcPr>
          <w:p w14:paraId="57EBC4AC" w14:textId="77777777" w:rsidR="00AC275A" w:rsidRPr="00104CBC" w:rsidRDefault="00AC275A" w:rsidP="00AC275A">
            <w:pPr>
              <w:spacing w:line="360" w:lineRule="exact"/>
              <w:ind w:left="252" w:right="-17" w:hanging="26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Guarantee of construction contracts, bidding and debt repayment</w:t>
            </w:r>
          </w:p>
        </w:tc>
        <w:tc>
          <w:tcPr>
            <w:tcW w:w="1327" w:type="dxa"/>
            <w:vAlign w:val="bottom"/>
          </w:tcPr>
          <w:p w14:paraId="0AE4CD35" w14:textId="60FCB604" w:rsidR="00AC275A" w:rsidRPr="00104CBC" w:rsidRDefault="00AC275A" w:rsidP="00AC275A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328" w:type="dxa"/>
            <w:vAlign w:val="bottom"/>
          </w:tcPr>
          <w:p w14:paraId="06A1321D" w14:textId="71BBB192" w:rsidR="00AC275A" w:rsidRPr="00104CBC" w:rsidRDefault="00AC275A" w:rsidP="00AC275A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1327" w:type="dxa"/>
            <w:vAlign w:val="bottom"/>
          </w:tcPr>
          <w:p w14:paraId="710C3D6D" w14:textId="48981703" w:rsidR="00AC275A" w:rsidRPr="00104CBC" w:rsidRDefault="00AC275A" w:rsidP="00AC275A">
            <w:pPr>
              <w:tabs>
                <w:tab w:val="decimal" w:pos="930"/>
                <w:tab w:val="decimal" w:pos="968"/>
              </w:tabs>
              <w:spacing w:line="360" w:lineRule="exact"/>
              <w:ind w:right="-1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28" w:type="dxa"/>
            <w:vAlign w:val="bottom"/>
          </w:tcPr>
          <w:p w14:paraId="7D9D75F4" w14:textId="5C754751" w:rsidR="00AC275A" w:rsidRPr="00104CBC" w:rsidRDefault="00AC275A" w:rsidP="00AC275A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AC275A" w:rsidRPr="00104CBC" w14:paraId="27BE255C" w14:textId="77777777" w:rsidTr="003B6CF9">
        <w:tc>
          <w:tcPr>
            <w:tcW w:w="3420" w:type="dxa"/>
          </w:tcPr>
          <w:p w14:paraId="049B85AF" w14:textId="77777777" w:rsidR="00AC275A" w:rsidRPr="00104CBC" w:rsidRDefault="00AC275A" w:rsidP="00AC275A">
            <w:pPr>
              <w:spacing w:line="360" w:lineRule="exact"/>
              <w:ind w:left="252" w:right="-17" w:hanging="267"/>
              <w:rPr>
                <w:rFonts w:ascii="Arial" w:hAnsi="Arial" w:cs="Arial"/>
                <w:sz w:val="18"/>
                <w:szCs w:val="18"/>
                <w:cs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Guarantee for sales of goods</w:t>
            </w:r>
          </w:p>
        </w:tc>
        <w:tc>
          <w:tcPr>
            <w:tcW w:w="1327" w:type="dxa"/>
            <w:vAlign w:val="bottom"/>
          </w:tcPr>
          <w:p w14:paraId="5D642F70" w14:textId="1A3DDDD9" w:rsidR="00AC275A" w:rsidRPr="00104CBC" w:rsidRDefault="00AC275A" w:rsidP="00AC275A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28" w:type="dxa"/>
            <w:vAlign w:val="bottom"/>
          </w:tcPr>
          <w:p w14:paraId="677CC39C" w14:textId="5B241EC6" w:rsidR="00AC275A" w:rsidRPr="00104CBC" w:rsidRDefault="00AC275A" w:rsidP="00AC275A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27" w:type="dxa"/>
            <w:vAlign w:val="bottom"/>
          </w:tcPr>
          <w:p w14:paraId="38693567" w14:textId="13BD7F54" w:rsidR="00AC275A" w:rsidRPr="00104CBC" w:rsidRDefault="00AC275A" w:rsidP="00AC275A">
            <w:pPr>
              <w:tabs>
                <w:tab w:val="decimal" w:pos="930"/>
                <w:tab w:val="decimal" w:pos="968"/>
              </w:tabs>
              <w:spacing w:line="360" w:lineRule="exact"/>
              <w:ind w:right="-1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28" w:type="dxa"/>
            <w:vAlign w:val="bottom"/>
          </w:tcPr>
          <w:p w14:paraId="37328251" w14:textId="5CE39103" w:rsidR="00AC275A" w:rsidRPr="00104CBC" w:rsidRDefault="00AC275A" w:rsidP="00AC275A">
            <w:pPr>
              <w:tabs>
                <w:tab w:val="decimal" w:pos="968"/>
              </w:tabs>
              <w:spacing w:line="36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04C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</w:tbl>
    <w:p w14:paraId="3E4B48A5" w14:textId="68FF8165" w:rsidR="00B56BD8" w:rsidRPr="00104CBC" w:rsidRDefault="00B56BD8" w:rsidP="00104CBC">
      <w:pPr>
        <w:pStyle w:val="ListParagraph"/>
        <w:numPr>
          <w:ilvl w:val="0"/>
          <w:numId w:val="15"/>
        </w:numPr>
        <w:spacing w:before="120" w:after="120" w:line="380" w:lineRule="exact"/>
        <w:ind w:left="900" w:hanging="353"/>
        <w:jc w:val="both"/>
        <w:rPr>
          <w:rFonts w:ascii="Arial" w:hAnsi="Arial" w:cs="Arial"/>
          <w:color w:val="000000"/>
          <w:sz w:val="22"/>
          <w:szCs w:val="22"/>
        </w:rPr>
      </w:pPr>
      <w:r w:rsidRPr="00104CBC">
        <w:rPr>
          <w:rFonts w:ascii="Arial" w:hAnsi="Arial" w:cs="Arial"/>
          <w:color w:val="000000"/>
          <w:sz w:val="22"/>
          <w:szCs w:val="22"/>
        </w:rPr>
        <w:t xml:space="preserve">As at 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>31</w:t>
      </w:r>
      <w:r w:rsidRPr="00104CBC">
        <w:rPr>
          <w:rFonts w:ascii="Arial" w:hAnsi="Arial"/>
          <w:color w:val="000000"/>
          <w:sz w:val="22"/>
          <w:szCs w:val="22"/>
          <w:cs/>
        </w:rPr>
        <w:t xml:space="preserve"> 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>March</w:t>
      </w:r>
      <w:r w:rsidR="005733EC" w:rsidRPr="00104CBC">
        <w:rPr>
          <w:rFonts w:ascii="Arial" w:hAnsi="Arial"/>
          <w:color w:val="000000"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color w:val="000000"/>
          <w:sz w:val="22"/>
          <w:szCs w:val="22"/>
        </w:rPr>
        <w:t>202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>3</w:t>
      </w:r>
      <w:r w:rsidRPr="00104CBC">
        <w:rPr>
          <w:rFonts w:ascii="Arial" w:hAnsi="Arial" w:cs="Arial"/>
          <w:color w:val="000000"/>
          <w:sz w:val="22"/>
          <w:szCs w:val="22"/>
        </w:rPr>
        <w:t xml:space="preserve"> and 31 December 202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>2</w:t>
      </w:r>
      <w:r w:rsidRPr="00104CBC">
        <w:rPr>
          <w:rFonts w:ascii="Arial" w:hAnsi="Arial" w:cs="Arial"/>
          <w:color w:val="000000"/>
          <w:sz w:val="22"/>
          <w:szCs w:val="22"/>
        </w:rPr>
        <w:t>, the Company had guarantee obligations for long</w:t>
      </w:r>
      <w:r w:rsidRPr="00104CBC">
        <w:rPr>
          <w:rFonts w:ascii="Arial" w:hAnsi="Arial"/>
          <w:color w:val="000000"/>
          <w:sz w:val="22"/>
          <w:szCs w:val="22"/>
          <w:cs/>
        </w:rPr>
        <w:t>-</w:t>
      </w:r>
      <w:r w:rsidRPr="00104CBC">
        <w:rPr>
          <w:rFonts w:ascii="Arial" w:hAnsi="Arial" w:cs="Arial"/>
          <w:color w:val="000000"/>
          <w:sz w:val="22"/>
          <w:szCs w:val="22"/>
        </w:rPr>
        <w:t>term loan facilities of the associated company amounting to USD</w:t>
      </w:r>
      <w:r w:rsidR="00687F90" w:rsidRPr="00104CBC">
        <w:rPr>
          <w:rFonts w:ascii="Arial" w:hAnsi="Arial"/>
          <w:color w:val="000000"/>
          <w:sz w:val="22"/>
          <w:szCs w:val="22"/>
          <w:cs/>
        </w:rPr>
        <w:t xml:space="preserve"> </w:t>
      </w:r>
      <w:r w:rsidR="007E04AB" w:rsidRPr="00104CBC">
        <w:rPr>
          <w:rFonts w:ascii="Arial" w:hAnsi="Arial" w:cs="Arial"/>
          <w:color w:val="000000"/>
          <w:sz w:val="22"/>
          <w:szCs w:val="22"/>
        </w:rPr>
        <w:t xml:space="preserve">4 </w:t>
      </w:r>
      <w:r w:rsidRPr="00104CBC">
        <w:rPr>
          <w:rFonts w:ascii="Arial" w:hAnsi="Arial" w:cs="Arial"/>
          <w:color w:val="000000"/>
          <w:sz w:val="22"/>
          <w:szCs w:val="22"/>
        </w:rPr>
        <w:t>million</w:t>
      </w:r>
      <w:r w:rsidRPr="00104CBC">
        <w:rPr>
          <w:rFonts w:ascii="Arial" w:hAnsi="Arial"/>
          <w:color w:val="000000"/>
          <w:sz w:val="22"/>
          <w:szCs w:val="22"/>
          <w:cs/>
        </w:rPr>
        <w:t>.</w:t>
      </w:r>
    </w:p>
    <w:p w14:paraId="725590FC" w14:textId="77777777" w:rsidR="005A6AE3" w:rsidRPr="00104CBC" w:rsidRDefault="005A6AE3" w:rsidP="00104CB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hAnsi="Arial" w:cs="Arial"/>
          <w:color w:val="000000"/>
          <w:sz w:val="22"/>
          <w:szCs w:val="22"/>
        </w:rPr>
      </w:pPr>
      <w:r w:rsidRPr="00104CBC">
        <w:rPr>
          <w:rFonts w:ascii="Arial" w:hAnsi="Arial" w:cs="Angsana New"/>
          <w:color w:val="000000"/>
          <w:sz w:val="22"/>
          <w:szCs w:val="22"/>
          <w:cs/>
        </w:rPr>
        <w:br w:type="page"/>
      </w:r>
    </w:p>
    <w:p w14:paraId="30639DCE" w14:textId="0E5D357D" w:rsidR="00AC07C6" w:rsidRPr="00104CBC" w:rsidRDefault="003476FD" w:rsidP="00104CBC">
      <w:pPr>
        <w:pStyle w:val="ListParagraph"/>
        <w:numPr>
          <w:ilvl w:val="0"/>
          <w:numId w:val="15"/>
        </w:numPr>
        <w:spacing w:before="120" w:after="120" w:line="380" w:lineRule="exact"/>
        <w:ind w:left="907"/>
        <w:jc w:val="both"/>
        <w:rPr>
          <w:rFonts w:ascii="Arial" w:hAnsi="Arial" w:cs="Arial"/>
          <w:color w:val="000000"/>
          <w:sz w:val="22"/>
          <w:szCs w:val="22"/>
        </w:rPr>
      </w:pPr>
      <w:r w:rsidRPr="00104CBC">
        <w:rPr>
          <w:rFonts w:ascii="Arial" w:hAnsi="Arial" w:cs="Arial"/>
          <w:color w:val="000000"/>
          <w:sz w:val="22"/>
          <w:szCs w:val="22"/>
        </w:rPr>
        <w:lastRenderedPageBreak/>
        <w:t xml:space="preserve">As at </w:t>
      </w:r>
      <w:r w:rsidR="001A45A3" w:rsidRPr="00104CBC">
        <w:rPr>
          <w:rFonts w:ascii="Arial" w:hAnsi="Arial" w:cs="Arial"/>
          <w:color w:val="000000"/>
          <w:sz w:val="22"/>
          <w:szCs w:val="22"/>
        </w:rPr>
        <w:t>3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>1</w:t>
      </w:r>
      <w:r w:rsidR="001A45A3" w:rsidRPr="00104CBC">
        <w:rPr>
          <w:rFonts w:ascii="Arial" w:hAnsi="Arial"/>
          <w:color w:val="000000"/>
          <w:sz w:val="22"/>
          <w:szCs w:val="22"/>
          <w:cs/>
        </w:rPr>
        <w:t xml:space="preserve"> 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 xml:space="preserve">March </w:t>
      </w:r>
      <w:r w:rsidR="001E17E7" w:rsidRPr="00104CBC">
        <w:rPr>
          <w:rFonts w:ascii="Arial" w:hAnsi="Arial" w:cs="Arial"/>
          <w:color w:val="000000"/>
          <w:sz w:val="22"/>
          <w:szCs w:val="22"/>
        </w:rPr>
        <w:t>202</w:t>
      </w:r>
      <w:r w:rsidR="005A6AE3" w:rsidRPr="00104CBC">
        <w:rPr>
          <w:rFonts w:ascii="Arial" w:hAnsi="Arial" w:cs="Arial"/>
          <w:color w:val="000000"/>
          <w:sz w:val="22"/>
          <w:szCs w:val="22"/>
        </w:rPr>
        <w:t>3</w:t>
      </w:r>
      <w:r w:rsidRPr="00104CBC">
        <w:rPr>
          <w:rFonts w:ascii="Arial" w:hAnsi="Arial" w:cs="Arial"/>
          <w:color w:val="000000"/>
          <w:sz w:val="22"/>
          <w:szCs w:val="22"/>
        </w:rPr>
        <w:t xml:space="preserve">, the Company </w:t>
      </w:r>
      <w:r w:rsidRPr="00104CBC">
        <w:rPr>
          <w:rFonts w:ascii="Arial" w:hAnsi="Arial" w:cs="Arial"/>
          <w:sz w:val="22"/>
          <w:szCs w:val="22"/>
        </w:rPr>
        <w:t>had guarantee obligations for bank credit facilities of its subsidiary amounting to Bah</w:t>
      </w:r>
      <w:r w:rsidR="00887F4B" w:rsidRPr="00104CBC">
        <w:rPr>
          <w:rFonts w:ascii="Arial" w:hAnsi="Arial" w:cs="Arial"/>
          <w:sz w:val="22"/>
          <w:szCs w:val="22"/>
        </w:rPr>
        <w:t>t</w:t>
      </w:r>
      <w:r w:rsidR="0057725C" w:rsidRPr="00104CBC">
        <w:rPr>
          <w:rFonts w:ascii="Arial" w:hAnsi="Arial" w:cs="Arial"/>
          <w:sz w:val="22"/>
          <w:szCs w:val="22"/>
        </w:rPr>
        <w:t xml:space="preserve"> 586</w:t>
      </w:r>
      <w:r w:rsidR="003F3B45" w:rsidRPr="00104CBC">
        <w:rPr>
          <w:rFonts w:ascii="Arial" w:hAnsi="Arial"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sz w:val="22"/>
          <w:szCs w:val="22"/>
        </w:rPr>
        <w:t>million</w:t>
      </w:r>
      <w:r w:rsidR="00687F90" w:rsidRPr="00104CBC">
        <w:rPr>
          <w:rFonts w:ascii="Arial" w:hAnsi="Arial"/>
          <w:sz w:val="22"/>
          <w:szCs w:val="22"/>
          <w:cs/>
        </w:rPr>
        <w:t xml:space="preserve"> (</w:t>
      </w:r>
      <w:r w:rsidR="00687F90" w:rsidRPr="00104CBC">
        <w:rPr>
          <w:rFonts w:ascii="Arial" w:hAnsi="Arial" w:cs="Arial"/>
          <w:sz w:val="22"/>
          <w:szCs w:val="22"/>
        </w:rPr>
        <w:t>31 December 202</w:t>
      </w:r>
      <w:r w:rsidR="005A6AE3" w:rsidRPr="00104CBC">
        <w:rPr>
          <w:rFonts w:ascii="Arial" w:hAnsi="Arial" w:cs="Arial"/>
          <w:sz w:val="22"/>
          <w:szCs w:val="22"/>
        </w:rPr>
        <w:t>2</w:t>
      </w:r>
      <w:r w:rsidR="00687F90" w:rsidRPr="00104CBC">
        <w:rPr>
          <w:rFonts w:ascii="Arial" w:hAnsi="Arial"/>
          <w:sz w:val="22"/>
          <w:szCs w:val="22"/>
          <w:cs/>
        </w:rPr>
        <w:t xml:space="preserve">: </w:t>
      </w:r>
      <w:r w:rsidR="00687F90" w:rsidRPr="00104CBC">
        <w:rPr>
          <w:rFonts w:ascii="Arial" w:hAnsi="Arial" w:cs="Arial"/>
          <w:sz w:val="22"/>
          <w:szCs w:val="22"/>
        </w:rPr>
        <w:t xml:space="preserve">Baht </w:t>
      </w:r>
      <w:r w:rsidR="005A6AE3" w:rsidRPr="00104CBC">
        <w:rPr>
          <w:rFonts w:ascii="Arial" w:hAnsi="Arial" w:cs="Arial"/>
          <w:sz w:val="22"/>
          <w:szCs w:val="22"/>
        </w:rPr>
        <w:t>516</w:t>
      </w:r>
      <w:r w:rsidR="00687F90" w:rsidRPr="00104CBC">
        <w:rPr>
          <w:rFonts w:ascii="Arial" w:hAnsi="Arial" w:cs="Arial"/>
          <w:sz w:val="22"/>
          <w:szCs w:val="22"/>
        </w:rPr>
        <w:t xml:space="preserve"> million</w:t>
      </w:r>
      <w:r w:rsidR="00687F90" w:rsidRPr="00104CBC">
        <w:rPr>
          <w:rFonts w:ascii="Arial" w:hAnsi="Arial"/>
          <w:sz w:val="22"/>
          <w:szCs w:val="22"/>
          <w:cs/>
        </w:rPr>
        <w:t>).</w:t>
      </w:r>
    </w:p>
    <w:p w14:paraId="56D8CC0E" w14:textId="36E7A9D4" w:rsidR="00290969" w:rsidRPr="00104CBC" w:rsidRDefault="00290969" w:rsidP="00104CBC">
      <w:pPr>
        <w:pStyle w:val="ListParagraph"/>
        <w:numPr>
          <w:ilvl w:val="0"/>
          <w:numId w:val="15"/>
        </w:numPr>
        <w:spacing w:before="120" w:after="120" w:line="380" w:lineRule="exact"/>
        <w:ind w:left="907"/>
        <w:jc w:val="both"/>
        <w:rPr>
          <w:rFonts w:ascii="Arial" w:hAnsi="Arial" w:cs="Arial"/>
          <w:color w:val="000000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 xml:space="preserve">As at </w:t>
      </w:r>
      <w:r w:rsidR="005A6AE3" w:rsidRPr="00104CBC">
        <w:rPr>
          <w:rFonts w:ascii="Arial" w:hAnsi="Arial" w:cs="Arial"/>
          <w:sz w:val="22"/>
          <w:szCs w:val="22"/>
        </w:rPr>
        <w:t>31</w:t>
      </w:r>
      <w:r w:rsidR="001A45A3" w:rsidRPr="00104CBC">
        <w:rPr>
          <w:rFonts w:ascii="Arial" w:hAnsi="Arial"/>
          <w:sz w:val="22"/>
          <w:szCs w:val="22"/>
          <w:cs/>
        </w:rPr>
        <w:t xml:space="preserve"> </w:t>
      </w:r>
      <w:r w:rsidR="005A6AE3" w:rsidRPr="00104CBC">
        <w:rPr>
          <w:rFonts w:ascii="Arial" w:hAnsi="Arial" w:cs="Arial"/>
          <w:sz w:val="22"/>
          <w:szCs w:val="22"/>
        </w:rPr>
        <w:t>March</w:t>
      </w:r>
      <w:r w:rsidR="005733EC" w:rsidRPr="00104CBC">
        <w:rPr>
          <w:rFonts w:ascii="Arial" w:hAnsi="Arial"/>
          <w:sz w:val="22"/>
          <w:szCs w:val="22"/>
          <w:cs/>
        </w:rPr>
        <w:t xml:space="preserve"> </w:t>
      </w:r>
      <w:r w:rsidRPr="00104CBC">
        <w:rPr>
          <w:rFonts w:ascii="Arial" w:hAnsi="Arial" w:cs="Arial"/>
          <w:sz w:val="22"/>
          <w:szCs w:val="22"/>
        </w:rPr>
        <w:t>202</w:t>
      </w:r>
      <w:r w:rsidR="005A6AE3" w:rsidRPr="00104CBC">
        <w:rPr>
          <w:rFonts w:ascii="Arial" w:hAnsi="Arial" w:cs="Arial"/>
          <w:sz w:val="22"/>
          <w:szCs w:val="22"/>
        </w:rPr>
        <w:t>3</w:t>
      </w:r>
      <w:r w:rsidRPr="00104CBC">
        <w:rPr>
          <w:rFonts w:ascii="Arial" w:hAnsi="Arial" w:cs="Arial"/>
          <w:sz w:val="22"/>
          <w:szCs w:val="22"/>
        </w:rPr>
        <w:t xml:space="preserve"> and 31 December 202</w:t>
      </w:r>
      <w:r w:rsidR="005A6AE3" w:rsidRPr="00104CBC">
        <w:rPr>
          <w:rFonts w:ascii="Arial" w:hAnsi="Arial" w:cs="Arial"/>
          <w:sz w:val="22"/>
          <w:szCs w:val="22"/>
        </w:rPr>
        <w:t>2</w:t>
      </w:r>
      <w:r w:rsidRPr="00104CBC">
        <w:rPr>
          <w:rFonts w:ascii="Arial" w:hAnsi="Arial" w:cs="Arial"/>
          <w:sz w:val="22"/>
          <w:szCs w:val="22"/>
        </w:rPr>
        <w:t xml:space="preserve">, the Company and its subsidiary had </w:t>
      </w:r>
      <w:r w:rsidR="003F3B45" w:rsidRPr="00104CBC">
        <w:rPr>
          <w:rFonts w:ascii="Arial" w:hAnsi="Arial" w:cs="Arial"/>
          <w:sz w:val="22"/>
          <w:szCs w:val="22"/>
        </w:rPr>
        <w:t xml:space="preserve">jointly </w:t>
      </w:r>
      <w:r w:rsidRPr="00104CBC">
        <w:rPr>
          <w:rFonts w:ascii="Arial" w:hAnsi="Arial" w:cs="Arial"/>
          <w:sz w:val="22"/>
          <w:szCs w:val="22"/>
        </w:rPr>
        <w:t xml:space="preserve">guaranteed credit facilities amounting to Baht </w:t>
      </w:r>
      <w:r w:rsidR="00B31CB2" w:rsidRPr="00104CBC">
        <w:rPr>
          <w:rFonts w:ascii="Arial" w:hAnsi="Arial" w:cs="Arial"/>
          <w:sz w:val="22"/>
          <w:szCs w:val="22"/>
        </w:rPr>
        <w:t>635</w:t>
      </w:r>
      <w:r w:rsidRPr="00104CBC">
        <w:rPr>
          <w:rFonts w:ascii="Arial" w:hAnsi="Arial" w:cs="Arial"/>
          <w:sz w:val="22"/>
          <w:szCs w:val="22"/>
        </w:rPr>
        <w:t xml:space="preserve"> million</w:t>
      </w:r>
      <w:r w:rsidRPr="00104CBC">
        <w:rPr>
          <w:rFonts w:ascii="Arial" w:hAnsi="Arial"/>
          <w:sz w:val="22"/>
          <w:szCs w:val="22"/>
          <w:cs/>
        </w:rPr>
        <w:t>.</w:t>
      </w:r>
    </w:p>
    <w:p w14:paraId="3FFBDF3C" w14:textId="72AF6D5E" w:rsidR="00397EB2" w:rsidRPr="00104CBC" w:rsidRDefault="00397EB2" w:rsidP="00104C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jc w:val="both"/>
        <w:rPr>
          <w:rFonts w:ascii="Arial" w:hAnsi="Arial" w:cs="Arial"/>
          <w:b/>
          <w:bCs/>
          <w:sz w:val="22"/>
          <w:szCs w:val="22"/>
          <w:cs/>
        </w:rPr>
      </w:pPr>
      <w:r w:rsidRPr="00104CBC">
        <w:rPr>
          <w:rFonts w:ascii="Arial" w:hAnsi="Arial" w:cs="Arial"/>
          <w:b/>
          <w:bCs/>
          <w:sz w:val="22"/>
          <w:szCs w:val="22"/>
        </w:rPr>
        <w:t>14</w:t>
      </w:r>
      <w:r w:rsidRPr="00104CBC">
        <w:rPr>
          <w:rFonts w:ascii="Arial" w:hAnsi="Arial" w:cs="Angsana New"/>
          <w:b/>
          <w:bCs/>
          <w:sz w:val="22"/>
          <w:szCs w:val="22"/>
          <w:cs/>
        </w:rPr>
        <w:t xml:space="preserve">.    </w:t>
      </w:r>
      <w:r w:rsidR="008C319F" w:rsidRPr="00104CBC">
        <w:rPr>
          <w:rFonts w:ascii="Arial" w:hAnsi="Arial" w:cs="Arial"/>
          <w:b/>
          <w:bCs/>
          <w:sz w:val="22"/>
          <w:szCs w:val="22"/>
        </w:rPr>
        <w:t>Events after the reporting period</w:t>
      </w:r>
    </w:p>
    <w:p w14:paraId="77DF34C9" w14:textId="77777777" w:rsidR="00370924" w:rsidRPr="00370924" w:rsidRDefault="00370924" w:rsidP="00370924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370924">
        <w:rPr>
          <w:rFonts w:ascii="Arial" w:hAnsi="Arial" w:cs="Arial"/>
          <w:sz w:val="22"/>
          <w:szCs w:val="22"/>
        </w:rPr>
        <w:t>On 26 April 2023, the Annual General Meeting of the Company's shareholders passed resolutions approving the following</w:t>
      </w:r>
      <w:r w:rsidRPr="00370924">
        <w:rPr>
          <w:rFonts w:ascii="Arial" w:hAnsi="Arial" w:cs="Angsana New" w:hint="cs"/>
          <w:sz w:val="22"/>
          <w:szCs w:val="22"/>
          <w:cs/>
        </w:rPr>
        <w:t xml:space="preserve"> </w:t>
      </w:r>
      <w:r w:rsidRPr="00370924">
        <w:rPr>
          <w:rFonts w:ascii="Arial" w:hAnsi="Arial" w:cs="Arial"/>
          <w:sz w:val="22"/>
          <w:szCs w:val="22"/>
        </w:rPr>
        <w:t>matters</w:t>
      </w:r>
      <w:r w:rsidRPr="00370924">
        <w:rPr>
          <w:rFonts w:ascii="Arial" w:hAnsi="Arial" w:cs="Angsana New"/>
          <w:sz w:val="22"/>
          <w:szCs w:val="22"/>
          <w:cs/>
        </w:rPr>
        <w:t xml:space="preserve">: </w:t>
      </w:r>
    </w:p>
    <w:p w14:paraId="48F90971" w14:textId="240CD3E7" w:rsidR="00370924" w:rsidRPr="002066A1" w:rsidRDefault="00370924" w:rsidP="00370924">
      <w:pPr>
        <w:spacing w:before="120" w:after="120" w:line="380" w:lineRule="exact"/>
        <w:ind w:left="900" w:hanging="360"/>
        <w:jc w:val="thaiDistribute"/>
        <w:rPr>
          <w:rFonts w:ascii="Arial" w:hAnsi="Arial" w:cs="Browallia New"/>
          <w:sz w:val="22"/>
          <w:szCs w:val="28"/>
        </w:rPr>
      </w:pPr>
      <w:r w:rsidRPr="00370924">
        <w:rPr>
          <w:rFonts w:ascii="Arial" w:hAnsi="Arial" w:cs="Arial"/>
          <w:sz w:val="22"/>
          <w:szCs w:val="22"/>
        </w:rPr>
        <w:t>1</w:t>
      </w:r>
      <w:r w:rsidRPr="00370924">
        <w:rPr>
          <w:rFonts w:ascii="Arial" w:hAnsi="Arial" w:cs="Angsana New" w:hint="cs"/>
          <w:sz w:val="22"/>
          <w:szCs w:val="22"/>
          <w:cs/>
        </w:rPr>
        <w:t>)</w:t>
      </w:r>
      <w:r>
        <w:rPr>
          <w:rFonts w:ascii="Arial" w:hAnsi="Arial" w:cs="Arial"/>
          <w:sz w:val="22"/>
          <w:szCs w:val="22"/>
        </w:rPr>
        <w:tab/>
      </w:r>
      <w:r w:rsidR="002066A1">
        <w:rPr>
          <w:rFonts w:ascii="Arial" w:hAnsi="Arial" w:cs="Browallia New"/>
          <w:sz w:val="22"/>
          <w:szCs w:val="28"/>
        </w:rPr>
        <w:t>Approved the allocation</w:t>
      </w:r>
      <w:r w:rsidR="001A4363">
        <w:rPr>
          <w:rFonts w:ascii="Arial" w:hAnsi="Arial" w:cs="Browallia New"/>
          <w:sz w:val="22"/>
          <w:szCs w:val="28"/>
        </w:rPr>
        <w:t xml:space="preserve"> of the net profit and dividend payment for the 6 months later of year 2022</w:t>
      </w:r>
      <w:r w:rsidR="002778DB">
        <w:rPr>
          <w:rFonts w:ascii="Arial" w:hAnsi="Arial" w:cs="Browallia New"/>
          <w:sz w:val="22"/>
          <w:szCs w:val="28"/>
        </w:rPr>
        <w:t xml:space="preserve">, since 1 July 2022 </w:t>
      </w:r>
      <w:r w:rsidR="00EE1B6F">
        <w:rPr>
          <w:rFonts w:ascii="Arial" w:hAnsi="Arial" w:cs="Angsana New"/>
          <w:sz w:val="22"/>
          <w:szCs w:val="22"/>
          <w:cs/>
        </w:rPr>
        <w:t>-</w:t>
      </w:r>
      <w:r w:rsidR="002778DB">
        <w:rPr>
          <w:rFonts w:ascii="Arial" w:hAnsi="Arial" w:cs="Browallia New"/>
          <w:sz w:val="22"/>
          <w:szCs w:val="28"/>
        </w:rPr>
        <w:t xml:space="preserve"> 31 December 2022</w:t>
      </w:r>
      <w:r w:rsidR="00B535A0">
        <w:rPr>
          <w:rFonts w:ascii="Arial" w:hAnsi="Arial" w:cs="Browallia New"/>
          <w:sz w:val="22"/>
          <w:szCs w:val="28"/>
        </w:rPr>
        <w:t>,</w:t>
      </w:r>
      <w:r w:rsidR="002778DB">
        <w:rPr>
          <w:rFonts w:ascii="Arial" w:hAnsi="Arial" w:cs="Browallia New"/>
          <w:sz w:val="22"/>
          <w:szCs w:val="28"/>
        </w:rPr>
        <w:t xml:space="preserve"> to pay dividend</w:t>
      </w:r>
      <w:r w:rsidR="00CD4216">
        <w:rPr>
          <w:rFonts w:ascii="Arial" w:hAnsi="Arial" w:cs="Browallia New"/>
          <w:sz w:val="22"/>
          <w:szCs w:val="28"/>
        </w:rPr>
        <w:t xml:space="preserve"> at 0</w:t>
      </w:r>
      <w:r w:rsidR="00CD4216">
        <w:rPr>
          <w:rFonts w:ascii="Arial" w:hAnsi="Arial" w:cs="Angsana New"/>
          <w:sz w:val="22"/>
          <w:szCs w:val="22"/>
          <w:cs/>
        </w:rPr>
        <w:t>.</w:t>
      </w:r>
      <w:r w:rsidR="00CD4216">
        <w:rPr>
          <w:rFonts w:ascii="Arial" w:hAnsi="Arial" w:cs="Browallia New"/>
          <w:sz w:val="22"/>
          <w:szCs w:val="28"/>
        </w:rPr>
        <w:t>05 Baht per share totaling Baht 58</w:t>
      </w:r>
      <w:r w:rsidR="00CD4216">
        <w:rPr>
          <w:rFonts w:ascii="Arial" w:hAnsi="Arial" w:cs="Angsana New"/>
          <w:sz w:val="22"/>
          <w:szCs w:val="22"/>
          <w:cs/>
        </w:rPr>
        <w:t>.</w:t>
      </w:r>
      <w:r w:rsidR="00A31B0E">
        <w:rPr>
          <w:rFonts w:ascii="Arial" w:hAnsi="Arial" w:cs="Browallia New"/>
          <w:sz w:val="22"/>
          <w:szCs w:val="28"/>
        </w:rPr>
        <w:t>8</w:t>
      </w:r>
      <w:r w:rsidR="00CD4216">
        <w:rPr>
          <w:rFonts w:ascii="Arial" w:hAnsi="Arial" w:cs="Browallia New"/>
          <w:sz w:val="22"/>
          <w:szCs w:val="28"/>
        </w:rPr>
        <w:t xml:space="preserve"> mil</w:t>
      </w:r>
      <w:r w:rsidR="00C301E7">
        <w:rPr>
          <w:rFonts w:ascii="Arial" w:hAnsi="Arial" w:cs="Browallia New"/>
          <w:sz w:val="22"/>
          <w:szCs w:val="28"/>
        </w:rPr>
        <w:t>lion</w:t>
      </w:r>
      <w:r w:rsidR="00C301E7">
        <w:rPr>
          <w:rFonts w:ascii="Arial" w:hAnsi="Arial" w:cs="Angsana New"/>
          <w:sz w:val="22"/>
          <w:szCs w:val="22"/>
          <w:cs/>
        </w:rPr>
        <w:t xml:space="preserve">. </w:t>
      </w:r>
      <w:r w:rsidR="00C301E7">
        <w:rPr>
          <w:rFonts w:ascii="Arial" w:hAnsi="Arial" w:cs="Browallia New"/>
          <w:sz w:val="22"/>
          <w:szCs w:val="28"/>
        </w:rPr>
        <w:t>In addition, the Board of Directors Meeting No</w:t>
      </w:r>
      <w:r w:rsidR="00C301E7">
        <w:rPr>
          <w:rFonts w:ascii="Arial" w:hAnsi="Arial" w:cs="Angsana New"/>
          <w:sz w:val="22"/>
          <w:szCs w:val="22"/>
          <w:cs/>
        </w:rPr>
        <w:t>.</w:t>
      </w:r>
      <w:r w:rsidR="00C301E7">
        <w:rPr>
          <w:rFonts w:ascii="Arial" w:hAnsi="Arial" w:cs="Browallia New"/>
          <w:sz w:val="22"/>
          <w:szCs w:val="28"/>
        </w:rPr>
        <w:t>3</w:t>
      </w:r>
      <w:r w:rsidR="00C301E7">
        <w:rPr>
          <w:rFonts w:ascii="Arial" w:hAnsi="Arial" w:cs="Angsana New"/>
          <w:sz w:val="22"/>
          <w:szCs w:val="22"/>
          <w:cs/>
        </w:rPr>
        <w:t>/</w:t>
      </w:r>
      <w:r w:rsidR="00C301E7">
        <w:rPr>
          <w:rFonts w:ascii="Arial" w:hAnsi="Arial" w:cs="Browallia New"/>
          <w:sz w:val="22"/>
          <w:szCs w:val="28"/>
        </w:rPr>
        <w:t xml:space="preserve">2022 dated </w:t>
      </w:r>
      <w:r w:rsidR="00EE1B6F">
        <w:rPr>
          <w:rFonts w:ascii="Arial" w:hAnsi="Arial" w:cs="Angsana New"/>
          <w:sz w:val="22"/>
          <w:szCs w:val="22"/>
          <w:cs/>
        </w:rPr>
        <w:t xml:space="preserve">    </w:t>
      </w:r>
      <w:r w:rsidR="00C301E7">
        <w:rPr>
          <w:rFonts w:ascii="Arial" w:hAnsi="Arial" w:cs="Browallia New"/>
          <w:sz w:val="22"/>
          <w:szCs w:val="28"/>
        </w:rPr>
        <w:t>10 August</w:t>
      </w:r>
      <w:r w:rsidR="00341401">
        <w:rPr>
          <w:rFonts w:ascii="Arial" w:hAnsi="Arial" w:cs="Browallia New"/>
          <w:sz w:val="22"/>
          <w:szCs w:val="28"/>
        </w:rPr>
        <w:t xml:space="preserve"> 2022 has resolved to pay interim dividends for the operating results</w:t>
      </w:r>
      <w:r w:rsidR="00077B96">
        <w:rPr>
          <w:rFonts w:ascii="Arial" w:hAnsi="Arial" w:cs="Angsana New"/>
          <w:sz w:val="22"/>
          <w:szCs w:val="22"/>
          <w:cs/>
        </w:rPr>
        <w:t xml:space="preserve"> </w:t>
      </w:r>
      <w:r w:rsidR="00B535A0">
        <w:rPr>
          <w:rFonts w:ascii="Arial" w:hAnsi="Arial" w:cs="Browallia New"/>
          <w:sz w:val="22"/>
          <w:szCs w:val="28"/>
        </w:rPr>
        <w:t>of</w:t>
      </w:r>
      <w:r w:rsidR="00077B96">
        <w:rPr>
          <w:rFonts w:ascii="Arial" w:hAnsi="Arial" w:cs="Browallia New"/>
          <w:sz w:val="22"/>
          <w:szCs w:val="28"/>
        </w:rPr>
        <w:t xml:space="preserve"> the first 6 months of the year 2022 from 1 January 2022 </w:t>
      </w:r>
      <w:r w:rsidR="00EE1B6F">
        <w:rPr>
          <w:rFonts w:ascii="Arial" w:hAnsi="Arial" w:cs="Angsana New"/>
          <w:sz w:val="22"/>
          <w:szCs w:val="22"/>
          <w:cs/>
        </w:rPr>
        <w:t>-</w:t>
      </w:r>
      <w:r w:rsidR="00077B96">
        <w:rPr>
          <w:rFonts w:ascii="Arial" w:hAnsi="Arial" w:cs="Browallia New"/>
          <w:sz w:val="22"/>
          <w:szCs w:val="28"/>
        </w:rPr>
        <w:t xml:space="preserve"> 30 June 2022</w:t>
      </w:r>
      <w:r w:rsidR="00BF0388">
        <w:rPr>
          <w:rFonts w:ascii="Arial" w:hAnsi="Arial" w:cs="Browallia New"/>
          <w:sz w:val="22"/>
          <w:szCs w:val="28"/>
        </w:rPr>
        <w:t xml:space="preserve"> at the rate of 0</w:t>
      </w:r>
      <w:r w:rsidR="00BF0388">
        <w:rPr>
          <w:rFonts w:ascii="Arial" w:hAnsi="Arial" w:cs="Angsana New"/>
          <w:sz w:val="22"/>
          <w:szCs w:val="22"/>
          <w:cs/>
        </w:rPr>
        <w:t>.</w:t>
      </w:r>
      <w:r w:rsidR="00BF0388">
        <w:rPr>
          <w:rFonts w:ascii="Arial" w:hAnsi="Arial" w:cs="Browallia New"/>
          <w:sz w:val="22"/>
          <w:szCs w:val="28"/>
        </w:rPr>
        <w:t>04 Baht per share, amounting to Baht 47</w:t>
      </w:r>
      <w:r w:rsidR="00BF0388">
        <w:rPr>
          <w:rFonts w:ascii="Arial" w:hAnsi="Arial" w:cs="Angsana New"/>
          <w:sz w:val="22"/>
          <w:szCs w:val="22"/>
          <w:cs/>
        </w:rPr>
        <w:t>.</w:t>
      </w:r>
      <w:r w:rsidR="00BF0388">
        <w:rPr>
          <w:rFonts w:ascii="Arial" w:hAnsi="Arial" w:cs="Browallia New"/>
          <w:sz w:val="22"/>
          <w:szCs w:val="28"/>
        </w:rPr>
        <w:t>0 million</w:t>
      </w:r>
      <w:r w:rsidR="00680C73">
        <w:rPr>
          <w:rFonts w:ascii="Arial" w:hAnsi="Arial" w:cs="Browallia New"/>
          <w:sz w:val="22"/>
          <w:szCs w:val="28"/>
        </w:rPr>
        <w:t xml:space="preserve"> and has already paid this interim dividend to shareholders on 9 September 2022</w:t>
      </w:r>
      <w:r w:rsidR="00680C73">
        <w:rPr>
          <w:rFonts w:ascii="Arial" w:hAnsi="Arial" w:cs="Angsana New"/>
          <w:sz w:val="22"/>
          <w:szCs w:val="22"/>
          <w:cs/>
        </w:rPr>
        <w:t>.</w:t>
      </w:r>
      <w:r w:rsidR="00924C2F">
        <w:rPr>
          <w:rFonts w:ascii="Arial" w:hAnsi="Arial" w:cs="Browallia New"/>
          <w:sz w:val="22"/>
          <w:szCs w:val="28"/>
        </w:rPr>
        <w:t xml:space="preserve"> Therefore, when bringing dividends during such</w:t>
      </w:r>
      <w:r w:rsidR="00A31B0E">
        <w:rPr>
          <w:rFonts w:ascii="Arial" w:hAnsi="Arial" w:cs="Browallia New"/>
          <w:sz w:val="22"/>
          <w:szCs w:val="28"/>
        </w:rPr>
        <w:t xml:space="preserve"> period</w:t>
      </w:r>
      <w:r w:rsidR="00CF5154">
        <w:rPr>
          <w:rFonts w:ascii="Arial" w:hAnsi="Arial" w:cs="Browallia New"/>
          <w:sz w:val="22"/>
          <w:szCs w:val="28"/>
        </w:rPr>
        <w:t xml:space="preserve"> included with this dividend payment</w:t>
      </w:r>
      <w:r w:rsidR="002F7401">
        <w:rPr>
          <w:rFonts w:ascii="Arial" w:hAnsi="Arial" w:cs="Browallia New"/>
          <w:sz w:val="22"/>
          <w:szCs w:val="28"/>
        </w:rPr>
        <w:t>, i</w:t>
      </w:r>
      <w:r w:rsidR="00D06D36">
        <w:rPr>
          <w:rFonts w:ascii="Arial" w:hAnsi="Arial" w:cs="Browallia New"/>
          <w:sz w:val="22"/>
          <w:szCs w:val="28"/>
        </w:rPr>
        <w:t>t will be a dividend payment for the operating results of the year 202</w:t>
      </w:r>
      <w:r w:rsidR="00623EEC">
        <w:rPr>
          <w:rFonts w:ascii="Arial" w:hAnsi="Arial" w:cs="Browallia New"/>
          <w:sz w:val="22"/>
          <w:szCs w:val="28"/>
        </w:rPr>
        <w:t>2 in the total amount Baht 105</w:t>
      </w:r>
      <w:r w:rsidR="00623EEC">
        <w:rPr>
          <w:rFonts w:ascii="Arial" w:hAnsi="Arial" w:cs="Angsana New"/>
          <w:sz w:val="22"/>
          <w:szCs w:val="22"/>
          <w:cs/>
        </w:rPr>
        <w:t>.</w:t>
      </w:r>
      <w:r w:rsidR="00623EEC">
        <w:rPr>
          <w:rFonts w:ascii="Arial" w:hAnsi="Arial" w:cs="Browallia New"/>
          <w:sz w:val="22"/>
          <w:szCs w:val="28"/>
        </w:rPr>
        <w:t>8 million</w:t>
      </w:r>
      <w:r w:rsidR="00623EEC">
        <w:rPr>
          <w:rFonts w:ascii="Arial" w:hAnsi="Arial" w:cs="Angsana New"/>
          <w:sz w:val="22"/>
          <w:szCs w:val="22"/>
          <w:cs/>
        </w:rPr>
        <w:t>.</w:t>
      </w:r>
    </w:p>
    <w:p w14:paraId="14EC08CC" w14:textId="3CB9E877" w:rsidR="00370924" w:rsidRPr="00370924" w:rsidRDefault="00370924" w:rsidP="00370924">
      <w:pPr>
        <w:spacing w:before="120" w:after="120" w:line="380" w:lineRule="exact"/>
        <w:ind w:left="900" w:hanging="360"/>
        <w:jc w:val="thaiDistribute"/>
        <w:rPr>
          <w:rFonts w:ascii="Arial" w:hAnsi="Arial" w:cs="Arial"/>
          <w:sz w:val="22"/>
          <w:szCs w:val="22"/>
        </w:rPr>
      </w:pPr>
      <w:r w:rsidRPr="00370924">
        <w:rPr>
          <w:rFonts w:ascii="Arial" w:hAnsi="Arial" w:cs="Arial"/>
          <w:sz w:val="22"/>
          <w:szCs w:val="22"/>
        </w:rPr>
        <w:t>2</w:t>
      </w:r>
      <w:r w:rsidRPr="00370924">
        <w:rPr>
          <w:rFonts w:ascii="Arial" w:hAnsi="Arial" w:cs="Angsana New" w:hint="cs"/>
          <w:sz w:val="22"/>
          <w:szCs w:val="22"/>
          <w:cs/>
        </w:rPr>
        <w:t>)</w:t>
      </w:r>
      <w:r>
        <w:rPr>
          <w:rFonts w:ascii="Arial" w:hAnsi="Arial" w:cs="Arial"/>
          <w:sz w:val="22"/>
          <w:szCs w:val="22"/>
        </w:rPr>
        <w:tab/>
      </w:r>
      <w:r w:rsidRPr="008759A9">
        <w:rPr>
          <w:rFonts w:ascii="Arial" w:hAnsi="Arial" w:cs="Arial"/>
          <w:sz w:val="22"/>
          <w:szCs w:val="22"/>
        </w:rPr>
        <w:t>A plan to issue and offer debentures up to a total amount of not exceeding Baht 1,000</w:t>
      </w:r>
      <w:r w:rsidRPr="00370924">
        <w:rPr>
          <w:rFonts w:ascii="Arial" w:hAnsi="Arial" w:cs="Angsana New"/>
          <w:sz w:val="22"/>
          <w:szCs w:val="22"/>
          <w:cs/>
        </w:rPr>
        <w:t xml:space="preserve"> </w:t>
      </w:r>
      <w:r w:rsidRPr="008759A9">
        <w:rPr>
          <w:rFonts w:ascii="Arial" w:hAnsi="Arial" w:cs="Arial"/>
          <w:sz w:val="22"/>
          <w:szCs w:val="22"/>
        </w:rPr>
        <w:t>million to potential investors in the future</w:t>
      </w:r>
      <w:r w:rsidRPr="008759A9">
        <w:rPr>
          <w:rFonts w:ascii="Arial" w:hAnsi="Arial" w:cs="Angsana New"/>
          <w:sz w:val="22"/>
          <w:szCs w:val="22"/>
          <w:cs/>
        </w:rPr>
        <w:t xml:space="preserve">. </w:t>
      </w:r>
      <w:r w:rsidRPr="008759A9">
        <w:rPr>
          <w:rFonts w:ascii="Arial" w:hAnsi="Arial" w:cs="Arial"/>
          <w:sz w:val="22"/>
          <w:szCs w:val="22"/>
        </w:rPr>
        <w:t xml:space="preserve">The meeting also considered and approved the appointment of </w:t>
      </w:r>
      <w:proofErr w:type="spellStart"/>
      <w:r w:rsidRPr="008759A9">
        <w:rPr>
          <w:rFonts w:ascii="Arial" w:hAnsi="Arial" w:cs="Arial"/>
          <w:sz w:val="22"/>
          <w:szCs w:val="22"/>
        </w:rPr>
        <w:t>authorised</w:t>
      </w:r>
      <w:proofErr w:type="spellEnd"/>
      <w:r w:rsidRPr="008759A9">
        <w:rPr>
          <w:rFonts w:ascii="Arial" w:hAnsi="Arial" w:cs="Arial"/>
          <w:sz w:val="22"/>
          <w:szCs w:val="22"/>
        </w:rPr>
        <w:t xml:space="preserve"> persons responsible for performing any functions necessary for the issuance and offering of debentures on each occasion in compliance with applicable laws</w:t>
      </w:r>
      <w:r w:rsidRPr="008759A9">
        <w:rPr>
          <w:rFonts w:ascii="Arial" w:hAnsi="Arial" w:cs="Angsana New"/>
          <w:sz w:val="22"/>
          <w:szCs w:val="22"/>
          <w:cs/>
        </w:rPr>
        <w:t xml:space="preserve">. </w:t>
      </w:r>
      <w:r w:rsidRPr="008759A9">
        <w:rPr>
          <w:rFonts w:ascii="Arial" w:hAnsi="Arial" w:cs="Arial"/>
          <w:sz w:val="22"/>
          <w:szCs w:val="22"/>
        </w:rPr>
        <w:t>The purpose of this plan was to raise funds as an alternative to other financing sources, support the Company</w:t>
      </w:r>
      <w:r w:rsidRPr="008759A9">
        <w:rPr>
          <w:rFonts w:ascii="Arial" w:hAnsi="Arial" w:cs="Angsana New"/>
          <w:sz w:val="22"/>
          <w:szCs w:val="22"/>
          <w:cs/>
        </w:rPr>
        <w:t>’</w:t>
      </w:r>
      <w:r w:rsidRPr="008759A9">
        <w:rPr>
          <w:rFonts w:ascii="Arial" w:hAnsi="Arial" w:cs="Arial"/>
          <w:sz w:val="22"/>
          <w:szCs w:val="22"/>
        </w:rPr>
        <w:t>s business expansion, meet working capital needs, and accommodate investment purposes in the future</w:t>
      </w:r>
      <w:r w:rsidRPr="008759A9">
        <w:rPr>
          <w:rFonts w:ascii="Arial" w:hAnsi="Arial" w:cs="Angsana New"/>
          <w:sz w:val="22"/>
          <w:szCs w:val="22"/>
          <w:cs/>
        </w:rPr>
        <w:t>.</w:t>
      </w:r>
    </w:p>
    <w:p w14:paraId="4327582A" w14:textId="6FEC64B3" w:rsidR="00934493" w:rsidRPr="00104CBC" w:rsidRDefault="00497BF7" w:rsidP="00104C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04CBC">
        <w:rPr>
          <w:rFonts w:ascii="Arial" w:hAnsi="Arial" w:cs="Arial"/>
          <w:b/>
          <w:bCs/>
          <w:sz w:val="22"/>
          <w:szCs w:val="22"/>
        </w:rPr>
        <w:t>1</w:t>
      </w:r>
      <w:r w:rsidR="00397EB2" w:rsidRPr="00104CBC">
        <w:rPr>
          <w:rFonts w:ascii="Arial" w:hAnsi="Arial" w:cs="Arial"/>
          <w:b/>
          <w:bCs/>
          <w:sz w:val="22"/>
          <w:szCs w:val="22"/>
        </w:rPr>
        <w:t>5</w:t>
      </w:r>
      <w:r w:rsidR="00EE17C3" w:rsidRPr="00104CBC">
        <w:rPr>
          <w:rFonts w:ascii="Arial" w:hAnsi="Arial" w:cs="Angsana New"/>
          <w:b/>
          <w:bCs/>
          <w:sz w:val="22"/>
          <w:szCs w:val="22"/>
          <w:cs/>
        </w:rPr>
        <w:t xml:space="preserve">. </w:t>
      </w:r>
      <w:r w:rsidR="00EE17C3" w:rsidRPr="00104CBC">
        <w:rPr>
          <w:rFonts w:ascii="Arial" w:hAnsi="Arial" w:cs="Arial"/>
          <w:b/>
          <w:bCs/>
          <w:sz w:val="22"/>
          <w:szCs w:val="22"/>
        </w:rPr>
        <w:tab/>
      </w:r>
      <w:r w:rsidR="00934493" w:rsidRPr="00104CBC">
        <w:rPr>
          <w:rFonts w:ascii="Arial" w:hAnsi="Arial" w:cs="Arial"/>
          <w:b/>
          <w:bCs/>
          <w:sz w:val="22"/>
          <w:szCs w:val="22"/>
        </w:rPr>
        <w:t xml:space="preserve">Approval of </w:t>
      </w:r>
      <w:r w:rsidR="007A1F42" w:rsidRPr="00104CBC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934493" w:rsidRPr="00104CBC">
        <w:rPr>
          <w:rFonts w:ascii="Arial" w:hAnsi="Arial" w:cs="Arial"/>
          <w:b/>
          <w:bCs/>
          <w:sz w:val="22"/>
          <w:szCs w:val="22"/>
        </w:rPr>
        <w:t xml:space="preserve">financial </w:t>
      </w:r>
      <w:r w:rsidR="003C51C9" w:rsidRPr="00104CBC">
        <w:rPr>
          <w:rFonts w:ascii="Arial" w:hAnsi="Arial" w:cs="Arial"/>
          <w:b/>
          <w:bCs/>
          <w:sz w:val="22"/>
          <w:szCs w:val="22"/>
        </w:rPr>
        <w:t>information</w:t>
      </w:r>
    </w:p>
    <w:p w14:paraId="576E1E98" w14:textId="0EC69BA4" w:rsidR="00732BE1" w:rsidRPr="00104CBC" w:rsidRDefault="001C1012" w:rsidP="00104CBC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104CBC">
        <w:rPr>
          <w:rFonts w:ascii="Arial" w:hAnsi="Arial" w:cs="Arial"/>
          <w:sz w:val="22"/>
          <w:szCs w:val="22"/>
        </w:rPr>
        <w:t xml:space="preserve">These interim financial information were </w:t>
      </w:r>
      <w:proofErr w:type="spellStart"/>
      <w:r w:rsidRPr="00104CBC">
        <w:rPr>
          <w:rFonts w:ascii="Arial" w:hAnsi="Arial" w:cs="Arial"/>
          <w:sz w:val="22"/>
          <w:szCs w:val="22"/>
        </w:rPr>
        <w:t>authorised</w:t>
      </w:r>
      <w:proofErr w:type="spellEnd"/>
      <w:r w:rsidRPr="00104CBC">
        <w:rPr>
          <w:rFonts w:ascii="Arial" w:hAnsi="Arial" w:cs="Arial"/>
          <w:sz w:val="22"/>
          <w:szCs w:val="22"/>
        </w:rPr>
        <w:t xml:space="preserve"> for issue by the Company</w:t>
      </w:r>
      <w:r w:rsidRPr="00104CBC">
        <w:rPr>
          <w:rFonts w:ascii="Arial" w:hAnsi="Arial" w:cs="Angsana New"/>
          <w:sz w:val="22"/>
          <w:szCs w:val="22"/>
          <w:cs/>
        </w:rPr>
        <w:t>’</w:t>
      </w:r>
      <w:r w:rsidRPr="00104CBC">
        <w:rPr>
          <w:rFonts w:ascii="Arial" w:hAnsi="Arial" w:cs="Arial"/>
          <w:sz w:val="22"/>
          <w:szCs w:val="22"/>
        </w:rPr>
        <w:t xml:space="preserve">s Board of Directors on </w:t>
      </w:r>
      <w:r w:rsidR="001B0DF3" w:rsidRPr="00104CBC">
        <w:rPr>
          <w:rFonts w:ascii="Arial" w:hAnsi="Arial" w:cs="Arial"/>
          <w:sz w:val="22"/>
          <w:szCs w:val="22"/>
        </w:rPr>
        <w:t>15</w:t>
      </w:r>
      <w:r w:rsidR="00EE54C9" w:rsidRPr="00104CBC">
        <w:rPr>
          <w:rFonts w:ascii="Arial" w:hAnsi="Arial" w:cs="Angsana New"/>
          <w:sz w:val="22"/>
          <w:szCs w:val="22"/>
          <w:cs/>
        </w:rPr>
        <w:t xml:space="preserve"> </w:t>
      </w:r>
      <w:r w:rsidR="005A6AE3" w:rsidRPr="00104CBC">
        <w:rPr>
          <w:rFonts w:ascii="Arial" w:hAnsi="Arial" w:cs="Arial"/>
          <w:sz w:val="22"/>
          <w:szCs w:val="22"/>
        </w:rPr>
        <w:t xml:space="preserve">May </w:t>
      </w:r>
      <w:r w:rsidRPr="00104CBC">
        <w:rPr>
          <w:rFonts w:ascii="Arial" w:hAnsi="Arial" w:cs="Arial"/>
          <w:sz w:val="22"/>
          <w:szCs w:val="22"/>
        </w:rPr>
        <w:t>202</w:t>
      </w:r>
      <w:r w:rsidR="005A6AE3" w:rsidRPr="00104CBC">
        <w:rPr>
          <w:rFonts w:ascii="Arial" w:hAnsi="Arial" w:cs="Arial"/>
          <w:sz w:val="22"/>
          <w:szCs w:val="22"/>
        </w:rPr>
        <w:t>3</w:t>
      </w:r>
      <w:r w:rsidR="0009143F" w:rsidRPr="00104CBC">
        <w:rPr>
          <w:rFonts w:ascii="Arial" w:hAnsi="Arial" w:cs="Angsana New"/>
          <w:sz w:val="22"/>
          <w:szCs w:val="22"/>
          <w:cs/>
        </w:rPr>
        <w:t>.</w:t>
      </w:r>
    </w:p>
    <w:sectPr w:rsidR="00732BE1" w:rsidRPr="00104CBC" w:rsidSect="00A7310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2CFE9" w14:textId="77777777" w:rsidR="00232C53" w:rsidRDefault="00232C53" w:rsidP="006730F2">
      <w:r>
        <w:separator/>
      </w:r>
    </w:p>
  </w:endnote>
  <w:endnote w:type="continuationSeparator" w:id="0">
    <w:p w14:paraId="2CF0C893" w14:textId="77777777" w:rsidR="00232C53" w:rsidRDefault="00232C53" w:rsidP="006730F2">
      <w:r>
        <w:continuationSeparator/>
      </w:r>
    </w:p>
  </w:endnote>
  <w:endnote w:type="continuationNotice" w:id="1">
    <w:p w14:paraId="67085646" w14:textId="77777777" w:rsidR="00232C53" w:rsidRDefault="00232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566EE" w14:textId="326EDFF9" w:rsidR="00E54FD9" w:rsidRPr="006A72E9" w:rsidRDefault="00E54FD9">
    <w:pPr>
      <w:pStyle w:val="Footer"/>
      <w:jc w:val="right"/>
      <w:rPr>
        <w:rFonts w:ascii="Arial" w:hAnsi="Arial" w:cs="Arial"/>
        <w:sz w:val="22"/>
        <w:szCs w:val="22"/>
      </w:rPr>
    </w:pPr>
    <w:r w:rsidRPr="006A72E9">
      <w:rPr>
        <w:rFonts w:ascii="Arial" w:hAnsi="Arial" w:cs="Arial"/>
        <w:sz w:val="22"/>
        <w:szCs w:val="22"/>
      </w:rPr>
      <w:fldChar w:fldCharType="begin"/>
    </w:r>
    <w:r w:rsidRPr="006A72E9">
      <w:rPr>
        <w:rFonts w:ascii="Arial" w:hAnsi="Arial" w:cs="Arial"/>
        <w:sz w:val="22"/>
        <w:szCs w:val="22"/>
      </w:rPr>
      <w:instrText xml:space="preserve"> PAGE   \</w:instrText>
    </w:r>
    <w:r w:rsidRPr="006A72E9">
      <w:rPr>
        <w:rFonts w:ascii="Arial" w:hAnsi="Arial" w:cs="Angsana New"/>
        <w:sz w:val="22"/>
        <w:szCs w:val="22"/>
        <w:cs/>
      </w:rPr>
      <w:instrText xml:space="preserve">* </w:instrText>
    </w:r>
    <w:r w:rsidRPr="006A72E9">
      <w:rPr>
        <w:rFonts w:ascii="Arial" w:hAnsi="Arial" w:cs="Arial"/>
        <w:sz w:val="22"/>
        <w:szCs w:val="22"/>
      </w:rPr>
      <w:instrText xml:space="preserve">MERGEFORMAT </w:instrText>
    </w:r>
    <w:r w:rsidRPr="006A72E9">
      <w:rPr>
        <w:rFonts w:ascii="Arial" w:hAnsi="Arial" w:cs="Arial"/>
        <w:sz w:val="22"/>
        <w:szCs w:val="22"/>
      </w:rPr>
      <w:fldChar w:fldCharType="separate"/>
    </w:r>
    <w:r w:rsidR="005B4B39">
      <w:rPr>
        <w:rFonts w:ascii="Arial" w:hAnsi="Arial" w:cs="Arial"/>
        <w:noProof/>
        <w:sz w:val="22"/>
        <w:szCs w:val="22"/>
      </w:rPr>
      <w:t>1</w:t>
    </w:r>
    <w:r w:rsidRPr="006A72E9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A7B28" w14:textId="77777777" w:rsidR="00232C53" w:rsidRDefault="00232C53" w:rsidP="006730F2">
      <w:r>
        <w:separator/>
      </w:r>
    </w:p>
  </w:footnote>
  <w:footnote w:type="continuationSeparator" w:id="0">
    <w:p w14:paraId="4D9DAC44" w14:textId="77777777" w:rsidR="00232C53" w:rsidRDefault="00232C53" w:rsidP="006730F2">
      <w:r>
        <w:continuationSeparator/>
      </w:r>
    </w:p>
  </w:footnote>
  <w:footnote w:type="continuationNotice" w:id="1">
    <w:p w14:paraId="0D2E585E" w14:textId="77777777" w:rsidR="00232C53" w:rsidRDefault="00232C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2C28F" w14:textId="77777777" w:rsidR="00E54FD9" w:rsidRDefault="00E54FD9" w:rsidP="00113228">
    <w:pPr>
      <w:pStyle w:val="Header"/>
      <w:jc w:val="right"/>
    </w:pPr>
    <w:r w:rsidRPr="00DA28A3">
      <w:rPr>
        <w:rFonts w:ascii="Arial" w:hAnsi="Arial" w:cs="Angsana New"/>
        <w:sz w:val="22"/>
        <w:szCs w:val="22"/>
        <w:cs/>
      </w:rPr>
      <w:t xml:space="preserve"> (</w:t>
    </w:r>
    <w:r w:rsidRPr="00DA28A3">
      <w:rPr>
        <w:rFonts w:ascii="Arial" w:hAnsi="Arial"/>
        <w:sz w:val="22"/>
        <w:szCs w:val="22"/>
      </w:rPr>
      <w:t>Unaudited but reviewed</w:t>
    </w:r>
    <w:r w:rsidRPr="00DA28A3">
      <w:rPr>
        <w:rFonts w:ascii="Arial" w:hAnsi="Arial" w:cs="Angsana New"/>
        <w:sz w:val="22"/>
        <w:szCs w:val="2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AFCBB0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DC2A1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42E3C6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46E19F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CAABC9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FCA3E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640C5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66A78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168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E464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745FA0"/>
    <w:multiLevelType w:val="hybridMultilevel"/>
    <w:tmpl w:val="16E245E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299045CA"/>
    <w:multiLevelType w:val="hybridMultilevel"/>
    <w:tmpl w:val="F3B8751C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35FB1760"/>
    <w:multiLevelType w:val="hybridMultilevel"/>
    <w:tmpl w:val="C906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17E28"/>
    <w:multiLevelType w:val="hybridMultilevel"/>
    <w:tmpl w:val="E8A244F0"/>
    <w:lvl w:ilvl="0" w:tplc="8658837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A8D4D82"/>
    <w:multiLevelType w:val="hybridMultilevel"/>
    <w:tmpl w:val="79C8857E"/>
    <w:lvl w:ilvl="0" w:tplc="3C7E1852">
      <w:start w:val="1"/>
      <w:numFmt w:val="lowerLetter"/>
      <w:lvlText w:val="(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7FA40FD6"/>
    <w:multiLevelType w:val="hybridMultilevel"/>
    <w:tmpl w:val="493270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4"/>
  </w:num>
  <w:num w:numId="14">
    <w:abstractNumId w:val="18"/>
  </w:num>
  <w:num w:numId="15">
    <w:abstractNumId w:val="12"/>
  </w:num>
  <w:num w:numId="16">
    <w:abstractNumId w:val="10"/>
  </w:num>
  <w:num w:numId="17">
    <w:abstractNumId w:val="13"/>
  </w:num>
  <w:num w:numId="18">
    <w:abstractNumId w:val="16"/>
  </w:num>
  <w:num w:numId="19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3C3"/>
    <w:rsid w:val="00000426"/>
    <w:rsid w:val="00001750"/>
    <w:rsid w:val="00001A6F"/>
    <w:rsid w:val="0000264B"/>
    <w:rsid w:val="00002830"/>
    <w:rsid w:val="00003127"/>
    <w:rsid w:val="0000361A"/>
    <w:rsid w:val="000040D8"/>
    <w:rsid w:val="000043AE"/>
    <w:rsid w:val="00004B4A"/>
    <w:rsid w:val="00004D9D"/>
    <w:rsid w:val="00004DF6"/>
    <w:rsid w:val="0000537A"/>
    <w:rsid w:val="000055B7"/>
    <w:rsid w:val="000059A9"/>
    <w:rsid w:val="000063E4"/>
    <w:rsid w:val="0000656C"/>
    <w:rsid w:val="00007742"/>
    <w:rsid w:val="00007F56"/>
    <w:rsid w:val="0001030A"/>
    <w:rsid w:val="0001066A"/>
    <w:rsid w:val="000118B4"/>
    <w:rsid w:val="00011AA5"/>
    <w:rsid w:val="00011F62"/>
    <w:rsid w:val="000121F3"/>
    <w:rsid w:val="00012455"/>
    <w:rsid w:val="00013235"/>
    <w:rsid w:val="00013C04"/>
    <w:rsid w:val="00013C44"/>
    <w:rsid w:val="00013DAF"/>
    <w:rsid w:val="00013FAE"/>
    <w:rsid w:val="00014313"/>
    <w:rsid w:val="00014483"/>
    <w:rsid w:val="000146E9"/>
    <w:rsid w:val="00014E65"/>
    <w:rsid w:val="000159B6"/>
    <w:rsid w:val="00016435"/>
    <w:rsid w:val="000167E7"/>
    <w:rsid w:val="00017883"/>
    <w:rsid w:val="000200E0"/>
    <w:rsid w:val="000201A1"/>
    <w:rsid w:val="00020514"/>
    <w:rsid w:val="00020C60"/>
    <w:rsid w:val="00020F18"/>
    <w:rsid w:val="0002314E"/>
    <w:rsid w:val="000231D2"/>
    <w:rsid w:val="000233CF"/>
    <w:rsid w:val="0002356C"/>
    <w:rsid w:val="000237A3"/>
    <w:rsid w:val="000238CD"/>
    <w:rsid w:val="00023A64"/>
    <w:rsid w:val="00023BDF"/>
    <w:rsid w:val="00024714"/>
    <w:rsid w:val="000257CB"/>
    <w:rsid w:val="00026661"/>
    <w:rsid w:val="000269D8"/>
    <w:rsid w:val="000269EB"/>
    <w:rsid w:val="00026E44"/>
    <w:rsid w:val="00027219"/>
    <w:rsid w:val="0003128A"/>
    <w:rsid w:val="000327B0"/>
    <w:rsid w:val="00033AFC"/>
    <w:rsid w:val="000346A7"/>
    <w:rsid w:val="00034BC3"/>
    <w:rsid w:val="00035701"/>
    <w:rsid w:val="0003653B"/>
    <w:rsid w:val="000365ED"/>
    <w:rsid w:val="000366F0"/>
    <w:rsid w:val="000367C6"/>
    <w:rsid w:val="000400B4"/>
    <w:rsid w:val="000401FF"/>
    <w:rsid w:val="0004047D"/>
    <w:rsid w:val="0004090D"/>
    <w:rsid w:val="00040B03"/>
    <w:rsid w:val="000411E2"/>
    <w:rsid w:val="00041D55"/>
    <w:rsid w:val="00042688"/>
    <w:rsid w:val="00043DA9"/>
    <w:rsid w:val="0004436F"/>
    <w:rsid w:val="000448A1"/>
    <w:rsid w:val="00044C19"/>
    <w:rsid w:val="00044D45"/>
    <w:rsid w:val="00044EC2"/>
    <w:rsid w:val="0004576F"/>
    <w:rsid w:val="00045A69"/>
    <w:rsid w:val="00045CAB"/>
    <w:rsid w:val="00047240"/>
    <w:rsid w:val="0004732D"/>
    <w:rsid w:val="00050731"/>
    <w:rsid w:val="0005104D"/>
    <w:rsid w:val="00051505"/>
    <w:rsid w:val="0005156C"/>
    <w:rsid w:val="0005177C"/>
    <w:rsid w:val="00051C32"/>
    <w:rsid w:val="00051C8D"/>
    <w:rsid w:val="00052188"/>
    <w:rsid w:val="00052ADE"/>
    <w:rsid w:val="00053504"/>
    <w:rsid w:val="00053AE5"/>
    <w:rsid w:val="00053CF7"/>
    <w:rsid w:val="00054E03"/>
    <w:rsid w:val="00054F98"/>
    <w:rsid w:val="00055BCD"/>
    <w:rsid w:val="00056389"/>
    <w:rsid w:val="00056FC9"/>
    <w:rsid w:val="00057272"/>
    <w:rsid w:val="000573C5"/>
    <w:rsid w:val="000575FD"/>
    <w:rsid w:val="00057957"/>
    <w:rsid w:val="00057E59"/>
    <w:rsid w:val="00057EA5"/>
    <w:rsid w:val="0006057B"/>
    <w:rsid w:val="00062056"/>
    <w:rsid w:val="000628D6"/>
    <w:rsid w:val="00062CAD"/>
    <w:rsid w:val="000643CE"/>
    <w:rsid w:val="000644F8"/>
    <w:rsid w:val="000661B3"/>
    <w:rsid w:val="00067739"/>
    <w:rsid w:val="00070345"/>
    <w:rsid w:val="000706A1"/>
    <w:rsid w:val="00070FE8"/>
    <w:rsid w:val="00072972"/>
    <w:rsid w:val="00073B48"/>
    <w:rsid w:val="00074259"/>
    <w:rsid w:val="00076441"/>
    <w:rsid w:val="000769EA"/>
    <w:rsid w:val="00076A14"/>
    <w:rsid w:val="00077B96"/>
    <w:rsid w:val="00081705"/>
    <w:rsid w:val="00081C6E"/>
    <w:rsid w:val="00083187"/>
    <w:rsid w:val="000833B3"/>
    <w:rsid w:val="0008346E"/>
    <w:rsid w:val="000843A1"/>
    <w:rsid w:val="00085D35"/>
    <w:rsid w:val="00087F11"/>
    <w:rsid w:val="00090400"/>
    <w:rsid w:val="000907B5"/>
    <w:rsid w:val="000908B6"/>
    <w:rsid w:val="000909D8"/>
    <w:rsid w:val="00090AAB"/>
    <w:rsid w:val="00091424"/>
    <w:rsid w:val="0009143F"/>
    <w:rsid w:val="000914C0"/>
    <w:rsid w:val="00091A53"/>
    <w:rsid w:val="0009227C"/>
    <w:rsid w:val="0009324C"/>
    <w:rsid w:val="00093CBA"/>
    <w:rsid w:val="0009457B"/>
    <w:rsid w:val="00094DEB"/>
    <w:rsid w:val="000955DF"/>
    <w:rsid w:val="0009572D"/>
    <w:rsid w:val="00095B39"/>
    <w:rsid w:val="00095FC1"/>
    <w:rsid w:val="0009602B"/>
    <w:rsid w:val="00096193"/>
    <w:rsid w:val="00096897"/>
    <w:rsid w:val="000976AC"/>
    <w:rsid w:val="0009784D"/>
    <w:rsid w:val="000A17DC"/>
    <w:rsid w:val="000A1875"/>
    <w:rsid w:val="000A20CF"/>
    <w:rsid w:val="000A23D4"/>
    <w:rsid w:val="000A2EC6"/>
    <w:rsid w:val="000A3141"/>
    <w:rsid w:val="000A35C6"/>
    <w:rsid w:val="000A454F"/>
    <w:rsid w:val="000A45C6"/>
    <w:rsid w:val="000A47EF"/>
    <w:rsid w:val="000A4D71"/>
    <w:rsid w:val="000A504B"/>
    <w:rsid w:val="000A57A3"/>
    <w:rsid w:val="000A5919"/>
    <w:rsid w:val="000A59F5"/>
    <w:rsid w:val="000A6572"/>
    <w:rsid w:val="000A6999"/>
    <w:rsid w:val="000A781F"/>
    <w:rsid w:val="000A7C71"/>
    <w:rsid w:val="000B069A"/>
    <w:rsid w:val="000B1C87"/>
    <w:rsid w:val="000B36E7"/>
    <w:rsid w:val="000B37D9"/>
    <w:rsid w:val="000B3D4E"/>
    <w:rsid w:val="000B4191"/>
    <w:rsid w:val="000B45E4"/>
    <w:rsid w:val="000B47EA"/>
    <w:rsid w:val="000B56B0"/>
    <w:rsid w:val="000B59D8"/>
    <w:rsid w:val="000B5AE6"/>
    <w:rsid w:val="000B5D62"/>
    <w:rsid w:val="000B5F99"/>
    <w:rsid w:val="000B691B"/>
    <w:rsid w:val="000B6FFD"/>
    <w:rsid w:val="000B71E9"/>
    <w:rsid w:val="000B7492"/>
    <w:rsid w:val="000C04F7"/>
    <w:rsid w:val="000C06A2"/>
    <w:rsid w:val="000C07FF"/>
    <w:rsid w:val="000C0897"/>
    <w:rsid w:val="000C0F38"/>
    <w:rsid w:val="000C1A5F"/>
    <w:rsid w:val="000C1FC9"/>
    <w:rsid w:val="000C258A"/>
    <w:rsid w:val="000C25E8"/>
    <w:rsid w:val="000C3885"/>
    <w:rsid w:val="000C3EA7"/>
    <w:rsid w:val="000C5A8E"/>
    <w:rsid w:val="000C66F2"/>
    <w:rsid w:val="000C6DCA"/>
    <w:rsid w:val="000C74D0"/>
    <w:rsid w:val="000C789B"/>
    <w:rsid w:val="000C7F40"/>
    <w:rsid w:val="000D0148"/>
    <w:rsid w:val="000D0426"/>
    <w:rsid w:val="000D05AE"/>
    <w:rsid w:val="000D08EB"/>
    <w:rsid w:val="000D1321"/>
    <w:rsid w:val="000D1A32"/>
    <w:rsid w:val="000D1F95"/>
    <w:rsid w:val="000D291B"/>
    <w:rsid w:val="000D3A97"/>
    <w:rsid w:val="000D3C27"/>
    <w:rsid w:val="000D4653"/>
    <w:rsid w:val="000D6343"/>
    <w:rsid w:val="000D6A98"/>
    <w:rsid w:val="000D72A0"/>
    <w:rsid w:val="000D75BC"/>
    <w:rsid w:val="000E0482"/>
    <w:rsid w:val="000E14D6"/>
    <w:rsid w:val="000E40BC"/>
    <w:rsid w:val="000E45E0"/>
    <w:rsid w:val="000E4627"/>
    <w:rsid w:val="000E48C1"/>
    <w:rsid w:val="000E58E1"/>
    <w:rsid w:val="000E7380"/>
    <w:rsid w:val="000F015B"/>
    <w:rsid w:val="000F098B"/>
    <w:rsid w:val="000F13C6"/>
    <w:rsid w:val="000F1789"/>
    <w:rsid w:val="000F1B77"/>
    <w:rsid w:val="000F1F82"/>
    <w:rsid w:val="000F268C"/>
    <w:rsid w:val="000F2A0F"/>
    <w:rsid w:val="000F2DF2"/>
    <w:rsid w:val="000F332E"/>
    <w:rsid w:val="000F4540"/>
    <w:rsid w:val="000F4606"/>
    <w:rsid w:val="000F4E59"/>
    <w:rsid w:val="000F50ED"/>
    <w:rsid w:val="000F591F"/>
    <w:rsid w:val="000F6C5B"/>
    <w:rsid w:val="000F6D54"/>
    <w:rsid w:val="000F6D96"/>
    <w:rsid w:val="000F764A"/>
    <w:rsid w:val="000F7BCF"/>
    <w:rsid w:val="0010029E"/>
    <w:rsid w:val="00100498"/>
    <w:rsid w:val="00100B58"/>
    <w:rsid w:val="00100EFE"/>
    <w:rsid w:val="00101A52"/>
    <w:rsid w:val="00101B64"/>
    <w:rsid w:val="001029B0"/>
    <w:rsid w:val="00103208"/>
    <w:rsid w:val="00103460"/>
    <w:rsid w:val="0010380B"/>
    <w:rsid w:val="00103A93"/>
    <w:rsid w:val="0010424D"/>
    <w:rsid w:val="00104CBC"/>
    <w:rsid w:val="001051A8"/>
    <w:rsid w:val="00105883"/>
    <w:rsid w:val="00105E56"/>
    <w:rsid w:val="0010609D"/>
    <w:rsid w:val="001068C5"/>
    <w:rsid w:val="001076EB"/>
    <w:rsid w:val="001077D5"/>
    <w:rsid w:val="00110F62"/>
    <w:rsid w:val="00111BBF"/>
    <w:rsid w:val="00112F11"/>
    <w:rsid w:val="00113228"/>
    <w:rsid w:val="00113BEA"/>
    <w:rsid w:val="00113C04"/>
    <w:rsid w:val="00113D30"/>
    <w:rsid w:val="001144A4"/>
    <w:rsid w:val="00114DC0"/>
    <w:rsid w:val="001153D5"/>
    <w:rsid w:val="0011593A"/>
    <w:rsid w:val="001159F6"/>
    <w:rsid w:val="00115AEB"/>
    <w:rsid w:val="00115EC1"/>
    <w:rsid w:val="00115ED1"/>
    <w:rsid w:val="001161CD"/>
    <w:rsid w:val="00117C69"/>
    <w:rsid w:val="00120FAA"/>
    <w:rsid w:val="001217C1"/>
    <w:rsid w:val="00121875"/>
    <w:rsid w:val="00121D5C"/>
    <w:rsid w:val="00121F60"/>
    <w:rsid w:val="00122352"/>
    <w:rsid w:val="001225FA"/>
    <w:rsid w:val="00123756"/>
    <w:rsid w:val="00123943"/>
    <w:rsid w:val="00124E75"/>
    <w:rsid w:val="001251E7"/>
    <w:rsid w:val="0012578E"/>
    <w:rsid w:val="00125A3C"/>
    <w:rsid w:val="00130C22"/>
    <w:rsid w:val="00131E4D"/>
    <w:rsid w:val="00132863"/>
    <w:rsid w:val="001331A8"/>
    <w:rsid w:val="001334A5"/>
    <w:rsid w:val="0013395D"/>
    <w:rsid w:val="00133D07"/>
    <w:rsid w:val="001348A2"/>
    <w:rsid w:val="00134996"/>
    <w:rsid w:val="00134DED"/>
    <w:rsid w:val="00135AA2"/>
    <w:rsid w:val="00135D52"/>
    <w:rsid w:val="00136410"/>
    <w:rsid w:val="001368FE"/>
    <w:rsid w:val="00136DEE"/>
    <w:rsid w:val="00136FC6"/>
    <w:rsid w:val="0013700E"/>
    <w:rsid w:val="00137098"/>
    <w:rsid w:val="00137721"/>
    <w:rsid w:val="0014002F"/>
    <w:rsid w:val="00140754"/>
    <w:rsid w:val="00140F11"/>
    <w:rsid w:val="00140FDA"/>
    <w:rsid w:val="001412F3"/>
    <w:rsid w:val="00141C0D"/>
    <w:rsid w:val="00141D26"/>
    <w:rsid w:val="00142252"/>
    <w:rsid w:val="001422E2"/>
    <w:rsid w:val="00142904"/>
    <w:rsid w:val="0014304E"/>
    <w:rsid w:val="001431DA"/>
    <w:rsid w:val="00143FBA"/>
    <w:rsid w:val="0014405A"/>
    <w:rsid w:val="00144135"/>
    <w:rsid w:val="001445A3"/>
    <w:rsid w:val="00144626"/>
    <w:rsid w:val="00144E34"/>
    <w:rsid w:val="00145844"/>
    <w:rsid w:val="001459E0"/>
    <w:rsid w:val="00145B89"/>
    <w:rsid w:val="00145F97"/>
    <w:rsid w:val="0014648B"/>
    <w:rsid w:val="00146A1F"/>
    <w:rsid w:val="00146D0C"/>
    <w:rsid w:val="00147158"/>
    <w:rsid w:val="001473B5"/>
    <w:rsid w:val="0015038D"/>
    <w:rsid w:val="00150BC0"/>
    <w:rsid w:val="00150C70"/>
    <w:rsid w:val="001510DB"/>
    <w:rsid w:val="0015271B"/>
    <w:rsid w:val="001533E9"/>
    <w:rsid w:val="00153726"/>
    <w:rsid w:val="00153DA2"/>
    <w:rsid w:val="0015446F"/>
    <w:rsid w:val="00154F6B"/>
    <w:rsid w:val="001557E5"/>
    <w:rsid w:val="001564A5"/>
    <w:rsid w:val="00156980"/>
    <w:rsid w:val="00156C35"/>
    <w:rsid w:val="0015705C"/>
    <w:rsid w:val="0015720B"/>
    <w:rsid w:val="00157F61"/>
    <w:rsid w:val="001600B9"/>
    <w:rsid w:val="00160376"/>
    <w:rsid w:val="00160557"/>
    <w:rsid w:val="001613E2"/>
    <w:rsid w:val="001620C2"/>
    <w:rsid w:val="00163618"/>
    <w:rsid w:val="00163D18"/>
    <w:rsid w:val="00165E2B"/>
    <w:rsid w:val="0016615D"/>
    <w:rsid w:val="0016776F"/>
    <w:rsid w:val="00170C98"/>
    <w:rsid w:val="00171812"/>
    <w:rsid w:val="0017189D"/>
    <w:rsid w:val="00171F58"/>
    <w:rsid w:val="00172771"/>
    <w:rsid w:val="001728C6"/>
    <w:rsid w:val="00172A90"/>
    <w:rsid w:val="00172F3C"/>
    <w:rsid w:val="00173BBA"/>
    <w:rsid w:val="00173DB3"/>
    <w:rsid w:val="0017535E"/>
    <w:rsid w:val="00175662"/>
    <w:rsid w:val="0017733D"/>
    <w:rsid w:val="00177831"/>
    <w:rsid w:val="001801A7"/>
    <w:rsid w:val="00180211"/>
    <w:rsid w:val="001803EA"/>
    <w:rsid w:val="001805C8"/>
    <w:rsid w:val="00180BF8"/>
    <w:rsid w:val="001814CC"/>
    <w:rsid w:val="001816B8"/>
    <w:rsid w:val="001816FE"/>
    <w:rsid w:val="00181EB8"/>
    <w:rsid w:val="001825BA"/>
    <w:rsid w:val="00182633"/>
    <w:rsid w:val="00182984"/>
    <w:rsid w:val="00182FCA"/>
    <w:rsid w:val="00183010"/>
    <w:rsid w:val="00184165"/>
    <w:rsid w:val="00184685"/>
    <w:rsid w:val="00184711"/>
    <w:rsid w:val="00184870"/>
    <w:rsid w:val="00185E89"/>
    <w:rsid w:val="00185F65"/>
    <w:rsid w:val="00186454"/>
    <w:rsid w:val="0018687C"/>
    <w:rsid w:val="00186CB1"/>
    <w:rsid w:val="00187520"/>
    <w:rsid w:val="00187619"/>
    <w:rsid w:val="001910FF"/>
    <w:rsid w:val="00191DF3"/>
    <w:rsid w:val="00191DF4"/>
    <w:rsid w:val="001921DE"/>
    <w:rsid w:val="001923CC"/>
    <w:rsid w:val="00192491"/>
    <w:rsid w:val="00192546"/>
    <w:rsid w:val="00192FED"/>
    <w:rsid w:val="001933A9"/>
    <w:rsid w:val="00193694"/>
    <w:rsid w:val="001940C2"/>
    <w:rsid w:val="00194130"/>
    <w:rsid w:val="0019415A"/>
    <w:rsid w:val="001957DC"/>
    <w:rsid w:val="001960B9"/>
    <w:rsid w:val="0019632E"/>
    <w:rsid w:val="00196945"/>
    <w:rsid w:val="00196D54"/>
    <w:rsid w:val="00196EA9"/>
    <w:rsid w:val="00196FBB"/>
    <w:rsid w:val="001A0EBE"/>
    <w:rsid w:val="001A11C1"/>
    <w:rsid w:val="001A1B8A"/>
    <w:rsid w:val="001A1DCA"/>
    <w:rsid w:val="001A2261"/>
    <w:rsid w:val="001A273D"/>
    <w:rsid w:val="001A292B"/>
    <w:rsid w:val="001A2A95"/>
    <w:rsid w:val="001A2CB5"/>
    <w:rsid w:val="001A2D00"/>
    <w:rsid w:val="001A30D8"/>
    <w:rsid w:val="001A33E9"/>
    <w:rsid w:val="001A3893"/>
    <w:rsid w:val="001A4363"/>
    <w:rsid w:val="001A45A3"/>
    <w:rsid w:val="001A4786"/>
    <w:rsid w:val="001A48E4"/>
    <w:rsid w:val="001A574F"/>
    <w:rsid w:val="001A7955"/>
    <w:rsid w:val="001A7ADB"/>
    <w:rsid w:val="001B0048"/>
    <w:rsid w:val="001B0DF3"/>
    <w:rsid w:val="001B1C72"/>
    <w:rsid w:val="001B219F"/>
    <w:rsid w:val="001B3007"/>
    <w:rsid w:val="001B3437"/>
    <w:rsid w:val="001B4333"/>
    <w:rsid w:val="001B74D7"/>
    <w:rsid w:val="001B7CE0"/>
    <w:rsid w:val="001C0A30"/>
    <w:rsid w:val="001C1012"/>
    <w:rsid w:val="001C23A4"/>
    <w:rsid w:val="001C2444"/>
    <w:rsid w:val="001C2E29"/>
    <w:rsid w:val="001C3132"/>
    <w:rsid w:val="001C3EFB"/>
    <w:rsid w:val="001C54F9"/>
    <w:rsid w:val="001C5B98"/>
    <w:rsid w:val="001C6904"/>
    <w:rsid w:val="001C6A57"/>
    <w:rsid w:val="001C6BCF"/>
    <w:rsid w:val="001C716B"/>
    <w:rsid w:val="001C72F7"/>
    <w:rsid w:val="001D08D2"/>
    <w:rsid w:val="001D2572"/>
    <w:rsid w:val="001D25BC"/>
    <w:rsid w:val="001D2781"/>
    <w:rsid w:val="001D3760"/>
    <w:rsid w:val="001D4023"/>
    <w:rsid w:val="001D5BB5"/>
    <w:rsid w:val="001D5C73"/>
    <w:rsid w:val="001D6094"/>
    <w:rsid w:val="001D7D96"/>
    <w:rsid w:val="001E10D3"/>
    <w:rsid w:val="001E139A"/>
    <w:rsid w:val="001E1716"/>
    <w:rsid w:val="001E17CC"/>
    <w:rsid w:val="001E17E7"/>
    <w:rsid w:val="001E2D63"/>
    <w:rsid w:val="001E4B53"/>
    <w:rsid w:val="001E5170"/>
    <w:rsid w:val="001E51A7"/>
    <w:rsid w:val="001E54C4"/>
    <w:rsid w:val="001E58B9"/>
    <w:rsid w:val="001E60D6"/>
    <w:rsid w:val="001E6516"/>
    <w:rsid w:val="001E68EF"/>
    <w:rsid w:val="001E6DC1"/>
    <w:rsid w:val="001E7B30"/>
    <w:rsid w:val="001E7D58"/>
    <w:rsid w:val="001F01A8"/>
    <w:rsid w:val="001F0AAD"/>
    <w:rsid w:val="001F0EFF"/>
    <w:rsid w:val="001F118F"/>
    <w:rsid w:val="001F1864"/>
    <w:rsid w:val="001F1C9A"/>
    <w:rsid w:val="001F1EED"/>
    <w:rsid w:val="001F2103"/>
    <w:rsid w:val="001F26F1"/>
    <w:rsid w:val="001F34BB"/>
    <w:rsid w:val="001F36A8"/>
    <w:rsid w:val="001F3E9A"/>
    <w:rsid w:val="001F457B"/>
    <w:rsid w:val="001F5109"/>
    <w:rsid w:val="001F589A"/>
    <w:rsid w:val="001F5D1E"/>
    <w:rsid w:val="001F658D"/>
    <w:rsid w:val="001F6A2E"/>
    <w:rsid w:val="001F6D5E"/>
    <w:rsid w:val="001F73E4"/>
    <w:rsid w:val="00200448"/>
    <w:rsid w:val="00200B22"/>
    <w:rsid w:val="00201DC6"/>
    <w:rsid w:val="00202404"/>
    <w:rsid w:val="00202A06"/>
    <w:rsid w:val="00203118"/>
    <w:rsid w:val="00203334"/>
    <w:rsid w:val="00204537"/>
    <w:rsid w:val="0020460F"/>
    <w:rsid w:val="00204710"/>
    <w:rsid w:val="00204D22"/>
    <w:rsid w:val="00205E6C"/>
    <w:rsid w:val="002066A1"/>
    <w:rsid w:val="002067D4"/>
    <w:rsid w:val="002072CD"/>
    <w:rsid w:val="002079CC"/>
    <w:rsid w:val="002102C9"/>
    <w:rsid w:val="00210464"/>
    <w:rsid w:val="002115A3"/>
    <w:rsid w:val="00211666"/>
    <w:rsid w:val="00211FCE"/>
    <w:rsid w:val="00212446"/>
    <w:rsid w:val="0021266B"/>
    <w:rsid w:val="00212885"/>
    <w:rsid w:val="00213890"/>
    <w:rsid w:val="002138F6"/>
    <w:rsid w:val="002140EA"/>
    <w:rsid w:val="002145D7"/>
    <w:rsid w:val="00214786"/>
    <w:rsid w:val="00214BDE"/>
    <w:rsid w:val="00214F72"/>
    <w:rsid w:val="00215474"/>
    <w:rsid w:val="0021578E"/>
    <w:rsid w:val="00215E9E"/>
    <w:rsid w:val="00215F27"/>
    <w:rsid w:val="0021611D"/>
    <w:rsid w:val="00216FCE"/>
    <w:rsid w:val="00217EDF"/>
    <w:rsid w:val="0022000E"/>
    <w:rsid w:val="002202B6"/>
    <w:rsid w:val="002206E5"/>
    <w:rsid w:val="002207D1"/>
    <w:rsid w:val="00221723"/>
    <w:rsid w:val="00222009"/>
    <w:rsid w:val="002223BF"/>
    <w:rsid w:val="002224BD"/>
    <w:rsid w:val="002228AC"/>
    <w:rsid w:val="00223142"/>
    <w:rsid w:val="002234FB"/>
    <w:rsid w:val="00223BDF"/>
    <w:rsid w:val="002244B1"/>
    <w:rsid w:val="00224C3F"/>
    <w:rsid w:val="00226099"/>
    <w:rsid w:val="0022697A"/>
    <w:rsid w:val="00226AAD"/>
    <w:rsid w:val="00226DD0"/>
    <w:rsid w:val="00227993"/>
    <w:rsid w:val="00227DC4"/>
    <w:rsid w:val="002307EA"/>
    <w:rsid w:val="00230DC7"/>
    <w:rsid w:val="0023125E"/>
    <w:rsid w:val="0023133E"/>
    <w:rsid w:val="00231A3A"/>
    <w:rsid w:val="00231C5F"/>
    <w:rsid w:val="002322C9"/>
    <w:rsid w:val="0023265E"/>
    <w:rsid w:val="00232C53"/>
    <w:rsid w:val="00234CA9"/>
    <w:rsid w:val="00234CD2"/>
    <w:rsid w:val="002354E6"/>
    <w:rsid w:val="00235D3F"/>
    <w:rsid w:val="00236863"/>
    <w:rsid w:val="00236F9E"/>
    <w:rsid w:val="002378FC"/>
    <w:rsid w:val="00240247"/>
    <w:rsid w:val="00240798"/>
    <w:rsid w:val="00240A5E"/>
    <w:rsid w:val="00241695"/>
    <w:rsid w:val="00241935"/>
    <w:rsid w:val="00241EC6"/>
    <w:rsid w:val="00241F0F"/>
    <w:rsid w:val="00242BF9"/>
    <w:rsid w:val="00243B72"/>
    <w:rsid w:val="0024528C"/>
    <w:rsid w:val="00245401"/>
    <w:rsid w:val="00245C43"/>
    <w:rsid w:val="00245DCF"/>
    <w:rsid w:val="002462C9"/>
    <w:rsid w:val="002463F5"/>
    <w:rsid w:val="00246EBB"/>
    <w:rsid w:val="00247A82"/>
    <w:rsid w:val="002514CE"/>
    <w:rsid w:val="00252068"/>
    <w:rsid w:val="00252399"/>
    <w:rsid w:val="002527AD"/>
    <w:rsid w:val="00252A6B"/>
    <w:rsid w:val="00253448"/>
    <w:rsid w:val="002535A6"/>
    <w:rsid w:val="0025451B"/>
    <w:rsid w:val="00254ADD"/>
    <w:rsid w:val="00254BF4"/>
    <w:rsid w:val="00255139"/>
    <w:rsid w:val="002557F2"/>
    <w:rsid w:val="00255C70"/>
    <w:rsid w:val="00256A9E"/>
    <w:rsid w:val="00256AE8"/>
    <w:rsid w:val="0025792A"/>
    <w:rsid w:val="00257E90"/>
    <w:rsid w:val="00260B0A"/>
    <w:rsid w:val="00261BFE"/>
    <w:rsid w:val="00261CA9"/>
    <w:rsid w:val="00261DEF"/>
    <w:rsid w:val="002624BB"/>
    <w:rsid w:val="002631FF"/>
    <w:rsid w:val="00263F4B"/>
    <w:rsid w:val="00265AD9"/>
    <w:rsid w:val="00265B99"/>
    <w:rsid w:val="00265F39"/>
    <w:rsid w:val="00267FEF"/>
    <w:rsid w:val="00267FF5"/>
    <w:rsid w:val="0027084C"/>
    <w:rsid w:val="00270A8B"/>
    <w:rsid w:val="00271A14"/>
    <w:rsid w:val="00271A91"/>
    <w:rsid w:val="00271ACF"/>
    <w:rsid w:val="002729E6"/>
    <w:rsid w:val="00272B96"/>
    <w:rsid w:val="00272C57"/>
    <w:rsid w:val="00273143"/>
    <w:rsid w:val="002737FE"/>
    <w:rsid w:val="0027514A"/>
    <w:rsid w:val="00275911"/>
    <w:rsid w:val="002761FB"/>
    <w:rsid w:val="0027690B"/>
    <w:rsid w:val="002774BE"/>
    <w:rsid w:val="002778DB"/>
    <w:rsid w:val="00277E1E"/>
    <w:rsid w:val="00277FDC"/>
    <w:rsid w:val="002818EF"/>
    <w:rsid w:val="00281C4A"/>
    <w:rsid w:val="00281D36"/>
    <w:rsid w:val="00282507"/>
    <w:rsid w:val="00282570"/>
    <w:rsid w:val="00282ED5"/>
    <w:rsid w:val="002845ED"/>
    <w:rsid w:val="00284748"/>
    <w:rsid w:val="00284BA9"/>
    <w:rsid w:val="00284BE6"/>
    <w:rsid w:val="00285829"/>
    <w:rsid w:val="00285FC4"/>
    <w:rsid w:val="002861E7"/>
    <w:rsid w:val="002862A2"/>
    <w:rsid w:val="002862C0"/>
    <w:rsid w:val="00286E42"/>
    <w:rsid w:val="00286FA3"/>
    <w:rsid w:val="00287CAE"/>
    <w:rsid w:val="0029049C"/>
    <w:rsid w:val="0029060D"/>
    <w:rsid w:val="00290969"/>
    <w:rsid w:val="002910B1"/>
    <w:rsid w:val="002911FD"/>
    <w:rsid w:val="00291722"/>
    <w:rsid w:val="0029215C"/>
    <w:rsid w:val="00292D08"/>
    <w:rsid w:val="0029316C"/>
    <w:rsid w:val="002937F7"/>
    <w:rsid w:val="00294B6B"/>
    <w:rsid w:val="00294D60"/>
    <w:rsid w:val="0029630C"/>
    <w:rsid w:val="00296E85"/>
    <w:rsid w:val="002976DC"/>
    <w:rsid w:val="002A0AE4"/>
    <w:rsid w:val="002A0D8D"/>
    <w:rsid w:val="002A14B2"/>
    <w:rsid w:val="002A14D0"/>
    <w:rsid w:val="002A335B"/>
    <w:rsid w:val="002A45CE"/>
    <w:rsid w:val="002A4699"/>
    <w:rsid w:val="002A4EFD"/>
    <w:rsid w:val="002A61A3"/>
    <w:rsid w:val="002A6BD4"/>
    <w:rsid w:val="002A7CDC"/>
    <w:rsid w:val="002B08A5"/>
    <w:rsid w:val="002B0C48"/>
    <w:rsid w:val="002B1221"/>
    <w:rsid w:val="002B145A"/>
    <w:rsid w:val="002B1544"/>
    <w:rsid w:val="002B221E"/>
    <w:rsid w:val="002B493B"/>
    <w:rsid w:val="002B4E67"/>
    <w:rsid w:val="002B4F1E"/>
    <w:rsid w:val="002B6DB2"/>
    <w:rsid w:val="002B72FA"/>
    <w:rsid w:val="002B76CA"/>
    <w:rsid w:val="002C00B5"/>
    <w:rsid w:val="002C1068"/>
    <w:rsid w:val="002C2475"/>
    <w:rsid w:val="002C2C39"/>
    <w:rsid w:val="002C2E05"/>
    <w:rsid w:val="002C372F"/>
    <w:rsid w:val="002C40C6"/>
    <w:rsid w:val="002C5304"/>
    <w:rsid w:val="002C5626"/>
    <w:rsid w:val="002C592A"/>
    <w:rsid w:val="002C738C"/>
    <w:rsid w:val="002D0A06"/>
    <w:rsid w:val="002D100B"/>
    <w:rsid w:val="002D157F"/>
    <w:rsid w:val="002D2DB7"/>
    <w:rsid w:val="002D2FFC"/>
    <w:rsid w:val="002D3203"/>
    <w:rsid w:val="002D38F0"/>
    <w:rsid w:val="002D4738"/>
    <w:rsid w:val="002D6950"/>
    <w:rsid w:val="002D6DFF"/>
    <w:rsid w:val="002D6FDE"/>
    <w:rsid w:val="002D732E"/>
    <w:rsid w:val="002D759B"/>
    <w:rsid w:val="002E0398"/>
    <w:rsid w:val="002E03DC"/>
    <w:rsid w:val="002E263C"/>
    <w:rsid w:val="002E28C6"/>
    <w:rsid w:val="002E4C85"/>
    <w:rsid w:val="002E4D22"/>
    <w:rsid w:val="002E593B"/>
    <w:rsid w:val="002E7726"/>
    <w:rsid w:val="002F02BC"/>
    <w:rsid w:val="002F079C"/>
    <w:rsid w:val="002F1CD2"/>
    <w:rsid w:val="002F26D8"/>
    <w:rsid w:val="002F2A2A"/>
    <w:rsid w:val="002F4E99"/>
    <w:rsid w:val="002F6D59"/>
    <w:rsid w:val="002F7401"/>
    <w:rsid w:val="002F75E5"/>
    <w:rsid w:val="002F7882"/>
    <w:rsid w:val="002F7FF2"/>
    <w:rsid w:val="0030019C"/>
    <w:rsid w:val="0030174B"/>
    <w:rsid w:val="0030186A"/>
    <w:rsid w:val="00301EAB"/>
    <w:rsid w:val="00301FA2"/>
    <w:rsid w:val="00302B44"/>
    <w:rsid w:val="00302F96"/>
    <w:rsid w:val="003031E2"/>
    <w:rsid w:val="003036FC"/>
    <w:rsid w:val="00304DD2"/>
    <w:rsid w:val="00305559"/>
    <w:rsid w:val="00305D79"/>
    <w:rsid w:val="00305E13"/>
    <w:rsid w:val="00306E1A"/>
    <w:rsid w:val="00307EC0"/>
    <w:rsid w:val="003105AF"/>
    <w:rsid w:val="003111F0"/>
    <w:rsid w:val="00311AA8"/>
    <w:rsid w:val="00312284"/>
    <w:rsid w:val="00312D73"/>
    <w:rsid w:val="003130CD"/>
    <w:rsid w:val="00313E3D"/>
    <w:rsid w:val="00314A7D"/>
    <w:rsid w:val="00314CD6"/>
    <w:rsid w:val="00315230"/>
    <w:rsid w:val="00315A4E"/>
    <w:rsid w:val="00315D3F"/>
    <w:rsid w:val="00316269"/>
    <w:rsid w:val="003164E5"/>
    <w:rsid w:val="00317326"/>
    <w:rsid w:val="003174BE"/>
    <w:rsid w:val="00317875"/>
    <w:rsid w:val="00317B17"/>
    <w:rsid w:val="00317BC2"/>
    <w:rsid w:val="00317BFD"/>
    <w:rsid w:val="00317DF1"/>
    <w:rsid w:val="00317E4D"/>
    <w:rsid w:val="00320002"/>
    <w:rsid w:val="003201A0"/>
    <w:rsid w:val="00320959"/>
    <w:rsid w:val="00320C9D"/>
    <w:rsid w:val="00320FE1"/>
    <w:rsid w:val="003210EF"/>
    <w:rsid w:val="00321150"/>
    <w:rsid w:val="00321548"/>
    <w:rsid w:val="003218FA"/>
    <w:rsid w:val="00321F90"/>
    <w:rsid w:val="00322F47"/>
    <w:rsid w:val="00324F51"/>
    <w:rsid w:val="00325A39"/>
    <w:rsid w:val="003264E8"/>
    <w:rsid w:val="003267FF"/>
    <w:rsid w:val="00326A24"/>
    <w:rsid w:val="00326C31"/>
    <w:rsid w:val="00327221"/>
    <w:rsid w:val="00327612"/>
    <w:rsid w:val="00327D2A"/>
    <w:rsid w:val="00327FC0"/>
    <w:rsid w:val="0033069A"/>
    <w:rsid w:val="00330808"/>
    <w:rsid w:val="003310EC"/>
    <w:rsid w:val="00332240"/>
    <w:rsid w:val="00333727"/>
    <w:rsid w:val="00333EA4"/>
    <w:rsid w:val="0033564E"/>
    <w:rsid w:val="00336665"/>
    <w:rsid w:val="00337477"/>
    <w:rsid w:val="003378BA"/>
    <w:rsid w:val="0034046E"/>
    <w:rsid w:val="003407FF"/>
    <w:rsid w:val="00341401"/>
    <w:rsid w:val="0034234A"/>
    <w:rsid w:val="003423A3"/>
    <w:rsid w:val="00342D4B"/>
    <w:rsid w:val="00343E0B"/>
    <w:rsid w:val="00343F69"/>
    <w:rsid w:val="003458FD"/>
    <w:rsid w:val="003459E3"/>
    <w:rsid w:val="00346690"/>
    <w:rsid w:val="00346A78"/>
    <w:rsid w:val="00346CDC"/>
    <w:rsid w:val="003476FD"/>
    <w:rsid w:val="0035132B"/>
    <w:rsid w:val="00351BCB"/>
    <w:rsid w:val="00352254"/>
    <w:rsid w:val="0035261E"/>
    <w:rsid w:val="003527AF"/>
    <w:rsid w:val="00352CAB"/>
    <w:rsid w:val="00353D7A"/>
    <w:rsid w:val="00353FD8"/>
    <w:rsid w:val="00354D1C"/>
    <w:rsid w:val="00355223"/>
    <w:rsid w:val="00355286"/>
    <w:rsid w:val="0035554D"/>
    <w:rsid w:val="00355B8E"/>
    <w:rsid w:val="0035609A"/>
    <w:rsid w:val="00356A15"/>
    <w:rsid w:val="003573E8"/>
    <w:rsid w:val="00357D34"/>
    <w:rsid w:val="00360219"/>
    <w:rsid w:val="00360387"/>
    <w:rsid w:val="0036133B"/>
    <w:rsid w:val="00361CD6"/>
    <w:rsid w:val="00361EC4"/>
    <w:rsid w:val="003624A1"/>
    <w:rsid w:val="0036262C"/>
    <w:rsid w:val="00362F8E"/>
    <w:rsid w:val="00363710"/>
    <w:rsid w:val="00364A45"/>
    <w:rsid w:val="003652FB"/>
    <w:rsid w:val="00365415"/>
    <w:rsid w:val="00366ED3"/>
    <w:rsid w:val="00366EEA"/>
    <w:rsid w:val="0036716E"/>
    <w:rsid w:val="003679E7"/>
    <w:rsid w:val="00370924"/>
    <w:rsid w:val="0037172D"/>
    <w:rsid w:val="00372B40"/>
    <w:rsid w:val="00374575"/>
    <w:rsid w:val="00374A03"/>
    <w:rsid w:val="00374D1A"/>
    <w:rsid w:val="00375B1D"/>
    <w:rsid w:val="00375F2B"/>
    <w:rsid w:val="00376130"/>
    <w:rsid w:val="00376584"/>
    <w:rsid w:val="003778A6"/>
    <w:rsid w:val="00377AE1"/>
    <w:rsid w:val="003808EA"/>
    <w:rsid w:val="00381A91"/>
    <w:rsid w:val="00381A9D"/>
    <w:rsid w:val="00381B3F"/>
    <w:rsid w:val="00381B9A"/>
    <w:rsid w:val="003824F2"/>
    <w:rsid w:val="00382F73"/>
    <w:rsid w:val="00383264"/>
    <w:rsid w:val="003834EF"/>
    <w:rsid w:val="00383D2A"/>
    <w:rsid w:val="00383E01"/>
    <w:rsid w:val="00384ECD"/>
    <w:rsid w:val="00385495"/>
    <w:rsid w:val="00385F6A"/>
    <w:rsid w:val="00386A90"/>
    <w:rsid w:val="00387857"/>
    <w:rsid w:val="003900F3"/>
    <w:rsid w:val="00390499"/>
    <w:rsid w:val="003909C7"/>
    <w:rsid w:val="00390AD9"/>
    <w:rsid w:val="00391178"/>
    <w:rsid w:val="00391293"/>
    <w:rsid w:val="00392493"/>
    <w:rsid w:val="003947BF"/>
    <w:rsid w:val="00397EB2"/>
    <w:rsid w:val="003A0237"/>
    <w:rsid w:val="003A07FE"/>
    <w:rsid w:val="003A1337"/>
    <w:rsid w:val="003A16E0"/>
    <w:rsid w:val="003A19E2"/>
    <w:rsid w:val="003A2671"/>
    <w:rsid w:val="003A3723"/>
    <w:rsid w:val="003A44C5"/>
    <w:rsid w:val="003A4D5D"/>
    <w:rsid w:val="003A55D1"/>
    <w:rsid w:val="003A5FCD"/>
    <w:rsid w:val="003A6727"/>
    <w:rsid w:val="003A691E"/>
    <w:rsid w:val="003A6FAA"/>
    <w:rsid w:val="003A77F0"/>
    <w:rsid w:val="003A7E01"/>
    <w:rsid w:val="003B0170"/>
    <w:rsid w:val="003B0755"/>
    <w:rsid w:val="003B1129"/>
    <w:rsid w:val="003B1607"/>
    <w:rsid w:val="003B1647"/>
    <w:rsid w:val="003B28FC"/>
    <w:rsid w:val="003B2DC2"/>
    <w:rsid w:val="003B384B"/>
    <w:rsid w:val="003B4081"/>
    <w:rsid w:val="003B4119"/>
    <w:rsid w:val="003B4BF5"/>
    <w:rsid w:val="003B4F01"/>
    <w:rsid w:val="003B5B6B"/>
    <w:rsid w:val="003B5C62"/>
    <w:rsid w:val="003B5D71"/>
    <w:rsid w:val="003B5E62"/>
    <w:rsid w:val="003B5FFA"/>
    <w:rsid w:val="003B60C6"/>
    <w:rsid w:val="003B6149"/>
    <w:rsid w:val="003B69DB"/>
    <w:rsid w:val="003B7A19"/>
    <w:rsid w:val="003B7F51"/>
    <w:rsid w:val="003C0406"/>
    <w:rsid w:val="003C048F"/>
    <w:rsid w:val="003C16DB"/>
    <w:rsid w:val="003C21D4"/>
    <w:rsid w:val="003C3180"/>
    <w:rsid w:val="003C3DBD"/>
    <w:rsid w:val="003C4024"/>
    <w:rsid w:val="003C4C95"/>
    <w:rsid w:val="003C4E0D"/>
    <w:rsid w:val="003C4F3F"/>
    <w:rsid w:val="003C51C9"/>
    <w:rsid w:val="003C5A56"/>
    <w:rsid w:val="003C5CDF"/>
    <w:rsid w:val="003C6792"/>
    <w:rsid w:val="003C6C52"/>
    <w:rsid w:val="003C7D96"/>
    <w:rsid w:val="003C7FB9"/>
    <w:rsid w:val="003D02BB"/>
    <w:rsid w:val="003D0E59"/>
    <w:rsid w:val="003D1132"/>
    <w:rsid w:val="003D1413"/>
    <w:rsid w:val="003D1653"/>
    <w:rsid w:val="003D1AC4"/>
    <w:rsid w:val="003D2650"/>
    <w:rsid w:val="003D2EB6"/>
    <w:rsid w:val="003D3220"/>
    <w:rsid w:val="003D341C"/>
    <w:rsid w:val="003D38BD"/>
    <w:rsid w:val="003D3FCD"/>
    <w:rsid w:val="003D4B09"/>
    <w:rsid w:val="003D4DD6"/>
    <w:rsid w:val="003D50B1"/>
    <w:rsid w:val="003D5359"/>
    <w:rsid w:val="003D54A3"/>
    <w:rsid w:val="003D70FD"/>
    <w:rsid w:val="003D7C1B"/>
    <w:rsid w:val="003E03AF"/>
    <w:rsid w:val="003E0AA7"/>
    <w:rsid w:val="003E0BFC"/>
    <w:rsid w:val="003E2342"/>
    <w:rsid w:val="003E28C1"/>
    <w:rsid w:val="003E2F36"/>
    <w:rsid w:val="003E36DB"/>
    <w:rsid w:val="003E440B"/>
    <w:rsid w:val="003E47C4"/>
    <w:rsid w:val="003E4F5D"/>
    <w:rsid w:val="003E53C1"/>
    <w:rsid w:val="003E5518"/>
    <w:rsid w:val="003E56D1"/>
    <w:rsid w:val="003E5972"/>
    <w:rsid w:val="003E5ED3"/>
    <w:rsid w:val="003E657F"/>
    <w:rsid w:val="003E6E8B"/>
    <w:rsid w:val="003F081B"/>
    <w:rsid w:val="003F122C"/>
    <w:rsid w:val="003F14B3"/>
    <w:rsid w:val="003F26F4"/>
    <w:rsid w:val="003F3B45"/>
    <w:rsid w:val="003F43AB"/>
    <w:rsid w:val="003F4DFB"/>
    <w:rsid w:val="003F578C"/>
    <w:rsid w:val="003F5D67"/>
    <w:rsid w:val="003F5ECE"/>
    <w:rsid w:val="003F6CD5"/>
    <w:rsid w:val="003F70BD"/>
    <w:rsid w:val="003F7633"/>
    <w:rsid w:val="003F7CBF"/>
    <w:rsid w:val="00400838"/>
    <w:rsid w:val="00401DD3"/>
    <w:rsid w:val="004021B7"/>
    <w:rsid w:val="004023AD"/>
    <w:rsid w:val="0040289A"/>
    <w:rsid w:val="00402BA4"/>
    <w:rsid w:val="00403923"/>
    <w:rsid w:val="00403ACE"/>
    <w:rsid w:val="00403E1A"/>
    <w:rsid w:val="004042A6"/>
    <w:rsid w:val="00405468"/>
    <w:rsid w:val="00405740"/>
    <w:rsid w:val="00406AAB"/>
    <w:rsid w:val="0040738A"/>
    <w:rsid w:val="00407D65"/>
    <w:rsid w:val="00407E84"/>
    <w:rsid w:val="004100B0"/>
    <w:rsid w:val="00411885"/>
    <w:rsid w:val="00411C63"/>
    <w:rsid w:val="0041240E"/>
    <w:rsid w:val="00413F68"/>
    <w:rsid w:val="004142E5"/>
    <w:rsid w:val="00414B2C"/>
    <w:rsid w:val="0041592D"/>
    <w:rsid w:val="00415C5A"/>
    <w:rsid w:val="00415E16"/>
    <w:rsid w:val="004171BB"/>
    <w:rsid w:val="004174DA"/>
    <w:rsid w:val="00420125"/>
    <w:rsid w:val="0042049E"/>
    <w:rsid w:val="004215C2"/>
    <w:rsid w:val="00421AFD"/>
    <w:rsid w:val="00422092"/>
    <w:rsid w:val="004227AD"/>
    <w:rsid w:val="00422FA0"/>
    <w:rsid w:val="00422FA9"/>
    <w:rsid w:val="0042315B"/>
    <w:rsid w:val="00423525"/>
    <w:rsid w:val="00423D30"/>
    <w:rsid w:val="00423FB2"/>
    <w:rsid w:val="00427A9F"/>
    <w:rsid w:val="00427E93"/>
    <w:rsid w:val="00432376"/>
    <w:rsid w:val="00432F0D"/>
    <w:rsid w:val="00433948"/>
    <w:rsid w:val="0043394E"/>
    <w:rsid w:val="00433B9C"/>
    <w:rsid w:val="00434249"/>
    <w:rsid w:val="004342A5"/>
    <w:rsid w:val="00434CB6"/>
    <w:rsid w:val="0043511E"/>
    <w:rsid w:val="00435294"/>
    <w:rsid w:val="00435775"/>
    <w:rsid w:val="0043718B"/>
    <w:rsid w:val="00437FBC"/>
    <w:rsid w:val="00440959"/>
    <w:rsid w:val="0044201E"/>
    <w:rsid w:val="004430CC"/>
    <w:rsid w:val="00444078"/>
    <w:rsid w:val="0044421E"/>
    <w:rsid w:val="00445875"/>
    <w:rsid w:val="00445BF9"/>
    <w:rsid w:val="00445F55"/>
    <w:rsid w:val="00446762"/>
    <w:rsid w:val="004476CF"/>
    <w:rsid w:val="00447F0B"/>
    <w:rsid w:val="0045007A"/>
    <w:rsid w:val="00451637"/>
    <w:rsid w:val="00451BB7"/>
    <w:rsid w:val="0045299F"/>
    <w:rsid w:val="00452B0A"/>
    <w:rsid w:val="00453020"/>
    <w:rsid w:val="00453501"/>
    <w:rsid w:val="004548C8"/>
    <w:rsid w:val="0045497B"/>
    <w:rsid w:val="004551D0"/>
    <w:rsid w:val="00455329"/>
    <w:rsid w:val="004567C3"/>
    <w:rsid w:val="00456BBA"/>
    <w:rsid w:val="004574FC"/>
    <w:rsid w:val="004577DF"/>
    <w:rsid w:val="00457C60"/>
    <w:rsid w:val="00457EB5"/>
    <w:rsid w:val="004604AB"/>
    <w:rsid w:val="004607FE"/>
    <w:rsid w:val="0046124C"/>
    <w:rsid w:val="0046150F"/>
    <w:rsid w:val="00461703"/>
    <w:rsid w:val="00461ECD"/>
    <w:rsid w:val="004628D0"/>
    <w:rsid w:val="00463284"/>
    <w:rsid w:val="0046348D"/>
    <w:rsid w:val="004641A1"/>
    <w:rsid w:val="0046518D"/>
    <w:rsid w:val="00465253"/>
    <w:rsid w:val="00465D24"/>
    <w:rsid w:val="00465EAD"/>
    <w:rsid w:val="00465F94"/>
    <w:rsid w:val="00466F96"/>
    <w:rsid w:val="00467437"/>
    <w:rsid w:val="00467513"/>
    <w:rsid w:val="0046796A"/>
    <w:rsid w:val="00467D42"/>
    <w:rsid w:val="00467F68"/>
    <w:rsid w:val="004702B3"/>
    <w:rsid w:val="0047035F"/>
    <w:rsid w:val="004712C3"/>
    <w:rsid w:val="0047174F"/>
    <w:rsid w:val="004718AE"/>
    <w:rsid w:val="00471A57"/>
    <w:rsid w:val="00471A7C"/>
    <w:rsid w:val="00471B0C"/>
    <w:rsid w:val="004724A3"/>
    <w:rsid w:val="00472B25"/>
    <w:rsid w:val="004741FD"/>
    <w:rsid w:val="0047425C"/>
    <w:rsid w:val="00474565"/>
    <w:rsid w:val="00474A8E"/>
    <w:rsid w:val="00475585"/>
    <w:rsid w:val="00475F01"/>
    <w:rsid w:val="00475F49"/>
    <w:rsid w:val="004771E3"/>
    <w:rsid w:val="00477CF0"/>
    <w:rsid w:val="00477E9C"/>
    <w:rsid w:val="00477F34"/>
    <w:rsid w:val="00480272"/>
    <w:rsid w:val="00480929"/>
    <w:rsid w:val="00480C0F"/>
    <w:rsid w:val="00480C52"/>
    <w:rsid w:val="00481B29"/>
    <w:rsid w:val="00481BFE"/>
    <w:rsid w:val="004827A8"/>
    <w:rsid w:val="004834C1"/>
    <w:rsid w:val="00483739"/>
    <w:rsid w:val="00483C74"/>
    <w:rsid w:val="00483EB9"/>
    <w:rsid w:val="0048415F"/>
    <w:rsid w:val="0048476A"/>
    <w:rsid w:val="00484F64"/>
    <w:rsid w:val="0048535E"/>
    <w:rsid w:val="0048537D"/>
    <w:rsid w:val="0048568B"/>
    <w:rsid w:val="00485769"/>
    <w:rsid w:val="004861F7"/>
    <w:rsid w:val="00486763"/>
    <w:rsid w:val="00486BFC"/>
    <w:rsid w:val="0048741B"/>
    <w:rsid w:val="00487AF5"/>
    <w:rsid w:val="00487FEF"/>
    <w:rsid w:val="004905F7"/>
    <w:rsid w:val="00491042"/>
    <w:rsid w:val="004911DA"/>
    <w:rsid w:val="004912CD"/>
    <w:rsid w:val="0049162D"/>
    <w:rsid w:val="00491AFE"/>
    <w:rsid w:val="00492BBB"/>
    <w:rsid w:val="00492F4E"/>
    <w:rsid w:val="004934B4"/>
    <w:rsid w:val="0049377E"/>
    <w:rsid w:val="00493CD1"/>
    <w:rsid w:val="004945DD"/>
    <w:rsid w:val="00494DC6"/>
    <w:rsid w:val="00494DEE"/>
    <w:rsid w:val="00495858"/>
    <w:rsid w:val="00496FE9"/>
    <w:rsid w:val="00497014"/>
    <w:rsid w:val="004977EA"/>
    <w:rsid w:val="00497A22"/>
    <w:rsid w:val="00497BF7"/>
    <w:rsid w:val="004A0118"/>
    <w:rsid w:val="004A0230"/>
    <w:rsid w:val="004A0737"/>
    <w:rsid w:val="004A07E0"/>
    <w:rsid w:val="004A07F4"/>
    <w:rsid w:val="004A0A31"/>
    <w:rsid w:val="004A0E69"/>
    <w:rsid w:val="004A0FA2"/>
    <w:rsid w:val="004A1766"/>
    <w:rsid w:val="004A1A72"/>
    <w:rsid w:val="004A1D49"/>
    <w:rsid w:val="004A1F2B"/>
    <w:rsid w:val="004A2277"/>
    <w:rsid w:val="004A253E"/>
    <w:rsid w:val="004A28B7"/>
    <w:rsid w:val="004A3808"/>
    <w:rsid w:val="004A4AC9"/>
    <w:rsid w:val="004A4B6D"/>
    <w:rsid w:val="004A4FD1"/>
    <w:rsid w:val="004A567C"/>
    <w:rsid w:val="004A5B94"/>
    <w:rsid w:val="004A63E2"/>
    <w:rsid w:val="004A7998"/>
    <w:rsid w:val="004A7B3C"/>
    <w:rsid w:val="004A7D1E"/>
    <w:rsid w:val="004B007C"/>
    <w:rsid w:val="004B018E"/>
    <w:rsid w:val="004B03F9"/>
    <w:rsid w:val="004B0FAD"/>
    <w:rsid w:val="004B1365"/>
    <w:rsid w:val="004B172A"/>
    <w:rsid w:val="004B25F2"/>
    <w:rsid w:val="004B2A3F"/>
    <w:rsid w:val="004B2B8F"/>
    <w:rsid w:val="004B2CEF"/>
    <w:rsid w:val="004B2FF2"/>
    <w:rsid w:val="004B3A40"/>
    <w:rsid w:val="004B400C"/>
    <w:rsid w:val="004B577A"/>
    <w:rsid w:val="004B5C3D"/>
    <w:rsid w:val="004B6791"/>
    <w:rsid w:val="004B7095"/>
    <w:rsid w:val="004B744D"/>
    <w:rsid w:val="004B7770"/>
    <w:rsid w:val="004B7DC3"/>
    <w:rsid w:val="004B7E4B"/>
    <w:rsid w:val="004C03ED"/>
    <w:rsid w:val="004C060D"/>
    <w:rsid w:val="004C1BBC"/>
    <w:rsid w:val="004C1CEE"/>
    <w:rsid w:val="004C27C2"/>
    <w:rsid w:val="004C2C4B"/>
    <w:rsid w:val="004C2E00"/>
    <w:rsid w:val="004C350A"/>
    <w:rsid w:val="004C4983"/>
    <w:rsid w:val="004C4CC7"/>
    <w:rsid w:val="004C6A4B"/>
    <w:rsid w:val="004D0B8E"/>
    <w:rsid w:val="004D19F9"/>
    <w:rsid w:val="004D2DC3"/>
    <w:rsid w:val="004D3706"/>
    <w:rsid w:val="004D3BB3"/>
    <w:rsid w:val="004D3C38"/>
    <w:rsid w:val="004D3CFF"/>
    <w:rsid w:val="004D4231"/>
    <w:rsid w:val="004D4263"/>
    <w:rsid w:val="004D4F2E"/>
    <w:rsid w:val="004D61D6"/>
    <w:rsid w:val="004D64B3"/>
    <w:rsid w:val="004D663C"/>
    <w:rsid w:val="004D736A"/>
    <w:rsid w:val="004D78CC"/>
    <w:rsid w:val="004E06A2"/>
    <w:rsid w:val="004E0BC1"/>
    <w:rsid w:val="004E0C91"/>
    <w:rsid w:val="004E1010"/>
    <w:rsid w:val="004E20D5"/>
    <w:rsid w:val="004E2B9D"/>
    <w:rsid w:val="004E2E88"/>
    <w:rsid w:val="004E3B53"/>
    <w:rsid w:val="004E3FB7"/>
    <w:rsid w:val="004E41F9"/>
    <w:rsid w:val="004E4735"/>
    <w:rsid w:val="004E6311"/>
    <w:rsid w:val="004E71BC"/>
    <w:rsid w:val="004E7253"/>
    <w:rsid w:val="004E7AEF"/>
    <w:rsid w:val="004E7F39"/>
    <w:rsid w:val="004F1735"/>
    <w:rsid w:val="004F1A4B"/>
    <w:rsid w:val="004F1AD6"/>
    <w:rsid w:val="004F1E50"/>
    <w:rsid w:val="004F1EE9"/>
    <w:rsid w:val="004F287C"/>
    <w:rsid w:val="004F3261"/>
    <w:rsid w:val="004F3432"/>
    <w:rsid w:val="004F44AC"/>
    <w:rsid w:val="004F5609"/>
    <w:rsid w:val="004F6087"/>
    <w:rsid w:val="004F64E2"/>
    <w:rsid w:val="004F76A3"/>
    <w:rsid w:val="004F7C1F"/>
    <w:rsid w:val="004F7D81"/>
    <w:rsid w:val="0050025E"/>
    <w:rsid w:val="00500F70"/>
    <w:rsid w:val="00500FB6"/>
    <w:rsid w:val="0050109A"/>
    <w:rsid w:val="00501671"/>
    <w:rsid w:val="00501B69"/>
    <w:rsid w:val="00502033"/>
    <w:rsid w:val="00502C45"/>
    <w:rsid w:val="00502E2F"/>
    <w:rsid w:val="00503089"/>
    <w:rsid w:val="005042A6"/>
    <w:rsid w:val="005042F5"/>
    <w:rsid w:val="005058EE"/>
    <w:rsid w:val="0050649E"/>
    <w:rsid w:val="00506530"/>
    <w:rsid w:val="00507CA7"/>
    <w:rsid w:val="00507CDA"/>
    <w:rsid w:val="00510206"/>
    <w:rsid w:val="00510966"/>
    <w:rsid w:val="00510C81"/>
    <w:rsid w:val="00511368"/>
    <w:rsid w:val="005117AC"/>
    <w:rsid w:val="00511CA8"/>
    <w:rsid w:val="00511E18"/>
    <w:rsid w:val="005132FB"/>
    <w:rsid w:val="005139DF"/>
    <w:rsid w:val="00513FCB"/>
    <w:rsid w:val="00514068"/>
    <w:rsid w:val="005142E5"/>
    <w:rsid w:val="005156BD"/>
    <w:rsid w:val="0051581E"/>
    <w:rsid w:val="00515B1D"/>
    <w:rsid w:val="005163B6"/>
    <w:rsid w:val="005168C9"/>
    <w:rsid w:val="00516E41"/>
    <w:rsid w:val="005174B4"/>
    <w:rsid w:val="00517621"/>
    <w:rsid w:val="00520A69"/>
    <w:rsid w:val="00520BED"/>
    <w:rsid w:val="0052127F"/>
    <w:rsid w:val="00521A20"/>
    <w:rsid w:val="00521E70"/>
    <w:rsid w:val="00523176"/>
    <w:rsid w:val="00524C5C"/>
    <w:rsid w:val="005279EF"/>
    <w:rsid w:val="00530841"/>
    <w:rsid w:val="0053095F"/>
    <w:rsid w:val="00530D14"/>
    <w:rsid w:val="005310E5"/>
    <w:rsid w:val="00531965"/>
    <w:rsid w:val="005319DB"/>
    <w:rsid w:val="00531A53"/>
    <w:rsid w:val="00531F3C"/>
    <w:rsid w:val="00532525"/>
    <w:rsid w:val="0053259C"/>
    <w:rsid w:val="0053309C"/>
    <w:rsid w:val="00533385"/>
    <w:rsid w:val="00533F2D"/>
    <w:rsid w:val="00533F92"/>
    <w:rsid w:val="0053406B"/>
    <w:rsid w:val="005344F9"/>
    <w:rsid w:val="00534929"/>
    <w:rsid w:val="005356F0"/>
    <w:rsid w:val="005359C1"/>
    <w:rsid w:val="00535AE5"/>
    <w:rsid w:val="00536A77"/>
    <w:rsid w:val="00536D3A"/>
    <w:rsid w:val="0053748C"/>
    <w:rsid w:val="00537BE6"/>
    <w:rsid w:val="00537E04"/>
    <w:rsid w:val="0054139C"/>
    <w:rsid w:val="005414BF"/>
    <w:rsid w:val="00541536"/>
    <w:rsid w:val="00541B7D"/>
    <w:rsid w:val="00541D7B"/>
    <w:rsid w:val="00542C76"/>
    <w:rsid w:val="00542F98"/>
    <w:rsid w:val="0054328F"/>
    <w:rsid w:val="005433FA"/>
    <w:rsid w:val="00543F01"/>
    <w:rsid w:val="00545304"/>
    <w:rsid w:val="00545C88"/>
    <w:rsid w:val="00546C7D"/>
    <w:rsid w:val="0054728C"/>
    <w:rsid w:val="00547A3B"/>
    <w:rsid w:val="00547DE2"/>
    <w:rsid w:val="005502D0"/>
    <w:rsid w:val="00550544"/>
    <w:rsid w:val="00551C93"/>
    <w:rsid w:val="00552425"/>
    <w:rsid w:val="005529EE"/>
    <w:rsid w:val="00553171"/>
    <w:rsid w:val="0055318B"/>
    <w:rsid w:val="00553832"/>
    <w:rsid w:val="00553A44"/>
    <w:rsid w:val="00553EF8"/>
    <w:rsid w:val="00554545"/>
    <w:rsid w:val="00554610"/>
    <w:rsid w:val="00554A11"/>
    <w:rsid w:val="00554F35"/>
    <w:rsid w:val="00555832"/>
    <w:rsid w:val="005567D5"/>
    <w:rsid w:val="00556B2D"/>
    <w:rsid w:val="00560908"/>
    <w:rsid w:val="005609B6"/>
    <w:rsid w:val="005611C4"/>
    <w:rsid w:val="00561993"/>
    <w:rsid w:val="005636BE"/>
    <w:rsid w:val="00563C03"/>
    <w:rsid w:val="00564452"/>
    <w:rsid w:val="00565707"/>
    <w:rsid w:val="00565819"/>
    <w:rsid w:val="00565882"/>
    <w:rsid w:val="00565DD5"/>
    <w:rsid w:val="00565DF8"/>
    <w:rsid w:val="0056747A"/>
    <w:rsid w:val="005708E5"/>
    <w:rsid w:val="00570AF8"/>
    <w:rsid w:val="005714E7"/>
    <w:rsid w:val="00571643"/>
    <w:rsid w:val="00571F0F"/>
    <w:rsid w:val="005720CD"/>
    <w:rsid w:val="005733EC"/>
    <w:rsid w:val="00574008"/>
    <w:rsid w:val="0057417C"/>
    <w:rsid w:val="0057424F"/>
    <w:rsid w:val="00574298"/>
    <w:rsid w:val="00574B1D"/>
    <w:rsid w:val="00575F3B"/>
    <w:rsid w:val="00576676"/>
    <w:rsid w:val="005769CD"/>
    <w:rsid w:val="00576A5E"/>
    <w:rsid w:val="0057725C"/>
    <w:rsid w:val="00577E51"/>
    <w:rsid w:val="00577F63"/>
    <w:rsid w:val="005805DA"/>
    <w:rsid w:val="005805F6"/>
    <w:rsid w:val="00580719"/>
    <w:rsid w:val="00580F0E"/>
    <w:rsid w:val="00581D3F"/>
    <w:rsid w:val="00584BB3"/>
    <w:rsid w:val="00585079"/>
    <w:rsid w:val="005856E3"/>
    <w:rsid w:val="00585BCF"/>
    <w:rsid w:val="00585DE8"/>
    <w:rsid w:val="00586DB0"/>
    <w:rsid w:val="00587217"/>
    <w:rsid w:val="00587C5E"/>
    <w:rsid w:val="005902F6"/>
    <w:rsid w:val="0059033E"/>
    <w:rsid w:val="00591491"/>
    <w:rsid w:val="005925B4"/>
    <w:rsid w:val="00592E10"/>
    <w:rsid w:val="00593B04"/>
    <w:rsid w:val="00593B7D"/>
    <w:rsid w:val="005944F7"/>
    <w:rsid w:val="00595C20"/>
    <w:rsid w:val="0059641F"/>
    <w:rsid w:val="005966AF"/>
    <w:rsid w:val="0059764A"/>
    <w:rsid w:val="005979B2"/>
    <w:rsid w:val="00597C8B"/>
    <w:rsid w:val="00597E16"/>
    <w:rsid w:val="005A04D0"/>
    <w:rsid w:val="005A0734"/>
    <w:rsid w:val="005A1F6A"/>
    <w:rsid w:val="005A26E1"/>
    <w:rsid w:val="005A2B1D"/>
    <w:rsid w:val="005A2D6F"/>
    <w:rsid w:val="005A3D44"/>
    <w:rsid w:val="005A4ABC"/>
    <w:rsid w:val="005A572C"/>
    <w:rsid w:val="005A57AA"/>
    <w:rsid w:val="005A60AB"/>
    <w:rsid w:val="005A6AE3"/>
    <w:rsid w:val="005A6CD3"/>
    <w:rsid w:val="005A6D48"/>
    <w:rsid w:val="005A7152"/>
    <w:rsid w:val="005A72EA"/>
    <w:rsid w:val="005A7631"/>
    <w:rsid w:val="005A7798"/>
    <w:rsid w:val="005A7ECF"/>
    <w:rsid w:val="005B0157"/>
    <w:rsid w:val="005B0501"/>
    <w:rsid w:val="005B06C1"/>
    <w:rsid w:val="005B0F7A"/>
    <w:rsid w:val="005B1CEB"/>
    <w:rsid w:val="005B2852"/>
    <w:rsid w:val="005B349C"/>
    <w:rsid w:val="005B35DE"/>
    <w:rsid w:val="005B3C90"/>
    <w:rsid w:val="005B3CFB"/>
    <w:rsid w:val="005B4B39"/>
    <w:rsid w:val="005B5E25"/>
    <w:rsid w:val="005B76F1"/>
    <w:rsid w:val="005B7D2D"/>
    <w:rsid w:val="005C0757"/>
    <w:rsid w:val="005C1490"/>
    <w:rsid w:val="005C24D2"/>
    <w:rsid w:val="005C2837"/>
    <w:rsid w:val="005C2F04"/>
    <w:rsid w:val="005C3ADF"/>
    <w:rsid w:val="005C411D"/>
    <w:rsid w:val="005C446C"/>
    <w:rsid w:val="005C6007"/>
    <w:rsid w:val="005C621B"/>
    <w:rsid w:val="005C6941"/>
    <w:rsid w:val="005C69F0"/>
    <w:rsid w:val="005C6C1D"/>
    <w:rsid w:val="005C7BE5"/>
    <w:rsid w:val="005D03A0"/>
    <w:rsid w:val="005D0EAA"/>
    <w:rsid w:val="005D1A7E"/>
    <w:rsid w:val="005D214A"/>
    <w:rsid w:val="005D250D"/>
    <w:rsid w:val="005D267F"/>
    <w:rsid w:val="005D29DA"/>
    <w:rsid w:val="005D3252"/>
    <w:rsid w:val="005D3953"/>
    <w:rsid w:val="005D4506"/>
    <w:rsid w:val="005D4BC7"/>
    <w:rsid w:val="005D4E2D"/>
    <w:rsid w:val="005D586A"/>
    <w:rsid w:val="005D67C8"/>
    <w:rsid w:val="005D6E33"/>
    <w:rsid w:val="005E0C43"/>
    <w:rsid w:val="005E1204"/>
    <w:rsid w:val="005E1C6E"/>
    <w:rsid w:val="005E2115"/>
    <w:rsid w:val="005E2478"/>
    <w:rsid w:val="005E261B"/>
    <w:rsid w:val="005E3B30"/>
    <w:rsid w:val="005E4E3D"/>
    <w:rsid w:val="005E57D9"/>
    <w:rsid w:val="005E645C"/>
    <w:rsid w:val="005E6C2C"/>
    <w:rsid w:val="005E72D9"/>
    <w:rsid w:val="005E77BC"/>
    <w:rsid w:val="005E7E77"/>
    <w:rsid w:val="005E7EF3"/>
    <w:rsid w:val="005F018D"/>
    <w:rsid w:val="005F048A"/>
    <w:rsid w:val="005F2067"/>
    <w:rsid w:val="005F2509"/>
    <w:rsid w:val="005F2EA4"/>
    <w:rsid w:val="005F30D5"/>
    <w:rsid w:val="005F3236"/>
    <w:rsid w:val="005F36D6"/>
    <w:rsid w:val="005F378C"/>
    <w:rsid w:val="005F3AE6"/>
    <w:rsid w:val="005F4167"/>
    <w:rsid w:val="005F4774"/>
    <w:rsid w:val="005F537E"/>
    <w:rsid w:val="005F5924"/>
    <w:rsid w:val="005F5AB1"/>
    <w:rsid w:val="005F63A3"/>
    <w:rsid w:val="005F675E"/>
    <w:rsid w:val="005F778C"/>
    <w:rsid w:val="005F7ADA"/>
    <w:rsid w:val="005F7F51"/>
    <w:rsid w:val="005F7F69"/>
    <w:rsid w:val="00600F1D"/>
    <w:rsid w:val="00601903"/>
    <w:rsid w:val="00601D00"/>
    <w:rsid w:val="00602582"/>
    <w:rsid w:val="00603623"/>
    <w:rsid w:val="006044B7"/>
    <w:rsid w:val="006045B0"/>
    <w:rsid w:val="00606636"/>
    <w:rsid w:val="00607B38"/>
    <w:rsid w:val="00607DB1"/>
    <w:rsid w:val="006102D5"/>
    <w:rsid w:val="0061084E"/>
    <w:rsid w:val="00610904"/>
    <w:rsid w:val="00610D6C"/>
    <w:rsid w:val="00611DB0"/>
    <w:rsid w:val="0061245F"/>
    <w:rsid w:val="00612505"/>
    <w:rsid w:val="00612AB1"/>
    <w:rsid w:val="00612D07"/>
    <w:rsid w:val="00612E04"/>
    <w:rsid w:val="00614623"/>
    <w:rsid w:val="00614ADC"/>
    <w:rsid w:val="00614DE3"/>
    <w:rsid w:val="00615F52"/>
    <w:rsid w:val="00616532"/>
    <w:rsid w:val="00616946"/>
    <w:rsid w:val="006172BB"/>
    <w:rsid w:val="00620391"/>
    <w:rsid w:val="00621D8C"/>
    <w:rsid w:val="006227F6"/>
    <w:rsid w:val="00623145"/>
    <w:rsid w:val="00623250"/>
    <w:rsid w:val="006238D5"/>
    <w:rsid w:val="00623EEC"/>
    <w:rsid w:val="00624213"/>
    <w:rsid w:val="006242C7"/>
    <w:rsid w:val="006242DD"/>
    <w:rsid w:val="0062495E"/>
    <w:rsid w:val="00626650"/>
    <w:rsid w:val="00626A53"/>
    <w:rsid w:val="00626EC7"/>
    <w:rsid w:val="006271AD"/>
    <w:rsid w:val="0062753A"/>
    <w:rsid w:val="00627694"/>
    <w:rsid w:val="006310D0"/>
    <w:rsid w:val="0063173D"/>
    <w:rsid w:val="00631D3F"/>
    <w:rsid w:val="00631FB9"/>
    <w:rsid w:val="00633BD6"/>
    <w:rsid w:val="006353F3"/>
    <w:rsid w:val="00635B61"/>
    <w:rsid w:val="00636111"/>
    <w:rsid w:val="00636E9E"/>
    <w:rsid w:val="006375A7"/>
    <w:rsid w:val="00637A96"/>
    <w:rsid w:val="00637B8B"/>
    <w:rsid w:val="00637F26"/>
    <w:rsid w:val="006406DD"/>
    <w:rsid w:val="00640A7D"/>
    <w:rsid w:val="00640C65"/>
    <w:rsid w:val="00641E00"/>
    <w:rsid w:val="00642A33"/>
    <w:rsid w:val="00642B63"/>
    <w:rsid w:val="00642F89"/>
    <w:rsid w:val="0064341E"/>
    <w:rsid w:val="00644E8C"/>
    <w:rsid w:val="00644F85"/>
    <w:rsid w:val="0064570C"/>
    <w:rsid w:val="00645E25"/>
    <w:rsid w:val="006465FC"/>
    <w:rsid w:val="00646A27"/>
    <w:rsid w:val="00646C34"/>
    <w:rsid w:val="00646C8E"/>
    <w:rsid w:val="00646D7F"/>
    <w:rsid w:val="00647A53"/>
    <w:rsid w:val="006505D4"/>
    <w:rsid w:val="00651487"/>
    <w:rsid w:val="00651AA6"/>
    <w:rsid w:val="00651CCE"/>
    <w:rsid w:val="00651D4C"/>
    <w:rsid w:val="00651F44"/>
    <w:rsid w:val="0065364D"/>
    <w:rsid w:val="00654723"/>
    <w:rsid w:val="0065581E"/>
    <w:rsid w:val="00655A54"/>
    <w:rsid w:val="00655B12"/>
    <w:rsid w:val="00656B83"/>
    <w:rsid w:val="00657D6C"/>
    <w:rsid w:val="00657FF0"/>
    <w:rsid w:val="006610F6"/>
    <w:rsid w:val="0066162D"/>
    <w:rsid w:val="00662A08"/>
    <w:rsid w:val="00662E42"/>
    <w:rsid w:val="00663A03"/>
    <w:rsid w:val="00663EC3"/>
    <w:rsid w:val="00665FA9"/>
    <w:rsid w:val="00666A7D"/>
    <w:rsid w:val="00666C5D"/>
    <w:rsid w:val="006712FC"/>
    <w:rsid w:val="006719D2"/>
    <w:rsid w:val="00671AEE"/>
    <w:rsid w:val="00671DB7"/>
    <w:rsid w:val="00671E2C"/>
    <w:rsid w:val="00671EC0"/>
    <w:rsid w:val="006724FE"/>
    <w:rsid w:val="00672E90"/>
    <w:rsid w:val="006730F2"/>
    <w:rsid w:val="00673B81"/>
    <w:rsid w:val="006743A6"/>
    <w:rsid w:val="00674C13"/>
    <w:rsid w:val="00674CA2"/>
    <w:rsid w:val="006754E1"/>
    <w:rsid w:val="00675CBF"/>
    <w:rsid w:val="006769F3"/>
    <w:rsid w:val="006770CC"/>
    <w:rsid w:val="00677A33"/>
    <w:rsid w:val="00680351"/>
    <w:rsid w:val="00680C73"/>
    <w:rsid w:val="00680DE7"/>
    <w:rsid w:val="0068115C"/>
    <w:rsid w:val="00682270"/>
    <w:rsid w:val="006826C5"/>
    <w:rsid w:val="00682D36"/>
    <w:rsid w:val="00682DDA"/>
    <w:rsid w:val="006845FE"/>
    <w:rsid w:val="00685808"/>
    <w:rsid w:val="00685850"/>
    <w:rsid w:val="00685DF2"/>
    <w:rsid w:val="00685E38"/>
    <w:rsid w:val="00686F75"/>
    <w:rsid w:val="0068751A"/>
    <w:rsid w:val="00687CBA"/>
    <w:rsid w:val="00687F90"/>
    <w:rsid w:val="0069022B"/>
    <w:rsid w:val="00690711"/>
    <w:rsid w:val="00690ABF"/>
    <w:rsid w:val="0069109D"/>
    <w:rsid w:val="00691B42"/>
    <w:rsid w:val="00691DB8"/>
    <w:rsid w:val="006920D3"/>
    <w:rsid w:val="00692EF5"/>
    <w:rsid w:val="006942B7"/>
    <w:rsid w:val="00694543"/>
    <w:rsid w:val="00694700"/>
    <w:rsid w:val="00694A98"/>
    <w:rsid w:val="0069583C"/>
    <w:rsid w:val="00696B20"/>
    <w:rsid w:val="00696BD5"/>
    <w:rsid w:val="00697139"/>
    <w:rsid w:val="00697DC9"/>
    <w:rsid w:val="006A09E9"/>
    <w:rsid w:val="006A2767"/>
    <w:rsid w:val="006A4395"/>
    <w:rsid w:val="006A490D"/>
    <w:rsid w:val="006A6560"/>
    <w:rsid w:val="006A689C"/>
    <w:rsid w:val="006A6AF7"/>
    <w:rsid w:val="006A6EBF"/>
    <w:rsid w:val="006A71CD"/>
    <w:rsid w:val="006A72E9"/>
    <w:rsid w:val="006A73C7"/>
    <w:rsid w:val="006A749D"/>
    <w:rsid w:val="006A7986"/>
    <w:rsid w:val="006A7D38"/>
    <w:rsid w:val="006A7D90"/>
    <w:rsid w:val="006B0077"/>
    <w:rsid w:val="006B0292"/>
    <w:rsid w:val="006B0DF3"/>
    <w:rsid w:val="006B1E6D"/>
    <w:rsid w:val="006B2025"/>
    <w:rsid w:val="006B2333"/>
    <w:rsid w:val="006B2BBD"/>
    <w:rsid w:val="006B2E4E"/>
    <w:rsid w:val="006B34C3"/>
    <w:rsid w:val="006B3A51"/>
    <w:rsid w:val="006B41AF"/>
    <w:rsid w:val="006B4CC0"/>
    <w:rsid w:val="006B4D25"/>
    <w:rsid w:val="006B5C86"/>
    <w:rsid w:val="006B5FB3"/>
    <w:rsid w:val="006B6C5B"/>
    <w:rsid w:val="006B72C9"/>
    <w:rsid w:val="006B72DC"/>
    <w:rsid w:val="006B7389"/>
    <w:rsid w:val="006B77A5"/>
    <w:rsid w:val="006B7AD3"/>
    <w:rsid w:val="006C05FD"/>
    <w:rsid w:val="006C0B74"/>
    <w:rsid w:val="006C11C8"/>
    <w:rsid w:val="006C1470"/>
    <w:rsid w:val="006C1C74"/>
    <w:rsid w:val="006C3027"/>
    <w:rsid w:val="006C30A1"/>
    <w:rsid w:val="006C34D0"/>
    <w:rsid w:val="006C34ED"/>
    <w:rsid w:val="006C388C"/>
    <w:rsid w:val="006C49FF"/>
    <w:rsid w:val="006C5551"/>
    <w:rsid w:val="006C612C"/>
    <w:rsid w:val="006C642D"/>
    <w:rsid w:val="006C6697"/>
    <w:rsid w:val="006C66C7"/>
    <w:rsid w:val="006D03B4"/>
    <w:rsid w:val="006D0EBB"/>
    <w:rsid w:val="006D0F29"/>
    <w:rsid w:val="006D105F"/>
    <w:rsid w:val="006D24BD"/>
    <w:rsid w:val="006D2560"/>
    <w:rsid w:val="006D44C1"/>
    <w:rsid w:val="006D4E15"/>
    <w:rsid w:val="006D5080"/>
    <w:rsid w:val="006D5169"/>
    <w:rsid w:val="006D6171"/>
    <w:rsid w:val="006D681C"/>
    <w:rsid w:val="006D6FF0"/>
    <w:rsid w:val="006E013A"/>
    <w:rsid w:val="006E08A8"/>
    <w:rsid w:val="006E1C02"/>
    <w:rsid w:val="006E1CC2"/>
    <w:rsid w:val="006E2464"/>
    <w:rsid w:val="006E285A"/>
    <w:rsid w:val="006E2CF7"/>
    <w:rsid w:val="006E3746"/>
    <w:rsid w:val="006E3E44"/>
    <w:rsid w:val="006E4103"/>
    <w:rsid w:val="006E4265"/>
    <w:rsid w:val="006E4471"/>
    <w:rsid w:val="006E4F72"/>
    <w:rsid w:val="006E58CC"/>
    <w:rsid w:val="006E6585"/>
    <w:rsid w:val="006E6E2C"/>
    <w:rsid w:val="006E78CF"/>
    <w:rsid w:val="006E7B1C"/>
    <w:rsid w:val="006E7E81"/>
    <w:rsid w:val="006F1065"/>
    <w:rsid w:val="006F1460"/>
    <w:rsid w:val="006F24C0"/>
    <w:rsid w:val="006F28E5"/>
    <w:rsid w:val="006F4A5D"/>
    <w:rsid w:val="006F4AF4"/>
    <w:rsid w:val="006F4C9D"/>
    <w:rsid w:val="006F4E6C"/>
    <w:rsid w:val="006F4F6D"/>
    <w:rsid w:val="006F593C"/>
    <w:rsid w:val="006F658A"/>
    <w:rsid w:val="006F6B31"/>
    <w:rsid w:val="006F71F8"/>
    <w:rsid w:val="006F76DA"/>
    <w:rsid w:val="006F777D"/>
    <w:rsid w:val="006F7B8C"/>
    <w:rsid w:val="006F7C44"/>
    <w:rsid w:val="00701411"/>
    <w:rsid w:val="00701458"/>
    <w:rsid w:val="00702121"/>
    <w:rsid w:val="00702589"/>
    <w:rsid w:val="00702650"/>
    <w:rsid w:val="0070270A"/>
    <w:rsid w:val="00702841"/>
    <w:rsid w:val="00702975"/>
    <w:rsid w:val="007031D6"/>
    <w:rsid w:val="00703776"/>
    <w:rsid w:val="00703E5B"/>
    <w:rsid w:val="00704492"/>
    <w:rsid w:val="00704947"/>
    <w:rsid w:val="00707FC8"/>
    <w:rsid w:val="0071082F"/>
    <w:rsid w:val="007109F7"/>
    <w:rsid w:val="00710FCB"/>
    <w:rsid w:val="00710FD2"/>
    <w:rsid w:val="0071101D"/>
    <w:rsid w:val="00712FA5"/>
    <w:rsid w:val="0071323B"/>
    <w:rsid w:val="007139D5"/>
    <w:rsid w:val="00713AC0"/>
    <w:rsid w:val="00713ACF"/>
    <w:rsid w:val="007146E4"/>
    <w:rsid w:val="00715643"/>
    <w:rsid w:val="0071571F"/>
    <w:rsid w:val="00715D53"/>
    <w:rsid w:val="00716CA4"/>
    <w:rsid w:val="00717844"/>
    <w:rsid w:val="00717AB4"/>
    <w:rsid w:val="00720637"/>
    <w:rsid w:val="00720761"/>
    <w:rsid w:val="00720AE9"/>
    <w:rsid w:val="007217B9"/>
    <w:rsid w:val="0072182F"/>
    <w:rsid w:val="007218F0"/>
    <w:rsid w:val="007219BF"/>
    <w:rsid w:val="00721A51"/>
    <w:rsid w:val="00721F45"/>
    <w:rsid w:val="00722337"/>
    <w:rsid w:val="007224A5"/>
    <w:rsid w:val="00724233"/>
    <w:rsid w:val="0072428D"/>
    <w:rsid w:val="007243C3"/>
    <w:rsid w:val="0072563C"/>
    <w:rsid w:val="0072578C"/>
    <w:rsid w:val="00725A1D"/>
    <w:rsid w:val="00725B80"/>
    <w:rsid w:val="0072611E"/>
    <w:rsid w:val="00726295"/>
    <w:rsid w:val="00726C51"/>
    <w:rsid w:val="00727660"/>
    <w:rsid w:val="00730702"/>
    <w:rsid w:val="00730F7B"/>
    <w:rsid w:val="0073149C"/>
    <w:rsid w:val="00732788"/>
    <w:rsid w:val="00732A54"/>
    <w:rsid w:val="00732BE1"/>
    <w:rsid w:val="00732F67"/>
    <w:rsid w:val="00733CB7"/>
    <w:rsid w:val="00733D6C"/>
    <w:rsid w:val="00733E27"/>
    <w:rsid w:val="0073573A"/>
    <w:rsid w:val="00736071"/>
    <w:rsid w:val="00737B95"/>
    <w:rsid w:val="00740CAD"/>
    <w:rsid w:val="00741326"/>
    <w:rsid w:val="00742F35"/>
    <w:rsid w:val="00743286"/>
    <w:rsid w:val="0074348C"/>
    <w:rsid w:val="00743631"/>
    <w:rsid w:val="007443A1"/>
    <w:rsid w:val="00744A76"/>
    <w:rsid w:val="00745F21"/>
    <w:rsid w:val="0074641A"/>
    <w:rsid w:val="0074691A"/>
    <w:rsid w:val="00746981"/>
    <w:rsid w:val="00746E40"/>
    <w:rsid w:val="00747FEC"/>
    <w:rsid w:val="007501C8"/>
    <w:rsid w:val="007510C6"/>
    <w:rsid w:val="00751E9E"/>
    <w:rsid w:val="00751EE8"/>
    <w:rsid w:val="0075299F"/>
    <w:rsid w:val="00752A5F"/>
    <w:rsid w:val="00753721"/>
    <w:rsid w:val="00754313"/>
    <w:rsid w:val="007544A0"/>
    <w:rsid w:val="007546BB"/>
    <w:rsid w:val="00754D86"/>
    <w:rsid w:val="00754E5A"/>
    <w:rsid w:val="007554FC"/>
    <w:rsid w:val="007565CA"/>
    <w:rsid w:val="00756B58"/>
    <w:rsid w:val="007570F0"/>
    <w:rsid w:val="007575CD"/>
    <w:rsid w:val="00757EF2"/>
    <w:rsid w:val="0076059B"/>
    <w:rsid w:val="00760FC1"/>
    <w:rsid w:val="00761244"/>
    <w:rsid w:val="00761D70"/>
    <w:rsid w:val="00761F25"/>
    <w:rsid w:val="00761F2B"/>
    <w:rsid w:val="00761F8C"/>
    <w:rsid w:val="007623C8"/>
    <w:rsid w:val="00762781"/>
    <w:rsid w:val="00763375"/>
    <w:rsid w:val="00767418"/>
    <w:rsid w:val="00767B47"/>
    <w:rsid w:val="007703F7"/>
    <w:rsid w:val="00770799"/>
    <w:rsid w:val="00771DBA"/>
    <w:rsid w:val="00771E23"/>
    <w:rsid w:val="00771FEE"/>
    <w:rsid w:val="0077229C"/>
    <w:rsid w:val="0077234F"/>
    <w:rsid w:val="007735E4"/>
    <w:rsid w:val="00773F5A"/>
    <w:rsid w:val="00774089"/>
    <w:rsid w:val="00774512"/>
    <w:rsid w:val="00774666"/>
    <w:rsid w:val="00775458"/>
    <w:rsid w:val="0077734D"/>
    <w:rsid w:val="00777621"/>
    <w:rsid w:val="007776C5"/>
    <w:rsid w:val="00780927"/>
    <w:rsid w:val="00781097"/>
    <w:rsid w:val="0078183C"/>
    <w:rsid w:val="007819DA"/>
    <w:rsid w:val="00781B2D"/>
    <w:rsid w:val="00781FF5"/>
    <w:rsid w:val="00782955"/>
    <w:rsid w:val="00783049"/>
    <w:rsid w:val="007838A5"/>
    <w:rsid w:val="0078407A"/>
    <w:rsid w:val="00785AEB"/>
    <w:rsid w:val="00785CDF"/>
    <w:rsid w:val="00785D20"/>
    <w:rsid w:val="00785DEA"/>
    <w:rsid w:val="00787A2E"/>
    <w:rsid w:val="00790B87"/>
    <w:rsid w:val="0079145D"/>
    <w:rsid w:val="00791C4C"/>
    <w:rsid w:val="00791E91"/>
    <w:rsid w:val="00792054"/>
    <w:rsid w:val="00793755"/>
    <w:rsid w:val="0079468E"/>
    <w:rsid w:val="00794CB0"/>
    <w:rsid w:val="0079554C"/>
    <w:rsid w:val="00795B95"/>
    <w:rsid w:val="0079669C"/>
    <w:rsid w:val="00796A56"/>
    <w:rsid w:val="00797108"/>
    <w:rsid w:val="007972C0"/>
    <w:rsid w:val="007972CB"/>
    <w:rsid w:val="007A032A"/>
    <w:rsid w:val="007A10D9"/>
    <w:rsid w:val="007A16F9"/>
    <w:rsid w:val="007A1F42"/>
    <w:rsid w:val="007A28CB"/>
    <w:rsid w:val="007A2AFC"/>
    <w:rsid w:val="007A2CCA"/>
    <w:rsid w:val="007A2DB0"/>
    <w:rsid w:val="007A477C"/>
    <w:rsid w:val="007A4EAF"/>
    <w:rsid w:val="007A5466"/>
    <w:rsid w:val="007A6059"/>
    <w:rsid w:val="007A6916"/>
    <w:rsid w:val="007A7FFD"/>
    <w:rsid w:val="007B04F0"/>
    <w:rsid w:val="007B082D"/>
    <w:rsid w:val="007B1398"/>
    <w:rsid w:val="007B18B3"/>
    <w:rsid w:val="007B18E7"/>
    <w:rsid w:val="007B20E0"/>
    <w:rsid w:val="007B2A5E"/>
    <w:rsid w:val="007B2BC8"/>
    <w:rsid w:val="007B3836"/>
    <w:rsid w:val="007B4D72"/>
    <w:rsid w:val="007B5257"/>
    <w:rsid w:val="007B530E"/>
    <w:rsid w:val="007B565D"/>
    <w:rsid w:val="007B5A4D"/>
    <w:rsid w:val="007B644D"/>
    <w:rsid w:val="007B7B5C"/>
    <w:rsid w:val="007C1600"/>
    <w:rsid w:val="007C1838"/>
    <w:rsid w:val="007C1A5E"/>
    <w:rsid w:val="007C1C8B"/>
    <w:rsid w:val="007C21FE"/>
    <w:rsid w:val="007C2333"/>
    <w:rsid w:val="007C287C"/>
    <w:rsid w:val="007C299A"/>
    <w:rsid w:val="007C30B1"/>
    <w:rsid w:val="007C3A03"/>
    <w:rsid w:val="007C406F"/>
    <w:rsid w:val="007C4832"/>
    <w:rsid w:val="007C5535"/>
    <w:rsid w:val="007C5541"/>
    <w:rsid w:val="007C702B"/>
    <w:rsid w:val="007C70A5"/>
    <w:rsid w:val="007D17FD"/>
    <w:rsid w:val="007D1DAF"/>
    <w:rsid w:val="007D2132"/>
    <w:rsid w:val="007D2711"/>
    <w:rsid w:val="007D2E39"/>
    <w:rsid w:val="007D2F6A"/>
    <w:rsid w:val="007D4AB3"/>
    <w:rsid w:val="007D4CB4"/>
    <w:rsid w:val="007D52EA"/>
    <w:rsid w:val="007D565E"/>
    <w:rsid w:val="007D5B36"/>
    <w:rsid w:val="007D669F"/>
    <w:rsid w:val="007D6E1E"/>
    <w:rsid w:val="007D717A"/>
    <w:rsid w:val="007D74EA"/>
    <w:rsid w:val="007E04AB"/>
    <w:rsid w:val="007E0C8E"/>
    <w:rsid w:val="007E19D0"/>
    <w:rsid w:val="007E2437"/>
    <w:rsid w:val="007E30CB"/>
    <w:rsid w:val="007E3A87"/>
    <w:rsid w:val="007E3C41"/>
    <w:rsid w:val="007E3EA4"/>
    <w:rsid w:val="007E4894"/>
    <w:rsid w:val="007E48B6"/>
    <w:rsid w:val="007E49A7"/>
    <w:rsid w:val="007E4D76"/>
    <w:rsid w:val="007E4DC7"/>
    <w:rsid w:val="007E69AB"/>
    <w:rsid w:val="007E7947"/>
    <w:rsid w:val="007E7C9F"/>
    <w:rsid w:val="007F0C3F"/>
    <w:rsid w:val="007F141B"/>
    <w:rsid w:val="007F15B0"/>
    <w:rsid w:val="007F19FA"/>
    <w:rsid w:val="007F1DEF"/>
    <w:rsid w:val="007F1F47"/>
    <w:rsid w:val="007F24B4"/>
    <w:rsid w:val="007F2AF2"/>
    <w:rsid w:val="007F2B5F"/>
    <w:rsid w:val="007F2D97"/>
    <w:rsid w:val="007F30EE"/>
    <w:rsid w:val="007F3578"/>
    <w:rsid w:val="007F38EF"/>
    <w:rsid w:val="007F38F3"/>
    <w:rsid w:val="007F411F"/>
    <w:rsid w:val="007F43D5"/>
    <w:rsid w:val="007F485D"/>
    <w:rsid w:val="007F610A"/>
    <w:rsid w:val="007F6D2E"/>
    <w:rsid w:val="007F6D5C"/>
    <w:rsid w:val="0080084D"/>
    <w:rsid w:val="00800AF3"/>
    <w:rsid w:val="008019FD"/>
    <w:rsid w:val="00802992"/>
    <w:rsid w:val="00802F5A"/>
    <w:rsid w:val="0080359B"/>
    <w:rsid w:val="008042AB"/>
    <w:rsid w:val="008042DC"/>
    <w:rsid w:val="0080491E"/>
    <w:rsid w:val="0080509A"/>
    <w:rsid w:val="00805108"/>
    <w:rsid w:val="00805B54"/>
    <w:rsid w:val="0080676D"/>
    <w:rsid w:val="00806EEA"/>
    <w:rsid w:val="00807601"/>
    <w:rsid w:val="00807618"/>
    <w:rsid w:val="00807A17"/>
    <w:rsid w:val="008100D4"/>
    <w:rsid w:val="00810C96"/>
    <w:rsid w:val="00811567"/>
    <w:rsid w:val="0081184D"/>
    <w:rsid w:val="00812367"/>
    <w:rsid w:val="0081266A"/>
    <w:rsid w:val="00813F42"/>
    <w:rsid w:val="008148C1"/>
    <w:rsid w:val="00814D7D"/>
    <w:rsid w:val="0081592E"/>
    <w:rsid w:val="00815DFA"/>
    <w:rsid w:val="008163BD"/>
    <w:rsid w:val="00816475"/>
    <w:rsid w:val="00816ACB"/>
    <w:rsid w:val="00816D4E"/>
    <w:rsid w:val="00816F78"/>
    <w:rsid w:val="008172D8"/>
    <w:rsid w:val="00817717"/>
    <w:rsid w:val="00820306"/>
    <w:rsid w:val="00820547"/>
    <w:rsid w:val="008205A9"/>
    <w:rsid w:val="00824585"/>
    <w:rsid w:val="00824F80"/>
    <w:rsid w:val="0082534C"/>
    <w:rsid w:val="008255D3"/>
    <w:rsid w:val="008258F4"/>
    <w:rsid w:val="00825944"/>
    <w:rsid w:val="00825D49"/>
    <w:rsid w:val="00825D4E"/>
    <w:rsid w:val="008264CA"/>
    <w:rsid w:val="00827347"/>
    <w:rsid w:val="00827A0C"/>
    <w:rsid w:val="00827D81"/>
    <w:rsid w:val="00830191"/>
    <w:rsid w:val="00830A02"/>
    <w:rsid w:val="00831172"/>
    <w:rsid w:val="00831A99"/>
    <w:rsid w:val="00831B9D"/>
    <w:rsid w:val="008328D1"/>
    <w:rsid w:val="008337EB"/>
    <w:rsid w:val="00833FA7"/>
    <w:rsid w:val="0083484F"/>
    <w:rsid w:val="00834F09"/>
    <w:rsid w:val="0083517A"/>
    <w:rsid w:val="00835245"/>
    <w:rsid w:val="008353D2"/>
    <w:rsid w:val="0083548E"/>
    <w:rsid w:val="008372A3"/>
    <w:rsid w:val="0083754E"/>
    <w:rsid w:val="00837BFD"/>
    <w:rsid w:val="00841037"/>
    <w:rsid w:val="0084165D"/>
    <w:rsid w:val="0084169C"/>
    <w:rsid w:val="008416CE"/>
    <w:rsid w:val="00841BEF"/>
    <w:rsid w:val="00842302"/>
    <w:rsid w:val="00842FB5"/>
    <w:rsid w:val="00843629"/>
    <w:rsid w:val="008443E4"/>
    <w:rsid w:val="0084494A"/>
    <w:rsid w:val="0084584B"/>
    <w:rsid w:val="00845940"/>
    <w:rsid w:val="00845D2A"/>
    <w:rsid w:val="00845E3B"/>
    <w:rsid w:val="00846D43"/>
    <w:rsid w:val="0084728D"/>
    <w:rsid w:val="008507A2"/>
    <w:rsid w:val="00851092"/>
    <w:rsid w:val="008524B5"/>
    <w:rsid w:val="008530AC"/>
    <w:rsid w:val="00853531"/>
    <w:rsid w:val="00853C88"/>
    <w:rsid w:val="00853E39"/>
    <w:rsid w:val="00854B2E"/>
    <w:rsid w:val="00854DBB"/>
    <w:rsid w:val="00854ED4"/>
    <w:rsid w:val="0085514A"/>
    <w:rsid w:val="00856722"/>
    <w:rsid w:val="0085745B"/>
    <w:rsid w:val="008578EA"/>
    <w:rsid w:val="00857960"/>
    <w:rsid w:val="008602CF"/>
    <w:rsid w:val="00860919"/>
    <w:rsid w:val="008616D8"/>
    <w:rsid w:val="00861BB1"/>
    <w:rsid w:val="008623AF"/>
    <w:rsid w:val="00862FA8"/>
    <w:rsid w:val="00862FF2"/>
    <w:rsid w:val="0086318D"/>
    <w:rsid w:val="00863ED0"/>
    <w:rsid w:val="00864B6F"/>
    <w:rsid w:val="00864E65"/>
    <w:rsid w:val="00865511"/>
    <w:rsid w:val="008659D3"/>
    <w:rsid w:val="00865D31"/>
    <w:rsid w:val="00870907"/>
    <w:rsid w:val="00870C39"/>
    <w:rsid w:val="0087187B"/>
    <w:rsid w:val="008719A2"/>
    <w:rsid w:val="00872871"/>
    <w:rsid w:val="00872E13"/>
    <w:rsid w:val="008734BA"/>
    <w:rsid w:val="008740EA"/>
    <w:rsid w:val="008754F6"/>
    <w:rsid w:val="00875B42"/>
    <w:rsid w:val="00875B91"/>
    <w:rsid w:val="00875FCC"/>
    <w:rsid w:val="00876201"/>
    <w:rsid w:val="008765A1"/>
    <w:rsid w:val="00876967"/>
    <w:rsid w:val="008769BA"/>
    <w:rsid w:val="00877541"/>
    <w:rsid w:val="008802D2"/>
    <w:rsid w:val="008806E0"/>
    <w:rsid w:val="00880731"/>
    <w:rsid w:val="00880F77"/>
    <w:rsid w:val="00881282"/>
    <w:rsid w:val="00881D6E"/>
    <w:rsid w:val="00882099"/>
    <w:rsid w:val="00882E25"/>
    <w:rsid w:val="00882EC8"/>
    <w:rsid w:val="008830AB"/>
    <w:rsid w:val="008831CD"/>
    <w:rsid w:val="008834CD"/>
    <w:rsid w:val="00883964"/>
    <w:rsid w:val="00883AB2"/>
    <w:rsid w:val="00883DAC"/>
    <w:rsid w:val="00883EB6"/>
    <w:rsid w:val="00883F34"/>
    <w:rsid w:val="008845F2"/>
    <w:rsid w:val="0088464F"/>
    <w:rsid w:val="008846DA"/>
    <w:rsid w:val="0088485D"/>
    <w:rsid w:val="00884AA6"/>
    <w:rsid w:val="00885F61"/>
    <w:rsid w:val="00886495"/>
    <w:rsid w:val="00886B0A"/>
    <w:rsid w:val="008876F2"/>
    <w:rsid w:val="00887BF9"/>
    <w:rsid w:val="00887F4B"/>
    <w:rsid w:val="0089021B"/>
    <w:rsid w:val="00890242"/>
    <w:rsid w:val="00890468"/>
    <w:rsid w:val="00890F77"/>
    <w:rsid w:val="00890F95"/>
    <w:rsid w:val="008918AC"/>
    <w:rsid w:val="00892042"/>
    <w:rsid w:val="008940A3"/>
    <w:rsid w:val="0089449C"/>
    <w:rsid w:val="00894753"/>
    <w:rsid w:val="008947B3"/>
    <w:rsid w:val="00895B8C"/>
    <w:rsid w:val="008964B4"/>
    <w:rsid w:val="0089752F"/>
    <w:rsid w:val="0089753A"/>
    <w:rsid w:val="0089758B"/>
    <w:rsid w:val="00897844"/>
    <w:rsid w:val="00897BF2"/>
    <w:rsid w:val="008A0DCA"/>
    <w:rsid w:val="008A18B3"/>
    <w:rsid w:val="008A1B3B"/>
    <w:rsid w:val="008A2B1B"/>
    <w:rsid w:val="008A3AFE"/>
    <w:rsid w:val="008A3D79"/>
    <w:rsid w:val="008A448F"/>
    <w:rsid w:val="008A4C14"/>
    <w:rsid w:val="008A4DF8"/>
    <w:rsid w:val="008A5BF8"/>
    <w:rsid w:val="008A66A0"/>
    <w:rsid w:val="008A6F38"/>
    <w:rsid w:val="008A7070"/>
    <w:rsid w:val="008B049C"/>
    <w:rsid w:val="008B0675"/>
    <w:rsid w:val="008B0C89"/>
    <w:rsid w:val="008B18C7"/>
    <w:rsid w:val="008B25DC"/>
    <w:rsid w:val="008B29EE"/>
    <w:rsid w:val="008B3350"/>
    <w:rsid w:val="008B35DC"/>
    <w:rsid w:val="008B367B"/>
    <w:rsid w:val="008B36D5"/>
    <w:rsid w:val="008B4227"/>
    <w:rsid w:val="008B4685"/>
    <w:rsid w:val="008B46C5"/>
    <w:rsid w:val="008B571E"/>
    <w:rsid w:val="008B5EF6"/>
    <w:rsid w:val="008B67F2"/>
    <w:rsid w:val="008B69E9"/>
    <w:rsid w:val="008C06D7"/>
    <w:rsid w:val="008C0ACB"/>
    <w:rsid w:val="008C1472"/>
    <w:rsid w:val="008C1680"/>
    <w:rsid w:val="008C1923"/>
    <w:rsid w:val="008C1D2F"/>
    <w:rsid w:val="008C1F22"/>
    <w:rsid w:val="008C2943"/>
    <w:rsid w:val="008C2976"/>
    <w:rsid w:val="008C319F"/>
    <w:rsid w:val="008C3D1A"/>
    <w:rsid w:val="008C42BB"/>
    <w:rsid w:val="008C436C"/>
    <w:rsid w:val="008C4457"/>
    <w:rsid w:val="008C480F"/>
    <w:rsid w:val="008C59A4"/>
    <w:rsid w:val="008C59F6"/>
    <w:rsid w:val="008C5BC1"/>
    <w:rsid w:val="008C5E39"/>
    <w:rsid w:val="008C5E5A"/>
    <w:rsid w:val="008C6CA6"/>
    <w:rsid w:val="008C6CC5"/>
    <w:rsid w:val="008C6D61"/>
    <w:rsid w:val="008C6F9B"/>
    <w:rsid w:val="008C7E4A"/>
    <w:rsid w:val="008D031C"/>
    <w:rsid w:val="008D1905"/>
    <w:rsid w:val="008D225E"/>
    <w:rsid w:val="008D3093"/>
    <w:rsid w:val="008D3345"/>
    <w:rsid w:val="008D3824"/>
    <w:rsid w:val="008D3E33"/>
    <w:rsid w:val="008D41A7"/>
    <w:rsid w:val="008D42F6"/>
    <w:rsid w:val="008D4791"/>
    <w:rsid w:val="008D492D"/>
    <w:rsid w:val="008D5927"/>
    <w:rsid w:val="008D66F4"/>
    <w:rsid w:val="008D6D13"/>
    <w:rsid w:val="008D7E39"/>
    <w:rsid w:val="008E03FF"/>
    <w:rsid w:val="008E06BA"/>
    <w:rsid w:val="008E0E8B"/>
    <w:rsid w:val="008E0F41"/>
    <w:rsid w:val="008E0F5B"/>
    <w:rsid w:val="008E1BA1"/>
    <w:rsid w:val="008E2D43"/>
    <w:rsid w:val="008E3269"/>
    <w:rsid w:val="008E48DE"/>
    <w:rsid w:val="008E4E83"/>
    <w:rsid w:val="008E54E1"/>
    <w:rsid w:val="008E57BA"/>
    <w:rsid w:val="008E5803"/>
    <w:rsid w:val="008E5C45"/>
    <w:rsid w:val="008E7870"/>
    <w:rsid w:val="008F02B4"/>
    <w:rsid w:val="008F04BD"/>
    <w:rsid w:val="008F0742"/>
    <w:rsid w:val="008F0FE1"/>
    <w:rsid w:val="008F105F"/>
    <w:rsid w:val="008F1763"/>
    <w:rsid w:val="008F1A9D"/>
    <w:rsid w:val="008F20EB"/>
    <w:rsid w:val="008F28DB"/>
    <w:rsid w:val="008F361B"/>
    <w:rsid w:val="008F478F"/>
    <w:rsid w:val="008F50FE"/>
    <w:rsid w:val="008F52DA"/>
    <w:rsid w:val="008F58D8"/>
    <w:rsid w:val="008F6383"/>
    <w:rsid w:val="008F6C0C"/>
    <w:rsid w:val="008F7072"/>
    <w:rsid w:val="008F7B3D"/>
    <w:rsid w:val="0090009D"/>
    <w:rsid w:val="0090060C"/>
    <w:rsid w:val="00900DB8"/>
    <w:rsid w:val="00901315"/>
    <w:rsid w:val="009021AB"/>
    <w:rsid w:val="00903019"/>
    <w:rsid w:val="009031D9"/>
    <w:rsid w:val="00903D99"/>
    <w:rsid w:val="00903F52"/>
    <w:rsid w:val="00904A7B"/>
    <w:rsid w:val="00905A42"/>
    <w:rsid w:val="00905C54"/>
    <w:rsid w:val="009061E4"/>
    <w:rsid w:val="009066A9"/>
    <w:rsid w:val="009067EB"/>
    <w:rsid w:val="00906927"/>
    <w:rsid w:val="00906962"/>
    <w:rsid w:val="009070B6"/>
    <w:rsid w:val="009079F3"/>
    <w:rsid w:val="00910A15"/>
    <w:rsid w:val="00910D56"/>
    <w:rsid w:val="00911422"/>
    <w:rsid w:val="00911640"/>
    <w:rsid w:val="00912A30"/>
    <w:rsid w:val="00912C62"/>
    <w:rsid w:val="00914084"/>
    <w:rsid w:val="00914355"/>
    <w:rsid w:val="00915E81"/>
    <w:rsid w:val="009162FB"/>
    <w:rsid w:val="00916653"/>
    <w:rsid w:val="00916BB7"/>
    <w:rsid w:val="00916C51"/>
    <w:rsid w:val="00917F72"/>
    <w:rsid w:val="00920203"/>
    <w:rsid w:val="00920A59"/>
    <w:rsid w:val="00920B03"/>
    <w:rsid w:val="00920E19"/>
    <w:rsid w:val="00920FD0"/>
    <w:rsid w:val="0092100D"/>
    <w:rsid w:val="00921040"/>
    <w:rsid w:val="00922527"/>
    <w:rsid w:val="00923025"/>
    <w:rsid w:val="00923107"/>
    <w:rsid w:val="00923813"/>
    <w:rsid w:val="00924C2F"/>
    <w:rsid w:val="00924C80"/>
    <w:rsid w:val="00924CD4"/>
    <w:rsid w:val="00925030"/>
    <w:rsid w:val="0092578A"/>
    <w:rsid w:val="009261A6"/>
    <w:rsid w:val="00926DB1"/>
    <w:rsid w:val="0092767A"/>
    <w:rsid w:val="009279C7"/>
    <w:rsid w:val="00927E39"/>
    <w:rsid w:val="009305E0"/>
    <w:rsid w:val="009307D9"/>
    <w:rsid w:val="0093097A"/>
    <w:rsid w:val="00930B35"/>
    <w:rsid w:val="00931068"/>
    <w:rsid w:val="009312CF"/>
    <w:rsid w:val="00931360"/>
    <w:rsid w:val="00931708"/>
    <w:rsid w:val="00931DB7"/>
    <w:rsid w:val="009327B9"/>
    <w:rsid w:val="00933515"/>
    <w:rsid w:val="00933960"/>
    <w:rsid w:val="00934480"/>
    <w:rsid w:val="00934493"/>
    <w:rsid w:val="009344C8"/>
    <w:rsid w:val="00934897"/>
    <w:rsid w:val="00935628"/>
    <w:rsid w:val="00935734"/>
    <w:rsid w:val="009358B3"/>
    <w:rsid w:val="00935A14"/>
    <w:rsid w:val="0093691E"/>
    <w:rsid w:val="00936946"/>
    <w:rsid w:val="00936B0F"/>
    <w:rsid w:val="00936ECE"/>
    <w:rsid w:val="0093733B"/>
    <w:rsid w:val="00937EFC"/>
    <w:rsid w:val="00940160"/>
    <w:rsid w:val="00940272"/>
    <w:rsid w:val="0094038F"/>
    <w:rsid w:val="00940CFF"/>
    <w:rsid w:val="00940F0F"/>
    <w:rsid w:val="00941DA7"/>
    <w:rsid w:val="00942429"/>
    <w:rsid w:val="0094374F"/>
    <w:rsid w:val="00943B7A"/>
    <w:rsid w:val="00945572"/>
    <w:rsid w:val="009456E5"/>
    <w:rsid w:val="00945BC9"/>
    <w:rsid w:val="009463D1"/>
    <w:rsid w:val="00946566"/>
    <w:rsid w:val="00946EDD"/>
    <w:rsid w:val="009477B8"/>
    <w:rsid w:val="00951C22"/>
    <w:rsid w:val="00953F28"/>
    <w:rsid w:val="009541A3"/>
    <w:rsid w:val="00954992"/>
    <w:rsid w:val="00956C3C"/>
    <w:rsid w:val="00960041"/>
    <w:rsid w:val="00960E07"/>
    <w:rsid w:val="009611E4"/>
    <w:rsid w:val="00961869"/>
    <w:rsid w:val="00961AD6"/>
    <w:rsid w:val="00961D84"/>
    <w:rsid w:val="00961E5B"/>
    <w:rsid w:val="00962227"/>
    <w:rsid w:val="00962346"/>
    <w:rsid w:val="009631FC"/>
    <w:rsid w:val="009637F6"/>
    <w:rsid w:val="00964410"/>
    <w:rsid w:val="0096448B"/>
    <w:rsid w:val="009652CC"/>
    <w:rsid w:val="00965F64"/>
    <w:rsid w:val="00967118"/>
    <w:rsid w:val="0096752A"/>
    <w:rsid w:val="0096762D"/>
    <w:rsid w:val="00967CB4"/>
    <w:rsid w:val="00970A64"/>
    <w:rsid w:val="0097147D"/>
    <w:rsid w:val="00971C34"/>
    <w:rsid w:val="00972ADF"/>
    <w:rsid w:val="00972B34"/>
    <w:rsid w:val="00972CD9"/>
    <w:rsid w:val="00973457"/>
    <w:rsid w:val="009749E8"/>
    <w:rsid w:val="00975982"/>
    <w:rsid w:val="00975D8A"/>
    <w:rsid w:val="009760A7"/>
    <w:rsid w:val="00976B14"/>
    <w:rsid w:val="009772A9"/>
    <w:rsid w:val="0097765F"/>
    <w:rsid w:val="00977BF3"/>
    <w:rsid w:val="00977ECF"/>
    <w:rsid w:val="009802BE"/>
    <w:rsid w:val="009803E3"/>
    <w:rsid w:val="009806E7"/>
    <w:rsid w:val="00980C2C"/>
    <w:rsid w:val="00980D56"/>
    <w:rsid w:val="00981085"/>
    <w:rsid w:val="009817A0"/>
    <w:rsid w:val="00981C7B"/>
    <w:rsid w:val="009828BD"/>
    <w:rsid w:val="00982B81"/>
    <w:rsid w:val="00983E11"/>
    <w:rsid w:val="00984545"/>
    <w:rsid w:val="00984570"/>
    <w:rsid w:val="00985137"/>
    <w:rsid w:val="00985335"/>
    <w:rsid w:val="0098633B"/>
    <w:rsid w:val="009868E9"/>
    <w:rsid w:val="00986C43"/>
    <w:rsid w:val="009870FA"/>
    <w:rsid w:val="009871E9"/>
    <w:rsid w:val="009874A7"/>
    <w:rsid w:val="00987B0F"/>
    <w:rsid w:val="0099052D"/>
    <w:rsid w:val="009913EF"/>
    <w:rsid w:val="0099179D"/>
    <w:rsid w:val="0099259F"/>
    <w:rsid w:val="0099282F"/>
    <w:rsid w:val="0099286B"/>
    <w:rsid w:val="00993341"/>
    <w:rsid w:val="009941A8"/>
    <w:rsid w:val="009942A6"/>
    <w:rsid w:val="00994309"/>
    <w:rsid w:val="00994507"/>
    <w:rsid w:val="00994B06"/>
    <w:rsid w:val="00994B54"/>
    <w:rsid w:val="00994E5A"/>
    <w:rsid w:val="009959AB"/>
    <w:rsid w:val="00995C89"/>
    <w:rsid w:val="00995C99"/>
    <w:rsid w:val="00995CD9"/>
    <w:rsid w:val="00995DEB"/>
    <w:rsid w:val="0099619F"/>
    <w:rsid w:val="00996CFC"/>
    <w:rsid w:val="0099735D"/>
    <w:rsid w:val="009979BD"/>
    <w:rsid w:val="00997EFB"/>
    <w:rsid w:val="009A0244"/>
    <w:rsid w:val="009A0360"/>
    <w:rsid w:val="009A06CA"/>
    <w:rsid w:val="009A0DE3"/>
    <w:rsid w:val="009A1CB4"/>
    <w:rsid w:val="009A1D0B"/>
    <w:rsid w:val="009A20A4"/>
    <w:rsid w:val="009A22DB"/>
    <w:rsid w:val="009A2714"/>
    <w:rsid w:val="009A384E"/>
    <w:rsid w:val="009A39F3"/>
    <w:rsid w:val="009A44B9"/>
    <w:rsid w:val="009A5168"/>
    <w:rsid w:val="009A5E1B"/>
    <w:rsid w:val="009A5E47"/>
    <w:rsid w:val="009A5F81"/>
    <w:rsid w:val="009A659A"/>
    <w:rsid w:val="009A7094"/>
    <w:rsid w:val="009B000B"/>
    <w:rsid w:val="009B04F9"/>
    <w:rsid w:val="009B106D"/>
    <w:rsid w:val="009B15C6"/>
    <w:rsid w:val="009B184F"/>
    <w:rsid w:val="009B2A17"/>
    <w:rsid w:val="009B35CB"/>
    <w:rsid w:val="009B3CD3"/>
    <w:rsid w:val="009B3F22"/>
    <w:rsid w:val="009B46FA"/>
    <w:rsid w:val="009B4B88"/>
    <w:rsid w:val="009B5894"/>
    <w:rsid w:val="009B58E3"/>
    <w:rsid w:val="009B5970"/>
    <w:rsid w:val="009B5E62"/>
    <w:rsid w:val="009B5FC1"/>
    <w:rsid w:val="009B7555"/>
    <w:rsid w:val="009B7B9E"/>
    <w:rsid w:val="009C11E8"/>
    <w:rsid w:val="009C17E2"/>
    <w:rsid w:val="009C1D48"/>
    <w:rsid w:val="009C20C9"/>
    <w:rsid w:val="009C2A5A"/>
    <w:rsid w:val="009C33CC"/>
    <w:rsid w:val="009C4B50"/>
    <w:rsid w:val="009C4E8E"/>
    <w:rsid w:val="009C503C"/>
    <w:rsid w:val="009C59A4"/>
    <w:rsid w:val="009C5FAD"/>
    <w:rsid w:val="009C61C7"/>
    <w:rsid w:val="009C6292"/>
    <w:rsid w:val="009C6855"/>
    <w:rsid w:val="009D07D1"/>
    <w:rsid w:val="009D1673"/>
    <w:rsid w:val="009D1D7B"/>
    <w:rsid w:val="009D2547"/>
    <w:rsid w:val="009D291D"/>
    <w:rsid w:val="009D2A08"/>
    <w:rsid w:val="009D2ED3"/>
    <w:rsid w:val="009D3261"/>
    <w:rsid w:val="009D3496"/>
    <w:rsid w:val="009D3DEB"/>
    <w:rsid w:val="009D416D"/>
    <w:rsid w:val="009D4F15"/>
    <w:rsid w:val="009D5484"/>
    <w:rsid w:val="009D5530"/>
    <w:rsid w:val="009D6DFF"/>
    <w:rsid w:val="009D6EAB"/>
    <w:rsid w:val="009D73F8"/>
    <w:rsid w:val="009D760E"/>
    <w:rsid w:val="009D7A40"/>
    <w:rsid w:val="009D7A8B"/>
    <w:rsid w:val="009D7BD9"/>
    <w:rsid w:val="009E0706"/>
    <w:rsid w:val="009E0E04"/>
    <w:rsid w:val="009E0F36"/>
    <w:rsid w:val="009E13C7"/>
    <w:rsid w:val="009E1AF1"/>
    <w:rsid w:val="009E3B19"/>
    <w:rsid w:val="009E409F"/>
    <w:rsid w:val="009E40D7"/>
    <w:rsid w:val="009E40F8"/>
    <w:rsid w:val="009E4131"/>
    <w:rsid w:val="009E41D6"/>
    <w:rsid w:val="009E41FF"/>
    <w:rsid w:val="009E5101"/>
    <w:rsid w:val="009E564B"/>
    <w:rsid w:val="009E5FC6"/>
    <w:rsid w:val="009E6287"/>
    <w:rsid w:val="009E71D5"/>
    <w:rsid w:val="009E7FF8"/>
    <w:rsid w:val="009F028E"/>
    <w:rsid w:val="009F05B3"/>
    <w:rsid w:val="009F0A34"/>
    <w:rsid w:val="009F0FE6"/>
    <w:rsid w:val="009F19E0"/>
    <w:rsid w:val="009F25ED"/>
    <w:rsid w:val="009F263E"/>
    <w:rsid w:val="009F281D"/>
    <w:rsid w:val="009F2BBC"/>
    <w:rsid w:val="009F2C37"/>
    <w:rsid w:val="009F3C32"/>
    <w:rsid w:val="009F3DD5"/>
    <w:rsid w:val="009F48C1"/>
    <w:rsid w:val="009F48D8"/>
    <w:rsid w:val="009F495A"/>
    <w:rsid w:val="009F4D39"/>
    <w:rsid w:val="009F50DA"/>
    <w:rsid w:val="009F6BC0"/>
    <w:rsid w:val="009F6C36"/>
    <w:rsid w:val="009F70AA"/>
    <w:rsid w:val="009F771D"/>
    <w:rsid w:val="009F7A05"/>
    <w:rsid w:val="00A000E0"/>
    <w:rsid w:val="00A0093D"/>
    <w:rsid w:val="00A00B3E"/>
    <w:rsid w:val="00A00DAD"/>
    <w:rsid w:val="00A01747"/>
    <w:rsid w:val="00A0237B"/>
    <w:rsid w:val="00A02B5D"/>
    <w:rsid w:val="00A02F9A"/>
    <w:rsid w:val="00A03014"/>
    <w:rsid w:val="00A043FB"/>
    <w:rsid w:val="00A04830"/>
    <w:rsid w:val="00A053EB"/>
    <w:rsid w:val="00A0571A"/>
    <w:rsid w:val="00A05C15"/>
    <w:rsid w:val="00A0659C"/>
    <w:rsid w:val="00A06E8A"/>
    <w:rsid w:val="00A07249"/>
    <w:rsid w:val="00A076CB"/>
    <w:rsid w:val="00A07897"/>
    <w:rsid w:val="00A10544"/>
    <w:rsid w:val="00A10712"/>
    <w:rsid w:val="00A111A4"/>
    <w:rsid w:val="00A11356"/>
    <w:rsid w:val="00A11A7A"/>
    <w:rsid w:val="00A12A3A"/>
    <w:rsid w:val="00A12FB0"/>
    <w:rsid w:val="00A13991"/>
    <w:rsid w:val="00A14956"/>
    <w:rsid w:val="00A1545D"/>
    <w:rsid w:val="00A1598E"/>
    <w:rsid w:val="00A15CF4"/>
    <w:rsid w:val="00A15D3D"/>
    <w:rsid w:val="00A1786E"/>
    <w:rsid w:val="00A17DA8"/>
    <w:rsid w:val="00A20A7F"/>
    <w:rsid w:val="00A215FA"/>
    <w:rsid w:val="00A224F7"/>
    <w:rsid w:val="00A22986"/>
    <w:rsid w:val="00A236E3"/>
    <w:rsid w:val="00A244F8"/>
    <w:rsid w:val="00A249BF"/>
    <w:rsid w:val="00A24C3B"/>
    <w:rsid w:val="00A2514F"/>
    <w:rsid w:val="00A253B4"/>
    <w:rsid w:val="00A25AB2"/>
    <w:rsid w:val="00A262BE"/>
    <w:rsid w:val="00A31AC8"/>
    <w:rsid w:val="00A31B0E"/>
    <w:rsid w:val="00A324B7"/>
    <w:rsid w:val="00A325F8"/>
    <w:rsid w:val="00A327AB"/>
    <w:rsid w:val="00A32806"/>
    <w:rsid w:val="00A33EBD"/>
    <w:rsid w:val="00A34433"/>
    <w:rsid w:val="00A3454C"/>
    <w:rsid w:val="00A3503B"/>
    <w:rsid w:val="00A351BB"/>
    <w:rsid w:val="00A351DB"/>
    <w:rsid w:val="00A35608"/>
    <w:rsid w:val="00A358ED"/>
    <w:rsid w:val="00A35E76"/>
    <w:rsid w:val="00A374CC"/>
    <w:rsid w:val="00A3763A"/>
    <w:rsid w:val="00A40217"/>
    <w:rsid w:val="00A40A8D"/>
    <w:rsid w:val="00A4147A"/>
    <w:rsid w:val="00A42003"/>
    <w:rsid w:val="00A4218B"/>
    <w:rsid w:val="00A42D98"/>
    <w:rsid w:val="00A436EA"/>
    <w:rsid w:val="00A436EB"/>
    <w:rsid w:val="00A43907"/>
    <w:rsid w:val="00A43A05"/>
    <w:rsid w:val="00A4594A"/>
    <w:rsid w:val="00A45CFF"/>
    <w:rsid w:val="00A467F0"/>
    <w:rsid w:val="00A46FF8"/>
    <w:rsid w:val="00A50306"/>
    <w:rsid w:val="00A50339"/>
    <w:rsid w:val="00A51279"/>
    <w:rsid w:val="00A519E1"/>
    <w:rsid w:val="00A51D12"/>
    <w:rsid w:val="00A525E3"/>
    <w:rsid w:val="00A52C7E"/>
    <w:rsid w:val="00A52EAF"/>
    <w:rsid w:val="00A532AE"/>
    <w:rsid w:val="00A5356D"/>
    <w:rsid w:val="00A53894"/>
    <w:rsid w:val="00A54601"/>
    <w:rsid w:val="00A54A1A"/>
    <w:rsid w:val="00A54B04"/>
    <w:rsid w:val="00A54FBB"/>
    <w:rsid w:val="00A555B5"/>
    <w:rsid w:val="00A55715"/>
    <w:rsid w:val="00A557B1"/>
    <w:rsid w:val="00A561B4"/>
    <w:rsid w:val="00A56BC4"/>
    <w:rsid w:val="00A57463"/>
    <w:rsid w:val="00A5798F"/>
    <w:rsid w:val="00A60600"/>
    <w:rsid w:val="00A60B8B"/>
    <w:rsid w:val="00A61DA7"/>
    <w:rsid w:val="00A62456"/>
    <w:rsid w:val="00A624DF"/>
    <w:rsid w:val="00A628E2"/>
    <w:rsid w:val="00A6310D"/>
    <w:rsid w:val="00A6424C"/>
    <w:rsid w:val="00A6427C"/>
    <w:rsid w:val="00A644A6"/>
    <w:rsid w:val="00A64884"/>
    <w:rsid w:val="00A657DE"/>
    <w:rsid w:val="00A65FB9"/>
    <w:rsid w:val="00A65FDC"/>
    <w:rsid w:val="00A667EE"/>
    <w:rsid w:val="00A66A5F"/>
    <w:rsid w:val="00A66D02"/>
    <w:rsid w:val="00A66DEB"/>
    <w:rsid w:val="00A672AE"/>
    <w:rsid w:val="00A707DA"/>
    <w:rsid w:val="00A7086B"/>
    <w:rsid w:val="00A71657"/>
    <w:rsid w:val="00A71A5F"/>
    <w:rsid w:val="00A71EBD"/>
    <w:rsid w:val="00A71F5B"/>
    <w:rsid w:val="00A721A7"/>
    <w:rsid w:val="00A7223B"/>
    <w:rsid w:val="00A724E6"/>
    <w:rsid w:val="00A72A11"/>
    <w:rsid w:val="00A72E84"/>
    <w:rsid w:val="00A73109"/>
    <w:rsid w:val="00A74AF1"/>
    <w:rsid w:val="00A74CDC"/>
    <w:rsid w:val="00A763A0"/>
    <w:rsid w:val="00A76435"/>
    <w:rsid w:val="00A76857"/>
    <w:rsid w:val="00A77ACB"/>
    <w:rsid w:val="00A77BBD"/>
    <w:rsid w:val="00A8034A"/>
    <w:rsid w:val="00A817D2"/>
    <w:rsid w:val="00A828CC"/>
    <w:rsid w:val="00A82BC0"/>
    <w:rsid w:val="00A8311F"/>
    <w:rsid w:val="00A83590"/>
    <w:rsid w:val="00A83B0D"/>
    <w:rsid w:val="00A84025"/>
    <w:rsid w:val="00A842E1"/>
    <w:rsid w:val="00A8459B"/>
    <w:rsid w:val="00A8473E"/>
    <w:rsid w:val="00A849B9"/>
    <w:rsid w:val="00A84DD1"/>
    <w:rsid w:val="00A850E1"/>
    <w:rsid w:val="00A85432"/>
    <w:rsid w:val="00A85516"/>
    <w:rsid w:val="00A8586E"/>
    <w:rsid w:val="00A875E5"/>
    <w:rsid w:val="00A87C59"/>
    <w:rsid w:val="00A87C78"/>
    <w:rsid w:val="00A87F1C"/>
    <w:rsid w:val="00A90545"/>
    <w:rsid w:val="00A90EF5"/>
    <w:rsid w:val="00A916B5"/>
    <w:rsid w:val="00A91CFD"/>
    <w:rsid w:val="00A92943"/>
    <w:rsid w:val="00A93944"/>
    <w:rsid w:val="00A9447A"/>
    <w:rsid w:val="00A947FA"/>
    <w:rsid w:val="00A94D04"/>
    <w:rsid w:val="00A95275"/>
    <w:rsid w:val="00A953D2"/>
    <w:rsid w:val="00A9615D"/>
    <w:rsid w:val="00A964F7"/>
    <w:rsid w:val="00AA0E96"/>
    <w:rsid w:val="00AA11B2"/>
    <w:rsid w:val="00AA1BE9"/>
    <w:rsid w:val="00AA1C59"/>
    <w:rsid w:val="00AA233A"/>
    <w:rsid w:val="00AA3DB4"/>
    <w:rsid w:val="00AA3E02"/>
    <w:rsid w:val="00AA41B5"/>
    <w:rsid w:val="00AA41C8"/>
    <w:rsid w:val="00AA5F0E"/>
    <w:rsid w:val="00AA605B"/>
    <w:rsid w:val="00AA6525"/>
    <w:rsid w:val="00AA7329"/>
    <w:rsid w:val="00AA7617"/>
    <w:rsid w:val="00AA7B6D"/>
    <w:rsid w:val="00AA7BF7"/>
    <w:rsid w:val="00AB0394"/>
    <w:rsid w:val="00AB1C89"/>
    <w:rsid w:val="00AB2E35"/>
    <w:rsid w:val="00AB3C00"/>
    <w:rsid w:val="00AB4664"/>
    <w:rsid w:val="00AB49C6"/>
    <w:rsid w:val="00AB4C7B"/>
    <w:rsid w:val="00AB5E59"/>
    <w:rsid w:val="00AB7375"/>
    <w:rsid w:val="00AB7637"/>
    <w:rsid w:val="00AB7959"/>
    <w:rsid w:val="00AC07C6"/>
    <w:rsid w:val="00AC1705"/>
    <w:rsid w:val="00AC21DF"/>
    <w:rsid w:val="00AC275A"/>
    <w:rsid w:val="00AC295A"/>
    <w:rsid w:val="00AC2E83"/>
    <w:rsid w:val="00AC42B8"/>
    <w:rsid w:val="00AC496D"/>
    <w:rsid w:val="00AC4A8F"/>
    <w:rsid w:val="00AC4B89"/>
    <w:rsid w:val="00AC4F92"/>
    <w:rsid w:val="00AC53A0"/>
    <w:rsid w:val="00AC59E3"/>
    <w:rsid w:val="00AC5EB4"/>
    <w:rsid w:val="00AC6649"/>
    <w:rsid w:val="00AC6BC3"/>
    <w:rsid w:val="00AC72A8"/>
    <w:rsid w:val="00AC73C2"/>
    <w:rsid w:val="00AD013A"/>
    <w:rsid w:val="00AD02E9"/>
    <w:rsid w:val="00AD0BCB"/>
    <w:rsid w:val="00AD0C1D"/>
    <w:rsid w:val="00AD0DC4"/>
    <w:rsid w:val="00AD1894"/>
    <w:rsid w:val="00AD1B4D"/>
    <w:rsid w:val="00AD2818"/>
    <w:rsid w:val="00AD2910"/>
    <w:rsid w:val="00AD29CC"/>
    <w:rsid w:val="00AD3209"/>
    <w:rsid w:val="00AD3613"/>
    <w:rsid w:val="00AD3924"/>
    <w:rsid w:val="00AD4393"/>
    <w:rsid w:val="00AD4947"/>
    <w:rsid w:val="00AD5B30"/>
    <w:rsid w:val="00AD5CCA"/>
    <w:rsid w:val="00AD64D0"/>
    <w:rsid w:val="00AD6912"/>
    <w:rsid w:val="00AD712B"/>
    <w:rsid w:val="00AD7C63"/>
    <w:rsid w:val="00AE02F5"/>
    <w:rsid w:val="00AE0AE5"/>
    <w:rsid w:val="00AE0F31"/>
    <w:rsid w:val="00AE24BB"/>
    <w:rsid w:val="00AE2CEE"/>
    <w:rsid w:val="00AE2D4C"/>
    <w:rsid w:val="00AE3558"/>
    <w:rsid w:val="00AE362D"/>
    <w:rsid w:val="00AE3C55"/>
    <w:rsid w:val="00AE41B5"/>
    <w:rsid w:val="00AE45C8"/>
    <w:rsid w:val="00AE4B07"/>
    <w:rsid w:val="00AE57F6"/>
    <w:rsid w:val="00AE6907"/>
    <w:rsid w:val="00AE775A"/>
    <w:rsid w:val="00AE77A6"/>
    <w:rsid w:val="00AE7988"/>
    <w:rsid w:val="00AE7DFC"/>
    <w:rsid w:val="00AF0094"/>
    <w:rsid w:val="00AF0AE2"/>
    <w:rsid w:val="00AF0CF8"/>
    <w:rsid w:val="00AF10CF"/>
    <w:rsid w:val="00AF2467"/>
    <w:rsid w:val="00AF2A68"/>
    <w:rsid w:val="00AF2A7F"/>
    <w:rsid w:val="00AF30FD"/>
    <w:rsid w:val="00AF347C"/>
    <w:rsid w:val="00AF3D6A"/>
    <w:rsid w:val="00AF408A"/>
    <w:rsid w:val="00AF441B"/>
    <w:rsid w:val="00AF453C"/>
    <w:rsid w:val="00AF589A"/>
    <w:rsid w:val="00AF6772"/>
    <w:rsid w:val="00AF72DC"/>
    <w:rsid w:val="00B007D7"/>
    <w:rsid w:val="00B029AB"/>
    <w:rsid w:val="00B032A4"/>
    <w:rsid w:val="00B03788"/>
    <w:rsid w:val="00B03DB7"/>
    <w:rsid w:val="00B03F2F"/>
    <w:rsid w:val="00B04D44"/>
    <w:rsid w:val="00B05E45"/>
    <w:rsid w:val="00B061D1"/>
    <w:rsid w:val="00B07DDD"/>
    <w:rsid w:val="00B10389"/>
    <w:rsid w:val="00B10752"/>
    <w:rsid w:val="00B10780"/>
    <w:rsid w:val="00B10DA1"/>
    <w:rsid w:val="00B11323"/>
    <w:rsid w:val="00B114B2"/>
    <w:rsid w:val="00B11927"/>
    <w:rsid w:val="00B11D53"/>
    <w:rsid w:val="00B12263"/>
    <w:rsid w:val="00B12625"/>
    <w:rsid w:val="00B12962"/>
    <w:rsid w:val="00B136A7"/>
    <w:rsid w:val="00B13EEF"/>
    <w:rsid w:val="00B14648"/>
    <w:rsid w:val="00B147B1"/>
    <w:rsid w:val="00B14E5B"/>
    <w:rsid w:val="00B154CB"/>
    <w:rsid w:val="00B15AC3"/>
    <w:rsid w:val="00B15D50"/>
    <w:rsid w:val="00B16A01"/>
    <w:rsid w:val="00B16F26"/>
    <w:rsid w:val="00B172BB"/>
    <w:rsid w:val="00B17CC1"/>
    <w:rsid w:val="00B202E3"/>
    <w:rsid w:val="00B211C8"/>
    <w:rsid w:val="00B21CAF"/>
    <w:rsid w:val="00B22770"/>
    <w:rsid w:val="00B23EE7"/>
    <w:rsid w:val="00B2461D"/>
    <w:rsid w:val="00B24D0E"/>
    <w:rsid w:val="00B2522C"/>
    <w:rsid w:val="00B25245"/>
    <w:rsid w:val="00B260D3"/>
    <w:rsid w:val="00B262EC"/>
    <w:rsid w:val="00B26678"/>
    <w:rsid w:val="00B26A2B"/>
    <w:rsid w:val="00B26BE0"/>
    <w:rsid w:val="00B27345"/>
    <w:rsid w:val="00B27829"/>
    <w:rsid w:val="00B278DB"/>
    <w:rsid w:val="00B305DD"/>
    <w:rsid w:val="00B3063F"/>
    <w:rsid w:val="00B313A6"/>
    <w:rsid w:val="00B318A0"/>
    <w:rsid w:val="00B31CB2"/>
    <w:rsid w:val="00B31F01"/>
    <w:rsid w:val="00B325E7"/>
    <w:rsid w:val="00B32834"/>
    <w:rsid w:val="00B3283D"/>
    <w:rsid w:val="00B3290F"/>
    <w:rsid w:val="00B329EA"/>
    <w:rsid w:val="00B32DC5"/>
    <w:rsid w:val="00B333D4"/>
    <w:rsid w:val="00B339E3"/>
    <w:rsid w:val="00B33CE1"/>
    <w:rsid w:val="00B3433E"/>
    <w:rsid w:val="00B34524"/>
    <w:rsid w:val="00B34AA3"/>
    <w:rsid w:val="00B34DB3"/>
    <w:rsid w:val="00B362A8"/>
    <w:rsid w:val="00B4127D"/>
    <w:rsid w:val="00B41764"/>
    <w:rsid w:val="00B4499B"/>
    <w:rsid w:val="00B449A9"/>
    <w:rsid w:val="00B450DD"/>
    <w:rsid w:val="00B45E56"/>
    <w:rsid w:val="00B45F73"/>
    <w:rsid w:val="00B467BA"/>
    <w:rsid w:val="00B46CDB"/>
    <w:rsid w:val="00B4709A"/>
    <w:rsid w:val="00B473EF"/>
    <w:rsid w:val="00B47659"/>
    <w:rsid w:val="00B47837"/>
    <w:rsid w:val="00B47A4C"/>
    <w:rsid w:val="00B47EA5"/>
    <w:rsid w:val="00B509FB"/>
    <w:rsid w:val="00B50EBE"/>
    <w:rsid w:val="00B50FD6"/>
    <w:rsid w:val="00B51C27"/>
    <w:rsid w:val="00B527D4"/>
    <w:rsid w:val="00B52A81"/>
    <w:rsid w:val="00B535A0"/>
    <w:rsid w:val="00B53D15"/>
    <w:rsid w:val="00B53ED7"/>
    <w:rsid w:val="00B542FB"/>
    <w:rsid w:val="00B54EF2"/>
    <w:rsid w:val="00B55017"/>
    <w:rsid w:val="00B5530B"/>
    <w:rsid w:val="00B561BC"/>
    <w:rsid w:val="00B56BD8"/>
    <w:rsid w:val="00B56EC8"/>
    <w:rsid w:val="00B56FB9"/>
    <w:rsid w:val="00B57461"/>
    <w:rsid w:val="00B57CE6"/>
    <w:rsid w:val="00B57F67"/>
    <w:rsid w:val="00B617C6"/>
    <w:rsid w:val="00B62573"/>
    <w:rsid w:val="00B6259E"/>
    <w:rsid w:val="00B62739"/>
    <w:rsid w:val="00B63069"/>
    <w:rsid w:val="00B6341E"/>
    <w:rsid w:val="00B63547"/>
    <w:rsid w:val="00B638C0"/>
    <w:rsid w:val="00B63F91"/>
    <w:rsid w:val="00B65159"/>
    <w:rsid w:val="00B65176"/>
    <w:rsid w:val="00B6584B"/>
    <w:rsid w:val="00B658D9"/>
    <w:rsid w:val="00B65BC1"/>
    <w:rsid w:val="00B65CAE"/>
    <w:rsid w:val="00B66A89"/>
    <w:rsid w:val="00B70390"/>
    <w:rsid w:val="00B70761"/>
    <w:rsid w:val="00B708B2"/>
    <w:rsid w:val="00B70C06"/>
    <w:rsid w:val="00B71E57"/>
    <w:rsid w:val="00B71EE5"/>
    <w:rsid w:val="00B72107"/>
    <w:rsid w:val="00B7271A"/>
    <w:rsid w:val="00B73197"/>
    <w:rsid w:val="00B7339F"/>
    <w:rsid w:val="00B738DF"/>
    <w:rsid w:val="00B7545A"/>
    <w:rsid w:val="00B76BE2"/>
    <w:rsid w:val="00B76DC6"/>
    <w:rsid w:val="00B76F40"/>
    <w:rsid w:val="00B778C5"/>
    <w:rsid w:val="00B806C6"/>
    <w:rsid w:val="00B806FE"/>
    <w:rsid w:val="00B8090B"/>
    <w:rsid w:val="00B80D6D"/>
    <w:rsid w:val="00B81476"/>
    <w:rsid w:val="00B81A75"/>
    <w:rsid w:val="00B8251A"/>
    <w:rsid w:val="00B833B8"/>
    <w:rsid w:val="00B83A56"/>
    <w:rsid w:val="00B83DDA"/>
    <w:rsid w:val="00B84412"/>
    <w:rsid w:val="00B85C9B"/>
    <w:rsid w:val="00B86442"/>
    <w:rsid w:val="00B86A29"/>
    <w:rsid w:val="00B873F3"/>
    <w:rsid w:val="00B8744F"/>
    <w:rsid w:val="00B87CCD"/>
    <w:rsid w:val="00B90E76"/>
    <w:rsid w:val="00B91084"/>
    <w:rsid w:val="00B91E81"/>
    <w:rsid w:val="00B92146"/>
    <w:rsid w:val="00B92300"/>
    <w:rsid w:val="00B92315"/>
    <w:rsid w:val="00B92756"/>
    <w:rsid w:val="00B92B86"/>
    <w:rsid w:val="00B94209"/>
    <w:rsid w:val="00B94B71"/>
    <w:rsid w:val="00B95892"/>
    <w:rsid w:val="00B959A1"/>
    <w:rsid w:val="00B960D3"/>
    <w:rsid w:val="00B960F8"/>
    <w:rsid w:val="00B96383"/>
    <w:rsid w:val="00B96AF4"/>
    <w:rsid w:val="00B97138"/>
    <w:rsid w:val="00BA0252"/>
    <w:rsid w:val="00BA0DC3"/>
    <w:rsid w:val="00BA0F74"/>
    <w:rsid w:val="00BA1794"/>
    <w:rsid w:val="00BA201D"/>
    <w:rsid w:val="00BA27B6"/>
    <w:rsid w:val="00BA2E62"/>
    <w:rsid w:val="00BA302F"/>
    <w:rsid w:val="00BA3742"/>
    <w:rsid w:val="00BA38AD"/>
    <w:rsid w:val="00BA3F4C"/>
    <w:rsid w:val="00BA4903"/>
    <w:rsid w:val="00BA4F8B"/>
    <w:rsid w:val="00BA52FD"/>
    <w:rsid w:val="00BA55CA"/>
    <w:rsid w:val="00BA63AC"/>
    <w:rsid w:val="00BA7144"/>
    <w:rsid w:val="00BA7282"/>
    <w:rsid w:val="00BA7791"/>
    <w:rsid w:val="00BA7853"/>
    <w:rsid w:val="00BA7FE0"/>
    <w:rsid w:val="00BB014B"/>
    <w:rsid w:val="00BB058E"/>
    <w:rsid w:val="00BB05C6"/>
    <w:rsid w:val="00BB0979"/>
    <w:rsid w:val="00BB11C1"/>
    <w:rsid w:val="00BB248C"/>
    <w:rsid w:val="00BB2C31"/>
    <w:rsid w:val="00BB33B1"/>
    <w:rsid w:val="00BB3709"/>
    <w:rsid w:val="00BB3A64"/>
    <w:rsid w:val="00BB4934"/>
    <w:rsid w:val="00BB5807"/>
    <w:rsid w:val="00BB5B29"/>
    <w:rsid w:val="00BB5BC8"/>
    <w:rsid w:val="00BB61BE"/>
    <w:rsid w:val="00BB6DF0"/>
    <w:rsid w:val="00BB702F"/>
    <w:rsid w:val="00BB7198"/>
    <w:rsid w:val="00BB7294"/>
    <w:rsid w:val="00BB7BFF"/>
    <w:rsid w:val="00BC15A2"/>
    <w:rsid w:val="00BC175A"/>
    <w:rsid w:val="00BC1B5B"/>
    <w:rsid w:val="00BC26D6"/>
    <w:rsid w:val="00BC32F7"/>
    <w:rsid w:val="00BC396C"/>
    <w:rsid w:val="00BC41E1"/>
    <w:rsid w:val="00BC4456"/>
    <w:rsid w:val="00BC51AF"/>
    <w:rsid w:val="00BC6A95"/>
    <w:rsid w:val="00BC74F0"/>
    <w:rsid w:val="00BC7778"/>
    <w:rsid w:val="00BC7C5F"/>
    <w:rsid w:val="00BD0522"/>
    <w:rsid w:val="00BD0F91"/>
    <w:rsid w:val="00BD111B"/>
    <w:rsid w:val="00BD1851"/>
    <w:rsid w:val="00BD2698"/>
    <w:rsid w:val="00BD32F2"/>
    <w:rsid w:val="00BD4C59"/>
    <w:rsid w:val="00BD538F"/>
    <w:rsid w:val="00BD58B4"/>
    <w:rsid w:val="00BD6DB4"/>
    <w:rsid w:val="00BD73BE"/>
    <w:rsid w:val="00BD7E10"/>
    <w:rsid w:val="00BE017F"/>
    <w:rsid w:val="00BE0B57"/>
    <w:rsid w:val="00BE0D9E"/>
    <w:rsid w:val="00BE1524"/>
    <w:rsid w:val="00BE1F0B"/>
    <w:rsid w:val="00BE23BB"/>
    <w:rsid w:val="00BE2B6E"/>
    <w:rsid w:val="00BE3067"/>
    <w:rsid w:val="00BE3176"/>
    <w:rsid w:val="00BE36B6"/>
    <w:rsid w:val="00BE3BA4"/>
    <w:rsid w:val="00BE5057"/>
    <w:rsid w:val="00BE5264"/>
    <w:rsid w:val="00BE541B"/>
    <w:rsid w:val="00BE55DC"/>
    <w:rsid w:val="00BE566F"/>
    <w:rsid w:val="00BE7CED"/>
    <w:rsid w:val="00BF00AE"/>
    <w:rsid w:val="00BF0137"/>
    <w:rsid w:val="00BF0388"/>
    <w:rsid w:val="00BF17D0"/>
    <w:rsid w:val="00BF2AE8"/>
    <w:rsid w:val="00BF42D3"/>
    <w:rsid w:val="00BF441B"/>
    <w:rsid w:val="00BF4C7B"/>
    <w:rsid w:val="00BF5EDD"/>
    <w:rsid w:val="00BF64C4"/>
    <w:rsid w:val="00BF6757"/>
    <w:rsid w:val="00C000DF"/>
    <w:rsid w:val="00C006D8"/>
    <w:rsid w:val="00C00E0D"/>
    <w:rsid w:val="00C0132E"/>
    <w:rsid w:val="00C01744"/>
    <w:rsid w:val="00C01B00"/>
    <w:rsid w:val="00C01C26"/>
    <w:rsid w:val="00C01DBD"/>
    <w:rsid w:val="00C02DA3"/>
    <w:rsid w:val="00C0317D"/>
    <w:rsid w:val="00C03676"/>
    <w:rsid w:val="00C0377C"/>
    <w:rsid w:val="00C038F1"/>
    <w:rsid w:val="00C04308"/>
    <w:rsid w:val="00C05CBC"/>
    <w:rsid w:val="00C0728C"/>
    <w:rsid w:val="00C07F0B"/>
    <w:rsid w:val="00C10918"/>
    <w:rsid w:val="00C10FCE"/>
    <w:rsid w:val="00C117F7"/>
    <w:rsid w:val="00C11949"/>
    <w:rsid w:val="00C11A73"/>
    <w:rsid w:val="00C12387"/>
    <w:rsid w:val="00C1383D"/>
    <w:rsid w:val="00C13B19"/>
    <w:rsid w:val="00C14AAD"/>
    <w:rsid w:val="00C14DD7"/>
    <w:rsid w:val="00C1545F"/>
    <w:rsid w:val="00C15514"/>
    <w:rsid w:val="00C157D5"/>
    <w:rsid w:val="00C15D47"/>
    <w:rsid w:val="00C163C8"/>
    <w:rsid w:val="00C167C3"/>
    <w:rsid w:val="00C1725E"/>
    <w:rsid w:val="00C179E3"/>
    <w:rsid w:val="00C21358"/>
    <w:rsid w:val="00C215FD"/>
    <w:rsid w:val="00C22467"/>
    <w:rsid w:val="00C22C67"/>
    <w:rsid w:val="00C22DA5"/>
    <w:rsid w:val="00C22F7F"/>
    <w:rsid w:val="00C23F2D"/>
    <w:rsid w:val="00C246BA"/>
    <w:rsid w:val="00C2579E"/>
    <w:rsid w:val="00C25AC9"/>
    <w:rsid w:val="00C265FE"/>
    <w:rsid w:val="00C266A2"/>
    <w:rsid w:val="00C278FE"/>
    <w:rsid w:val="00C301E7"/>
    <w:rsid w:val="00C30650"/>
    <w:rsid w:val="00C30BEC"/>
    <w:rsid w:val="00C30C69"/>
    <w:rsid w:val="00C30F74"/>
    <w:rsid w:val="00C312F8"/>
    <w:rsid w:val="00C31467"/>
    <w:rsid w:val="00C31545"/>
    <w:rsid w:val="00C31B09"/>
    <w:rsid w:val="00C31C54"/>
    <w:rsid w:val="00C324AB"/>
    <w:rsid w:val="00C32779"/>
    <w:rsid w:val="00C34A6E"/>
    <w:rsid w:val="00C35249"/>
    <w:rsid w:val="00C3585D"/>
    <w:rsid w:val="00C35B8D"/>
    <w:rsid w:val="00C35D2F"/>
    <w:rsid w:val="00C36047"/>
    <w:rsid w:val="00C36949"/>
    <w:rsid w:val="00C3705D"/>
    <w:rsid w:val="00C3735F"/>
    <w:rsid w:val="00C3742B"/>
    <w:rsid w:val="00C374B6"/>
    <w:rsid w:val="00C41DA4"/>
    <w:rsid w:val="00C41EEF"/>
    <w:rsid w:val="00C423C8"/>
    <w:rsid w:val="00C42802"/>
    <w:rsid w:val="00C4345E"/>
    <w:rsid w:val="00C441C0"/>
    <w:rsid w:val="00C44C4B"/>
    <w:rsid w:val="00C44F54"/>
    <w:rsid w:val="00C456EC"/>
    <w:rsid w:val="00C45D75"/>
    <w:rsid w:val="00C45D7B"/>
    <w:rsid w:val="00C45D98"/>
    <w:rsid w:val="00C4620B"/>
    <w:rsid w:val="00C4641B"/>
    <w:rsid w:val="00C464FC"/>
    <w:rsid w:val="00C467EF"/>
    <w:rsid w:val="00C46892"/>
    <w:rsid w:val="00C469FE"/>
    <w:rsid w:val="00C47332"/>
    <w:rsid w:val="00C47952"/>
    <w:rsid w:val="00C47C18"/>
    <w:rsid w:val="00C47D62"/>
    <w:rsid w:val="00C47E2E"/>
    <w:rsid w:val="00C50FD1"/>
    <w:rsid w:val="00C51804"/>
    <w:rsid w:val="00C5242E"/>
    <w:rsid w:val="00C533BA"/>
    <w:rsid w:val="00C535FF"/>
    <w:rsid w:val="00C54C04"/>
    <w:rsid w:val="00C55654"/>
    <w:rsid w:val="00C55FEB"/>
    <w:rsid w:val="00C560BA"/>
    <w:rsid w:val="00C579E8"/>
    <w:rsid w:val="00C57C82"/>
    <w:rsid w:val="00C60775"/>
    <w:rsid w:val="00C60922"/>
    <w:rsid w:val="00C60D38"/>
    <w:rsid w:val="00C60DD0"/>
    <w:rsid w:val="00C61619"/>
    <w:rsid w:val="00C627E0"/>
    <w:rsid w:val="00C62947"/>
    <w:rsid w:val="00C6369F"/>
    <w:rsid w:val="00C638B8"/>
    <w:rsid w:val="00C63E0E"/>
    <w:rsid w:val="00C646D3"/>
    <w:rsid w:val="00C64EE1"/>
    <w:rsid w:val="00C65399"/>
    <w:rsid w:val="00C65ADD"/>
    <w:rsid w:val="00C6621D"/>
    <w:rsid w:val="00C66580"/>
    <w:rsid w:val="00C674F0"/>
    <w:rsid w:val="00C675AA"/>
    <w:rsid w:val="00C67CEE"/>
    <w:rsid w:val="00C70030"/>
    <w:rsid w:val="00C70E0F"/>
    <w:rsid w:val="00C71013"/>
    <w:rsid w:val="00C710FD"/>
    <w:rsid w:val="00C7224D"/>
    <w:rsid w:val="00C72FDB"/>
    <w:rsid w:val="00C74680"/>
    <w:rsid w:val="00C7506F"/>
    <w:rsid w:val="00C75152"/>
    <w:rsid w:val="00C753CA"/>
    <w:rsid w:val="00C75F04"/>
    <w:rsid w:val="00C75F78"/>
    <w:rsid w:val="00C77B1E"/>
    <w:rsid w:val="00C80094"/>
    <w:rsid w:val="00C80262"/>
    <w:rsid w:val="00C81DD2"/>
    <w:rsid w:val="00C81EEC"/>
    <w:rsid w:val="00C823F5"/>
    <w:rsid w:val="00C8243D"/>
    <w:rsid w:val="00C828DA"/>
    <w:rsid w:val="00C82F89"/>
    <w:rsid w:val="00C834BD"/>
    <w:rsid w:val="00C835D4"/>
    <w:rsid w:val="00C835F8"/>
    <w:rsid w:val="00C83801"/>
    <w:rsid w:val="00C840F8"/>
    <w:rsid w:val="00C84D80"/>
    <w:rsid w:val="00C85234"/>
    <w:rsid w:val="00C85ED9"/>
    <w:rsid w:val="00C861CD"/>
    <w:rsid w:val="00C86CE0"/>
    <w:rsid w:val="00C8708F"/>
    <w:rsid w:val="00C87D4A"/>
    <w:rsid w:val="00C90759"/>
    <w:rsid w:val="00C90A6C"/>
    <w:rsid w:val="00C90ADB"/>
    <w:rsid w:val="00C9106D"/>
    <w:rsid w:val="00C919C9"/>
    <w:rsid w:val="00C91B2E"/>
    <w:rsid w:val="00C91C25"/>
    <w:rsid w:val="00C91CA6"/>
    <w:rsid w:val="00C9287D"/>
    <w:rsid w:val="00C93D70"/>
    <w:rsid w:val="00C93E19"/>
    <w:rsid w:val="00C94531"/>
    <w:rsid w:val="00C9454D"/>
    <w:rsid w:val="00C954FD"/>
    <w:rsid w:val="00C956E0"/>
    <w:rsid w:val="00C959A3"/>
    <w:rsid w:val="00C959D3"/>
    <w:rsid w:val="00C95E43"/>
    <w:rsid w:val="00C963A2"/>
    <w:rsid w:val="00C96B8D"/>
    <w:rsid w:val="00C96FCE"/>
    <w:rsid w:val="00C97031"/>
    <w:rsid w:val="00C97207"/>
    <w:rsid w:val="00CA00BC"/>
    <w:rsid w:val="00CA0984"/>
    <w:rsid w:val="00CA0BFE"/>
    <w:rsid w:val="00CA1FE9"/>
    <w:rsid w:val="00CA2FE3"/>
    <w:rsid w:val="00CA5710"/>
    <w:rsid w:val="00CA5C4F"/>
    <w:rsid w:val="00CA5FAE"/>
    <w:rsid w:val="00CA6307"/>
    <w:rsid w:val="00CA6B9B"/>
    <w:rsid w:val="00CA71EB"/>
    <w:rsid w:val="00CA7D55"/>
    <w:rsid w:val="00CA7DA2"/>
    <w:rsid w:val="00CB0404"/>
    <w:rsid w:val="00CB0852"/>
    <w:rsid w:val="00CB1312"/>
    <w:rsid w:val="00CB1EBB"/>
    <w:rsid w:val="00CB20B5"/>
    <w:rsid w:val="00CB21E5"/>
    <w:rsid w:val="00CB28F7"/>
    <w:rsid w:val="00CB373C"/>
    <w:rsid w:val="00CB3C4F"/>
    <w:rsid w:val="00CB4082"/>
    <w:rsid w:val="00CB4B56"/>
    <w:rsid w:val="00CB6227"/>
    <w:rsid w:val="00CB6B54"/>
    <w:rsid w:val="00CB6B5F"/>
    <w:rsid w:val="00CB6FCF"/>
    <w:rsid w:val="00CB7D0E"/>
    <w:rsid w:val="00CC0512"/>
    <w:rsid w:val="00CC0824"/>
    <w:rsid w:val="00CC0EE9"/>
    <w:rsid w:val="00CC1A75"/>
    <w:rsid w:val="00CC1C09"/>
    <w:rsid w:val="00CC21DD"/>
    <w:rsid w:val="00CC252A"/>
    <w:rsid w:val="00CC25E4"/>
    <w:rsid w:val="00CC3DEF"/>
    <w:rsid w:val="00CC4934"/>
    <w:rsid w:val="00CC5735"/>
    <w:rsid w:val="00CC5806"/>
    <w:rsid w:val="00CC5C94"/>
    <w:rsid w:val="00CC5D9A"/>
    <w:rsid w:val="00CC5FF0"/>
    <w:rsid w:val="00CC68A9"/>
    <w:rsid w:val="00CC68BD"/>
    <w:rsid w:val="00CC6B22"/>
    <w:rsid w:val="00CC6D7F"/>
    <w:rsid w:val="00CC6E60"/>
    <w:rsid w:val="00CD012D"/>
    <w:rsid w:val="00CD0420"/>
    <w:rsid w:val="00CD06FA"/>
    <w:rsid w:val="00CD07AB"/>
    <w:rsid w:val="00CD0AC5"/>
    <w:rsid w:val="00CD171B"/>
    <w:rsid w:val="00CD2204"/>
    <w:rsid w:val="00CD28F2"/>
    <w:rsid w:val="00CD3084"/>
    <w:rsid w:val="00CD3484"/>
    <w:rsid w:val="00CD4216"/>
    <w:rsid w:val="00CD487E"/>
    <w:rsid w:val="00CD491C"/>
    <w:rsid w:val="00CD4E40"/>
    <w:rsid w:val="00CD4F47"/>
    <w:rsid w:val="00CD5A97"/>
    <w:rsid w:val="00CD5BC6"/>
    <w:rsid w:val="00CD7083"/>
    <w:rsid w:val="00CD7FBA"/>
    <w:rsid w:val="00CE0281"/>
    <w:rsid w:val="00CE055F"/>
    <w:rsid w:val="00CE0C26"/>
    <w:rsid w:val="00CE0DB7"/>
    <w:rsid w:val="00CE178F"/>
    <w:rsid w:val="00CE18CA"/>
    <w:rsid w:val="00CE1BD8"/>
    <w:rsid w:val="00CE2758"/>
    <w:rsid w:val="00CE2B9C"/>
    <w:rsid w:val="00CE38CB"/>
    <w:rsid w:val="00CE3928"/>
    <w:rsid w:val="00CE48E3"/>
    <w:rsid w:val="00CE509F"/>
    <w:rsid w:val="00CE6730"/>
    <w:rsid w:val="00CE74C1"/>
    <w:rsid w:val="00CF13B2"/>
    <w:rsid w:val="00CF18B4"/>
    <w:rsid w:val="00CF1F0F"/>
    <w:rsid w:val="00CF2379"/>
    <w:rsid w:val="00CF23E4"/>
    <w:rsid w:val="00CF2A36"/>
    <w:rsid w:val="00CF2D9F"/>
    <w:rsid w:val="00CF2FB5"/>
    <w:rsid w:val="00CF5154"/>
    <w:rsid w:val="00CF5187"/>
    <w:rsid w:val="00CF51B0"/>
    <w:rsid w:val="00CF61C5"/>
    <w:rsid w:val="00CF63D8"/>
    <w:rsid w:val="00CF6501"/>
    <w:rsid w:val="00CF7030"/>
    <w:rsid w:val="00CF7F2A"/>
    <w:rsid w:val="00CF7FD3"/>
    <w:rsid w:val="00D00361"/>
    <w:rsid w:val="00D009C7"/>
    <w:rsid w:val="00D01515"/>
    <w:rsid w:val="00D0248E"/>
    <w:rsid w:val="00D025C3"/>
    <w:rsid w:val="00D03008"/>
    <w:rsid w:val="00D03108"/>
    <w:rsid w:val="00D035B8"/>
    <w:rsid w:val="00D03882"/>
    <w:rsid w:val="00D0424F"/>
    <w:rsid w:val="00D04428"/>
    <w:rsid w:val="00D04517"/>
    <w:rsid w:val="00D048A8"/>
    <w:rsid w:val="00D04C1B"/>
    <w:rsid w:val="00D052C2"/>
    <w:rsid w:val="00D05BB2"/>
    <w:rsid w:val="00D062C9"/>
    <w:rsid w:val="00D06795"/>
    <w:rsid w:val="00D06B10"/>
    <w:rsid w:val="00D06D36"/>
    <w:rsid w:val="00D10765"/>
    <w:rsid w:val="00D10CC6"/>
    <w:rsid w:val="00D10DC3"/>
    <w:rsid w:val="00D11A96"/>
    <w:rsid w:val="00D11D0E"/>
    <w:rsid w:val="00D1289A"/>
    <w:rsid w:val="00D14410"/>
    <w:rsid w:val="00D1508E"/>
    <w:rsid w:val="00D15199"/>
    <w:rsid w:val="00D152AF"/>
    <w:rsid w:val="00D16245"/>
    <w:rsid w:val="00D17AE8"/>
    <w:rsid w:val="00D207D8"/>
    <w:rsid w:val="00D20897"/>
    <w:rsid w:val="00D20A0A"/>
    <w:rsid w:val="00D20C4D"/>
    <w:rsid w:val="00D21F6F"/>
    <w:rsid w:val="00D23108"/>
    <w:rsid w:val="00D23740"/>
    <w:rsid w:val="00D25DDF"/>
    <w:rsid w:val="00D26194"/>
    <w:rsid w:val="00D27C76"/>
    <w:rsid w:val="00D30063"/>
    <w:rsid w:val="00D30565"/>
    <w:rsid w:val="00D30AB7"/>
    <w:rsid w:val="00D30AFE"/>
    <w:rsid w:val="00D318E7"/>
    <w:rsid w:val="00D31A3A"/>
    <w:rsid w:val="00D31F08"/>
    <w:rsid w:val="00D32A1E"/>
    <w:rsid w:val="00D32C36"/>
    <w:rsid w:val="00D32CEF"/>
    <w:rsid w:val="00D32D0C"/>
    <w:rsid w:val="00D32F9F"/>
    <w:rsid w:val="00D33B3C"/>
    <w:rsid w:val="00D33C44"/>
    <w:rsid w:val="00D3569E"/>
    <w:rsid w:val="00D35ECC"/>
    <w:rsid w:val="00D364E6"/>
    <w:rsid w:val="00D365DC"/>
    <w:rsid w:val="00D369C7"/>
    <w:rsid w:val="00D36E71"/>
    <w:rsid w:val="00D371D6"/>
    <w:rsid w:val="00D372AD"/>
    <w:rsid w:val="00D37845"/>
    <w:rsid w:val="00D378D4"/>
    <w:rsid w:val="00D4059A"/>
    <w:rsid w:val="00D41490"/>
    <w:rsid w:val="00D417CB"/>
    <w:rsid w:val="00D418ED"/>
    <w:rsid w:val="00D41B60"/>
    <w:rsid w:val="00D41BF6"/>
    <w:rsid w:val="00D41F43"/>
    <w:rsid w:val="00D41FDA"/>
    <w:rsid w:val="00D42B6D"/>
    <w:rsid w:val="00D43A4E"/>
    <w:rsid w:val="00D44105"/>
    <w:rsid w:val="00D44754"/>
    <w:rsid w:val="00D44E93"/>
    <w:rsid w:val="00D45503"/>
    <w:rsid w:val="00D46762"/>
    <w:rsid w:val="00D469ED"/>
    <w:rsid w:val="00D47CD2"/>
    <w:rsid w:val="00D500ED"/>
    <w:rsid w:val="00D516F8"/>
    <w:rsid w:val="00D51BF6"/>
    <w:rsid w:val="00D51E3E"/>
    <w:rsid w:val="00D521C7"/>
    <w:rsid w:val="00D525A2"/>
    <w:rsid w:val="00D52651"/>
    <w:rsid w:val="00D52B1E"/>
    <w:rsid w:val="00D52B69"/>
    <w:rsid w:val="00D52BB3"/>
    <w:rsid w:val="00D52C8A"/>
    <w:rsid w:val="00D52D30"/>
    <w:rsid w:val="00D53062"/>
    <w:rsid w:val="00D536B8"/>
    <w:rsid w:val="00D536D7"/>
    <w:rsid w:val="00D53A5B"/>
    <w:rsid w:val="00D551C7"/>
    <w:rsid w:val="00D555A9"/>
    <w:rsid w:val="00D55733"/>
    <w:rsid w:val="00D55D7F"/>
    <w:rsid w:val="00D5706B"/>
    <w:rsid w:val="00D57123"/>
    <w:rsid w:val="00D576C7"/>
    <w:rsid w:val="00D57976"/>
    <w:rsid w:val="00D60069"/>
    <w:rsid w:val="00D6019B"/>
    <w:rsid w:val="00D602CA"/>
    <w:rsid w:val="00D60E9B"/>
    <w:rsid w:val="00D614C8"/>
    <w:rsid w:val="00D6163E"/>
    <w:rsid w:val="00D61910"/>
    <w:rsid w:val="00D61A06"/>
    <w:rsid w:val="00D62248"/>
    <w:rsid w:val="00D636CC"/>
    <w:rsid w:val="00D639BD"/>
    <w:rsid w:val="00D63F81"/>
    <w:rsid w:val="00D64109"/>
    <w:rsid w:val="00D65132"/>
    <w:rsid w:val="00D65347"/>
    <w:rsid w:val="00D6730C"/>
    <w:rsid w:val="00D67F1D"/>
    <w:rsid w:val="00D701DF"/>
    <w:rsid w:val="00D7078A"/>
    <w:rsid w:val="00D71412"/>
    <w:rsid w:val="00D71F91"/>
    <w:rsid w:val="00D7288A"/>
    <w:rsid w:val="00D7325F"/>
    <w:rsid w:val="00D73A5D"/>
    <w:rsid w:val="00D73C01"/>
    <w:rsid w:val="00D73D44"/>
    <w:rsid w:val="00D74B18"/>
    <w:rsid w:val="00D751B3"/>
    <w:rsid w:val="00D75F00"/>
    <w:rsid w:val="00D77A43"/>
    <w:rsid w:val="00D806A2"/>
    <w:rsid w:val="00D808E8"/>
    <w:rsid w:val="00D80E35"/>
    <w:rsid w:val="00D81050"/>
    <w:rsid w:val="00D81EAD"/>
    <w:rsid w:val="00D8255E"/>
    <w:rsid w:val="00D82C9C"/>
    <w:rsid w:val="00D8308B"/>
    <w:rsid w:val="00D837D9"/>
    <w:rsid w:val="00D84A88"/>
    <w:rsid w:val="00D865B1"/>
    <w:rsid w:val="00D86BF1"/>
    <w:rsid w:val="00D90A6B"/>
    <w:rsid w:val="00D916C9"/>
    <w:rsid w:val="00D91E4A"/>
    <w:rsid w:val="00D93B9C"/>
    <w:rsid w:val="00D93C2C"/>
    <w:rsid w:val="00D941AD"/>
    <w:rsid w:val="00D94EDD"/>
    <w:rsid w:val="00D9570A"/>
    <w:rsid w:val="00D96351"/>
    <w:rsid w:val="00D967D7"/>
    <w:rsid w:val="00D970C1"/>
    <w:rsid w:val="00D97507"/>
    <w:rsid w:val="00D97912"/>
    <w:rsid w:val="00D97D94"/>
    <w:rsid w:val="00DA0B35"/>
    <w:rsid w:val="00DA0D3D"/>
    <w:rsid w:val="00DA0EA0"/>
    <w:rsid w:val="00DA11AD"/>
    <w:rsid w:val="00DA13E8"/>
    <w:rsid w:val="00DA1BB4"/>
    <w:rsid w:val="00DA1C41"/>
    <w:rsid w:val="00DA1D21"/>
    <w:rsid w:val="00DA2051"/>
    <w:rsid w:val="00DA23D9"/>
    <w:rsid w:val="00DA2660"/>
    <w:rsid w:val="00DA28CE"/>
    <w:rsid w:val="00DA2CDE"/>
    <w:rsid w:val="00DA34B1"/>
    <w:rsid w:val="00DA35A0"/>
    <w:rsid w:val="00DA44B0"/>
    <w:rsid w:val="00DA4BFF"/>
    <w:rsid w:val="00DA4F9F"/>
    <w:rsid w:val="00DA5085"/>
    <w:rsid w:val="00DA57DE"/>
    <w:rsid w:val="00DA6047"/>
    <w:rsid w:val="00DA642B"/>
    <w:rsid w:val="00DA6510"/>
    <w:rsid w:val="00DA7078"/>
    <w:rsid w:val="00DB0654"/>
    <w:rsid w:val="00DB14DA"/>
    <w:rsid w:val="00DB1F3B"/>
    <w:rsid w:val="00DB2004"/>
    <w:rsid w:val="00DB2309"/>
    <w:rsid w:val="00DB2F85"/>
    <w:rsid w:val="00DB3A15"/>
    <w:rsid w:val="00DB3BA5"/>
    <w:rsid w:val="00DB3C5D"/>
    <w:rsid w:val="00DB406C"/>
    <w:rsid w:val="00DB43FE"/>
    <w:rsid w:val="00DB6A8A"/>
    <w:rsid w:val="00DB71C8"/>
    <w:rsid w:val="00DC098E"/>
    <w:rsid w:val="00DC0BD9"/>
    <w:rsid w:val="00DC0F0A"/>
    <w:rsid w:val="00DC1046"/>
    <w:rsid w:val="00DC1B9A"/>
    <w:rsid w:val="00DC28BA"/>
    <w:rsid w:val="00DC3168"/>
    <w:rsid w:val="00DC33B3"/>
    <w:rsid w:val="00DC41A0"/>
    <w:rsid w:val="00DC4348"/>
    <w:rsid w:val="00DC434D"/>
    <w:rsid w:val="00DC512C"/>
    <w:rsid w:val="00DC537A"/>
    <w:rsid w:val="00DC5E32"/>
    <w:rsid w:val="00DC6106"/>
    <w:rsid w:val="00DC6F72"/>
    <w:rsid w:val="00DC732A"/>
    <w:rsid w:val="00DD08B0"/>
    <w:rsid w:val="00DD09AE"/>
    <w:rsid w:val="00DD14E4"/>
    <w:rsid w:val="00DD1798"/>
    <w:rsid w:val="00DD1EEE"/>
    <w:rsid w:val="00DD2976"/>
    <w:rsid w:val="00DD2E61"/>
    <w:rsid w:val="00DD2F76"/>
    <w:rsid w:val="00DD33D4"/>
    <w:rsid w:val="00DD35B9"/>
    <w:rsid w:val="00DD3DAC"/>
    <w:rsid w:val="00DD3F0C"/>
    <w:rsid w:val="00DD41EE"/>
    <w:rsid w:val="00DD448F"/>
    <w:rsid w:val="00DD485E"/>
    <w:rsid w:val="00DD4C41"/>
    <w:rsid w:val="00DD5127"/>
    <w:rsid w:val="00DD54C5"/>
    <w:rsid w:val="00DD5CB8"/>
    <w:rsid w:val="00DD5DB7"/>
    <w:rsid w:val="00DD5E08"/>
    <w:rsid w:val="00DD622D"/>
    <w:rsid w:val="00DD6A96"/>
    <w:rsid w:val="00DD6F55"/>
    <w:rsid w:val="00DE03BD"/>
    <w:rsid w:val="00DE0F81"/>
    <w:rsid w:val="00DE12A8"/>
    <w:rsid w:val="00DE13CF"/>
    <w:rsid w:val="00DE2EAE"/>
    <w:rsid w:val="00DE35B6"/>
    <w:rsid w:val="00DE443D"/>
    <w:rsid w:val="00DE4E9C"/>
    <w:rsid w:val="00DE58A4"/>
    <w:rsid w:val="00DE5F52"/>
    <w:rsid w:val="00DE65F9"/>
    <w:rsid w:val="00DE70E6"/>
    <w:rsid w:val="00DE76C9"/>
    <w:rsid w:val="00DE7B4F"/>
    <w:rsid w:val="00DE7BF9"/>
    <w:rsid w:val="00DE7F30"/>
    <w:rsid w:val="00DF014C"/>
    <w:rsid w:val="00DF0411"/>
    <w:rsid w:val="00DF0C67"/>
    <w:rsid w:val="00DF1C08"/>
    <w:rsid w:val="00DF2A43"/>
    <w:rsid w:val="00DF2B34"/>
    <w:rsid w:val="00DF3ECE"/>
    <w:rsid w:val="00DF3FBF"/>
    <w:rsid w:val="00DF5EB4"/>
    <w:rsid w:val="00DF663F"/>
    <w:rsid w:val="00DF6BA4"/>
    <w:rsid w:val="00DF7B18"/>
    <w:rsid w:val="00E000D5"/>
    <w:rsid w:val="00E00710"/>
    <w:rsid w:val="00E00B77"/>
    <w:rsid w:val="00E00F6A"/>
    <w:rsid w:val="00E01818"/>
    <w:rsid w:val="00E01926"/>
    <w:rsid w:val="00E01CA4"/>
    <w:rsid w:val="00E0244E"/>
    <w:rsid w:val="00E02DA4"/>
    <w:rsid w:val="00E032B2"/>
    <w:rsid w:val="00E03932"/>
    <w:rsid w:val="00E0395F"/>
    <w:rsid w:val="00E0492E"/>
    <w:rsid w:val="00E04B8C"/>
    <w:rsid w:val="00E0568A"/>
    <w:rsid w:val="00E073E9"/>
    <w:rsid w:val="00E07B7B"/>
    <w:rsid w:val="00E07BF7"/>
    <w:rsid w:val="00E1057E"/>
    <w:rsid w:val="00E10773"/>
    <w:rsid w:val="00E108D5"/>
    <w:rsid w:val="00E11221"/>
    <w:rsid w:val="00E1161D"/>
    <w:rsid w:val="00E117F4"/>
    <w:rsid w:val="00E131A8"/>
    <w:rsid w:val="00E132CA"/>
    <w:rsid w:val="00E13C61"/>
    <w:rsid w:val="00E14435"/>
    <w:rsid w:val="00E14C4D"/>
    <w:rsid w:val="00E14DBD"/>
    <w:rsid w:val="00E1509E"/>
    <w:rsid w:val="00E15E31"/>
    <w:rsid w:val="00E16274"/>
    <w:rsid w:val="00E16BEA"/>
    <w:rsid w:val="00E16CA1"/>
    <w:rsid w:val="00E16FCB"/>
    <w:rsid w:val="00E175F8"/>
    <w:rsid w:val="00E2028A"/>
    <w:rsid w:val="00E20869"/>
    <w:rsid w:val="00E20FF3"/>
    <w:rsid w:val="00E2228B"/>
    <w:rsid w:val="00E2257A"/>
    <w:rsid w:val="00E238BB"/>
    <w:rsid w:val="00E23A49"/>
    <w:rsid w:val="00E23CBB"/>
    <w:rsid w:val="00E24102"/>
    <w:rsid w:val="00E243B6"/>
    <w:rsid w:val="00E24552"/>
    <w:rsid w:val="00E254CA"/>
    <w:rsid w:val="00E25E12"/>
    <w:rsid w:val="00E2613F"/>
    <w:rsid w:val="00E262C4"/>
    <w:rsid w:val="00E263E9"/>
    <w:rsid w:val="00E27292"/>
    <w:rsid w:val="00E27916"/>
    <w:rsid w:val="00E27EA1"/>
    <w:rsid w:val="00E27F4D"/>
    <w:rsid w:val="00E301A9"/>
    <w:rsid w:val="00E30B35"/>
    <w:rsid w:val="00E30E4C"/>
    <w:rsid w:val="00E31E2E"/>
    <w:rsid w:val="00E31FE9"/>
    <w:rsid w:val="00E3237D"/>
    <w:rsid w:val="00E323A9"/>
    <w:rsid w:val="00E327AD"/>
    <w:rsid w:val="00E334D0"/>
    <w:rsid w:val="00E3352D"/>
    <w:rsid w:val="00E339C5"/>
    <w:rsid w:val="00E33A8D"/>
    <w:rsid w:val="00E33CAA"/>
    <w:rsid w:val="00E3582B"/>
    <w:rsid w:val="00E35BFA"/>
    <w:rsid w:val="00E35DA8"/>
    <w:rsid w:val="00E36459"/>
    <w:rsid w:val="00E36908"/>
    <w:rsid w:val="00E37324"/>
    <w:rsid w:val="00E40707"/>
    <w:rsid w:val="00E40852"/>
    <w:rsid w:val="00E417E2"/>
    <w:rsid w:val="00E41900"/>
    <w:rsid w:val="00E41EE7"/>
    <w:rsid w:val="00E42255"/>
    <w:rsid w:val="00E42700"/>
    <w:rsid w:val="00E427D3"/>
    <w:rsid w:val="00E429BC"/>
    <w:rsid w:val="00E429F7"/>
    <w:rsid w:val="00E439F0"/>
    <w:rsid w:val="00E43A58"/>
    <w:rsid w:val="00E43AC7"/>
    <w:rsid w:val="00E44654"/>
    <w:rsid w:val="00E447E9"/>
    <w:rsid w:val="00E45609"/>
    <w:rsid w:val="00E50C17"/>
    <w:rsid w:val="00E50CFC"/>
    <w:rsid w:val="00E524B7"/>
    <w:rsid w:val="00E52508"/>
    <w:rsid w:val="00E52A90"/>
    <w:rsid w:val="00E52F84"/>
    <w:rsid w:val="00E53549"/>
    <w:rsid w:val="00E5355A"/>
    <w:rsid w:val="00E5380B"/>
    <w:rsid w:val="00E53A9A"/>
    <w:rsid w:val="00E54285"/>
    <w:rsid w:val="00E5446F"/>
    <w:rsid w:val="00E54618"/>
    <w:rsid w:val="00E54FA8"/>
    <w:rsid w:val="00E54FD9"/>
    <w:rsid w:val="00E55697"/>
    <w:rsid w:val="00E55AF0"/>
    <w:rsid w:val="00E56468"/>
    <w:rsid w:val="00E56F50"/>
    <w:rsid w:val="00E56F6C"/>
    <w:rsid w:val="00E57662"/>
    <w:rsid w:val="00E57C2D"/>
    <w:rsid w:val="00E61A15"/>
    <w:rsid w:val="00E61C4C"/>
    <w:rsid w:val="00E62AC0"/>
    <w:rsid w:val="00E62BFC"/>
    <w:rsid w:val="00E63135"/>
    <w:rsid w:val="00E6330A"/>
    <w:rsid w:val="00E63859"/>
    <w:rsid w:val="00E63D0C"/>
    <w:rsid w:val="00E63D52"/>
    <w:rsid w:val="00E63E01"/>
    <w:rsid w:val="00E6413F"/>
    <w:rsid w:val="00E644F0"/>
    <w:rsid w:val="00E649D7"/>
    <w:rsid w:val="00E653AE"/>
    <w:rsid w:val="00E653F1"/>
    <w:rsid w:val="00E66555"/>
    <w:rsid w:val="00E665BA"/>
    <w:rsid w:val="00E66B73"/>
    <w:rsid w:val="00E711B1"/>
    <w:rsid w:val="00E713FF"/>
    <w:rsid w:val="00E71436"/>
    <w:rsid w:val="00E71EC9"/>
    <w:rsid w:val="00E721D0"/>
    <w:rsid w:val="00E7233C"/>
    <w:rsid w:val="00E738C8"/>
    <w:rsid w:val="00E73F69"/>
    <w:rsid w:val="00E75C94"/>
    <w:rsid w:val="00E76CCD"/>
    <w:rsid w:val="00E76D3C"/>
    <w:rsid w:val="00E772F4"/>
    <w:rsid w:val="00E777ED"/>
    <w:rsid w:val="00E77FD9"/>
    <w:rsid w:val="00E80A17"/>
    <w:rsid w:val="00E80DDE"/>
    <w:rsid w:val="00E81E58"/>
    <w:rsid w:val="00E827DE"/>
    <w:rsid w:val="00E82860"/>
    <w:rsid w:val="00E83096"/>
    <w:rsid w:val="00E845B5"/>
    <w:rsid w:val="00E8467A"/>
    <w:rsid w:val="00E84BBC"/>
    <w:rsid w:val="00E84E0B"/>
    <w:rsid w:val="00E8599A"/>
    <w:rsid w:val="00E877C5"/>
    <w:rsid w:val="00E87B42"/>
    <w:rsid w:val="00E87CB5"/>
    <w:rsid w:val="00E9047A"/>
    <w:rsid w:val="00E90803"/>
    <w:rsid w:val="00E90B13"/>
    <w:rsid w:val="00E90B44"/>
    <w:rsid w:val="00E913B6"/>
    <w:rsid w:val="00E91650"/>
    <w:rsid w:val="00E91E68"/>
    <w:rsid w:val="00E920E4"/>
    <w:rsid w:val="00E9219B"/>
    <w:rsid w:val="00E929C2"/>
    <w:rsid w:val="00E92C37"/>
    <w:rsid w:val="00E934E6"/>
    <w:rsid w:val="00E93E57"/>
    <w:rsid w:val="00E942C1"/>
    <w:rsid w:val="00E948A7"/>
    <w:rsid w:val="00E948F8"/>
    <w:rsid w:val="00E94CF7"/>
    <w:rsid w:val="00E9598F"/>
    <w:rsid w:val="00E95DDC"/>
    <w:rsid w:val="00E962BF"/>
    <w:rsid w:val="00E965FB"/>
    <w:rsid w:val="00E96B6B"/>
    <w:rsid w:val="00E96E70"/>
    <w:rsid w:val="00E9737B"/>
    <w:rsid w:val="00E97F96"/>
    <w:rsid w:val="00EA0CBF"/>
    <w:rsid w:val="00EA179E"/>
    <w:rsid w:val="00EA17D2"/>
    <w:rsid w:val="00EA1996"/>
    <w:rsid w:val="00EA1F95"/>
    <w:rsid w:val="00EA2C0A"/>
    <w:rsid w:val="00EA3E21"/>
    <w:rsid w:val="00EA4A43"/>
    <w:rsid w:val="00EA596A"/>
    <w:rsid w:val="00EA5B2E"/>
    <w:rsid w:val="00EA5C19"/>
    <w:rsid w:val="00EA5ED5"/>
    <w:rsid w:val="00EA6B0A"/>
    <w:rsid w:val="00EA7348"/>
    <w:rsid w:val="00EB0292"/>
    <w:rsid w:val="00EB0F57"/>
    <w:rsid w:val="00EB1530"/>
    <w:rsid w:val="00EB2131"/>
    <w:rsid w:val="00EB22E1"/>
    <w:rsid w:val="00EB2DA1"/>
    <w:rsid w:val="00EB3209"/>
    <w:rsid w:val="00EB3414"/>
    <w:rsid w:val="00EB3772"/>
    <w:rsid w:val="00EB38FD"/>
    <w:rsid w:val="00EB3CEF"/>
    <w:rsid w:val="00EB4BE3"/>
    <w:rsid w:val="00EB690C"/>
    <w:rsid w:val="00EB6BEF"/>
    <w:rsid w:val="00EB71EB"/>
    <w:rsid w:val="00EB7696"/>
    <w:rsid w:val="00EC0AB5"/>
    <w:rsid w:val="00EC17DA"/>
    <w:rsid w:val="00EC2026"/>
    <w:rsid w:val="00EC2443"/>
    <w:rsid w:val="00EC284C"/>
    <w:rsid w:val="00EC2B65"/>
    <w:rsid w:val="00EC3950"/>
    <w:rsid w:val="00EC3C7F"/>
    <w:rsid w:val="00EC40A7"/>
    <w:rsid w:val="00EC54EA"/>
    <w:rsid w:val="00EC5B64"/>
    <w:rsid w:val="00EC5C07"/>
    <w:rsid w:val="00EC5F21"/>
    <w:rsid w:val="00EC68C8"/>
    <w:rsid w:val="00EC6AA4"/>
    <w:rsid w:val="00EC6C4B"/>
    <w:rsid w:val="00EC7120"/>
    <w:rsid w:val="00EC71CA"/>
    <w:rsid w:val="00EC78B5"/>
    <w:rsid w:val="00EC7924"/>
    <w:rsid w:val="00ED094D"/>
    <w:rsid w:val="00ED0953"/>
    <w:rsid w:val="00ED1EAB"/>
    <w:rsid w:val="00ED233D"/>
    <w:rsid w:val="00ED23A5"/>
    <w:rsid w:val="00ED2AC1"/>
    <w:rsid w:val="00ED2B49"/>
    <w:rsid w:val="00ED313C"/>
    <w:rsid w:val="00ED3558"/>
    <w:rsid w:val="00ED3A9C"/>
    <w:rsid w:val="00ED585F"/>
    <w:rsid w:val="00ED5C0C"/>
    <w:rsid w:val="00ED624F"/>
    <w:rsid w:val="00ED6AB5"/>
    <w:rsid w:val="00ED6B04"/>
    <w:rsid w:val="00ED6F53"/>
    <w:rsid w:val="00ED78A7"/>
    <w:rsid w:val="00ED7953"/>
    <w:rsid w:val="00ED798E"/>
    <w:rsid w:val="00ED7DF6"/>
    <w:rsid w:val="00EE0623"/>
    <w:rsid w:val="00EE0EEE"/>
    <w:rsid w:val="00EE17C3"/>
    <w:rsid w:val="00EE1975"/>
    <w:rsid w:val="00EE1B6F"/>
    <w:rsid w:val="00EE1E1C"/>
    <w:rsid w:val="00EE26CF"/>
    <w:rsid w:val="00EE4552"/>
    <w:rsid w:val="00EE4690"/>
    <w:rsid w:val="00EE4EA2"/>
    <w:rsid w:val="00EE4EAF"/>
    <w:rsid w:val="00EE4F36"/>
    <w:rsid w:val="00EE54C9"/>
    <w:rsid w:val="00EE5E0A"/>
    <w:rsid w:val="00EF07E5"/>
    <w:rsid w:val="00EF0C06"/>
    <w:rsid w:val="00EF133B"/>
    <w:rsid w:val="00EF1365"/>
    <w:rsid w:val="00EF15E0"/>
    <w:rsid w:val="00EF1F83"/>
    <w:rsid w:val="00EF27EA"/>
    <w:rsid w:val="00EF290A"/>
    <w:rsid w:val="00EF2A9E"/>
    <w:rsid w:val="00EF3D03"/>
    <w:rsid w:val="00EF4529"/>
    <w:rsid w:val="00EF4AD0"/>
    <w:rsid w:val="00F004CF"/>
    <w:rsid w:val="00F00D7A"/>
    <w:rsid w:val="00F00EC5"/>
    <w:rsid w:val="00F01489"/>
    <w:rsid w:val="00F01B1D"/>
    <w:rsid w:val="00F01EA1"/>
    <w:rsid w:val="00F01F13"/>
    <w:rsid w:val="00F020A3"/>
    <w:rsid w:val="00F02F71"/>
    <w:rsid w:val="00F03013"/>
    <w:rsid w:val="00F031FD"/>
    <w:rsid w:val="00F033F6"/>
    <w:rsid w:val="00F0396D"/>
    <w:rsid w:val="00F03C8A"/>
    <w:rsid w:val="00F04338"/>
    <w:rsid w:val="00F04DDE"/>
    <w:rsid w:val="00F04E69"/>
    <w:rsid w:val="00F06215"/>
    <w:rsid w:val="00F06521"/>
    <w:rsid w:val="00F0708A"/>
    <w:rsid w:val="00F07436"/>
    <w:rsid w:val="00F10369"/>
    <w:rsid w:val="00F10822"/>
    <w:rsid w:val="00F10F8E"/>
    <w:rsid w:val="00F12312"/>
    <w:rsid w:val="00F1238E"/>
    <w:rsid w:val="00F1255E"/>
    <w:rsid w:val="00F12CD4"/>
    <w:rsid w:val="00F1305E"/>
    <w:rsid w:val="00F1353C"/>
    <w:rsid w:val="00F1441D"/>
    <w:rsid w:val="00F1520E"/>
    <w:rsid w:val="00F1649C"/>
    <w:rsid w:val="00F168AB"/>
    <w:rsid w:val="00F170C5"/>
    <w:rsid w:val="00F17A86"/>
    <w:rsid w:val="00F20B3A"/>
    <w:rsid w:val="00F2117E"/>
    <w:rsid w:val="00F21B4F"/>
    <w:rsid w:val="00F22117"/>
    <w:rsid w:val="00F238D1"/>
    <w:rsid w:val="00F249ED"/>
    <w:rsid w:val="00F24C5A"/>
    <w:rsid w:val="00F25B28"/>
    <w:rsid w:val="00F261CA"/>
    <w:rsid w:val="00F26695"/>
    <w:rsid w:val="00F267CE"/>
    <w:rsid w:val="00F3088B"/>
    <w:rsid w:val="00F30E4C"/>
    <w:rsid w:val="00F31904"/>
    <w:rsid w:val="00F3199F"/>
    <w:rsid w:val="00F34C66"/>
    <w:rsid w:val="00F3542C"/>
    <w:rsid w:val="00F3567A"/>
    <w:rsid w:val="00F367AD"/>
    <w:rsid w:val="00F36B26"/>
    <w:rsid w:val="00F3724C"/>
    <w:rsid w:val="00F37278"/>
    <w:rsid w:val="00F37A89"/>
    <w:rsid w:val="00F40DE6"/>
    <w:rsid w:val="00F410D6"/>
    <w:rsid w:val="00F4174F"/>
    <w:rsid w:val="00F41892"/>
    <w:rsid w:val="00F4251D"/>
    <w:rsid w:val="00F43B3B"/>
    <w:rsid w:val="00F43BF2"/>
    <w:rsid w:val="00F4574D"/>
    <w:rsid w:val="00F45FF4"/>
    <w:rsid w:val="00F4767F"/>
    <w:rsid w:val="00F476E9"/>
    <w:rsid w:val="00F47A60"/>
    <w:rsid w:val="00F5000D"/>
    <w:rsid w:val="00F5011D"/>
    <w:rsid w:val="00F501F7"/>
    <w:rsid w:val="00F504FC"/>
    <w:rsid w:val="00F51083"/>
    <w:rsid w:val="00F510CB"/>
    <w:rsid w:val="00F510CD"/>
    <w:rsid w:val="00F514DD"/>
    <w:rsid w:val="00F516BB"/>
    <w:rsid w:val="00F517A0"/>
    <w:rsid w:val="00F51E4E"/>
    <w:rsid w:val="00F52106"/>
    <w:rsid w:val="00F52625"/>
    <w:rsid w:val="00F52AF5"/>
    <w:rsid w:val="00F52CA7"/>
    <w:rsid w:val="00F54633"/>
    <w:rsid w:val="00F54CAD"/>
    <w:rsid w:val="00F54E2C"/>
    <w:rsid w:val="00F54E6E"/>
    <w:rsid w:val="00F553E9"/>
    <w:rsid w:val="00F55665"/>
    <w:rsid w:val="00F55876"/>
    <w:rsid w:val="00F5662A"/>
    <w:rsid w:val="00F56C65"/>
    <w:rsid w:val="00F57060"/>
    <w:rsid w:val="00F5760B"/>
    <w:rsid w:val="00F6128F"/>
    <w:rsid w:val="00F612EA"/>
    <w:rsid w:val="00F61687"/>
    <w:rsid w:val="00F6176D"/>
    <w:rsid w:val="00F61A12"/>
    <w:rsid w:val="00F61D78"/>
    <w:rsid w:val="00F626FE"/>
    <w:rsid w:val="00F63610"/>
    <w:rsid w:val="00F64388"/>
    <w:rsid w:val="00F644AD"/>
    <w:rsid w:val="00F64777"/>
    <w:rsid w:val="00F653E6"/>
    <w:rsid w:val="00F65899"/>
    <w:rsid w:val="00F65FA5"/>
    <w:rsid w:val="00F66575"/>
    <w:rsid w:val="00F66788"/>
    <w:rsid w:val="00F66A51"/>
    <w:rsid w:val="00F66BB0"/>
    <w:rsid w:val="00F66BC6"/>
    <w:rsid w:val="00F67380"/>
    <w:rsid w:val="00F67BAE"/>
    <w:rsid w:val="00F704FE"/>
    <w:rsid w:val="00F714A3"/>
    <w:rsid w:val="00F71B04"/>
    <w:rsid w:val="00F72468"/>
    <w:rsid w:val="00F73609"/>
    <w:rsid w:val="00F73A84"/>
    <w:rsid w:val="00F744A7"/>
    <w:rsid w:val="00F74732"/>
    <w:rsid w:val="00F74A54"/>
    <w:rsid w:val="00F74D81"/>
    <w:rsid w:val="00F7589F"/>
    <w:rsid w:val="00F75B03"/>
    <w:rsid w:val="00F76794"/>
    <w:rsid w:val="00F7782A"/>
    <w:rsid w:val="00F779B9"/>
    <w:rsid w:val="00F77C5A"/>
    <w:rsid w:val="00F77DF6"/>
    <w:rsid w:val="00F8024C"/>
    <w:rsid w:val="00F80AAB"/>
    <w:rsid w:val="00F81A0D"/>
    <w:rsid w:val="00F82C7B"/>
    <w:rsid w:val="00F83946"/>
    <w:rsid w:val="00F839D8"/>
    <w:rsid w:val="00F84BA9"/>
    <w:rsid w:val="00F84D53"/>
    <w:rsid w:val="00F85BAC"/>
    <w:rsid w:val="00F861FE"/>
    <w:rsid w:val="00F86954"/>
    <w:rsid w:val="00F86CA6"/>
    <w:rsid w:val="00F86EF4"/>
    <w:rsid w:val="00F9009C"/>
    <w:rsid w:val="00F9123D"/>
    <w:rsid w:val="00F91865"/>
    <w:rsid w:val="00F923C7"/>
    <w:rsid w:val="00F93E9C"/>
    <w:rsid w:val="00F942E2"/>
    <w:rsid w:val="00F94977"/>
    <w:rsid w:val="00F9572C"/>
    <w:rsid w:val="00F95B76"/>
    <w:rsid w:val="00F960ED"/>
    <w:rsid w:val="00F96EAF"/>
    <w:rsid w:val="00F97026"/>
    <w:rsid w:val="00F972A1"/>
    <w:rsid w:val="00F97B65"/>
    <w:rsid w:val="00F97CD0"/>
    <w:rsid w:val="00FA00E2"/>
    <w:rsid w:val="00FA011D"/>
    <w:rsid w:val="00FA0790"/>
    <w:rsid w:val="00FA0AD5"/>
    <w:rsid w:val="00FA1D53"/>
    <w:rsid w:val="00FA238C"/>
    <w:rsid w:val="00FA440A"/>
    <w:rsid w:val="00FA456E"/>
    <w:rsid w:val="00FA47ED"/>
    <w:rsid w:val="00FA4A16"/>
    <w:rsid w:val="00FA5766"/>
    <w:rsid w:val="00FA579F"/>
    <w:rsid w:val="00FA5A0C"/>
    <w:rsid w:val="00FA6492"/>
    <w:rsid w:val="00FA7068"/>
    <w:rsid w:val="00FA716A"/>
    <w:rsid w:val="00FA74A0"/>
    <w:rsid w:val="00FA7CDA"/>
    <w:rsid w:val="00FB06E1"/>
    <w:rsid w:val="00FB09CE"/>
    <w:rsid w:val="00FB0F17"/>
    <w:rsid w:val="00FB0FAF"/>
    <w:rsid w:val="00FB13AB"/>
    <w:rsid w:val="00FB1553"/>
    <w:rsid w:val="00FB1775"/>
    <w:rsid w:val="00FB17A0"/>
    <w:rsid w:val="00FB1817"/>
    <w:rsid w:val="00FB205C"/>
    <w:rsid w:val="00FB3761"/>
    <w:rsid w:val="00FB3A0E"/>
    <w:rsid w:val="00FB3B25"/>
    <w:rsid w:val="00FB451B"/>
    <w:rsid w:val="00FB5360"/>
    <w:rsid w:val="00FB5B2A"/>
    <w:rsid w:val="00FB5BAB"/>
    <w:rsid w:val="00FB5C83"/>
    <w:rsid w:val="00FB6268"/>
    <w:rsid w:val="00FB6507"/>
    <w:rsid w:val="00FB6514"/>
    <w:rsid w:val="00FB66FF"/>
    <w:rsid w:val="00FB6E90"/>
    <w:rsid w:val="00FB7236"/>
    <w:rsid w:val="00FB788A"/>
    <w:rsid w:val="00FB7DEE"/>
    <w:rsid w:val="00FC1B3F"/>
    <w:rsid w:val="00FC2197"/>
    <w:rsid w:val="00FC2221"/>
    <w:rsid w:val="00FC26DA"/>
    <w:rsid w:val="00FC279C"/>
    <w:rsid w:val="00FC2C39"/>
    <w:rsid w:val="00FC2FBA"/>
    <w:rsid w:val="00FC368B"/>
    <w:rsid w:val="00FC3D98"/>
    <w:rsid w:val="00FC3F98"/>
    <w:rsid w:val="00FC48CF"/>
    <w:rsid w:val="00FC496B"/>
    <w:rsid w:val="00FC4A18"/>
    <w:rsid w:val="00FC57C2"/>
    <w:rsid w:val="00FC5939"/>
    <w:rsid w:val="00FC706E"/>
    <w:rsid w:val="00FC7E0F"/>
    <w:rsid w:val="00FC7FC5"/>
    <w:rsid w:val="00FD0046"/>
    <w:rsid w:val="00FD14DF"/>
    <w:rsid w:val="00FD178A"/>
    <w:rsid w:val="00FD224C"/>
    <w:rsid w:val="00FD2C9E"/>
    <w:rsid w:val="00FD38CE"/>
    <w:rsid w:val="00FD3AEE"/>
    <w:rsid w:val="00FD406E"/>
    <w:rsid w:val="00FD524A"/>
    <w:rsid w:val="00FD5457"/>
    <w:rsid w:val="00FD649F"/>
    <w:rsid w:val="00FD655E"/>
    <w:rsid w:val="00FD6EC0"/>
    <w:rsid w:val="00FD7D4E"/>
    <w:rsid w:val="00FE0460"/>
    <w:rsid w:val="00FE06FA"/>
    <w:rsid w:val="00FE18F3"/>
    <w:rsid w:val="00FE1B33"/>
    <w:rsid w:val="00FE22B4"/>
    <w:rsid w:val="00FE2772"/>
    <w:rsid w:val="00FE2A19"/>
    <w:rsid w:val="00FE2CAB"/>
    <w:rsid w:val="00FE3426"/>
    <w:rsid w:val="00FE4917"/>
    <w:rsid w:val="00FE4CB0"/>
    <w:rsid w:val="00FE5D05"/>
    <w:rsid w:val="00FE5D94"/>
    <w:rsid w:val="00FE6150"/>
    <w:rsid w:val="00FE7099"/>
    <w:rsid w:val="00FF0EBA"/>
    <w:rsid w:val="00FF19EE"/>
    <w:rsid w:val="00FF30F4"/>
    <w:rsid w:val="00FF32D9"/>
    <w:rsid w:val="00FF3B27"/>
    <w:rsid w:val="00FF5050"/>
    <w:rsid w:val="00FF5B59"/>
    <w:rsid w:val="00FF5F54"/>
    <w:rsid w:val="00FF61BD"/>
    <w:rsid w:val="00FF69EB"/>
    <w:rsid w:val="00FF74E3"/>
    <w:rsid w:val="00FF7602"/>
    <w:rsid w:val="00FF7AA3"/>
    <w:rsid w:val="08368639"/>
    <w:rsid w:val="1564AC5E"/>
    <w:rsid w:val="21D6FC71"/>
    <w:rsid w:val="35BB61BE"/>
    <w:rsid w:val="389E3180"/>
    <w:rsid w:val="3D71A2A3"/>
    <w:rsid w:val="3E0A3BA2"/>
    <w:rsid w:val="3F0D7304"/>
    <w:rsid w:val="436F872E"/>
    <w:rsid w:val="480C47DC"/>
    <w:rsid w:val="59199614"/>
    <w:rsid w:val="62A3E882"/>
    <w:rsid w:val="70C32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7FAC82"/>
  <w15:docId w15:val="{D4587DBE-1D78-4FD2-A59B-4B1BDF4DF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3573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basedOn w:val="DefaultParagraphFont"/>
    <w:link w:val="Heading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ps">
    <w:name w:val="hps"/>
    <w:basedOn w:val="DefaultParagraphFont"/>
    <w:rsid w:val="0048537D"/>
  </w:style>
  <w:style w:type="character" w:styleId="Hyperlink">
    <w:name w:val="Hyperlink"/>
    <w:basedOn w:val="DefaultParagraphFont"/>
    <w:uiPriority w:val="99"/>
    <w:unhideWhenUsed/>
    <w:rsid w:val="00B3283D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73E8"/>
    <w:rPr>
      <w:rFonts w:cs="Angsana New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73E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73E8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573E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73E8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Closing">
    <w:name w:val="Closing"/>
    <w:basedOn w:val="Normal"/>
    <w:link w:val="ClosingChar"/>
    <w:uiPriority w:val="99"/>
    <w:semiHidden/>
    <w:unhideWhenUsed/>
    <w:rsid w:val="003573E8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3E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3E8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3E8"/>
    <w:rPr>
      <w:rFonts w:ascii="Times New Roman" w:eastAsia="Times New Roman" w:hAnsi="Times New Roman" w:cs="Angsana New"/>
      <w:b/>
      <w:bCs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573E8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73E8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573E8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73E8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3573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3573E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73E8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73E8"/>
    <w:rPr>
      <w:rFonts w:ascii="Times New Roman" w:eastAsia="Times New Roman" w:hAnsi="Times New Roman" w:cs="Angsana New"/>
      <w:szCs w:val="25"/>
    </w:rPr>
  </w:style>
  <w:style w:type="character" w:customStyle="1" w:styleId="Heading3Char">
    <w:name w:val="Heading 3 Char"/>
    <w:basedOn w:val="DefaultParagraphFont"/>
    <w:link w:val="Heading3"/>
    <w:semiHidden/>
    <w:rsid w:val="003573E8"/>
    <w:rPr>
      <w:rFonts w:asciiTheme="majorHAnsi" w:eastAsiaTheme="majorEastAsia" w:hAnsiTheme="majorHAnsi" w:cstheme="majorBidi"/>
      <w:b/>
      <w:bCs/>
      <w:color w:val="4F81BD" w:themeColor="accent1"/>
      <w:sz w:val="32"/>
      <w:szCs w:val="4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73E8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73E8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573E8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3573E8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3573E8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3573E8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3573E8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3573E8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3573E8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3573E8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3573E8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3573E8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3E8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3E8"/>
    <w:rPr>
      <w:rFonts w:ascii="Times New Roman" w:eastAsia="Times New Roman" w:hAnsi="Times New Roman" w:cs="Angsana New"/>
      <w:b/>
      <w:bCs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3573E8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3573E8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3573E8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3573E8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3573E8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3573E8"/>
    <w:pPr>
      <w:numPr>
        <w:numId w:val="2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3573E8"/>
    <w:pPr>
      <w:numPr>
        <w:numId w:val="3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3573E8"/>
    <w:pPr>
      <w:numPr>
        <w:numId w:val="4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3573E8"/>
    <w:pPr>
      <w:numPr>
        <w:numId w:val="5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3573E8"/>
    <w:pPr>
      <w:numPr>
        <w:numId w:val="6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3573E8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3573E8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3573E8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3573E8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3573E8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3573E8"/>
    <w:pPr>
      <w:numPr>
        <w:numId w:val="7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3573E8"/>
    <w:pPr>
      <w:numPr>
        <w:numId w:val="8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3573E8"/>
    <w:pPr>
      <w:numPr>
        <w:numId w:val="9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3573E8"/>
    <w:pPr>
      <w:numPr>
        <w:numId w:val="10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3573E8"/>
    <w:pPr>
      <w:numPr>
        <w:numId w:val="11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73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73E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3573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3573E8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3573E8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73E8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73E8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73E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3573E8"/>
    <w:rPr>
      <w:rFonts w:cs="Angsana New"/>
      <w:i/>
      <w:iCs/>
      <w:color w:val="000000" w:themeColor="text1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3573E8"/>
    <w:rPr>
      <w:rFonts w:ascii="Times New Roman" w:eastAsia="Times New Roman" w:hAnsi="Times New Roman" w:cs="Angsana New"/>
      <w:i/>
      <w:iCs/>
      <w:color w:val="000000" w:themeColor="text1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573E8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73E8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73E8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locked/>
    <w:rsid w:val="003573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3573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locked/>
    <w:rsid w:val="003573E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3573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73E8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35"/>
    </w:rPr>
  </w:style>
  <w:style w:type="paragraph" w:customStyle="1" w:styleId="456">
    <w:name w:val="456"/>
    <w:basedOn w:val="Normal"/>
    <w:qFormat/>
    <w:rsid w:val="00487FEF"/>
    <w:pPr>
      <w:tabs>
        <w:tab w:val="left" w:pos="600"/>
      </w:tabs>
      <w:spacing w:before="120" w:after="120" w:line="380" w:lineRule="exact"/>
      <w:ind w:left="547" w:hanging="547"/>
      <w:jc w:val="both"/>
    </w:pPr>
    <w:rPr>
      <w:rFonts w:ascii="Arial" w:hAnsi="Arial" w:cs="Angsana New"/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5619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619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6A3"/>
    <w:rPr>
      <w:sz w:val="16"/>
      <w:szCs w:val="16"/>
    </w:rPr>
  </w:style>
  <w:style w:type="character" w:customStyle="1" w:styleId="ui-provider">
    <w:name w:val="ui-provider"/>
    <w:basedOn w:val="DefaultParagraphFont"/>
    <w:rsid w:val="008C31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1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82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7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02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755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299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3636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97198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592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7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0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9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83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59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86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932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739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56706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1528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4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7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22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8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52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55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82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1197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013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22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33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65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91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5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965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169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8" ma:contentTypeDescription="สร้างเอกสารใหม่" ma:contentTypeScope="" ma:versionID="f5b82828dde5b9710a1d17bd9edb57a0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f6f0c3a9a8b106b92fb6c3fe3dc80679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97CBA-FE24-440A-B57A-B3271F6BD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2ACC5E-8536-4A2A-B2AA-C8961144E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17854-2AB5-4B9B-8772-0555417E70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639A02-FF18-495E-A6AF-21E607240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2542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Kasidit Ruttarakarn</dc:creator>
  <cp:keywords/>
  <cp:lastModifiedBy>Pichayapa Vichaorakul</cp:lastModifiedBy>
  <cp:revision>2</cp:revision>
  <cp:lastPrinted>2023-05-15T07:36:00Z</cp:lastPrinted>
  <dcterms:created xsi:type="dcterms:W3CDTF">2023-05-15T07:37:00Z</dcterms:created>
  <dcterms:modified xsi:type="dcterms:W3CDTF">2023-05-15T07:37:00Z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