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01EB89B2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940475">
        <w:rPr>
          <w:rFonts w:asciiTheme="minorBidi" w:hAnsiTheme="minorBidi" w:cstheme="minorBidi" w:hint="cs"/>
          <w:sz w:val="28"/>
          <w:szCs w:val="28"/>
          <w:cs/>
        </w:rPr>
        <w:t>เนอวานา ไดอิ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663F8411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</w:t>
      </w:r>
      <w:r w:rsidR="0088628C">
        <w:rPr>
          <w:rFonts w:asciiTheme="minorBidi" w:hAnsiTheme="minorBidi" w:cstheme="minorBidi"/>
          <w:sz w:val="28"/>
          <w:szCs w:val="28"/>
        </w:rPr>
        <w:t>1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</w:t>
      </w:r>
      <w:r w:rsidR="00940475">
        <w:rPr>
          <w:rFonts w:asciiTheme="minorBidi" w:hAnsiTheme="minorBidi" w:cstheme="minorBidi"/>
          <w:sz w:val="28"/>
          <w:szCs w:val="28"/>
        </w:rPr>
        <w:t>66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8628C">
        <w:rPr>
          <w:rFonts w:asciiTheme="minorBidi" w:hAnsiTheme="minorBidi" w:cstheme="minorBidi"/>
          <w:sz w:val="28"/>
          <w:szCs w:val="28"/>
        </w:rPr>
        <w:t xml:space="preserve">31 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F07A39">
        <w:rPr>
          <w:rFonts w:asciiTheme="minorBidi" w:hAnsiTheme="minorBidi" w:cstheme="minorBidi"/>
          <w:sz w:val="28"/>
          <w:szCs w:val="28"/>
        </w:rPr>
        <w:t>6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8628C">
        <w:rPr>
          <w:rFonts w:asciiTheme="minorBidi" w:hAnsiTheme="minorBidi" w:cstheme="minorBidi"/>
          <w:sz w:val="28"/>
          <w:szCs w:val="28"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101FB6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F07A39">
        <w:rPr>
          <w:rFonts w:asciiTheme="minorBidi" w:hAnsiTheme="minorBidi" w:cstheme="minorBidi" w:hint="cs"/>
          <w:sz w:val="28"/>
          <w:szCs w:val="28"/>
          <w:cs/>
        </w:rPr>
        <w:t>เนอวานา ไดอิ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F07A39">
        <w:rPr>
          <w:rFonts w:asciiTheme="minorBidi" w:hAnsiTheme="minorBidi" w:cstheme="minorBidi" w:hint="cs"/>
          <w:sz w:val="28"/>
          <w:szCs w:val="28"/>
          <w:cs/>
        </w:rPr>
        <w:t>เนอวานา ไดอิ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="00101FB6">
        <w:rPr>
          <w:rFonts w:asciiTheme="minorBidi" w:hAnsiTheme="minorBidi" w:cstheme="minorBidi"/>
          <w:sz w:val="28"/>
          <w:szCs w:val="28"/>
          <w:cs/>
        </w:rPr>
        <w:br/>
      </w:r>
      <w:r w:rsidRPr="0053188C">
        <w:rPr>
          <w:rFonts w:asciiTheme="minorBidi" w:hAnsiTheme="minorBidi" w:cstheme="minorBidi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10E53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10E5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10E53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07C82D5D" w:rsidR="0060746C" w:rsidRPr="007414C2" w:rsidRDefault="00C11F81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11F81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2A35747C" w14:textId="77777777" w:rsidR="00ED5235" w:rsidRPr="00510E53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7ED442" w14:textId="4A1531B6" w:rsidR="007007AF" w:rsidRPr="00F526EC" w:rsidRDefault="00472C78" w:rsidP="003C6A9D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>งบ</w:t>
      </w:r>
      <w:r w:rsidR="00F07D7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แสดงฐานะการเงิน</w:t>
      </w: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รวมของบริษัท </w:t>
      </w:r>
      <w:r w:rsidR="00F25F6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เนอวานา ไดอิ</w:t>
      </w: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และบริษัทย่อย และงบแสดงฐานะการเงินเฉพาะกิจการ</w:t>
      </w:r>
      <w:r w:rsidR="002D131E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ของบริษัท </w:t>
      </w:r>
      <w:r w:rsidR="00D312E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เนอวานา ไดอิ</w:t>
      </w: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ณ วันที่</w:t>
      </w:r>
      <w:r w:rsidR="003A07E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3A07E3">
        <w:rPr>
          <w:rFonts w:asciiTheme="minorBidi" w:eastAsia="Calibri" w:hAnsiTheme="minorBidi" w:cs="Cordia New"/>
          <w:spacing w:val="-2"/>
          <w:sz w:val="28"/>
          <w:szCs w:val="28"/>
        </w:rPr>
        <w:t xml:space="preserve">31 </w:t>
      </w:r>
      <w:r w:rsidR="003A07E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ธันวาคม </w:t>
      </w:r>
      <w:r w:rsidR="003A07E3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</w:t>
      </w:r>
      <w:r w:rsidR="002242F9">
        <w:rPr>
          <w:rFonts w:asciiTheme="minorBidi" w:eastAsia="Calibri" w:hAnsiTheme="minorBidi" w:cs="Cordia New"/>
          <w:spacing w:val="-2"/>
          <w:sz w:val="28"/>
          <w:szCs w:val="28"/>
          <w:cs/>
        </w:rPr>
        <w:br/>
      </w: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>ซึ่งแสดงความเห็น</w:t>
      </w:r>
      <w:r w:rsidR="00544A16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อย่าง</w:t>
      </w:r>
      <w:r w:rsidR="0001773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ไม่มีเงื่อนไข</w:t>
      </w:r>
      <w:r w:rsidRPr="00472C7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ตามรายงานลงวันที่</w:t>
      </w:r>
      <w:r w:rsidR="00F526EC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7619F">
        <w:rPr>
          <w:rFonts w:asciiTheme="minorBidi" w:eastAsia="Calibri" w:hAnsiTheme="minorBidi" w:cs="Cordia New"/>
          <w:spacing w:val="-2"/>
          <w:sz w:val="28"/>
          <w:szCs w:val="28"/>
        </w:rPr>
        <w:t xml:space="preserve">21 </w:t>
      </w:r>
      <w:r w:rsidR="0087619F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กุมภาพันธ์ </w:t>
      </w:r>
      <w:r w:rsidR="0087619F">
        <w:rPr>
          <w:rFonts w:asciiTheme="minorBidi" w:eastAsia="Calibri" w:hAnsiTheme="minorBidi" w:cs="Cordia New"/>
          <w:spacing w:val="-2"/>
          <w:sz w:val="28"/>
          <w:szCs w:val="28"/>
        </w:rPr>
        <w:t>2566</w:t>
      </w:r>
      <w:r w:rsidR="002242F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 และงบแสดงการเปลี่ยนแปลงส่วนของผู้ถือหุ้น</w:t>
      </w:r>
      <w:r w:rsidR="002D131E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2242F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เฉพาะกิจการและงบ</w:t>
      </w:r>
      <w:r w:rsidR="00077F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กระแสเงินสดรวม และงบกระแสเงินสดเฉพาะกิจการของ</w:t>
      </w:r>
      <w:r w:rsidR="00077F7D" w:rsidRPr="00077F7D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 เนอวานา ไดอิ จำกัด (มหาชน)</w:t>
      </w:r>
      <w:r w:rsidR="00077F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</w:t>
      </w:r>
      <w:r w:rsidR="002D131E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077F7D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บริษัทย่อย</w:t>
      </w:r>
      <w:r w:rsidR="005A47F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และของ</w:t>
      </w:r>
      <w:r w:rsidR="005A47FC" w:rsidRPr="00077F7D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 เนอวานา ไดอิ จำกัด (มหาชน)</w:t>
      </w:r>
      <w:r w:rsidR="005A47F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สำหรับงวดสามเดือนสิ้นสุดวันที่ </w:t>
      </w:r>
      <w:r w:rsidR="005A47FC">
        <w:rPr>
          <w:rFonts w:asciiTheme="minorBidi" w:eastAsia="Calibri" w:hAnsiTheme="minorBidi" w:cs="Cordia New"/>
          <w:spacing w:val="-2"/>
          <w:sz w:val="28"/>
          <w:szCs w:val="28"/>
        </w:rPr>
        <w:t xml:space="preserve">31 </w:t>
      </w:r>
      <w:r w:rsidR="005A47F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มีนาคม </w:t>
      </w:r>
      <w:r w:rsidR="005A47FC">
        <w:rPr>
          <w:rFonts w:asciiTheme="minorBidi" w:eastAsia="Calibri" w:hAnsiTheme="minorBidi" w:cs="Cordia New"/>
          <w:spacing w:val="-2"/>
          <w:sz w:val="28"/>
          <w:szCs w:val="28"/>
        </w:rPr>
        <w:t xml:space="preserve">2565 </w:t>
      </w:r>
      <w:r w:rsidR="005A47F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ที่แสดงเป็นข้อมูลเปรียบเทียบสอบทานโดยผู้สอบ</w:t>
      </w:r>
      <w:r w:rsidR="0059143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บัญชี</w:t>
      </w:r>
      <w:r w:rsidR="005A47F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อื่น</w:t>
      </w:r>
      <w:r w:rsidR="00BF7E8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BD5C9E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โดยให้ข้อสรุปอย่างไม่มีเงื่อนไขตามรายงานลงวันที่ </w:t>
      </w:r>
      <w:r w:rsidR="00BD5C9E">
        <w:rPr>
          <w:rFonts w:asciiTheme="minorBidi" w:eastAsia="Calibri" w:hAnsiTheme="minorBidi" w:cs="Cordia New"/>
          <w:spacing w:val="-2"/>
          <w:sz w:val="28"/>
          <w:szCs w:val="28"/>
        </w:rPr>
        <w:t xml:space="preserve">9 </w:t>
      </w:r>
      <w:r w:rsidR="00BD5C9E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พฤษภาคม </w:t>
      </w:r>
      <w:r w:rsidR="00BD5C9E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</w:p>
    <w:p w14:paraId="1127413A" w14:textId="6DB3C449" w:rsidR="00EE4333" w:rsidRPr="008F5FAE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247E0960" w14:textId="77777777" w:rsidR="00B06044" w:rsidRPr="00E20FAF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E621DEC" w14:textId="3F71E7AF" w:rsidR="00F937D1" w:rsidRPr="008F5FAE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Pr="008F5FAE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13057C6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D14B72" w:rsidRPr="00D14B72">
        <w:rPr>
          <w:rFonts w:asciiTheme="minorBidi" w:hAnsiTheme="minorBidi" w:cs="Cordia New"/>
          <w:sz w:val="28"/>
          <w:szCs w:val="28"/>
          <w:cs/>
        </w:rPr>
        <w:t>อุดม ธนูรัตน์พงศ์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F06EFFB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F73AA">
        <w:rPr>
          <w:rFonts w:asciiTheme="minorBidi" w:hAnsiTheme="minorBidi" w:cstheme="minorBidi"/>
          <w:sz w:val="28"/>
          <w:szCs w:val="28"/>
        </w:rPr>
        <w:t>8501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84A4FBC" w:rsidR="009A0536" w:rsidRPr="007414C2" w:rsidRDefault="006F73AA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8</w:t>
      </w:r>
      <w:r w:rsidR="004E1204" w:rsidRPr="0029259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D2DBC" w:rsidRPr="0029259E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B2093E" w:rsidRPr="0029259E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A066A4" w:rsidRPr="0029259E">
        <w:rPr>
          <w:rFonts w:asciiTheme="minorBidi" w:hAnsiTheme="minorBidi" w:cstheme="minorBidi"/>
          <w:sz w:val="28"/>
          <w:szCs w:val="28"/>
        </w:rPr>
        <w:t xml:space="preserve"> 256</w:t>
      </w:r>
      <w:r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4238C" w14:textId="77777777" w:rsidR="001F3CA2" w:rsidRDefault="001F3CA2" w:rsidP="00481C04">
      <w:pPr>
        <w:spacing w:before="0" w:after="0" w:line="240" w:lineRule="auto"/>
      </w:pPr>
      <w:r>
        <w:separator/>
      </w:r>
    </w:p>
  </w:endnote>
  <w:endnote w:type="continuationSeparator" w:id="0">
    <w:p w14:paraId="3B0E6A00" w14:textId="77777777" w:rsidR="001F3CA2" w:rsidRDefault="001F3CA2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8"/>
        <w:szCs w:val="28"/>
      </w:rPr>
    </w:sdtEndPr>
    <w:sdtContent>
      <w:p w14:paraId="70F73EE2" w14:textId="5CC367DA" w:rsidR="00A03B00" w:rsidRPr="00F85285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F85285">
          <w:rPr>
            <w:rFonts w:ascii="Cordia New" w:hAnsi="Cordia New" w:cs="Cordia New"/>
            <w:sz w:val="28"/>
            <w:szCs w:val="28"/>
          </w:rPr>
          <w:fldChar w:fldCharType="begin"/>
        </w:r>
        <w:r w:rsidRPr="00F85285">
          <w:rPr>
            <w:rFonts w:ascii="Cordia New" w:hAnsi="Cordia New" w:cs="Cordia New"/>
            <w:sz w:val="28"/>
            <w:szCs w:val="28"/>
          </w:rPr>
          <w:instrText xml:space="preserve"> PAGE   \* MERGEFORMAT </w:instrText>
        </w:r>
        <w:r w:rsidRPr="00F85285">
          <w:rPr>
            <w:rFonts w:ascii="Cordia New" w:hAnsi="Cordia New" w:cs="Cordia New"/>
            <w:sz w:val="28"/>
            <w:szCs w:val="28"/>
          </w:rPr>
          <w:fldChar w:fldCharType="separate"/>
        </w:r>
        <w:r w:rsidRPr="00F85285">
          <w:rPr>
            <w:rFonts w:ascii="Cordia New" w:hAnsi="Cordia New" w:cs="Cordia New"/>
            <w:noProof/>
            <w:sz w:val="28"/>
            <w:szCs w:val="28"/>
          </w:rPr>
          <w:t>2</w:t>
        </w:r>
        <w:r w:rsidRPr="00F85285">
          <w:rPr>
            <w:rFonts w:ascii="Cordia New" w:hAnsi="Cordia New" w:cs="Cord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บริษัท พีเคเอฟ ออดิท (ประเทศไทย) จำกัด 98 อาคาร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สาท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รสแควร์ ชั้น 28 ยู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นิต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 xml:space="preserve">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เวบ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ไซ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ต์</w:t>
    </w:r>
    <w:proofErr w:type="spellEnd"/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A588D" w14:textId="77777777" w:rsidR="001F3CA2" w:rsidRDefault="001F3CA2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D4F649E" w14:textId="77777777" w:rsidR="001F3CA2" w:rsidRDefault="001F3CA2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B24FA9">
    <w:pPr>
      <w:pStyle w:val="Header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3"/>
  </w:num>
  <w:num w:numId="2" w16cid:durableId="117260735">
    <w:abstractNumId w:val="1"/>
  </w:num>
  <w:num w:numId="3" w16cid:durableId="1321690853">
    <w:abstractNumId w:val="2"/>
  </w:num>
  <w:num w:numId="4" w16cid:durableId="285428888">
    <w:abstractNumId w:val="4"/>
  </w:num>
  <w:num w:numId="5" w16cid:durableId="56244211">
    <w:abstractNumId w:val="6"/>
  </w:num>
  <w:num w:numId="6" w16cid:durableId="1832404524">
    <w:abstractNumId w:val="0"/>
  </w:num>
  <w:num w:numId="7" w16cid:durableId="95086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3B"/>
    <w:rsid w:val="000177C9"/>
    <w:rsid w:val="00024D68"/>
    <w:rsid w:val="00026739"/>
    <w:rsid w:val="000279B3"/>
    <w:rsid w:val="00027FED"/>
    <w:rsid w:val="000302B8"/>
    <w:rsid w:val="000325D5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77F7D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2D78"/>
    <w:rsid w:val="000D7077"/>
    <w:rsid w:val="000E1EC6"/>
    <w:rsid w:val="000E39FE"/>
    <w:rsid w:val="000E4165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1FB6"/>
    <w:rsid w:val="00105346"/>
    <w:rsid w:val="0011088B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3CA2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2F9"/>
    <w:rsid w:val="002245D2"/>
    <w:rsid w:val="00225B4B"/>
    <w:rsid w:val="00226F2B"/>
    <w:rsid w:val="00230FE4"/>
    <w:rsid w:val="002340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6F7C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259E"/>
    <w:rsid w:val="00293DCA"/>
    <w:rsid w:val="002A0D15"/>
    <w:rsid w:val="002A1B37"/>
    <w:rsid w:val="002A4E5C"/>
    <w:rsid w:val="002B29B0"/>
    <w:rsid w:val="002B306E"/>
    <w:rsid w:val="002B3284"/>
    <w:rsid w:val="002B6204"/>
    <w:rsid w:val="002B7C76"/>
    <w:rsid w:val="002C0723"/>
    <w:rsid w:val="002C1896"/>
    <w:rsid w:val="002C28B5"/>
    <w:rsid w:val="002C342D"/>
    <w:rsid w:val="002D06D8"/>
    <w:rsid w:val="002D131E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52FA"/>
    <w:rsid w:val="003060C9"/>
    <w:rsid w:val="003127B1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05BF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715"/>
    <w:rsid w:val="00383E1A"/>
    <w:rsid w:val="00384972"/>
    <w:rsid w:val="00384B08"/>
    <w:rsid w:val="003859CB"/>
    <w:rsid w:val="00391620"/>
    <w:rsid w:val="00391915"/>
    <w:rsid w:val="003931D5"/>
    <w:rsid w:val="0039320D"/>
    <w:rsid w:val="00394030"/>
    <w:rsid w:val="00394B25"/>
    <w:rsid w:val="003956E4"/>
    <w:rsid w:val="003959B5"/>
    <w:rsid w:val="00395CDC"/>
    <w:rsid w:val="0039759F"/>
    <w:rsid w:val="003A07E3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57CF"/>
    <w:rsid w:val="003C667A"/>
    <w:rsid w:val="003C6A9D"/>
    <w:rsid w:val="003C6D90"/>
    <w:rsid w:val="003C79ED"/>
    <w:rsid w:val="003D2549"/>
    <w:rsid w:val="003D3D1F"/>
    <w:rsid w:val="003D41F6"/>
    <w:rsid w:val="003D5CB8"/>
    <w:rsid w:val="003D7416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8E5"/>
    <w:rsid w:val="00424F13"/>
    <w:rsid w:val="00425207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2C78"/>
    <w:rsid w:val="00473003"/>
    <w:rsid w:val="004800E6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3335"/>
    <w:rsid w:val="004B5E6C"/>
    <w:rsid w:val="004B67C4"/>
    <w:rsid w:val="004C042F"/>
    <w:rsid w:val="004C3155"/>
    <w:rsid w:val="004C4DC1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0E53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0C07"/>
    <w:rsid w:val="00542989"/>
    <w:rsid w:val="00542CB5"/>
    <w:rsid w:val="00543538"/>
    <w:rsid w:val="00543AE5"/>
    <w:rsid w:val="00543AF9"/>
    <w:rsid w:val="00544A16"/>
    <w:rsid w:val="00545C4E"/>
    <w:rsid w:val="0054769C"/>
    <w:rsid w:val="00553A6B"/>
    <w:rsid w:val="00556065"/>
    <w:rsid w:val="00556FCA"/>
    <w:rsid w:val="00557AF9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43C"/>
    <w:rsid w:val="0059152F"/>
    <w:rsid w:val="005A10A4"/>
    <w:rsid w:val="005A16FC"/>
    <w:rsid w:val="005A306A"/>
    <w:rsid w:val="005A47FC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07C09"/>
    <w:rsid w:val="0061246E"/>
    <w:rsid w:val="00613A66"/>
    <w:rsid w:val="00614D1B"/>
    <w:rsid w:val="006170BD"/>
    <w:rsid w:val="006172FF"/>
    <w:rsid w:val="00617749"/>
    <w:rsid w:val="00622E5E"/>
    <w:rsid w:val="00623A2D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3AA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05B4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7619F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5FAE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475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190D"/>
    <w:rsid w:val="009C2FF6"/>
    <w:rsid w:val="009C565E"/>
    <w:rsid w:val="009C5B62"/>
    <w:rsid w:val="009D0FC3"/>
    <w:rsid w:val="009D1349"/>
    <w:rsid w:val="009D2DBB"/>
    <w:rsid w:val="009D3129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0A3A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0FE4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093E"/>
    <w:rsid w:val="00B21E11"/>
    <w:rsid w:val="00B22662"/>
    <w:rsid w:val="00B23BE5"/>
    <w:rsid w:val="00B24F09"/>
    <w:rsid w:val="00B24FA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5C9E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E84"/>
    <w:rsid w:val="00BF7F58"/>
    <w:rsid w:val="00C00C87"/>
    <w:rsid w:val="00C01A86"/>
    <w:rsid w:val="00C03373"/>
    <w:rsid w:val="00C03A58"/>
    <w:rsid w:val="00C04C47"/>
    <w:rsid w:val="00C05350"/>
    <w:rsid w:val="00C05885"/>
    <w:rsid w:val="00C05ED0"/>
    <w:rsid w:val="00C07044"/>
    <w:rsid w:val="00C07776"/>
    <w:rsid w:val="00C11194"/>
    <w:rsid w:val="00C11D42"/>
    <w:rsid w:val="00C11F81"/>
    <w:rsid w:val="00C11FBF"/>
    <w:rsid w:val="00C12DF6"/>
    <w:rsid w:val="00C137B8"/>
    <w:rsid w:val="00C13B53"/>
    <w:rsid w:val="00C151F8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60F5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974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4B72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2E8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083B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1F60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0FAF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07A39"/>
    <w:rsid w:val="00F07D73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5F67"/>
    <w:rsid w:val="00F270F2"/>
    <w:rsid w:val="00F27FD8"/>
    <w:rsid w:val="00F31C91"/>
    <w:rsid w:val="00F3202C"/>
    <w:rsid w:val="00F33109"/>
    <w:rsid w:val="00F3412E"/>
    <w:rsid w:val="00F41502"/>
    <w:rsid w:val="00F43351"/>
    <w:rsid w:val="00F47DFC"/>
    <w:rsid w:val="00F5027A"/>
    <w:rsid w:val="00F5031F"/>
    <w:rsid w:val="00F526EC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28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535</Words>
  <Characters>2006</Characters>
  <Application>Microsoft Office Word</Application>
  <DocSecurity>0</DocSecurity>
  <Lines>16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Chotiphat Jaksomsak</cp:lastModifiedBy>
  <cp:revision>31</cp:revision>
  <cp:lastPrinted>2019-08-13T15:27:00Z</cp:lastPrinted>
  <dcterms:created xsi:type="dcterms:W3CDTF">2022-05-12T17:18:00Z</dcterms:created>
  <dcterms:modified xsi:type="dcterms:W3CDTF">2023-05-05T07:31:00Z</dcterms:modified>
</cp:coreProperties>
</file>