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7C62064D" w14:textId="77777777" w:rsidTr="000F32E3">
        <w:trPr>
          <w:trHeight w:val="2865"/>
        </w:trPr>
        <w:tc>
          <w:tcPr>
            <w:tcW w:w="2628" w:type="dxa"/>
          </w:tcPr>
          <w:p w14:paraId="0787B92A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CD72F16" w14:textId="4BBF7F48" w:rsidR="0000330A" w:rsidRPr="006F593E" w:rsidRDefault="003243A3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6F593E">
              <w:rPr>
                <w:rFonts w:hAnsi="Times New Roman"/>
                <w:color w:val="7F7E82"/>
                <w:sz w:val="28"/>
                <w:szCs w:val="28"/>
              </w:rPr>
              <w:t>W</w:t>
            </w:r>
            <w:r w:rsidR="00ED0465" w:rsidRPr="006F593E">
              <w:rPr>
                <w:rFonts w:hAnsi="Times New Roman"/>
                <w:color w:val="7F7E82"/>
                <w:sz w:val="28"/>
                <w:szCs w:val="28"/>
              </w:rPr>
              <w:t>ICE</w:t>
            </w:r>
            <w:r w:rsidRPr="006F593E">
              <w:rPr>
                <w:rFonts w:hAnsi="Times New Roman"/>
                <w:color w:val="7F7E82"/>
                <w:sz w:val="28"/>
                <w:szCs w:val="28"/>
              </w:rPr>
              <w:t xml:space="preserve"> Logistics Public</w:t>
            </w:r>
            <w:r w:rsidR="0000330A" w:rsidRPr="006F593E">
              <w:rPr>
                <w:rFonts w:hAnsi="Times New Roman"/>
                <w:color w:val="7F7E82"/>
                <w:sz w:val="28"/>
                <w:szCs w:val="28"/>
              </w:rPr>
              <w:t xml:space="preserve"> Company Limited</w:t>
            </w:r>
          </w:p>
          <w:p w14:paraId="66364CFC" w14:textId="77777777" w:rsidR="0000330A" w:rsidRPr="006F593E" w:rsidRDefault="00A53EBD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6F593E">
              <w:rPr>
                <w:rFonts w:hAnsi="Times New Roman"/>
                <w:color w:val="7F7E82"/>
                <w:sz w:val="28"/>
                <w:szCs w:val="28"/>
              </w:rPr>
              <w:t>and its subsidiaries</w:t>
            </w:r>
          </w:p>
          <w:p w14:paraId="4C345243" w14:textId="77777777" w:rsidR="00A54559" w:rsidRPr="006F593E" w:rsidRDefault="0000330A" w:rsidP="00A54559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8"/>
                <w:szCs w:val="28"/>
              </w:rPr>
            </w:pPr>
            <w:r w:rsidRPr="006F593E">
              <w:rPr>
                <w:rFonts w:hAnsi="Times New Roman"/>
                <w:color w:val="7F7E82"/>
                <w:sz w:val="28"/>
                <w:szCs w:val="28"/>
              </w:rPr>
              <w:t>Review report and</w:t>
            </w:r>
            <w:r w:rsidR="004F4ADE" w:rsidRPr="006F593E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4F5354" w:rsidRPr="006F593E">
              <w:rPr>
                <w:rFonts w:hAnsi="Times New Roman"/>
                <w:color w:val="7F7E82"/>
                <w:sz w:val="28"/>
                <w:szCs w:val="28"/>
              </w:rPr>
              <w:t xml:space="preserve">interim </w:t>
            </w:r>
            <w:r w:rsidRPr="006F593E">
              <w:rPr>
                <w:rFonts w:hAnsi="Times New Roman"/>
                <w:color w:val="7F7E82"/>
                <w:sz w:val="28"/>
                <w:szCs w:val="28"/>
              </w:rPr>
              <w:t xml:space="preserve">financial </w:t>
            </w:r>
            <w:r w:rsidR="00EA277F" w:rsidRPr="006F593E">
              <w:rPr>
                <w:rFonts w:hAnsi="Times New Roman"/>
                <w:color w:val="7F7E82"/>
                <w:sz w:val="28"/>
                <w:szCs w:val="28"/>
              </w:rPr>
              <w:t>information</w:t>
            </w:r>
          </w:p>
          <w:p w14:paraId="0E44B1B4" w14:textId="06B0C9B2" w:rsidR="00346CEE" w:rsidRPr="006F593E" w:rsidRDefault="00ED0465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8"/>
                <w:szCs w:val="28"/>
              </w:rPr>
            </w:pPr>
            <w:r w:rsidRPr="006F593E">
              <w:rPr>
                <w:rFonts w:hAnsi="Times New Roman"/>
                <w:color w:val="7F7E82"/>
                <w:sz w:val="28"/>
                <w:szCs w:val="28"/>
              </w:rPr>
              <w:t>For the three-month period ended 31 March 2023</w:t>
            </w:r>
          </w:p>
        </w:tc>
      </w:tr>
    </w:tbl>
    <w:p w14:paraId="5798B5DA" w14:textId="77777777" w:rsidR="00346CEE" w:rsidRDefault="00346CEE" w:rsidP="00346CEE">
      <w:pPr>
        <w:rPr>
          <w:cs/>
        </w:rPr>
        <w:sectPr w:rsidR="00346CEE" w:rsidSect="006F593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8854C08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4CC28E98" w14:textId="4995A11D" w:rsidR="0000330A" w:rsidRPr="005F6E3F" w:rsidRDefault="0000330A" w:rsidP="00AB285F">
      <w:pPr>
        <w:spacing w:line="380" w:lineRule="exact"/>
        <w:ind w:left="-14" w:right="-45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  <w:r w:rsidR="00AB285F">
        <w:rPr>
          <w:rFonts w:ascii="Arial" w:hAnsi="Arial"/>
          <w:sz w:val="22"/>
          <w:szCs w:val="22"/>
        </w:rPr>
        <w:t xml:space="preserve"> </w:t>
      </w:r>
    </w:p>
    <w:p w14:paraId="5EE54631" w14:textId="0A82CEA1" w:rsidR="0000330A" w:rsidRPr="005F6E3F" w:rsidRDefault="0000330A" w:rsidP="00352095">
      <w:pPr>
        <w:pStyle w:val="BodyTextIndent3"/>
        <w:spacing w:before="240" w:line="360" w:lineRule="exact"/>
        <w:ind w:left="0" w:right="-187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A53EBD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</w:t>
      </w:r>
      <w:r w:rsidR="00071FCE">
        <w:rPr>
          <w:rFonts w:ascii="Arial" w:hAnsi="Arial"/>
          <w:sz w:val="22"/>
          <w:szCs w:val="22"/>
        </w:rPr>
        <w:t>(“the Group”)</w:t>
      </w:r>
      <w:r w:rsidR="00071FCE" w:rsidRPr="005F6E3F">
        <w:rPr>
          <w:rFonts w:ascii="Arial" w:hAnsi="Arial"/>
          <w:sz w:val="22"/>
          <w:szCs w:val="22"/>
        </w:rPr>
        <w:t xml:space="preserve"> as </w:t>
      </w:r>
      <w:proofErr w:type="gramStart"/>
      <w:r w:rsidR="00071FCE" w:rsidRPr="005F6E3F">
        <w:rPr>
          <w:rFonts w:ascii="Arial" w:hAnsi="Arial"/>
          <w:sz w:val="22"/>
          <w:szCs w:val="22"/>
        </w:rPr>
        <w:t>at</w:t>
      </w:r>
      <w:proofErr w:type="gramEnd"/>
      <w:r w:rsidR="00071FCE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31 March 2023</w:t>
      </w:r>
      <w:r w:rsidR="00ED0465" w:rsidRPr="005F6E3F">
        <w:rPr>
          <w:rFonts w:ascii="Arial" w:hAnsi="Arial"/>
          <w:sz w:val="22"/>
          <w:szCs w:val="22"/>
        </w:rPr>
        <w:t>,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2A488F">
        <w:rPr>
          <w:rFonts w:ascii="Arial" w:hAnsi="Arial"/>
          <w:sz w:val="22"/>
          <w:szCs w:val="22"/>
        </w:rPr>
        <w:t xml:space="preserve">and </w:t>
      </w:r>
      <w:r w:rsidR="00ED0465" w:rsidRPr="005F6E3F">
        <w:rPr>
          <w:rFonts w:ascii="Arial" w:hAnsi="Arial"/>
          <w:sz w:val="22"/>
          <w:szCs w:val="22"/>
        </w:rPr>
        <w:t>the related co</w:t>
      </w:r>
      <w:r w:rsidR="00ED0465">
        <w:rPr>
          <w:rFonts w:ascii="Arial" w:hAnsi="Arial"/>
          <w:sz w:val="22"/>
          <w:szCs w:val="22"/>
        </w:rPr>
        <w:t>nsolidated statements of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income, comprehensive income, </w:t>
      </w:r>
      <w:r w:rsidR="00ED0465" w:rsidRPr="005F6E3F">
        <w:rPr>
          <w:rFonts w:ascii="Arial" w:hAnsi="Arial"/>
          <w:sz w:val="22"/>
          <w:szCs w:val="22"/>
        </w:rPr>
        <w:t>changes in shareholders’ equity and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>cash flows</w:t>
      </w:r>
      <w:r w:rsidR="00ED0465">
        <w:rPr>
          <w:rFonts w:ascii="Arial" w:hAnsi="Arial"/>
          <w:sz w:val="22"/>
          <w:szCs w:val="22"/>
        </w:rPr>
        <w:t xml:space="preserve"> for the three-month period then ended,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as well as the condensed notes to the interim consolidated financial statements. I have also reviewed</w:t>
      </w:r>
      <w:r w:rsidR="00ED0465" w:rsidRPr="005F6E3F">
        <w:rPr>
          <w:rFonts w:ascii="Arial" w:hAnsi="Arial"/>
          <w:sz w:val="22"/>
          <w:szCs w:val="22"/>
        </w:rPr>
        <w:t xml:space="preserve"> the separate financial </w:t>
      </w:r>
      <w:r w:rsidR="00ED0465">
        <w:rPr>
          <w:rFonts w:ascii="Arial" w:hAnsi="Arial"/>
          <w:sz w:val="22"/>
          <w:szCs w:val="22"/>
        </w:rPr>
        <w:t>information</w:t>
      </w:r>
      <w:r w:rsidR="00ED0465" w:rsidRPr="005F6E3F">
        <w:rPr>
          <w:rFonts w:ascii="Arial" w:hAnsi="Arial"/>
          <w:sz w:val="22"/>
          <w:szCs w:val="22"/>
        </w:rPr>
        <w:t xml:space="preserve"> of</w:t>
      </w:r>
      <w:r w:rsidR="00ED0465">
        <w:rPr>
          <w:rFonts w:ascii="Arial" w:hAnsi="Arial"/>
          <w:sz w:val="22"/>
          <w:szCs w:val="22"/>
        </w:rPr>
        <w:t xml:space="preserve">    WICE Logistics Public</w:t>
      </w:r>
      <w:r w:rsidR="00ED0465" w:rsidRPr="005F6E3F">
        <w:rPr>
          <w:rFonts w:ascii="Arial" w:hAnsi="Arial"/>
          <w:sz w:val="22"/>
          <w:szCs w:val="22"/>
        </w:rPr>
        <w:t xml:space="preserve"> Company Limited for the same period</w:t>
      </w:r>
      <w:r w:rsidR="00ED0465">
        <w:rPr>
          <w:rFonts w:ascii="Arial" w:hAnsi="Arial"/>
          <w:sz w:val="22"/>
          <w:szCs w:val="22"/>
        </w:rPr>
        <w:t xml:space="preserve"> (collectively “interim financial information”). Management is responsible for the preparation and presentation of this interim financial information in accordance with Thai Accounting Standard</w:t>
      </w:r>
      <w:r w:rsidR="00ED0465">
        <w:rPr>
          <w:rFonts w:ascii="Arial" w:hAnsi="Arial" w:hint="cs"/>
          <w:sz w:val="22"/>
          <w:szCs w:val="22"/>
          <w:cs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34 </w:t>
      </w:r>
      <w:r w:rsidR="00ED0465" w:rsidRPr="00FF5930">
        <w:rPr>
          <w:rFonts w:ascii="Arial" w:hAnsi="Arial"/>
          <w:i/>
          <w:iCs/>
          <w:sz w:val="22"/>
          <w:szCs w:val="22"/>
        </w:rPr>
        <w:t>Interim Financial Reporting</w:t>
      </w:r>
      <w:r w:rsidR="00ED0465">
        <w:rPr>
          <w:rFonts w:ascii="Arial" w:hAnsi="Arial"/>
          <w:sz w:val="22"/>
          <w:szCs w:val="22"/>
        </w:rPr>
        <w:t xml:space="preserve">. </w:t>
      </w:r>
      <w:r w:rsidR="00ED0465" w:rsidRPr="005F6E3F">
        <w:rPr>
          <w:rFonts w:ascii="Arial" w:hAnsi="Arial"/>
          <w:sz w:val="22"/>
          <w:szCs w:val="22"/>
        </w:rPr>
        <w:t>My responsibility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 xml:space="preserve">is to </w:t>
      </w:r>
      <w:r w:rsidR="00ED0465">
        <w:rPr>
          <w:rFonts w:ascii="Arial" w:hAnsi="Arial"/>
          <w:sz w:val="22"/>
          <w:szCs w:val="22"/>
        </w:rPr>
        <w:t>express a conclusion on this interim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financial information </w:t>
      </w:r>
      <w:r w:rsidR="00ED0465" w:rsidRPr="005F6E3F">
        <w:rPr>
          <w:rFonts w:ascii="Arial" w:hAnsi="Arial"/>
          <w:sz w:val="22"/>
          <w:szCs w:val="22"/>
        </w:rPr>
        <w:t>based on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>my review</w:t>
      </w:r>
      <w:r w:rsidRPr="005F6E3F">
        <w:rPr>
          <w:rFonts w:ascii="Arial" w:hAnsi="Arial"/>
          <w:sz w:val="22"/>
          <w:szCs w:val="22"/>
        </w:rPr>
        <w:t xml:space="preserve">. </w:t>
      </w:r>
    </w:p>
    <w:p w14:paraId="1CC2B200" w14:textId="77777777" w:rsidR="0000330A" w:rsidRPr="00C76E85" w:rsidRDefault="0000330A" w:rsidP="00DB7C79">
      <w:pPr>
        <w:tabs>
          <w:tab w:val="left" w:pos="3352"/>
        </w:tabs>
        <w:spacing w:before="6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4336890" w14:textId="4DE25E42" w:rsidR="0000330A" w:rsidRPr="00C76E85" w:rsidRDefault="00ED0465" w:rsidP="00DB7C79">
      <w:pPr>
        <w:spacing w:before="6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733F4FD9" w14:textId="77777777" w:rsidR="0000330A" w:rsidRPr="00C76E85" w:rsidRDefault="0000330A" w:rsidP="00CE47CD">
      <w:pPr>
        <w:tabs>
          <w:tab w:val="left" w:pos="3352"/>
        </w:tabs>
        <w:spacing w:before="6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3C5A0DD" w14:textId="6BD4EAD7" w:rsidR="00CE47CD" w:rsidRPr="00CE47CD" w:rsidRDefault="00ED0465" w:rsidP="00DB7C79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41B95EF6" w14:textId="77777777" w:rsidR="0000330A" w:rsidRPr="005F6E3F" w:rsidRDefault="00AD59FA" w:rsidP="00CE47CD">
      <w:pPr>
        <w:tabs>
          <w:tab w:val="left" w:pos="720"/>
          <w:tab w:val="center" w:pos="6120"/>
        </w:tabs>
        <w:spacing w:before="700" w:line="380" w:lineRule="exact"/>
        <w:rPr>
          <w:rFonts w:ascii="Arial" w:hAnsi="Arial"/>
          <w:sz w:val="22"/>
          <w:szCs w:val="22"/>
        </w:rPr>
      </w:pPr>
      <w:r w:rsidRPr="00AD59FA">
        <w:rPr>
          <w:rFonts w:ascii="Arial" w:hAnsi="Arial"/>
          <w:sz w:val="22"/>
          <w:szCs w:val="22"/>
        </w:rPr>
        <w:t>Pimjai Manitkajohnkit</w:t>
      </w:r>
    </w:p>
    <w:p w14:paraId="7F7CD436" w14:textId="77777777" w:rsidR="0000330A" w:rsidRPr="005F6E3F" w:rsidRDefault="0000330A" w:rsidP="00DB7C79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AD59FA" w:rsidRPr="00AD59FA">
        <w:rPr>
          <w:rFonts w:ascii="Arial" w:hAnsi="Arial"/>
          <w:sz w:val="22"/>
          <w:szCs w:val="22"/>
        </w:rPr>
        <w:t>4521</w:t>
      </w:r>
    </w:p>
    <w:p w14:paraId="72E61B71" w14:textId="77777777" w:rsidR="0000330A" w:rsidRPr="006D15C9" w:rsidRDefault="0000330A" w:rsidP="00F864DA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0B7B9C3" w14:textId="2642D5D5" w:rsidR="000B7005" w:rsidRPr="00F864DA" w:rsidRDefault="0000330A" w:rsidP="00F864D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5A3360">
        <w:rPr>
          <w:rFonts w:ascii="Arial" w:hAnsi="Arial"/>
          <w:sz w:val="22"/>
          <w:szCs w:val="22"/>
        </w:rPr>
        <w:t>12</w:t>
      </w:r>
      <w:r w:rsidR="00ED0465">
        <w:rPr>
          <w:rFonts w:ascii="Arial" w:hAnsi="Arial"/>
          <w:sz w:val="22"/>
          <w:szCs w:val="22"/>
        </w:rPr>
        <w:t xml:space="preserve"> May 2023</w:t>
      </w:r>
    </w:p>
    <w:sectPr w:rsidR="000B7005" w:rsidRPr="00F864DA" w:rsidSect="00CE47CD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CA2F" w14:textId="77777777" w:rsidR="000F657C" w:rsidRDefault="000F657C">
      <w:r>
        <w:separator/>
      </w:r>
    </w:p>
  </w:endnote>
  <w:endnote w:type="continuationSeparator" w:id="0">
    <w:p w14:paraId="4804AC07" w14:textId="77777777" w:rsidR="000F657C" w:rsidRDefault="000F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869A" w14:textId="5EB40257" w:rsidR="001C6399" w:rsidRPr="00CE47CD" w:rsidRDefault="001C6399" w:rsidP="00CE47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1D1F" w14:textId="77777777" w:rsidR="000F657C" w:rsidRDefault="000F657C">
      <w:r>
        <w:separator/>
      </w:r>
    </w:p>
  </w:footnote>
  <w:footnote w:type="continuationSeparator" w:id="0">
    <w:p w14:paraId="6A5D6418" w14:textId="77777777" w:rsidR="000F657C" w:rsidRDefault="000F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5B0F"/>
    <w:rsid w:val="00007359"/>
    <w:rsid w:val="00011E9C"/>
    <w:rsid w:val="00014287"/>
    <w:rsid w:val="0001587D"/>
    <w:rsid w:val="00017D94"/>
    <w:rsid w:val="00022413"/>
    <w:rsid w:val="00023D46"/>
    <w:rsid w:val="00025B26"/>
    <w:rsid w:val="00025B35"/>
    <w:rsid w:val="00026721"/>
    <w:rsid w:val="00034E3A"/>
    <w:rsid w:val="00042026"/>
    <w:rsid w:val="000435C8"/>
    <w:rsid w:val="00045C58"/>
    <w:rsid w:val="00047747"/>
    <w:rsid w:val="00062696"/>
    <w:rsid w:val="00071CDC"/>
    <w:rsid w:val="00071F39"/>
    <w:rsid w:val="00071FCE"/>
    <w:rsid w:val="00073BCC"/>
    <w:rsid w:val="000800B3"/>
    <w:rsid w:val="000810EE"/>
    <w:rsid w:val="000861FE"/>
    <w:rsid w:val="000A28D7"/>
    <w:rsid w:val="000B5C6D"/>
    <w:rsid w:val="000B7005"/>
    <w:rsid w:val="000C18FF"/>
    <w:rsid w:val="000C5B5D"/>
    <w:rsid w:val="000C5D70"/>
    <w:rsid w:val="000E103C"/>
    <w:rsid w:val="000E107F"/>
    <w:rsid w:val="000E119E"/>
    <w:rsid w:val="000E4261"/>
    <w:rsid w:val="000F32E3"/>
    <w:rsid w:val="000F3462"/>
    <w:rsid w:val="000F657C"/>
    <w:rsid w:val="00102573"/>
    <w:rsid w:val="00103444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351ED"/>
    <w:rsid w:val="001509E1"/>
    <w:rsid w:val="001555DC"/>
    <w:rsid w:val="00155740"/>
    <w:rsid w:val="00160C6B"/>
    <w:rsid w:val="00161B10"/>
    <w:rsid w:val="00165754"/>
    <w:rsid w:val="001765D3"/>
    <w:rsid w:val="001834B7"/>
    <w:rsid w:val="0018468D"/>
    <w:rsid w:val="00190D86"/>
    <w:rsid w:val="00192515"/>
    <w:rsid w:val="001932A1"/>
    <w:rsid w:val="001A3004"/>
    <w:rsid w:val="001A64D9"/>
    <w:rsid w:val="001A746B"/>
    <w:rsid w:val="001B3BC4"/>
    <w:rsid w:val="001B4DF1"/>
    <w:rsid w:val="001C6399"/>
    <w:rsid w:val="001C6829"/>
    <w:rsid w:val="001D3DA7"/>
    <w:rsid w:val="001E737B"/>
    <w:rsid w:val="001F0348"/>
    <w:rsid w:val="0020122C"/>
    <w:rsid w:val="00201CAA"/>
    <w:rsid w:val="002056BC"/>
    <w:rsid w:val="00205E04"/>
    <w:rsid w:val="00206BB4"/>
    <w:rsid w:val="002156D2"/>
    <w:rsid w:val="00216B08"/>
    <w:rsid w:val="00217677"/>
    <w:rsid w:val="00225655"/>
    <w:rsid w:val="00232EC9"/>
    <w:rsid w:val="00234F9B"/>
    <w:rsid w:val="002354BF"/>
    <w:rsid w:val="0023684C"/>
    <w:rsid w:val="0024049C"/>
    <w:rsid w:val="00242030"/>
    <w:rsid w:val="00243CC9"/>
    <w:rsid w:val="002446AC"/>
    <w:rsid w:val="002457DD"/>
    <w:rsid w:val="00245FE8"/>
    <w:rsid w:val="0025622C"/>
    <w:rsid w:val="0025714F"/>
    <w:rsid w:val="0026082F"/>
    <w:rsid w:val="002639F0"/>
    <w:rsid w:val="00270F16"/>
    <w:rsid w:val="00287CD1"/>
    <w:rsid w:val="00294EF0"/>
    <w:rsid w:val="002A30B0"/>
    <w:rsid w:val="002A488F"/>
    <w:rsid w:val="002A70AB"/>
    <w:rsid w:val="002B56A0"/>
    <w:rsid w:val="002B7103"/>
    <w:rsid w:val="002C5654"/>
    <w:rsid w:val="002D04F6"/>
    <w:rsid w:val="002D3773"/>
    <w:rsid w:val="002E0C9F"/>
    <w:rsid w:val="002E223D"/>
    <w:rsid w:val="002E6FAF"/>
    <w:rsid w:val="002E70D2"/>
    <w:rsid w:val="002F100C"/>
    <w:rsid w:val="002F2D7D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AF7"/>
    <w:rsid w:val="003243A3"/>
    <w:rsid w:val="00333956"/>
    <w:rsid w:val="00334248"/>
    <w:rsid w:val="00335C6E"/>
    <w:rsid w:val="003438FF"/>
    <w:rsid w:val="003456BE"/>
    <w:rsid w:val="00346448"/>
    <w:rsid w:val="00346CEE"/>
    <w:rsid w:val="00347EB6"/>
    <w:rsid w:val="00352095"/>
    <w:rsid w:val="00354231"/>
    <w:rsid w:val="003630F9"/>
    <w:rsid w:val="003737C6"/>
    <w:rsid w:val="00376849"/>
    <w:rsid w:val="00377F60"/>
    <w:rsid w:val="003961D7"/>
    <w:rsid w:val="003A219B"/>
    <w:rsid w:val="003B0389"/>
    <w:rsid w:val="003B52FD"/>
    <w:rsid w:val="003D7E1B"/>
    <w:rsid w:val="003E17F3"/>
    <w:rsid w:val="003E4AE9"/>
    <w:rsid w:val="003F161D"/>
    <w:rsid w:val="004048CD"/>
    <w:rsid w:val="0040492D"/>
    <w:rsid w:val="00410299"/>
    <w:rsid w:val="00410EF3"/>
    <w:rsid w:val="00420FBE"/>
    <w:rsid w:val="00424549"/>
    <w:rsid w:val="00432826"/>
    <w:rsid w:val="0043370C"/>
    <w:rsid w:val="00437DEF"/>
    <w:rsid w:val="00445BBA"/>
    <w:rsid w:val="004530DC"/>
    <w:rsid w:val="0045563C"/>
    <w:rsid w:val="004610C8"/>
    <w:rsid w:val="0047250D"/>
    <w:rsid w:val="00472C2C"/>
    <w:rsid w:val="00475AB7"/>
    <w:rsid w:val="00476A73"/>
    <w:rsid w:val="00480E4D"/>
    <w:rsid w:val="0048643F"/>
    <w:rsid w:val="00492D42"/>
    <w:rsid w:val="0049487D"/>
    <w:rsid w:val="004A3F4C"/>
    <w:rsid w:val="004B2386"/>
    <w:rsid w:val="004B3D26"/>
    <w:rsid w:val="004B5F4D"/>
    <w:rsid w:val="004B7E65"/>
    <w:rsid w:val="004C55C7"/>
    <w:rsid w:val="004C62BB"/>
    <w:rsid w:val="004D0A63"/>
    <w:rsid w:val="004D3DD5"/>
    <w:rsid w:val="004D762C"/>
    <w:rsid w:val="004D7D93"/>
    <w:rsid w:val="004E03D7"/>
    <w:rsid w:val="004E3A4C"/>
    <w:rsid w:val="004E3C4C"/>
    <w:rsid w:val="004E54C2"/>
    <w:rsid w:val="004F252F"/>
    <w:rsid w:val="004F4ADE"/>
    <w:rsid w:val="004F5354"/>
    <w:rsid w:val="004F5C67"/>
    <w:rsid w:val="004F68E1"/>
    <w:rsid w:val="00505901"/>
    <w:rsid w:val="00510518"/>
    <w:rsid w:val="005134BE"/>
    <w:rsid w:val="00516A39"/>
    <w:rsid w:val="00520C86"/>
    <w:rsid w:val="00521770"/>
    <w:rsid w:val="005325D3"/>
    <w:rsid w:val="00563E09"/>
    <w:rsid w:val="00567921"/>
    <w:rsid w:val="00571F83"/>
    <w:rsid w:val="00586EFB"/>
    <w:rsid w:val="00587FEA"/>
    <w:rsid w:val="00594D6A"/>
    <w:rsid w:val="005A1E10"/>
    <w:rsid w:val="005A3360"/>
    <w:rsid w:val="005C0C3C"/>
    <w:rsid w:val="005C1496"/>
    <w:rsid w:val="005C5A7A"/>
    <w:rsid w:val="005D030E"/>
    <w:rsid w:val="005D28F5"/>
    <w:rsid w:val="005D29AE"/>
    <w:rsid w:val="005D3207"/>
    <w:rsid w:val="005E4608"/>
    <w:rsid w:val="005F13E6"/>
    <w:rsid w:val="005F2214"/>
    <w:rsid w:val="005F3A66"/>
    <w:rsid w:val="006035F0"/>
    <w:rsid w:val="006217EA"/>
    <w:rsid w:val="006243FF"/>
    <w:rsid w:val="00626228"/>
    <w:rsid w:val="0062665B"/>
    <w:rsid w:val="00631601"/>
    <w:rsid w:val="00632A7C"/>
    <w:rsid w:val="00642984"/>
    <w:rsid w:val="0064794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201A"/>
    <w:rsid w:val="00697283"/>
    <w:rsid w:val="006A4C43"/>
    <w:rsid w:val="006A7135"/>
    <w:rsid w:val="006B3EF1"/>
    <w:rsid w:val="006B4D99"/>
    <w:rsid w:val="006B52E5"/>
    <w:rsid w:val="006B5BCB"/>
    <w:rsid w:val="006C04B4"/>
    <w:rsid w:val="006C1C55"/>
    <w:rsid w:val="006C3267"/>
    <w:rsid w:val="006D2C1C"/>
    <w:rsid w:val="006D4698"/>
    <w:rsid w:val="006D514B"/>
    <w:rsid w:val="006E0309"/>
    <w:rsid w:val="006E39DA"/>
    <w:rsid w:val="006E41EC"/>
    <w:rsid w:val="006E60B4"/>
    <w:rsid w:val="006F0D2F"/>
    <w:rsid w:val="006F110B"/>
    <w:rsid w:val="006F2099"/>
    <w:rsid w:val="006F593E"/>
    <w:rsid w:val="006F6C95"/>
    <w:rsid w:val="006F7529"/>
    <w:rsid w:val="007035B5"/>
    <w:rsid w:val="00705463"/>
    <w:rsid w:val="007170CB"/>
    <w:rsid w:val="00722377"/>
    <w:rsid w:val="00722FB9"/>
    <w:rsid w:val="00725ECB"/>
    <w:rsid w:val="0072757C"/>
    <w:rsid w:val="0073469B"/>
    <w:rsid w:val="007350F5"/>
    <w:rsid w:val="0075013F"/>
    <w:rsid w:val="0075237B"/>
    <w:rsid w:val="007525DC"/>
    <w:rsid w:val="00756C02"/>
    <w:rsid w:val="00756DE0"/>
    <w:rsid w:val="0076020D"/>
    <w:rsid w:val="007707CD"/>
    <w:rsid w:val="00771696"/>
    <w:rsid w:val="00773731"/>
    <w:rsid w:val="00783DAD"/>
    <w:rsid w:val="00786CE3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D2379"/>
    <w:rsid w:val="007E3AD9"/>
    <w:rsid w:val="007F0B58"/>
    <w:rsid w:val="007F2A6E"/>
    <w:rsid w:val="00800727"/>
    <w:rsid w:val="008024DA"/>
    <w:rsid w:val="00802862"/>
    <w:rsid w:val="00803230"/>
    <w:rsid w:val="00804E11"/>
    <w:rsid w:val="008139BB"/>
    <w:rsid w:val="00816B7A"/>
    <w:rsid w:val="00823243"/>
    <w:rsid w:val="00830CB7"/>
    <w:rsid w:val="00833DC0"/>
    <w:rsid w:val="008363F2"/>
    <w:rsid w:val="00844317"/>
    <w:rsid w:val="008505EB"/>
    <w:rsid w:val="008541F1"/>
    <w:rsid w:val="00854269"/>
    <w:rsid w:val="0086346D"/>
    <w:rsid w:val="00870155"/>
    <w:rsid w:val="008745BD"/>
    <w:rsid w:val="0088623D"/>
    <w:rsid w:val="0089310D"/>
    <w:rsid w:val="00895583"/>
    <w:rsid w:val="008A16C9"/>
    <w:rsid w:val="008B0617"/>
    <w:rsid w:val="008B3354"/>
    <w:rsid w:val="008B4EEC"/>
    <w:rsid w:val="008B61A6"/>
    <w:rsid w:val="008B7A33"/>
    <w:rsid w:val="008C6A08"/>
    <w:rsid w:val="008C7D19"/>
    <w:rsid w:val="008D311A"/>
    <w:rsid w:val="008E1782"/>
    <w:rsid w:val="008E1AD3"/>
    <w:rsid w:val="008E2444"/>
    <w:rsid w:val="008E312C"/>
    <w:rsid w:val="008F784F"/>
    <w:rsid w:val="009001B4"/>
    <w:rsid w:val="00915F52"/>
    <w:rsid w:val="00930129"/>
    <w:rsid w:val="00932E3F"/>
    <w:rsid w:val="0093603E"/>
    <w:rsid w:val="0095344E"/>
    <w:rsid w:val="0096000D"/>
    <w:rsid w:val="009612D1"/>
    <w:rsid w:val="00966EB6"/>
    <w:rsid w:val="009714DB"/>
    <w:rsid w:val="00971E9C"/>
    <w:rsid w:val="00982230"/>
    <w:rsid w:val="00984F0D"/>
    <w:rsid w:val="009857DF"/>
    <w:rsid w:val="00990CE5"/>
    <w:rsid w:val="00992C3F"/>
    <w:rsid w:val="009939A4"/>
    <w:rsid w:val="009A051A"/>
    <w:rsid w:val="009A1201"/>
    <w:rsid w:val="009A404D"/>
    <w:rsid w:val="009A76C7"/>
    <w:rsid w:val="009B373D"/>
    <w:rsid w:val="009B3A7A"/>
    <w:rsid w:val="009B6D49"/>
    <w:rsid w:val="009C5C73"/>
    <w:rsid w:val="009C6524"/>
    <w:rsid w:val="009C6BD9"/>
    <w:rsid w:val="009D2148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3EBD"/>
    <w:rsid w:val="00A54559"/>
    <w:rsid w:val="00A5618E"/>
    <w:rsid w:val="00A56B64"/>
    <w:rsid w:val="00A57B54"/>
    <w:rsid w:val="00A6732B"/>
    <w:rsid w:val="00A67FC8"/>
    <w:rsid w:val="00A72D51"/>
    <w:rsid w:val="00A73B82"/>
    <w:rsid w:val="00A82234"/>
    <w:rsid w:val="00A900C1"/>
    <w:rsid w:val="00A978E2"/>
    <w:rsid w:val="00AA2400"/>
    <w:rsid w:val="00AA7357"/>
    <w:rsid w:val="00AB285F"/>
    <w:rsid w:val="00AB328E"/>
    <w:rsid w:val="00AB363E"/>
    <w:rsid w:val="00AC0512"/>
    <w:rsid w:val="00AC4398"/>
    <w:rsid w:val="00AD1A1C"/>
    <w:rsid w:val="00AD2426"/>
    <w:rsid w:val="00AD58D3"/>
    <w:rsid w:val="00AD59FA"/>
    <w:rsid w:val="00AD7F09"/>
    <w:rsid w:val="00AE32F6"/>
    <w:rsid w:val="00AE4262"/>
    <w:rsid w:val="00AE47D3"/>
    <w:rsid w:val="00AE4C7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7873"/>
    <w:rsid w:val="00B4046F"/>
    <w:rsid w:val="00B42F2A"/>
    <w:rsid w:val="00B43BAF"/>
    <w:rsid w:val="00B43F4C"/>
    <w:rsid w:val="00B444AB"/>
    <w:rsid w:val="00B546B4"/>
    <w:rsid w:val="00B54B46"/>
    <w:rsid w:val="00B55492"/>
    <w:rsid w:val="00B55769"/>
    <w:rsid w:val="00B560C5"/>
    <w:rsid w:val="00B711BB"/>
    <w:rsid w:val="00B852C5"/>
    <w:rsid w:val="00B86A36"/>
    <w:rsid w:val="00BA4A87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23714"/>
    <w:rsid w:val="00C3692A"/>
    <w:rsid w:val="00C40FD8"/>
    <w:rsid w:val="00C42063"/>
    <w:rsid w:val="00C441A5"/>
    <w:rsid w:val="00C45239"/>
    <w:rsid w:val="00C50844"/>
    <w:rsid w:val="00C50DED"/>
    <w:rsid w:val="00C92CF6"/>
    <w:rsid w:val="00C956A8"/>
    <w:rsid w:val="00C95F34"/>
    <w:rsid w:val="00C9647D"/>
    <w:rsid w:val="00CA1700"/>
    <w:rsid w:val="00CA1F7C"/>
    <w:rsid w:val="00CA638F"/>
    <w:rsid w:val="00CB0831"/>
    <w:rsid w:val="00CB1B64"/>
    <w:rsid w:val="00CB3F48"/>
    <w:rsid w:val="00CB461F"/>
    <w:rsid w:val="00CC37A7"/>
    <w:rsid w:val="00CD0323"/>
    <w:rsid w:val="00CD58ED"/>
    <w:rsid w:val="00CE46BB"/>
    <w:rsid w:val="00CE47CD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71E0B"/>
    <w:rsid w:val="00D73168"/>
    <w:rsid w:val="00D74CBD"/>
    <w:rsid w:val="00D82303"/>
    <w:rsid w:val="00D91257"/>
    <w:rsid w:val="00D91B13"/>
    <w:rsid w:val="00DA32F3"/>
    <w:rsid w:val="00DA5686"/>
    <w:rsid w:val="00DB5675"/>
    <w:rsid w:val="00DB7C79"/>
    <w:rsid w:val="00DD20D8"/>
    <w:rsid w:val="00DD4A52"/>
    <w:rsid w:val="00DE3C78"/>
    <w:rsid w:val="00DE47E1"/>
    <w:rsid w:val="00DF02CF"/>
    <w:rsid w:val="00DF0499"/>
    <w:rsid w:val="00DF4668"/>
    <w:rsid w:val="00E2267B"/>
    <w:rsid w:val="00E24223"/>
    <w:rsid w:val="00E267E1"/>
    <w:rsid w:val="00E305F1"/>
    <w:rsid w:val="00E307EF"/>
    <w:rsid w:val="00E31AEF"/>
    <w:rsid w:val="00E4136A"/>
    <w:rsid w:val="00E4625D"/>
    <w:rsid w:val="00E527B9"/>
    <w:rsid w:val="00E658F3"/>
    <w:rsid w:val="00E80C10"/>
    <w:rsid w:val="00E816CD"/>
    <w:rsid w:val="00E874E6"/>
    <w:rsid w:val="00E97ED1"/>
    <w:rsid w:val="00EA0934"/>
    <w:rsid w:val="00EA0E78"/>
    <w:rsid w:val="00EA277F"/>
    <w:rsid w:val="00EA2B06"/>
    <w:rsid w:val="00EA4750"/>
    <w:rsid w:val="00EA5DC7"/>
    <w:rsid w:val="00EA7F9D"/>
    <w:rsid w:val="00EB3F13"/>
    <w:rsid w:val="00EB4192"/>
    <w:rsid w:val="00EB4720"/>
    <w:rsid w:val="00EB572C"/>
    <w:rsid w:val="00EB61DF"/>
    <w:rsid w:val="00EC25E2"/>
    <w:rsid w:val="00EC63DD"/>
    <w:rsid w:val="00EC77B7"/>
    <w:rsid w:val="00EC7AB8"/>
    <w:rsid w:val="00ED0465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5EF2"/>
    <w:rsid w:val="00F06A87"/>
    <w:rsid w:val="00F06B11"/>
    <w:rsid w:val="00F27EDE"/>
    <w:rsid w:val="00F30089"/>
    <w:rsid w:val="00F33AE0"/>
    <w:rsid w:val="00F34747"/>
    <w:rsid w:val="00F347C1"/>
    <w:rsid w:val="00F34BD1"/>
    <w:rsid w:val="00F40484"/>
    <w:rsid w:val="00F43EF5"/>
    <w:rsid w:val="00F55E9B"/>
    <w:rsid w:val="00F57453"/>
    <w:rsid w:val="00F60A45"/>
    <w:rsid w:val="00F6183E"/>
    <w:rsid w:val="00F61F3C"/>
    <w:rsid w:val="00F70A16"/>
    <w:rsid w:val="00F76356"/>
    <w:rsid w:val="00F77F02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C4602"/>
    <w:rsid w:val="00FD36E4"/>
    <w:rsid w:val="00FD3B25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0A09F3D7"/>
  <w15:chartTrackingRefBased/>
  <w15:docId w15:val="{3D099B59-6F5A-4A61-88E5-C984743A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0C4D-1C2F-46E5-85A2-738EE99ED5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25496</vt:lpwstr>
  </property>
  <property fmtid="{D5CDD505-2E9C-101B-9397-08002B2CF9AE}" pid="4" name="OptimizationTime">
    <vt:lpwstr>20230512_1403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4</cp:revision>
  <cp:lastPrinted>2023-05-09T07:56:00Z</cp:lastPrinted>
  <dcterms:created xsi:type="dcterms:W3CDTF">2023-04-18T18:58:00Z</dcterms:created>
  <dcterms:modified xsi:type="dcterms:W3CDTF">2023-05-09T07:56:00Z</dcterms:modified>
</cp:coreProperties>
</file>