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8"/>
        <w:gridCol w:w="8165"/>
      </w:tblGrid>
      <w:tr w:rsidR="00F132D8" w:rsidRPr="00373E61" w14:paraId="75507BC7" w14:textId="77777777" w:rsidTr="00FC7B8A">
        <w:tc>
          <w:tcPr>
            <w:tcW w:w="1368" w:type="dxa"/>
          </w:tcPr>
          <w:p w14:paraId="60B7979A" w14:textId="77777777" w:rsidR="00F132D8" w:rsidRPr="00373E61"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373E61">
              <w:rPr>
                <w:rFonts w:ascii="Times New Roman" w:hAnsi="Times New Roman" w:cs="Times New Roman"/>
                <w:b/>
                <w:bCs/>
                <w:sz w:val="22"/>
                <w:szCs w:val="22"/>
              </w:rPr>
              <w:t>Note</w:t>
            </w:r>
          </w:p>
        </w:tc>
        <w:tc>
          <w:tcPr>
            <w:tcW w:w="8165" w:type="dxa"/>
          </w:tcPr>
          <w:p w14:paraId="7E3FEC12" w14:textId="77777777" w:rsidR="00F132D8" w:rsidRPr="00373E61"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373E61">
              <w:rPr>
                <w:rFonts w:ascii="Times New Roman" w:hAnsi="Times New Roman" w:cs="Times New Roman"/>
                <w:b/>
                <w:bCs/>
                <w:sz w:val="22"/>
                <w:szCs w:val="22"/>
              </w:rPr>
              <w:t>Contents</w:t>
            </w:r>
          </w:p>
        </w:tc>
      </w:tr>
      <w:tr w:rsidR="00F132D8" w:rsidRPr="00373E61" w14:paraId="5205A25A" w14:textId="77777777" w:rsidTr="00FC7B8A">
        <w:tc>
          <w:tcPr>
            <w:tcW w:w="1368" w:type="dxa"/>
          </w:tcPr>
          <w:p w14:paraId="2BA96A45" w14:textId="77777777" w:rsidR="00F132D8" w:rsidRPr="00373E61"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D5E9EFA" w14:textId="77777777" w:rsidR="00F132D8" w:rsidRPr="00373E61"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0D1F86" w:rsidRPr="00373E61" w14:paraId="627FEDF3" w14:textId="77777777" w:rsidTr="00FC7B8A">
        <w:tc>
          <w:tcPr>
            <w:tcW w:w="1368" w:type="dxa"/>
          </w:tcPr>
          <w:p w14:paraId="3D32461D" w14:textId="77777777" w:rsidR="000D1F86" w:rsidRPr="00373E61"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CB8A432" w14:textId="77777777" w:rsidR="000D1F86" w:rsidRPr="00373E61"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73E61">
              <w:rPr>
                <w:rFonts w:ascii="Times New Roman" w:hAnsi="Times New Roman" w:cs="Times New Roman"/>
                <w:sz w:val="22"/>
                <w:szCs w:val="22"/>
              </w:rPr>
              <w:t>Basis of preparation of the interim financial statements</w:t>
            </w:r>
          </w:p>
        </w:tc>
      </w:tr>
      <w:tr w:rsidR="000D1F86" w:rsidRPr="00373E61" w14:paraId="22B2685C" w14:textId="77777777" w:rsidTr="00FC7B8A">
        <w:tc>
          <w:tcPr>
            <w:tcW w:w="1368" w:type="dxa"/>
          </w:tcPr>
          <w:p w14:paraId="47AE421C" w14:textId="77777777" w:rsidR="000D1F86" w:rsidRPr="00373E61"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32AF980" w14:textId="77777777" w:rsidR="000D1F86" w:rsidRPr="00373E61"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73E61">
              <w:rPr>
                <w:rFonts w:ascii="Times New Roman" w:hAnsi="Times New Roman" w:cs="Times New Roman"/>
                <w:sz w:val="22"/>
                <w:szCs w:val="22"/>
              </w:rPr>
              <w:t>Related parties</w:t>
            </w:r>
          </w:p>
        </w:tc>
      </w:tr>
      <w:tr w:rsidR="000D1F86" w:rsidRPr="00373E61" w14:paraId="404565D2" w14:textId="77777777" w:rsidTr="00FC7B8A">
        <w:tc>
          <w:tcPr>
            <w:tcW w:w="1368" w:type="dxa"/>
          </w:tcPr>
          <w:p w14:paraId="315A687E" w14:textId="77777777" w:rsidR="000D1F86" w:rsidRPr="00373E61"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46776CC" w14:textId="77777777" w:rsidR="000D1F86" w:rsidRPr="00373E61" w:rsidRDefault="0064454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73E61">
              <w:rPr>
                <w:rFonts w:ascii="Times New Roman" w:hAnsi="Times New Roman" w:cs="Times New Roman"/>
                <w:sz w:val="22"/>
                <w:szCs w:val="22"/>
              </w:rPr>
              <w:t xml:space="preserve">Credit facilities </w:t>
            </w:r>
            <w:r w:rsidRPr="00373E61">
              <w:rPr>
                <w:rFonts w:ascii="Times New Roman" w:hAnsi="Times New Roman"/>
                <w:sz w:val="22"/>
                <w:szCs w:val="22"/>
              </w:rPr>
              <w:t xml:space="preserve">and </w:t>
            </w:r>
            <w:r w:rsidR="00EA335D" w:rsidRPr="00373E61">
              <w:rPr>
                <w:rFonts w:ascii="Times New Roman" w:hAnsi="Times New Roman"/>
                <w:sz w:val="22"/>
                <w:szCs w:val="22"/>
              </w:rPr>
              <w:t>a</w:t>
            </w:r>
            <w:r w:rsidRPr="00373E61">
              <w:rPr>
                <w:rFonts w:ascii="Times New Roman" w:hAnsi="Times New Roman" w:cs="Times New Roman"/>
                <w:sz w:val="22"/>
                <w:szCs w:val="22"/>
              </w:rPr>
              <w:t>ssets used as collateral</w:t>
            </w:r>
          </w:p>
        </w:tc>
      </w:tr>
      <w:tr w:rsidR="000D1F86" w:rsidRPr="00373E61" w14:paraId="49C17AAA" w14:textId="77777777" w:rsidTr="00FC7B8A">
        <w:tc>
          <w:tcPr>
            <w:tcW w:w="1368" w:type="dxa"/>
          </w:tcPr>
          <w:p w14:paraId="416010EA" w14:textId="77777777" w:rsidR="000D1F86" w:rsidRPr="00373E61"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D75C2DE" w14:textId="77777777" w:rsidR="000D1F86" w:rsidRPr="00373E61"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73E61">
              <w:rPr>
                <w:rFonts w:ascii="Times New Roman" w:hAnsi="Times New Roman" w:cs="Times New Roman"/>
                <w:sz w:val="22"/>
                <w:szCs w:val="22"/>
              </w:rPr>
              <w:t>Real estate development for sale</w:t>
            </w:r>
          </w:p>
        </w:tc>
      </w:tr>
      <w:tr w:rsidR="000D1F86" w:rsidRPr="00373E61" w14:paraId="70792D57" w14:textId="77777777" w:rsidTr="00FC7B8A">
        <w:tc>
          <w:tcPr>
            <w:tcW w:w="1368" w:type="dxa"/>
          </w:tcPr>
          <w:p w14:paraId="1E8BB88E" w14:textId="77777777" w:rsidR="000D1F86" w:rsidRPr="00373E61"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133EF88" w14:textId="788F98FE" w:rsidR="000D1F86" w:rsidRPr="00373E61"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73E61">
              <w:rPr>
                <w:rFonts w:ascii="Times New Roman" w:hAnsi="Times New Roman" w:cs="Times New Roman"/>
                <w:sz w:val="22"/>
                <w:szCs w:val="22"/>
              </w:rPr>
              <w:t>Investments in subsidiaries</w:t>
            </w:r>
            <w:r w:rsidR="00373E61" w:rsidRPr="00373E61">
              <w:rPr>
                <w:rFonts w:ascii="Times New Roman" w:hAnsi="Times New Roman" w:cs="Times New Roman"/>
                <w:sz w:val="22"/>
                <w:szCs w:val="22"/>
              </w:rPr>
              <w:t xml:space="preserve"> </w:t>
            </w:r>
            <w:r w:rsidR="007C3894" w:rsidRPr="00373E61">
              <w:rPr>
                <w:rFonts w:ascii="Times New Roman" w:hAnsi="Times New Roman" w:cs="Times New Roman"/>
                <w:sz w:val="22"/>
                <w:szCs w:val="22"/>
              </w:rPr>
              <w:t>and joint ventures</w:t>
            </w:r>
          </w:p>
        </w:tc>
      </w:tr>
      <w:tr w:rsidR="000D1F86" w:rsidRPr="00373E61" w14:paraId="02DE72B6" w14:textId="77777777" w:rsidTr="00FC7B8A">
        <w:tc>
          <w:tcPr>
            <w:tcW w:w="1368" w:type="dxa"/>
          </w:tcPr>
          <w:p w14:paraId="73CD4309" w14:textId="77777777" w:rsidR="000D1F86" w:rsidRPr="00373E61"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491A7C8" w14:textId="7C67CC29" w:rsidR="000D1F86" w:rsidRPr="00373E61" w:rsidRDefault="003620C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73E61">
              <w:rPr>
                <w:rFonts w:ascii="Times New Roman" w:hAnsi="Times New Roman" w:cs="Times New Roman"/>
                <w:sz w:val="22"/>
                <w:szCs w:val="22"/>
              </w:rPr>
              <w:t xml:space="preserve">Other </w:t>
            </w:r>
            <w:r w:rsidR="00FA74D8" w:rsidRPr="00373E61">
              <w:rPr>
                <w:rFonts w:ascii="Times New Roman" w:hAnsi="Times New Roman" w:cs="Times New Roman"/>
                <w:sz w:val="22"/>
                <w:szCs w:val="22"/>
              </w:rPr>
              <w:t xml:space="preserve">financial </w:t>
            </w:r>
            <w:r w:rsidR="002B06B1" w:rsidRPr="00373E61">
              <w:rPr>
                <w:rFonts w:ascii="Times New Roman" w:hAnsi="Times New Roman" w:cs="Times New Roman"/>
                <w:sz w:val="22"/>
                <w:szCs w:val="22"/>
              </w:rPr>
              <w:t>assets</w:t>
            </w:r>
            <w:r w:rsidR="000C4A80" w:rsidRPr="00373E61">
              <w:rPr>
                <w:rFonts w:ascii="Times New Roman" w:hAnsi="Times New Roman" w:cs="Times New Roman"/>
                <w:sz w:val="22"/>
                <w:szCs w:val="22"/>
              </w:rPr>
              <w:t xml:space="preserve"> </w:t>
            </w:r>
          </w:p>
        </w:tc>
      </w:tr>
      <w:tr w:rsidR="007C3894" w:rsidRPr="00373E61" w14:paraId="3F50E0E3" w14:textId="77777777" w:rsidTr="00FC7B8A">
        <w:tc>
          <w:tcPr>
            <w:tcW w:w="1368" w:type="dxa"/>
          </w:tcPr>
          <w:p w14:paraId="2AE3556F" w14:textId="77777777" w:rsidR="007C3894" w:rsidRPr="00373E61" w:rsidRDefault="007C3894"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E514855" w14:textId="77777777" w:rsidR="007C3894" w:rsidRPr="00373E61" w:rsidRDefault="007C389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73E61">
              <w:rPr>
                <w:rFonts w:ascii="Times New Roman" w:hAnsi="Times New Roman" w:cs="Times New Roman"/>
                <w:sz w:val="22"/>
                <w:szCs w:val="22"/>
              </w:rPr>
              <w:t>Debentures</w:t>
            </w:r>
          </w:p>
        </w:tc>
      </w:tr>
      <w:tr w:rsidR="000D1F86" w:rsidRPr="00373E61" w14:paraId="479DFB8C" w14:textId="77777777" w:rsidTr="00FC7B8A">
        <w:tc>
          <w:tcPr>
            <w:tcW w:w="1368" w:type="dxa"/>
          </w:tcPr>
          <w:p w14:paraId="1CD02F9F" w14:textId="77777777" w:rsidR="000D1F86" w:rsidRPr="00373E61"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9BFA15A" w14:textId="77777777" w:rsidR="000D1F86" w:rsidRPr="00373E61"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73E61">
              <w:rPr>
                <w:rFonts w:ascii="Times New Roman" w:hAnsi="Times New Roman" w:cs="Times New Roman"/>
                <w:sz w:val="22"/>
                <w:szCs w:val="22"/>
              </w:rPr>
              <w:t>Segment information and disaggregation of revenue</w:t>
            </w:r>
          </w:p>
        </w:tc>
      </w:tr>
      <w:tr w:rsidR="000D1F86" w:rsidRPr="00373E61" w14:paraId="7DF81615" w14:textId="77777777" w:rsidTr="00FC7B8A">
        <w:tc>
          <w:tcPr>
            <w:tcW w:w="1368" w:type="dxa"/>
          </w:tcPr>
          <w:p w14:paraId="7CB7AFCA" w14:textId="77777777" w:rsidR="000D1F86" w:rsidRPr="00373E61"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DDFCE3F" w14:textId="77777777" w:rsidR="000D1F86" w:rsidRPr="00373E61"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73E61">
              <w:rPr>
                <w:rFonts w:ascii="Times New Roman" w:hAnsi="Times New Roman" w:cs="Times New Roman"/>
                <w:sz w:val="22"/>
                <w:szCs w:val="22"/>
              </w:rPr>
              <w:t>Commitments with non-related parties</w:t>
            </w:r>
          </w:p>
        </w:tc>
      </w:tr>
      <w:tr w:rsidR="000D1F86" w:rsidRPr="00373E61" w14:paraId="0290B272" w14:textId="77777777" w:rsidTr="00FC7B8A">
        <w:tc>
          <w:tcPr>
            <w:tcW w:w="1368" w:type="dxa"/>
          </w:tcPr>
          <w:p w14:paraId="3174239C" w14:textId="77777777" w:rsidR="000D1F86" w:rsidRPr="00373E61" w:rsidRDefault="000D1F86"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F86D470" w14:textId="77777777" w:rsidR="000D1F86" w:rsidRPr="00373E61" w:rsidRDefault="000D1F8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73E61">
              <w:rPr>
                <w:rFonts w:ascii="Times New Roman" w:hAnsi="Times New Roman" w:cs="Times New Roman"/>
                <w:sz w:val="22"/>
                <w:szCs w:val="22"/>
              </w:rPr>
              <w:t>Contingent liability</w:t>
            </w:r>
          </w:p>
        </w:tc>
      </w:tr>
      <w:tr w:rsidR="00757E45" w:rsidRPr="00373E61" w14:paraId="06C4DB79" w14:textId="77777777" w:rsidTr="00FC7B8A">
        <w:tc>
          <w:tcPr>
            <w:tcW w:w="1368" w:type="dxa"/>
          </w:tcPr>
          <w:p w14:paraId="041A6628" w14:textId="77777777" w:rsidR="00757E45" w:rsidRPr="00373E61" w:rsidRDefault="00757E45"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3CDBC7E" w14:textId="77777777" w:rsidR="00757E45" w:rsidRPr="00373E61" w:rsidRDefault="00757E4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73E61">
              <w:rPr>
                <w:rFonts w:ascii="Times New Roman" w:hAnsi="Times New Roman" w:cs="Times New Roman"/>
                <w:sz w:val="22"/>
                <w:szCs w:val="22"/>
              </w:rPr>
              <w:t>Event</w:t>
            </w:r>
            <w:r w:rsidR="002B06B1" w:rsidRPr="00373E61">
              <w:rPr>
                <w:rFonts w:ascii="Times New Roman" w:hAnsi="Times New Roman" w:cs="Times New Roman"/>
                <w:sz w:val="22"/>
                <w:szCs w:val="22"/>
              </w:rPr>
              <w:t>s</w:t>
            </w:r>
            <w:r w:rsidRPr="00373E61">
              <w:rPr>
                <w:rFonts w:ascii="Times New Roman" w:hAnsi="Times New Roman" w:cs="Times New Roman"/>
                <w:sz w:val="22"/>
                <w:szCs w:val="22"/>
              </w:rPr>
              <w:t xml:space="preserve"> after the reporting period</w:t>
            </w:r>
          </w:p>
        </w:tc>
      </w:tr>
    </w:tbl>
    <w:p w14:paraId="492473E5" w14:textId="77777777" w:rsidR="00E909C6" w:rsidRPr="00373E61" w:rsidRDefault="0040092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373E61">
        <w:rPr>
          <w:rFonts w:ascii="Times New Roman" w:hAnsi="Times New Roman" w:cs="Times New Roman"/>
          <w:sz w:val="22"/>
          <w:szCs w:val="22"/>
          <w:cs/>
        </w:rPr>
        <w:br w:type="page"/>
      </w:r>
      <w:r w:rsidR="00E909C6" w:rsidRPr="00373E61">
        <w:rPr>
          <w:rFonts w:ascii="Times New Roman" w:hAnsi="Times New Roman" w:cs="Times New Roman"/>
          <w:sz w:val="22"/>
          <w:szCs w:val="22"/>
        </w:rPr>
        <w:lastRenderedPageBreak/>
        <w:t>These notes form an integral part of the interim financial statements.</w:t>
      </w:r>
    </w:p>
    <w:p w14:paraId="167F014F" w14:textId="77777777" w:rsidR="00E909C6" w:rsidRPr="00373E61" w:rsidRDefault="00E909C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2161F830" w14:textId="6D5C080F" w:rsidR="00045604" w:rsidRPr="00373E61" w:rsidRDefault="00045604" w:rsidP="00373E61">
      <w:pPr>
        <w:pStyle w:val="block"/>
        <w:spacing w:after="0" w:line="240" w:lineRule="auto"/>
        <w:ind w:left="540"/>
        <w:jc w:val="both"/>
        <w:rPr>
          <w:rFonts w:ascii="Times New Roman" w:hAnsi="Times New Roman" w:cs="Times New Roman"/>
          <w:sz w:val="22"/>
          <w:szCs w:val="22"/>
        </w:rPr>
      </w:pPr>
      <w:r w:rsidRPr="00373E61">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37374E" w:rsidRPr="00373E61">
        <w:rPr>
          <w:rFonts w:ascii="Times New Roman" w:hAnsi="Times New Roman" w:cs="Times New Roman"/>
          <w:sz w:val="22"/>
          <w:szCs w:val="22"/>
        </w:rPr>
        <w:t xml:space="preserve">statutory </w:t>
      </w:r>
      <w:r w:rsidRPr="00373E61">
        <w:rPr>
          <w:rFonts w:ascii="Times New Roman" w:hAnsi="Times New Roman" w:cs="Times New Roman"/>
          <w:sz w:val="22"/>
          <w:szCs w:val="22"/>
        </w:rPr>
        <w:t>financial statements</w:t>
      </w:r>
      <w:r w:rsidR="001D7A42" w:rsidRPr="00373E61">
        <w:rPr>
          <w:rFonts w:ascii="Times New Roman" w:hAnsi="Times New Roman" w:cs="Times New Roman"/>
          <w:sz w:val="22"/>
          <w:szCs w:val="22"/>
        </w:rPr>
        <w:t xml:space="preserve"> </w:t>
      </w:r>
      <w:r w:rsidRPr="00373E61">
        <w:rPr>
          <w:rFonts w:ascii="Times New Roman" w:hAnsi="Times New Roman" w:cs="Times New Roman"/>
          <w:sz w:val="22"/>
          <w:szCs w:val="22"/>
        </w:rPr>
        <w:t xml:space="preserve">and were approved and authorised for issue by the Board of Directors </w:t>
      </w:r>
      <w:r w:rsidR="002C1CA5" w:rsidRPr="00373E61">
        <w:rPr>
          <w:rFonts w:ascii="Times New Roman" w:hAnsi="Times New Roman" w:cs="Times New Roman"/>
          <w:sz w:val="22"/>
          <w:szCs w:val="22"/>
        </w:rPr>
        <w:t xml:space="preserve">on </w:t>
      </w:r>
      <w:r w:rsidR="00706687" w:rsidRPr="00373E61">
        <w:rPr>
          <w:rFonts w:ascii="Times New Roman" w:hAnsi="Times New Roman" w:cs="Times New Roman"/>
          <w:sz w:val="22"/>
          <w:szCs w:val="22"/>
          <w:lang w:val="en-US"/>
        </w:rPr>
        <w:t xml:space="preserve">12 May </w:t>
      </w:r>
      <w:r w:rsidR="003619CA" w:rsidRPr="00373E61">
        <w:rPr>
          <w:rFonts w:ascii="Times New Roman" w:hAnsi="Times New Roman" w:cs="Times New Roman"/>
          <w:sz w:val="22"/>
          <w:szCs w:val="22"/>
          <w:lang w:val="en-US"/>
        </w:rPr>
        <w:t>202</w:t>
      </w:r>
      <w:r w:rsidR="000E14B0" w:rsidRPr="00373E61">
        <w:rPr>
          <w:rFonts w:ascii="Times New Roman" w:hAnsi="Times New Roman" w:cs="Times New Roman"/>
          <w:sz w:val="22"/>
          <w:szCs w:val="22"/>
          <w:lang w:val="en-US"/>
        </w:rPr>
        <w:t>3</w:t>
      </w:r>
      <w:r w:rsidR="00450438" w:rsidRPr="00373E61">
        <w:rPr>
          <w:rFonts w:ascii="Times New Roman" w:hAnsi="Times New Roman" w:cs="Times New Roman"/>
          <w:sz w:val="22"/>
          <w:szCs w:val="22"/>
        </w:rPr>
        <w:t>.</w:t>
      </w:r>
    </w:p>
    <w:p w14:paraId="467AFDAA" w14:textId="77777777" w:rsidR="00F132D8" w:rsidRPr="00373E61"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lang w:val="en-GB"/>
        </w:rPr>
      </w:pPr>
    </w:p>
    <w:p w14:paraId="77622D62" w14:textId="77777777" w:rsidR="00F132D8" w:rsidRPr="00373E61" w:rsidRDefault="00F132D8"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373E61">
        <w:rPr>
          <w:rFonts w:ascii="Times New Roman" w:hAnsi="Times New Roman" w:cs="Times New Roman"/>
          <w:b/>
          <w:bCs/>
          <w:sz w:val="22"/>
          <w:szCs w:val="22"/>
        </w:rPr>
        <w:t>Basis of preparation of the interim financial statements</w:t>
      </w:r>
    </w:p>
    <w:p w14:paraId="0C740583" w14:textId="77777777" w:rsidR="0052531B" w:rsidRPr="00373E61" w:rsidRDefault="0052531B" w:rsidP="00373E61">
      <w:pPr>
        <w:pStyle w:val="Heading2"/>
        <w:keepLines/>
        <w:numPr>
          <w:ilvl w:val="1"/>
          <w:numId w:val="0"/>
        </w:numPr>
        <w:tabs>
          <w:tab w:val="clear" w:pos="227"/>
          <w:tab w:val="clear" w:pos="454"/>
          <w:tab w:val="clear" w:pos="680"/>
          <w:tab w:val="clear" w:pos="907"/>
          <w:tab w:val="left" w:pos="540"/>
        </w:tabs>
        <w:spacing w:line="240" w:lineRule="auto"/>
        <w:rPr>
          <w:rFonts w:ascii="Times New Roman" w:hAnsi="Times New Roman" w:cs="Times New Roman"/>
          <w:sz w:val="22"/>
          <w:szCs w:val="22"/>
        </w:rPr>
      </w:pPr>
    </w:p>
    <w:p w14:paraId="5A041E46" w14:textId="3FBF3475" w:rsidR="00F0795D" w:rsidRPr="00373E61" w:rsidRDefault="00F0795D"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373E61">
        <w:rPr>
          <w:rFonts w:ascii="Times New Roman" w:hAnsi="Times New Roman" w:cs="Times New Roman"/>
          <w:sz w:val="22"/>
          <w:szCs w:val="22"/>
        </w:rPr>
        <w:t xml:space="preserve">The </w:t>
      </w:r>
      <w:r w:rsidRPr="00373E61">
        <w:rPr>
          <w:rFonts w:ascii="Times New Roman" w:hAnsi="Times New Roman" w:cs="Times New Roman"/>
          <w:sz w:val="22"/>
          <w:szCs w:val="22"/>
          <w:lang w:val="en-US"/>
        </w:rPr>
        <w:t xml:space="preserve">condensed </w:t>
      </w:r>
      <w:r w:rsidRPr="00373E61">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w:t>
      </w:r>
      <w:r w:rsidR="003619CA" w:rsidRPr="00373E61">
        <w:rPr>
          <w:rFonts w:ascii="Times New Roman" w:hAnsi="Times New Roman" w:cs="Times New Roman"/>
          <w:sz w:val="22"/>
          <w:szCs w:val="22"/>
          <w:lang w:val="en-US"/>
        </w:rPr>
        <w:t>34</w:t>
      </w:r>
      <w:r w:rsidRPr="00373E61">
        <w:rPr>
          <w:rFonts w:ascii="Times New Roman" w:hAnsi="Times New Roman" w:cs="Times New Roman"/>
          <w:sz w:val="22"/>
          <w:szCs w:val="22"/>
        </w:rPr>
        <w:t xml:space="preserve"> </w:t>
      </w:r>
      <w:r w:rsidRPr="00373E61">
        <w:rPr>
          <w:rFonts w:ascii="Times New Roman" w:hAnsi="Times New Roman" w:cs="Times New Roman"/>
          <w:i/>
          <w:iCs/>
          <w:sz w:val="22"/>
          <w:szCs w:val="22"/>
        </w:rPr>
        <w:t xml:space="preserve">Interim Financial Reporting, </w:t>
      </w:r>
      <w:r w:rsidRPr="00373E61">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619CA" w:rsidRPr="00373E61">
        <w:rPr>
          <w:rFonts w:ascii="Times New Roman" w:hAnsi="Times New Roman" w:cs="Times New Roman"/>
          <w:sz w:val="22"/>
          <w:szCs w:val="22"/>
          <w:lang w:val="en-US"/>
        </w:rPr>
        <w:t>31</w:t>
      </w:r>
      <w:r w:rsidRPr="00373E61">
        <w:rPr>
          <w:rFonts w:ascii="Times New Roman" w:hAnsi="Times New Roman" w:cs="Times New Roman"/>
          <w:sz w:val="22"/>
          <w:szCs w:val="22"/>
        </w:rPr>
        <w:t xml:space="preserve"> December </w:t>
      </w:r>
      <w:r w:rsidR="003619CA" w:rsidRPr="00373E61">
        <w:rPr>
          <w:rFonts w:ascii="Times New Roman" w:hAnsi="Times New Roman" w:cs="Times New Roman"/>
          <w:sz w:val="22"/>
          <w:szCs w:val="22"/>
          <w:lang w:val="en-US"/>
        </w:rPr>
        <w:t>202</w:t>
      </w:r>
      <w:r w:rsidR="000E14B0" w:rsidRPr="00373E61">
        <w:rPr>
          <w:rFonts w:ascii="Times New Roman" w:hAnsi="Times New Roman" w:cs="Times New Roman"/>
          <w:sz w:val="22"/>
          <w:szCs w:val="22"/>
          <w:lang w:val="en-US"/>
        </w:rPr>
        <w:t>2</w:t>
      </w:r>
      <w:r w:rsidRPr="00373E61">
        <w:rPr>
          <w:rFonts w:ascii="Times New Roman" w:hAnsi="Times New Roman" w:cs="Times New Roman"/>
          <w:sz w:val="22"/>
          <w:szCs w:val="22"/>
        </w:rPr>
        <w:t>.</w:t>
      </w:r>
    </w:p>
    <w:p w14:paraId="6B0A394C" w14:textId="77777777" w:rsidR="00F0795D" w:rsidRPr="00373E61" w:rsidRDefault="00F0795D"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0244F899" w14:textId="378F73D4" w:rsidR="0052531B" w:rsidRPr="00373E61" w:rsidRDefault="0052531B"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lang w:val="en-US"/>
        </w:rPr>
      </w:pPr>
      <w:r w:rsidRPr="00373E61">
        <w:rPr>
          <w:rFonts w:ascii="Times New Roman" w:hAnsi="Times New Roman" w:cs="Times New Roman"/>
          <w:sz w:val="22"/>
          <w:szCs w:val="22"/>
        </w:rPr>
        <w:t>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w:t>
      </w:r>
      <w:r w:rsidRPr="00373E61">
        <w:rPr>
          <w:rFonts w:ascii="Times New Roman" w:hAnsi="Times New Roman" w:cs="Times New Roman"/>
          <w:sz w:val="22"/>
          <w:szCs w:val="22"/>
          <w:lang w:val="en-US"/>
        </w:rPr>
        <w:t xml:space="preserve"> </w:t>
      </w:r>
      <w:r w:rsidR="003619CA" w:rsidRPr="00373E61">
        <w:rPr>
          <w:rFonts w:ascii="Times New Roman" w:hAnsi="Times New Roman" w:cs="Times New Roman"/>
          <w:sz w:val="22"/>
          <w:szCs w:val="22"/>
          <w:lang w:val="en-US"/>
        </w:rPr>
        <w:t>31</w:t>
      </w:r>
      <w:r w:rsidRPr="00373E61">
        <w:rPr>
          <w:rFonts w:ascii="Times New Roman" w:hAnsi="Times New Roman" w:cs="Times New Roman"/>
          <w:sz w:val="22"/>
          <w:szCs w:val="22"/>
        </w:rPr>
        <w:t xml:space="preserve"> December </w:t>
      </w:r>
      <w:r w:rsidR="003619CA" w:rsidRPr="00373E61">
        <w:rPr>
          <w:rFonts w:ascii="Times New Roman" w:hAnsi="Times New Roman" w:cs="Times New Roman"/>
          <w:sz w:val="22"/>
          <w:szCs w:val="22"/>
          <w:lang w:val="en-US"/>
        </w:rPr>
        <w:t>202</w:t>
      </w:r>
      <w:r w:rsidR="000E14B0" w:rsidRPr="00373E61">
        <w:rPr>
          <w:rFonts w:ascii="Times New Roman" w:hAnsi="Times New Roman" w:cs="Times New Roman"/>
          <w:sz w:val="22"/>
          <w:szCs w:val="22"/>
          <w:lang w:val="en-US"/>
        </w:rPr>
        <w:t>2</w:t>
      </w:r>
      <w:r w:rsidRPr="00373E61">
        <w:rPr>
          <w:rFonts w:ascii="Times New Roman" w:hAnsi="Times New Roman" w:cs="Times New Roman"/>
          <w:sz w:val="22"/>
          <w:szCs w:val="22"/>
          <w:lang w:val="en-US"/>
        </w:rPr>
        <w:t>.</w:t>
      </w:r>
    </w:p>
    <w:p w14:paraId="62C50244" w14:textId="77777777" w:rsidR="001267D0" w:rsidRPr="00166AA0" w:rsidRDefault="001267D0"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lang w:val="en-US"/>
        </w:rPr>
      </w:pPr>
    </w:p>
    <w:p w14:paraId="3AF4CA50" w14:textId="77777777" w:rsidR="00F132D8" w:rsidRPr="00373E61" w:rsidRDefault="00F132D8"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373E61">
        <w:rPr>
          <w:rFonts w:ascii="Times New Roman" w:hAnsi="Times New Roman" w:cs="Times New Roman"/>
          <w:b/>
          <w:bCs/>
          <w:sz w:val="22"/>
          <w:szCs w:val="22"/>
        </w:rPr>
        <w:t>Related parties</w:t>
      </w:r>
    </w:p>
    <w:p w14:paraId="5C023035" w14:textId="77777777" w:rsidR="00F132D8" w:rsidRPr="00373E61"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B005697" w14:textId="0F6C4675" w:rsidR="001C0628" w:rsidRPr="00373E61" w:rsidRDefault="001C062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373E61">
        <w:rPr>
          <w:rFonts w:ascii="Times New Roman" w:hAnsi="Times New Roman" w:cs="Times New Roman"/>
          <w:sz w:val="22"/>
          <w:szCs w:val="22"/>
          <w:lang w:val="en-GB" w:bidi="ar-SA"/>
        </w:rPr>
        <w:t>Relationships with subsidiaries</w:t>
      </w:r>
      <w:r w:rsidR="0005218C" w:rsidRPr="00373E61">
        <w:rPr>
          <w:rFonts w:ascii="Times New Roman" w:hAnsi="Times New Roman" w:cstheme="minorBidi"/>
          <w:sz w:val="22"/>
          <w:szCs w:val="22"/>
        </w:rPr>
        <w:t xml:space="preserve"> </w:t>
      </w:r>
      <w:r w:rsidR="0042322D" w:rsidRPr="00373E61">
        <w:rPr>
          <w:rFonts w:ascii="Times New Roman" w:hAnsi="Times New Roman" w:cstheme="minorBidi"/>
          <w:sz w:val="22"/>
          <w:szCs w:val="22"/>
        </w:rPr>
        <w:t>and joint ventures</w:t>
      </w:r>
      <w:r w:rsidR="0042322D" w:rsidRPr="00373E61">
        <w:rPr>
          <w:rFonts w:ascii="Times New Roman" w:hAnsi="Times New Roman" w:cs="Times New Roman"/>
          <w:sz w:val="22"/>
          <w:szCs w:val="22"/>
          <w:lang w:val="en-GB" w:bidi="ar-SA"/>
        </w:rPr>
        <w:t xml:space="preserve"> </w:t>
      </w:r>
      <w:r w:rsidR="009916E4" w:rsidRPr="00373E61">
        <w:rPr>
          <w:rFonts w:ascii="Times New Roman" w:hAnsi="Times New Roman" w:cs="Times New Roman"/>
          <w:sz w:val="22"/>
          <w:szCs w:val="22"/>
        </w:rPr>
        <w:t>that have</w:t>
      </w:r>
      <w:r w:rsidR="004C61D6" w:rsidRPr="00373E61">
        <w:rPr>
          <w:rFonts w:ascii="Times New Roman" w:hAnsi="Times New Roman" w:cs="Cordia New" w:hint="cs"/>
          <w:sz w:val="22"/>
          <w:szCs w:val="22"/>
          <w:cs/>
        </w:rPr>
        <w:t xml:space="preserve"> </w:t>
      </w:r>
      <w:r w:rsidR="009916E4" w:rsidRPr="00373E61">
        <w:rPr>
          <w:rFonts w:ascii="Times New Roman" w:hAnsi="Times New Roman" w:cs="Times New Roman"/>
          <w:sz w:val="22"/>
          <w:szCs w:val="22"/>
        </w:rPr>
        <w:t xml:space="preserve">changes </w:t>
      </w:r>
      <w:r w:rsidR="0089506A" w:rsidRPr="00373E61">
        <w:rPr>
          <w:rFonts w:ascii="Times New Roman" w:hAnsi="Times New Roman" w:cs="Angsana New"/>
          <w:sz w:val="22"/>
          <w:szCs w:val="22"/>
        </w:rPr>
        <w:t>as</w:t>
      </w:r>
      <w:r w:rsidRPr="00373E61">
        <w:rPr>
          <w:rFonts w:ascii="Times New Roman" w:hAnsi="Times New Roman" w:cs="Times New Roman"/>
          <w:sz w:val="22"/>
          <w:szCs w:val="22"/>
          <w:lang w:val="en-GB" w:bidi="ar-SA"/>
        </w:rPr>
        <w:t xml:space="preserve"> described in note </w:t>
      </w:r>
      <w:r w:rsidR="00DB7A76">
        <w:rPr>
          <w:rFonts w:ascii="Times New Roman" w:hAnsi="Times New Roman" w:cs="Times New Roman"/>
          <w:sz w:val="22"/>
          <w:szCs w:val="22"/>
          <w:lang w:bidi="ar-SA"/>
        </w:rPr>
        <w:t>5</w:t>
      </w:r>
      <w:r w:rsidR="00135CEA" w:rsidRPr="00373E61">
        <w:rPr>
          <w:rFonts w:ascii="Times New Roman" w:hAnsi="Times New Roman" w:cs="Times New Roman"/>
          <w:sz w:val="22"/>
          <w:szCs w:val="22"/>
          <w:lang w:val="en-GB" w:bidi="ar-SA"/>
        </w:rPr>
        <w:t xml:space="preserve"> and the Group had significant transactions </w:t>
      </w:r>
      <w:r w:rsidR="001063AA" w:rsidRPr="00373E61">
        <w:rPr>
          <w:rFonts w:ascii="Times New Roman" w:hAnsi="Times New Roman" w:cs="Times New Roman"/>
          <w:sz w:val="22"/>
          <w:szCs w:val="22"/>
          <w:lang w:val="en-GB" w:bidi="ar-SA"/>
        </w:rPr>
        <w:t xml:space="preserve">with </w:t>
      </w:r>
      <w:r w:rsidR="00135CEA" w:rsidRPr="00373E61">
        <w:rPr>
          <w:rFonts w:ascii="Times New Roman" w:hAnsi="Times New Roman" w:cs="Times New Roman"/>
          <w:sz w:val="22"/>
          <w:szCs w:val="22"/>
          <w:lang w:val="en-GB" w:bidi="ar-SA"/>
        </w:rPr>
        <w:t>during the period as follows:</w:t>
      </w:r>
    </w:p>
    <w:p w14:paraId="40518371"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tbl>
      <w:tblPr>
        <w:tblW w:w="9183" w:type="dxa"/>
        <w:tblInd w:w="450" w:type="dxa"/>
        <w:tblLayout w:type="fixed"/>
        <w:tblCellMar>
          <w:left w:w="79" w:type="dxa"/>
          <w:right w:w="79" w:type="dxa"/>
        </w:tblCellMar>
        <w:tblLook w:val="0000" w:firstRow="0" w:lastRow="0" w:firstColumn="0" w:lastColumn="0" w:noHBand="0" w:noVBand="0"/>
      </w:tblPr>
      <w:tblGrid>
        <w:gridCol w:w="4151"/>
        <w:gridCol w:w="1170"/>
        <w:gridCol w:w="180"/>
        <w:gridCol w:w="1077"/>
        <w:gridCol w:w="183"/>
        <w:gridCol w:w="1080"/>
        <w:gridCol w:w="180"/>
        <w:gridCol w:w="1162"/>
      </w:tblGrid>
      <w:tr w:rsidR="00D17080" w:rsidRPr="00373E61" w14:paraId="4822150E" w14:textId="77777777" w:rsidTr="00C811CC">
        <w:trPr>
          <w:cantSplit/>
          <w:tblHeader/>
        </w:trPr>
        <w:tc>
          <w:tcPr>
            <w:tcW w:w="4151" w:type="dxa"/>
            <w:shd w:val="clear" w:color="auto" w:fill="auto"/>
          </w:tcPr>
          <w:p w14:paraId="122C6058" w14:textId="77777777" w:rsidR="00D17080" w:rsidRPr="00373E61" w:rsidRDefault="00D17080" w:rsidP="00373E61">
            <w:pPr>
              <w:spacing w:line="240" w:lineRule="auto"/>
              <w:ind w:left="10"/>
              <w:rPr>
                <w:rFonts w:ascii="Times New Roman" w:hAnsi="Times New Roman" w:cs="Times New Roman"/>
                <w:i/>
                <w:iCs/>
                <w:sz w:val="22"/>
                <w:szCs w:val="22"/>
              </w:rPr>
            </w:pPr>
          </w:p>
          <w:p w14:paraId="4B78BEB9" w14:textId="77777777" w:rsidR="00D17080" w:rsidRPr="00373E61" w:rsidRDefault="00D17080" w:rsidP="00373E61">
            <w:pPr>
              <w:spacing w:line="240" w:lineRule="auto"/>
              <w:ind w:left="10"/>
              <w:rPr>
                <w:rFonts w:ascii="Times New Roman" w:hAnsi="Times New Roman" w:cs="Times New Roman"/>
                <w:b/>
                <w:bCs/>
                <w:i/>
                <w:iCs/>
                <w:sz w:val="22"/>
                <w:szCs w:val="22"/>
              </w:rPr>
            </w:pPr>
            <w:r w:rsidRPr="00373E61">
              <w:rPr>
                <w:rFonts w:ascii="Times New Roman" w:hAnsi="Times New Roman" w:cs="Times New Roman"/>
                <w:b/>
                <w:bCs/>
                <w:i/>
                <w:iCs/>
                <w:sz w:val="22"/>
                <w:szCs w:val="22"/>
              </w:rPr>
              <w:t>Significant transactions with related parties</w:t>
            </w:r>
          </w:p>
        </w:tc>
        <w:tc>
          <w:tcPr>
            <w:tcW w:w="2427" w:type="dxa"/>
            <w:gridSpan w:val="3"/>
          </w:tcPr>
          <w:p w14:paraId="7239A63B" w14:textId="77777777" w:rsidR="00D17080" w:rsidRPr="00373E61" w:rsidRDefault="00D17080" w:rsidP="00373E61">
            <w:pPr>
              <w:pStyle w:val="acctmergecolhdg"/>
              <w:spacing w:line="240" w:lineRule="auto"/>
              <w:rPr>
                <w:rFonts w:ascii="Times New Roman" w:hAnsi="Times New Roman" w:cs="Times New Roman"/>
                <w:szCs w:val="22"/>
              </w:rPr>
            </w:pPr>
            <w:r w:rsidRPr="00373E61">
              <w:rPr>
                <w:rFonts w:ascii="Times New Roman" w:hAnsi="Times New Roman" w:cs="Times New Roman"/>
                <w:szCs w:val="22"/>
              </w:rPr>
              <w:t xml:space="preserve">Consolidated </w:t>
            </w:r>
          </w:p>
          <w:p w14:paraId="28AB1C46" w14:textId="77777777" w:rsidR="00D17080" w:rsidRPr="00373E61" w:rsidRDefault="00D17080" w:rsidP="00373E61">
            <w:pPr>
              <w:pStyle w:val="acctmergecolhdg"/>
              <w:spacing w:line="240" w:lineRule="auto"/>
              <w:rPr>
                <w:rFonts w:ascii="Times New Roman" w:hAnsi="Times New Roman" w:cs="Times New Roman"/>
                <w:szCs w:val="22"/>
              </w:rPr>
            </w:pPr>
            <w:r w:rsidRPr="00373E61">
              <w:rPr>
                <w:rFonts w:ascii="Times New Roman" w:hAnsi="Times New Roman" w:cs="Times New Roman"/>
                <w:szCs w:val="22"/>
              </w:rPr>
              <w:t>financial statements</w:t>
            </w:r>
          </w:p>
        </w:tc>
        <w:tc>
          <w:tcPr>
            <w:tcW w:w="183" w:type="dxa"/>
          </w:tcPr>
          <w:p w14:paraId="47686034" w14:textId="77777777" w:rsidR="00D17080" w:rsidRPr="00373E61" w:rsidRDefault="00D17080" w:rsidP="00373E61">
            <w:pPr>
              <w:pStyle w:val="acctmergecolhdg"/>
              <w:spacing w:line="240" w:lineRule="auto"/>
              <w:rPr>
                <w:rFonts w:ascii="Times New Roman" w:hAnsi="Times New Roman" w:cs="Times New Roman"/>
                <w:szCs w:val="22"/>
              </w:rPr>
            </w:pPr>
          </w:p>
        </w:tc>
        <w:tc>
          <w:tcPr>
            <w:tcW w:w="2422" w:type="dxa"/>
            <w:gridSpan w:val="3"/>
          </w:tcPr>
          <w:p w14:paraId="0A3F7C44" w14:textId="77777777" w:rsidR="00D17080" w:rsidRPr="00373E61" w:rsidRDefault="00D17080" w:rsidP="00373E61">
            <w:pPr>
              <w:pStyle w:val="acctmergecolhdg"/>
              <w:spacing w:line="240" w:lineRule="auto"/>
              <w:rPr>
                <w:rFonts w:ascii="Times New Roman" w:hAnsi="Times New Roman" w:cs="Times New Roman"/>
                <w:szCs w:val="22"/>
              </w:rPr>
            </w:pPr>
            <w:r w:rsidRPr="00373E61">
              <w:rPr>
                <w:rFonts w:ascii="Times New Roman" w:hAnsi="Times New Roman" w:cs="Times New Roman"/>
                <w:szCs w:val="22"/>
              </w:rPr>
              <w:t xml:space="preserve">Separate </w:t>
            </w:r>
          </w:p>
          <w:p w14:paraId="408EFA38" w14:textId="77777777" w:rsidR="00D17080" w:rsidRPr="00373E61" w:rsidRDefault="00D17080" w:rsidP="00373E61">
            <w:pPr>
              <w:pStyle w:val="acctmergecolhdg"/>
              <w:spacing w:line="240" w:lineRule="auto"/>
              <w:rPr>
                <w:rFonts w:ascii="Times New Roman" w:hAnsi="Times New Roman" w:cs="Times New Roman"/>
                <w:szCs w:val="22"/>
              </w:rPr>
            </w:pPr>
            <w:r w:rsidRPr="00373E61">
              <w:rPr>
                <w:rFonts w:ascii="Times New Roman" w:hAnsi="Times New Roman" w:cs="Times New Roman"/>
                <w:szCs w:val="22"/>
              </w:rPr>
              <w:t>financial statements</w:t>
            </w:r>
          </w:p>
        </w:tc>
      </w:tr>
      <w:tr w:rsidR="00D17080" w:rsidRPr="00373E61" w14:paraId="7902D428" w14:textId="77777777" w:rsidTr="00C811CC">
        <w:trPr>
          <w:cantSplit/>
          <w:tblHeader/>
        </w:trPr>
        <w:tc>
          <w:tcPr>
            <w:tcW w:w="4151" w:type="dxa"/>
          </w:tcPr>
          <w:p w14:paraId="5E8E8457" w14:textId="77777777" w:rsidR="00D17080" w:rsidRPr="00373E61" w:rsidRDefault="00D17080" w:rsidP="00373E61">
            <w:pPr>
              <w:pStyle w:val="acctfourfigures"/>
              <w:spacing w:line="240" w:lineRule="auto"/>
              <w:ind w:left="10"/>
              <w:rPr>
                <w:rFonts w:ascii="Times New Roman" w:hAnsi="Times New Roman" w:cs="Times New Roman"/>
                <w:b/>
                <w:bCs/>
                <w:i/>
                <w:iCs/>
                <w:szCs w:val="22"/>
              </w:rPr>
            </w:pPr>
            <w:r w:rsidRPr="00373E61">
              <w:rPr>
                <w:rFonts w:ascii="Times New Roman" w:hAnsi="Times New Roman" w:cs="Times New Roman"/>
                <w:b/>
                <w:bCs/>
                <w:i/>
                <w:iCs/>
                <w:szCs w:val="22"/>
              </w:rPr>
              <w:t xml:space="preserve">Three-month period ended </w:t>
            </w:r>
            <w:r w:rsidRPr="00373E61">
              <w:rPr>
                <w:rFonts w:ascii="Times New Roman" w:hAnsi="Times New Roman" w:cs="Times New Roman"/>
                <w:b/>
                <w:bCs/>
                <w:i/>
                <w:iCs/>
                <w:szCs w:val="22"/>
                <w:lang w:val="en-US"/>
              </w:rPr>
              <w:t>31 March</w:t>
            </w:r>
          </w:p>
        </w:tc>
        <w:tc>
          <w:tcPr>
            <w:tcW w:w="1170" w:type="dxa"/>
          </w:tcPr>
          <w:p w14:paraId="1C77D7AC" w14:textId="5F5EAA10" w:rsidR="00D17080" w:rsidRPr="00373E61" w:rsidRDefault="00D17080" w:rsidP="00373E61">
            <w:pPr>
              <w:pStyle w:val="acctmergecolhdg"/>
              <w:spacing w:line="240" w:lineRule="auto"/>
              <w:rPr>
                <w:rFonts w:ascii="Times New Roman" w:hAnsi="Times New Roman" w:cs="Times New Roman"/>
                <w:b w:val="0"/>
                <w:bCs/>
                <w:szCs w:val="22"/>
              </w:rPr>
            </w:pPr>
            <w:r w:rsidRPr="00373E61">
              <w:rPr>
                <w:rFonts w:ascii="Times New Roman" w:hAnsi="Times New Roman" w:cs="Times New Roman"/>
                <w:b w:val="0"/>
                <w:bCs/>
                <w:szCs w:val="22"/>
                <w:lang w:val="en-US"/>
              </w:rPr>
              <w:t>2023</w:t>
            </w:r>
          </w:p>
        </w:tc>
        <w:tc>
          <w:tcPr>
            <w:tcW w:w="180" w:type="dxa"/>
          </w:tcPr>
          <w:p w14:paraId="3C99A1B3" w14:textId="77777777" w:rsidR="00D17080" w:rsidRPr="00373E61" w:rsidRDefault="00D17080" w:rsidP="00373E61">
            <w:pPr>
              <w:pStyle w:val="acctmergecolhdg"/>
              <w:spacing w:line="240" w:lineRule="auto"/>
              <w:rPr>
                <w:rFonts w:ascii="Times New Roman" w:hAnsi="Times New Roman" w:cs="Times New Roman"/>
                <w:b w:val="0"/>
                <w:bCs/>
                <w:szCs w:val="22"/>
              </w:rPr>
            </w:pPr>
          </w:p>
        </w:tc>
        <w:tc>
          <w:tcPr>
            <w:tcW w:w="1077" w:type="dxa"/>
          </w:tcPr>
          <w:p w14:paraId="6CDD1D0D" w14:textId="50745798" w:rsidR="00D17080" w:rsidRPr="00373E61" w:rsidRDefault="00D17080" w:rsidP="00373E61">
            <w:pPr>
              <w:pStyle w:val="acctmergecolhdg"/>
              <w:spacing w:line="240" w:lineRule="auto"/>
              <w:rPr>
                <w:rFonts w:ascii="Times New Roman" w:hAnsi="Times New Roman" w:cs="Times New Roman"/>
                <w:b w:val="0"/>
                <w:bCs/>
                <w:szCs w:val="22"/>
              </w:rPr>
            </w:pPr>
            <w:r w:rsidRPr="00373E61">
              <w:rPr>
                <w:rFonts w:ascii="Times New Roman" w:hAnsi="Times New Roman" w:cs="Times New Roman"/>
                <w:b w:val="0"/>
                <w:bCs/>
                <w:szCs w:val="22"/>
                <w:lang w:val="en-US"/>
              </w:rPr>
              <w:t>2022</w:t>
            </w:r>
          </w:p>
        </w:tc>
        <w:tc>
          <w:tcPr>
            <w:tcW w:w="183" w:type="dxa"/>
          </w:tcPr>
          <w:p w14:paraId="79B0716F" w14:textId="77777777" w:rsidR="00D17080" w:rsidRPr="00373E61" w:rsidRDefault="00D17080" w:rsidP="00373E61">
            <w:pPr>
              <w:pStyle w:val="acctmergecolhdg"/>
              <w:spacing w:line="240" w:lineRule="auto"/>
              <w:rPr>
                <w:rFonts w:ascii="Times New Roman" w:hAnsi="Times New Roman" w:cs="Times New Roman"/>
                <w:b w:val="0"/>
                <w:bCs/>
                <w:szCs w:val="22"/>
              </w:rPr>
            </w:pPr>
          </w:p>
        </w:tc>
        <w:tc>
          <w:tcPr>
            <w:tcW w:w="1080" w:type="dxa"/>
          </w:tcPr>
          <w:p w14:paraId="00FC96F4" w14:textId="4002E99D" w:rsidR="00D17080" w:rsidRPr="00373E61" w:rsidRDefault="00D17080" w:rsidP="00373E61">
            <w:pPr>
              <w:pStyle w:val="acctmergecolhdg"/>
              <w:spacing w:line="240" w:lineRule="auto"/>
              <w:rPr>
                <w:rFonts w:ascii="Times New Roman" w:hAnsi="Times New Roman" w:cs="Times New Roman"/>
                <w:b w:val="0"/>
                <w:bCs/>
                <w:szCs w:val="22"/>
              </w:rPr>
            </w:pPr>
            <w:r w:rsidRPr="00373E61">
              <w:rPr>
                <w:rFonts w:ascii="Times New Roman" w:hAnsi="Times New Roman" w:cs="Times New Roman"/>
                <w:b w:val="0"/>
                <w:bCs/>
                <w:szCs w:val="22"/>
                <w:lang w:val="en-US"/>
              </w:rPr>
              <w:t>2023</w:t>
            </w:r>
          </w:p>
        </w:tc>
        <w:tc>
          <w:tcPr>
            <w:tcW w:w="180" w:type="dxa"/>
          </w:tcPr>
          <w:p w14:paraId="7537CA35" w14:textId="77777777" w:rsidR="00D17080" w:rsidRPr="00373E61" w:rsidRDefault="00D17080" w:rsidP="00373E61">
            <w:pPr>
              <w:pStyle w:val="acctmergecolhdg"/>
              <w:spacing w:line="240" w:lineRule="auto"/>
              <w:rPr>
                <w:rFonts w:ascii="Times New Roman" w:hAnsi="Times New Roman" w:cs="Times New Roman"/>
                <w:b w:val="0"/>
                <w:bCs/>
                <w:szCs w:val="22"/>
              </w:rPr>
            </w:pPr>
          </w:p>
        </w:tc>
        <w:tc>
          <w:tcPr>
            <w:tcW w:w="1162" w:type="dxa"/>
          </w:tcPr>
          <w:p w14:paraId="78553C9A" w14:textId="19FC5631" w:rsidR="00D17080" w:rsidRPr="00373E61" w:rsidRDefault="00D17080" w:rsidP="00373E61">
            <w:pPr>
              <w:pStyle w:val="acctfourfigures"/>
              <w:tabs>
                <w:tab w:val="clear" w:pos="765"/>
                <w:tab w:val="decimal" w:pos="819"/>
              </w:tabs>
              <w:spacing w:line="240" w:lineRule="auto"/>
              <w:rPr>
                <w:rFonts w:ascii="Times New Roman" w:hAnsi="Times New Roman" w:cs="Times New Roman"/>
                <w:b/>
                <w:bCs/>
                <w:szCs w:val="22"/>
              </w:rPr>
            </w:pPr>
            <w:r w:rsidRPr="00373E61">
              <w:rPr>
                <w:rFonts w:ascii="Times New Roman" w:hAnsi="Times New Roman" w:cs="Times New Roman"/>
                <w:bCs/>
                <w:szCs w:val="22"/>
                <w:lang w:val="en-US"/>
              </w:rPr>
              <w:t>2022</w:t>
            </w:r>
          </w:p>
        </w:tc>
      </w:tr>
      <w:tr w:rsidR="00D17080" w:rsidRPr="00373E61" w14:paraId="584275BC" w14:textId="77777777" w:rsidTr="00C811CC">
        <w:trPr>
          <w:cantSplit/>
          <w:tblHeader/>
        </w:trPr>
        <w:tc>
          <w:tcPr>
            <w:tcW w:w="4151" w:type="dxa"/>
          </w:tcPr>
          <w:p w14:paraId="7C91F83D" w14:textId="77777777" w:rsidR="00D17080" w:rsidRPr="00373E61" w:rsidRDefault="00D17080" w:rsidP="00373E61">
            <w:pPr>
              <w:spacing w:line="240" w:lineRule="auto"/>
              <w:ind w:left="10"/>
              <w:rPr>
                <w:rFonts w:ascii="Times New Roman" w:hAnsi="Times New Roman" w:cs="Times New Roman"/>
                <w:b/>
                <w:bCs/>
                <w:i/>
                <w:iCs/>
                <w:sz w:val="22"/>
                <w:szCs w:val="22"/>
              </w:rPr>
            </w:pPr>
          </w:p>
        </w:tc>
        <w:tc>
          <w:tcPr>
            <w:tcW w:w="5032" w:type="dxa"/>
            <w:gridSpan w:val="7"/>
          </w:tcPr>
          <w:p w14:paraId="06ED4A27" w14:textId="77777777" w:rsidR="00D17080" w:rsidRPr="00373E61" w:rsidRDefault="00D17080" w:rsidP="00373E61">
            <w:pPr>
              <w:pStyle w:val="acctfourfigures"/>
              <w:spacing w:line="240" w:lineRule="auto"/>
              <w:jc w:val="center"/>
              <w:rPr>
                <w:rFonts w:ascii="Times New Roman" w:hAnsi="Times New Roman" w:cs="Times New Roman"/>
                <w:i/>
                <w:iCs/>
                <w:szCs w:val="22"/>
              </w:rPr>
            </w:pPr>
            <w:r w:rsidRPr="00373E61">
              <w:rPr>
                <w:rFonts w:ascii="Times New Roman" w:hAnsi="Times New Roman" w:cs="Times New Roman"/>
                <w:i/>
                <w:iCs/>
                <w:szCs w:val="22"/>
              </w:rPr>
              <w:t>(</w:t>
            </w:r>
            <w:proofErr w:type="gramStart"/>
            <w:r w:rsidRPr="00373E61">
              <w:rPr>
                <w:rFonts w:ascii="Times New Roman" w:hAnsi="Times New Roman" w:cs="Times New Roman"/>
                <w:i/>
                <w:iCs/>
                <w:szCs w:val="22"/>
              </w:rPr>
              <w:t>in</w:t>
            </w:r>
            <w:proofErr w:type="gramEnd"/>
            <w:r w:rsidRPr="00373E61">
              <w:rPr>
                <w:rFonts w:ascii="Times New Roman" w:hAnsi="Times New Roman" w:cs="Times New Roman"/>
                <w:i/>
                <w:iCs/>
                <w:szCs w:val="22"/>
              </w:rPr>
              <w:t xml:space="preserve"> million Baht)</w:t>
            </w:r>
          </w:p>
        </w:tc>
      </w:tr>
      <w:tr w:rsidR="00D17080" w:rsidRPr="00373E61" w14:paraId="0DD9F0F5" w14:textId="77777777" w:rsidTr="00C811CC">
        <w:trPr>
          <w:cantSplit/>
        </w:trPr>
        <w:tc>
          <w:tcPr>
            <w:tcW w:w="4151" w:type="dxa"/>
          </w:tcPr>
          <w:p w14:paraId="08AB96A6" w14:textId="77777777" w:rsidR="00D17080" w:rsidRPr="00373E61" w:rsidRDefault="00D17080" w:rsidP="00373E61">
            <w:pPr>
              <w:spacing w:line="240" w:lineRule="auto"/>
              <w:ind w:left="10"/>
              <w:rPr>
                <w:rFonts w:ascii="Times New Roman" w:hAnsi="Times New Roman" w:cs="Times New Roman"/>
                <w:b/>
                <w:bCs/>
                <w:sz w:val="22"/>
                <w:szCs w:val="22"/>
              </w:rPr>
            </w:pPr>
            <w:r w:rsidRPr="00373E61">
              <w:rPr>
                <w:rFonts w:ascii="Times New Roman" w:hAnsi="Times New Roman" w:cs="Times New Roman"/>
                <w:b/>
                <w:bCs/>
                <w:sz w:val="22"/>
                <w:szCs w:val="22"/>
              </w:rPr>
              <w:t>Subsidiaries</w:t>
            </w:r>
          </w:p>
        </w:tc>
        <w:tc>
          <w:tcPr>
            <w:tcW w:w="1170" w:type="dxa"/>
          </w:tcPr>
          <w:p w14:paraId="39BF209E" w14:textId="77777777" w:rsidR="00D17080" w:rsidRPr="00373E61" w:rsidRDefault="00D17080"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74531DB8" w14:textId="77777777" w:rsidR="00D17080" w:rsidRPr="00373E61" w:rsidRDefault="00D17080" w:rsidP="00373E61">
            <w:pPr>
              <w:pStyle w:val="acctfourfigures"/>
              <w:spacing w:line="240" w:lineRule="auto"/>
              <w:rPr>
                <w:rFonts w:ascii="Times New Roman" w:hAnsi="Times New Roman" w:cs="Times New Roman"/>
                <w:szCs w:val="22"/>
              </w:rPr>
            </w:pPr>
          </w:p>
        </w:tc>
        <w:tc>
          <w:tcPr>
            <w:tcW w:w="1077" w:type="dxa"/>
          </w:tcPr>
          <w:p w14:paraId="33A81142"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3" w:type="dxa"/>
          </w:tcPr>
          <w:p w14:paraId="51AADCBA" w14:textId="77777777" w:rsidR="00D17080" w:rsidRPr="00373E61" w:rsidRDefault="00D17080" w:rsidP="00373E61">
            <w:pPr>
              <w:pStyle w:val="acctfourfigures"/>
              <w:spacing w:line="240" w:lineRule="auto"/>
              <w:rPr>
                <w:rFonts w:ascii="Times New Roman" w:hAnsi="Times New Roman" w:cs="Times New Roman"/>
                <w:szCs w:val="22"/>
              </w:rPr>
            </w:pPr>
          </w:p>
        </w:tc>
        <w:tc>
          <w:tcPr>
            <w:tcW w:w="1080" w:type="dxa"/>
          </w:tcPr>
          <w:p w14:paraId="22E2BDEA" w14:textId="77777777" w:rsidR="00D17080" w:rsidRPr="00373E61" w:rsidRDefault="00D17080"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6F9C7486" w14:textId="77777777" w:rsidR="00D17080" w:rsidRPr="00373E61" w:rsidRDefault="00D17080"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62" w:type="dxa"/>
          </w:tcPr>
          <w:p w14:paraId="602F338F" w14:textId="77777777" w:rsidR="00D17080" w:rsidRPr="00373E61" w:rsidRDefault="00D17080"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8B448C" w:rsidRPr="00373E61" w14:paraId="13073641" w14:textId="77777777" w:rsidTr="00C811CC">
        <w:trPr>
          <w:cantSplit/>
        </w:trPr>
        <w:tc>
          <w:tcPr>
            <w:tcW w:w="4151" w:type="dxa"/>
          </w:tcPr>
          <w:p w14:paraId="7CFDB214" w14:textId="77777777" w:rsidR="008B448C" w:rsidRPr="00373E61" w:rsidRDefault="008B448C" w:rsidP="00373E61">
            <w:pPr>
              <w:pStyle w:val="30"/>
              <w:tabs>
                <w:tab w:val="clear" w:pos="360"/>
                <w:tab w:val="clear" w:pos="720"/>
                <w:tab w:val="left" w:pos="327"/>
              </w:tabs>
              <w:ind w:left="10"/>
              <w:jc w:val="thaiDistribute"/>
              <w:rPr>
                <w:rFonts w:ascii="Times New Roman" w:hAnsi="Times New Roman" w:cs="Times New Roman"/>
                <w:lang w:val="en-US"/>
              </w:rPr>
            </w:pPr>
            <w:r w:rsidRPr="00373E61">
              <w:rPr>
                <w:rFonts w:ascii="Times New Roman" w:hAnsi="Times New Roman" w:cs="Times New Roman"/>
                <w:lang w:val="en-US"/>
              </w:rPr>
              <w:t>Interest income</w:t>
            </w:r>
          </w:p>
        </w:tc>
        <w:tc>
          <w:tcPr>
            <w:tcW w:w="1170" w:type="dxa"/>
          </w:tcPr>
          <w:p w14:paraId="2BA5A99F" w14:textId="0C2328CF" w:rsidR="008B448C" w:rsidRPr="00373E61" w:rsidRDefault="008B448C"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sidRPr="00373E61">
              <w:rPr>
                <w:rFonts w:ascii="Times New Roman" w:hAnsi="Times New Roman" w:cs="Times New Roman"/>
                <w:sz w:val="22"/>
                <w:szCs w:val="22"/>
              </w:rPr>
              <w:t>-</w:t>
            </w:r>
          </w:p>
        </w:tc>
        <w:tc>
          <w:tcPr>
            <w:tcW w:w="180" w:type="dxa"/>
          </w:tcPr>
          <w:p w14:paraId="0D68F216" w14:textId="77777777" w:rsidR="008B448C" w:rsidRPr="00373E61" w:rsidRDefault="008B448C" w:rsidP="00373E61">
            <w:pPr>
              <w:pStyle w:val="acctfourfigures"/>
              <w:spacing w:line="240" w:lineRule="auto"/>
              <w:rPr>
                <w:rFonts w:ascii="Times New Roman" w:hAnsi="Times New Roman" w:cs="Times New Roman"/>
                <w:szCs w:val="22"/>
              </w:rPr>
            </w:pPr>
          </w:p>
        </w:tc>
        <w:tc>
          <w:tcPr>
            <w:tcW w:w="1077" w:type="dxa"/>
          </w:tcPr>
          <w:p w14:paraId="0E1BE7BF" w14:textId="37E7913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373E61">
              <w:rPr>
                <w:rFonts w:ascii="Times New Roman" w:hAnsi="Times New Roman" w:cs="Times New Roman"/>
                <w:sz w:val="22"/>
                <w:szCs w:val="22"/>
              </w:rPr>
              <w:t>-</w:t>
            </w:r>
          </w:p>
        </w:tc>
        <w:tc>
          <w:tcPr>
            <w:tcW w:w="183" w:type="dxa"/>
          </w:tcPr>
          <w:p w14:paraId="5F96553D" w14:textId="77777777" w:rsidR="008B448C" w:rsidRPr="00373E61" w:rsidRDefault="008B448C" w:rsidP="00373E61">
            <w:pPr>
              <w:pStyle w:val="acctfourfigures"/>
              <w:spacing w:line="240" w:lineRule="auto"/>
              <w:rPr>
                <w:rFonts w:ascii="Times New Roman" w:hAnsi="Times New Roman" w:cs="Times New Roman"/>
                <w:szCs w:val="22"/>
              </w:rPr>
            </w:pPr>
          </w:p>
        </w:tc>
        <w:tc>
          <w:tcPr>
            <w:tcW w:w="1080" w:type="dxa"/>
          </w:tcPr>
          <w:p w14:paraId="2550F09C" w14:textId="0349A77A"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r w:rsidRPr="00373E61">
              <w:rPr>
                <w:rFonts w:ascii="Times New Roman" w:hAnsi="Times New Roman" w:cs="Times New Roman"/>
                <w:szCs w:val="22"/>
              </w:rPr>
              <w:t>64</w:t>
            </w:r>
          </w:p>
        </w:tc>
        <w:tc>
          <w:tcPr>
            <w:tcW w:w="180" w:type="dxa"/>
          </w:tcPr>
          <w:p w14:paraId="2D2B5648" w14:textId="77777777"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p>
        </w:tc>
        <w:tc>
          <w:tcPr>
            <w:tcW w:w="1162" w:type="dxa"/>
          </w:tcPr>
          <w:p w14:paraId="7299D82D" w14:textId="02751C22"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r w:rsidRPr="00373E61">
              <w:rPr>
                <w:rFonts w:ascii="Times New Roman" w:hAnsi="Times New Roman" w:cs="Times New Roman"/>
                <w:szCs w:val="22"/>
              </w:rPr>
              <w:t>126</w:t>
            </w:r>
          </w:p>
        </w:tc>
      </w:tr>
      <w:tr w:rsidR="008B448C" w:rsidRPr="00373E61" w14:paraId="70C7434A" w14:textId="77777777" w:rsidTr="00C811CC">
        <w:trPr>
          <w:cantSplit/>
        </w:trPr>
        <w:tc>
          <w:tcPr>
            <w:tcW w:w="4151" w:type="dxa"/>
          </w:tcPr>
          <w:p w14:paraId="16B9117D" w14:textId="77777777" w:rsidR="008B448C" w:rsidRPr="00373E61" w:rsidRDefault="008B448C" w:rsidP="00373E61">
            <w:pPr>
              <w:pStyle w:val="30"/>
              <w:tabs>
                <w:tab w:val="clear" w:pos="360"/>
                <w:tab w:val="clear" w:pos="720"/>
                <w:tab w:val="left" w:pos="327"/>
              </w:tabs>
              <w:ind w:left="10"/>
              <w:jc w:val="thaiDistribute"/>
              <w:rPr>
                <w:rFonts w:ascii="Times New Roman" w:hAnsi="Times New Roman" w:cs="Times New Roman"/>
                <w:cs/>
              </w:rPr>
            </w:pPr>
            <w:r w:rsidRPr="00373E61">
              <w:rPr>
                <w:rFonts w:ascii="Times New Roman" w:hAnsi="Times New Roman" w:cs="Times New Roman"/>
                <w:cs/>
              </w:rPr>
              <w:t>Management income</w:t>
            </w:r>
          </w:p>
        </w:tc>
        <w:tc>
          <w:tcPr>
            <w:tcW w:w="1170" w:type="dxa"/>
          </w:tcPr>
          <w:p w14:paraId="54E0B2E3" w14:textId="4DBFA465"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r w:rsidRPr="00373E61">
              <w:rPr>
                <w:rFonts w:ascii="Times New Roman" w:hAnsi="Times New Roman" w:cs="Times New Roman"/>
                <w:sz w:val="22"/>
                <w:szCs w:val="22"/>
              </w:rPr>
              <w:t>-</w:t>
            </w:r>
          </w:p>
        </w:tc>
        <w:tc>
          <w:tcPr>
            <w:tcW w:w="180" w:type="dxa"/>
          </w:tcPr>
          <w:p w14:paraId="4B3B9D6F" w14:textId="77777777" w:rsidR="008B448C" w:rsidRPr="00373E61" w:rsidRDefault="008B448C" w:rsidP="00373E61">
            <w:pPr>
              <w:pStyle w:val="acctfourfigures"/>
              <w:spacing w:line="240" w:lineRule="auto"/>
              <w:rPr>
                <w:rFonts w:ascii="Times New Roman" w:hAnsi="Times New Roman" w:cs="Times New Roman"/>
                <w:szCs w:val="22"/>
              </w:rPr>
            </w:pPr>
          </w:p>
        </w:tc>
        <w:tc>
          <w:tcPr>
            <w:tcW w:w="1077" w:type="dxa"/>
          </w:tcPr>
          <w:p w14:paraId="4913858A" w14:textId="19FB820C"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r w:rsidRPr="00373E61">
              <w:rPr>
                <w:rFonts w:ascii="Times New Roman" w:hAnsi="Times New Roman" w:cs="Times New Roman"/>
                <w:sz w:val="22"/>
                <w:szCs w:val="22"/>
              </w:rPr>
              <w:t>-</w:t>
            </w:r>
          </w:p>
        </w:tc>
        <w:tc>
          <w:tcPr>
            <w:tcW w:w="183" w:type="dxa"/>
          </w:tcPr>
          <w:p w14:paraId="0CF6CD49" w14:textId="77777777" w:rsidR="008B448C" w:rsidRPr="00373E61" w:rsidRDefault="008B448C" w:rsidP="00373E61">
            <w:pPr>
              <w:pStyle w:val="acctfourfigures"/>
              <w:spacing w:line="240" w:lineRule="auto"/>
              <w:rPr>
                <w:rFonts w:ascii="Times New Roman" w:hAnsi="Times New Roman" w:cs="Times New Roman"/>
                <w:szCs w:val="22"/>
              </w:rPr>
            </w:pPr>
          </w:p>
        </w:tc>
        <w:tc>
          <w:tcPr>
            <w:tcW w:w="1080" w:type="dxa"/>
          </w:tcPr>
          <w:p w14:paraId="732E2E4D" w14:textId="033A6108"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r w:rsidRPr="00373E61">
              <w:rPr>
                <w:rFonts w:ascii="Times New Roman" w:hAnsi="Times New Roman" w:cs="Times New Roman"/>
                <w:szCs w:val="22"/>
              </w:rPr>
              <w:t>114</w:t>
            </w:r>
          </w:p>
        </w:tc>
        <w:tc>
          <w:tcPr>
            <w:tcW w:w="180" w:type="dxa"/>
          </w:tcPr>
          <w:p w14:paraId="4DB3366F" w14:textId="77777777"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p>
        </w:tc>
        <w:tc>
          <w:tcPr>
            <w:tcW w:w="1162" w:type="dxa"/>
          </w:tcPr>
          <w:p w14:paraId="6F3C20E7" w14:textId="5CA66EB7"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r w:rsidRPr="00373E61">
              <w:rPr>
                <w:rFonts w:ascii="Times New Roman" w:hAnsi="Times New Roman" w:cs="Times New Roman"/>
                <w:szCs w:val="22"/>
              </w:rPr>
              <w:t>11</w:t>
            </w:r>
          </w:p>
        </w:tc>
      </w:tr>
      <w:tr w:rsidR="00D17080" w:rsidRPr="00373E61" w14:paraId="2B2CDB8A" w14:textId="77777777" w:rsidTr="00C811CC">
        <w:trPr>
          <w:cantSplit/>
        </w:trPr>
        <w:tc>
          <w:tcPr>
            <w:tcW w:w="4151" w:type="dxa"/>
          </w:tcPr>
          <w:p w14:paraId="276D5403" w14:textId="77777777" w:rsidR="00D17080" w:rsidRPr="00373E61" w:rsidRDefault="00D17080" w:rsidP="00373E61">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283CC0BF"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DBB2811" w14:textId="77777777" w:rsidR="00D17080" w:rsidRPr="00373E61" w:rsidRDefault="00D17080" w:rsidP="00373E61">
            <w:pPr>
              <w:pStyle w:val="30"/>
              <w:tabs>
                <w:tab w:val="clear" w:pos="360"/>
                <w:tab w:val="clear" w:pos="720"/>
                <w:tab w:val="left" w:pos="327"/>
              </w:tabs>
              <w:jc w:val="thaiDistribute"/>
              <w:rPr>
                <w:rFonts w:ascii="Times New Roman" w:hAnsi="Times New Roman" w:cs="Times New Roman"/>
                <w:lang w:val="en-US"/>
              </w:rPr>
            </w:pPr>
          </w:p>
        </w:tc>
        <w:tc>
          <w:tcPr>
            <w:tcW w:w="1077" w:type="dxa"/>
          </w:tcPr>
          <w:p w14:paraId="4FFCF55B"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c>
          <w:tcPr>
            <w:tcW w:w="183" w:type="dxa"/>
          </w:tcPr>
          <w:p w14:paraId="365D9474" w14:textId="77777777" w:rsidR="00D17080" w:rsidRPr="00373E61" w:rsidRDefault="00D17080" w:rsidP="00373E61">
            <w:pPr>
              <w:pStyle w:val="30"/>
              <w:tabs>
                <w:tab w:val="clear" w:pos="360"/>
                <w:tab w:val="clear" w:pos="720"/>
                <w:tab w:val="left" w:pos="327"/>
              </w:tabs>
              <w:jc w:val="thaiDistribute"/>
              <w:rPr>
                <w:rFonts w:ascii="Times New Roman" w:hAnsi="Times New Roman" w:cs="Times New Roman"/>
                <w:lang w:val="en-US"/>
              </w:rPr>
            </w:pPr>
          </w:p>
        </w:tc>
        <w:tc>
          <w:tcPr>
            <w:tcW w:w="1080" w:type="dxa"/>
          </w:tcPr>
          <w:p w14:paraId="3F14EB4D"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2093B58D" w14:textId="77777777" w:rsidR="00D17080" w:rsidRPr="00373E61" w:rsidRDefault="00D17080" w:rsidP="00373E61">
            <w:pPr>
              <w:pStyle w:val="30"/>
              <w:tabs>
                <w:tab w:val="clear" w:pos="360"/>
                <w:tab w:val="clear" w:pos="720"/>
                <w:tab w:val="left" w:pos="327"/>
              </w:tabs>
              <w:jc w:val="thaiDistribute"/>
              <w:rPr>
                <w:rFonts w:ascii="Times New Roman" w:hAnsi="Times New Roman" w:cs="Times New Roman"/>
                <w:lang w:val="en-US"/>
              </w:rPr>
            </w:pPr>
          </w:p>
        </w:tc>
        <w:tc>
          <w:tcPr>
            <w:tcW w:w="1162" w:type="dxa"/>
          </w:tcPr>
          <w:p w14:paraId="5DA8AE20"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r>
      <w:tr w:rsidR="00D17080" w:rsidRPr="00373E61" w14:paraId="05B67292" w14:textId="77777777" w:rsidTr="00C811CC">
        <w:trPr>
          <w:cantSplit/>
        </w:trPr>
        <w:tc>
          <w:tcPr>
            <w:tcW w:w="4151" w:type="dxa"/>
          </w:tcPr>
          <w:p w14:paraId="72EF15C5" w14:textId="77777777" w:rsidR="00D17080" w:rsidRPr="00373E61" w:rsidRDefault="00D17080" w:rsidP="00373E61">
            <w:pPr>
              <w:spacing w:line="240" w:lineRule="auto"/>
              <w:ind w:left="10"/>
              <w:rPr>
                <w:rFonts w:ascii="Times New Roman" w:hAnsi="Times New Roman" w:cs="Times New Roman"/>
                <w:b/>
                <w:bCs/>
                <w:sz w:val="22"/>
                <w:szCs w:val="22"/>
              </w:rPr>
            </w:pPr>
            <w:r w:rsidRPr="00373E61">
              <w:rPr>
                <w:rFonts w:ascii="Times New Roman" w:hAnsi="Times New Roman" w:cs="Times New Roman"/>
                <w:b/>
                <w:bCs/>
                <w:sz w:val="22"/>
                <w:szCs w:val="22"/>
              </w:rPr>
              <w:t>Other related party</w:t>
            </w:r>
          </w:p>
        </w:tc>
        <w:tc>
          <w:tcPr>
            <w:tcW w:w="1170" w:type="dxa"/>
          </w:tcPr>
          <w:p w14:paraId="59232232"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3E3CD47" w14:textId="77777777" w:rsidR="00D17080" w:rsidRPr="00373E61" w:rsidRDefault="00D17080" w:rsidP="00373E61">
            <w:pPr>
              <w:pStyle w:val="acctfourfigures"/>
              <w:spacing w:line="240" w:lineRule="auto"/>
              <w:rPr>
                <w:rFonts w:ascii="Times New Roman" w:hAnsi="Times New Roman" w:cs="Times New Roman"/>
                <w:szCs w:val="22"/>
              </w:rPr>
            </w:pPr>
          </w:p>
        </w:tc>
        <w:tc>
          <w:tcPr>
            <w:tcW w:w="1077" w:type="dxa"/>
          </w:tcPr>
          <w:p w14:paraId="4546F2F6"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c>
          <w:tcPr>
            <w:tcW w:w="183" w:type="dxa"/>
          </w:tcPr>
          <w:p w14:paraId="4DE39CDC" w14:textId="77777777" w:rsidR="00D17080" w:rsidRPr="00373E61" w:rsidRDefault="00D17080" w:rsidP="00373E61">
            <w:pPr>
              <w:pStyle w:val="acctfourfigures"/>
              <w:spacing w:line="240" w:lineRule="auto"/>
              <w:rPr>
                <w:rFonts w:ascii="Times New Roman" w:hAnsi="Times New Roman" w:cs="Times New Roman"/>
                <w:szCs w:val="22"/>
              </w:rPr>
            </w:pPr>
          </w:p>
        </w:tc>
        <w:tc>
          <w:tcPr>
            <w:tcW w:w="1080" w:type="dxa"/>
          </w:tcPr>
          <w:p w14:paraId="3005876E"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F2942D4" w14:textId="77777777" w:rsidR="00D17080" w:rsidRPr="00373E61" w:rsidRDefault="00D17080"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162" w:type="dxa"/>
          </w:tcPr>
          <w:p w14:paraId="4CF59DE0"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r>
      <w:tr w:rsidR="00D17080" w:rsidRPr="00373E61" w14:paraId="1EEF2913" w14:textId="77777777" w:rsidTr="00C811CC">
        <w:trPr>
          <w:cantSplit/>
        </w:trPr>
        <w:tc>
          <w:tcPr>
            <w:tcW w:w="4151" w:type="dxa"/>
          </w:tcPr>
          <w:p w14:paraId="4355F67F" w14:textId="77777777" w:rsidR="00D17080" w:rsidRPr="00373E61" w:rsidRDefault="00D17080" w:rsidP="00373E61">
            <w:pPr>
              <w:spacing w:line="240" w:lineRule="auto"/>
              <w:ind w:left="10"/>
              <w:rPr>
                <w:rFonts w:ascii="Times New Roman" w:hAnsi="Times New Roman" w:cs="Times New Roman"/>
                <w:b/>
                <w:bCs/>
                <w:sz w:val="22"/>
                <w:szCs w:val="22"/>
              </w:rPr>
            </w:pPr>
            <w:r w:rsidRPr="00373E61">
              <w:rPr>
                <w:rFonts w:ascii="Times New Roman" w:hAnsi="Times New Roman" w:cs="Times New Roman"/>
                <w:sz w:val="22"/>
                <w:szCs w:val="22"/>
              </w:rPr>
              <w:t>Rental and service charges</w:t>
            </w:r>
          </w:p>
        </w:tc>
        <w:tc>
          <w:tcPr>
            <w:tcW w:w="1170" w:type="dxa"/>
          </w:tcPr>
          <w:p w14:paraId="53DE4D76" w14:textId="7A118965" w:rsidR="00D17080"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r w:rsidRPr="00373E61">
              <w:rPr>
                <w:rFonts w:ascii="Times New Roman" w:hAnsi="Times New Roman" w:cs="Times New Roman"/>
                <w:szCs w:val="22"/>
              </w:rPr>
              <w:t>23</w:t>
            </w:r>
          </w:p>
        </w:tc>
        <w:tc>
          <w:tcPr>
            <w:tcW w:w="180" w:type="dxa"/>
          </w:tcPr>
          <w:p w14:paraId="124E9437" w14:textId="77777777" w:rsidR="00D17080" w:rsidRPr="00373E61" w:rsidRDefault="00D17080"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77" w:type="dxa"/>
          </w:tcPr>
          <w:p w14:paraId="6B98CE7B" w14:textId="2981BB22"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r w:rsidRPr="00373E61">
              <w:rPr>
                <w:rFonts w:ascii="Times New Roman" w:hAnsi="Times New Roman" w:cs="Times New Roman"/>
                <w:szCs w:val="22"/>
              </w:rPr>
              <w:t>27</w:t>
            </w:r>
          </w:p>
        </w:tc>
        <w:tc>
          <w:tcPr>
            <w:tcW w:w="183" w:type="dxa"/>
          </w:tcPr>
          <w:p w14:paraId="60362FFB" w14:textId="77777777" w:rsidR="00D17080" w:rsidRPr="00373E61" w:rsidRDefault="00D17080" w:rsidP="00373E61">
            <w:pPr>
              <w:pStyle w:val="acctfourfigures"/>
              <w:spacing w:line="240" w:lineRule="auto"/>
              <w:rPr>
                <w:rFonts w:ascii="Times New Roman" w:hAnsi="Times New Roman" w:cs="Times New Roman"/>
                <w:szCs w:val="22"/>
              </w:rPr>
            </w:pPr>
          </w:p>
        </w:tc>
        <w:tc>
          <w:tcPr>
            <w:tcW w:w="1080" w:type="dxa"/>
          </w:tcPr>
          <w:p w14:paraId="19DB8E39" w14:textId="1E83289C" w:rsidR="00D17080"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r w:rsidRPr="00373E61">
              <w:rPr>
                <w:rFonts w:ascii="Times New Roman" w:hAnsi="Times New Roman" w:cs="Times New Roman"/>
                <w:szCs w:val="22"/>
              </w:rPr>
              <w:t>5</w:t>
            </w:r>
          </w:p>
        </w:tc>
        <w:tc>
          <w:tcPr>
            <w:tcW w:w="180" w:type="dxa"/>
          </w:tcPr>
          <w:p w14:paraId="16EBD29D" w14:textId="77777777" w:rsidR="00D17080" w:rsidRPr="00373E61" w:rsidRDefault="00D17080"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162" w:type="dxa"/>
          </w:tcPr>
          <w:p w14:paraId="6FFB8376" w14:textId="23AD5FB4"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r w:rsidRPr="00373E61">
              <w:rPr>
                <w:rFonts w:ascii="Times New Roman" w:hAnsi="Times New Roman" w:cs="Times New Roman"/>
                <w:szCs w:val="22"/>
              </w:rPr>
              <w:t>1</w:t>
            </w:r>
          </w:p>
        </w:tc>
      </w:tr>
      <w:tr w:rsidR="00D17080" w:rsidRPr="00373E61" w14:paraId="141AF344" w14:textId="77777777" w:rsidTr="00C811CC">
        <w:trPr>
          <w:cantSplit/>
        </w:trPr>
        <w:tc>
          <w:tcPr>
            <w:tcW w:w="4151" w:type="dxa"/>
          </w:tcPr>
          <w:p w14:paraId="58078442" w14:textId="77777777" w:rsidR="00D17080" w:rsidRPr="00373E61" w:rsidRDefault="00D17080" w:rsidP="00373E61">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3369C752"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C106B7A" w14:textId="77777777" w:rsidR="00D17080" w:rsidRPr="00373E61" w:rsidRDefault="00D17080" w:rsidP="00373E61">
            <w:pPr>
              <w:pStyle w:val="30"/>
              <w:tabs>
                <w:tab w:val="clear" w:pos="360"/>
                <w:tab w:val="clear" w:pos="720"/>
                <w:tab w:val="left" w:pos="327"/>
              </w:tabs>
              <w:jc w:val="thaiDistribute"/>
              <w:rPr>
                <w:rFonts w:ascii="Times New Roman" w:hAnsi="Times New Roman" w:cs="Times New Roman"/>
                <w:lang w:val="en-GB" w:bidi="ar-SA"/>
              </w:rPr>
            </w:pPr>
          </w:p>
        </w:tc>
        <w:tc>
          <w:tcPr>
            <w:tcW w:w="1077" w:type="dxa"/>
          </w:tcPr>
          <w:p w14:paraId="1CF82D98"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c>
          <w:tcPr>
            <w:tcW w:w="183" w:type="dxa"/>
          </w:tcPr>
          <w:p w14:paraId="77F9E6DF" w14:textId="77777777" w:rsidR="00D17080" w:rsidRPr="00373E61" w:rsidRDefault="00D17080" w:rsidP="00373E61">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91B043A"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2C7E11CB" w14:textId="77777777" w:rsidR="00D17080" w:rsidRPr="00373E61" w:rsidRDefault="00D17080" w:rsidP="00373E61">
            <w:pPr>
              <w:pStyle w:val="30"/>
              <w:tabs>
                <w:tab w:val="clear" w:pos="360"/>
                <w:tab w:val="clear" w:pos="720"/>
                <w:tab w:val="left" w:pos="327"/>
              </w:tabs>
              <w:jc w:val="thaiDistribute"/>
              <w:rPr>
                <w:rFonts w:ascii="Times New Roman" w:hAnsi="Times New Roman" w:cs="Times New Roman"/>
                <w:lang w:val="en-GB" w:bidi="ar-SA"/>
              </w:rPr>
            </w:pPr>
          </w:p>
        </w:tc>
        <w:tc>
          <w:tcPr>
            <w:tcW w:w="1162" w:type="dxa"/>
          </w:tcPr>
          <w:p w14:paraId="7B7D61B9"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r>
      <w:tr w:rsidR="00D17080" w:rsidRPr="00373E61" w14:paraId="7E2757C6" w14:textId="77777777" w:rsidTr="00C811CC">
        <w:trPr>
          <w:cantSplit/>
        </w:trPr>
        <w:tc>
          <w:tcPr>
            <w:tcW w:w="4151" w:type="dxa"/>
          </w:tcPr>
          <w:p w14:paraId="68F33152" w14:textId="77777777" w:rsidR="00D17080" w:rsidRPr="00373E61" w:rsidRDefault="00D17080" w:rsidP="00373E61">
            <w:pPr>
              <w:spacing w:line="240" w:lineRule="auto"/>
              <w:ind w:left="10"/>
              <w:rPr>
                <w:rFonts w:ascii="Times New Roman" w:hAnsi="Times New Roman" w:cs="Times New Roman"/>
                <w:b/>
                <w:bCs/>
                <w:sz w:val="22"/>
                <w:szCs w:val="22"/>
              </w:rPr>
            </w:pPr>
            <w:r w:rsidRPr="00373E61">
              <w:rPr>
                <w:rFonts w:ascii="Times New Roman" w:hAnsi="Times New Roman" w:cs="Times New Roman"/>
                <w:b/>
                <w:bCs/>
                <w:sz w:val="22"/>
                <w:szCs w:val="22"/>
              </w:rPr>
              <w:t>Key management personnel</w:t>
            </w:r>
          </w:p>
        </w:tc>
        <w:tc>
          <w:tcPr>
            <w:tcW w:w="1170" w:type="dxa"/>
          </w:tcPr>
          <w:p w14:paraId="54B80AC7"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3825507" w14:textId="77777777" w:rsidR="00D17080" w:rsidRPr="00373E61" w:rsidRDefault="00D17080" w:rsidP="00373E61">
            <w:pPr>
              <w:pStyle w:val="acctfourfigures"/>
              <w:spacing w:line="240" w:lineRule="auto"/>
              <w:rPr>
                <w:rFonts w:ascii="Times New Roman" w:hAnsi="Times New Roman" w:cs="Times New Roman"/>
                <w:szCs w:val="22"/>
              </w:rPr>
            </w:pPr>
          </w:p>
        </w:tc>
        <w:tc>
          <w:tcPr>
            <w:tcW w:w="1077" w:type="dxa"/>
          </w:tcPr>
          <w:p w14:paraId="2A04B421"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c>
          <w:tcPr>
            <w:tcW w:w="183" w:type="dxa"/>
          </w:tcPr>
          <w:p w14:paraId="117F0D83" w14:textId="77777777" w:rsidR="00D17080" w:rsidRPr="00373E61" w:rsidRDefault="00D17080" w:rsidP="00373E61">
            <w:pPr>
              <w:pStyle w:val="acctfourfigures"/>
              <w:spacing w:line="240" w:lineRule="auto"/>
              <w:rPr>
                <w:rFonts w:ascii="Times New Roman" w:hAnsi="Times New Roman" w:cs="Times New Roman"/>
                <w:szCs w:val="22"/>
              </w:rPr>
            </w:pPr>
          </w:p>
        </w:tc>
        <w:tc>
          <w:tcPr>
            <w:tcW w:w="1080" w:type="dxa"/>
          </w:tcPr>
          <w:p w14:paraId="523624EB"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2332C68" w14:textId="77777777" w:rsidR="00D17080" w:rsidRPr="00373E61" w:rsidRDefault="00D17080"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162" w:type="dxa"/>
          </w:tcPr>
          <w:p w14:paraId="003B4DE1"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r>
      <w:tr w:rsidR="00D17080" w:rsidRPr="00373E61" w14:paraId="2ED4D574" w14:textId="77777777" w:rsidTr="00C811CC">
        <w:trPr>
          <w:cantSplit/>
        </w:trPr>
        <w:tc>
          <w:tcPr>
            <w:tcW w:w="4151" w:type="dxa"/>
          </w:tcPr>
          <w:p w14:paraId="465F501E" w14:textId="77777777" w:rsidR="00D17080" w:rsidRPr="00373E61" w:rsidRDefault="00D17080" w:rsidP="00373E61">
            <w:pPr>
              <w:spacing w:line="240" w:lineRule="auto"/>
              <w:ind w:left="10"/>
              <w:rPr>
                <w:rFonts w:ascii="Times New Roman" w:hAnsi="Times New Roman" w:cs="Times New Roman"/>
                <w:b/>
                <w:bCs/>
                <w:sz w:val="22"/>
                <w:szCs w:val="22"/>
              </w:rPr>
            </w:pPr>
            <w:r w:rsidRPr="00373E61">
              <w:rPr>
                <w:rFonts w:ascii="Times New Roman" w:hAnsi="Times New Roman" w:cs="Times New Roman"/>
                <w:sz w:val="22"/>
                <w:szCs w:val="22"/>
              </w:rPr>
              <w:t>Key management personnel compensation</w:t>
            </w:r>
          </w:p>
        </w:tc>
        <w:tc>
          <w:tcPr>
            <w:tcW w:w="1170" w:type="dxa"/>
          </w:tcPr>
          <w:p w14:paraId="51916F08"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35D6178" w14:textId="77777777" w:rsidR="00D17080" w:rsidRPr="00373E61" w:rsidRDefault="00D17080" w:rsidP="00373E61">
            <w:pPr>
              <w:pStyle w:val="acctfourfigures"/>
              <w:spacing w:line="240" w:lineRule="auto"/>
              <w:rPr>
                <w:rFonts w:ascii="Times New Roman" w:hAnsi="Times New Roman" w:cs="Times New Roman"/>
                <w:szCs w:val="22"/>
              </w:rPr>
            </w:pPr>
          </w:p>
        </w:tc>
        <w:tc>
          <w:tcPr>
            <w:tcW w:w="1077" w:type="dxa"/>
          </w:tcPr>
          <w:p w14:paraId="40711116"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c>
          <w:tcPr>
            <w:tcW w:w="183" w:type="dxa"/>
          </w:tcPr>
          <w:p w14:paraId="4CA94053" w14:textId="77777777" w:rsidR="00D17080" w:rsidRPr="00373E61" w:rsidRDefault="00D17080" w:rsidP="00373E61">
            <w:pPr>
              <w:pStyle w:val="acctfourfigures"/>
              <w:spacing w:line="240" w:lineRule="auto"/>
              <w:rPr>
                <w:rFonts w:ascii="Times New Roman" w:hAnsi="Times New Roman" w:cs="Times New Roman"/>
                <w:szCs w:val="22"/>
              </w:rPr>
            </w:pPr>
          </w:p>
        </w:tc>
        <w:tc>
          <w:tcPr>
            <w:tcW w:w="1080" w:type="dxa"/>
          </w:tcPr>
          <w:p w14:paraId="141586FF"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8E8AC1F" w14:textId="77777777" w:rsidR="00D17080" w:rsidRPr="00373E61" w:rsidRDefault="00D17080"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162" w:type="dxa"/>
          </w:tcPr>
          <w:p w14:paraId="311FDFAE"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szCs w:val="22"/>
              </w:rPr>
            </w:pPr>
          </w:p>
        </w:tc>
      </w:tr>
      <w:tr w:rsidR="008B448C" w:rsidRPr="00373E61" w14:paraId="30C1D207" w14:textId="77777777" w:rsidTr="00C811CC">
        <w:trPr>
          <w:cantSplit/>
        </w:trPr>
        <w:tc>
          <w:tcPr>
            <w:tcW w:w="4151" w:type="dxa"/>
          </w:tcPr>
          <w:p w14:paraId="360D824E"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373E61">
              <w:rPr>
                <w:rFonts w:ascii="Times New Roman" w:hAnsi="Times New Roman" w:cs="Times New Roman"/>
                <w:sz w:val="22"/>
                <w:szCs w:val="22"/>
              </w:rPr>
              <w:t xml:space="preserve">    Short-term employee benefits </w:t>
            </w:r>
          </w:p>
          <w:p w14:paraId="3F4CC8E5"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i/>
                <w:iCs/>
                <w:sz w:val="22"/>
                <w:szCs w:val="22"/>
              </w:rPr>
            </w:pPr>
            <w:r w:rsidRPr="00373E61">
              <w:rPr>
                <w:rFonts w:ascii="Times New Roman" w:hAnsi="Times New Roman" w:cs="Times New Roman"/>
                <w:sz w:val="22"/>
                <w:szCs w:val="22"/>
              </w:rPr>
              <w:t xml:space="preserve">         </w:t>
            </w:r>
            <w:r w:rsidRPr="00373E61">
              <w:rPr>
                <w:rFonts w:ascii="Times New Roman" w:hAnsi="Times New Roman" w:cs="Times New Roman"/>
                <w:i/>
                <w:iCs/>
                <w:sz w:val="22"/>
                <w:szCs w:val="22"/>
              </w:rPr>
              <w:t>(</w:t>
            </w:r>
            <w:proofErr w:type="gramStart"/>
            <w:r w:rsidRPr="00373E61">
              <w:rPr>
                <w:rFonts w:ascii="Times New Roman" w:hAnsi="Times New Roman" w:cs="Times New Roman"/>
                <w:i/>
                <w:iCs/>
                <w:sz w:val="22"/>
                <w:szCs w:val="22"/>
              </w:rPr>
              <w:t>including</w:t>
            </w:r>
            <w:proofErr w:type="gramEnd"/>
            <w:r w:rsidRPr="00373E61">
              <w:rPr>
                <w:rFonts w:ascii="Times New Roman" w:hAnsi="Times New Roman" w:cs="Times New Roman"/>
                <w:i/>
                <w:iCs/>
                <w:sz w:val="22"/>
                <w:szCs w:val="22"/>
              </w:rPr>
              <w:t xml:space="preserve"> director’s renumeration)</w:t>
            </w:r>
          </w:p>
        </w:tc>
        <w:tc>
          <w:tcPr>
            <w:tcW w:w="1170" w:type="dxa"/>
          </w:tcPr>
          <w:p w14:paraId="41192CBD" w14:textId="77777777"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p>
          <w:p w14:paraId="17D6DC52" w14:textId="740A5B05"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r w:rsidRPr="00373E61">
              <w:rPr>
                <w:rFonts w:ascii="Times New Roman" w:hAnsi="Times New Roman" w:cs="Times New Roman"/>
                <w:szCs w:val="22"/>
              </w:rPr>
              <w:t>44</w:t>
            </w:r>
          </w:p>
        </w:tc>
        <w:tc>
          <w:tcPr>
            <w:tcW w:w="180" w:type="dxa"/>
          </w:tcPr>
          <w:p w14:paraId="28CEF541" w14:textId="77777777" w:rsidR="008B448C" w:rsidRPr="00373E61" w:rsidRDefault="008B448C" w:rsidP="00373E61">
            <w:pPr>
              <w:pStyle w:val="acctfourfigures"/>
              <w:spacing w:line="240" w:lineRule="auto"/>
              <w:rPr>
                <w:rFonts w:ascii="Times New Roman" w:hAnsi="Times New Roman" w:cs="Times New Roman"/>
                <w:szCs w:val="22"/>
              </w:rPr>
            </w:pPr>
          </w:p>
        </w:tc>
        <w:tc>
          <w:tcPr>
            <w:tcW w:w="1077" w:type="dxa"/>
          </w:tcPr>
          <w:p w14:paraId="79177885" w14:textId="77777777"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p>
          <w:p w14:paraId="6C3F15C5" w14:textId="147775BD" w:rsidR="008B448C" w:rsidRPr="00373E61" w:rsidRDefault="008B448C"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GB" w:eastAsia="en-US" w:bidi="ar-SA"/>
              </w:rPr>
            </w:pPr>
            <w:r w:rsidRPr="00373E61">
              <w:rPr>
                <w:rFonts w:ascii="Times New Roman" w:hAnsi="Times New Roman" w:cs="Times New Roman"/>
                <w:sz w:val="22"/>
                <w:szCs w:val="22"/>
              </w:rPr>
              <w:t>48</w:t>
            </w:r>
          </w:p>
        </w:tc>
        <w:tc>
          <w:tcPr>
            <w:tcW w:w="183" w:type="dxa"/>
          </w:tcPr>
          <w:p w14:paraId="4B330A5F" w14:textId="77777777" w:rsidR="008B448C" w:rsidRPr="00373E61" w:rsidRDefault="008B448C" w:rsidP="00373E61">
            <w:pPr>
              <w:pStyle w:val="acctfourfigures"/>
              <w:spacing w:line="240" w:lineRule="auto"/>
              <w:rPr>
                <w:rFonts w:ascii="Times New Roman" w:hAnsi="Times New Roman" w:cs="Times New Roman"/>
                <w:szCs w:val="22"/>
              </w:rPr>
            </w:pPr>
          </w:p>
        </w:tc>
        <w:tc>
          <w:tcPr>
            <w:tcW w:w="1080" w:type="dxa"/>
          </w:tcPr>
          <w:p w14:paraId="4235FBB7" w14:textId="77777777"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p>
          <w:p w14:paraId="2859A9FD" w14:textId="5BEA9284" w:rsidR="008B448C" w:rsidRPr="00373E61" w:rsidRDefault="008B448C"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US" w:eastAsia="en-US" w:bidi="ar-SA"/>
              </w:rPr>
            </w:pPr>
            <w:r w:rsidRPr="00373E61">
              <w:rPr>
                <w:rFonts w:ascii="Times New Roman" w:hAnsi="Times New Roman" w:cs="Times New Roman"/>
                <w:sz w:val="22"/>
                <w:szCs w:val="22"/>
                <w:lang w:val="en-US"/>
              </w:rPr>
              <w:t>19</w:t>
            </w:r>
          </w:p>
        </w:tc>
        <w:tc>
          <w:tcPr>
            <w:tcW w:w="180" w:type="dxa"/>
          </w:tcPr>
          <w:p w14:paraId="12DB289B"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lang w:val="en-GB" w:bidi="ar-SA"/>
              </w:rPr>
            </w:pPr>
          </w:p>
        </w:tc>
        <w:tc>
          <w:tcPr>
            <w:tcW w:w="1162" w:type="dxa"/>
          </w:tcPr>
          <w:p w14:paraId="4287051C" w14:textId="77777777" w:rsidR="008B448C" w:rsidRPr="00373E61" w:rsidRDefault="008B448C"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GB" w:eastAsia="en-US" w:bidi="ar-SA"/>
              </w:rPr>
            </w:pPr>
          </w:p>
          <w:p w14:paraId="3DD85F03" w14:textId="50DBD990" w:rsidR="008B448C" w:rsidRPr="00373E61" w:rsidRDefault="008B448C"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2"/>
                <w:szCs w:val="22"/>
                <w:lang w:val="en-GB" w:eastAsia="en-US" w:bidi="ar-SA"/>
              </w:rPr>
            </w:pPr>
            <w:r w:rsidRPr="00373E61">
              <w:rPr>
                <w:rFonts w:ascii="Times New Roman" w:eastAsia="Times New Roman" w:hAnsi="Times New Roman" w:cs="Times New Roman"/>
                <w:sz w:val="22"/>
                <w:szCs w:val="22"/>
                <w:lang w:val="en-GB" w:eastAsia="en-US" w:bidi="ar-SA"/>
              </w:rPr>
              <w:t>20</w:t>
            </w:r>
          </w:p>
        </w:tc>
      </w:tr>
      <w:tr w:rsidR="008B448C" w:rsidRPr="00373E61" w14:paraId="5F6CA5A2" w14:textId="77777777" w:rsidTr="00C811CC">
        <w:trPr>
          <w:cantSplit/>
        </w:trPr>
        <w:tc>
          <w:tcPr>
            <w:tcW w:w="4151" w:type="dxa"/>
          </w:tcPr>
          <w:p w14:paraId="16A32B84"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373E61">
              <w:rPr>
                <w:rFonts w:ascii="Times New Roman" w:hAnsi="Times New Roman" w:cs="Times New Roman"/>
                <w:sz w:val="22"/>
                <w:szCs w:val="22"/>
              </w:rPr>
              <w:t xml:space="preserve">    Post-retirement benefits</w:t>
            </w:r>
          </w:p>
        </w:tc>
        <w:tc>
          <w:tcPr>
            <w:tcW w:w="1170" w:type="dxa"/>
          </w:tcPr>
          <w:p w14:paraId="0CC919AF" w14:textId="1B8176BF"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r w:rsidRPr="00373E61">
              <w:rPr>
                <w:rFonts w:ascii="Times New Roman" w:hAnsi="Times New Roman" w:cs="Times New Roman"/>
                <w:szCs w:val="22"/>
              </w:rPr>
              <w:t>1</w:t>
            </w:r>
          </w:p>
        </w:tc>
        <w:tc>
          <w:tcPr>
            <w:tcW w:w="180" w:type="dxa"/>
          </w:tcPr>
          <w:p w14:paraId="19EB00EE" w14:textId="77777777"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p>
        </w:tc>
        <w:tc>
          <w:tcPr>
            <w:tcW w:w="1077" w:type="dxa"/>
          </w:tcPr>
          <w:p w14:paraId="678F6055" w14:textId="1E9E94AA"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r w:rsidRPr="00373E61">
              <w:rPr>
                <w:rFonts w:ascii="Times New Roman" w:hAnsi="Times New Roman" w:cs="Times New Roman"/>
                <w:szCs w:val="22"/>
              </w:rPr>
              <w:t>1</w:t>
            </w:r>
          </w:p>
        </w:tc>
        <w:tc>
          <w:tcPr>
            <w:tcW w:w="183" w:type="dxa"/>
          </w:tcPr>
          <w:p w14:paraId="026F8DBA" w14:textId="77777777"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0C9CBAD1" w14:textId="4004A07D"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r w:rsidRPr="00373E61">
              <w:rPr>
                <w:rFonts w:ascii="Times New Roman" w:hAnsi="Times New Roman" w:cs="Times New Roman"/>
                <w:szCs w:val="22"/>
              </w:rPr>
              <w:t>1</w:t>
            </w:r>
          </w:p>
        </w:tc>
        <w:tc>
          <w:tcPr>
            <w:tcW w:w="180" w:type="dxa"/>
          </w:tcPr>
          <w:p w14:paraId="73B797C7" w14:textId="77777777"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p>
        </w:tc>
        <w:tc>
          <w:tcPr>
            <w:tcW w:w="1162" w:type="dxa"/>
          </w:tcPr>
          <w:p w14:paraId="6546926F" w14:textId="48364442" w:rsidR="008B448C" w:rsidRPr="00373E61" w:rsidRDefault="008B448C" w:rsidP="00373E61">
            <w:pPr>
              <w:pStyle w:val="acctfourfigures"/>
              <w:tabs>
                <w:tab w:val="clear" w:pos="765"/>
                <w:tab w:val="decimal" w:pos="819"/>
              </w:tabs>
              <w:spacing w:line="240" w:lineRule="auto"/>
              <w:rPr>
                <w:rFonts w:ascii="Times New Roman" w:hAnsi="Times New Roman" w:cs="Times New Roman"/>
                <w:szCs w:val="22"/>
              </w:rPr>
            </w:pPr>
            <w:r w:rsidRPr="00373E61">
              <w:rPr>
                <w:rFonts w:ascii="Times New Roman" w:hAnsi="Times New Roman" w:cs="Times New Roman"/>
                <w:szCs w:val="22"/>
              </w:rPr>
              <w:t>1</w:t>
            </w:r>
          </w:p>
        </w:tc>
      </w:tr>
      <w:tr w:rsidR="008B448C" w:rsidRPr="00373E61" w14:paraId="7878B695" w14:textId="77777777" w:rsidTr="00C811CC">
        <w:trPr>
          <w:cantSplit/>
          <w:trHeight w:val="397"/>
        </w:trPr>
        <w:tc>
          <w:tcPr>
            <w:tcW w:w="4151" w:type="dxa"/>
          </w:tcPr>
          <w:p w14:paraId="661B149C"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Pr>
                <w:rFonts w:ascii="Times New Roman" w:hAnsi="Times New Roman" w:cs="Times New Roman"/>
                <w:b/>
                <w:bCs/>
                <w:sz w:val="22"/>
                <w:szCs w:val="22"/>
              </w:rPr>
            </w:pPr>
            <w:r w:rsidRPr="00373E61">
              <w:rPr>
                <w:rFonts w:ascii="Times New Roman" w:hAnsi="Times New Roman" w:cs="Times New Roman"/>
                <w:b/>
                <w:bCs/>
                <w:sz w:val="22"/>
                <w:szCs w:val="22"/>
              </w:rPr>
              <w:t xml:space="preserve">Total </w:t>
            </w:r>
            <w:r w:rsidRPr="00373E61">
              <w:rPr>
                <w:rFonts w:ascii="Times New Roman" w:hAnsi="Times New Roman" w:cs="Times New Roman"/>
                <w:b/>
                <w:bCs/>
                <w:color w:val="000000"/>
                <w:sz w:val="22"/>
                <w:szCs w:val="22"/>
              </w:rPr>
              <w:t>key management personnel</w:t>
            </w:r>
            <w:r w:rsidRPr="00373E61">
              <w:rPr>
                <w:rFonts w:ascii="Times New Roman" w:hAnsi="Times New Roman" w:cs="Times New Roman"/>
                <w:b/>
                <w:bCs/>
                <w:color w:val="000000"/>
                <w:sz w:val="22"/>
                <w:szCs w:val="22"/>
              </w:rPr>
              <w:br/>
              <w:t xml:space="preserve">    compensation</w:t>
            </w:r>
          </w:p>
        </w:tc>
        <w:tc>
          <w:tcPr>
            <w:tcW w:w="1170" w:type="dxa"/>
            <w:tcBorders>
              <w:top w:val="single" w:sz="4" w:space="0" w:color="auto"/>
              <w:bottom w:val="double" w:sz="4" w:space="0" w:color="auto"/>
            </w:tcBorders>
          </w:tcPr>
          <w:p w14:paraId="40FCE987" w14:textId="77777777" w:rsidR="008B448C" w:rsidRPr="00373E61" w:rsidRDefault="008B448C" w:rsidP="00373E61">
            <w:pPr>
              <w:pStyle w:val="acctfourfigures"/>
              <w:tabs>
                <w:tab w:val="clear" w:pos="765"/>
                <w:tab w:val="decimal" w:pos="819"/>
              </w:tabs>
              <w:spacing w:line="240" w:lineRule="auto"/>
              <w:rPr>
                <w:rFonts w:ascii="Times New Roman" w:hAnsi="Times New Roman" w:cs="Times New Roman"/>
                <w:b/>
                <w:bCs/>
                <w:szCs w:val="22"/>
              </w:rPr>
            </w:pPr>
          </w:p>
          <w:p w14:paraId="71EE3F94" w14:textId="13E039D1" w:rsidR="008B448C" w:rsidRPr="00373E61" w:rsidRDefault="008B448C" w:rsidP="00373E61">
            <w:pPr>
              <w:pStyle w:val="acctfourfigures"/>
              <w:tabs>
                <w:tab w:val="clear" w:pos="765"/>
                <w:tab w:val="decimal" w:pos="819"/>
              </w:tabs>
              <w:spacing w:line="240" w:lineRule="auto"/>
              <w:rPr>
                <w:rFonts w:ascii="Times New Roman" w:hAnsi="Times New Roman" w:cs="Times New Roman"/>
                <w:b/>
                <w:bCs/>
                <w:szCs w:val="22"/>
              </w:rPr>
            </w:pPr>
            <w:r w:rsidRPr="00373E61">
              <w:rPr>
                <w:rFonts w:ascii="Times New Roman" w:hAnsi="Times New Roman" w:cs="Times New Roman"/>
                <w:b/>
                <w:bCs/>
                <w:szCs w:val="22"/>
              </w:rPr>
              <w:t>45</w:t>
            </w:r>
          </w:p>
        </w:tc>
        <w:tc>
          <w:tcPr>
            <w:tcW w:w="180" w:type="dxa"/>
          </w:tcPr>
          <w:p w14:paraId="5C0A13F7" w14:textId="77777777" w:rsidR="008B448C" w:rsidRPr="00373E61" w:rsidRDefault="008B448C" w:rsidP="00373E61">
            <w:pPr>
              <w:pStyle w:val="acctfourfigures"/>
              <w:tabs>
                <w:tab w:val="clear" w:pos="765"/>
                <w:tab w:val="decimal" w:pos="819"/>
              </w:tabs>
              <w:spacing w:line="240" w:lineRule="auto"/>
              <w:rPr>
                <w:rFonts w:ascii="Times New Roman" w:hAnsi="Times New Roman" w:cs="Times New Roman"/>
                <w:b/>
                <w:bCs/>
                <w:szCs w:val="22"/>
              </w:rPr>
            </w:pPr>
          </w:p>
        </w:tc>
        <w:tc>
          <w:tcPr>
            <w:tcW w:w="1077" w:type="dxa"/>
            <w:tcBorders>
              <w:top w:val="single" w:sz="4" w:space="0" w:color="auto"/>
              <w:bottom w:val="double" w:sz="4" w:space="0" w:color="auto"/>
            </w:tcBorders>
          </w:tcPr>
          <w:p w14:paraId="2EB881D4" w14:textId="77777777" w:rsidR="008B448C" w:rsidRPr="00373E61" w:rsidRDefault="008B448C" w:rsidP="00373E61">
            <w:pPr>
              <w:pStyle w:val="acctfourfigures"/>
              <w:tabs>
                <w:tab w:val="clear" w:pos="765"/>
                <w:tab w:val="decimal" w:pos="819"/>
              </w:tabs>
              <w:spacing w:line="240" w:lineRule="auto"/>
              <w:rPr>
                <w:rFonts w:ascii="Times New Roman" w:hAnsi="Times New Roman" w:cs="Times New Roman"/>
                <w:b/>
                <w:bCs/>
                <w:szCs w:val="22"/>
              </w:rPr>
            </w:pPr>
          </w:p>
          <w:p w14:paraId="444E6317" w14:textId="77597675" w:rsidR="008B448C" w:rsidRPr="00373E61" w:rsidRDefault="008B448C" w:rsidP="00373E61">
            <w:pPr>
              <w:pStyle w:val="acctfourfigures"/>
              <w:tabs>
                <w:tab w:val="clear" w:pos="765"/>
                <w:tab w:val="decimal" w:pos="819"/>
              </w:tabs>
              <w:spacing w:line="240" w:lineRule="auto"/>
              <w:rPr>
                <w:rFonts w:ascii="Times New Roman" w:hAnsi="Times New Roman" w:cs="Times New Roman"/>
                <w:b/>
                <w:bCs/>
                <w:szCs w:val="22"/>
              </w:rPr>
            </w:pPr>
            <w:r w:rsidRPr="00373E61">
              <w:rPr>
                <w:rFonts w:ascii="Times New Roman" w:hAnsi="Times New Roman" w:cs="Times New Roman"/>
                <w:b/>
                <w:bCs/>
                <w:szCs w:val="22"/>
              </w:rPr>
              <w:t>49</w:t>
            </w:r>
          </w:p>
        </w:tc>
        <w:tc>
          <w:tcPr>
            <w:tcW w:w="183" w:type="dxa"/>
          </w:tcPr>
          <w:p w14:paraId="0E3C4273" w14:textId="77777777" w:rsidR="008B448C" w:rsidRPr="00373E61" w:rsidRDefault="008B448C" w:rsidP="00373E61">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343E209D" w14:textId="77777777" w:rsidR="008B448C" w:rsidRPr="00373E61" w:rsidRDefault="008B448C" w:rsidP="00373E61">
            <w:pPr>
              <w:pStyle w:val="acctfourfigures"/>
              <w:tabs>
                <w:tab w:val="clear" w:pos="765"/>
                <w:tab w:val="decimal" w:pos="819"/>
              </w:tabs>
              <w:spacing w:line="240" w:lineRule="auto"/>
              <w:rPr>
                <w:rFonts w:ascii="Times New Roman" w:hAnsi="Times New Roman" w:cs="Times New Roman"/>
                <w:b/>
                <w:bCs/>
                <w:szCs w:val="22"/>
              </w:rPr>
            </w:pPr>
          </w:p>
          <w:p w14:paraId="4E4F1639" w14:textId="0178631F" w:rsidR="008B448C" w:rsidRPr="00373E61" w:rsidRDefault="008B448C" w:rsidP="00373E61">
            <w:pPr>
              <w:pStyle w:val="acctfourfigures"/>
              <w:tabs>
                <w:tab w:val="clear" w:pos="765"/>
                <w:tab w:val="decimal" w:pos="819"/>
              </w:tabs>
              <w:spacing w:line="240" w:lineRule="auto"/>
              <w:rPr>
                <w:rFonts w:ascii="Times New Roman" w:hAnsi="Times New Roman" w:cs="Times New Roman"/>
                <w:b/>
                <w:bCs/>
                <w:szCs w:val="22"/>
              </w:rPr>
            </w:pPr>
            <w:r w:rsidRPr="00373E61">
              <w:rPr>
                <w:rFonts w:ascii="Times New Roman" w:hAnsi="Times New Roman" w:cs="Times New Roman"/>
                <w:b/>
                <w:bCs/>
                <w:szCs w:val="22"/>
              </w:rPr>
              <w:t>20</w:t>
            </w:r>
          </w:p>
        </w:tc>
        <w:tc>
          <w:tcPr>
            <w:tcW w:w="180" w:type="dxa"/>
          </w:tcPr>
          <w:p w14:paraId="4B14798C" w14:textId="77777777" w:rsidR="008B448C" w:rsidRPr="00373E61" w:rsidRDefault="008B448C" w:rsidP="00373E61">
            <w:pPr>
              <w:pStyle w:val="acctfourfigures"/>
              <w:tabs>
                <w:tab w:val="clear" w:pos="765"/>
                <w:tab w:val="decimal" w:pos="819"/>
              </w:tabs>
              <w:spacing w:line="240" w:lineRule="auto"/>
              <w:rPr>
                <w:rFonts w:ascii="Times New Roman" w:hAnsi="Times New Roman" w:cs="Times New Roman"/>
                <w:b/>
                <w:bCs/>
                <w:szCs w:val="22"/>
              </w:rPr>
            </w:pPr>
          </w:p>
        </w:tc>
        <w:tc>
          <w:tcPr>
            <w:tcW w:w="1162" w:type="dxa"/>
            <w:tcBorders>
              <w:top w:val="single" w:sz="4" w:space="0" w:color="auto"/>
              <w:bottom w:val="double" w:sz="4" w:space="0" w:color="auto"/>
            </w:tcBorders>
          </w:tcPr>
          <w:p w14:paraId="52B9402C" w14:textId="77777777" w:rsidR="008B448C" w:rsidRPr="00373E61" w:rsidRDefault="008B448C" w:rsidP="00373E61">
            <w:pPr>
              <w:pStyle w:val="acctfourfigures"/>
              <w:tabs>
                <w:tab w:val="clear" w:pos="765"/>
                <w:tab w:val="decimal" w:pos="819"/>
              </w:tabs>
              <w:spacing w:line="240" w:lineRule="auto"/>
              <w:rPr>
                <w:rFonts w:ascii="Times New Roman" w:hAnsi="Times New Roman" w:cs="Times New Roman"/>
                <w:b/>
                <w:bCs/>
                <w:szCs w:val="22"/>
              </w:rPr>
            </w:pPr>
          </w:p>
          <w:p w14:paraId="567C453A" w14:textId="27DFBF16" w:rsidR="008B448C" w:rsidRPr="00373E61" w:rsidRDefault="008B448C" w:rsidP="00373E61">
            <w:pPr>
              <w:pStyle w:val="acctfourfigures"/>
              <w:tabs>
                <w:tab w:val="clear" w:pos="765"/>
                <w:tab w:val="decimal" w:pos="819"/>
              </w:tabs>
              <w:spacing w:line="240" w:lineRule="auto"/>
              <w:rPr>
                <w:rFonts w:ascii="Times New Roman" w:hAnsi="Times New Roman" w:cs="Times New Roman"/>
                <w:b/>
                <w:bCs/>
                <w:szCs w:val="22"/>
              </w:rPr>
            </w:pPr>
            <w:r w:rsidRPr="00373E61">
              <w:rPr>
                <w:rFonts w:ascii="Times New Roman" w:hAnsi="Times New Roman" w:cs="Times New Roman"/>
                <w:b/>
                <w:bCs/>
                <w:szCs w:val="22"/>
              </w:rPr>
              <w:t>21</w:t>
            </w:r>
          </w:p>
        </w:tc>
      </w:tr>
    </w:tbl>
    <w:p w14:paraId="240A2E1A" w14:textId="77777777" w:rsidR="00E90BFF" w:rsidRPr="00373E61" w:rsidRDefault="00E90BFF" w:rsidP="00373E61">
      <w:pPr>
        <w:pStyle w:val="E0"/>
        <w:jc w:val="both"/>
        <w:rPr>
          <w:rFonts w:ascii="Times New Roman" w:hAnsi="Times New Roman" w:cs="Times New Roman"/>
          <w:b w:val="0"/>
          <w:bCs w:val="0"/>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041"/>
        <w:gridCol w:w="1179"/>
        <w:gridCol w:w="197"/>
        <w:gridCol w:w="1195"/>
        <w:gridCol w:w="183"/>
        <w:gridCol w:w="1193"/>
        <w:gridCol w:w="183"/>
        <w:gridCol w:w="1279"/>
      </w:tblGrid>
      <w:tr w:rsidR="009E6199" w:rsidRPr="00373E61" w14:paraId="5C7ECB2C" w14:textId="77777777" w:rsidTr="000303B6">
        <w:trPr>
          <w:cantSplit/>
          <w:trHeight w:val="486"/>
          <w:tblHeader/>
        </w:trPr>
        <w:tc>
          <w:tcPr>
            <w:tcW w:w="4041" w:type="dxa"/>
          </w:tcPr>
          <w:p w14:paraId="35976061" w14:textId="77777777" w:rsidR="009E6199" w:rsidRPr="00373E61" w:rsidRDefault="009E6199" w:rsidP="00373E61">
            <w:pPr>
              <w:spacing w:line="240" w:lineRule="auto"/>
              <w:ind w:left="281" w:hanging="281"/>
              <w:rPr>
                <w:rFonts w:ascii="Times New Roman" w:hAnsi="Times New Roman" w:cs="Times New Roman"/>
                <w:b/>
                <w:bCs/>
                <w:i/>
                <w:iCs/>
                <w:sz w:val="22"/>
                <w:szCs w:val="22"/>
              </w:rPr>
            </w:pPr>
          </w:p>
        </w:tc>
        <w:tc>
          <w:tcPr>
            <w:tcW w:w="2571" w:type="dxa"/>
            <w:gridSpan w:val="3"/>
          </w:tcPr>
          <w:p w14:paraId="0B594747" w14:textId="77777777" w:rsidR="009E6199" w:rsidRPr="00373E61" w:rsidRDefault="009E6199" w:rsidP="00373E61">
            <w:pPr>
              <w:pStyle w:val="acctmergecolhdg"/>
              <w:spacing w:line="240" w:lineRule="auto"/>
              <w:rPr>
                <w:rFonts w:ascii="Times New Roman" w:hAnsi="Times New Roman" w:cs="Times New Roman"/>
                <w:szCs w:val="22"/>
              </w:rPr>
            </w:pPr>
            <w:r w:rsidRPr="00373E61">
              <w:rPr>
                <w:rFonts w:ascii="Times New Roman" w:hAnsi="Times New Roman" w:cs="Times New Roman"/>
                <w:szCs w:val="22"/>
              </w:rPr>
              <w:t xml:space="preserve">Consolidated </w:t>
            </w:r>
          </w:p>
          <w:p w14:paraId="7B1020B1" w14:textId="77777777" w:rsidR="009E6199" w:rsidRPr="00373E61" w:rsidRDefault="009E6199" w:rsidP="00373E61">
            <w:pPr>
              <w:pStyle w:val="acctmergecolhdg"/>
              <w:spacing w:line="240" w:lineRule="auto"/>
              <w:rPr>
                <w:rFonts w:ascii="Times New Roman" w:hAnsi="Times New Roman" w:cs="Times New Roman"/>
                <w:szCs w:val="22"/>
              </w:rPr>
            </w:pPr>
            <w:r w:rsidRPr="00373E61">
              <w:rPr>
                <w:rFonts w:ascii="Times New Roman" w:hAnsi="Times New Roman" w:cs="Times New Roman"/>
                <w:szCs w:val="22"/>
              </w:rPr>
              <w:t xml:space="preserve">financial statements </w:t>
            </w:r>
          </w:p>
        </w:tc>
        <w:tc>
          <w:tcPr>
            <w:tcW w:w="183" w:type="dxa"/>
          </w:tcPr>
          <w:p w14:paraId="34C32575" w14:textId="77777777" w:rsidR="009E6199" w:rsidRPr="00373E61" w:rsidRDefault="009E6199" w:rsidP="00373E61">
            <w:pPr>
              <w:pStyle w:val="acctmergecolhdg"/>
              <w:spacing w:line="240" w:lineRule="auto"/>
              <w:rPr>
                <w:rFonts w:ascii="Times New Roman" w:hAnsi="Times New Roman" w:cs="Times New Roman"/>
                <w:szCs w:val="22"/>
              </w:rPr>
            </w:pPr>
          </w:p>
        </w:tc>
        <w:tc>
          <w:tcPr>
            <w:tcW w:w="2655" w:type="dxa"/>
            <w:gridSpan w:val="3"/>
          </w:tcPr>
          <w:p w14:paraId="3D80B66C" w14:textId="77777777" w:rsidR="009E6199" w:rsidRPr="00373E61" w:rsidRDefault="009E6199" w:rsidP="00373E61">
            <w:pPr>
              <w:pStyle w:val="acctmergecolhdg"/>
              <w:spacing w:line="240" w:lineRule="auto"/>
              <w:rPr>
                <w:rFonts w:ascii="Times New Roman" w:hAnsi="Times New Roman" w:cs="Times New Roman"/>
                <w:szCs w:val="22"/>
              </w:rPr>
            </w:pPr>
            <w:r w:rsidRPr="00373E61">
              <w:rPr>
                <w:rFonts w:ascii="Times New Roman" w:hAnsi="Times New Roman" w:cs="Times New Roman"/>
                <w:szCs w:val="22"/>
              </w:rPr>
              <w:t xml:space="preserve">Separate </w:t>
            </w:r>
          </w:p>
          <w:p w14:paraId="0DE31A90" w14:textId="77777777" w:rsidR="009E6199" w:rsidRPr="00373E61" w:rsidRDefault="009E6199" w:rsidP="00373E61">
            <w:pPr>
              <w:pStyle w:val="acctmergecolhdg"/>
              <w:spacing w:line="240" w:lineRule="auto"/>
              <w:rPr>
                <w:rFonts w:ascii="Times New Roman" w:hAnsi="Times New Roman" w:cs="Times New Roman"/>
                <w:szCs w:val="22"/>
              </w:rPr>
            </w:pPr>
            <w:r w:rsidRPr="00373E61">
              <w:rPr>
                <w:rFonts w:ascii="Times New Roman" w:hAnsi="Times New Roman" w:cs="Times New Roman"/>
                <w:szCs w:val="22"/>
              </w:rPr>
              <w:t>financial statements</w:t>
            </w:r>
          </w:p>
        </w:tc>
      </w:tr>
      <w:tr w:rsidR="00D17080" w:rsidRPr="00373E61" w14:paraId="74BD5A1B" w14:textId="77777777" w:rsidTr="000303B6">
        <w:trPr>
          <w:cantSplit/>
          <w:trHeight w:val="70"/>
          <w:tblHeader/>
        </w:trPr>
        <w:tc>
          <w:tcPr>
            <w:tcW w:w="4041" w:type="dxa"/>
          </w:tcPr>
          <w:p w14:paraId="3BC07FEF" w14:textId="77777777" w:rsidR="000303B6" w:rsidRDefault="000303B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pacing w:val="-6"/>
                <w:sz w:val="22"/>
                <w:szCs w:val="22"/>
              </w:rPr>
            </w:pPr>
          </w:p>
          <w:p w14:paraId="0404851D" w14:textId="4A33AEAA" w:rsidR="00D17080"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373E61">
              <w:rPr>
                <w:rFonts w:ascii="Times New Roman" w:hAnsi="Times New Roman" w:cs="Times New Roman"/>
                <w:b/>
                <w:bCs/>
                <w:i/>
                <w:iCs/>
                <w:spacing w:val="-6"/>
                <w:sz w:val="22"/>
                <w:szCs w:val="22"/>
              </w:rPr>
              <w:t>Balanc</w:t>
            </w:r>
            <w:r w:rsidRPr="00373E61">
              <w:rPr>
                <w:rFonts w:ascii="Times New Roman" w:hAnsi="Times New Roman" w:cs="Times New Roman"/>
                <w:b/>
                <w:bCs/>
                <w:i/>
                <w:iCs/>
                <w:sz w:val="22"/>
                <w:szCs w:val="22"/>
              </w:rPr>
              <w:t>e with related parties as at</w:t>
            </w:r>
          </w:p>
        </w:tc>
        <w:tc>
          <w:tcPr>
            <w:tcW w:w="1179" w:type="dxa"/>
          </w:tcPr>
          <w:p w14:paraId="5D898274" w14:textId="7928EB3B" w:rsidR="00D17080" w:rsidRPr="00373E61" w:rsidRDefault="00D17080" w:rsidP="00373E61">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308D7038" w14:textId="5F643FE9" w:rsidR="00D17080" w:rsidRPr="00373E61" w:rsidRDefault="00D17080" w:rsidP="00373E61">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2023</w:t>
            </w:r>
          </w:p>
        </w:tc>
        <w:tc>
          <w:tcPr>
            <w:tcW w:w="197" w:type="dxa"/>
          </w:tcPr>
          <w:p w14:paraId="3D16EF4F" w14:textId="77777777" w:rsidR="00D17080" w:rsidRPr="00373E61" w:rsidRDefault="00D17080" w:rsidP="00373E61">
            <w:pPr>
              <w:pStyle w:val="acctmergecolhdg"/>
              <w:spacing w:line="240" w:lineRule="auto"/>
              <w:rPr>
                <w:rFonts w:ascii="Times New Roman" w:hAnsi="Times New Roman" w:cs="Times New Roman"/>
                <w:b w:val="0"/>
                <w:bCs/>
                <w:szCs w:val="22"/>
              </w:rPr>
            </w:pPr>
          </w:p>
        </w:tc>
        <w:tc>
          <w:tcPr>
            <w:tcW w:w="1195" w:type="dxa"/>
          </w:tcPr>
          <w:p w14:paraId="33E770CF" w14:textId="7CDE054D" w:rsidR="00D17080" w:rsidRPr="00373E61" w:rsidRDefault="00D17080" w:rsidP="00373E61">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31</w:t>
            </w:r>
            <w:r w:rsidRPr="00373E61">
              <w:rPr>
                <w:rFonts w:ascii="Times New Roman" w:hAnsi="Times New Roman" w:cs="Times New Roman"/>
                <w:b w:val="0"/>
                <w:bCs/>
                <w:szCs w:val="22"/>
              </w:rPr>
              <w:t xml:space="preserve"> December </w:t>
            </w:r>
            <w:r w:rsidRPr="00373E61">
              <w:rPr>
                <w:rFonts w:ascii="Times New Roman" w:hAnsi="Times New Roman" w:cs="Times New Roman"/>
                <w:b w:val="0"/>
                <w:bCs/>
                <w:szCs w:val="22"/>
                <w:lang w:val="en-US"/>
              </w:rPr>
              <w:t>2022</w:t>
            </w:r>
          </w:p>
        </w:tc>
        <w:tc>
          <w:tcPr>
            <w:tcW w:w="183" w:type="dxa"/>
          </w:tcPr>
          <w:p w14:paraId="50DF7723" w14:textId="77777777" w:rsidR="00D17080" w:rsidRPr="00373E61" w:rsidRDefault="00D17080" w:rsidP="00373E61">
            <w:pPr>
              <w:pStyle w:val="acctmergecolhdg"/>
              <w:spacing w:line="240" w:lineRule="auto"/>
              <w:rPr>
                <w:rFonts w:ascii="Times New Roman" w:hAnsi="Times New Roman" w:cs="Times New Roman"/>
                <w:b w:val="0"/>
                <w:bCs/>
                <w:szCs w:val="22"/>
              </w:rPr>
            </w:pPr>
          </w:p>
        </w:tc>
        <w:tc>
          <w:tcPr>
            <w:tcW w:w="1193" w:type="dxa"/>
          </w:tcPr>
          <w:p w14:paraId="0F7C72AC" w14:textId="5C33563C" w:rsidR="00D17080" w:rsidRPr="00373E61" w:rsidRDefault="00D17080" w:rsidP="00373E61">
            <w:pPr>
              <w:pStyle w:val="acctmergecolhdg"/>
              <w:spacing w:line="240" w:lineRule="auto"/>
              <w:ind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62AE4A9A" w14:textId="3447F3D9" w:rsidR="00D17080" w:rsidRPr="00373E61" w:rsidRDefault="00D17080" w:rsidP="00373E61">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2023</w:t>
            </w:r>
          </w:p>
        </w:tc>
        <w:tc>
          <w:tcPr>
            <w:tcW w:w="183" w:type="dxa"/>
          </w:tcPr>
          <w:p w14:paraId="5370E61D" w14:textId="77777777" w:rsidR="00D17080" w:rsidRPr="00373E61" w:rsidRDefault="00D17080" w:rsidP="00373E61">
            <w:pPr>
              <w:pStyle w:val="acctmergecolhdg"/>
              <w:spacing w:line="240" w:lineRule="auto"/>
              <w:rPr>
                <w:rFonts w:ascii="Times New Roman" w:hAnsi="Times New Roman" w:cs="Times New Roman"/>
                <w:b w:val="0"/>
                <w:bCs/>
                <w:szCs w:val="22"/>
              </w:rPr>
            </w:pPr>
          </w:p>
        </w:tc>
        <w:tc>
          <w:tcPr>
            <w:tcW w:w="1279" w:type="dxa"/>
          </w:tcPr>
          <w:p w14:paraId="2D38BD27" w14:textId="2A6CD7D8" w:rsidR="00D17080" w:rsidRPr="00373E61" w:rsidRDefault="00D17080" w:rsidP="00373E61">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31</w:t>
            </w:r>
            <w:r w:rsidRPr="00373E61">
              <w:rPr>
                <w:rFonts w:ascii="Times New Roman" w:hAnsi="Times New Roman" w:cs="Times New Roman"/>
                <w:b w:val="0"/>
                <w:bCs/>
                <w:szCs w:val="22"/>
              </w:rPr>
              <w:t xml:space="preserve"> December </w:t>
            </w:r>
            <w:r w:rsidRPr="00373E61">
              <w:rPr>
                <w:rFonts w:ascii="Times New Roman" w:hAnsi="Times New Roman" w:cs="Times New Roman"/>
                <w:b w:val="0"/>
                <w:bCs/>
                <w:szCs w:val="22"/>
                <w:lang w:val="en-US"/>
              </w:rPr>
              <w:t>2022</w:t>
            </w:r>
          </w:p>
        </w:tc>
      </w:tr>
      <w:tr w:rsidR="00D17080" w:rsidRPr="00373E61" w14:paraId="00118FF4" w14:textId="77777777" w:rsidTr="000303B6">
        <w:trPr>
          <w:cantSplit/>
          <w:trHeight w:val="242"/>
          <w:tblHeader/>
        </w:trPr>
        <w:tc>
          <w:tcPr>
            <w:tcW w:w="4041" w:type="dxa"/>
          </w:tcPr>
          <w:p w14:paraId="1F36AEF4" w14:textId="77777777" w:rsidR="00D17080" w:rsidRPr="00373E61" w:rsidRDefault="00D17080" w:rsidP="00373E61">
            <w:pPr>
              <w:pStyle w:val="acctfourfigures"/>
              <w:spacing w:line="240" w:lineRule="auto"/>
              <w:jc w:val="center"/>
              <w:rPr>
                <w:rFonts w:ascii="Times New Roman" w:hAnsi="Times New Roman" w:cs="Times New Roman"/>
                <w:szCs w:val="22"/>
              </w:rPr>
            </w:pPr>
          </w:p>
        </w:tc>
        <w:tc>
          <w:tcPr>
            <w:tcW w:w="5409" w:type="dxa"/>
            <w:gridSpan w:val="7"/>
          </w:tcPr>
          <w:p w14:paraId="0FE284E9" w14:textId="77777777" w:rsidR="00D17080" w:rsidRPr="00373E61" w:rsidRDefault="00D17080" w:rsidP="00373E61">
            <w:pPr>
              <w:pStyle w:val="acctmergecolhdg"/>
              <w:spacing w:line="240" w:lineRule="auto"/>
              <w:rPr>
                <w:rFonts w:ascii="Times New Roman" w:hAnsi="Times New Roman" w:cs="Times New Roman"/>
                <w:b w:val="0"/>
                <w:bCs/>
                <w:szCs w:val="22"/>
              </w:rPr>
            </w:pPr>
            <w:r w:rsidRPr="00373E61">
              <w:rPr>
                <w:rFonts w:ascii="Times New Roman" w:hAnsi="Times New Roman" w:cs="Times New Roman"/>
                <w:b w:val="0"/>
                <w:bCs/>
                <w:i/>
                <w:iCs/>
                <w:szCs w:val="22"/>
                <w:lang w:val="en-US"/>
              </w:rPr>
              <w:t>(</w:t>
            </w:r>
            <w:proofErr w:type="gramStart"/>
            <w:r w:rsidRPr="00373E61">
              <w:rPr>
                <w:rFonts w:ascii="Times New Roman" w:hAnsi="Times New Roman" w:cs="Times New Roman"/>
                <w:b w:val="0"/>
                <w:bCs/>
                <w:i/>
                <w:iCs/>
                <w:szCs w:val="22"/>
                <w:lang w:val="en-US"/>
              </w:rPr>
              <w:t>in</w:t>
            </w:r>
            <w:proofErr w:type="gramEnd"/>
            <w:r w:rsidRPr="00373E61">
              <w:rPr>
                <w:rFonts w:ascii="Times New Roman" w:hAnsi="Times New Roman" w:cs="Times New Roman"/>
                <w:b w:val="0"/>
                <w:bCs/>
                <w:i/>
                <w:iCs/>
                <w:szCs w:val="22"/>
                <w:lang w:val="en-US"/>
              </w:rPr>
              <w:t xml:space="preserve"> million Baht)</w:t>
            </w:r>
          </w:p>
        </w:tc>
      </w:tr>
      <w:tr w:rsidR="00D17080" w:rsidRPr="00373E61" w14:paraId="244ACB0C" w14:textId="77777777" w:rsidTr="000303B6">
        <w:trPr>
          <w:cantSplit/>
          <w:trHeight w:val="242"/>
          <w:tblHeader/>
        </w:trPr>
        <w:tc>
          <w:tcPr>
            <w:tcW w:w="4041" w:type="dxa"/>
          </w:tcPr>
          <w:p w14:paraId="3CCC24AF"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373E61">
              <w:rPr>
                <w:rFonts w:ascii="Times New Roman" w:hAnsi="Times New Roman" w:cs="Times New Roman"/>
                <w:b/>
                <w:bCs/>
                <w:i/>
                <w:iCs/>
                <w:spacing w:val="-6"/>
                <w:sz w:val="22"/>
                <w:szCs w:val="22"/>
              </w:rPr>
              <w:t>Other receivables</w:t>
            </w:r>
          </w:p>
        </w:tc>
        <w:tc>
          <w:tcPr>
            <w:tcW w:w="1179" w:type="dxa"/>
          </w:tcPr>
          <w:p w14:paraId="7EA82B62"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97" w:type="dxa"/>
          </w:tcPr>
          <w:p w14:paraId="149545F7"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3DA9D5D8"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83" w:type="dxa"/>
          </w:tcPr>
          <w:p w14:paraId="377D9364"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3" w:type="dxa"/>
          </w:tcPr>
          <w:p w14:paraId="678C2796"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b/>
                <w:bCs/>
                <w:szCs w:val="22"/>
              </w:rPr>
            </w:pPr>
          </w:p>
        </w:tc>
        <w:tc>
          <w:tcPr>
            <w:tcW w:w="183" w:type="dxa"/>
          </w:tcPr>
          <w:p w14:paraId="06D7918B"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79" w:type="dxa"/>
          </w:tcPr>
          <w:p w14:paraId="16F73221"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b/>
                <w:bCs/>
                <w:szCs w:val="22"/>
              </w:rPr>
            </w:pPr>
          </w:p>
        </w:tc>
      </w:tr>
      <w:tr w:rsidR="00D17080" w:rsidRPr="00373E61" w14:paraId="6D15FD83" w14:textId="77777777" w:rsidTr="000303B6">
        <w:trPr>
          <w:cantSplit/>
          <w:trHeight w:val="61"/>
          <w:tblHeader/>
        </w:trPr>
        <w:tc>
          <w:tcPr>
            <w:tcW w:w="4041" w:type="dxa"/>
          </w:tcPr>
          <w:p w14:paraId="645C4188" w14:textId="4AEF487E"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373E61">
              <w:rPr>
                <w:rFonts w:ascii="Times New Roman" w:hAnsi="Times New Roman" w:cs="Times New Roman"/>
                <w:spacing w:val="-6"/>
                <w:sz w:val="22"/>
                <w:szCs w:val="22"/>
              </w:rPr>
              <w:t>Subsidiar</w:t>
            </w:r>
            <w:r w:rsidR="00C811CC">
              <w:rPr>
                <w:rFonts w:ascii="Times New Roman" w:hAnsi="Times New Roman" w:cs="Times New Roman"/>
                <w:spacing w:val="-6"/>
                <w:sz w:val="22"/>
                <w:szCs w:val="22"/>
              </w:rPr>
              <w:t>ies</w:t>
            </w:r>
          </w:p>
        </w:tc>
        <w:tc>
          <w:tcPr>
            <w:tcW w:w="1179" w:type="dxa"/>
            <w:tcBorders>
              <w:bottom w:val="double" w:sz="4" w:space="0" w:color="auto"/>
            </w:tcBorders>
          </w:tcPr>
          <w:p w14:paraId="424AE4C2" w14:textId="589EB48B" w:rsidR="00D17080"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Angsana New"/>
                <w:b/>
                <w:bCs/>
                <w:sz w:val="22"/>
                <w:szCs w:val="22"/>
              </w:rPr>
            </w:pPr>
            <w:r w:rsidRPr="00373E61">
              <w:rPr>
                <w:rFonts w:ascii="Times New Roman" w:hAnsi="Times New Roman" w:cs="Angsana New"/>
                <w:b/>
                <w:bCs/>
                <w:sz w:val="22"/>
                <w:szCs w:val="22"/>
              </w:rPr>
              <w:t>-</w:t>
            </w:r>
          </w:p>
        </w:tc>
        <w:tc>
          <w:tcPr>
            <w:tcW w:w="197" w:type="dxa"/>
          </w:tcPr>
          <w:p w14:paraId="4E36C4F6"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bottom w:val="double" w:sz="4" w:space="0" w:color="auto"/>
            </w:tcBorders>
          </w:tcPr>
          <w:p w14:paraId="262EED15" w14:textId="19FF9FFA"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r w:rsidRPr="00373E61">
              <w:rPr>
                <w:rFonts w:ascii="Times New Roman" w:hAnsi="Times New Roman" w:cs="Times New Roman"/>
                <w:b/>
                <w:bCs/>
                <w:sz w:val="22"/>
                <w:szCs w:val="22"/>
              </w:rPr>
              <w:t>-</w:t>
            </w:r>
          </w:p>
        </w:tc>
        <w:tc>
          <w:tcPr>
            <w:tcW w:w="183" w:type="dxa"/>
          </w:tcPr>
          <w:p w14:paraId="7149FEB1"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3" w:type="dxa"/>
            <w:tcBorders>
              <w:bottom w:val="double" w:sz="4" w:space="0" w:color="auto"/>
            </w:tcBorders>
          </w:tcPr>
          <w:p w14:paraId="3EBCB1C1" w14:textId="0C5F3717" w:rsidR="00D17080" w:rsidRPr="00373E61" w:rsidRDefault="008B448C" w:rsidP="00373E61">
            <w:pPr>
              <w:pStyle w:val="acctfourfigures"/>
              <w:tabs>
                <w:tab w:val="clear" w:pos="765"/>
                <w:tab w:val="decimal" w:pos="819"/>
              </w:tabs>
              <w:spacing w:line="240" w:lineRule="auto"/>
              <w:rPr>
                <w:rFonts w:ascii="Times New Roman" w:hAnsi="Times New Roman" w:cs="Angsana New"/>
                <w:b/>
                <w:bCs/>
                <w:szCs w:val="22"/>
                <w:lang w:bidi="th-TH"/>
              </w:rPr>
            </w:pPr>
            <w:r w:rsidRPr="00373E61">
              <w:rPr>
                <w:rFonts w:ascii="Times New Roman" w:hAnsi="Times New Roman" w:cs="Angsana New"/>
                <w:b/>
                <w:bCs/>
                <w:szCs w:val="22"/>
                <w:lang w:bidi="th-TH"/>
              </w:rPr>
              <w:t>3,4</w:t>
            </w:r>
            <w:r w:rsidR="00914C78">
              <w:rPr>
                <w:rFonts w:ascii="Times New Roman" w:hAnsi="Times New Roman" w:cs="Angsana New"/>
                <w:b/>
                <w:bCs/>
                <w:szCs w:val="22"/>
                <w:lang w:bidi="th-TH"/>
              </w:rPr>
              <w:t>9</w:t>
            </w:r>
            <w:r w:rsidRPr="00373E61">
              <w:rPr>
                <w:rFonts w:ascii="Times New Roman" w:hAnsi="Times New Roman" w:cs="Angsana New"/>
                <w:b/>
                <w:bCs/>
                <w:szCs w:val="22"/>
                <w:lang w:bidi="th-TH"/>
              </w:rPr>
              <w:t>9</w:t>
            </w:r>
          </w:p>
        </w:tc>
        <w:tc>
          <w:tcPr>
            <w:tcW w:w="183" w:type="dxa"/>
          </w:tcPr>
          <w:p w14:paraId="67FC10DA"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79" w:type="dxa"/>
            <w:tcBorders>
              <w:bottom w:val="double" w:sz="4" w:space="0" w:color="auto"/>
            </w:tcBorders>
          </w:tcPr>
          <w:p w14:paraId="4C1F6FEF" w14:textId="012072E7" w:rsidR="00D17080" w:rsidRPr="00373E61" w:rsidRDefault="00D17080" w:rsidP="00373E61">
            <w:pPr>
              <w:pStyle w:val="acctfourfigures"/>
              <w:tabs>
                <w:tab w:val="clear" w:pos="765"/>
                <w:tab w:val="decimal" w:pos="819"/>
              </w:tabs>
              <w:spacing w:line="240" w:lineRule="auto"/>
              <w:rPr>
                <w:rFonts w:ascii="Times New Roman" w:hAnsi="Times New Roman" w:cs="Times New Roman"/>
                <w:b/>
                <w:bCs/>
                <w:szCs w:val="22"/>
              </w:rPr>
            </w:pPr>
            <w:r w:rsidRPr="00373E61">
              <w:rPr>
                <w:rFonts w:ascii="Times New Roman" w:hAnsi="Times New Roman" w:cs="Times New Roman"/>
                <w:b/>
                <w:bCs/>
                <w:szCs w:val="22"/>
              </w:rPr>
              <w:t>621</w:t>
            </w:r>
          </w:p>
        </w:tc>
      </w:tr>
    </w:tbl>
    <w:p w14:paraId="083C87AB" w14:textId="152D566F" w:rsidR="008B448C" w:rsidRPr="00373E61" w:rsidRDefault="008B448C" w:rsidP="00373E61">
      <w:pPr>
        <w:spacing w:line="240" w:lineRule="auto"/>
        <w:rPr>
          <w:rFonts w:ascii="Times New Roman" w:hAnsi="Times New Roman" w:cs="Times New Roman"/>
          <w:sz w:val="22"/>
          <w:szCs w:val="22"/>
        </w:rPr>
      </w:pPr>
    </w:p>
    <w:tbl>
      <w:tblPr>
        <w:tblW w:w="9371" w:type="dxa"/>
        <w:tblInd w:w="450" w:type="dxa"/>
        <w:tblLayout w:type="fixed"/>
        <w:tblCellMar>
          <w:left w:w="79" w:type="dxa"/>
          <w:right w:w="79" w:type="dxa"/>
        </w:tblCellMar>
        <w:tblLook w:val="0000" w:firstRow="0" w:lastRow="0" w:firstColumn="0" w:lastColumn="0" w:noHBand="0" w:noVBand="0"/>
      </w:tblPr>
      <w:tblGrid>
        <w:gridCol w:w="2531"/>
        <w:gridCol w:w="1170"/>
        <w:gridCol w:w="180"/>
        <w:gridCol w:w="900"/>
        <w:gridCol w:w="180"/>
        <w:gridCol w:w="1170"/>
        <w:gridCol w:w="185"/>
        <w:gridCol w:w="805"/>
        <w:gridCol w:w="181"/>
        <w:gridCol w:w="989"/>
        <w:gridCol w:w="185"/>
        <w:gridCol w:w="895"/>
      </w:tblGrid>
      <w:tr w:rsidR="008B448C" w:rsidRPr="00373E61" w14:paraId="3BA5531F" w14:textId="77777777" w:rsidTr="000303B6">
        <w:trPr>
          <w:cantSplit/>
          <w:trHeight w:val="73"/>
          <w:tblHeader/>
        </w:trPr>
        <w:tc>
          <w:tcPr>
            <w:tcW w:w="2531" w:type="dxa"/>
            <w:shd w:val="clear" w:color="auto" w:fill="auto"/>
            <w:vAlign w:val="bottom"/>
          </w:tcPr>
          <w:p w14:paraId="3C41F10E" w14:textId="77777777" w:rsidR="008B448C" w:rsidRPr="00373E61" w:rsidRDefault="008B448C" w:rsidP="00373E61">
            <w:pPr>
              <w:pStyle w:val="acctfourfigures"/>
              <w:tabs>
                <w:tab w:val="clear" w:pos="765"/>
              </w:tabs>
              <w:spacing w:line="240" w:lineRule="auto"/>
              <w:jc w:val="center"/>
              <w:rPr>
                <w:rFonts w:ascii="Times New Roman" w:hAnsi="Times New Roman" w:cs="Times New Roman"/>
                <w:b/>
                <w:bCs/>
                <w:i/>
                <w:iCs/>
                <w:szCs w:val="22"/>
              </w:rPr>
            </w:pPr>
          </w:p>
        </w:tc>
        <w:tc>
          <w:tcPr>
            <w:tcW w:w="2250" w:type="dxa"/>
            <w:gridSpan w:val="3"/>
            <w:shd w:val="clear" w:color="auto" w:fill="auto"/>
            <w:vAlign w:val="bottom"/>
          </w:tcPr>
          <w:p w14:paraId="48C985C5" w14:textId="77777777" w:rsidR="008B448C" w:rsidRPr="00373E61" w:rsidRDefault="008B448C" w:rsidP="00373E61">
            <w:pPr>
              <w:spacing w:line="240" w:lineRule="auto"/>
              <w:jc w:val="center"/>
              <w:rPr>
                <w:rFonts w:ascii="Times New Roman" w:hAnsi="Times New Roman" w:cs="Times New Roman"/>
                <w:b/>
                <w:bCs/>
                <w:sz w:val="22"/>
                <w:szCs w:val="22"/>
              </w:rPr>
            </w:pPr>
            <w:r w:rsidRPr="00373E61">
              <w:rPr>
                <w:rFonts w:ascii="Times New Roman" w:hAnsi="Times New Roman" w:cs="Times New Roman"/>
                <w:b/>
                <w:bCs/>
                <w:sz w:val="22"/>
                <w:szCs w:val="22"/>
              </w:rPr>
              <w:t>Interest rate</w:t>
            </w:r>
          </w:p>
        </w:tc>
        <w:tc>
          <w:tcPr>
            <w:tcW w:w="180" w:type="dxa"/>
            <w:shd w:val="clear" w:color="auto" w:fill="auto"/>
          </w:tcPr>
          <w:p w14:paraId="761DAEAE" w14:textId="77777777" w:rsidR="008B448C" w:rsidRPr="00373E61" w:rsidRDefault="008B448C" w:rsidP="00373E61">
            <w:pPr>
              <w:pStyle w:val="acctmergecolhdg"/>
              <w:spacing w:line="240" w:lineRule="auto"/>
              <w:ind w:left="-83" w:right="-79" w:firstLine="4"/>
              <w:rPr>
                <w:rFonts w:ascii="Times New Roman" w:hAnsi="Times New Roman" w:cs="Times New Roman"/>
                <w:b w:val="0"/>
                <w:bCs/>
                <w:szCs w:val="22"/>
              </w:rPr>
            </w:pPr>
          </w:p>
        </w:tc>
        <w:tc>
          <w:tcPr>
            <w:tcW w:w="4410" w:type="dxa"/>
            <w:gridSpan w:val="7"/>
            <w:shd w:val="clear" w:color="auto" w:fill="auto"/>
            <w:vAlign w:val="bottom"/>
          </w:tcPr>
          <w:p w14:paraId="6BC33A6D" w14:textId="77777777" w:rsidR="008B448C" w:rsidRPr="00373E61" w:rsidRDefault="008B448C" w:rsidP="00373E61">
            <w:pPr>
              <w:pStyle w:val="acctmergecolhdg"/>
              <w:spacing w:line="240" w:lineRule="auto"/>
              <w:rPr>
                <w:rFonts w:ascii="Times New Roman" w:hAnsi="Times New Roman" w:cs="Times New Roman"/>
                <w:b w:val="0"/>
                <w:bCs/>
                <w:szCs w:val="22"/>
              </w:rPr>
            </w:pPr>
            <w:r w:rsidRPr="00373E61">
              <w:rPr>
                <w:rFonts w:ascii="Times New Roman" w:hAnsi="Times New Roman" w:cs="Times New Roman"/>
                <w:szCs w:val="22"/>
              </w:rPr>
              <w:t>Consolidated financial statements</w:t>
            </w:r>
          </w:p>
        </w:tc>
      </w:tr>
      <w:tr w:rsidR="000303B6" w:rsidRPr="00373E61" w14:paraId="06606E1E" w14:textId="77777777" w:rsidTr="00B34A3B">
        <w:trPr>
          <w:cantSplit/>
          <w:trHeight w:val="77"/>
          <w:tblHeader/>
        </w:trPr>
        <w:tc>
          <w:tcPr>
            <w:tcW w:w="2531" w:type="dxa"/>
            <w:shd w:val="clear" w:color="auto" w:fill="auto"/>
            <w:vAlign w:val="bottom"/>
          </w:tcPr>
          <w:p w14:paraId="507298EA" w14:textId="0F666B76" w:rsidR="008B448C" w:rsidRPr="00373E61" w:rsidRDefault="008B448C" w:rsidP="00373E61">
            <w:pPr>
              <w:pStyle w:val="acctfourfigures"/>
              <w:tabs>
                <w:tab w:val="clear" w:pos="765"/>
              </w:tabs>
              <w:spacing w:line="240" w:lineRule="auto"/>
              <w:rPr>
                <w:rFonts w:ascii="Times New Roman" w:hAnsi="Times New Roman" w:cs="Times New Roman"/>
                <w:b/>
                <w:bCs/>
                <w:i/>
                <w:iCs/>
                <w:szCs w:val="22"/>
              </w:rPr>
            </w:pPr>
            <w:r w:rsidRPr="00373E61">
              <w:rPr>
                <w:rFonts w:ascii="Times New Roman" w:hAnsi="Times New Roman" w:cs="Times New Roman"/>
                <w:b/>
                <w:bCs/>
                <w:i/>
                <w:iCs/>
                <w:szCs w:val="22"/>
              </w:rPr>
              <w:t>Loans to</w:t>
            </w:r>
          </w:p>
        </w:tc>
        <w:tc>
          <w:tcPr>
            <w:tcW w:w="1170" w:type="dxa"/>
            <w:shd w:val="clear" w:color="auto" w:fill="auto"/>
            <w:vAlign w:val="bottom"/>
          </w:tcPr>
          <w:p w14:paraId="57611BE1" w14:textId="77777777" w:rsidR="008B448C" w:rsidRPr="00373E61" w:rsidRDefault="008B448C" w:rsidP="00373E61">
            <w:pPr>
              <w:pStyle w:val="acctmergecolhdg"/>
              <w:spacing w:line="240" w:lineRule="auto"/>
              <w:ind w:left="-83" w:right="-79" w:firstLine="4"/>
              <w:rPr>
                <w:rFonts w:ascii="Times New Roman" w:hAnsi="Times New Roman" w:cs="Times New Roman"/>
                <w:b w:val="0"/>
                <w:bCs/>
                <w:spacing w:val="-2"/>
                <w:szCs w:val="22"/>
              </w:rPr>
            </w:pPr>
            <w:r w:rsidRPr="00373E61">
              <w:rPr>
                <w:rFonts w:ascii="Times New Roman" w:hAnsi="Times New Roman" w:cs="Times New Roman"/>
                <w:b w:val="0"/>
                <w:bCs/>
                <w:spacing w:val="-2"/>
                <w:szCs w:val="22"/>
                <w:lang w:val="en-US"/>
              </w:rPr>
              <w:t>31</w:t>
            </w:r>
            <w:r w:rsidRPr="00373E61">
              <w:rPr>
                <w:rFonts w:ascii="Times New Roman" w:hAnsi="Times New Roman" w:cs="Times New Roman"/>
                <w:b w:val="0"/>
                <w:bCs/>
                <w:spacing w:val="-2"/>
                <w:szCs w:val="22"/>
              </w:rPr>
              <w:t xml:space="preserve"> December </w:t>
            </w:r>
            <w:r w:rsidRPr="00373E61">
              <w:rPr>
                <w:rFonts w:ascii="Times New Roman" w:hAnsi="Times New Roman" w:cs="Times New Roman"/>
                <w:b w:val="0"/>
                <w:bCs/>
                <w:spacing w:val="-2"/>
                <w:szCs w:val="22"/>
                <w:lang w:val="en-US"/>
              </w:rPr>
              <w:t>2022</w:t>
            </w:r>
          </w:p>
        </w:tc>
        <w:tc>
          <w:tcPr>
            <w:tcW w:w="180" w:type="dxa"/>
            <w:shd w:val="clear" w:color="auto" w:fill="auto"/>
            <w:vAlign w:val="bottom"/>
          </w:tcPr>
          <w:p w14:paraId="43775C88" w14:textId="77777777" w:rsidR="008B448C" w:rsidRPr="00373E61" w:rsidRDefault="008B448C" w:rsidP="00373E61">
            <w:pPr>
              <w:pStyle w:val="acctmergecolhdg"/>
              <w:spacing w:line="240" w:lineRule="auto"/>
              <w:ind w:left="-83" w:firstLine="4"/>
              <w:rPr>
                <w:rFonts w:ascii="Times New Roman" w:hAnsi="Times New Roman" w:cs="Times New Roman"/>
                <w:b w:val="0"/>
                <w:bCs/>
                <w:szCs w:val="22"/>
              </w:rPr>
            </w:pPr>
          </w:p>
        </w:tc>
        <w:tc>
          <w:tcPr>
            <w:tcW w:w="900" w:type="dxa"/>
            <w:shd w:val="clear" w:color="auto" w:fill="auto"/>
            <w:vAlign w:val="bottom"/>
          </w:tcPr>
          <w:p w14:paraId="206E4EFC" w14:textId="057356C1" w:rsidR="008B448C" w:rsidRPr="00373E61" w:rsidRDefault="008B448C" w:rsidP="000303B6">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31</w:t>
            </w:r>
            <w:r w:rsidRPr="00373E61">
              <w:rPr>
                <w:rFonts w:ascii="Times New Roman" w:hAnsi="Times New Roman" w:cs="Times New Roman"/>
                <w:b w:val="0"/>
                <w:bCs/>
                <w:szCs w:val="22"/>
              </w:rPr>
              <w:t xml:space="preserve"> March</w:t>
            </w:r>
          </w:p>
          <w:p w14:paraId="42D8D38B" w14:textId="77777777" w:rsidR="008B448C" w:rsidRPr="00373E61" w:rsidRDefault="008B448C" w:rsidP="00373E61">
            <w:pPr>
              <w:pStyle w:val="acctmergecolhdg"/>
              <w:spacing w:line="240" w:lineRule="auto"/>
              <w:ind w:left="-83" w:right="-79" w:firstLine="4"/>
              <w:rPr>
                <w:rFonts w:ascii="Times New Roman" w:hAnsi="Times New Roman" w:cs="Times New Roman"/>
                <w:b w:val="0"/>
                <w:bCs/>
                <w:szCs w:val="22"/>
              </w:rPr>
            </w:pPr>
            <w:r w:rsidRPr="00373E61">
              <w:rPr>
                <w:rFonts w:ascii="Times New Roman" w:hAnsi="Times New Roman" w:cs="Times New Roman"/>
                <w:b w:val="0"/>
                <w:bCs/>
                <w:szCs w:val="22"/>
                <w:lang w:val="en-US"/>
              </w:rPr>
              <w:t>2023</w:t>
            </w:r>
          </w:p>
        </w:tc>
        <w:tc>
          <w:tcPr>
            <w:tcW w:w="180" w:type="dxa"/>
            <w:shd w:val="clear" w:color="auto" w:fill="auto"/>
          </w:tcPr>
          <w:p w14:paraId="1338459A" w14:textId="77777777" w:rsidR="008B448C" w:rsidRPr="00373E61" w:rsidRDefault="008B448C" w:rsidP="00373E61">
            <w:pPr>
              <w:pStyle w:val="acctmergecolhdg"/>
              <w:spacing w:line="240" w:lineRule="auto"/>
              <w:ind w:left="-83" w:right="-79" w:firstLine="4"/>
              <w:rPr>
                <w:rFonts w:ascii="Times New Roman" w:hAnsi="Times New Roman" w:cs="Times New Roman"/>
                <w:b w:val="0"/>
                <w:bCs/>
                <w:szCs w:val="22"/>
              </w:rPr>
            </w:pPr>
          </w:p>
        </w:tc>
        <w:tc>
          <w:tcPr>
            <w:tcW w:w="1170" w:type="dxa"/>
            <w:shd w:val="clear" w:color="auto" w:fill="auto"/>
            <w:vAlign w:val="bottom"/>
          </w:tcPr>
          <w:p w14:paraId="70D2F112" w14:textId="77777777" w:rsidR="008B448C" w:rsidRPr="00373E61" w:rsidRDefault="008B448C" w:rsidP="00373E61">
            <w:pPr>
              <w:pStyle w:val="acctmergecolhdg"/>
              <w:spacing w:line="240" w:lineRule="auto"/>
              <w:ind w:left="-83" w:right="-79" w:firstLine="4"/>
              <w:rPr>
                <w:rFonts w:ascii="Times New Roman" w:hAnsi="Times New Roman" w:cs="Times New Roman"/>
                <w:b w:val="0"/>
                <w:bCs/>
                <w:spacing w:val="-2"/>
                <w:szCs w:val="22"/>
              </w:rPr>
            </w:pPr>
            <w:r w:rsidRPr="00373E61">
              <w:rPr>
                <w:rFonts w:ascii="Times New Roman" w:hAnsi="Times New Roman" w:cs="Times New Roman"/>
                <w:b w:val="0"/>
                <w:bCs/>
                <w:spacing w:val="-2"/>
                <w:szCs w:val="22"/>
                <w:lang w:val="en-US"/>
              </w:rPr>
              <w:t>31</w:t>
            </w:r>
            <w:r w:rsidRPr="00373E61">
              <w:rPr>
                <w:rFonts w:ascii="Times New Roman" w:hAnsi="Times New Roman" w:cs="Times New Roman"/>
                <w:b w:val="0"/>
                <w:bCs/>
                <w:spacing w:val="-2"/>
                <w:szCs w:val="22"/>
              </w:rPr>
              <w:t xml:space="preserve"> December </w:t>
            </w:r>
            <w:r w:rsidRPr="00373E61">
              <w:rPr>
                <w:rFonts w:ascii="Times New Roman" w:hAnsi="Times New Roman" w:cs="Times New Roman"/>
                <w:b w:val="0"/>
                <w:bCs/>
                <w:spacing w:val="-2"/>
                <w:szCs w:val="22"/>
                <w:lang w:val="en-US"/>
              </w:rPr>
              <w:t>2022</w:t>
            </w:r>
          </w:p>
        </w:tc>
        <w:tc>
          <w:tcPr>
            <w:tcW w:w="185" w:type="dxa"/>
            <w:shd w:val="clear" w:color="auto" w:fill="auto"/>
            <w:vAlign w:val="bottom"/>
          </w:tcPr>
          <w:p w14:paraId="67772E5B" w14:textId="77777777" w:rsidR="008B448C" w:rsidRPr="00373E61" w:rsidRDefault="008B448C" w:rsidP="00373E61">
            <w:pPr>
              <w:pStyle w:val="acctmergecolhdg"/>
              <w:spacing w:line="240" w:lineRule="auto"/>
              <w:rPr>
                <w:rFonts w:ascii="Times New Roman" w:hAnsi="Times New Roman" w:cs="Times New Roman"/>
                <w:b w:val="0"/>
                <w:bCs/>
                <w:szCs w:val="22"/>
              </w:rPr>
            </w:pPr>
          </w:p>
        </w:tc>
        <w:tc>
          <w:tcPr>
            <w:tcW w:w="805" w:type="dxa"/>
            <w:shd w:val="clear" w:color="auto" w:fill="auto"/>
            <w:vAlign w:val="bottom"/>
          </w:tcPr>
          <w:p w14:paraId="623A4BC6" w14:textId="77777777" w:rsidR="008B448C" w:rsidRPr="00373E61" w:rsidRDefault="008B448C" w:rsidP="00373E61">
            <w:pPr>
              <w:pStyle w:val="acctmergecolhdg"/>
              <w:spacing w:line="240" w:lineRule="auto"/>
              <w:ind w:left="-83" w:right="-79" w:firstLine="4"/>
              <w:rPr>
                <w:rFonts w:ascii="Times New Roman" w:hAnsi="Times New Roman" w:cs="Times New Roman"/>
                <w:b w:val="0"/>
                <w:bCs/>
                <w:szCs w:val="22"/>
              </w:rPr>
            </w:pPr>
            <w:r w:rsidRPr="00373E61">
              <w:rPr>
                <w:rFonts w:ascii="Times New Roman" w:hAnsi="Times New Roman" w:cs="Times New Roman"/>
                <w:b w:val="0"/>
                <w:bCs/>
                <w:szCs w:val="22"/>
              </w:rPr>
              <w:t>Increase</w:t>
            </w:r>
          </w:p>
        </w:tc>
        <w:tc>
          <w:tcPr>
            <w:tcW w:w="181" w:type="dxa"/>
            <w:shd w:val="clear" w:color="auto" w:fill="auto"/>
            <w:vAlign w:val="bottom"/>
          </w:tcPr>
          <w:p w14:paraId="7179C84A" w14:textId="77777777" w:rsidR="008B448C" w:rsidRPr="00373E61" w:rsidRDefault="008B448C" w:rsidP="00373E61">
            <w:pPr>
              <w:pStyle w:val="acctmergecolhdg"/>
              <w:spacing w:line="240" w:lineRule="auto"/>
              <w:rPr>
                <w:rFonts w:ascii="Times New Roman" w:hAnsi="Times New Roman" w:cs="Times New Roman"/>
                <w:b w:val="0"/>
                <w:bCs/>
                <w:szCs w:val="22"/>
              </w:rPr>
            </w:pPr>
          </w:p>
        </w:tc>
        <w:tc>
          <w:tcPr>
            <w:tcW w:w="989" w:type="dxa"/>
            <w:shd w:val="clear" w:color="auto" w:fill="auto"/>
            <w:vAlign w:val="bottom"/>
          </w:tcPr>
          <w:p w14:paraId="6805A528" w14:textId="77777777" w:rsidR="008B448C" w:rsidRPr="00373E61" w:rsidRDefault="008B448C" w:rsidP="00373E61">
            <w:pPr>
              <w:pStyle w:val="acctmergecolhdg"/>
              <w:spacing w:line="240" w:lineRule="auto"/>
              <w:ind w:left="-83" w:right="-79" w:firstLine="4"/>
              <w:rPr>
                <w:rFonts w:ascii="Times New Roman" w:hAnsi="Times New Roman" w:cs="Times New Roman"/>
                <w:b w:val="0"/>
                <w:bCs/>
                <w:szCs w:val="22"/>
              </w:rPr>
            </w:pPr>
            <w:r w:rsidRPr="00373E61">
              <w:rPr>
                <w:rFonts w:ascii="Times New Roman" w:hAnsi="Times New Roman" w:cs="Times New Roman"/>
                <w:b w:val="0"/>
                <w:bCs/>
                <w:szCs w:val="22"/>
              </w:rPr>
              <w:t>(Decrease)</w:t>
            </w:r>
          </w:p>
        </w:tc>
        <w:tc>
          <w:tcPr>
            <w:tcW w:w="185" w:type="dxa"/>
            <w:shd w:val="clear" w:color="auto" w:fill="auto"/>
            <w:vAlign w:val="bottom"/>
          </w:tcPr>
          <w:p w14:paraId="3B9DED7C" w14:textId="77777777" w:rsidR="008B448C" w:rsidRPr="00373E61" w:rsidRDefault="008B448C" w:rsidP="00373E61">
            <w:pPr>
              <w:pStyle w:val="acctmergecolhdg"/>
              <w:spacing w:line="240" w:lineRule="auto"/>
              <w:rPr>
                <w:rFonts w:ascii="Times New Roman" w:hAnsi="Times New Roman" w:cs="Times New Roman"/>
                <w:b w:val="0"/>
                <w:bCs/>
                <w:szCs w:val="22"/>
              </w:rPr>
            </w:pPr>
          </w:p>
        </w:tc>
        <w:tc>
          <w:tcPr>
            <w:tcW w:w="895" w:type="dxa"/>
            <w:shd w:val="clear" w:color="auto" w:fill="auto"/>
            <w:vAlign w:val="bottom"/>
          </w:tcPr>
          <w:p w14:paraId="5BD72AC3" w14:textId="139AF97E" w:rsidR="008B448C" w:rsidRPr="00373E61" w:rsidRDefault="008B448C" w:rsidP="000303B6">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31</w:t>
            </w:r>
            <w:r w:rsidRPr="00373E61">
              <w:rPr>
                <w:rFonts w:ascii="Times New Roman" w:hAnsi="Times New Roman" w:cs="Times New Roman"/>
                <w:b w:val="0"/>
                <w:bCs/>
                <w:szCs w:val="22"/>
              </w:rPr>
              <w:t xml:space="preserve"> March</w:t>
            </w:r>
          </w:p>
          <w:p w14:paraId="68906430" w14:textId="77777777" w:rsidR="008B448C" w:rsidRPr="00373E61" w:rsidRDefault="008B448C" w:rsidP="00373E61">
            <w:pPr>
              <w:pStyle w:val="acctmergecolhdg"/>
              <w:spacing w:line="240" w:lineRule="auto"/>
              <w:ind w:left="-83" w:right="-79" w:firstLine="4"/>
              <w:rPr>
                <w:rFonts w:ascii="Times New Roman" w:hAnsi="Times New Roman" w:cs="Times New Roman"/>
                <w:b w:val="0"/>
                <w:bCs/>
                <w:szCs w:val="22"/>
              </w:rPr>
            </w:pPr>
            <w:r w:rsidRPr="00373E61">
              <w:rPr>
                <w:rFonts w:ascii="Times New Roman" w:hAnsi="Times New Roman" w:cs="Times New Roman"/>
                <w:b w:val="0"/>
                <w:bCs/>
                <w:szCs w:val="22"/>
                <w:lang w:val="en-US"/>
              </w:rPr>
              <w:t>2023</w:t>
            </w:r>
          </w:p>
        </w:tc>
      </w:tr>
      <w:tr w:rsidR="008B448C" w:rsidRPr="00373E61" w14:paraId="52E60D36" w14:textId="77777777" w:rsidTr="000303B6">
        <w:trPr>
          <w:cantSplit/>
          <w:trHeight w:val="234"/>
          <w:tblHeader/>
        </w:trPr>
        <w:tc>
          <w:tcPr>
            <w:tcW w:w="2531" w:type="dxa"/>
            <w:shd w:val="clear" w:color="auto" w:fill="auto"/>
            <w:vAlign w:val="bottom"/>
          </w:tcPr>
          <w:p w14:paraId="3C6D1EDC" w14:textId="77777777" w:rsidR="008B448C" w:rsidRPr="00373E61" w:rsidRDefault="008B448C" w:rsidP="00373E61">
            <w:pPr>
              <w:pStyle w:val="acctfourfigures"/>
              <w:tabs>
                <w:tab w:val="clear" w:pos="765"/>
              </w:tabs>
              <w:spacing w:line="240" w:lineRule="auto"/>
              <w:jc w:val="center"/>
              <w:rPr>
                <w:rFonts w:ascii="Times New Roman" w:hAnsi="Times New Roman" w:cs="Times New Roman"/>
                <w:b/>
                <w:bCs/>
                <w:i/>
                <w:iCs/>
                <w:szCs w:val="22"/>
              </w:rPr>
            </w:pPr>
          </w:p>
        </w:tc>
        <w:tc>
          <w:tcPr>
            <w:tcW w:w="2250" w:type="dxa"/>
            <w:gridSpan w:val="3"/>
            <w:shd w:val="clear" w:color="auto" w:fill="auto"/>
            <w:vAlign w:val="bottom"/>
          </w:tcPr>
          <w:p w14:paraId="4145ACF9" w14:textId="77777777" w:rsidR="008B448C" w:rsidRPr="00373E61" w:rsidRDefault="008B448C" w:rsidP="00373E61">
            <w:pPr>
              <w:pStyle w:val="acctmergecolhdg"/>
              <w:spacing w:line="240" w:lineRule="auto"/>
              <w:ind w:left="-83" w:firstLine="4"/>
              <w:rPr>
                <w:rFonts w:ascii="Times New Roman" w:hAnsi="Times New Roman" w:cs="Times New Roman"/>
                <w:b w:val="0"/>
                <w:bCs/>
                <w:i/>
                <w:iCs/>
                <w:szCs w:val="22"/>
              </w:rPr>
            </w:pPr>
            <w:r w:rsidRPr="00373E61">
              <w:rPr>
                <w:rFonts w:ascii="Times New Roman" w:hAnsi="Times New Roman" w:cs="Times New Roman"/>
                <w:b w:val="0"/>
                <w:bCs/>
                <w:i/>
                <w:iCs/>
                <w:szCs w:val="22"/>
              </w:rPr>
              <w:t>(% per annum)</w:t>
            </w:r>
          </w:p>
        </w:tc>
        <w:tc>
          <w:tcPr>
            <w:tcW w:w="180" w:type="dxa"/>
            <w:shd w:val="clear" w:color="auto" w:fill="auto"/>
          </w:tcPr>
          <w:p w14:paraId="29099823" w14:textId="77777777" w:rsidR="008B448C" w:rsidRPr="00373E61" w:rsidRDefault="008B448C" w:rsidP="00373E61">
            <w:pPr>
              <w:pStyle w:val="acctmergecolhdg"/>
              <w:spacing w:line="240" w:lineRule="auto"/>
              <w:ind w:left="-83" w:right="-79" w:firstLine="4"/>
              <w:rPr>
                <w:rFonts w:ascii="Times New Roman" w:hAnsi="Times New Roman" w:cs="Times New Roman"/>
                <w:b w:val="0"/>
                <w:bCs/>
                <w:i/>
                <w:iCs/>
                <w:szCs w:val="22"/>
              </w:rPr>
            </w:pPr>
          </w:p>
        </w:tc>
        <w:tc>
          <w:tcPr>
            <w:tcW w:w="4410" w:type="dxa"/>
            <w:gridSpan w:val="7"/>
            <w:shd w:val="clear" w:color="auto" w:fill="auto"/>
            <w:vAlign w:val="bottom"/>
          </w:tcPr>
          <w:p w14:paraId="701E3BB9" w14:textId="77777777" w:rsidR="008B448C" w:rsidRPr="00373E61" w:rsidRDefault="008B448C" w:rsidP="00373E61">
            <w:pPr>
              <w:pStyle w:val="acctmergecolhdg"/>
              <w:spacing w:line="240" w:lineRule="auto"/>
              <w:ind w:left="-83" w:firstLine="4"/>
              <w:rPr>
                <w:rFonts w:ascii="Times New Roman" w:hAnsi="Times New Roman" w:cs="Times New Roman"/>
                <w:b w:val="0"/>
                <w:bCs/>
                <w:i/>
                <w:iCs/>
                <w:szCs w:val="22"/>
              </w:rPr>
            </w:pPr>
            <w:r w:rsidRPr="00373E61">
              <w:rPr>
                <w:rFonts w:ascii="Times New Roman" w:hAnsi="Times New Roman" w:cs="Times New Roman"/>
                <w:b w:val="0"/>
                <w:bCs/>
                <w:i/>
                <w:iCs/>
                <w:szCs w:val="22"/>
              </w:rPr>
              <w:t>(</w:t>
            </w:r>
            <w:proofErr w:type="gramStart"/>
            <w:r w:rsidRPr="00373E61">
              <w:rPr>
                <w:rFonts w:ascii="Times New Roman" w:hAnsi="Times New Roman" w:cs="Times New Roman"/>
                <w:b w:val="0"/>
                <w:bCs/>
                <w:i/>
                <w:iCs/>
                <w:szCs w:val="22"/>
              </w:rPr>
              <w:t>in</w:t>
            </w:r>
            <w:proofErr w:type="gramEnd"/>
            <w:r w:rsidRPr="00373E61">
              <w:rPr>
                <w:rFonts w:ascii="Times New Roman" w:hAnsi="Times New Roman" w:cs="Times New Roman"/>
                <w:b w:val="0"/>
                <w:bCs/>
                <w:i/>
                <w:iCs/>
                <w:szCs w:val="22"/>
              </w:rPr>
              <w:t xml:space="preserve"> million Baht)</w:t>
            </w:r>
          </w:p>
        </w:tc>
      </w:tr>
      <w:tr w:rsidR="000303B6" w:rsidRPr="00373E61" w14:paraId="351B28EC" w14:textId="77777777" w:rsidTr="000303B6">
        <w:trPr>
          <w:cantSplit/>
          <w:trHeight w:val="223"/>
        </w:trPr>
        <w:tc>
          <w:tcPr>
            <w:tcW w:w="2531" w:type="dxa"/>
            <w:shd w:val="clear" w:color="auto" w:fill="auto"/>
          </w:tcPr>
          <w:p w14:paraId="5E95A4C3"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373E61">
              <w:rPr>
                <w:rFonts w:ascii="Times New Roman" w:hAnsi="Times New Roman" w:cs="Times New Roman"/>
                <w:sz w:val="22"/>
                <w:szCs w:val="22"/>
              </w:rPr>
              <w:t>Subsidiaries</w:t>
            </w:r>
          </w:p>
        </w:tc>
        <w:tc>
          <w:tcPr>
            <w:tcW w:w="1170" w:type="dxa"/>
            <w:shd w:val="clear" w:color="auto" w:fill="auto"/>
          </w:tcPr>
          <w:p w14:paraId="2DDEA602" w14:textId="77777777" w:rsidR="008B448C" w:rsidRPr="00373E61" w:rsidRDefault="008B448C" w:rsidP="00373E6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5193540C" w14:textId="77777777" w:rsidR="008B448C" w:rsidRPr="00373E61" w:rsidRDefault="008B448C" w:rsidP="00373E6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900" w:type="dxa"/>
            <w:shd w:val="clear" w:color="auto" w:fill="auto"/>
          </w:tcPr>
          <w:p w14:paraId="1C0C287A" w14:textId="77777777" w:rsidR="008B448C" w:rsidRPr="00373E61" w:rsidRDefault="008B448C" w:rsidP="00373E6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shd w:val="clear" w:color="auto" w:fill="auto"/>
          </w:tcPr>
          <w:p w14:paraId="19799B2D" w14:textId="77777777" w:rsidR="008B448C" w:rsidRPr="00373E61" w:rsidRDefault="008B448C" w:rsidP="00373E61">
            <w:pPr>
              <w:pStyle w:val="acctfourfigures"/>
              <w:tabs>
                <w:tab w:val="clear" w:pos="765"/>
                <w:tab w:val="decimal" w:pos="731"/>
              </w:tabs>
              <w:spacing w:line="240" w:lineRule="auto"/>
              <w:ind w:left="-79" w:right="-72"/>
              <w:rPr>
                <w:rFonts w:ascii="Times New Roman" w:hAnsi="Times New Roman" w:cs="Times New Roman"/>
                <w:szCs w:val="22"/>
              </w:rPr>
            </w:pPr>
          </w:p>
        </w:tc>
        <w:tc>
          <w:tcPr>
            <w:tcW w:w="1170" w:type="dxa"/>
            <w:shd w:val="clear" w:color="auto" w:fill="auto"/>
          </w:tcPr>
          <w:p w14:paraId="6942D26E"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5" w:type="dxa"/>
            <w:shd w:val="clear" w:color="auto" w:fill="auto"/>
          </w:tcPr>
          <w:p w14:paraId="438FB1EF" w14:textId="77777777" w:rsidR="008B448C" w:rsidRPr="00373E61" w:rsidRDefault="008B448C" w:rsidP="00373E61">
            <w:pPr>
              <w:pStyle w:val="acctfourfigures"/>
              <w:spacing w:line="240" w:lineRule="auto"/>
              <w:rPr>
                <w:rFonts w:ascii="Times New Roman" w:hAnsi="Times New Roman" w:cs="Times New Roman"/>
                <w:szCs w:val="22"/>
              </w:rPr>
            </w:pPr>
          </w:p>
        </w:tc>
        <w:tc>
          <w:tcPr>
            <w:tcW w:w="805" w:type="dxa"/>
            <w:shd w:val="clear" w:color="auto" w:fill="auto"/>
          </w:tcPr>
          <w:p w14:paraId="7AA9EDD8"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6416775F"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9" w:type="dxa"/>
            <w:shd w:val="clear" w:color="auto" w:fill="auto"/>
          </w:tcPr>
          <w:p w14:paraId="4CEE53BF"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5" w:type="dxa"/>
            <w:shd w:val="clear" w:color="auto" w:fill="auto"/>
          </w:tcPr>
          <w:p w14:paraId="6E0FB73A" w14:textId="77777777" w:rsidR="008B448C" w:rsidRPr="00373E61" w:rsidRDefault="008B448C" w:rsidP="00373E61">
            <w:pPr>
              <w:pStyle w:val="acctfourfigures"/>
              <w:spacing w:line="240" w:lineRule="auto"/>
              <w:rPr>
                <w:rFonts w:ascii="Times New Roman" w:hAnsi="Times New Roman" w:cs="Times New Roman"/>
                <w:szCs w:val="22"/>
              </w:rPr>
            </w:pPr>
          </w:p>
        </w:tc>
        <w:tc>
          <w:tcPr>
            <w:tcW w:w="895" w:type="dxa"/>
            <w:shd w:val="clear" w:color="auto" w:fill="auto"/>
          </w:tcPr>
          <w:p w14:paraId="6BF51B09"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0303B6" w:rsidRPr="00373E61" w14:paraId="6238C91D" w14:textId="77777777" w:rsidTr="000303B6">
        <w:trPr>
          <w:cantSplit/>
          <w:trHeight w:val="234"/>
        </w:trPr>
        <w:tc>
          <w:tcPr>
            <w:tcW w:w="2531" w:type="dxa"/>
            <w:shd w:val="clear" w:color="auto" w:fill="auto"/>
          </w:tcPr>
          <w:p w14:paraId="6DFDBAED"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373E61">
              <w:rPr>
                <w:rFonts w:ascii="Times New Roman" w:hAnsi="Times New Roman" w:cs="Times New Roman"/>
                <w:spacing w:val="-4"/>
                <w:sz w:val="22"/>
                <w:szCs w:val="22"/>
              </w:rPr>
              <w:t xml:space="preserve">   - Short-term loans</w:t>
            </w:r>
          </w:p>
        </w:tc>
        <w:tc>
          <w:tcPr>
            <w:tcW w:w="1170" w:type="dxa"/>
            <w:shd w:val="clear" w:color="auto" w:fill="auto"/>
          </w:tcPr>
          <w:p w14:paraId="39F90418" w14:textId="77777777" w:rsidR="008B448C" w:rsidRPr="00373E61" w:rsidRDefault="008B448C" w:rsidP="00373E61">
            <w:pPr>
              <w:pStyle w:val="acctfourfigures"/>
              <w:tabs>
                <w:tab w:val="clear" w:pos="765"/>
              </w:tabs>
              <w:spacing w:line="240" w:lineRule="auto"/>
              <w:ind w:left="15" w:right="11" w:firstLine="4"/>
              <w:jc w:val="center"/>
              <w:rPr>
                <w:rFonts w:ascii="Times New Roman" w:hAnsi="Times New Roman" w:cs="Times New Roman"/>
                <w:szCs w:val="22"/>
              </w:rPr>
            </w:pPr>
            <w:r w:rsidRPr="00373E61">
              <w:rPr>
                <w:rFonts w:ascii="Times New Roman" w:hAnsi="Times New Roman" w:cs="Times New Roman"/>
                <w:szCs w:val="22"/>
                <w:lang w:val="en-US"/>
              </w:rPr>
              <w:t>3</w:t>
            </w:r>
            <w:r w:rsidRPr="00373E61">
              <w:rPr>
                <w:rFonts w:ascii="Times New Roman" w:hAnsi="Times New Roman" w:cs="Times New Roman"/>
                <w:szCs w:val="22"/>
              </w:rPr>
              <w:t>.</w:t>
            </w:r>
            <w:r w:rsidRPr="00373E61">
              <w:rPr>
                <w:rFonts w:ascii="Times New Roman" w:hAnsi="Times New Roman" w:cs="Times New Roman"/>
                <w:szCs w:val="22"/>
                <w:lang w:val="en-US"/>
              </w:rPr>
              <w:t>8</w:t>
            </w:r>
          </w:p>
        </w:tc>
        <w:tc>
          <w:tcPr>
            <w:tcW w:w="180" w:type="dxa"/>
            <w:shd w:val="clear" w:color="auto" w:fill="auto"/>
          </w:tcPr>
          <w:p w14:paraId="211ED913" w14:textId="77777777" w:rsidR="008B448C" w:rsidRPr="00373E61" w:rsidRDefault="008B448C" w:rsidP="00373E61">
            <w:pPr>
              <w:pStyle w:val="acctfourfigures"/>
              <w:tabs>
                <w:tab w:val="clear" w:pos="765"/>
              </w:tabs>
              <w:spacing w:line="240" w:lineRule="auto"/>
              <w:ind w:left="15" w:right="11" w:firstLine="4"/>
              <w:jc w:val="center"/>
              <w:rPr>
                <w:rFonts w:ascii="Times New Roman" w:hAnsi="Times New Roman" w:cs="Times New Roman"/>
                <w:szCs w:val="22"/>
              </w:rPr>
            </w:pPr>
          </w:p>
        </w:tc>
        <w:tc>
          <w:tcPr>
            <w:tcW w:w="900" w:type="dxa"/>
            <w:shd w:val="clear" w:color="auto" w:fill="auto"/>
          </w:tcPr>
          <w:p w14:paraId="377A64E7" w14:textId="77777777" w:rsidR="008B448C" w:rsidRPr="00373E61" w:rsidRDefault="008B448C" w:rsidP="00373E61">
            <w:pPr>
              <w:pStyle w:val="acctfourfigures"/>
              <w:tabs>
                <w:tab w:val="clear" w:pos="765"/>
              </w:tabs>
              <w:spacing w:line="240" w:lineRule="auto"/>
              <w:ind w:left="15" w:right="11" w:firstLine="4"/>
              <w:jc w:val="center"/>
              <w:rPr>
                <w:rFonts w:ascii="Times New Roman" w:hAnsi="Times New Roman" w:cs="Times New Roman"/>
                <w:szCs w:val="22"/>
              </w:rPr>
            </w:pPr>
            <w:r w:rsidRPr="00373E61">
              <w:rPr>
                <w:rFonts w:ascii="Times New Roman" w:hAnsi="Times New Roman" w:cs="Times New Roman"/>
                <w:szCs w:val="22"/>
                <w:lang w:val="en-US"/>
              </w:rPr>
              <w:t>4</w:t>
            </w:r>
            <w:r w:rsidRPr="00373E61">
              <w:rPr>
                <w:rFonts w:ascii="Times New Roman" w:hAnsi="Times New Roman" w:cs="Times New Roman"/>
                <w:szCs w:val="22"/>
              </w:rPr>
              <w:t>.</w:t>
            </w:r>
            <w:r w:rsidRPr="00373E61">
              <w:rPr>
                <w:rFonts w:ascii="Times New Roman" w:hAnsi="Times New Roman" w:cs="Times New Roman"/>
                <w:szCs w:val="22"/>
                <w:lang w:val="en-US"/>
              </w:rPr>
              <w:t>4</w:t>
            </w:r>
          </w:p>
        </w:tc>
        <w:tc>
          <w:tcPr>
            <w:tcW w:w="180" w:type="dxa"/>
            <w:shd w:val="clear" w:color="auto" w:fill="auto"/>
          </w:tcPr>
          <w:p w14:paraId="6D7DB1D4" w14:textId="77777777" w:rsidR="008B448C" w:rsidRPr="00373E61" w:rsidRDefault="008B448C" w:rsidP="00373E61">
            <w:pPr>
              <w:pStyle w:val="acctfourfigures"/>
              <w:tabs>
                <w:tab w:val="clear" w:pos="765"/>
              </w:tabs>
              <w:spacing w:line="240" w:lineRule="auto"/>
              <w:ind w:left="15" w:right="-72"/>
              <w:rPr>
                <w:rFonts w:ascii="Times New Roman" w:hAnsi="Times New Roman" w:cs="Times New Roman"/>
                <w:szCs w:val="22"/>
              </w:rPr>
            </w:pPr>
          </w:p>
        </w:tc>
        <w:tc>
          <w:tcPr>
            <w:tcW w:w="1170" w:type="dxa"/>
            <w:shd w:val="clear" w:color="auto" w:fill="auto"/>
          </w:tcPr>
          <w:p w14:paraId="0A1C0FE6" w14:textId="4850156E"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373E61">
              <w:rPr>
                <w:rFonts w:ascii="Times New Roman" w:hAnsi="Times New Roman" w:cs="Times New Roman"/>
                <w:sz w:val="22"/>
                <w:szCs w:val="22"/>
              </w:rPr>
              <w:t>7,639</w:t>
            </w:r>
          </w:p>
        </w:tc>
        <w:tc>
          <w:tcPr>
            <w:tcW w:w="185" w:type="dxa"/>
            <w:shd w:val="clear" w:color="auto" w:fill="auto"/>
          </w:tcPr>
          <w:p w14:paraId="719AA406" w14:textId="77777777" w:rsidR="008B448C" w:rsidRPr="00373E61" w:rsidRDefault="008B448C" w:rsidP="00373E61">
            <w:pPr>
              <w:pStyle w:val="acctfourfigures"/>
              <w:spacing w:line="240" w:lineRule="auto"/>
              <w:rPr>
                <w:rFonts w:ascii="Times New Roman" w:hAnsi="Times New Roman" w:cs="Times New Roman"/>
                <w:szCs w:val="22"/>
              </w:rPr>
            </w:pPr>
          </w:p>
        </w:tc>
        <w:tc>
          <w:tcPr>
            <w:tcW w:w="805" w:type="dxa"/>
            <w:shd w:val="clear" w:color="auto" w:fill="auto"/>
          </w:tcPr>
          <w:p w14:paraId="5493603B" w14:textId="4D2E0FDE"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373E61">
              <w:rPr>
                <w:rFonts w:ascii="Times New Roman" w:hAnsi="Times New Roman" w:cs="Times New Roman"/>
                <w:sz w:val="22"/>
                <w:szCs w:val="22"/>
              </w:rPr>
              <w:t>8,245</w:t>
            </w:r>
          </w:p>
        </w:tc>
        <w:tc>
          <w:tcPr>
            <w:tcW w:w="181" w:type="dxa"/>
            <w:shd w:val="clear" w:color="auto" w:fill="auto"/>
          </w:tcPr>
          <w:p w14:paraId="34DFA08F"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9" w:type="dxa"/>
            <w:shd w:val="clear" w:color="auto" w:fill="auto"/>
          </w:tcPr>
          <w:p w14:paraId="021F61B9" w14:textId="65066718"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373E61">
              <w:rPr>
                <w:rFonts w:ascii="Times New Roman" w:hAnsi="Times New Roman" w:cs="Times New Roman"/>
                <w:sz w:val="22"/>
                <w:szCs w:val="22"/>
              </w:rPr>
              <w:t>(11,040)</w:t>
            </w:r>
          </w:p>
        </w:tc>
        <w:tc>
          <w:tcPr>
            <w:tcW w:w="185" w:type="dxa"/>
            <w:shd w:val="clear" w:color="auto" w:fill="auto"/>
          </w:tcPr>
          <w:p w14:paraId="08F4AC89" w14:textId="77777777" w:rsidR="008B448C" w:rsidRPr="00373E61" w:rsidRDefault="008B448C" w:rsidP="00373E61">
            <w:pPr>
              <w:pStyle w:val="acctfourfigures"/>
              <w:spacing w:line="240" w:lineRule="auto"/>
              <w:rPr>
                <w:rFonts w:ascii="Times New Roman" w:hAnsi="Times New Roman" w:cs="Times New Roman"/>
                <w:szCs w:val="22"/>
              </w:rPr>
            </w:pPr>
          </w:p>
        </w:tc>
        <w:tc>
          <w:tcPr>
            <w:tcW w:w="895" w:type="dxa"/>
            <w:shd w:val="clear" w:color="auto" w:fill="auto"/>
          </w:tcPr>
          <w:p w14:paraId="2D8BAB56" w14:textId="0471AB11"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373E61">
              <w:rPr>
                <w:rFonts w:ascii="Times New Roman" w:hAnsi="Times New Roman" w:cs="Times New Roman"/>
                <w:sz w:val="22"/>
                <w:szCs w:val="22"/>
              </w:rPr>
              <w:t>4,844</w:t>
            </w:r>
          </w:p>
        </w:tc>
      </w:tr>
      <w:tr w:rsidR="000303B6" w:rsidRPr="00373E61" w14:paraId="6E83768A" w14:textId="77777777" w:rsidTr="000303B6">
        <w:trPr>
          <w:cantSplit/>
          <w:trHeight w:val="234"/>
        </w:trPr>
        <w:tc>
          <w:tcPr>
            <w:tcW w:w="2531" w:type="dxa"/>
            <w:shd w:val="clear" w:color="auto" w:fill="auto"/>
          </w:tcPr>
          <w:p w14:paraId="3788480C"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373E61">
              <w:rPr>
                <w:rFonts w:ascii="Times New Roman" w:hAnsi="Times New Roman" w:cs="Times New Roman"/>
                <w:spacing w:val="-4"/>
                <w:sz w:val="22"/>
                <w:szCs w:val="22"/>
              </w:rPr>
              <w:t xml:space="preserve">   - Accrued interest income</w:t>
            </w:r>
          </w:p>
        </w:tc>
        <w:tc>
          <w:tcPr>
            <w:tcW w:w="1170" w:type="dxa"/>
            <w:shd w:val="clear" w:color="auto" w:fill="auto"/>
          </w:tcPr>
          <w:p w14:paraId="0240C2BD" w14:textId="77777777" w:rsidR="008B448C" w:rsidRPr="00373E61" w:rsidRDefault="008B448C" w:rsidP="00373E6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097B7FFD" w14:textId="77777777" w:rsidR="008B448C" w:rsidRPr="00373E61" w:rsidRDefault="008B448C" w:rsidP="00373E61">
            <w:pPr>
              <w:pStyle w:val="acctfourfigures"/>
              <w:tabs>
                <w:tab w:val="clear" w:pos="765"/>
              </w:tabs>
              <w:spacing w:line="240" w:lineRule="auto"/>
              <w:ind w:left="15" w:right="11" w:firstLine="4"/>
              <w:jc w:val="center"/>
              <w:rPr>
                <w:rFonts w:ascii="Times New Roman" w:hAnsi="Times New Roman" w:cs="Times New Roman"/>
                <w:szCs w:val="22"/>
              </w:rPr>
            </w:pPr>
          </w:p>
        </w:tc>
        <w:tc>
          <w:tcPr>
            <w:tcW w:w="900" w:type="dxa"/>
            <w:shd w:val="clear" w:color="auto" w:fill="auto"/>
          </w:tcPr>
          <w:p w14:paraId="61E9D0A5" w14:textId="77777777" w:rsidR="008B448C" w:rsidRPr="00373E61" w:rsidRDefault="008B448C" w:rsidP="00373E6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shd w:val="clear" w:color="auto" w:fill="auto"/>
          </w:tcPr>
          <w:p w14:paraId="61F64291" w14:textId="77777777" w:rsidR="008B448C" w:rsidRPr="00373E61" w:rsidRDefault="008B448C" w:rsidP="00373E61">
            <w:pPr>
              <w:pStyle w:val="acctfourfigures"/>
              <w:tabs>
                <w:tab w:val="clear" w:pos="765"/>
                <w:tab w:val="decimal" w:pos="731"/>
              </w:tabs>
              <w:spacing w:line="240" w:lineRule="auto"/>
              <w:ind w:left="-79" w:right="-72"/>
              <w:rPr>
                <w:rFonts w:ascii="Times New Roman" w:hAnsi="Times New Roman" w:cs="Times New Roman"/>
                <w:szCs w:val="22"/>
              </w:rPr>
            </w:pPr>
          </w:p>
        </w:tc>
        <w:tc>
          <w:tcPr>
            <w:tcW w:w="1170" w:type="dxa"/>
            <w:shd w:val="clear" w:color="auto" w:fill="auto"/>
          </w:tcPr>
          <w:p w14:paraId="3F64902A" w14:textId="4353013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373E61">
              <w:rPr>
                <w:rFonts w:ascii="Times New Roman" w:hAnsi="Times New Roman" w:cs="Times New Roman"/>
                <w:sz w:val="22"/>
                <w:szCs w:val="22"/>
              </w:rPr>
              <w:t>12</w:t>
            </w:r>
          </w:p>
        </w:tc>
        <w:tc>
          <w:tcPr>
            <w:tcW w:w="185" w:type="dxa"/>
            <w:shd w:val="clear" w:color="auto" w:fill="auto"/>
          </w:tcPr>
          <w:p w14:paraId="0FFB6CC8" w14:textId="77777777" w:rsidR="008B448C" w:rsidRPr="00373E61" w:rsidRDefault="008B448C" w:rsidP="00373E61">
            <w:pPr>
              <w:pStyle w:val="acctfourfigures"/>
              <w:spacing w:line="240" w:lineRule="auto"/>
              <w:rPr>
                <w:rFonts w:ascii="Times New Roman" w:hAnsi="Times New Roman" w:cs="Times New Roman"/>
                <w:szCs w:val="22"/>
              </w:rPr>
            </w:pPr>
          </w:p>
        </w:tc>
        <w:tc>
          <w:tcPr>
            <w:tcW w:w="805" w:type="dxa"/>
            <w:shd w:val="clear" w:color="auto" w:fill="auto"/>
          </w:tcPr>
          <w:p w14:paraId="3B89001C"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1" w:type="dxa"/>
            <w:shd w:val="clear" w:color="auto" w:fill="auto"/>
          </w:tcPr>
          <w:p w14:paraId="11D608A4" w14:textId="77777777" w:rsidR="008B448C" w:rsidRPr="00373E61" w:rsidRDefault="008B448C" w:rsidP="00373E61">
            <w:pPr>
              <w:pStyle w:val="acctfourfigures"/>
              <w:spacing w:line="240" w:lineRule="auto"/>
              <w:rPr>
                <w:rFonts w:ascii="Times New Roman" w:hAnsi="Times New Roman" w:cs="Times New Roman"/>
                <w:szCs w:val="22"/>
              </w:rPr>
            </w:pPr>
          </w:p>
        </w:tc>
        <w:tc>
          <w:tcPr>
            <w:tcW w:w="989" w:type="dxa"/>
            <w:shd w:val="clear" w:color="auto" w:fill="auto"/>
          </w:tcPr>
          <w:p w14:paraId="5B164694" w14:textId="77777777" w:rsidR="008B448C" w:rsidRPr="00373E61" w:rsidRDefault="008B448C" w:rsidP="00373E61">
            <w:pPr>
              <w:pStyle w:val="acctfourfigures"/>
              <w:tabs>
                <w:tab w:val="clear" w:pos="765"/>
                <w:tab w:val="decimal" w:pos="731"/>
              </w:tabs>
              <w:spacing w:line="240" w:lineRule="auto"/>
              <w:ind w:right="11"/>
              <w:rPr>
                <w:rFonts w:ascii="Times New Roman" w:hAnsi="Times New Roman" w:cs="Times New Roman"/>
                <w:szCs w:val="22"/>
              </w:rPr>
            </w:pPr>
          </w:p>
        </w:tc>
        <w:tc>
          <w:tcPr>
            <w:tcW w:w="185" w:type="dxa"/>
            <w:shd w:val="clear" w:color="auto" w:fill="auto"/>
          </w:tcPr>
          <w:p w14:paraId="009E9527" w14:textId="77777777" w:rsidR="008B448C" w:rsidRPr="00373E61" w:rsidRDefault="008B448C" w:rsidP="00373E61">
            <w:pPr>
              <w:pStyle w:val="acctfourfigures"/>
              <w:spacing w:line="240" w:lineRule="auto"/>
              <w:rPr>
                <w:rFonts w:ascii="Times New Roman" w:hAnsi="Times New Roman" w:cs="Times New Roman"/>
                <w:szCs w:val="22"/>
              </w:rPr>
            </w:pPr>
          </w:p>
        </w:tc>
        <w:tc>
          <w:tcPr>
            <w:tcW w:w="895" w:type="dxa"/>
            <w:shd w:val="clear" w:color="auto" w:fill="auto"/>
          </w:tcPr>
          <w:p w14:paraId="5ECCB688" w14:textId="0BF9AA32"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sidRPr="00373E61">
              <w:rPr>
                <w:rFonts w:ascii="Times New Roman" w:hAnsi="Times New Roman" w:cs="Times New Roman"/>
                <w:sz w:val="22"/>
                <w:szCs w:val="22"/>
              </w:rPr>
              <w:t>17</w:t>
            </w:r>
          </w:p>
        </w:tc>
      </w:tr>
      <w:tr w:rsidR="000303B6" w:rsidRPr="00373E61" w14:paraId="6328845B" w14:textId="77777777" w:rsidTr="000303B6">
        <w:trPr>
          <w:cantSplit/>
          <w:trHeight w:val="234"/>
        </w:trPr>
        <w:tc>
          <w:tcPr>
            <w:tcW w:w="4781" w:type="dxa"/>
            <w:gridSpan w:val="4"/>
            <w:shd w:val="clear" w:color="auto" w:fill="auto"/>
          </w:tcPr>
          <w:p w14:paraId="44679075" w14:textId="77777777" w:rsidR="008B448C" w:rsidRPr="00373E61" w:rsidRDefault="008B448C" w:rsidP="00373E61">
            <w:pPr>
              <w:pStyle w:val="acctfourfigures"/>
              <w:tabs>
                <w:tab w:val="clear" w:pos="765"/>
              </w:tabs>
              <w:spacing w:line="240" w:lineRule="auto"/>
              <w:ind w:right="11"/>
              <w:rPr>
                <w:rFonts w:ascii="Times New Roman" w:hAnsi="Times New Roman" w:cs="Times New Roman"/>
                <w:b/>
                <w:bCs/>
                <w:szCs w:val="22"/>
              </w:rPr>
            </w:pPr>
            <w:r w:rsidRPr="00373E61">
              <w:rPr>
                <w:rFonts w:ascii="Times New Roman" w:hAnsi="Times New Roman" w:cs="Times New Roman"/>
                <w:b/>
                <w:bCs/>
                <w:szCs w:val="22"/>
              </w:rPr>
              <w:t>Total</w:t>
            </w:r>
          </w:p>
        </w:tc>
        <w:tc>
          <w:tcPr>
            <w:tcW w:w="180" w:type="dxa"/>
            <w:shd w:val="clear" w:color="auto" w:fill="auto"/>
          </w:tcPr>
          <w:p w14:paraId="541DA9F3" w14:textId="77777777" w:rsidR="008B448C" w:rsidRPr="00373E61" w:rsidRDefault="008B448C" w:rsidP="00373E61">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70" w:type="dxa"/>
            <w:tcBorders>
              <w:top w:val="single" w:sz="4" w:space="0" w:color="auto"/>
              <w:bottom w:val="double" w:sz="4" w:space="0" w:color="auto"/>
            </w:tcBorders>
            <w:shd w:val="clear" w:color="auto" w:fill="auto"/>
          </w:tcPr>
          <w:p w14:paraId="110DBA21" w14:textId="12A00FCD"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sidRPr="00373E61">
              <w:rPr>
                <w:rFonts w:ascii="Times New Roman" w:hAnsi="Times New Roman" w:cs="Times New Roman"/>
                <w:b/>
                <w:bCs/>
                <w:sz w:val="22"/>
                <w:szCs w:val="22"/>
              </w:rPr>
              <w:t>7,651</w:t>
            </w:r>
          </w:p>
        </w:tc>
        <w:tc>
          <w:tcPr>
            <w:tcW w:w="185" w:type="dxa"/>
            <w:shd w:val="clear" w:color="auto" w:fill="auto"/>
          </w:tcPr>
          <w:p w14:paraId="56AA3836" w14:textId="77777777" w:rsidR="008B448C" w:rsidRPr="00373E61" w:rsidRDefault="008B448C" w:rsidP="00373E61">
            <w:pPr>
              <w:pStyle w:val="acctfourfigures"/>
              <w:spacing w:line="240" w:lineRule="auto"/>
              <w:rPr>
                <w:rFonts w:ascii="Times New Roman" w:hAnsi="Times New Roman" w:cs="Times New Roman"/>
                <w:b/>
                <w:bCs/>
                <w:szCs w:val="22"/>
              </w:rPr>
            </w:pPr>
          </w:p>
        </w:tc>
        <w:tc>
          <w:tcPr>
            <w:tcW w:w="805" w:type="dxa"/>
            <w:shd w:val="clear" w:color="auto" w:fill="auto"/>
          </w:tcPr>
          <w:p w14:paraId="5B3B609C"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1" w:type="dxa"/>
            <w:shd w:val="clear" w:color="auto" w:fill="auto"/>
          </w:tcPr>
          <w:p w14:paraId="0FF61738"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89" w:type="dxa"/>
            <w:shd w:val="clear" w:color="auto" w:fill="auto"/>
          </w:tcPr>
          <w:p w14:paraId="6EE56AF3" w14:textId="77777777"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5" w:type="dxa"/>
            <w:shd w:val="clear" w:color="auto" w:fill="auto"/>
          </w:tcPr>
          <w:p w14:paraId="7244E18A" w14:textId="77777777" w:rsidR="008B448C" w:rsidRPr="00373E61" w:rsidRDefault="008B448C" w:rsidP="00373E61">
            <w:pPr>
              <w:pStyle w:val="acctfourfigures"/>
              <w:spacing w:line="240" w:lineRule="auto"/>
              <w:rPr>
                <w:rFonts w:ascii="Times New Roman" w:hAnsi="Times New Roman" w:cs="Times New Roman"/>
                <w:b/>
                <w:bCs/>
                <w:szCs w:val="22"/>
              </w:rPr>
            </w:pPr>
          </w:p>
        </w:tc>
        <w:tc>
          <w:tcPr>
            <w:tcW w:w="895" w:type="dxa"/>
            <w:tcBorders>
              <w:top w:val="single" w:sz="4" w:space="0" w:color="auto"/>
              <w:bottom w:val="double" w:sz="4" w:space="0" w:color="auto"/>
            </w:tcBorders>
            <w:shd w:val="clear" w:color="auto" w:fill="auto"/>
          </w:tcPr>
          <w:p w14:paraId="578D4F50" w14:textId="17501F1E" w:rsidR="008B448C" w:rsidRPr="00373E61" w:rsidRDefault="008B44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sidRPr="00373E61">
              <w:rPr>
                <w:rFonts w:ascii="Times New Roman" w:hAnsi="Times New Roman" w:cs="Times New Roman"/>
                <w:b/>
                <w:bCs/>
                <w:sz w:val="22"/>
                <w:szCs w:val="22"/>
              </w:rPr>
              <w:t>4,861</w:t>
            </w:r>
          </w:p>
        </w:tc>
      </w:tr>
    </w:tbl>
    <w:p w14:paraId="111F2B78" w14:textId="77777777" w:rsidR="00067F7C" w:rsidRPr="00373E61" w:rsidRDefault="00067F7C" w:rsidP="00373E61">
      <w:pPr>
        <w:spacing w:line="240" w:lineRule="auto"/>
        <w:rPr>
          <w:rFonts w:ascii="Times New Roman" w:hAnsi="Times New Roman" w:cs="Times New Roman"/>
          <w:sz w:val="22"/>
          <w:szCs w:val="22"/>
        </w:rPr>
      </w:pPr>
    </w:p>
    <w:tbl>
      <w:tblPr>
        <w:tblW w:w="9623" w:type="dxa"/>
        <w:tblInd w:w="450" w:type="dxa"/>
        <w:tblLayout w:type="fixed"/>
        <w:tblCellMar>
          <w:left w:w="79" w:type="dxa"/>
          <w:right w:w="79" w:type="dxa"/>
        </w:tblCellMar>
        <w:tblLook w:val="0000" w:firstRow="0" w:lastRow="0" w:firstColumn="0" w:lastColumn="0" w:noHBand="0" w:noVBand="0"/>
      </w:tblPr>
      <w:tblGrid>
        <w:gridCol w:w="4151"/>
        <w:gridCol w:w="1226"/>
        <w:gridCol w:w="187"/>
        <w:gridCol w:w="1228"/>
        <w:gridCol w:w="187"/>
        <w:gridCol w:w="1226"/>
        <w:gridCol w:w="187"/>
        <w:gridCol w:w="1231"/>
      </w:tblGrid>
      <w:tr w:rsidR="00067F7C" w:rsidRPr="00373E61" w14:paraId="6315ED1E" w14:textId="77777777" w:rsidTr="00E664E2">
        <w:trPr>
          <w:trHeight w:val="497"/>
          <w:tblHeader/>
        </w:trPr>
        <w:tc>
          <w:tcPr>
            <w:tcW w:w="4151" w:type="dxa"/>
          </w:tcPr>
          <w:p w14:paraId="73D354BC" w14:textId="77777777" w:rsidR="00067F7C" w:rsidRPr="00373E61" w:rsidRDefault="00067F7C" w:rsidP="00373E61">
            <w:pPr>
              <w:tabs>
                <w:tab w:val="clear" w:pos="227"/>
              </w:tabs>
              <w:spacing w:line="240" w:lineRule="auto"/>
              <w:ind w:left="190" w:hanging="180"/>
              <w:rPr>
                <w:rFonts w:ascii="Times New Roman" w:hAnsi="Times New Roman" w:cs="Times New Roman"/>
                <w:b/>
                <w:bCs/>
                <w:i/>
                <w:iCs/>
                <w:sz w:val="22"/>
                <w:szCs w:val="22"/>
              </w:rPr>
            </w:pPr>
          </w:p>
        </w:tc>
        <w:tc>
          <w:tcPr>
            <w:tcW w:w="2641" w:type="dxa"/>
            <w:gridSpan w:val="3"/>
          </w:tcPr>
          <w:p w14:paraId="0D66AEB4" w14:textId="77777777" w:rsidR="00067F7C" w:rsidRPr="00373E61" w:rsidRDefault="00067F7C" w:rsidP="00373E61">
            <w:pPr>
              <w:pStyle w:val="acctmergecolhdg"/>
              <w:spacing w:line="240" w:lineRule="auto"/>
              <w:rPr>
                <w:rFonts w:ascii="Times New Roman" w:hAnsi="Times New Roman" w:cs="Times New Roman"/>
                <w:szCs w:val="22"/>
              </w:rPr>
            </w:pPr>
            <w:r w:rsidRPr="00373E61">
              <w:rPr>
                <w:rFonts w:ascii="Times New Roman" w:hAnsi="Times New Roman" w:cs="Times New Roman"/>
                <w:szCs w:val="22"/>
              </w:rPr>
              <w:t xml:space="preserve">Consolidated </w:t>
            </w:r>
          </w:p>
          <w:p w14:paraId="3748F35A" w14:textId="77777777" w:rsidR="00067F7C" w:rsidRPr="00373E61" w:rsidRDefault="00067F7C" w:rsidP="00373E61">
            <w:pPr>
              <w:pStyle w:val="acctmergecolhdg"/>
              <w:spacing w:line="240" w:lineRule="auto"/>
              <w:rPr>
                <w:rFonts w:ascii="Times New Roman" w:hAnsi="Times New Roman" w:cs="Times New Roman"/>
                <w:szCs w:val="22"/>
              </w:rPr>
            </w:pPr>
            <w:r w:rsidRPr="00373E61">
              <w:rPr>
                <w:rFonts w:ascii="Times New Roman" w:hAnsi="Times New Roman" w:cs="Times New Roman"/>
                <w:szCs w:val="22"/>
              </w:rPr>
              <w:t xml:space="preserve">financial statements </w:t>
            </w:r>
          </w:p>
        </w:tc>
        <w:tc>
          <w:tcPr>
            <w:tcW w:w="187" w:type="dxa"/>
          </w:tcPr>
          <w:p w14:paraId="04AC93DF" w14:textId="77777777" w:rsidR="00067F7C" w:rsidRPr="00373E61" w:rsidRDefault="00067F7C" w:rsidP="00373E61">
            <w:pPr>
              <w:pStyle w:val="acctmergecolhdg"/>
              <w:spacing w:line="240" w:lineRule="auto"/>
              <w:rPr>
                <w:rFonts w:ascii="Times New Roman" w:hAnsi="Times New Roman" w:cs="Times New Roman"/>
                <w:szCs w:val="22"/>
              </w:rPr>
            </w:pPr>
          </w:p>
        </w:tc>
        <w:tc>
          <w:tcPr>
            <w:tcW w:w="2643" w:type="dxa"/>
            <w:gridSpan w:val="3"/>
          </w:tcPr>
          <w:p w14:paraId="6BB1931F" w14:textId="77777777" w:rsidR="00067F7C" w:rsidRPr="00373E61" w:rsidRDefault="00067F7C" w:rsidP="00373E61">
            <w:pPr>
              <w:pStyle w:val="acctmergecolhdg"/>
              <w:spacing w:line="240" w:lineRule="auto"/>
              <w:rPr>
                <w:rFonts w:ascii="Times New Roman" w:hAnsi="Times New Roman" w:cs="Times New Roman"/>
                <w:szCs w:val="22"/>
              </w:rPr>
            </w:pPr>
            <w:r w:rsidRPr="00373E61">
              <w:rPr>
                <w:rFonts w:ascii="Times New Roman" w:hAnsi="Times New Roman" w:cs="Times New Roman"/>
                <w:szCs w:val="22"/>
              </w:rPr>
              <w:t xml:space="preserve">Separate </w:t>
            </w:r>
          </w:p>
          <w:p w14:paraId="1666068C" w14:textId="77777777" w:rsidR="00067F7C" w:rsidRPr="00373E61" w:rsidRDefault="00067F7C" w:rsidP="00373E61">
            <w:pPr>
              <w:pStyle w:val="acctmergecolhdg"/>
              <w:spacing w:line="240" w:lineRule="auto"/>
              <w:rPr>
                <w:rFonts w:ascii="Times New Roman" w:hAnsi="Times New Roman" w:cs="Times New Roman"/>
                <w:szCs w:val="22"/>
              </w:rPr>
            </w:pPr>
            <w:r w:rsidRPr="00373E61">
              <w:rPr>
                <w:rFonts w:ascii="Times New Roman" w:hAnsi="Times New Roman" w:cs="Times New Roman"/>
                <w:szCs w:val="22"/>
              </w:rPr>
              <w:t>financial statements</w:t>
            </w:r>
          </w:p>
        </w:tc>
      </w:tr>
      <w:tr w:rsidR="00D17080" w:rsidRPr="00373E61" w14:paraId="4CE3D4D9" w14:textId="77777777" w:rsidTr="00E664E2">
        <w:trPr>
          <w:trHeight w:val="70"/>
          <w:tblHeader/>
        </w:trPr>
        <w:tc>
          <w:tcPr>
            <w:tcW w:w="4151" w:type="dxa"/>
          </w:tcPr>
          <w:p w14:paraId="38E18260" w14:textId="77777777" w:rsidR="00E664E2" w:rsidRDefault="00E664E2" w:rsidP="00373E61">
            <w:pPr>
              <w:tabs>
                <w:tab w:val="clear" w:pos="227"/>
              </w:tabs>
              <w:spacing w:line="240" w:lineRule="auto"/>
              <w:ind w:left="190" w:hanging="180"/>
              <w:rPr>
                <w:rFonts w:ascii="Times New Roman" w:hAnsi="Times New Roman" w:cs="Times New Roman"/>
                <w:b/>
                <w:bCs/>
                <w:i/>
                <w:iCs/>
                <w:spacing w:val="-2"/>
                <w:sz w:val="22"/>
                <w:szCs w:val="22"/>
              </w:rPr>
            </w:pPr>
          </w:p>
          <w:p w14:paraId="5B3683F2" w14:textId="7A9ECB13" w:rsidR="00D17080" w:rsidRPr="00373E61" w:rsidRDefault="008B448C" w:rsidP="00373E61">
            <w:pPr>
              <w:tabs>
                <w:tab w:val="clear" w:pos="227"/>
              </w:tabs>
              <w:spacing w:line="240" w:lineRule="auto"/>
              <w:ind w:left="190" w:hanging="180"/>
              <w:rPr>
                <w:rFonts w:ascii="Times New Roman" w:hAnsi="Times New Roman" w:cs="Times New Roman"/>
                <w:sz w:val="22"/>
                <w:szCs w:val="22"/>
              </w:rPr>
            </w:pPr>
            <w:r w:rsidRPr="00373E61">
              <w:rPr>
                <w:rFonts w:ascii="Times New Roman" w:hAnsi="Times New Roman" w:cs="Times New Roman"/>
                <w:b/>
                <w:bCs/>
                <w:i/>
                <w:iCs/>
                <w:spacing w:val="-2"/>
                <w:sz w:val="22"/>
                <w:szCs w:val="22"/>
              </w:rPr>
              <w:t>Balance</w:t>
            </w:r>
            <w:r w:rsidRPr="00373E61">
              <w:rPr>
                <w:rFonts w:ascii="Times New Roman" w:hAnsi="Times New Roman" w:cs="Times New Roman"/>
                <w:b/>
                <w:bCs/>
                <w:i/>
                <w:iCs/>
                <w:sz w:val="22"/>
                <w:szCs w:val="22"/>
              </w:rPr>
              <w:t xml:space="preserve"> with related parties as at</w:t>
            </w:r>
          </w:p>
        </w:tc>
        <w:tc>
          <w:tcPr>
            <w:tcW w:w="1226" w:type="dxa"/>
          </w:tcPr>
          <w:p w14:paraId="30358D24" w14:textId="77777777" w:rsidR="00D17080" w:rsidRPr="00373E61" w:rsidRDefault="00D17080" w:rsidP="00373E61">
            <w:pPr>
              <w:pStyle w:val="acctmergecolhdg"/>
              <w:spacing w:line="240" w:lineRule="auto"/>
              <w:ind w:left="-75"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5F65E6B3" w14:textId="11746B42" w:rsidR="00D17080" w:rsidRPr="00373E61" w:rsidRDefault="00D17080" w:rsidP="00373E61">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2023</w:t>
            </w:r>
          </w:p>
        </w:tc>
        <w:tc>
          <w:tcPr>
            <w:tcW w:w="187" w:type="dxa"/>
          </w:tcPr>
          <w:p w14:paraId="63503D90" w14:textId="77777777" w:rsidR="00D17080" w:rsidRPr="00373E61" w:rsidRDefault="00D17080" w:rsidP="00373E61">
            <w:pPr>
              <w:pStyle w:val="acctmergecolhdg"/>
              <w:spacing w:line="240" w:lineRule="auto"/>
              <w:rPr>
                <w:rFonts w:ascii="Times New Roman" w:hAnsi="Times New Roman" w:cs="Times New Roman"/>
                <w:b w:val="0"/>
                <w:bCs/>
                <w:szCs w:val="22"/>
              </w:rPr>
            </w:pPr>
          </w:p>
        </w:tc>
        <w:tc>
          <w:tcPr>
            <w:tcW w:w="1227" w:type="dxa"/>
          </w:tcPr>
          <w:p w14:paraId="1856A3AB" w14:textId="49A84BDD" w:rsidR="00D17080" w:rsidRPr="00373E61" w:rsidRDefault="00D17080" w:rsidP="00373E61">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31</w:t>
            </w:r>
            <w:r w:rsidRPr="00373E61">
              <w:rPr>
                <w:rFonts w:ascii="Times New Roman" w:hAnsi="Times New Roman" w:cs="Times New Roman"/>
                <w:b w:val="0"/>
                <w:bCs/>
                <w:szCs w:val="22"/>
              </w:rPr>
              <w:t xml:space="preserve"> December </w:t>
            </w:r>
            <w:r w:rsidRPr="00373E61">
              <w:rPr>
                <w:rFonts w:ascii="Times New Roman" w:hAnsi="Times New Roman" w:cs="Times New Roman"/>
                <w:b w:val="0"/>
                <w:bCs/>
                <w:szCs w:val="22"/>
                <w:lang w:val="en-US"/>
              </w:rPr>
              <w:t>2022</w:t>
            </w:r>
          </w:p>
        </w:tc>
        <w:tc>
          <w:tcPr>
            <w:tcW w:w="187" w:type="dxa"/>
          </w:tcPr>
          <w:p w14:paraId="4ED18F3E" w14:textId="77777777" w:rsidR="00D17080" w:rsidRPr="00373E61" w:rsidRDefault="00D17080" w:rsidP="00373E61">
            <w:pPr>
              <w:pStyle w:val="acctmergecolhdg"/>
              <w:spacing w:line="240" w:lineRule="auto"/>
              <w:rPr>
                <w:rFonts w:ascii="Times New Roman" w:hAnsi="Times New Roman" w:cs="Times New Roman"/>
                <w:b w:val="0"/>
                <w:bCs/>
                <w:szCs w:val="22"/>
              </w:rPr>
            </w:pPr>
          </w:p>
        </w:tc>
        <w:tc>
          <w:tcPr>
            <w:tcW w:w="1226" w:type="dxa"/>
          </w:tcPr>
          <w:p w14:paraId="575B9531" w14:textId="77777777" w:rsidR="00D17080" w:rsidRPr="00373E61" w:rsidRDefault="00D17080" w:rsidP="00373E61">
            <w:pPr>
              <w:pStyle w:val="acctmergecolhdg"/>
              <w:spacing w:line="240" w:lineRule="auto"/>
              <w:ind w:left="-75" w:right="-75"/>
              <w:rPr>
                <w:rFonts w:ascii="Times New Roman" w:hAnsi="Times New Roman" w:cs="Times New Roman"/>
                <w:b w:val="0"/>
                <w:bCs/>
                <w:szCs w:val="22"/>
                <w:lang w:val="en-US"/>
              </w:rPr>
            </w:pPr>
            <w:r w:rsidRPr="00373E61">
              <w:rPr>
                <w:rFonts w:ascii="Times New Roman" w:hAnsi="Times New Roman" w:cs="Times New Roman"/>
                <w:b w:val="0"/>
                <w:bCs/>
                <w:szCs w:val="22"/>
                <w:lang w:val="en-US"/>
              </w:rPr>
              <w:t>31 March</w:t>
            </w:r>
          </w:p>
          <w:p w14:paraId="05E1F93A" w14:textId="6F77625F" w:rsidR="00D17080" w:rsidRPr="00373E61" w:rsidRDefault="00D17080" w:rsidP="00373E61">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2023</w:t>
            </w:r>
          </w:p>
        </w:tc>
        <w:tc>
          <w:tcPr>
            <w:tcW w:w="187" w:type="dxa"/>
          </w:tcPr>
          <w:p w14:paraId="4922E529" w14:textId="77777777" w:rsidR="00D17080" w:rsidRPr="00373E61" w:rsidRDefault="00D17080" w:rsidP="00373E61">
            <w:pPr>
              <w:pStyle w:val="acctmergecolhdg"/>
              <w:spacing w:line="240" w:lineRule="auto"/>
              <w:rPr>
                <w:rFonts w:ascii="Times New Roman" w:hAnsi="Times New Roman" w:cs="Times New Roman"/>
                <w:b w:val="0"/>
                <w:bCs/>
                <w:szCs w:val="22"/>
              </w:rPr>
            </w:pPr>
          </w:p>
        </w:tc>
        <w:tc>
          <w:tcPr>
            <w:tcW w:w="1229" w:type="dxa"/>
          </w:tcPr>
          <w:p w14:paraId="5ABE2D7C" w14:textId="44A660AE" w:rsidR="00D17080" w:rsidRPr="00373E61" w:rsidRDefault="00D17080" w:rsidP="00373E61">
            <w:pPr>
              <w:pStyle w:val="acctmergecolhdg"/>
              <w:spacing w:line="240" w:lineRule="auto"/>
              <w:ind w:left="-75" w:right="-75"/>
              <w:rPr>
                <w:rFonts w:ascii="Times New Roman" w:hAnsi="Times New Roman" w:cs="Times New Roman"/>
                <w:b w:val="0"/>
                <w:bCs/>
                <w:szCs w:val="22"/>
              </w:rPr>
            </w:pPr>
            <w:r w:rsidRPr="00373E61">
              <w:rPr>
                <w:rFonts w:ascii="Times New Roman" w:hAnsi="Times New Roman" w:cs="Times New Roman"/>
                <w:b w:val="0"/>
                <w:bCs/>
                <w:szCs w:val="22"/>
                <w:lang w:val="en-US"/>
              </w:rPr>
              <w:t>31</w:t>
            </w:r>
            <w:r w:rsidRPr="00373E61">
              <w:rPr>
                <w:rFonts w:ascii="Times New Roman" w:hAnsi="Times New Roman" w:cs="Times New Roman"/>
                <w:b w:val="0"/>
                <w:bCs/>
                <w:szCs w:val="22"/>
              </w:rPr>
              <w:t xml:space="preserve"> December </w:t>
            </w:r>
            <w:r w:rsidRPr="00373E61">
              <w:rPr>
                <w:rFonts w:ascii="Times New Roman" w:hAnsi="Times New Roman" w:cs="Times New Roman"/>
                <w:b w:val="0"/>
                <w:bCs/>
                <w:szCs w:val="22"/>
                <w:lang w:val="en-US"/>
              </w:rPr>
              <w:t>2022</w:t>
            </w:r>
          </w:p>
        </w:tc>
      </w:tr>
      <w:tr w:rsidR="00D17080" w:rsidRPr="00373E61" w14:paraId="6974AE1C" w14:textId="77777777" w:rsidTr="00E664E2">
        <w:trPr>
          <w:trHeight w:val="248"/>
          <w:tblHeader/>
        </w:trPr>
        <w:tc>
          <w:tcPr>
            <w:tcW w:w="4151" w:type="dxa"/>
          </w:tcPr>
          <w:p w14:paraId="5B696AC3" w14:textId="77777777" w:rsidR="00D17080" w:rsidRPr="00373E61" w:rsidRDefault="00D17080" w:rsidP="00373E61">
            <w:pPr>
              <w:pStyle w:val="acctfourfigures"/>
              <w:spacing w:line="240" w:lineRule="auto"/>
              <w:jc w:val="center"/>
              <w:rPr>
                <w:rFonts w:ascii="Times New Roman" w:hAnsi="Times New Roman" w:cs="Times New Roman"/>
                <w:szCs w:val="22"/>
              </w:rPr>
            </w:pPr>
          </w:p>
        </w:tc>
        <w:tc>
          <w:tcPr>
            <w:tcW w:w="5472" w:type="dxa"/>
            <w:gridSpan w:val="7"/>
          </w:tcPr>
          <w:p w14:paraId="7631A430" w14:textId="77777777" w:rsidR="00D17080" w:rsidRPr="00373E61" w:rsidRDefault="00D17080" w:rsidP="00373E61">
            <w:pPr>
              <w:pStyle w:val="acctmergecolhdg"/>
              <w:spacing w:line="240" w:lineRule="auto"/>
              <w:rPr>
                <w:rFonts w:ascii="Times New Roman" w:hAnsi="Times New Roman" w:cs="Times New Roman"/>
                <w:b w:val="0"/>
                <w:bCs/>
                <w:szCs w:val="22"/>
              </w:rPr>
            </w:pPr>
            <w:r w:rsidRPr="00373E61">
              <w:rPr>
                <w:rFonts w:ascii="Times New Roman" w:hAnsi="Times New Roman" w:cs="Times New Roman"/>
                <w:b w:val="0"/>
                <w:bCs/>
                <w:i/>
                <w:iCs/>
                <w:szCs w:val="22"/>
                <w:lang w:val="en-US"/>
              </w:rPr>
              <w:t>(</w:t>
            </w:r>
            <w:proofErr w:type="gramStart"/>
            <w:r w:rsidRPr="00373E61">
              <w:rPr>
                <w:rFonts w:ascii="Times New Roman" w:hAnsi="Times New Roman" w:cs="Times New Roman"/>
                <w:b w:val="0"/>
                <w:bCs/>
                <w:i/>
                <w:iCs/>
                <w:szCs w:val="22"/>
                <w:lang w:val="en-US"/>
              </w:rPr>
              <w:t>in</w:t>
            </w:r>
            <w:proofErr w:type="gramEnd"/>
            <w:r w:rsidRPr="00373E61">
              <w:rPr>
                <w:rFonts w:ascii="Times New Roman" w:hAnsi="Times New Roman" w:cs="Times New Roman"/>
                <w:b w:val="0"/>
                <w:bCs/>
                <w:i/>
                <w:iCs/>
                <w:szCs w:val="22"/>
                <w:lang w:val="en-US"/>
              </w:rPr>
              <w:t xml:space="preserve"> million Baht)</w:t>
            </w:r>
          </w:p>
        </w:tc>
      </w:tr>
      <w:tr w:rsidR="00D17080" w:rsidRPr="00373E61" w14:paraId="4CDF085E" w14:textId="77777777" w:rsidTr="007A3880">
        <w:trPr>
          <w:cantSplit/>
          <w:trHeight w:val="70"/>
          <w:tblHeader/>
        </w:trPr>
        <w:tc>
          <w:tcPr>
            <w:tcW w:w="4151" w:type="dxa"/>
          </w:tcPr>
          <w:p w14:paraId="3C485EEF" w14:textId="77777777" w:rsidR="00D17080" w:rsidRPr="00373E61" w:rsidRDefault="00D17080" w:rsidP="00373E61">
            <w:pPr>
              <w:tabs>
                <w:tab w:val="clear" w:pos="227"/>
              </w:tabs>
              <w:spacing w:line="240" w:lineRule="auto"/>
              <w:ind w:left="190" w:hanging="180"/>
              <w:rPr>
                <w:rFonts w:ascii="Times New Roman" w:hAnsi="Times New Roman" w:cs="Times New Roman"/>
                <w:sz w:val="22"/>
                <w:szCs w:val="22"/>
              </w:rPr>
            </w:pPr>
            <w:r w:rsidRPr="00373E61">
              <w:rPr>
                <w:rFonts w:ascii="Times New Roman" w:hAnsi="Times New Roman" w:cs="Times New Roman"/>
                <w:b/>
                <w:bCs/>
                <w:i/>
                <w:iCs/>
                <w:spacing w:val="-2"/>
                <w:sz w:val="22"/>
                <w:szCs w:val="22"/>
              </w:rPr>
              <w:t xml:space="preserve">Deposits for rental and service          </w:t>
            </w:r>
            <w:proofErr w:type="gramStart"/>
            <w:r w:rsidRPr="00373E61">
              <w:rPr>
                <w:rFonts w:ascii="Times New Roman" w:hAnsi="Times New Roman" w:cs="Times New Roman"/>
                <w:b/>
                <w:bCs/>
                <w:i/>
                <w:iCs/>
                <w:spacing w:val="-2"/>
                <w:sz w:val="22"/>
                <w:szCs w:val="22"/>
              </w:rPr>
              <w:t xml:space="preserve">   (</w:t>
            </w:r>
            <w:proofErr w:type="gramEnd"/>
            <w:r w:rsidRPr="00373E61">
              <w:rPr>
                <w:rFonts w:ascii="Times New Roman" w:hAnsi="Times New Roman" w:cs="Times New Roman"/>
                <w:b/>
                <w:bCs/>
                <w:i/>
                <w:iCs/>
                <w:spacing w:val="-2"/>
                <w:sz w:val="22"/>
                <w:szCs w:val="22"/>
              </w:rPr>
              <w:t>presented under other non-current assets)</w:t>
            </w:r>
          </w:p>
        </w:tc>
        <w:tc>
          <w:tcPr>
            <w:tcW w:w="1226" w:type="dxa"/>
          </w:tcPr>
          <w:p w14:paraId="3F6ECCD8"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7" w:type="dxa"/>
          </w:tcPr>
          <w:p w14:paraId="18B54207"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27" w:type="dxa"/>
          </w:tcPr>
          <w:p w14:paraId="7CB2CBEC"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7" w:type="dxa"/>
          </w:tcPr>
          <w:p w14:paraId="72462494"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26" w:type="dxa"/>
          </w:tcPr>
          <w:p w14:paraId="07F627BF"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7" w:type="dxa"/>
          </w:tcPr>
          <w:p w14:paraId="095F861C"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29" w:type="dxa"/>
          </w:tcPr>
          <w:p w14:paraId="30A88ABB"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D17080" w:rsidRPr="00373E61" w14:paraId="7840E38F" w14:textId="77777777" w:rsidTr="00E664E2">
        <w:trPr>
          <w:cantSplit/>
          <w:trHeight w:val="248"/>
          <w:tblHeader/>
        </w:trPr>
        <w:tc>
          <w:tcPr>
            <w:tcW w:w="4151" w:type="dxa"/>
          </w:tcPr>
          <w:p w14:paraId="2350CF39" w14:textId="7A053299"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373E61">
              <w:rPr>
                <w:rFonts w:ascii="Times New Roman" w:hAnsi="Times New Roman" w:cs="Times New Roman"/>
                <w:sz w:val="22"/>
                <w:szCs w:val="22"/>
              </w:rPr>
              <w:t>Other related part</w:t>
            </w:r>
            <w:r w:rsidR="00E664E2">
              <w:rPr>
                <w:rFonts w:ascii="Times New Roman" w:hAnsi="Times New Roman" w:cs="Times New Roman"/>
                <w:sz w:val="22"/>
                <w:szCs w:val="22"/>
              </w:rPr>
              <w:t>ies</w:t>
            </w:r>
          </w:p>
        </w:tc>
        <w:tc>
          <w:tcPr>
            <w:tcW w:w="1226" w:type="dxa"/>
            <w:tcBorders>
              <w:bottom w:val="double" w:sz="4" w:space="0" w:color="auto"/>
            </w:tcBorders>
          </w:tcPr>
          <w:p w14:paraId="6E2A85B6" w14:textId="62D99165" w:rsidR="00D17080" w:rsidRPr="00373E61" w:rsidRDefault="00C7672F" w:rsidP="00373E61">
            <w:pPr>
              <w:pStyle w:val="acctfourfigures"/>
              <w:tabs>
                <w:tab w:val="clear" w:pos="765"/>
                <w:tab w:val="decimal" w:pos="819"/>
              </w:tabs>
              <w:spacing w:line="240" w:lineRule="auto"/>
              <w:rPr>
                <w:rFonts w:ascii="Times New Roman" w:hAnsi="Times New Roman" w:cs="Times New Roman"/>
                <w:b/>
                <w:bCs/>
                <w:szCs w:val="22"/>
              </w:rPr>
            </w:pPr>
            <w:r w:rsidRPr="00373E61">
              <w:rPr>
                <w:rFonts w:ascii="Times New Roman" w:hAnsi="Times New Roman" w:cs="Times New Roman"/>
                <w:b/>
                <w:bCs/>
                <w:szCs w:val="22"/>
              </w:rPr>
              <w:t>24</w:t>
            </w:r>
          </w:p>
        </w:tc>
        <w:tc>
          <w:tcPr>
            <w:tcW w:w="187" w:type="dxa"/>
          </w:tcPr>
          <w:p w14:paraId="7058864F"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27" w:type="dxa"/>
            <w:tcBorders>
              <w:bottom w:val="double" w:sz="4" w:space="0" w:color="auto"/>
            </w:tcBorders>
          </w:tcPr>
          <w:p w14:paraId="0F2573D2" w14:textId="642A0D65" w:rsidR="00D17080" w:rsidRPr="00373E61" w:rsidRDefault="00D17080" w:rsidP="00373E61">
            <w:pPr>
              <w:pStyle w:val="acctfourfigures"/>
              <w:tabs>
                <w:tab w:val="clear" w:pos="765"/>
                <w:tab w:val="decimal" w:pos="819"/>
              </w:tabs>
              <w:spacing w:line="240" w:lineRule="auto"/>
              <w:rPr>
                <w:rFonts w:ascii="Times New Roman" w:hAnsi="Times New Roman" w:cs="Times New Roman"/>
                <w:b/>
                <w:bCs/>
                <w:szCs w:val="22"/>
              </w:rPr>
            </w:pPr>
            <w:r w:rsidRPr="00373E61">
              <w:rPr>
                <w:rFonts w:ascii="Times New Roman" w:hAnsi="Times New Roman" w:cs="Times New Roman"/>
                <w:b/>
                <w:bCs/>
                <w:szCs w:val="22"/>
              </w:rPr>
              <w:t>24</w:t>
            </w:r>
          </w:p>
        </w:tc>
        <w:tc>
          <w:tcPr>
            <w:tcW w:w="187" w:type="dxa"/>
          </w:tcPr>
          <w:p w14:paraId="2AD90127"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26" w:type="dxa"/>
            <w:tcBorders>
              <w:bottom w:val="double" w:sz="4" w:space="0" w:color="auto"/>
            </w:tcBorders>
          </w:tcPr>
          <w:p w14:paraId="620E020B" w14:textId="0AA174E8" w:rsidR="00D17080" w:rsidRPr="00373E61" w:rsidRDefault="00C7672F" w:rsidP="00373E61">
            <w:pPr>
              <w:pStyle w:val="acctfourfigures"/>
              <w:tabs>
                <w:tab w:val="clear" w:pos="765"/>
                <w:tab w:val="decimal" w:pos="819"/>
              </w:tabs>
              <w:spacing w:line="240" w:lineRule="auto"/>
              <w:rPr>
                <w:rFonts w:ascii="Times New Roman" w:hAnsi="Times New Roman" w:cs="Times New Roman"/>
                <w:b/>
                <w:bCs/>
                <w:szCs w:val="22"/>
              </w:rPr>
            </w:pPr>
            <w:r w:rsidRPr="00373E61">
              <w:rPr>
                <w:rFonts w:ascii="Times New Roman" w:hAnsi="Times New Roman" w:cs="Times New Roman"/>
                <w:b/>
                <w:bCs/>
                <w:szCs w:val="22"/>
              </w:rPr>
              <w:t>1</w:t>
            </w:r>
          </w:p>
        </w:tc>
        <w:tc>
          <w:tcPr>
            <w:tcW w:w="187" w:type="dxa"/>
          </w:tcPr>
          <w:p w14:paraId="4E7147C5"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29" w:type="dxa"/>
            <w:tcBorders>
              <w:bottom w:val="double" w:sz="4" w:space="0" w:color="auto"/>
            </w:tcBorders>
          </w:tcPr>
          <w:p w14:paraId="6ADB405B" w14:textId="5136F995" w:rsidR="00D17080" w:rsidRPr="00373E61" w:rsidRDefault="00D17080" w:rsidP="00373E61">
            <w:pPr>
              <w:pStyle w:val="acctfourfigures"/>
              <w:tabs>
                <w:tab w:val="clear" w:pos="765"/>
                <w:tab w:val="decimal" w:pos="819"/>
              </w:tabs>
              <w:spacing w:line="240" w:lineRule="auto"/>
              <w:rPr>
                <w:rFonts w:ascii="Times New Roman" w:hAnsi="Times New Roman" w:cs="Times New Roman"/>
                <w:b/>
                <w:bCs/>
                <w:szCs w:val="22"/>
              </w:rPr>
            </w:pPr>
            <w:r w:rsidRPr="00373E61">
              <w:rPr>
                <w:rFonts w:ascii="Times New Roman" w:hAnsi="Times New Roman" w:cs="Times New Roman"/>
                <w:b/>
                <w:bCs/>
                <w:szCs w:val="22"/>
              </w:rPr>
              <w:t>1</w:t>
            </w:r>
          </w:p>
        </w:tc>
      </w:tr>
      <w:tr w:rsidR="00D17080" w:rsidRPr="00373E61" w14:paraId="65B2BF11" w14:textId="77777777" w:rsidTr="00E664E2">
        <w:trPr>
          <w:cantSplit/>
          <w:trHeight w:val="261"/>
          <w:tblHeader/>
        </w:trPr>
        <w:tc>
          <w:tcPr>
            <w:tcW w:w="4151" w:type="dxa"/>
          </w:tcPr>
          <w:p w14:paraId="4B3E8FB2"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26" w:type="dxa"/>
          </w:tcPr>
          <w:p w14:paraId="3A1B803F"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b/>
                <w:bCs/>
                <w:szCs w:val="22"/>
                <w:lang w:val="en-US"/>
              </w:rPr>
            </w:pPr>
          </w:p>
        </w:tc>
        <w:tc>
          <w:tcPr>
            <w:tcW w:w="187" w:type="dxa"/>
          </w:tcPr>
          <w:p w14:paraId="4C13CFE5"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27" w:type="dxa"/>
          </w:tcPr>
          <w:p w14:paraId="2F1B6A52"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b/>
                <w:bCs/>
                <w:szCs w:val="22"/>
                <w:lang w:val="en-US"/>
              </w:rPr>
            </w:pPr>
          </w:p>
        </w:tc>
        <w:tc>
          <w:tcPr>
            <w:tcW w:w="187" w:type="dxa"/>
          </w:tcPr>
          <w:p w14:paraId="49CA955E"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26" w:type="dxa"/>
          </w:tcPr>
          <w:p w14:paraId="7BD11F38"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b/>
                <w:bCs/>
                <w:szCs w:val="22"/>
                <w:lang w:val="en-US"/>
              </w:rPr>
            </w:pPr>
          </w:p>
        </w:tc>
        <w:tc>
          <w:tcPr>
            <w:tcW w:w="187" w:type="dxa"/>
          </w:tcPr>
          <w:p w14:paraId="20A7B303"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29" w:type="dxa"/>
          </w:tcPr>
          <w:p w14:paraId="5C8B43BE" w14:textId="77777777" w:rsidR="00D17080" w:rsidRPr="00373E61" w:rsidRDefault="00D17080" w:rsidP="00373E61">
            <w:pPr>
              <w:pStyle w:val="acctfourfigures"/>
              <w:tabs>
                <w:tab w:val="clear" w:pos="765"/>
                <w:tab w:val="decimal" w:pos="819"/>
              </w:tabs>
              <w:spacing w:line="240" w:lineRule="auto"/>
              <w:rPr>
                <w:rFonts w:ascii="Times New Roman" w:hAnsi="Times New Roman" w:cs="Times New Roman"/>
                <w:b/>
                <w:bCs/>
                <w:szCs w:val="22"/>
                <w:lang w:val="en-US"/>
              </w:rPr>
            </w:pPr>
          </w:p>
        </w:tc>
      </w:tr>
      <w:tr w:rsidR="00D17080" w:rsidRPr="00373E61" w14:paraId="7E707C84" w14:textId="77777777" w:rsidTr="00E664E2">
        <w:trPr>
          <w:cantSplit/>
          <w:trHeight w:val="248"/>
          <w:tblHeader/>
        </w:trPr>
        <w:tc>
          <w:tcPr>
            <w:tcW w:w="4151" w:type="dxa"/>
          </w:tcPr>
          <w:p w14:paraId="3FD6DD8A" w14:textId="77777777" w:rsidR="00D17080" w:rsidRPr="00373E61" w:rsidRDefault="00D17080" w:rsidP="00373E61">
            <w:pPr>
              <w:tabs>
                <w:tab w:val="clear" w:pos="227"/>
              </w:tabs>
              <w:spacing w:line="240" w:lineRule="auto"/>
              <w:ind w:left="190" w:hanging="180"/>
              <w:rPr>
                <w:rFonts w:ascii="Times New Roman" w:hAnsi="Times New Roman" w:cs="Times New Roman"/>
                <w:b/>
                <w:bCs/>
                <w:i/>
                <w:iCs/>
                <w:spacing w:val="-2"/>
                <w:sz w:val="22"/>
                <w:szCs w:val="22"/>
              </w:rPr>
            </w:pPr>
            <w:r w:rsidRPr="00373E61">
              <w:rPr>
                <w:rFonts w:ascii="Times New Roman" w:hAnsi="Times New Roman" w:cs="Times New Roman"/>
                <w:b/>
                <w:bCs/>
                <w:i/>
                <w:iCs/>
                <w:spacing w:val="-2"/>
                <w:sz w:val="22"/>
                <w:szCs w:val="22"/>
              </w:rPr>
              <w:t>Lease liabilities</w:t>
            </w:r>
          </w:p>
        </w:tc>
        <w:tc>
          <w:tcPr>
            <w:tcW w:w="1226" w:type="dxa"/>
          </w:tcPr>
          <w:p w14:paraId="30FDC595" w14:textId="77777777" w:rsidR="00D17080" w:rsidRPr="00373E61" w:rsidRDefault="00D17080" w:rsidP="00373E61">
            <w:pPr>
              <w:tabs>
                <w:tab w:val="clear" w:pos="227"/>
              </w:tabs>
              <w:spacing w:line="240" w:lineRule="auto"/>
              <w:ind w:left="190" w:hanging="180"/>
              <w:rPr>
                <w:rFonts w:ascii="Times New Roman" w:hAnsi="Times New Roman" w:cs="Times New Roman"/>
                <w:b/>
                <w:bCs/>
                <w:i/>
                <w:iCs/>
                <w:spacing w:val="-2"/>
                <w:sz w:val="22"/>
                <w:szCs w:val="22"/>
              </w:rPr>
            </w:pPr>
          </w:p>
        </w:tc>
        <w:tc>
          <w:tcPr>
            <w:tcW w:w="187" w:type="dxa"/>
          </w:tcPr>
          <w:p w14:paraId="1291C5CA" w14:textId="77777777" w:rsidR="00D17080" w:rsidRPr="00373E61" w:rsidRDefault="00D17080" w:rsidP="00373E61">
            <w:pPr>
              <w:tabs>
                <w:tab w:val="clear" w:pos="227"/>
              </w:tabs>
              <w:spacing w:line="240" w:lineRule="auto"/>
              <w:ind w:left="190" w:hanging="180"/>
              <w:rPr>
                <w:rFonts w:ascii="Times New Roman" w:hAnsi="Times New Roman" w:cs="Times New Roman"/>
                <w:b/>
                <w:bCs/>
                <w:i/>
                <w:iCs/>
                <w:spacing w:val="-2"/>
                <w:sz w:val="22"/>
                <w:szCs w:val="22"/>
              </w:rPr>
            </w:pPr>
          </w:p>
        </w:tc>
        <w:tc>
          <w:tcPr>
            <w:tcW w:w="1227" w:type="dxa"/>
          </w:tcPr>
          <w:p w14:paraId="7D5D95FE" w14:textId="77777777" w:rsidR="00D17080" w:rsidRPr="00373E61" w:rsidRDefault="00D17080" w:rsidP="00373E61">
            <w:pPr>
              <w:tabs>
                <w:tab w:val="clear" w:pos="227"/>
              </w:tabs>
              <w:spacing w:line="240" w:lineRule="auto"/>
              <w:ind w:left="190" w:hanging="180"/>
              <w:rPr>
                <w:rFonts w:ascii="Times New Roman" w:hAnsi="Times New Roman" w:cs="Times New Roman"/>
                <w:b/>
                <w:bCs/>
                <w:i/>
                <w:iCs/>
                <w:spacing w:val="-2"/>
                <w:sz w:val="22"/>
                <w:szCs w:val="22"/>
              </w:rPr>
            </w:pPr>
          </w:p>
        </w:tc>
        <w:tc>
          <w:tcPr>
            <w:tcW w:w="187" w:type="dxa"/>
          </w:tcPr>
          <w:p w14:paraId="0A5039A6" w14:textId="77777777" w:rsidR="00D17080" w:rsidRPr="00373E61" w:rsidRDefault="00D17080" w:rsidP="00373E61">
            <w:pPr>
              <w:tabs>
                <w:tab w:val="clear" w:pos="227"/>
              </w:tabs>
              <w:spacing w:line="240" w:lineRule="auto"/>
              <w:ind w:left="190" w:hanging="180"/>
              <w:rPr>
                <w:rFonts w:ascii="Times New Roman" w:hAnsi="Times New Roman" w:cs="Times New Roman"/>
                <w:b/>
                <w:bCs/>
                <w:i/>
                <w:iCs/>
                <w:spacing w:val="-2"/>
                <w:sz w:val="22"/>
                <w:szCs w:val="22"/>
              </w:rPr>
            </w:pPr>
          </w:p>
        </w:tc>
        <w:tc>
          <w:tcPr>
            <w:tcW w:w="1226" w:type="dxa"/>
          </w:tcPr>
          <w:p w14:paraId="42C038E5" w14:textId="77777777" w:rsidR="00D17080" w:rsidRPr="00373E61" w:rsidRDefault="00D17080" w:rsidP="00373E61">
            <w:pPr>
              <w:tabs>
                <w:tab w:val="clear" w:pos="227"/>
              </w:tabs>
              <w:spacing w:line="240" w:lineRule="auto"/>
              <w:ind w:left="190" w:hanging="180"/>
              <w:rPr>
                <w:rFonts w:ascii="Times New Roman" w:hAnsi="Times New Roman" w:cs="Times New Roman"/>
                <w:b/>
                <w:bCs/>
                <w:i/>
                <w:iCs/>
                <w:spacing w:val="-2"/>
                <w:sz w:val="22"/>
                <w:szCs w:val="22"/>
              </w:rPr>
            </w:pPr>
          </w:p>
        </w:tc>
        <w:tc>
          <w:tcPr>
            <w:tcW w:w="187" w:type="dxa"/>
          </w:tcPr>
          <w:p w14:paraId="63538DBE" w14:textId="77777777" w:rsidR="00D17080" w:rsidRPr="00373E61" w:rsidRDefault="00D17080" w:rsidP="00373E61">
            <w:pPr>
              <w:tabs>
                <w:tab w:val="clear" w:pos="227"/>
              </w:tabs>
              <w:spacing w:line="240" w:lineRule="auto"/>
              <w:ind w:left="190" w:hanging="180"/>
              <w:rPr>
                <w:rFonts w:ascii="Times New Roman" w:hAnsi="Times New Roman" w:cs="Times New Roman"/>
                <w:b/>
                <w:bCs/>
                <w:i/>
                <w:iCs/>
                <w:spacing w:val="-2"/>
                <w:sz w:val="22"/>
                <w:szCs w:val="22"/>
              </w:rPr>
            </w:pPr>
          </w:p>
        </w:tc>
        <w:tc>
          <w:tcPr>
            <w:tcW w:w="1229" w:type="dxa"/>
          </w:tcPr>
          <w:p w14:paraId="1771A916" w14:textId="77777777" w:rsidR="00D17080" w:rsidRPr="00373E61" w:rsidRDefault="00D17080" w:rsidP="00373E61">
            <w:pPr>
              <w:tabs>
                <w:tab w:val="clear" w:pos="227"/>
              </w:tabs>
              <w:spacing w:line="240" w:lineRule="auto"/>
              <w:ind w:left="190" w:hanging="180"/>
              <w:rPr>
                <w:rFonts w:ascii="Times New Roman" w:hAnsi="Times New Roman" w:cs="Times New Roman"/>
                <w:b/>
                <w:bCs/>
                <w:i/>
                <w:iCs/>
                <w:spacing w:val="-2"/>
                <w:sz w:val="22"/>
                <w:szCs w:val="22"/>
              </w:rPr>
            </w:pPr>
          </w:p>
        </w:tc>
      </w:tr>
      <w:tr w:rsidR="00D17080" w:rsidRPr="00373E61" w14:paraId="4EEBD115" w14:textId="77777777" w:rsidTr="00E664E2">
        <w:trPr>
          <w:cantSplit/>
          <w:trHeight w:val="248"/>
          <w:tblHeader/>
        </w:trPr>
        <w:tc>
          <w:tcPr>
            <w:tcW w:w="4151" w:type="dxa"/>
          </w:tcPr>
          <w:p w14:paraId="3C65D7C1" w14:textId="5E2EB642"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73E61">
              <w:rPr>
                <w:rFonts w:ascii="Times New Roman" w:hAnsi="Times New Roman" w:cs="Times New Roman"/>
                <w:sz w:val="22"/>
                <w:szCs w:val="22"/>
              </w:rPr>
              <w:t>Other related part</w:t>
            </w:r>
            <w:r w:rsidR="00E664E2">
              <w:rPr>
                <w:rFonts w:ascii="Times New Roman" w:hAnsi="Times New Roman" w:cs="Times New Roman"/>
                <w:sz w:val="22"/>
                <w:szCs w:val="22"/>
              </w:rPr>
              <w:t>ies</w:t>
            </w:r>
          </w:p>
        </w:tc>
        <w:tc>
          <w:tcPr>
            <w:tcW w:w="1226" w:type="dxa"/>
            <w:tcBorders>
              <w:bottom w:val="double" w:sz="4" w:space="0" w:color="auto"/>
            </w:tcBorders>
          </w:tcPr>
          <w:p w14:paraId="2A12CE12" w14:textId="5EDEDE76" w:rsidR="00D17080" w:rsidRPr="00373E61" w:rsidRDefault="00C7672F" w:rsidP="00373E61">
            <w:pPr>
              <w:pStyle w:val="acctfourfigures"/>
              <w:tabs>
                <w:tab w:val="clear" w:pos="765"/>
                <w:tab w:val="decimal" w:pos="819"/>
              </w:tabs>
              <w:spacing w:line="240" w:lineRule="auto"/>
              <w:rPr>
                <w:rFonts w:ascii="Times New Roman" w:hAnsi="Times New Roman" w:cs="Times New Roman"/>
                <w:b/>
                <w:bCs/>
                <w:szCs w:val="22"/>
              </w:rPr>
            </w:pPr>
            <w:r w:rsidRPr="00373E61">
              <w:rPr>
                <w:rFonts w:ascii="Times New Roman" w:hAnsi="Times New Roman" w:cs="Times New Roman"/>
                <w:b/>
                <w:bCs/>
                <w:szCs w:val="22"/>
              </w:rPr>
              <w:t>330</w:t>
            </w:r>
          </w:p>
        </w:tc>
        <w:tc>
          <w:tcPr>
            <w:tcW w:w="187" w:type="dxa"/>
          </w:tcPr>
          <w:p w14:paraId="2E7862E7"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27" w:type="dxa"/>
            <w:tcBorders>
              <w:bottom w:val="double" w:sz="4" w:space="0" w:color="auto"/>
            </w:tcBorders>
          </w:tcPr>
          <w:p w14:paraId="5B771401" w14:textId="019E3992" w:rsidR="00D17080" w:rsidRPr="00373E61" w:rsidRDefault="00D17080" w:rsidP="00373E61">
            <w:pPr>
              <w:pStyle w:val="acctfourfigures"/>
              <w:tabs>
                <w:tab w:val="clear" w:pos="765"/>
                <w:tab w:val="decimal" w:pos="819"/>
              </w:tabs>
              <w:spacing w:line="240" w:lineRule="auto"/>
              <w:rPr>
                <w:rFonts w:ascii="Times New Roman" w:hAnsi="Times New Roman" w:cs="Times New Roman"/>
                <w:b/>
                <w:bCs/>
                <w:szCs w:val="22"/>
              </w:rPr>
            </w:pPr>
            <w:r w:rsidRPr="00373E61">
              <w:rPr>
                <w:rFonts w:ascii="Times New Roman" w:hAnsi="Times New Roman" w:cs="Times New Roman"/>
                <w:b/>
                <w:bCs/>
                <w:szCs w:val="22"/>
              </w:rPr>
              <w:t>343</w:t>
            </w:r>
          </w:p>
        </w:tc>
        <w:tc>
          <w:tcPr>
            <w:tcW w:w="187" w:type="dxa"/>
          </w:tcPr>
          <w:p w14:paraId="02474D46"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26" w:type="dxa"/>
            <w:tcBorders>
              <w:bottom w:val="double" w:sz="4" w:space="0" w:color="auto"/>
            </w:tcBorders>
          </w:tcPr>
          <w:p w14:paraId="046C20EB" w14:textId="5892BDCC" w:rsidR="00D17080" w:rsidRPr="00373E61" w:rsidRDefault="00C7672F" w:rsidP="00373E61">
            <w:pPr>
              <w:pStyle w:val="acctfourfigures"/>
              <w:tabs>
                <w:tab w:val="clear" w:pos="765"/>
                <w:tab w:val="decimal" w:pos="819"/>
              </w:tabs>
              <w:spacing w:line="240" w:lineRule="auto"/>
              <w:rPr>
                <w:rFonts w:ascii="Times New Roman" w:hAnsi="Times New Roman" w:cs="Times New Roman"/>
                <w:b/>
                <w:bCs/>
                <w:szCs w:val="22"/>
              </w:rPr>
            </w:pPr>
            <w:r w:rsidRPr="00373E61">
              <w:rPr>
                <w:rFonts w:ascii="Times New Roman" w:hAnsi="Times New Roman" w:cs="Times New Roman"/>
                <w:b/>
                <w:bCs/>
                <w:szCs w:val="22"/>
              </w:rPr>
              <w:t>145</w:t>
            </w:r>
          </w:p>
        </w:tc>
        <w:tc>
          <w:tcPr>
            <w:tcW w:w="187" w:type="dxa"/>
          </w:tcPr>
          <w:p w14:paraId="43378A7A" w14:textId="77777777" w:rsidR="00D17080" w:rsidRPr="00373E61" w:rsidRDefault="00D1708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29" w:type="dxa"/>
            <w:tcBorders>
              <w:bottom w:val="double" w:sz="4" w:space="0" w:color="auto"/>
            </w:tcBorders>
          </w:tcPr>
          <w:p w14:paraId="44C83025" w14:textId="524C62C1" w:rsidR="00D17080" w:rsidRPr="00373E61" w:rsidRDefault="00D17080" w:rsidP="00373E61">
            <w:pPr>
              <w:pStyle w:val="acctfourfigures"/>
              <w:tabs>
                <w:tab w:val="clear" w:pos="765"/>
                <w:tab w:val="decimal" w:pos="819"/>
              </w:tabs>
              <w:spacing w:line="240" w:lineRule="auto"/>
              <w:rPr>
                <w:rFonts w:ascii="Times New Roman" w:hAnsi="Times New Roman" w:cs="Times New Roman"/>
                <w:b/>
                <w:bCs/>
                <w:szCs w:val="22"/>
              </w:rPr>
            </w:pPr>
            <w:r w:rsidRPr="00373E61">
              <w:rPr>
                <w:rFonts w:ascii="Times New Roman" w:hAnsi="Times New Roman" w:cs="Times New Roman"/>
                <w:b/>
                <w:bCs/>
                <w:szCs w:val="22"/>
              </w:rPr>
              <w:t>20</w:t>
            </w:r>
          </w:p>
        </w:tc>
      </w:tr>
    </w:tbl>
    <w:p w14:paraId="47C10412" w14:textId="77777777" w:rsidR="00067F7C" w:rsidRPr="00373E61" w:rsidRDefault="00067F7C" w:rsidP="00373E61">
      <w:pPr>
        <w:spacing w:line="240" w:lineRule="auto"/>
        <w:rPr>
          <w:rFonts w:ascii="Times New Roman" w:hAnsi="Times New Roman" w:cs="Times New Roman"/>
          <w:sz w:val="22"/>
          <w:szCs w:val="22"/>
        </w:rPr>
      </w:pPr>
    </w:p>
    <w:p w14:paraId="52C60087" w14:textId="77777777" w:rsidR="00F132D8" w:rsidRPr="00373E61"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373E61">
        <w:rPr>
          <w:rFonts w:ascii="Times New Roman" w:hAnsi="Times New Roman" w:cs="Times New Roman"/>
          <w:b/>
          <w:bCs/>
          <w:i/>
          <w:iCs/>
          <w:sz w:val="22"/>
          <w:szCs w:val="22"/>
        </w:rPr>
        <w:t>Significant agreements with related parties</w:t>
      </w:r>
    </w:p>
    <w:p w14:paraId="110F1AA8" w14:textId="77777777" w:rsidR="00F132D8" w:rsidRPr="00373E61" w:rsidRDefault="00F132D8" w:rsidP="00C811CC">
      <w:pPr>
        <w:pStyle w:val="E0"/>
        <w:ind w:left="540"/>
        <w:jc w:val="both"/>
        <w:rPr>
          <w:rFonts w:ascii="Times New Roman" w:hAnsi="Times New Roman" w:cs="Times New Roman"/>
          <w:b w:val="0"/>
          <w:bCs w:val="0"/>
          <w:lang w:val="en-US"/>
        </w:rPr>
      </w:pPr>
    </w:p>
    <w:p w14:paraId="0B7E49D2" w14:textId="0CFEFF92" w:rsidR="00122D53" w:rsidRPr="00373E61" w:rsidRDefault="0045526D" w:rsidP="00373E61">
      <w:pPr>
        <w:pStyle w:val="E0"/>
        <w:numPr>
          <w:ilvl w:val="0"/>
          <w:numId w:val="13"/>
        </w:numPr>
        <w:jc w:val="thaiDistribute"/>
        <w:rPr>
          <w:rFonts w:ascii="Times New Roman" w:hAnsi="Times New Roman" w:cs="Times New Roman"/>
          <w:b w:val="0"/>
          <w:bCs w:val="0"/>
          <w:lang w:val="en-US"/>
        </w:rPr>
      </w:pPr>
      <w:r w:rsidRPr="00373E61">
        <w:rPr>
          <w:rFonts w:ascii="Times New Roman" w:hAnsi="Times New Roman" w:cs="Times New Roman"/>
          <w:b w:val="0"/>
          <w:bCs w:val="0"/>
          <w:lang w:val="en-US"/>
        </w:rPr>
        <w:t xml:space="preserve">The Company and subsidiaries had </w:t>
      </w:r>
      <w:r w:rsidR="003619CA" w:rsidRPr="00373E61">
        <w:rPr>
          <w:rFonts w:ascii="Times New Roman" w:hAnsi="Times New Roman" w:cs="Times New Roman"/>
          <w:b w:val="0"/>
          <w:bCs w:val="0"/>
          <w:lang w:val="en-US"/>
        </w:rPr>
        <w:t>3</w:t>
      </w:r>
      <w:r w:rsidRPr="00373E61">
        <w:rPr>
          <w:rFonts w:ascii="Times New Roman" w:hAnsi="Times New Roman" w:cs="Times New Roman"/>
          <w:b w:val="0"/>
          <w:bCs w:val="0"/>
          <w:lang w:val="en-US"/>
        </w:rPr>
        <w:t xml:space="preserve"> years lease agreements covering office space (including related service charges) with other related party from </w:t>
      </w:r>
      <w:r w:rsidR="003619CA" w:rsidRPr="00373E61">
        <w:rPr>
          <w:rFonts w:ascii="Times New Roman" w:hAnsi="Times New Roman" w:cs="Times New Roman"/>
          <w:b w:val="0"/>
          <w:bCs w:val="0"/>
          <w:lang w:val="en-US"/>
        </w:rPr>
        <w:t>1</w:t>
      </w:r>
      <w:r w:rsidRPr="00373E61">
        <w:rPr>
          <w:rFonts w:ascii="Times New Roman" w:hAnsi="Times New Roman" w:cs="Times New Roman"/>
          <w:b w:val="0"/>
          <w:bCs w:val="0"/>
          <w:lang w:val="en-US"/>
        </w:rPr>
        <w:t xml:space="preserve"> November </w:t>
      </w:r>
      <w:r w:rsidR="003619CA" w:rsidRPr="00373E61">
        <w:rPr>
          <w:rFonts w:ascii="Times New Roman" w:hAnsi="Times New Roman" w:cs="Times New Roman"/>
          <w:b w:val="0"/>
          <w:bCs w:val="0"/>
          <w:lang w:val="en-US"/>
        </w:rPr>
        <w:t>2017</w:t>
      </w:r>
      <w:r w:rsidRPr="00373E61">
        <w:rPr>
          <w:rFonts w:ascii="Times New Roman" w:hAnsi="Times New Roman" w:cs="Times New Roman"/>
          <w:b w:val="0"/>
          <w:bCs w:val="0"/>
          <w:lang w:val="en-US"/>
        </w:rPr>
        <w:t xml:space="preserve"> to </w:t>
      </w:r>
      <w:r w:rsidR="003619CA" w:rsidRPr="00373E61">
        <w:rPr>
          <w:rFonts w:ascii="Times New Roman" w:hAnsi="Times New Roman" w:cs="Times New Roman"/>
          <w:b w:val="0"/>
          <w:bCs w:val="0"/>
          <w:lang w:val="en-US"/>
        </w:rPr>
        <w:t>31</w:t>
      </w:r>
      <w:r w:rsidRPr="00373E61">
        <w:rPr>
          <w:rFonts w:ascii="Times New Roman" w:hAnsi="Times New Roman" w:cs="Times New Roman"/>
          <w:b w:val="0"/>
          <w:bCs w:val="0"/>
          <w:lang w:val="en-US"/>
        </w:rPr>
        <w:t xml:space="preserve"> October </w:t>
      </w:r>
      <w:r w:rsidR="003619CA" w:rsidRPr="00373E61">
        <w:rPr>
          <w:rFonts w:ascii="Times New Roman" w:hAnsi="Times New Roman" w:cs="Times New Roman"/>
          <w:b w:val="0"/>
          <w:bCs w:val="0"/>
          <w:lang w:val="en-US"/>
        </w:rPr>
        <w:t>2020</w:t>
      </w:r>
      <w:r w:rsidRPr="00373E61">
        <w:rPr>
          <w:rFonts w:ascii="Times New Roman" w:hAnsi="Times New Roman" w:cs="Times New Roman"/>
          <w:b w:val="0"/>
          <w:bCs w:val="0"/>
          <w:lang w:val="en-US"/>
        </w:rPr>
        <w:t xml:space="preserve">. The lessor delivered the premises to the Group from </w:t>
      </w:r>
      <w:r w:rsidR="003619CA" w:rsidRPr="00373E61">
        <w:rPr>
          <w:rFonts w:ascii="Times New Roman" w:hAnsi="Times New Roman" w:cs="Times New Roman"/>
          <w:b w:val="0"/>
          <w:bCs w:val="0"/>
          <w:lang w:val="en-US"/>
        </w:rPr>
        <w:t>1</w:t>
      </w:r>
      <w:r w:rsidRPr="00373E61">
        <w:rPr>
          <w:rFonts w:ascii="Times New Roman" w:hAnsi="Times New Roman" w:cs="Times New Roman"/>
          <w:b w:val="0"/>
          <w:bCs w:val="0"/>
          <w:lang w:val="en-US"/>
        </w:rPr>
        <w:t xml:space="preserve"> August </w:t>
      </w:r>
      <w:r w:rsidR="003619CA" w:rsidRPr="00373E61">
        <w:rPr>
          <w:rFonts w:ascii="Times New Roman" w:hAnsi="Times New Roman" w:cs="Times New Roman"/>
          <w:b w:val="0"/>
          <w:bCs w:val="0"/>
          <w:lang w:val="en-US"/>
        </w:rPr>
        <w:t>2017</w:t>
      </w:r>
      <w:r w:rsidRPr="00373E61">
        <w:rPr>
          <w:rFonts w:ascii="Times New Roman" w:hAnsi="Times New Roman" w:cs="Times New Roman"/>
          <w:b w:val="0"/>
          <w:bCs w:val="0"/>
          <w:lang w:val="en-US"/>
        </w:rPr>
        <w:t xml:space="preserve">. The agreements were extended until October </w:t>
      </w:r>
      <w:r w:rsidR="003619CA" w:rsidRPr="00373E61">
        <w:rPr>
          <w:rFonts w:ascii="Times New Roman" w:hAnsi="Times New Roman" w:cs="Times New Roman"/>
          <w:b w:val="0"/>
          <w:bCs w:val="0"/>
          <w:lang w:val="en-US"/>
        </w:rPr>
        <w:t>2023</w:t>
      </w:r>
      <w:r w:rsidRPr="00373E61">
        <w:rPr>
          <w:rFonts w:ascii="Times New Roman" w:hAnsi="Times New Roman" w:cs="Times New Roman"/>
          <w:b w:val="0"/>
          <w:bCs w:val="0"/>
          <w:lang w:val="en-US"/>
        </w:rPr>
        <w:t xml:space="preserve"> with cancellation of certain space.</w:t>
      </w:r>
    </w:p>
    <w:p w14:paraId="06E2A5E7" w14:textId="77777777" w:rsidR="00122D53" w:rsidRPr="00373E61" w:rsidRDefault="00122D53" w:rsidP="00373E61">
      <w:pPr>
        <w:pStyle w:val="E0"/>
        <w:ind w:left="900"/>
        <w:jc w:val="thaiDistribute"/>
        <w:rPr>
          <w:rFonts w:ascii="Times New Roman" w:hAnsi="Times New Roman" w:cs="Times New Roman"/>
          <w:b w:val="0"/>
          <w:bCs w:val="0"/>
          <w:lang w:val="en-US"/>
        </w:rPr>
      </w:pPr>
    </w:p>
    <w:p w14:paraId="400353A1" w14:textId="0EC66D3A" w:rsidR="00B8190D" w:rsidRPr="00373E61" w:rsidRDefault="0038667D" w:rsidP="00373E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373E61">
        <w:rPr>
          <w:rFonts w:ascii="Times New Roman" w:hAnsi="Times New Roman" w:cs="Times New Roman"/>
          <w:sz w:val="22"/>
          <w:szCs w:val="22"/>
        </w:rPr>
        <w:t>The subsidiaries had</w:t>
      </w:r>
      <w:r w:rsidR="00B8190D" w:rsidRPr="00373E61">
        <w:rPr>
          <w:rFonts w:ascii="Times New Roman" w:hAnsi="Times New Roman" w:cs="Times New Roman"/>
          <w:sz w:val="22"/>
          <w:szCs w:val="22"/>
        </w:rPr>
        <w:t xml:space="preserve"> partly registered land servitude accumulative value </w:t>
      </w:r>
      <w:r w:rsidR="00EE0692" w:rsidRPr="00373E61">
        <w:rPr>
          <w:rFonts w:ascii="Times New Roman" w:hAnsi="Times New Roman" w:cs="Times New Roman"/>
          <w:sz w:val="22"/>
          <w:szCs w:val="22"/>
        </w:rPr>
        <w:t xml:space="preserve">as </w:t>
      </w:r>
      <w:proofErr w:type="gramStart"/>
      <w:r w:rsidR="00CB050E" w:rsidRPr="00373E61">
        <w:rPr>
          <w:rFonts w:ascii="Times New Roman" w:hAnsi="Times New Roman" w:cs="Times New Roman"/>
          <w:sz w:val="22"/>
          <w:szCs w:val="22"/>
        </w:rPr>
        <w:t>at</w:t>
      </w:r>
      <w:proofErr w:type="gramEnd"/>
      <w:r w:rsidR="00767C6D" w:rsidRPr="00373E61">
        <w:rPr>
          <w:rFonts w:ascii="Times New Roman" w:hAnsi="Times New Roman" w:cs="Times New Roman"/>
          <w:sz w:val="22"/>
          <w:szCs w:val="22"/>
        </w:rPr>
        <w:t xml:space="preserve"> </w:t>
      </w:r>
      <w:r w:rsidR="003619CA" w:rsidRPr="00373E61">
        <w:rPr>
          <w:rFonts w:ascii="Times New Roman" w:hAnsi="Times New Roman" w:cs="Times New Roman"/>
          <w:sz w:val="22"/>
          <w:szCs w:val="22"/>
        </w:rPr>
        <w:t>3</w:t>
      </w:r>
      <w:r w:rsidR="00D17080" w:rsidRPr="00373E61">
        <w:rPr>
          <w:rFonts w:ascii="Times New Roman" w:hAnsi="Times New Roman" w:cs="Times New Roman"/>
          <w:sz w:val="22"/>
          <w:szCs w:val="22"/>
        </w:rPr>
        <w:t>1</w:t>
      </w:r>
      <w:r w:rsidR="00E97732" w:rsidRPr="00373E61">
        <w:rPr>
          <w:rFonts w:ascii="Times New Roman" w:hAnsi="Times New Roman" w:cs="Times New Roman"/>
          <w:sz w:val="22"/>
          <w:szCs w:val="22"/>
        </w:rPr>
        <w:t xml:space="preserve"> </w:t>
      </w:r>
      <w:r w:rsidR="00D17080" w:rsidRPr="00373E61">
        <w:rPr>
          <w:rFonts w:ascii="Times New Roman" w:hAnsi="Times New Roman" w:cs="Times New Roman"/>
          <w:sz w:val="22"/>
          <w:szCs w:val="22"/>
        </w:rPr>
        <w:t>March</w:t>
      </w:r>
      <w:r w:rsidR="00947173" w:rsidRPr="00373E61">
        <w:rPr>
          <w:rFonts w:ascii="Times New Roman" w:hAnsi="Times New Roman" w:cs="Times New Roman"/>
          <w:sz w:val="22"/>
          <w:szCs w:val="22"/>
        </w:rPr>
        <w:t xml:space="preserve"> </w:t>
      </w:r>
      <w:r w:rsidR="003619CA" w:rsidRPr="00373E61">
        <w:rPr>
          <w:rFonts w:ascii="Times New Roman" w:hAnsi="Times New Roman" w:cs="Times New Roman"/>
          <w:sz w:val="22"/>
          <w:szCs w:val="22"/>
        </w:rPr>
        <w:t>202</w:t>
      </w:r>
      <w:r w:rsidR="00D17080" w:rsidRPr="00373E61">
        <w:rPr>
          <w:rFonts w:ascii="Times New Roman" w:hAnsi="Times New Roman" w:cs="Times New Roman"/>
          <w:sz w:val="22"/>
          <w:szCs w:val="22"/>
        </w:rPr>
        <w:t>3</w:t>
      </w:r>
      <w:r w:rsidR="00767C6D" w:rsidRPr="00373E61">
        <w:rPr>
          <w:rFonts w:ascii="Times New Roman" w:hAnsi="Times New Roman" w:cs="Times New Roman"/>
          <w:sz w:val="22"/>
          <w:szCs w:val="22"/>
        </w:rPr>
        <w:t xml:space="preserve"> </w:t>
      </w:r>
      <w:r w:rsidR="00DB789C" w:rsidRPr="00373E61">
        <w:rPr>
          <w:rFonts w:ascii="Times New Roman" w:hAnsi="Times New Roman" w:cs="Times New Roman"/>
          <w:sz w:val="22"/>
          <w:szCs w:val="22"/>
        </w:rPr>
        <w:t xml:space="preserve">of Baht </w:t>
      </w:r>
      <w:r w:rsidR="00C7672F" w:rsidRPr="00373E61">
        <w:rPr>
          <w:rFonts w:ascii="Times New Roman" w:hAnsi="Times New Roman" w:cs="Cordia New"/>
          <w:sz w:val="22"/>
          <w:szCs w:val="22"/>
        </w:rPr>
        <w:t>2,075</w:t>
      </w:r>
      <w:r w:rsidR="009411B8" w:rsidRPr="00373E61">
        <w:rPr>
          <w:rFonts w:ascii="Times New Roman" w:hAnsi="Times New Roman" w:cs="Cordia New"/>
          <w:sz w:val="22"/>
          <w:szCs w:val="22"/>
        </w:rPr>
        <w:t xml:space="preserve"> </w:t>
      </w:r>
      <w:r w:rsidR="00B8190D" w:rsidRPr="00373E61">
        <w:rPr>
          <w:rFonts w:ascii="Times New Roman" w:hAnsi="Times New Roman" w:cs="Times New Roman"/>
          <w:sz w:val="22"/>
          <w:szCs w:val="22"/>
        </w:rPr>
        <w:t xml:space="preserve">million </w:t>
      </w:r>
      <w:r w:rsidR="00736B5E" w:rsidRPr="00373E61">
        <w:rPr>
          <w:rFonts w:ascii="Times New Roman" w:hAnsi="Times New Roman" w:cs="Times New Roman"/>
          <w:i/>
          <w:iCs/>
          <w:sz w:val="22"/>
          <w:szCs w:val="22"/>
        </w:rPr>
        <w:t>(</w:t>
      </w:r>
      <w:r w:rsidR="003619CA" w:rsidRPr="00373E61">
        <w:rPr>
          <w:rFonts w:ascii="Times New Roman" w:hAnsi="Times New Roman" w:cs="Times New Roman"/>
          <w:i/>
          <w:iCs/>
          <w:sz w:val="22"/>
          <w:szCs w:val="22"/>
        </w:rPr>
        <w:t>31</w:t>
      </w:r>
      <w:r w:rsidR="002D254F" w:rsidRPr="00373E61">
        <w:rPr>
          <w:rFonts w:ascii="Times New Roman" w:hAnsi="Times New Roman" w:cs="Times New Roman"/>
          <w:i/>
          <w:iCs/>
          <w:sz w:val="22"/>
          <w:szCs w:val="22"/>
        </w:rPr>
        <w:t xml:space="preserve"> </w:t>
      </w:r>
      <w:r w:rsidR="00AA3325" w:rsidRPr="00373E61">
        <w:rPr>
          <w:rFonts w:ascii="Times New Roman" w:hAnsi="Times New Roman" w:cs="Times New Roman"/>
          <w:i/>
          <w:iCs/>
          <w:sz w:val="22"/>
          <w:szCs w:val="22"/>
        </w:rPr>
        <w:t xml:space="preserve">December </w:t>
      </w:r>
      <w:r w:rsidR="003619CA" w:rsidRPr="00373E61">
        <w:rPr>
          <w:rFonts w:ascii="Times New Roman" w:hAnsi="Times New Roman" w:cs="Times New Roman"/>
          <w:i/>
          <w:iCs/>
          <w:sz w:val="22"/>
          <w:szCs w:val="22"/>
        </w:rPr>
        <w:t>202</w:t>
      </w:r>
      <w:r w:rsidR="00D17080" w:rsidRPr="00373E61">
        <w:rPr>
          <w:rFonts w:ascii="Times New Roman" w:hAnsi="Times New Roman" w:cs="Times New Roman"/>
          <w:i/>
          <w:iCs/>
          <w:sz w:val="22"/>
          <w:szCs w:val="22"/>
        </w:rPr>
        <w:t>2</w:t>
      </w:r>
      <w:r w:rsidR="00B8190D" w:rsidRPr="00373E61">
        <w:rPr>
          <w:rFonts w:ascii="Times New Roman" w:hAnsi="Times New Roman" w:cs="Times New Roman"/>
          <w:i/>
          <w:iCs/>
          <w:sz w:val="22"/>
          <w:szCs w:val="22"/>
        </w:rPr>
        <w:t xml:space="preserve">: Baht </w:t>
      </w:r>
      <w:r w:rsidR="00706687" w:rsidRPr="00373E61">
        <w:rPr>
          <w:rFonts w:ascii="Times New Roman" w:hAnsi="Times New Roman" w:cs="Times New Roman"/>
          <w:i/>
          <w:iCs/>
          <w:sz w:val="22"/>
          <w:szCs w:val="22"/>
        </w:rPr>
        <w:t>2,193</w:t>
      </w:r>
      <w:r w:rsidR="00B8190D" w:rsidRPr="00373E61">
        <w:rPr>
          <w:rFonts w:ascii="Times New Roman" w:hAnsi="Times New Roman" w:cs="Times New Roman"/>
          <w:i/>
          <w:iCs/>
          <w:sz w:val="22"/>
          <w:szCs w:val="22"/>
        </w:rPr>
        <w:t xml:space="preserve"> million)</w:t>
      </w:r>
      <w:r w:rsidR="00B8190D" w:rsidRPr="00373E61">
        <w:rPr>
          <w:rFonts w:ascii="Times New Roman" w:hAnsi="Times New Roman" w:cs="Times New Roman"/>
          <w:sz w:val="22"/>
          <w:szCs w:val="22"/>
        </w:rPr>
        <w:t xml:space="preserve">, which is subject to servitudes and restrictions to the projects of the Group for construction of the utilities of the projects with no time limit. During the </w:t>
      </w:r>
      <w:r w:rsidR="00706687" w:rsidRPr="00373E61">
        <w:rPr>
          <w:rFonts w:ascii="Times New Roman" w:hAnsi="Times New Roman" w:cs="Angsana New"/>
          <w:sz w:val="22"/>
          <w:szCs w:val="22"/>
        </w:rPr>
        <w:t>three</w:t>
      </w:r>
      <w:r w:rsidR="009406C5" w:rsidRPr="00373E61">
        <w:rPr>
          <w:rFonts w:ascii="Times New Roman" w:hAnsi="Times New Roman" w:cs="Times New Roman"/>
          <w:sz w:val="22"/>
          <w:szCs w:val="22"/>
        </w:rPr>
        <w:t>-month</w:t>
      </w:r>
      <w:r w:rsidR="00B8190D" w:rsidRPr="00373E61">
        <w:rPr>
          <w:rFonts w:ascii="Times New Roman" w:hAnsi="Times New Roman" w:cs="Times New Roman"/>
          <w:sz w:val="22"/>
          <w:szCs w:val="22"/>
        </w:rPr>
        <w:t xml:space="preserve"> </w:t>
      </w:r>
      <w:r w:rsidR="004D74E5" w:rsidRPr="00373E61">
        <w:rPr>
          <w:rFonts w:ascii="Times New Roman" w:hAnsi="Times New Roman" w:cs="Times New Roman"/>
          <w:sz w:val="22"/>
          <w:szCs w:val="22"/>
        </w:rPr>
        <w:t xml:space="preserve">period </w:t>
      </w:r>
      <w:r w:rsidR="00B8190D" w:rsidRPr="00373E61">
        <w:rPr>
          <w:rFonts w:ascii="Times New Roman" w:hAnsi="Times New Roman" w:cs="Times New Roman"/>
          <w:sz w:val="22"/>
          <w:szCs w:val="22"/>
        </w:rPr>
        <w:t xml:space="preserve">ended </w:t>
      </w:r>
      <w:r w:rsidR="00D17080" w:rsidRPr="00373E61">
        <w:rPr>
          <w:rFonts w:ascii="Times New Roman" w:hAnsi="Times New Roman" w:cs="Times New Roman"/>
          <w:sz w:val="22"/>
          <w:szCs w:val="22"/>
        </w:rPr>
        <w:t>31 March</w:t>
      </w:r>
      <w:r w:rsidR="001C57A9" w:rsidRPr="00373E61">
        <w:rPr>
          <w:rFonts w:ascii="Times New Roman" w:hAnsi="Times New Roman" w:cs="Times New Roman"/>
          <w:sz w:val="22"/>
          <w:szCs w:val="22"/>
        </w:rPr>
        <w:t xml:space="preserve"> </w:t>
      </w:r>
      <w:r w:rsidR="003619CA" w:rsidRPr="00373E61">
        <w:rPr>
          <w:rFonts w:ascii="Times New Roman" w:hAnsi="Times New Roman" w:cs="Times New Roman"/>
          <w:sz w:val="22"/>
          <w:szCs w:val="22"/>
        </w:rPr>
        <w:t>202</w:t>
      </w:r>
      <w:r w:rsidR="00D17080" w:rsidRPr="00373E61">
        <w:rPr>
          <w:rFonts w:ascii="Times New Roman" w:hAnsi="Times New Roman" w:cs="Times New Roman"/>
          <w:sz w:val="22"/>
          <w:szCs w:val="22"/>
        </w:rPr>
        <w:t>3</w:t>
      </w:r>
      <w:r w:rsidR="00CC0C3B" w:rsidRPr="00373E61">
        <w:rPr>
          <w:rFonts w:ascii="Times New Roman" w:hAnsi="Times New Roman" w:cs="Times New Roman"/>
          <w:sz w:val="22"/>
          <w:szCs w:val="22"/>
        </w:rPr>
        <w:t>, the subsidiaries ha</w:t>
      </w:r>
      <w:r w:rsidR="00A0716D" w:rsidRPr="00373E61">
        <w:rPr>
          <w:rFonts w:ascii="Times New Roman" w:hAnsi="Times New Roman" w:cs="Times New Roman"/>
          <w:sz w:val="22"/>
          <w:szCs w:val="22"/>
        </w:rPr>
        <w:t>ve</w:t>
      </w:r>
      <w:r w:rsidR="00B8190D" w:rsidRPr="00373E61">
        <w:rPr>
          <w:rFonts w:ascii="Times New Roman" w:hAnsi="Times New Roman" w:cs="Times New Roman"/>
          <w:sz w:val="22"/>
          <w:szCs w:val="22"/>
        </w:rPr>
        <w:t xml:space="preserve"> registered land servitude and ceded land for the public interest amounting to Baht </w:t>
      </w:r>
      <w:r w:rsidR="00E664E2">
        <w:rPr>
          <w:rFonts w:ascii="Times New Roman" w:hAnsi="Times New Roman" w:cs="Angsana New"/>
          <w:sz w:val="22"/>
          <w:szCs w:val="22"/>
        </w:rPr>
        <w:t>-</w:t>
      </w:r>
      <w:r w:rsidR="00C7672F" w:rsidRPr="00373E61">
        <w:rPr>
          <w:rFonts w:ascii="Times New Roman" w:hAnsi="Times New Roman" w:cs="Angsana New"/>
          <w:sz w:val="22"/>
          <w:szCs w:val="22"/>
        </w:rPr>
        <w:t xml:space="preserve"> </w:t>
      </w:r>
      <w:r w:rsidR="00B8190D" w:rsidRPr="00373E61">
        <w:rPr>
          <w:rFonts w:ascii="Times New Roman" w:hAnsi="Times New Roman" w:cs="Times New Roman"/>
          <w:sz w:val="22"/>
          <w:szCs w:val="22"/>
        </w:rPr>
        <w:t xml:space="preserve">million </w:t>
      </w:r>
      <w:r w:rsidR="00736B5E" w:rsidRPr="00373E61">
        <w:rPr>
          <w:rFonts w:ascii="Times New Roman" w:hAnsi="Times New Roman" w:cs="Times New Roman"/>
          <w:i/>
          <w:iCs/>
          <w:sz w:val="22"/>
          <w:szCs w:val="22"/>
        </w:rPr>
        <w:t>(</w:t>
      </w:r>
      <w:r w:rsidR="003619CA" w:rsidRPr="00373E61">
        <w:rPr>
          <w:rFonts w:ascii="Times New Roman" w:hAnsi="Times New Roman" w:cs="Times New Roman"/>
          <w:i/>
          <w:iCs/>
          <w:sz w:val="22"/>
          <w:szCs w:val="22"/>
        </w:rPr>
        <w:t>202</w:t>
      </w:r>
      <w:r w:rsidR="00D17080" w:rsidRPr="00373E61">
        <w:rPr>
          <w:rFonts w:ascii="Times New Roman" w:hAnsi="Times New Roman" w:cs="Times New Roman"/>
          <w:i/>
          <w:iCs/>
          <w:sz w:val="22"/>
          <w:szCs w:val="22"/>
        </w:rPr>
        <w:t>2</w:t>
      </w:r>
      <w:r w:rsidR="00B8190D" w:rsidRPr="00373E61">
        <w:rPr>
          <w:rFonts w:ascii="Times New Roman" w:hAnsi="Times New Roman" w:cs="Times New Roman"/>
          <w:i/>
          <w:iCs/>
          <w:sz w:val="22"/>
          <w:szCs w:val="22"/>
        </w:rPr>
        <w:t xml:space="preserve">: Baht </w:t>
      </w:r>
      <w:r w:rsidR="00D60AF4" w:rsidRPr="00373E61">
        <w:rPr>
          <w:rFonts w:ascii="Times New Roman" w:hAnsi="Times New Roman" w:cs="Times New Roman"/>
          <w:i/>
          <w:iCs/>
          <w:sz w:val="22"/>
          <w:szCs w:val="22"/>
        </w:rPr>
        <w:t>6</w:t>
      </w:r>
      <w:r w:rsidR="001E14D5" w:rsidRPr="00373E61">
        <w:rPr>
          <w:rFonts w:ascii="Times New Roman" w:hAnsi="Times New Roman" w:cs="Times New Roman"/>
          <w:i/>
          <w:iCs/>
          <w:sz w:val="22"/>
          <w:szCs w:val="22"/>
        </w:rPr>
        <w:t xml:space="preserve"> </w:t>
      </w:r>
      <w:r w:rsidR="00B8190D" w:rsidRPr="00373E61">
        <w:rPr>
          <w:rFonts w:ascii="Times New Roman" w:hAnsi="Times New Roman" w:cs="Times New Roman"/>
          <w:i/>
          <w:iCs/>
          <w:sz w:val="22"/>
          <w:szCs w:val="22"/>
        </w:rPr>
        <w:t>million)</w:t>
      </w:r>
      <w:r w:rsidR="00B8190D" w:rsidRPr="00373E61">
        <w:rPr>
          <w:rFonts w:ascii="Times New Roman" w:hAnsi="Times New Roman" w:cs="Times New Roman"/>
          <w:sz w:val="22"/>
          <w:szCs w:val="22"/>
        </w:rPr>
        <w:t xml:space="preserve">, and for which the subsidiaries have received compensation of Baht </w:t>
      </w:r>
      <w:r w:rsidR="00C7672F" w:rsidRPr="00373E61">
        <w:rPr>
          <w:rFonts w:ascii="Times New Roman" w:hAnsi="Times New Roman" w:cs="Times New Roman"/>
          <w:sz w:val="22"/>
          <w:szCs w:val="22"/>
        </w:rPr>
        <w:t>-</w:t>
      </w:r>
      <w:r w:rsidR="00B8190D" w:rsidRPr="00373E61">
        <w:rPr>
          <w:rFonts w:ascii="Times New Roman" w:hAnsi="Times New Roman" w:cs="Times New Roman"/>
          <w:sz w:val="22"/>
          <w:szCs w:val="22"/>
        </w:rPr>
        <w:t xml:space="preserve"> million </w:t>
      </w:r>
      <w:r w:rsidR="00736B5E" w:rsidRPr="00373E61">
        <w:rPr>
          <w:rFonts w:ascii="Times New Roman" w:hAnsi="Times New Roman" w:cs="Times New Roman"/>
          <w:i/>
          <w:iCs/>
          <w:sz w:val="22"/>
          <w:szCs w:val="22"/>
        </w:rPr>
        <w:t>(</w:t>
      </w:r>
      <w:r w:rsidR="003619CA" w:rsidRPr="00373E61">
        <w:rPr>
          <w:rFonts w:ascii="Times New Roman" w:hAnsi="Times New Roman" w:cs="Times New Roman"/>
          <w:i/>
          <w:iCs/>
          <w:sz w:val="22"/>
          <w:szCs w:val="22"/>
        </w:rPr>
        <w:t>202</w:t>
      </w:r>
      <w:r w:rsidR="00D17080" w:rsidRPr="00373E61">
        <w:rPr>
          <w:rFonts w:ascii="Times New Roman" w:hAnsi="Times New Roman" w:cs="Times New Roman"/>
          <w:i/>
          <w:iCs/>
          <w:sz w:val="22"/>
          <w:szCs w:val="22"/>
        </w:rPr>
        <w:t>2</w:t>
      </w:r>
      <w:r w:rsidR="00B8190D" w:rsidRPr="00373E61">
        <w:rPr>
          <w:rFonts w:ascii="Times New Roman" w:hAnsi="Times New Roman" w:cs="Times New Roman"/>
          <w:i/>
          <w:iCs/>
          <w:sz w:val="22"/>
          <w:szCs w:val="22"/>
        </w:rPr>
        <w:t>: Baht</w:t>
      </w:r>
      <w:r w:rsidR="00706687" w:rsidRPr="00373E61">
        <w:rPr>
          <w:rFonts w:ascii="Times New Roman" w:hAnsi="Times New Roman" w:cs="Times New Roman"/>
          <w:i/>
          <w:iCs/>
          <w:sz w:val="22"/>
          <w:szCs w:val="22"/>
        </w:rPr>
        <w:t xml:space="preserve"> </w:t>
      </w:r>
      <w:r w:rsidR="00D60AF4" w:rsidRPr="00373E61">
        <w:rPr>
          <w:rFonts w:ascii="Times New Roman" w:hAnsi="Times New Roman" w:cs="Times New Roman"/>
          <w:i/>
          <w:iCs/>
          <w:sz w:val="22"/>
          <w:szCs w:val="22"/>
        </w:rPr>
        <w:t>6</w:t>
      </w:r>
      <w:r w:rsidR="00B8190D" w:rsidRPr="00373E61">
        <w:rPr>
          <w:rFonts w:ascii="Times New Roman" w:hAnsi="Times New Roman" w:cs="Times New Roman"/>
          <w:i/>
          <w:iCs/>
          <w:sz w:val="22"/>
          <w:szCs w:val="22"/>
        </w:rPr>
        <w:t xml:space="preserve"> million)</w:t>
      </w:r>
      <w:r w:rsidR="00B8190D" w:rsidRPr="00373E61">
        <w:rPr>
          <w:rFonts w:ascii="Times New Roman" w:hAnsi="Times New Roman" w:cs="Times New Roman"/>
          <w:sz w:val="22"/>
          <w:szCs w:val="22"/>
        </w:rPr>
        <w:t>.</w:t>
      </w:r>
    </w:p>
    <w:p w14:paraId="5AAC109E" w14:textId="77777777" w:rsidR="00200B9E" w:rsidRPr="00373E61" w:rsidRDefault="00200B9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imes New Roman"/>
          <w:sz w:val="22"/>
          <w:szCs w:val="22"/>
        </w:rPr>
      </w:pPr>
    </w:p>
    <w:p w14:paraId="16066208" w14:textId="41389538" w:rsidR="00F00650" w:rsidRPr="00373E61" w:rsidRDefault="008E6769" w:rsidP="00373E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373E61">
        <w:rPr>
          <w:rFonts w:ascii="Times New Roman" w:hAnsi="Times New Roman" w:cs="Times New Roman"/>
          <w:sz w:val="22"/>
          <w:szCs w:val="22"/>
        </w:rPr>
        <w:t xml:space="preserve">The Company had borrowing agreements to grant loans to its subsidiaries with credit lines totaling Baht </w:t>
      </w:r>
      <w:r w:rsidR="00C7672F" w:rsidRPr="00373E61">
        <w:rPr>
          <w:rFonts w:ascii="Times New Roman" w:hAnsi="Times New Roman" w:cs="Times New Roman"/>
          <w:sz w:val="22"/>
          <w:szCs w:val="22"/>
        </w:rPr>
        <w:t>4,819</w:t>
      </w:r>
      <w:r w:rsidR="00997247" w:rsidRPr="00373E61">
        <w:rPr>
          <w:rFonts w:ascii="Times New Roman" w:hAnsi="Times New Roman" w:cs="Times New Roman"/>
          <w:sz w:val="22"/>
          <w:szCs w:val="22"/>
        </w:rPr>
        <w:t xml:space="preserve"> </w:t>
      </w:r>
      <w:r w:rsidRPr="00373E61">
        <w:rPr>
          <w:rFonts w:ascii="Times New Roman" w:hAnsi="Times New Roman" w:cs="Times New Roman"/>
          <w:sz w:val="22"/>
          <w:szCs w:val="22"/>
        </w:rPr>
        <w:t>million</w:t>
      </w:r>
      <w:r w:rsidR="00E664E2">
        <w:rPr>
          <w:rFonts w:ascii="Times New Roman" w:hAnsi="Times New Roman" w:cs="Times New Roman"/>
          <w:sz w:val="22"/>
          <w:szCs w:val="22"/>
        </w:rPr>
        <w:t xml:space="preserve"> and has borrowing agreement to borrow from a subsidiary with credit lines totaling Baht 500 million,</w:t>
      </w:r>
      <w:r w:rsidRPr="00373E61">
        <w:rPr>
          <w:rFonts w:ascii="Times New Roman" w:hAnsi="Times New Roman" w:cs="Times New Roman"/>
          <w:sz w:val="22"/>
          <w:szCs w:val="22"/>
        </w:rPr>
        <w:t xml:space="preserve"> with interest rate at MLR-</w:t>
      </w:r>
      <w:r w:rsidR="003619CA" w:rsidRPr="00373E61">
        <w:rPr>
          <w:rFonts w:ascii="Times New Roman" w:hAnsi="Times New Roman" w:cs="Times New Roman"/>
          <w:sz w:val="22"/>
          <w:szCs w:val="22"/>
        </w:rPr>
        <w:t>2</w:t>
      </w:r>
      <w:r w:rsidRPr="00373E61">
        <w:rPr>
          <w:rFonts w:ascii="Times New Roman" w:hAnsi="Times New Roman" w:cs="Times New Roman"/>
          <w:sz w:val="22"/>
          <w:szCs w:val="22"/>
        </w:rPr>
        <w:t>% per annum and are repayable on demand.</w:t>
      </w:r>
    </w:p>
    <w:p w14:paraId="6933A33F" w14:textId="77777777" w:rsidR="006E7C5B" w:rsidRPr="00373E61" w:rsidRDefault="006E7C5B"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p>
    <w:p w14:paraId="5815FB29" w14:textId="77777777" w:rsidR="001B2DD9" w:rsidRPr="00373E61" w:rsidRDefault="001B2DD9"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73E61">
        <w:rPr>
          <w:rFonts w:ascii="Times New Roman" w:hAnsi="Times New Roman" w:cs="Times New Roman"/>
          <w:b/>
          <w:bCs/>
          <w:sz w:val="22"/>
          <w:szCs w:val="22"/>
        </w:rPr>
        <w:br w:type="page"/>
      </w:r>
    </w:p>
    <w:p w14:paraId="1E55A507" w14:textId="46AF8F37" w:rsidR="00F132D8" w:rsidRPr="00373E61" w:rsidRDefault="00EA335D"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373E61">
        <w:rPr>
          <w:rFonts w:ascii="Times New Roman" w:hAnsi="Times New Roman" w:cs="Times New Roman"/>
          <w:b/>
          <w:bCs/>
          <w:sz w:val="22"/>
          <w:szCs w:val="22"/>
        </w:rPr>
        <w:lastRenderedPageBreak/>
        <w:t>Credit facilities and a</w:t>
      </w:r>
      <w:r w:rsidR="00F132D8" w:rsidRPr="00373E61">
        <w:rPr>
          <w:rFonts w:ascii="Times New Roman" w:hAnsi="Times New Roman" w:cs="Times New Roman"/>
          <w:b/>
          <w:bCs/>
          <w:sz w:val="22"/>
          <w:szCs w:val="22"/>
        </w:rPr>
        <w:t xml:space="preserve">ssets used as collateral </w:t>
      </w:r>
    </w:p>
    <w:p w14:paraId="56A8B4FD" w14:textId="77777777" w:rsidR="007304F8" w:rsidRPr="00373E61" w:rsidRDefault="007304F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213437A3" w14:textId="0AA756AC" w:rsidR="00F132D8" w:rsidRPr="00373E61" w:rsidRDefault="00ED626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373E61">
        <w:rPr>
          <w:rFonts w:ascii="Times New Roman" w:hAnsi="Times New Roman" w:cs="Times New Roman"/>
          <w:sz w:val="22"/>
          <w:szCs w:val="22"/>
        </w:rPr>
        <w:t xml:space="preserve">As </w:t>
      </w:r>
      <w:proofErr w:type="gramStart"/>
      <w:r w:rsidRPr="00373E61">
        <w:rPr>
          <w:rFonts w:ascii="Times New Roman" w:hAnsi="Times New Roman" w:cs="Times New Roman"/>
          <w:sz w:val="22"/>
          <w:szCs w:val="22"/>
        </w:rPr>
        <w:t>at</w:t>
      </w:r>
      <w:proofErr w:type="gramEnd"/>
      <w:r w:rsidRPr="00373E61">
        <w:rPr>
          <w:rFonts w:ascii="Times New Roman" w:hAnsi="Times New Roman" w:cs="Times New Roman"/>
          <w:sz w:val="22"/>
          <w:szCs w:val="22"/>
        </w:rPr>
        <w:t xml:space="preserve"> </w:t>
      </w:r>
      <w:r w:rsidR="003619CA" w:rsidRPr="00373E61">
        <w:rPr>
          <w:rFonts w:ascii="Times New Roman" w:hAnsi="Times New Roman" w:cs="Times New Roman"/>
          <w:sz w:val="22"/>
          <w:szCs w:val="22"/>
        </w:rPr>
        <w:t>3</w:t>
      </w:r>
      <w:r w:rsidR="00D17080" w:rsidRPr="00373E61">
        <w:rPr>
          <w:rFonts w:ascii="Times New Roman" w:hAnsi="Times New Roman" w:cs="Times New Roman"/>
          <w:sz w:val="22"/>
          <w:szCs w:val="22"/>
        </w:rPr>
        <w:t>1</w:t>
      </w:r>
      <w:r w:rsidR="00E97732" w:rsidRPr="00373E61">
        <w:rPr>
          <w:rFonts w:ascii="Times New Roman" w:hAnsi="Times New Roman" w:cs="Times New Roman"/>
          <w:sz w:val="22"/>
          <w:szCs w:val="22"/>
        </w:rPr>
        <w:t xml:space="preserve"> </w:t>
      </w:r>
      <w:r w:rsidR="00D17080" w:rsidRPr="00373E61">
        <w:rPr>
          <w:rFonts w:ascii="Times New Roman" w:hAnsi="Times New Roman" w:cs="Times New Roman"/>
          <w:sz w:val="22"/>
          <w:szCs w:val="22"/>
        </w:rPr>
        <w:t>March</w:t>
      </w:r>
      <w:r w:rsidR="002E76A0" w:rsidRPr="00373E61">
        <w:rPr>
          <w:rFonts w:ascii="Times New Roman" w:hAnsi="Times New Roman" w:cs="Times New Roman"/>
          <w:sz w:val="22"/>
          <w:szCs w:val="22"/>
        </w:rPr>
        <w:t xml:space="preserve"> </w:t>
      </w:r>
      <w:r w:rsidR="003619CA" w:rsidRPr="00373E61">
        <w:rPr>
          <w:rFonts w:ascii="Times New Roman" w:hAnsi="Times New Roman" w:cs="Times New Roman"/>
          <w:sz w:val="22"/>
          <w:szCs w:val="22"/>
        </w:rPr>
        <w:t>202</w:t>
      </w:r>
      <w:r w:rsidR="00D17080" w:rsidRPr="00373E61">
        <w:rPr>
          <w:rFonts w:ascii="Times New Roman" w:hAnsi="Times New Roman" w:cs="Times New Roman"/>
          <w:sz w:val="22"/>
          <w:szCs w:val="22"/>
        </w:rPr>
        <w:t>3</w:t>
      </w:r>
      <w:r w:rsidR="002B06B1" w:rsidRPr="00373E61">
        <w:rPr>
          <w:rFonts w:ascii="Times New Roman" w:hAnsi="Times New Roman" w:cs="Times New Roman"/>
          <w:sz w:val="22"/>
          <w:szCs w:val="22"/>
        </w:rPr>
        <w:t>,</w:t>
      </w:r>
      <w:r w:rsidR="00F132D8" w:rsidRPr="00373E61">
        <w:rPr>
          <w:rFonts w:ascii="Times New Roman" w:hAnsi="Times New Roman" w:cs="Times New Roman"/>
          <w:sz w:val="22"/>
          <w:szCs w:val="22"/>
        </w:rPr>
        <w:t xml:space="preserve"> the </w:t>
      </w:r>
      <w:r w:rsidR="00D116D8" w:rsidRPr="00373E61">
        <w:rPr>
          <w:rFonts w:ascii="Times New Roman" w:hAnsi="Times New Roman" w:cs="Times New Roman"/>
          <w:sz w:val="22"/>
          <w:szCs w:val="22"/>
        </w:rPr>
        <w:t>Group</w:t>
      </w:r>
      <w:r w:rsidR="00F132D8" w:rsidRPr="00373E61">
        <w:rPr>
          <w:rFonts w:ascii="Times New Roman" w:hAnsi="Times New Roman" w:cs="Times New Roman"/>
          <w:sz w:val="22"/>
          <w:szCs w:val="22"/>
        </w:rPr>
        <w:t xml:space="preserve"> </w:t>
      </w:r>
      <w:r w:rsidR="002B06B1" w:rsidRPr="00373E61">
        <w:rPr>
          <w:rFonts w:ascii="Times New Roman" w:hAnsi="Times New Roman" w:cs="Times New Roman"/>
          <w:sz w:val="22"/>
          <w:szCs w:val="22"/>
        </w:rPr>
        <w:t>had credit facilities</w:t>
      </w:r>
      <w:r w:rsidR="00267F7C" w:rsidRPr="00373E61">
        <w:rPr>
          <w:rFonts w:ascii="Times New Roman" w:hAnsi="Times New Roman" w:cs="Angsana New"/>
          <w:sz w:val="22"/>
          <w:szCs w:val="22"/>
        </w:rPr>
        <w:t xml:space="preserve"> </w:t>
      </w:r>
      <w:r w:rsidR="002B06B1" w:rsidRPr="00373E61">
        <w:rPr>
          <w:rFonts w:ascii="Times New Roman" w:hAnsi="Times New Roman" w:cs="Times New Roman"/>
          <w:sz w:val="22"/>
          <w:szCs w:val="22"/>
        </w:rPr>
        <w:t xml:space="preserve">which </w:t>
      </w:r>
      <w:r w:rsidR="00F132D8" w:rsidRPr="00373E61">
        <w:rPr>
          <w:rFonts w:ascii="Times New Roman" w:hAnsi="Times New Roman" w:cs="Times New Roman"/>
          <w:sz w:val="22"/>
          <w:szCs w:val="22"/>
        </w:rPr>
        <w:t>used assets as collateral were as follows:</w:t>
      </w:r>
    </w:p>
    <w:p w14:paraId="61725AF1" w14:textId="66C151DF" w:rsidR="006A3F7F" w:rsidRPr="00373E61" w:rsidRDefault="006A3F7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heme="minorBidi"/>
          <w:sz w:val="22"/>
          <w:szCs w:val="22"/>
        </w:rPr>
      </w:pPr>
    </w:p>
    <w:p w14:paraId="2F5C01DA" w14:textId="7555F9CE" w:rsidR="00C934D7" w:rsidRPr="00373E61" w:rsidRDefault="00A73700" w:rsidP="00373E61">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r w:rsidRPr="00A73700">
        <w:rPr>
          <w:rFonts w:ascii="Times New Roman" w:hAnsi="Times New Roman" w:cs="Times New Roman"/>
          <w:sz w:val="22"/>
          <w:szCs w:val="22"/>
        </w:rPr>
        <w:t>Bank</w:t>
      </w:r>
      <w:r w:rsidR="00D220EC" w:rsidRPr="00373E61">
        <w:rPr>
          <w:rFonts w:ascii="Times New Roman" w:hAnsi="Times New Roman" w:cs="Times New Roman"/>
          <w:sz w:val="22"/>
          <w:szCs w:val="22"/>
        </w:rPr>
        <w:t xml:space="preserve"> overdraft lines of Baht </w:t>
      </w:r>
      <w:r w:rsidR="00C7672F" w:rsidRPr="00373E61">
        <w:rPr>
          <w:rFonts w:ascii="Times New Roman" w:hAnsi="Times New Roman" w:cs="Times New Roman"/>
          <w:sz w:val="22"/>
          <w:szCs w:val="22"/>
        </w:rPr>
        <w:t>10</w:t>
      </w:r>
      <w:r w:rsidR="00D220EC" w:rsidRPr="00373E61">
        <w:rPr>
          <w:rFonts w:ascii="Times New Roman" w:hAnsi="Times New Roman" w:cs="Times New Roman"/>
          <w:sz w:val="22"/>
          <w:szCs w:val="22"/>
        </w:rPr>
        <w:t xml:space="preserve"> million </w:t>
      </w:r>
      <w:r w:rsidR="00D220EC" w:rsidRPr="00E664E2">
        <w:rPr>
          <w:rFonts w:ascii="Times New Roman" w:hAnsi="Times New Roman" w:cs="Times New Roman"/>
          <w:i/>
          <w:iCs/>
          <w:sz w:val="22"/>
          <w:szCs w:val="22"/>
        </w:rPr>
        <w:t>(</w:t>
      </w:r>
      <w:r w:rsidR="00E664E2" w:rsidRPr="00E664E2">
        <w:rPr>
          <w:rFonts w:ascii="Times New Roman" w:hAnsi="Times New Roman" w:cs="Times New Roman"/>
          <w:i/>
          <w:iCs/>
          <w:sz w:val="22"/>
          <w:szCs w:val="22"/>
        </w:rPr>
        <w:t xml:space="preserve">31 December </w:t>
      </w:r>
      <w:r w:rsidR="00D220EC" w:rsidRPr="00E664E2">
        <w:rPr>
          <w:rFonts w:ascii="Times New Roman" w:hAnsi="Times New Roman" w:cs="Times New Roman"/>
          <w:i/>
          <w:iCs/>
          <w:sz w:val="22"/>
          <w:szCs w:val="22"/>
        </w:rPr>
        <w:t>2022: Baht 10 million)</w:t>
      </w:r>
      <w:r w:rsidR="00D220EC" w:rsidRPr="00373E61">
        <w:rPr>
          <w:rFonts w:ascii="Times New Roman" w:hAnsi="Times New Roman" w:cs="Times New Roman"/>
          <w:sz w:val="22"/>
          <w:szCs w:val="22"/>
        </w:rPr>
        <w:t xml:space="preserve"> for the Group.</w:t>
      </w:r>
    </w:p>
    <w:p w14:paraId="216EB680" w14:textId="77777777" w:rsidR="00C934D7" w:rsidRPr="00373E61" w:rsidRDefault="00C934D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heme="minorBidi"/>
          <w:sz w:val="22"/>
          <w:szCs w:val="22"/>
        </w:rPr>
      </w:pPr>
    </w:p>
    <w:p w14:paraId="7B17BB38" w14:textId="39A30512" w:rsidR="00F132D8" w:rsidRPr="00373E61" w:rsidRDefault="00F132D8" w:rsidP="00373E61">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r w:rsidRPr="00373E61">
        <w:rPr>
          <w:rFonts w:ascii="Times New Roman" w:hAnsi="Times New Roman" w:cs="Times New Roman"/>
          <w:sz w:val="22"/>
          <w:szCs w:val="22"/>
        </w:rPr>
        <w:t xml:space="preserve">Letters of guarantee </w:t>
      </w:r>
      <w:r w:rsidR="001B2DD9" w:rsidRPr="00373E61">
        <w:rPr>
          <w:rFonts w:ascii="Times New Roman" w:hAnsi="Times New Roman" w:cs="Times New Roman"/>
          <w:sz w:val="22"/>
          <w:szCs w:val="22"/>
        </w:rPr>
        <w:t>from the financial institution</w:t>
      </w:r>
      <w:r w:rsidR="00653A91">
        <w:rPr>
          <w:rFonts w:ascii="Times New Roman" w:hAnsi="Times New Roman" w:cs="Times New Roman"/>
          <w:sz w:val="22"/>
          <w:szCs w:val="22"/>
        </w:rPr>
        <w:t>s</w:t>
      </w:r>
      <w:r w:rsidRPr="00373E61">
        <w:rPr>
          <w:rFonts w:ascii="Times New Roman" w:hAnsi="Times New Roman" w:cs="Times New Roman"/>
          <w:sz w:val="22"/>
          <w:szCs w:val="22"/>
        </w:rPr>
        <w:t xml:space="preserve"> of Baht </w:t>
      </w:r>
      <w:r w:rsidR="00C7672F" w:rsidRPr="00373E61">
        <w:rPr>
          <w:rFonts w:ascii="Times New Roman" w:hAnsi="Times New Roman" w:cs="Times New Roman"/>
          <w:sz w:val="22"/>
          <w:szCs w:val="22"/>
        </w:rPr>
        <w:t>2,016</w:t>
      </w:r>
      <w:r w:rsidR="00947173" w:rsidRPr="00373E61">
        <w:rPr>
          <w:rFonts w:ascii="Times New Roman" w:hAnsi="Times New Roman" w:cs="Times New Roman"/>
          <w:sz w:val="22"/>
          <w:szCs w:val="22"/>
        </w:rPr>
        <w:t xml:space="preserve"> </w:t>
      </w:r>
      <w:r w:rsidR="00C7672F" w:rsidRPr="00373E61">
        <w:rPr>
          <w:rFonts w:ascii="Times New Roman" w:hAnsi="Times New Roman" w:cs="Times New Roman"/>
          <w:sz w:val="22"/>
          <w:szCs w:val="22"/>
        </w:rPr>
        <w:t xml:space="preserve">million </w:t>
      </w:r>
      <w:r w:rsidR="00DC711A" w:rsidRPr="00373E61">
        <w:rPr>
          <w:rFonts w:ascii="Times New Roman" w:hAnsi="Times New Roman" w:cs="Times New Roman"/>
          <w:i/>
          <w:iCs/>
          <w:sz w:val="22"/>
          <w:szCs w:val="22"/>
        </w:rPr>
        <w:t>(</w:t>
      </w:r>
      <w:r w:rsidR="003619CA" w:rsidRPr="00373E61">
        <w:rPr>
          <w:rFonts w:ascii="Times New Roman" w:hAnsi="Times New Roman" w:cs="Times New Roman"/>
          <w:i/>
          <w:iCs/>
          <w:sz w:val="22"/>
          <w:szCs w:val="22"/>
        </w:rPr>
        <w:t>31</w:t>
      </w:r>
      <w:r w:rsidR="00DC711A" w:rsidRPr="00373E61">
        <w:rPr>
          <w:rFonts w:ascii="Times New Roman" w:hAnsi="Times New Roman" w:cs="Times New Roman"/>
          <w:i/>
          <w:iCs/>
          <w:sz w:val="22"/>
          <w:szCs w:val="22"/>
        </w:rPr>
        <w:t xml:space="preserve"> </w:t>
      </w:r>
      <w:r w:rsidR="00AA3325" w:rsidRPr="00373E61">
        <w:rPr>
          <w:rFonts w:ascii="Times New Roman" w:hAnsi="Times New Roman" w:cs="Times New Roman"/>
          <w:i/>
          <w:iCs/>
          <w:sz w:val="22"/>
          <w:szCs w:val="22"/>
        </w:rPr>
        <w:t xml:space="preserve">December </w:t>
      </w:r>
      <w:r w:rsidR="003619CA" w:rsidRPr="00373E61">
        <w:rPr>
          <w:rFonts w:ascii="Times New Roman" w:hAnsi="Times New Roman" w:cs="Times New Roman"/>
          <w:i/>
          <w:iCs/>
          <w:sz w:val="22"/>
          <w:szCs w:val="22"/>
        </w:rPr>
        <w:t>202</w:t>
      </w:r>
      <w:r w:rsidR="0090433F" w:rsidRPr="00373E61">
        <w:rPr>
          <w:rFonts w:ascii="Times New Roman" w:hAnsi="Times New Roman" w:cs="Times New Roman"/>
          <w:i/>
          <w:iCs/>
          <w:sz w:val="22"/>
          <w:szCs w:val="22"/>
        </w:rPr>
        <w:t>2</w:t>
      </w:r>
      <w:r w:rsidR="00DC711A" w:rsidRPr="00373E61">
        <w:rPr>
          <w:rFonts w:ascii="Times New Roman" w:hAnsi="Times New Roman" w:cs="Times New Roman"/>
          <w:i/>
          <w:iCs/>
          <w:sz w:val="22"/>
          <w:szCs w:val="22"/>
        </w:rPr>
        <w:t xml:space="preserve">: Baht </w:t>
      </w:r>
      <w:r w:rsidR="00D220EC" w:rsidRPr="00373E61">
        <w:rPr>
          <w:rFonts w:ascii="Times New Roman" w:hAnsi="Times New Roman" w:cs="Times New Roman"/>
          <w:i/>
          <w:iCs/>
          <w:sz w:val="22"/>
          <w:szCs w:val="22"/>
        </w:rPr>
        <w:t>2,016</w:t>
      </w:r>
      <w:r w:rsidR="007061C4" w:rsidRPr="00373E61">
        <w:rPr>
          <w:rFonts w:ascii="Times New Roman" w:hAnsi="Times New Roman" w:cs="Times New Roman"/>
          <w:i/>
          <w:iCs/>
          <w:sz w:val="22"/>
          <w:szCs w:val="22"/>
        </w:rPr>
        <w:t xml:space="preserve"> </w:t>
      </w:r>
      <w:r w:rsidR="00DC711A" w:rsidRPr="00373E61">
        <w:rPr>
          <w:rFonts w:ascii="Times New Roman" w:hAnsi="Times New Roman" w:cs="Times New Roman"/>
          <w:i/>
          <w:iCs/>
          <w:sz w:val="22"/>
          <w:szCs w:val="22"/>
        </w:rPr>
        <w:t>million</w:t>
      </w:r>
      <w:r w:rsidR="00653A91">
        <w:rPr>
          <w:rFonts w:ascii="Times New Roman" w:hAnsi="Times New Roman" w:cs="Times New Roman"/>
          <w:i/>
          <w:iCs/>
          <w:sz w:val="22"/>
          <w:szCs w:val="22"/>
        </w:rPr>
        <w:t xml:space="preserve"> and</w:t>
      </w:r>
      <w:r w:rsidR="00DC711A" w:rsidRPr="00373E61">
        <w:rPr>
          <w:rFonts w:ascii="Times New Roman" w:hAnsi="Times New Roman" w:cs="Times New Roman"/>
          <w:i/>
          <w:iCs/>
          <w:sz w:val="22"/>
          <w:szCs w:val="22"/>
        </w:rPr>
        <w:t xml:space="preserve"> US Dollars </w:t>
      </w:r>
      <w:r w:rsidR="003619CA" w:rsidRPr="00373E61">
        <w:rPr>
          <w:rFonts w:ascii="Times New Roman" w:hAnsi="Times New Roman" w:cs="Times New Roman"/>
          <w:i/>
          <w:iCs/>
          <w:sz w:val="22"/>
          <w:szCs w:val="22"/>
        </w:rPr>
        <w:t>4</w:t>
      </w:r>
      <w:r w:rsidR="00DC711A" w:rsidRPr="00373E61">
        <w:rPr>
          <w:rFonts w:ascii="Times New Roman" w:hAnsi="Times New Roman" w:cs="Times New Roman"/>
          <w:i/>
          <w:iCs/>
          <w:sz w:val="22"/>
          <w:szCs w:val="22"/>
        </w:rPr>
        <w:t xml:space="preserve"> million (equivalent to Baht </w:t>
      </w:r>
      <w:r w:rsidR="003619CA" w:rsidRPr="00373E61">
        <w:rPr>
          <w:rFonts w:ascii="Times New Roman" w:hAnsi="Times New Roman" w:cs="Times New Roman"/>
          <w:i/>
          <w:iCs/>
          <w:sz w:val="22"/>
          <w:szCs w:val="22"/>
        </w:rPr>
        <w:t>13</w:t>
      </w:r>
      <w:r w:rsidR="001F344E">
        <w:rPr>
          <w:rFonts w:ascii="Times New Roman" w:hAnsi="Times New Roman" w:cs="Times New Roman"/>
          <w:i/>
          <w:iCs/>
          <w:sz w:val="22"/>
          <w:szCs w:val="22"/>
        </w:rPr>
        <w:t>9</w:t>
      </w:r>
      <w:r w:rsidR="00DC711A" w:rsidRPr="00373E61">
        <w:rPr>
          <w:rFonts w:ascii="Times New Roman" w:hAnsi="Times New Roman" w:cs="Times New Roman"/>
          <w:i/>
          <w:iCs/>
          <w:sz w:val="22"/>
          <w:szCs w:val="22"/>
        </w:rPr>
        <w:t xml:space="preserve"> million) and Indian Rupee </w:t>
      </w:r>
      <w:r w:rsidR="003619CA" w:rsidRPr="00373E61">
        <w:rPr>
          <w:rFonts w:ascii="Times New Roman" w:hAnsi="Times New Roman" w:cs="Times New Roman"/>
          <w:i/>
          <w:iCs/>
          <w:sz w:val="22"/>
          <w:szCs w:val="22"/>
        </w:rPr>
        <w:t>65</w:t>
      </w:r>
      <w:r w:rsidR="00DC711A" w:rsidRPr="00373E61">
        <w:rPr>
          <w:rFonts w:ascii="Times New Roman" w:hAnsi="Times New Roman" w:cs="Times New Roman"/>
          <w:i/>
          <w:iCs/>
          <w:sz w:val="22"/>
          <w:szCs w:val="22"/>
        </w:rPr>
        <w:t xml:space="preserve"> million (equivalent to Baht </w:t>
      </w:r>
      <w:r w:rsidR="00D220EC" w:rsidRPr="00373E61">
        <w:rPr>
          <w:rFonts w:ascii="Times New Roman" w:hAnsi="Times New Roman" w:cs="Times New Roman"/>
          <w:i/>
          <w:iCs/>
          <w:sz w:val="22"/>
          <w:szCs w:val="22"/>
        </w:rPr>
        <w:t>29</w:t>
      </w:r>
      <w:r w:rsidR="00DC711A" w:rsidRPr="00373E61">
        <w:rPr>
          <w:rFonts w:ascii="Times New Roman" w:hAnsi="Times New Roman" w:cs="Times New Roman"/>
          <w:i/>
          <w:iCs/>
          <w:sz w:val="22"/>
          <w:szCs w:val="22"/>
        </w:rPr>
        <w:t xml:space="preserve"> million)) </w:t>
      </w:r>
      <w:r w:rsidRPr="00373E61">
        <w:rPr>
          <w:rFonts w:ascii="Times New Roman" w:hAnsi="Times New Roman" w:cs="Times New Roman"/>
          <w:sz w:val="22"/>
          <w:szCs w:val="22"/>
        </w:rPr>
        <w:t xml:space="preserve">for the </w:t>
      </w:r>
      <w:r w:rsidR="005D3AB1" w:rsidRPr="00373E61">
        <w:rPr>
          <w:rFonts w:ascii="Times New Roman" w:hAnsi="Times New Roman" w:cs="Times New Roman"/>
          <w:sz w:val="22"/>
          <w:szCs w:val="22"/>
        </w:rPr>
        <w:t>Group</w:t>
      </w:r>
      <w:r w:rsidRPr="00373E61">
        <w:rPr>
          <w:rFonts w:ascii="Times New Roman" w:hAnsi="Times New Roman" w:cs="Times New Roman"/>
          <w:sz w:val="22"/>
          <w:szCs w:val="22"/>
        </w:rPr>
        <w:t>.</w:t>
      </w:r>
    </w:p>
    <w:p w14:paraId="58765438" w14:textId="77777777" w:rsidR="00D12928" w:rsidRPr="00373E61" w:rsidRDefault="00D1292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p>
    <w:p w14:paraId="4E89D25E" w14:textId="7A9218CA" w:rsidR="00F132D8" w:rsidRPr="00373E61" w:rsidRDefault="00F132D8" w:rsidP="00373E61">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2"/>
          <w:szCs w:val="22"/>
        </w:rPr>
      </w:pPr>
      <w:r w:rsidRPr="00373E61">
        <w:rPr>
          <w:rFonts w:ascii="Times New Roman" w:hAnsi="Times New Roman" w:cs="Times New Roman"/>
          <w:sz w:val="22"/>
          <w:szCs w:val="22"/>
        </w:rPr>
        <w:t>Promissory note</w:t>
      </w:r>
      <w:r w:rsidR="00267F7C" w:rsidRPr="00373E61">
        <w:rPr>
          <w:rFonts w:ascii="Times New Roman" w:hAnsi="Times New Roman" w:cs="Times New Roman"/>
          <w:sz w:val="22"/>
          <w:szCs w:val="22"/>
        </w:rPr>
        <w:t>s</w:t>
      </w:r>
      <w:r w:rsidRPr="00373E61">
        <w:rPr>
          <w:rFonts w:ascii="Times New Roman" w:hAnsi="Times New Roman" w:cs="Times New Roman"/>
          <w:sz w:val="22"/>
          <w:szCs w:val="22"/>
        </w:rPr>
        <w:t xml:space="preserve"> from </w:t>
      </w:r>
      <w:r w:rsidR="001B2DD9" w:rsidRPr="00373E61">
        <w:rPr>
          <w:rFonts w:ascii="Times New Roman" w:hAnsi="Times New Roman" w:cs="Times New Roman"/>
          <w:sz w:val="22"/>
          <w:szCs w:val="22"/>
        </w:rPr>
        <w:t>the financial institution</w:t>
      </w:r>
      <w:r w:rsidR="00D873FB">
        <w:rPr>
          <w:rFonts w:ascii="Times New Roman" w:hAnsi="Times New Roman" w:cs="Times New Roman"/>
          <w:sz w:val="22"/>
          <w:szCs w:val="22"/>
        </w:rPr>
        <w:t>s</w:t>
      </w:r>
      <w:r w:rsidR="001B2DD9" w:rsidRPr="00373E61">
        <w:rPr>
          <w:rFonts w:ascii="Times New Roman" w:hAnsi="Times New Roman" w:cs="Times New Roman"/>
          <w:sz w:val="22"/>
          <w:szCs w:val="22"/>
        </w:rPr>
        <w:t xml:space="preserve"> </w:t>
      </w:r>
      <w:r w:rsidRPr="00373E61">
        <w:rPr>
          <w:rFonts w:ascii="Times New Roman" w:hAnsi="Times New Roman" w:cs="Times New Roman"/>
          <w:sz w:val="22"/>
          <w:szCs w:val="22"/>
        </w:rPr>
        <w:t xml:space="preserve">of Baht </w:t>
      </w:r>
      <w:r w:rsidR="00C7672F" w:rsidRPr="00373E61">
        <w:rPr>
          <w:rFonts w:ascii="Times New Roman" w:hAnsi="Times New Roman" w:cs="Times New Roman"/>
          <w:sz w:val="22"/>
          <w:szCs w:val="22"/>
        </w:rPr>
        <w:t>4,800</w:t>
      </w:r>
      <w:r w:rsidR="00BB635E" w:rsidRPr="00373E61">
        <w:rPr>
          <w:rFonts w:ascii="Times New Roman" w:hAnsi="Times New Roman" w:cs="Times New Roman"/>
          <w:sz w:val="22"/>
          <w:szCs w:val="22"/>
        </w:rPr>
        <w:t xml:space="preserve"> </w:t>
      </w:r>
      <w:r w:rsidRPr="00373E61">
        <w:rPr>
          <w:rFonts w:ascii="Times New Roman" w:hAnsi="Times New Roman" w:cs="Times New Roman"/>
          <w:sz w:val="22"/>
          <w:szCs w:val="22"/>
        </w:rPr>
        <w:t xml:space="preserve">million </w:t>
      </w:r>
      <w:r w:rsidR="00365B78" w:rsidRPr="00373E61">
        <w:rPr>
          <w:rFonts w:ascii="Times New Roman" w:hAnsi="Times New Roman" w:cs="Times New Roman"/>
          <w:i/>
          <w:iCs/>
          <w:sz w:val="22"/>
          <w:szCs w:val="22"/>
        </w:rPr>
        <w:t>(</w:t>
      </w:r>
      <w:r w:rsidR="003619CA" w:rsidRPr="00373E61">
        <w:rPr>
          <w:rFonts w:ascii="Times New Roman" w:hAnsi="Times New Roman" w:cs="Times New Roman"/>
          <w:i/>
          <w:iCs/>
          <w:sz w:val="22"/>
          <w:szCs w:val="22"/>
        </w:rPr>
        <w:t>31</w:t>
      </w:r>
      <w:r w:rsidR="00365B78" w:rsidRPr="00373E61">
        <w:rPr>
          <w:rFonts w:ascii="Times New Roman" w:hAnsi="Times New Roman" w:cs="Times New Roman"/>
          <w:i/>
          <w:iCs/>
          <w:sz w:val="22"/>
          <w:szCs w:val="22"/>
        </w:rPr>
        <w:t xml:space="preserve"> </w:t>
      </w:r>
      <w:r w:rsidR="00AA3325" w:rsidRPr="00373E61">
        <w:rPr>
          <w:rFonts w:ascii="Times New Roman" w:hAnsi="Times New Roman" w:cs="Times New Roman"/>
          <w:i/>
          <w:iCs/>
          <w:sz w:val="22"/>
          <w:szCs w:val="22"/>
        </w:rPr>
        <w:t xml:space="preserve">December </w:t>
      </w:r>
      <w:r w:rsidR="003619CA" w:rsidRPr="00373E61">
        <w:rPr>
          <w:rFonts w:ascii="Times New Roman" w:hAnsi="Times New Roman" w:cs="Times New Roman"/>
          <w:i/>
          <w:iCs/>
          <w:sz w:val="22"/>
          <w:szCs w:val="22"/>
        </w:rPr>
        <w:t>202</w:t>
      </w:r>
      <w:r w:rsidR="0090433F" w:rsidRPr="00373E61">
        <w:rPr>
          <w:rFonts w:ascii="Times New Roman" w:hAnsi="Times New Roman" w:cs="Times New Roman"/>
          <w:i/>
          <w:iCs/>
          <w:sz w:val="22"/>
          <w:szCs w:val="22"/>
        </w:rPr>
        <w:t>2</w:t>
      </w:r>
      <w:r w:rsidR="00365B78" w:rsidRPr="00373E61">
        <w:rPr>
          <w:rFonts w:ascii="Times New Roman" w:hAnsi="Times New Roman" w:cs="Times New Roman"/>
          <w:i/>
          <w:iCs/>
          <w:sz w:val="22"/>
          <w:szCs w:val="22"/>
        </w:rPr>
        <w:t xml:space="preserve">: Baht </w:t>
      </w:r>
      <w:r w:rsidR="00D220EC" w:rsidRPr="00373E61">
        <w:rPr>
          <w:rFonts w:ascii="Times New Roman" w:hAnsi="Times New Roman" w:cs="Times New Roman"/>
          <w:i/>
          <w:iCs/>
          <w:sz w:val="22"/>
          <w:szCs w:val="22"/>
        </w:rPr>
        <w:t>4,800</w:t>
      </w:r>
      <w:r w:rsidR="00365B78" w:rsidRPr="00373E61">
        <w:rPr>
          <w:rFonts w:ascii="Times New Roman" w:hAnsi="Times New Roman" w:cs="Times New Roman"/>
          <w:i/>
          <w:iCs/>
          <w:sz w:val="22"/>
          <w:szCs w:val="22"/>
        </w:rPr>
        <w:t xml:space="preserve"> million) </w:t>
      </w:r>
      <w:r w:rsidR="005120E7" w:rsidRPr="00373E61">
        <w:rPr>
          <w:rFonts w:ascii="Times New Roman" w:hAnsi="Times New Roman" w:cs="Times New Roman"/>
          <w:sz w:val="22"/>
          <w:szCs w:val="22"/>
        </w:rPr>
        <w:t>for the Group.</w:t>
      </w:r>
    </w:p>
    <w:p w14:paraId="18583AD0" w14:textId="77777777" w:rsidR="007035DA" w:rsidRPr="00373E61" w:rsidRDefault="007035DA" w:rsidP="00373E61">
      <w:pPr>
        <w:pStyle w:val="ListParagraph"/>
        <w:spacing w:line="240" w:lineRule="auto"/>
        <w:rPr>
          <w:rFonts w:ascii="Times New Roman" w:hAnsi="Times New Roman" w:cs="Times New Roman"/>
          <w:sz w:val="22"/>
        </w:rPr>
      </w:pPr>
    </w:p>
    <w:p w14:paraId="0BD50F2A" w14:textId="6A1E3416" w:rsidR="00F132D8" w:rsidRPr="00373E61" w:rsidRDefault="007035DA" w:rsidP="00373E61">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373E61">
        <w:rPr>
          <w:rFonts w:ascii="Times New Roman" w:hAnsi="Times New Roman" w:cs="Times New Roman"/>
          <w:sz w:val="22"/>
          <w:szCs w:val="22"/>
        </w:rPr>
        <w:t xml:space="preserve">Other credit facilities of </w:t>
      </w:r>
      <w:r w:rsidR="00A9524F" w:rsidRPr="00373E61">
        <w:rPr>
          <w:rFonts w:ascii="Times New Roman" w:hAnsi="Times New Roman" w:cs="Times New Roman"/>
          <w:sz w:val="22"/>
          <w:szCs w:val="22"/>
        </w:rPr>
        <w:t>Baht</w:t>
      </w:r>
      <w:r w:rsidR="007F09B6" w:rsidRPr="00373E61">
        <w:rPr>
          <w:rFonts w:ascii="Times New Roman" w:hAnsi="Times New Roman" w:cs="Times New Roman"/>
          <w:sz w:val="22"/>
          <w:szCs w:val="22"/>
        </w:rPr>
        <w:t xml:space="preserve"> </w:t>
      </w:r>
      <w:r w:rsidR="00C7672F" w:rsidRPr="00373E61">
        <w:rPr>
          <w:rFonts w:ascii="Times New Roman" w:hAnsi="Times New Roman" w:cs="Times New Roman"/>
          <w:sz w:val="22"/>
          <w:szCs w:val="22"/>
        </w:rPr>
        <w:t>900</w:t>
      </w:r>
      <w:r w:rsidR="00997247" w:rsidRPr="00373E61">
        <w:rPr>
          <w:rFonts w:ascii="Times New Roman" w:hAnsi="Times New Roman" w:cs="Times New Roman"/>
          <w:sz w:val="22"/>
          <w:szCs w:val="22"/>
        </w:rPr>
        <w:t xml:space="preserve"> </w:t>
      </w:r>
      <w:r w:rsidR="00A9524F" w:rsidRPr="00373E61">
        <w:rPr>
          <w:rFonts w:ascii="Times New Roman" w:hAnsi="Times New Roman" w:cs="Times New Roman"/>
          <w:sz w:val="22"/>
          <w:szCs w:val="22"/>
        </w:rPr>
        <w:t xml:space="preserve">million </w:t>
      </w:r>
      <w:r w:rsidR="00365B78" w:rsidRPr="00373E61">
        <w:rPr>
          <w:rFonts w:ascii="Times New Roman" w:hAnsi="Times New Roman" w:cs="Times New Roman"/>
          <w:i/>
          <w:iCs/>
          <w:sz w:val="22"/>
          <w:szCs w:val="22"/>
        </w:rPr>
        <w:t>(</w:t>
      </w:r>
      <w:r w:rsidR="003619CA" w:rsidRPr="00373E61">
        <w:rPr>
          <w:rFonts w:ascii="Times New Roman" w:hAnsi="Times New Roman" w:cs="Times New Roman"/>
          <w:i/>
          <w:iCs/>
          <w:sz w:val="22"/>
          <w:szCs w:val="22"/>
        </w:rPr>
        <w:t>31</w:t>
      </w:r>
      <w:r w:rsidR="00365B78" w:rsidRPr="00373E61">
        <w:rPr>
          <w:rFonts w:ascii="Times New Roman" w:hAnsi="Times New Roman" w:cs="Times New Roman"/>
          <w:i/>
          <w:iCs/>
          <w:sz w:val="22"/>
          <w:szCs w:val="22"/>
        </w:rPr>
        <w:t xml:space="preserve"> </w:t>
      </w:r>
      <w:r w:rsidR="00AA3325" w:rsidRPr="00373E61">
        <w:rPr>
          <w:rFonts w:ascii="Times New Roman" w:hAnsi="Times New Roman" w:cs="Times New Roman"/>
          <w:i/>
          <w:iCs/>
          <w:sz w:val="22"/>
          <w:szCs w:val="22"/>
        </w:rPr>
        <w:t xml:space="preserve">December </w:t>
      </w:r>
      <w:r w:rsidR="003619CA" w:rsidRPr="00373E61">
        <w:rPr>
          <w:rFonts w:ascii="Times New Roman" w:hAnsi="Times New Roman" w:cs="Times New Roman"/>
          <w:i/>
          <w:iCs/>
          <w:sz w:val="22"/>
          <w:szCs w:val="22"/>
        </w:rPr>
        <w:t>202</w:t>
      </w:r>
      <w:r w:rsidR="00706687" w:rsidRPr="00373E61">
        <w:rPr>
          <w:rFonts w:ascii="Times New Roman" w:hAnsi="Times New Roman" w:cs="Cordia New"/>
          <w:i/>
          <w:iCs/>
          <w:sz w:val="22"/>
          <w:szCs w:val="22"/>
        </w:rPr>
        <w:t>2</w:t>
      </w:r>
      <w:r w:rsidR="00365B78" w:rsidRPr="00373E61">
        <w:rPr>
          <w:rFonts w:ascii="Times New Roman" w:hAnsi="Times New Roman" w:cs="Times New Roman"/>
          <w:i/>
          <w:iCs/>
          <w:sz w:val="22"/>
          <w:szCs w:val="22"/>
        </w:rPr>
        <w:t xml:space="preserve">: Baht </w:t>
      </w:r>
      <w:r w:rsidR="00D220EC" w:rsidRPr="00373E61">
        <w:rPr>
          <w:rFonts w:ascii="Times New Roman" w:hAnsi="Times New Roman" w:cs="Times New Roman"/>
          <w:i/>
          <w:iCs/>
          <w:sz w:val="22"/>
          <w:szCs w:val="22"/>
        </w:rPr>
        <w:t>1,000</w:t>
      </w:r>
      <w:r w:rsidR="00365B78" w:rsidRPr="00373E61">
        <w:rPr>
          <w:rFonts w:ascii="Times New Roman" w:hAnsi="Times New Roman" w:cs="Times New Roman"/>
          <w:i/>
          <w:iCs/>
          <w:sz w:val="22"/>
          <w:szCs w:val="22"/>
        </w:rPr>
        <w:t xml:space="preserve"> million)</w:t>
      </w:r>
      <w:r w:rsidR="00365B78" w:rsidRPr="00373E61">
        <w:rPr>
          <w:rFonts w:ascii="Times New Roman" w:hAnsi="Times New Roman" w:cs="Times New Roman"/>
          <w:sz w:val="22"/>
          <w:szCs w:val="22"/>
        </w:rPr>
        <w:t xml:space="preserve"> </w:t>
      </w:r>
      <w:r w:rsidR="005120E7" w:rsidRPr="00373E61">
        <w:rPr>
          <w:rFonts w:ascii="Times New Roman" w:hAnsi="Times New Roman" w:cs="Times New Roman"/>
          <w:sz w:val="22"/>
          <w:szCs w:val="22"/>
        </w:rPr>
        <w:t>for the Group.</w:t>
      </w:r>
    </w:p>
    <w:p w14:paraId="07B36A52" w14:textId="77777777" w:rsidR="00334F72" w:rsidRPr="00373E61" w:rsidRDefault="00334F72" w:rsidP="00373E61">
      <w:pPr>
        <w:pStyle w:val="ListParagraph"/>
        <w:rPr>
          <w:rFonts w:ascii="Times New Roman" w:hAnsi="Times New Roman" w:cs="Times New Roman"/>
          <w:sz w:val="22"/>
        </w:rPr>
      </w:pPr>
    </w:p>
    <w:p w14:paraId="090277C7" w14:textId="0BD83716" w:rsidR="00334F72" w:rsidRPr="00373E61" w:rsidRDefault="001B2DD9" w:rsidP="00373E61">
      <w:pPr>
        <w:pStyle w:val="block"/>
        <w:spacing w:after="0" w:line="240" w:lineRule="auto"/>
        <w:ind w:left="540"/>
        <w:jc w:val="thaiDistribute"/>
        <w:rPr>
          <w:rFonts w:ascii="Times New Roman" w:hAnsi="Times New Roman" w:cs="Cordia New"/>
          <w:sz w:val="22"/>
          <w:szCs w:val="22"/>
          <w:cs/>
          <w:lang w:bidi="th-TH"/>
        </w:rPr>
      </w:pPr>
      <w:r w:rsidRPr="00373E61">
        <w:rPr>
          <w:rFonts w:ascii="Times New Roman" w:hAnsi="Times New Roman" w:cs="Times New Roman"/>
          <w:sz w:val="22"/>
          <w:szCs w:val="22"/>
        </w:rPr>
        <w:t>The details of collateral assets had</w:t>
      </w:r>
      <w:r w:rsidR="00334F72" w:rsidRPr="00373E61">
        <w:rPr>
          <w:rFonts w:ascii="Times New Roman" w:hAnsi="Times New Roman" w:cs="Times New Roman"/>
          <w:sz w:val="22"/>
          <w:szCs w:val="22"/>
        </w:rPr>
        <w:t xml:space="preserve"> carrying value</w:t>
      </w:r>
      <w:r w:rsidRPr="00373E61">
        <w:rPr>
          <w:rFonts w:ascii="Times New Roman" w:hAnsi="Times New Roman" w:cs="Times New Roman"/>
          <w:sz w:val="22"/>
          <w:szCs w:val="22"/>
        </w:rPr>
        <w:t xml:space="preserve"> as follow</w:t>
      </w:r>
      <w:r w:rsidR="00267F7C" w:rsidRPr="00373E61">
        <w:rPr>
          <w:rFonts w:ascii="Times New Roman" w:hAnsi="Times New Roman" w:cs="Times New Roman"/>
          <w:sz w:val="22"/>
          <w:szCs w:val="22"/>
        </w:rPr>
        <w:t>s</w:t>
      </w:r>
      <w:r w:rsidR="00334F72" w:rsidRPr="00373E61">
        <w:rPr>
          <w:rFonts w:ascii="Times New Roman" w:hAnsi="Times New Roman" w:cs="Times New Roman"/>
          <w:sz w:val="22"/>
          <w:szCs w:val="22"/>
        </w:rPr>
        <w:t>:</w:t>
      </w:r>
    </w:p>
    <w:p w14:paraId="3EB9B24F" w14:textId="77777777" w:rsidR="008167BB" w:rsidRPr="00373E61" w:rsidRDefault="008167BB" w:rsidP="00373E61">
      <w:pPr>
        <w:pStyle w:val="block"/>
        <w:spacing w:after="0" w:line="240" w:lineRule="auto"/>
        <w:ind w:left="540"/>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6120"/>
        <w:gridCol w:w="1350"/>
        <w:gridCol w:w="270"/>
        <w:gridCol w:w="1440"/>
      </w:tblGrid>
      <w:tr w:rsidR="008167BB" w:rsidRPr="00373E61" w14:paraId="503E7050" w14:textId="77777777" w:rsidTr="0090433F">
        <w:trPr>
          <w:cantSplit/>
          <w:tblHeader/>
        </w:trPr>
        <w:tc>
          <w:tcPr>
            <w:tcW w:w="6120" w:type="dxa"/>
          </w:tcPr>
          <w:p w14:paraId="74FA5032" w14:textId="77777777" w:rsidR="008167BB" w:rsidRPr="00373E61" w:rsidRDefault="008167BB" w:rsidP="00373E61">
            <w:pPr>
              <w:pStyle w:val="30"/>
              <w:tabs>
                <w:tab w:val="clear" w:pos="360"/>
                <w:tab w:val="clear" w:pos="720"/>
              </w:tabs>
              <w:rPr>
                <w:rFonts w:ascii="Times New Roman" w:hAnsi="Times New Roman" w:cs="Times New Roman"/>
                <w:lang w:val="en-US"/>
              </w:rPr>
            </w:pPr>
          </w:p>
        </w:tc>
        <w:tc>
          <w:tcPr>
            <w:tcW w:w="3060" w:type="dxa"/>
            <w:gridSpan w:val="3"/>
          </w:tcPr>
          <w:p w14:paraId="41E383A7" w14:textId="056C4B19" w:rsidR="008167BB" w:rsidRPr="00653A91" w:rsidRDefault="008167BB" w:rsidP="00373E61">
            <w:pPr>
              <w:pStyle w:val="30"/>
              <w:tabs>
                <w:tab w:val="clear" w:pos="360"/>
                <w:tab w:val="clear" w:pos="720"/>
              </w:tabs>
              <w:ind w:left="-108" w:right="-108"/>
              <w:jc w:val="center"/>
              <w:rPr>
                <w:rFonts w:ascii="Times New Roman" w:hAnsi="Times New Roman" w:cstheme="minorBidi"/>
                <w:b/>
                <w:bCs/>
                <w:cs/>
              </w:rPr>
            </w:pPr>
            <w:r w:rsidRPr="00373E61">
              <w:rPr>
                <w:rFonts w:ascii="Times New Roman" w:hAnsi="Times New Roman" w:cs="Times New Roman"/>
                <w:b/>
                <w:bCs/>
                <w:cs/>
              </w:rPr>
              <w:t>Consolidated</w:t>
            </w:r>
          </w:p>
        </w:tc>
      </w:tr>
      <w:tr w:rsidR="008167BB" w:rsidRPr="00373E61" w14:paraId="104B0DAD" w14:textId="77777777" w:rsidTr="0090433F">
        <w:trPr>
          <w:cantSplit/>
          <w:tblHeader/>
        </w:trPr>
        <w:tc>
          <w:tcPr>
            <w:tcW w:w="6120" w:type="dxa"/>
          </w:tcPr>
          <w:p w14:paraId="06679451" w14:textId="77777777" w:rsidR="008167BB" w:rsidRPr="00373E61" w:rsidRDefault="008167BB" w:rsidP="00373E61">
            <w:pPr>
              <w:pStyle w:val="30"/>
              <w:tabs>
                <w:tab w:val="clear" w:pos="360"/>
                <w:tab w:val="clear" w:pos="720"/>
              </w:tabs>
              <w:rPr>
                <w:rFonts w:ascii="Times New Roman" w:hAnsi="Times New Roman" w:cs="Times New Roman"/>
                <w:lang w:val="en-US"/>
              </w:rPr>
            </w:pPr>
          </w:p>
        </w:tc>
        <w:tc>
          <w:tcPr>
            <w:tcW w:w="3060" w:type="dxa"/>
            <w:gridSpan w:val="3"/>
          </w:tcPr>
          <w:p w14:paraId="4EB1A671" w14:textId="2689A160" w:rsidR="008167BB" w:rsidRPr="00373E61" w:rsidRDefault="00653A91" w:rsidP="00373E61">
            <w:pPr>
              <w:pStyle w:val="30"/>
              <w:tabs>
                <w:tab w:val="clear" w:pos="360"/>
                <w:tab w:val="clear" w:pos="720"/>
              </w:tabs>
              <w:ind w:left="-108" w:right="-108"/>
              <w:jc w:val="center"/>
              <w:rPr>
                <w:rFonts w:ascii="Times New Roman" w:hAnsi="Times New Roman" w:cs="Times New Roman"/>
                <w:b/>
                <w:bCs/>
                <w:cs/>
              </w:rPr>
            </w:pPr>
            <w:r w:rsidRPr="00373E61">
              <w:rPr>
                <w:rFonts w:ascii="Times New Roman" w:hAnsi="Times New Roman" w:cs="Times New Roman"/>
                <w:b/>
                <w:bCs/>
                <w:cs/>
              </w:rPr>
              <w:t xml:space="preserve">financial </w:t>
            </w:r>
            <w:r w:rsidR="008167BB" w:rsidRPr="00373E61">
              <w:rPr>
                <w:rFonts w:ascii="Times New Roman" w:hAnsi="Times New Roman" w:cs="Times New Roman"/>
                <w:b/>
                <w:bCs/>
                <w:cs/>
              </w:rPr>
              <w:t>statements</w:t>
            </w:r>
          </w:p>
        </w:tc>
      </w:tr>
      <w:tr w:rsidR="008167BB" w:rsidRPr="00373E61" w14:paraId="41857097" w14:textId="77777777" w:rsidTr="0090433F">
        <w:trPr>
          <w:cantSplit/>
          <w:tblHeader/>
        </w:trPr>
        <w:tc>
          <w:tcPr>
            <w:tcW w:w="6120" w:type="dxa"/>
          </w:tcPr>
          <w:p w14:paraId="2A586A69" w14:textId="77777777" w:rsidR="008167BB" w:rsidRPr="00373E61" w:rsidRDefault="008167BB" w:rsidP="00373E61">
            <w:pPr>
              <w:pStyle w:val="30"/>
              <w:tabs>
                <w:tab w:val="clear" w:pos="360"/>
                <w:tab w:val="clear" w:pos="720"/>
              </w:tabs>
              <w:rPr>
                <w:rFonts w:ascii="Times New Roman" w:hAnsi="Times New Roman" w:cs="Times New Roman"/>
                <w:lang w:val="en-US"/>
              </w:rPr>
            </w:pPr>
          </w:p>
        </w:tc>
        <w:tc>
          <w:tcPr>
            <w:tcW w:w="1350" w:type="dxa"/>
          </w:tcPr>
          <w:p w14:paraId="1CF6F957" w14:textId="6324EDA3" w:rsidR="008167BB" w:rsidRPr="00373E61" w:rsidRDefault="0090433F" w:rsidP="00373E61">
            <w:pPr>
              <w:pStyle w:val="acctmergecolhdg"/>
              <w:spacing w:line="240" w:lineRule="auto"/>
              <w:ind w:left="-75" w:right="-75"/>
              <w:rPr>
                <w:rFonts w:ascii="Times New Roman" w:hAnsi="Times New Roman" w:cs="Times New Roman"/>
                <w:b w:val="0"/>
                <w:bCs/>
                <w:szCs w:val="22"/>
                <w:lang w:bidi="th-TH"/>
              </w:rPr>
            </w:pPr>
            <w:r w:rsidRPr="00373E61">
              <w:rPr>
                <w:rFonts w:ascii="Times New Roman" w:hAnsi="Times New Roman" w:cs="Times New Roman"/>
                <w:b w:val="0"/>
                <w:bCs/>
                <w:szCs w:val="22"/>
                <w:lang w:bidi="th-TH"/>
              </w:rPr>
              <w:t>31 March</w:t>
            </w:r>
          </w:p>
        </w:tc>
        <w:tc>
          <w:tcPr>
            <w:tcW w:w="270" w:type="dxa"/>
          </w:tcPr>
          <w:p w14:paraId="49C8451D" w14:textId="77777777" w:rsidR="008167BB" w:rsidRPr="00373E61" w:rsidRDefault="008167BB" w:rsidP="00373E61">
            <w:pPr>
              <w:pStyle w:val="30"/>
              <w:tabs>
                <w:tab w:val="clear" w:pos="360"/>
                <w:tab w:val="clear" w:pos="720"/>
              </w:tabs>
              <w:ind w:left="-108" w:right="-108"/>
              <w:jc w:val="center"/>
              <w:rPr>
                <w:rFonts w:ascii="Times New Roman" w:hAnsi="Times New Roman" w:cs="Times New Roman"/>
                <w:lang w:val="en-US"/>
              </w:rPr>
            </w:pPr>
          </w:p>
        </w:tc>
        <w:tc>
          <w:tcPr>
            <w:tcW w:w="1440" w:type="dxa"/>
          </w:tcPr>
          <w:p w14:paraId="23104074" w14:textId="2FF0DAD8" w:rsidR="008167BB" w:rsidRPr="00373E61" w:rsidRDefault="003619CA" w:rsidP="00373E61">
            <w:pPr>
              <w:pStyle w:val="30"/>
              <w:tabs>
                <w:tab w:val="clear" w:pos="360"/>
                <w:tab w:val="clear" w:pos="720"/>
              </w:tabs>
              <w:ind w:left="-108" w:right="-108"/>
              <w:jc w:val="center"/>
              <w:rPr>
                <w:rFonts w:ascii="Times New Roman" w:hAnsi="Times New Roman" w:cs="Times New Roman"/>
                <w:lang w:val="en-US"/>
              </w:rPr>
            </w:pPr>
            <w:r w:rsidRPr="00373E61">
              <w:rPr>
                <w:rFonts w:ascii="Times New Roman" w:hAnsi="Times New Roman" w:cs="Times New Roman"/>
                <w:lang w:val="en-US"/>
              </w:rPr>
              <w:t>31</w:t>
            </w:r>
            <w:r w:rsidR="008167BB" w:rsidRPr="00373E61">
              <w:rPr>
                <w:rFonts w:ascii="Times New Roman" w:hAnsi="Times New Roman" w:cs="Times New Roman"/>
                <w:lang w:val="en-US"/>
              </w:rPr>
              <w:t xml:space="preserve"> December</w:t>
            </w:r>
          </w:p>
        </w:tc>
      </w:tr>
      <w:tr w:rsidR="008167BB" w:rsidRPr="00373E61" w14:paraId="0FDE569A" w14:textId="77777777" w:rsidTr="0090433F">
        <w:trPr>
          <w:cantSplit/>
          <w:tblHeader/>
        </w:trPr>
        <w:tc>
          <w:tcPr>
            <w:tcW w:w="6120" w:type="dxa"/>
          </w:tcPr>
          <w:p w14:paraId="373D3184" w14:textId="77777777" w:rsidR="008167BB" w:rsidRPr="00373E61" w:rsidRDefault="008167BB" w:rsidP="00373E61">
            <w:pPr>
              <w:pStyle w:val="acctfourfigures"/>
              <w:tabs>
                <w:tab w:val="clear" w:pos="765"/>
              </w:tabs>
              <w:spacing w:line="240" w:lineRule="auto"/>
              <w:rPr>
                <w:rFonts w:ascii="Times New Roman" w:hAnsi="Times New Roman" w:cs="Times New Roman"/>
                <w:b/>
                <w:bCs/>
                <w:i/>
                <w:iCs/>
                <w:szCs w:val="22"/>
              </w:rPr>
            </w:pPr>
          </w:p>
        </w:tc>
        <w:tc>
          <w:tcPr>
            <w:tcW w:w="1350" w:type="dxa"/>
          </w:tcPr>
          <w:p w14:paraId="41A15491" w14:textId="725B2B9E" w:rsidR="008167BB" w:rsidRPr="00373E61" w:rsidRDefault="0090433F" w:rsidP="00373E61">
            <w:pPr>
              <w:pStyle w:val="acctmergecolhdg"/>
              <w:spacing w:line="240" w:lineRule="auto"/>
              <w:ind w:left="-79" w:right="-115"/>
              <w:rPr>
                <w:rFonts w:ascii="Times New Roman" w:hAnsi="Times New Roman" w:cs="Times New Roman"/>
                <w:b w:val="0"/>
                <w:bCs/>
                <w:szCs w:val="22"/>
              </w:rPr>
            </w:pPr>
            <w:r w:rsidRPr="00373E61">
              <w:rPr>
                <w:rFonts w:ascii="Times New Roman" w:hAnsi="Times New Roman" w:cs="Times New Roman"/>
                <w:b w:val="0"/>
                <w:bCs/>
                <w:szCs w:val="22"/>
              </w:rPr>
              <w:t>2023</w:t>
            </w:r>
          </w:p>
        </w:tc>
        <w:tc>
          <w:tcPr>
            <w:tcW w:w="270" w:type="dxa"/>
          </w:tcPr>
          <w:p w14:paraId="653620AE" w14:textId="77777777" w:rsidR="008167BB" w:rsidRPr="00373E61" w:rsidRDefault="008167BB" w:rsidP="00373E61">
            <w:pPr>
              <w:pStyle w:val="acctmergecolhdg"/>
              <w:spacing w:line="240" w:lineRule="auto"/>
              <w:ind w:left="-79" w:right="-115"/>
              <w:rPr>
                <w:rFonts w:ascii="Times New Roman" w:hAnsi="Times New Roman" w:cs="Times New Roman"/>
                <w:b w:val="0"/>
                <w:bCs/>
                <w:szCs w:val="22"/>
              </w:rPr>
            </w:pPr>
          </w:p>
        </w:tc>
        <w:tc>
          <w:tcPr>
            <w:tcW w:w="1440" w:type="dxa"/>
          </w:tcPr>
          <w:p w14:paraId="6890A387" w14:textId="15FA0763" w:rsidR="008167BB" w:rsidRPr="00373E61" w:rsidRDefault="003619CA" w:rsidP="00373E61">
            <w:pPr>
              <w:pStyle w:val="acctmergecolhdg"/>
              <w:spacing w:line="240" w:lineRule="auto"/>
              <w:ind w:left="-79" w:right="-115"/>
              <w:rPr>
                <w:rFonts w:ascii="Times New Roman" w:hAnsi="Times New Roman" w:cs="Times New Roman"/>
                <w:b w:val="0"/>
                <w:bCs/>
                <w:szCs w:val="22"/>
                <w:lang w:val="en-US" w:bidi="th-TH"/>
              </w:rPr>
            </w:pPr>
            <w:r w:rsidRPr="00373E61">
              <w:rPr>
                <w:rFonts w:ascii="Times New Roman" w:hAnsi="Times New Roman" w:cs="Times New Roman"/>
                <w:b w:val="0"/>
                <w:bCs/>
                <w:szCs w:val="22"/>
                <w:lang w:val="en-US"/>
              </w:rPr>
              <w:t>20</w:t>
            </w:r>
            <w:r w:rsidRPr="00373E61">
              <w:rPr>
                <w:rFonts w:ascii="Times New Roman" w:hAnsi="Times New Roman" w:cs="Times New Roman"/>
                <w:b w:val="0"/>
                <w:bCs/>
                <w:szCs w:val="22"/>
                <w:lang w:val="en-US" w:bidi="th-TH"/>
              </w:rPr>
              <w:t>2</w:t>
            </w:r>
            <w:r w:rsidR="0090433F" w:rsidRPr="00373E61">
              <w:rPr>
                <w:rFonts w:ascii="Times New Roman" w:hAnsi="Times New Roman" w:cs="Times New Roman"/>
                <w:b w:val="0"/>
                <w:bCs/>
                <w:szCs w:val="22"/>
                <w:lang w:val="en-US" w:bidi="th-TH"/>
              </w:rPr>
              <w:t>2</w:t>
            </w:r>
          </w:p>
        </w:tc>
      </w:tr>
      <w:tr w:rsidR="008167BB" w:rsidRPr="00373E61" w14:paraId="4BB41402" w14:textId="77777777" w:rsidTr="0090433F">
        <w:trPr>
          <w:cantSplit/>
          <w:tblHeader/>
        </w:trPr>
        <w:tc>
          <w:tcPr>
            <w:tcW w:w="6120" w:type="dxa"/>
          </w:tcPr>
          <w:p w14:paraId="5FACFC47" w14:textId="77777777" w:rsidR="008167BB" w:rsidRPr="00373E61" w:rsidRDefault="008167BB" w:rsidP="00373E61">
            <w:pPr>
              <w:pStyle w:val="30"/>
              <w:tabs>
                <w:tab w:val="clear" w:pos="360"/>
                <w:tab w:val="clear" w:pos="720"/>
              </w:tabs>
              <w:rPr>
                <w:rFonts w:ascii="Times New Roman" w:hAnsi="Times New Roman" w:cs="Times New Roman"/>
                <w:lang w:val="en-US"/>
              </w:rPr>
            </w:pPr>
          </w:p>
        </w:tc>
        <w:tc>
          <w:tcPr>
            <w:tcW w:w="3060" w:type="dxa"/>
            <w:gridSpan w:val="3"/>
          </w:tcPr>
          <w:p w14:paraId="0A5721B0" w14:textId="77777777" w:rsidR="008167BB" w:rsidRPr="00373E61" w:rsidRDefault="008167BB" w:rsidP="00373E61">
            <w:pPr>
              <w:pStyle w:val="30"/>
              <w:tabs>
                <w:tab w:val="clear" w:pos="360"/>
                <w:tab w:val="clear" w:pos="720"/>
              </w:tabs>
              <w:ind w:left="-108" w:right="-108"/>
              <w:jc w:val="center"/>
              <w:rPr>
                <w:rFonts w:ascii="Times New Roman" w:hAnsi="Times New Roman" w:cs="Times New Roman"/>
                <w:lang w:val="en-US"/>
              </w:rPr>
            </w:pPr>
            <w:r w:rsidRPr="00373E61">
              <w:rPr>
                <w:rFonts w:ascii="Times New Roman" w:hAnsi="Times New Roman" w:cs="Times New Roman"/>
                <w:i/>
                <w:iCs/>
                <w:lang w:val="en-US"/>
              </w:rPr>
              <w:t>(</w:t>
            </w:r>
            <w:proofErr w:type="gramStart"/>
            <w:r w:rsidRPr="00373E61">
              <w:rPr>
                <w:rFonts w:ascii="Times New Roman" w:hAnsi="Times New Roman" w:cs="Times New Roman"/>
                <w:i/>
                <w:iCs/>
                <w:lang w:val="en-US"/>
              </w:rPr>
              <w:t>in</w:t>
            </w:r>
            <w:proofErr w:type="gramEnd"/>
            <w:r w:rsidRPr="00373E61">
              <w:rPr>
                <w:rFonts w:ascii="Times New Roman" w:hAnsi="Times New Roman" w:cs="Times New Roman"/>
                <w:i/>
                <w:iCs/>
                <w:lang w:val="en-US"/>
              </w:rPr>
              <w:t xml:space="preserve"> million Baht)</w:t>
            </w:r>
          </w:p>
        </w:tc>
      </w:tr>
      <w:tr w:rsidR="00706687" w:rsidRPr="00373E61" w14:paraId="54558AA5" w14:textId="77777777" w:rsidTr="0090433F">
        <w:trPr>
          <w:cantSplit/>
        </w:trPr>
        <w:tc>
          <w:tcPr>
            <w:tcW w:w="6120" w:type="dxa"/>
          </w:tcPr>
          <w:p w14:paraId="56707DF9" w14:textId="00C60BB5" w:rsidR="00706687" w:rsidRPr="00373E61"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73E61">
              <w:rPr>
                <w:rFonts w:ascii="Times New Roman" w:hAnsi="Times New Roman" w:cs="Times New Roman"/>
                <w:sz w:val="22"/>
                <w:szCs w:val="22"/>
              </w:rPr>
              <w:t>Cash at banks</w:t>
            </w:r>
          </w:p>
        </w:tc>
        <w:tc>
          <w:tcPr>
            <w:tcW w:w="1350" w:type="dxa"/>
          </w:tcPr>
          <w:p w14:paraId="349D8CDA" w14:textId="29A62B3A" w:rsidR="00706687"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373E61">
              <w:rPr>
                <w:rFonts w:ascii="Times New Roman" w:hAnsi="Times New Roman" w:cs="Times New Roman"/>
                <w:sz w:val="22"/>
                <w:szCs w:val="22"/>
              </w:rPr>
              <w:t>11</w:t>
            </w:r>
          </w:p>
        </w:tc>
        <w:tc>
          <w:tcPr>
            <w:tcW w:w="270" w:type="dxa"/>
          </w:tcPr>
          <w:p w14:paraId="1B316768" w14:textId="77777777" w:rsidR="00706687" w:rsidRPr="00373E61"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p>
        </w:tc>
        <w:tc>
          <w:tcPr>
            <w:tcW w:w="1440" w:type="dxa"/>
          </w:tcPr>
          <w:p w14:paraId="5158BCF3" w14:textId="6269EDA4" w:rsidR="00706687" w:rsidRPr="00373E61"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11</w:t>
            </w:r>
          </w:p>
        </w:tc>
      </w:tr>
      <w:tr w:rsidR="00706687" w:rsidRPr="00373E61" w14:paraId="11C6CC03" w14:textId="77777777" w:rsidTr="0090433F">
        <w:trPr>
          <w:cantSplit/>
        </w:trPr>
        <w:tc>
          <w:tcPr>
            <w:tcW w:w="6120" w:type="dxa"/>
          </w:tcPr>
          <w:p w14:paraId="2DE39449" w14:textId="590B9134" w:rsidR="00706687" w:rsidRPr="00373E61"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73E61">
              <w:rPr>
                <w:rFonts w:ascii="Times New Roman" w:hAnsi="Times New Roman" w:cs="Times New Roman"/>
                <w:sz w:val="22"/>
                <w:szCs w:val="22"/>
              </w:rPr>
              <w:t xml:space="preserve">Property, </w:t>
            </w:r>
            <w:proofErr w:type="gramStart"/>
            <w:r w:rsidRPr="00373E61">
              <w:rPr>
                <w:rFonts w:ascii="Times New Roman" w:hAnsi="Times New Roman" w:cs="Times New Roman"/>
                <w:sz w:val="22"/>
                <w:szCs w:val="22"/>
              </w:rPr>
              <w:t>plant</w:t>
            </w:r>
            <w:proofErr w:type="gramEnd"/>
            <w:r w:rsidRPr="00373E61">
              <w:rPr>
                <w:rFonts w:ascii="Times New Roman" w:hAnsi="Times New Roman" w:cs="Times New Roman"/>
                <w:sz w:val="22"/>
                <w:szCs w:val="22"/>
              </w:rPr>
              <w:t xml:space="preserve"> and equipment</w:t>
            </w:r>
          </w:p>
        </w:tc>
        <w:tc>
          <w:tcPr>
            <w:tcW w:w="1350" w:type="dxa"/>
          </w:tcPr>
          <w:p w14:paraId="0EBC7FC0" w14:textId="46F829C3" w:rsidR="00706687"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373E61">
              <w:rPr>
                <w:rFonts w:ascii="Times New Roman" w:hAnsi="Times New Roman" w:cs="Times New Roman"/>
                <w:sz w:val="22"/>
                <w:szCs w:val="22"/>
              </w:rPr>
              <w:t>4,096</w:t>
            </w:r>
          </w:p>
        </w:tc>
        <w:tc>
          <w:tcPr>
            <w:tcW w:w="270" w:type="dxa"/>
          </w:tcPr>
          <w:p w14:paraId="707DAA4F" w14:textId="77777777" w:rsidR="00706687" w:rsidRPr="00373E61"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p>
        </w:tc>
        <w:tc>
          <w:tcPr>
            <w:tcW w:w="1440" w:type="dxa"/>
          </w:tcPr>
          <w:p w14:paraId="1FFB966E" w14:textId="14CE8F7D" w:rsidR="00706687" w:rsidRPr="00373E61"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4,112</w:t>
            </w:r>
          </w:p>
        </w:tc>
      </w:tr>
      <w:tr w:rsidR="00706687" w:rsidRPr="00373E61" w14:paraId="33A3549C" w14:textId="77777777" w:rsidTr="0090433F">
        <w:trPr>
          <w:cantSplit/>
        </w:trPr>
        <w:tc>
          <w:tcPr>
            <w:tcW w:w="6120" w:type="dxa"/>
          </w:tcPr>
          <w:p w14:paraId="70B4CA02" w14:textId="77777777" w:rsidR="00706687" w:rsidRPr="00373E61"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73E61">
              <w:rPr>
                <w:rFonts w:ascii="Times New Roman" w:hAnsi="Times New Roman" w:cs="Times New Roman"/>
                <w:sz w:val="22"/>
                <w:szCs w:val="22"/>
              </w:rPr>
              <w:t>Real estate development for sale (land and structure thereon)</w:t>
            </w:r>
          </w:p>
        </w:tc>
        <w:tc>
          <w:tcPr>
            <w:tcW w:w="1350" w:type="dxa"/>
            <w:tcBorders>
              <w:bottom w:val="single" w:sz="4" w:space="0" w:color="auto"/>
            </w:tcBorders>
          </w:tcPr>
          <w:p w14:paraId="62B6A869" w14:textId="436BEBE9" w:rsidR="00706687"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sidRPr="00373E61">
              <w:rPr>
                <w:rFonts w:ascii="Times New Roman" w:hAnsi="Times New Roman" w:cs="Times New Roman"/>
                <w:sz w:val="22"/>
                <w:szCs w:val="22"/>
              </w:rPr>
              <w:t>1,029</w:t>
            </w:r>
          </w:p>
        </w:tc>
        <w:tc>
          <w:tcPr>
            <w:tcW w:w="270" w:type="dxa"/>
          </w:tcPr>
          <w:p w14:paraId="14679D63" w14:textId="77777777" w:rsidR="00706687" w:rsidRPr="00373E61"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p>
        </w:tc>
        <w:tc>
          <w:tcPr>
            <w:tcW w:w="1440" w:type="dxa"/>
            <w:tcBorders>
              <w:bottom w:val="single" w:sz="4" w:space="0" w:color="auto"/>
            </w:tcBorders>
          </w:tcPr>
          <w:p w14:paraId="660D9F40" w14:textId="536358E5" w:rsidR="00706687" w:rsidRPr="00373E61"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1,029</w:t>
            </w:r>
          </w:p>
        </w:tc>
      </w:tr>
      <w:tr w:rsidR="00706687" w:rsidRPr="00373E61" w14:paraId="01B37FC6" w14:textId="77777777" w:rsidTr="0090433F">
        <w:trPr>
          <w:cantSplit/>
        </w:trPr>
        <w:tc>
          <w:tcPr>
            <w:tcW w:w="6120" w:type="dxa"/>
          </w:tcPr>
          <w:p w14:paraId="1BF1AFE7" w14:textId="77777777" w:rsidR="00706687" w:rsidRPr="00373E61"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73E61">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21F5F27B" w14:textId="641F6E95" w:rsidR="00706687"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rPr>
            </w:pPr>
            <w:r w:rsidRPr="00373E61">
              <w:rPr>
                <w:rFonts w:ascii="Times New Roman" w:hAnsi="Times New Roman" w:cs="Times New Roman"/>
                <w:b/>
                <w:bCs/>
                <w:sz w:val="22"/>
                <w:szCs w:val="22"/>
              </w:rPr>
              <w:t>5,136</w:t>
            </w:r>
          </w:p>
        </w:tc>
        <w:tc>
          <w:tcPr>
            <w:tcW w:w="270" w:type="dxa"/>
          </w:tcPr>
          <w:p w14:paraId="7364300C" w14:textId="77777777" w:rsidR="00706687" w:rsidRPr="00373E61"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332"/>
              </w:tabs>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6594349E" w14:textId="255622A8" w:rsidR="00706687" w:rsidRPr="00373E61" w:rsidRDefault="0070668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373E61">
              <w:rPr>
                <w:rFonts w:ascii="Times New Roman" w:hAnsi="Times New Roman" w:cs="Times New Roman"/>
                <w:b/>
                <w:bCs/>
                <w:sz w:val="22"/>
                <w:szCs w:val="22"/>
              </w:rPr>
              <w:t>5,152</w:t>
            </w:r>
          </w:p>
        </w:tc>
      </w:tr>
    </w:tbl>
    <w:p w14:paraId="5E397165" w14:textId="77777777" w:rsidR="0001615D" w:rsidRPr="00373E61" w:rsidRDefault="0001615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CC01ED0" w14:textId="77777777" w:rsidR="004A0AD3" w:rsidRPr="00373E61" w:rsidRDefault="00D116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2"/>
          <w:szCs w:val="22"/>
        </w:rPr>
      </w:pPr>
      <w:r w:rsidRPr="00373E61">
        <w:rPr>
          <w:rFonts w:ascii="Times New Roman" w:hAnsi="Times New Roman" w:cs="Times New Roman"/>
          <w:sz w:val="22"/>
          <w:szCs w:val="22"/>
        </w:rPr>
        <w:t>In addition, some part</w:t>
      </w:r>
      <w:r w:rsidR="007C2EC8" w:rsidRPr="00373E61">
        <w:rPr>
          <w:rFonts w:ascii="Times New Roman" w:hAnsi="Times New Roman" w:cs="Times New Roman"/>
          <w:sz w:val="22"/>
          <w:szCs w:val="22"/>
        </w:rPr>
        <w:t>s</w:t>
      </w:r>
      <w:r w:rsidRPr="00373E61">
        <w:rPr>
          <w:rFonts w:ascii="Times New Roman" w:hAnsi="Times New Roman" w:cs="Times New Roman"/>
          <w:sz w:val="22"/>
          <w:szCs w:val="22"/>
        </w:rPr>
        <w:t xml:space="preserve"> of credit facilities </w:t>
      </w:r>
      <w:r w:rsidR="005761F2" w:rsidRPr="00373E61">
        <w:rPr>
          <w:rFonts w:ascii="Times New Roman" w:hAnsi="Times New Roman" w:cs="Times New Roman"/>
          <w:sz w:val="22"/>
          <w:szCs w:val="22"/>
        </w:rPr>
        <w:t xml:space="preserve">of subsidiaries </w:t>
      </w:r>
      <w:r w:rsidRPr="00373E61">
        <w:rPr>
          <w:rFonts w:ascii="Times New Roman" w:hAnsi="Times New Roman" w:cs="Times New Roman"/>
          <w:sz w:val="22"/>
          <w:szCs w:val="22"/>
        </w:rPr>
        <w:t xml:space="preserve">are guaranteed by </w:t>
      </w:r>
      <w:r w:rsidR="007A3682" w:rsidRPr="00373E61">
        <w:rPr>
          <w:rFonts w:ascii="Times New Roman" w:hAnsi="Times New Roman" w:cs="Times New Roman"/>
          <w:sz w:val="22"/>
          <w:szCs w:val="22"/>
        </w:rPr>
        <w:t xml:space="preserve">the Company and </w:t>
      </w:r>
      <w:r w:rsidR="008167BB" w:rsidRPr="00373E61">
        <w:rPr>
          <w:rFonts w:ascii="Times New Roman" w:hAnsi="Times New Roman" w:cs="Times New Roman"/>
          <w:sz w:val="22"/>
          <w:szCs w:val="22"/>
        </w:rPr>
        <w:t>Pruksa Real Estate</w:t>
      </w:r>
      <w:r w:rsidR="00A135E2" w:rsidRPr="00373E61">
        <w:rPr>
          <w:rFonts w:ascii="Times New Roman" w:hAnsi="Times New Roman" w:cs="Times New Roman"/>
          <w:sz w:val="22"/>
          <w:szCs w:val="22"/>
        </w:rPr>
        <w:t xml:space="preserve"> Public Company Limited</w:t>
      </w:r>
      <w:r w:rsidRPr="00373E61">
        <w:rPr>
          <w:rFonts w:ascii="Times New Roman" w:hAnsi="Times New Roman" w:cs="Times New Roman"/>
          <w:sz w:val="22"/>
          <w:szCs w:val="22"/>
        </w:rPr>
        <w:t>.</w:t>
      </w:r>
    </w:p>
    <w:p w14:paraId="516AEA5A" w14:textId="77777777" w:rsidR="007304F8" w:rsidRPr="00373E61" w:rsidRDefault="007304F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2"/>
          <w:szCs w:val="22"/>
        </w:rPr>
      </w:pPr>
    </w:p>
    <w:p w14:paraId="0DAD61E7" w14:textId="50B4A933" w:rsidR="007304F8" w:rsidRPr="00373E61" w:rsidRDefault="007304F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373E61">
        <w:rPr>
          <w:rFonts w:ascii="Times New Roman" w:hAnsi="Times New Roman" w:cs="Times New Roman"/>
          <w:sz w:val="22"/>
          <w:szCs w:val="22"/>
        </w:rPr>
        <w:t xml:space="preserve">As </w:t>
      </w:r>
      <w:proofErr w:type="gramStart"/>
      <w:r w:rsidRPr="00373E61">
        <w:rPr>
          <w:rFonts w:ascii="Times New Roman" w:hAnsi="Times New Roman" w:cs="Times New Roman"/>
          <w:sz w:val="22"/>
          <w:szCs w:val="22"/>
        </w:rPr>
        <w:t>at</w:t>
      </w:r>
      <w:proofErr w:type="gramEnd"/>
      <w:r w:rsidRPr="00373E61">
        <w:rPr>
          <w:rFonts w:ascii="Times New Roman" w:hAnsi="Times New Roman" w:cs="Times New Roman"/>
          <w:sz w:val="22"/>
          <w:szCs w:val="22"/>
        </w:rPr>
        <w:t xml:space="preserve"> </w:t>
      </w:r>
      <w:r w:rsidR="003619CA" w:rsidRPr="00373E61">
        <w:rPr>
          <w:rFonts w:ascii="Times New Roman" w:hAnsi="Times New Roman" w:cs="Times New Roman"/>
          <w:sz w:val="22"/>
          <w:szCs w:val="22"/>
        </w:rPr>
        <w:t>3</w:t>
      </w:r>
      <w:r w:rsidR="0090433F" w:rsidRPr="00373E61">
        <w:rPr>
          <w:rFonts w:ascii="Times New Roman" w:hAnsi="Times New Roman" w:cs="Times New Roman"/>
          <w:sz w:val="22"/>
          <w:szCs w:val="22"/>
        </w:rPr>
        <w:t>1</w:t>
      </w:r>
      <w:r w:rsidR="00E97732" w:rsidRPr="00373E61">
        <w:rPr>
          <w:rFonts w:ascii="Times New Roman" w:hAnsi="Times New Roman" w:cs="Times New Roman"/>
          <w:sz w:val="22"/>
          <w:szCs w:val="22"/>
        </w:rPr>
        <w:t xml:space="preserve"> </w:t>
      </w:r>
      <w:r w:rsidR="0090433F" w:rsidRPr="00373E61">
        <w:rPr>
          <w:rFonts w:ascii="Times New Roman" w:hAnsi="Times New Roman" w:cs="Times New Roman"/>
          <w:sz w:val="22"/>
          <w:szCs w:val="22"/>
        </w:rPr>
        <w:t>March</w:t>
      </w:r>
      <w:r w:rsidR="00BF096C" w:rsidRPr="00373E61">
        <w:rPr>
          <w:rFonts w:ascii="Times New Roman" w:hAnsi="Times New Roman" w:cs="Times New Roman"/>
          <w:sz w:val="22"/>
          <w:szCs w:val="22"/>
        </w:rPr>
        <w:t xml:space="preserve"> </w:t>
      </w:r>
      <w:r w:rsidR="003619CA" w:rsidRPr="00373E61">
        <w:rPr>
          <w:rFonts w:ascii="Times New Roman" w:hAnsi="Times New Roman" w:cs="Times New Roman"/>
          <w:sz w:val="22"/>
          <w:szCs w:val="22"/>
        </w:rPr>
        <w:t>202</w:t>
      </w:r>
      <w:r w:rsidR="0090433F" w:rsidRPr="00373E61">
        <w:rPr>
          <w:rFonts w:ascii="Times New Roman" w:hAnsi="Times New Roman" w:cs="Times New Roman"/>
          <w:sz w:val="22"/>
          <w:szCs w:val="22"/>
        </w:rPr>
        <w:t>3</w:t>
      </w:r>
      <w:r w:rsidRPr="00373E61">
        <w:rPr>
          <w:rFonts w:ascii="Times New Roman" w:hAnsi="Times New Roman" w:cs="Times New Roman"/>
          <w:sz w:val="22"/>
          <w:szCs w:val="22"/>
        </w:rPr>
        <w:t xml:space="preserve">, the Group had </w:t>
      </w:r>
      <w:proofErr w:type="spellStart"/>
      <w:r w:rsidRPr="00373E61">
        <w:rPr>
          <w:rFonts w:ascii="Times New Roman" w:hAnsi="Times New Roman" w:cs="Times New Roman"/>
          <w:sz w:val="22"/>
          <w:szCs w:val="22"/>
        </w:rPr>
        <w:t>unutilised</w:t>
      </w:r>
      <w:proofErr w:type="spellEnd"/>
      <w:r w:rsidRPr="00373E61">
        <w:rPr>
          <w:rFonts w:ascii="Times New Roman" w:hAnsi="Times New Roman" w:cs="Times New Roman"/>
          <w:sz w:val="22"/>
          <w:szCs w:val="22"/>
        </w:rPr>
        <w:t xml:space="preserve"> credit facilities totaling Baht </w:t>
      </w:r>
      <w:r w:rsidR="00C7672F" w:rsidRPr="00373E61">
        <w:rPr>
          <w:rFonts w:ascii="Times New Roman" w:hAnsi="Times New Roman" w:cs="Cordia New"/>
          <w:sz w:val="22"/>
          <w:szCs w:val="22"/>
        </w:rPr>
        <w:t xml:space="preserve">26,484 </w:t>
      </w:r>
      <w:r w:rsidRPr="00373E61">
        <w:rPr>
          <w:rFonts w:ascii="Times New Roman" w:hAnsi="Times New Roman" w:cs="Times New Roman"/>
          <w:sz w:val="22"/>
          <w:szCs w:val="22"/>
        </w:rPr>
        <w:t>million</w:t>
      </w:r>
      <w:r w:rsidR="001F344E">
        <w:rPr>
          <w:rFonts w:ascii="Times New Roman" w:hAnsi="Times New Roman" w:cs="Times New Roman"/>
          <w:sz w:val="22"/>
          <w:szCs w:val="22"/>
        </w:rPr>
        <w:t xml:space="preserve"> </w:t>
      </w:r>
      <w:r w:rsidRPr="00373E61">
        <w:rPr>
          <w:rFonts w:ascii="Times New Roman" w:hAnsi="Times New Roman" w:cs="Times New Roman"/>
          <w:i/>
          <w:iCs/>
          <w:sz w:val="22"/>
          <w:szCs w:val="22"/>
        </w:rPr>
        <w:t>(</w:t>
      </w:r>
      <w:r w:rsidR="003619CA" w:rsidRPr="00373E61">
        <w:rPr>
          <w:rFonts w:ascii="Times New Roman" w:hAnsi="Times New Roman" w:cstheme="minorBidi"/>
          <w:i/>
          <w:iCs/>
          <w:sz w:val="22"/>
          <w:szCs w:val="22"/>
        </w:rPr>
        <w:t>31</w:t>
      </w:r>
      <w:r w:rsidR="00DE39EB" w:rsidRPr="00373E61">
        <w:rPr>
          <w:rFonts w:ascii="Times New Roman" w:hAnsi="Times New Roman" w:cstheme="minorBidi"/>
          <w:i/>
          <w:iCs/>
          <w:sz w:val="22"/>
          <w:szCs w:val="22"/>
        </w:rPr>
        <w:t xml:space="preserve"> December </w:t>
      </w:r>
      <w:r w:rsidR="003619CA" w:rsidRPr="00373E61">
        <w:rPr>
          <w:rFonts w:ascii="Times New Roman" w:hAnsi="Times New Roman" w:cs="Times New Roman"/>
          <w:i/>
          <w:iCs/>
          <w:sz w:val="22"/>
          <w:szCs w:val="22"/>
        </w:rPr>
        <w:t>202</w:t>
      </w:r>
      <w:r w:rsidR="0090433F" w:rsidRPr="00373E61">
        <w:rPr>
          <w:rFonts w:ascii="Times New Roman" w:hAnsi="Times New Roman" w:cs="Angsana New"/>
          <w:i/>
          <w:iCs/>
          <w:sz w:val="22"/>
          <w:szCs w:val="22"/>
        </w:rPr>
        <w:t>2</w:t>
      </w:r>
      <w:r w:rsidRPr="00373E61">
        <w:rPr>
          <w:rFonts w:ascii="Times New Roman" w:hAnsi="Times New Roman" w:cs="Times New Roman"/>
          <w:i/>
          <w:iCs/>
          <w:sz w:val="22"/>
          <w:szCs w:val="22"/>
        </w:rPr>
        <w:t xml:space="preserve">: Baht </w:t>
      </w:r>
      <w:r w:rsidR="00D220EC" w:rsidRPr="00373E61">
        <w:rPr>
          <w:rFonts w:ascii="Times New Roman" w:hAnsi="Times New Roman" w:cs="Times New Roman"/>
          <w:i/>
          <w:iCs/>
          <w:sz w:val="22"/>
          <w:szCs w:val="22"/>
        </w:rPr>
        <w:t>24,838</w:t>
      </w:r>
      <w:r w:rsidRPr="00373E61">
        <w:rPr>
          <w:rFonts w:ascii="Times New Roman" w:hAnsi="Times New Roman" w:cs="Times New Roman"/>
          <w:i/>
          <w:iCs/>
          <w:sz w:val="22"/>
          <w:szCs w:val="22"/>
        </w:rPr>
        <w:t xml:space="preserve"> million</w:t>
      </w:r>
      <w:r w:rsidR="00653A91">
        <w:rPr>
          <w:rFonts w:ascii="Times New Roman" w:hAnsi="Times New Roman" w:cs="Times New Roman"/>
          <w:i/>
          <w:iCs/>
          <w:sz w:val="22"/>
          <w:szCs w:val="22"/>
        </w:rPr>
        <w:t xml:space="preserve"> and</w:t>
      </w:r>
      <w:r w:rsidRPr="00373E61">
        <w:rPr>
          <w:rFonts w:ascii="Times New Roman" w:hAnsi="Times New Roman" w:cs="Times New Roman"/>
          <w:i/>
          <w:iCs/>
          <w:sz w:val="22"/>
          <w:szCs w:val="22"/>
        </w:rPr>
        <w:t xml:space="preserve"> US Dollars </w:t>
      </w:r>
      <w:r w:rsidR="003619CA" w:rsidRPr="00373E61">
        <w:rPr>
          <w:rFonts w:ascii="Times New Roman" w:hAnsi="Times New Roman" w:cs="Times New Roman"/>
          <w:i/>
          <w:iCs/>
          <w:sz w:val="22"/>
          <w:szCs w:val="22"/>
        </w:rPr>
        <w:t>4</w:t>
      </w:r>
      <w:r w:rsidRPr="00373E61">
        <w:rPr>
          <w:rFonts w:ascii="Times New Roman" w:hAnsi="Times New Roman" w:cs="Times New Roman"/>
          <w:i/>
          <w:iCs/>
          <w:sz w:val="22"/>
          <w:szCs w:val="22"/>
        </w:rPr>
        <w:t xml:space="preserve"> million (equivalent to Baht </w:t>
      </w:r>
      <w:r w:rsidR="003619CA" w:rsidRPr="00373E61">
        <w:rPr>
          <w:rFonts w:ascii="Times New Roman" w:hAnsi="Times New Roman" w:cs="Times New Roman"/>
          <w:i/>
          <w:iCs/>
          <w:sz w:val="22"/>
          <w:szCs w:val="22"/>
        </w:rPr>
        <w:t>13</w:t>
      </w:r>
      <w:r w:rsidR="00D220EC" w:rsidRPr="00373E61">
        <w:rPr>
          <w:rFonts w:ascii="Times New Roman" w:hAnsi="Times New Roman" w:cs="Times New Roman"/>
          <w:i/>
          <w:iCs/>
          <w:sz w:val="22"/>
          <w:szCs w:val="22"/>
        </w:rPr>
        <w:t>9</w:t>
      </w:r>
      <w:r w:rsidRPr="00373E61">
        <w:rPr>
          <w:rFonts w:ascii="Times New Roman" w:hAnsi="Times New Roman" w:cs="Times New Roman"/>
          <w:i/>
          <w:iCs/>
          <w:sz w:val="22"/>
          <w:szCs w:val="22"/>
        </w:rPr>
        <w:t xml:space="preserve"> million) and Indian Rupee </w:t>
      </w:r>
      <w:r w:rsidR="003619CA" w:rsidRPr="00373E61">
        <w:rPr>
          <w:rFonts w:ascii="Times New Roman" w:hAnsi="Times New Roman" w:cs="Times New Roman"/>
          <w:i/>
          <w:iCs/>
          <w:sz w:val="22"/>
          <w:szCs w:val="22"/>
        </w:rPr>
        <w:t>65</w:t>
      </w:r>
      <w:r w:rsidRPr="00373E61">
        <w:rPr>
          <w:rFonts w:ascii="Times New Roman" w:hAnsi="Times New Roman" w:cs="Times New Roman"/>
          <w:i/>
          <w:iCs/>
          <w:sz w:val="22"/>
          <w:szCs w:val="22"/>
        </w:rPr>
        <w:t xml:space="preserve"> million (equivalent to Baht </w:t>
      </w:r>
      <w:r w:rsidR="00D220EC" w:rsidRPr="00373E61">
        <w:rPr>
          <w:rFonts w:ascii="Times New Roman" w:hAnsi="Times New Roman" w:cs="Times New Roman"/>
          <w:i/>
          <w:iCs/>
          <w:sz w:val="22"/>
          <w:szCs w:val="22"/>
        </w:rPr>
        <w:t>29</w:t>
      </w:r>
      <w:r w:rsidRPr="00373E61">
        <w:rPr>
          <w:rFonts w:ascii="Times New Roman" w:hAnsi="Times New Roman" w:cs="Times New Roman"/>
          <w:i/>
          <w:iCs/>
          <w:sz w:val="22"/>
          <w:szCs w:val="22"/>
        </w:rPr>
        <w:t xml:space="preserve"> million))</w:t>
      </w:r>
      <w:r w:rsidRPr="00373E61">
        <w:rPr>
          <w:rFonts w:ascii="Times New Roman" w:hAnsi="Times New Roman" w:cs="Times New Roman"/>
          <w:sz w:val="22"/>
          <w:szCs w:val="22"/>
        </w:rPr>
        <w:t>.</w:t>
      </w:r>
    </w:p>
    <w:p w14:paraId="4F91A146" w14:textId="77777777" w:rsidR="00474BF4" w:rsidRPr="00373E61" w:rsidRDefault="00474B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6BF48CE7" w14:textId="5308B918" w:rsidR="0090433F" w:rsidRPr="00373E61" w:rsidRDefault="0046073D"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373E61">
        <w:rPr>
          <w:rFonts w:ascii="Times New Roman" w:hAnsi="Times New Roman" w:cs="Times New Roman"/>
          <w:b/>
          <w:bCs/>
          <w:sz w:val="22"/>
          <w:szCs w:val="22"/>
        </w:rPr>
        <w:t>Real estate development for sale</w:t>
      </w:r>
      <w:r w:rsidR="00F132D8" w:rsidRPr="00373E61">
        <w:rPr>
          <w:rFonts w:ascii="Times New Roman" w:hAnsi="Times New Roman" w:cs="Times New Roman"/>
          <w:b/>
          <w:bCs/>
          <w:sz w:val="22"/>
          <w:szCs w:val="22"/>
        </w:rPr>
        <w:t xml:space="preserve"> </w:t>
      </w:r>
    </w:p>
    <w:p w14:paraId="10B1AF6E" w14:textId="7777777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tbl>
      <w:tblPr>
        <w:tblW w:w="9360" w:type="dxa"/>
        <w:tblInd w:w="450" w:type="dxa"/>
        <w:tblBorders>
          <w:bottom w:val="single" w:sz="4" w:space="0" w:color="auto"/>
        </w:tblBorders>
        <w:tblLayout w:type="fixed"/>
        <w:tblLook w:val="0000" w:firstRow="0" w:lastRow="0" w:firstColumn="0" w:lastColumn="0" w:noHBand="0" w:noVBand="0"/>
      </w:tblPr>
      <w:tblGrid>
        <w:gridCol w:w="5391"/>
        <w:gridCol w:w="639"/>
        <w:gridCol w:w="1431"/>
        <w:gridCol w:w="270"/>
        <w:gridCol w:w="1629"/>
      </w:tblGrid>
      <w:tr w:rsidR="0090433F" w:rsidRPr="00373E61" w14:paraId="452C8765" w14:textId="77777777" w:rsidTr="00A64758">
        <w:trPr>
          <w:cantSplit/>
        </w:trPr>
        <w:tc>
          <w:tcPr>
            <w:tcW w:w="5391" w:type="dxa"/>
          </w:tcPr>
          <w:p w14:paraId="1FCE7CD2" w14:textId="77777777" w:rsidR="0090433F" w:rsidRPr="00373E61" w:rsidRDefault="0090433F" w:rsidP="00373E61">
            <w:pPr>
              <w:pStyle w:val="30"/>
              <w:tabs>
                <w:tab w:val="clear" w:pos="360"/>
                <w:tab w:val="clear" w:pos="720"/>
                <w:tab w:val="left" w:pos="327"/>
              </w:tabs>
              <w:jc w:val="thaiDistribute"/>
              <w:rPr>
                <w:rFonts w:ascii="Times New Roman" w:hAnsi="Times New Roman" w:cs="Times New Roman"/>
                <w:b/>
                <w:bCs/>
                <w:lang w:val="en-US"/>
              </w:rPr>
            </w:pPr>
          </w:p>
        </w:tc>
        <w:tc>
          <w:tcPr>
            <w:tcW w:w="639" w:type="dxa"/>
          </w:tcPr>
          <w:p w14:paraId="4F97445A" w14:textId="77777777" w:rsidR="0090433F" w:rsidRPr="00373E61" w:rsidRDefault="0090433F" w:rsidP="00373E61">
            <w:pPr>
              <w:pStyle w:val="acctmergecolhdg"/>
              <w:spacing w:line="240" w:lineRule="auto"/>
              <w:ind w:left="-106" w:right="-79"/>
              <w:jc w:val="thaiDistribute"/>
              <w:rPr>
                <w:rFonts w:ascii="Times New Roman" w:hAnsi="Times New Roman" w:cs="Times New Roman"/>
                <w:szCs w:val="22"/>
              </w:rPr>
            </w:pPr>
          </w:p>
        </w:tc>
        <w:tc>
          <w:tcPr>
            <w:tcW w:w="3330" w:type="dxa"/>
            <w:gridSpan w:val="3"/>
          </w:tcPr>
          <w:p w14:paraId="79261625" w14:textId="77777777" w:rsidR="0090433F" w:rsidRPr="00373E61" w:rsidRDefault="0090433F" w:rsidP="00373E61">
            <w:pPr>
              <w:pStyle w:val="acctmergecolhdg"/>
              <w:spacing w:line="240" w:lineRule="auto"/>
              <w:ind w:left="-106" w:right="-79"/>
              <w:rPr>
                <w:rFonts w:ascii="Times New Roman" w:hAnsi="Times New Roman" w:cs="Times New Roman"/>
                <w:szCs w:val="22"/>
              </w:rPr>
            </w:pPr>
            <w:r w:rsidRPr="00373E61">
              <w:rPr>
                <w:rFonts w:ascii="Times New Roman" w:hAnsi="Times New Roman" w:cs="Times New Roman"/>
                <w:szCs w:val="22"/>
              </w:rPr>
              <w:t>Consolidated</w:t>
            </w:r>
          </w:p>
        </w:tc>
      </w:tr>
      <w:tr w:rsidR="0090433F" w:rsidRPr="00373E61" w14:paraId="40A5248A" w14:textId="77777777" w:rsidTr="00A64758">
        <w:trPr>
          <w:cantSplit/>
        </w:trPr>
        <w:tc>
          <w:tcPr>
            <w:tcW w:w="5391" w:type="dxa"/>
          </w:tcPr>
          <w:p w14:paraId="58531491" w14:textId="77777777" w:rsidR="0090433F" w:rsidRPr="00373E61" w:rsidRDefault="0090433F" w:rsidP="00373E61">
            <w:pPr>
              <w:pStyle w:val="30"/>
              <w:tabs>
                <w:tab w:val="clear" w:pos="360"/>
                <w:tab w:val="clear" w:pos="720"/>
                <w:tab w:val="left" w:pos="327"/>
              </w:tabs>
              <w:jc w:val="thaiDistribute"/>
              <w:rPr>
                <w:rFonts w:ascii="Times New Roman" w:hAnsi="Times New Roman" w:cs="Times New Roman"/>
                <w:lang w:val="en-US"/>
              </w:rPr>
            </w:pPr>
          </w:p>
        </w:tc>
        <w:tc>
          <w:tcPr>
            <w:tcW w:w="639" w:type="dxa"/>
          </w:tcPr>
          <w:p w14:paraId="0648E794" w14:textId="77777777" w:rsidR="0090433F" w:rsidRPr="00373E61" w:rsidRDefault="0090433F" w:rsidP="00373E61">
            <w:pPr>
              <w:pStyle w:val="acctmergecolhdg"/>
              <w:spacing w:line="240" w:lineRule="auto"/>
              <w:ind w:left="-106" w:right="-79"/>
              <w:jc w:val="thaiDistribute"/>
              <w:rPr>
                <w:rFonts w:ascii="Times New Roman" w:hAnsi="Times New Roman" w:cs="Times New Roman"/>
                <w:szCs w:val="22"/>
              </w:rPr>
            </w:pPr>
          </w:p>
        </w:tc>
        <w:tc>
          <w:tcPr>
            <w:tcW w:w="3330" w:type="dxa"/>
            <w:gridSpan w:val="3"/>
          </w:tcPr>
          <w:p w14:paraId="35E8D7A2" w14:textId="77777777" w:rsidR="0090433F" w:rsidRPr="00373E61" w:rsidRDefault="0090433F" w:rsidP="00373E61">
            <w:pPr>
              <w:pStyle w:val="acctmergecolhdg"/>
              <w:spacing w:line="240" w:lineRule="auto"/>
              <w:ind w:left="-106" w:right="-79"/>
              <w:rPr>
                <w:rFonts w:ascii="Times New Roman" w:hAnsi="Times New Roman" w:cs="Times New Roman"/>
                <w:szCs w:val="22"/>
              </w:rPr>
            </w:pPr>
            <w:r w:rsidRPr="00373E61">
              <w:rPr>
                <w:rFonts w:ascii="Times New Roman" w:hAnsi="Times New Roman" w:cs="Times New Roman"/>
                <w:szCs w:val="22"/>
              </w:rPr>
              <w:t>financial statements</w:t>
            </w:r>
          </w:p>
        </w:tc>
      </w:tr>
      <w:tr w:rsidR="0090433F" w:rsidRPr="00373E61" w14:paraId="440BAC23" w14:textId="77777777" w:rsidTr="00A64758">
        <w:trPr>
          <w:cantSplit/>
        </w:trPr>
        <w:tc>
          <w:tcPr>
            <w:tcW w:w="5391" w:type="dxa"/>
          </w:tcPr>
          <w:p w14:paraId="5D5F5FA2" w14:textId="77777777" w:rsidR="0090433F" w:rsidRPr="00373E61" w:rsidRDefault="0090433F" w:rsidP="00373E61">
            <w:pPr>
              <w:pStyle w:val="30"/>
              <w:tabs>
                <w:tab w:val="clear" w:pos="360"/>
                <w:tab w:val="clear" w:pos="720"/>
                <w:tab w:val="left" w:pos="327"/>
              </w:tabs>
              <w:jc w:val="thaiDistribute"/>
              <w:rPr>
                <w:rFonts w:ascii="Times New Roman" w:hAnsi="Times New Roman" w:cs="Times New Roman"/>
                <w:lang w:val="en-US"/>
              </w:rPr>
            </w:pPr>
          </w:p>
        </w:tc>
        <w:tc>
          <w:tcPr>
            <w:tcW w:w="639" w:type="dxa"/>
          </w:tcPr>
          <w:p w14:paraId="2EE4B380" w14:textId="77777777" w:rsidR="0090433F" w:rsidRPr="00373E61" w:rsidRDefault="0090433F" w:rsidP="00373E61">
            <w:pPr>
              <w:pStyle w:val="acctfourfigures"/>
              <w:tabs>
                <w:tab w:val="clear" w:pos="765"/>
              </w:tabs>
              <w:spacing w:line="240" w:lineRule="auto"/>
              <w:ind w:left="-106" w:right="-79"/>
              <w:jc w:val="center"/>
              <w:rPr>
                <w:rFonts w:ascii="Times New Roman" w:hAnsi="Times New Roman" w:cs="Times New Roman"/>
                <w:i/>
                <w:iCs/>
                <w:szCs w:val="22"/>
              </w:rPr>
            </w:pPr>
          </w:p>
        </w:tc>
        <w:tc>
          <w:tcPr>
            <w:tcW w:w="1431" w:type="dxa"/>
          </w:tcPr>
          <w:p w14:paraId="16C713B0" w14:textId="75BB2929" w:rsidR="0090433F" w:rsidRPr="00373E61" w:rsidRDefault="0090433F" w:rsidP="00373E61">
            <w:pPr>
              <w:pStyle w:val="acctmergecolhdg"/>
              <w:spacing w:line="240" w:lineRule="auto"/>
              <w:rPr>
                <w:rFonts w:ascii="Times New Roman" w:hAnsi="Times New Roman" w:cs="Times New Roman"/>
                <w:b w:val="0"/>
                <w:bCs/>
                <w:szCs w:val="22"/>
              </w:rPr>
            </w:pPr>
            <w:r w:rsidRPr="00373E61">
              <w:rPr>
                <w:rFonts w:ascii="Times New Roman" w:hAnsi="Times New Roman" w:cs="Times New Roman"/>
                <w:b w:val="0"/>
                <w:bCs/>
                <w:szCs w:val="22"/>
              </w:rPr>
              <w:t>31 March</w:t>
            </w:r>
          </w:p>
        </w:tc>
        <w:tc>
          <w:tcPr>
            <w:tcW w:w="270" w:type="dxa"/>
          </w:tcPr>
          <w:p w14:paraId="6E4B06C6" w14:textId="77777777" w:rsidR="0090433F" w:rsidRPr="00373E61" w:rsidRDefault="0090433F" w:rsidP="00373E61">
            <w:pPr>
              <w:pStyle w:val="acctmergecolhdg"/>
              <w:spacing w:line="240" w:lineRule="auto"/>
              <w:jc w:val="thaiDistribute"/>
              <w:rPr>
                <w:rFonts w:ascii="Times New Roman" w:hAnsi="Times New Roman" w:cs="Times New Roman"/>
                <w:b w:val="0"/>
                <w:bCs/>
                <w:szCs w:val="22"/>
              </w:rPr>
            </w:pPr>
          </w:p>
        </w:tc>
        <w:tc>
          <w:tcPr>
            <w:tcW w:w="1629" w:type="dxa"/>
          </w:tcPr>
          <w:p w14:paraId="4F4FD0D7" w14:textId="4026E738" w:rsidR="0090433F" w:rsidRPr="00373E61" w:rsidRDefault="0090433F" w:rsidP="00373E61">
            <w:pPr>
              <w:pStyle w:val="acctmergecolhdg"/>
              <w:spacing w:line="240" w:lineRule="auto"/>
              <w:ind w:right="-79"/>
              <w:rPr>
                <w:rFonts w:ascii="Times New Roman" w:hAnsi="Times New Roman" w:cs="Times New Roman"/>
                <w:b w:val="0"/>
                <w:bCs/>
                <w:szCs w:val="22"/>
              </w:rPr>
            </w:pPr>
            <w:r w:rsidRPr="00373E61">
              <w:rPr>
                <w:rFonts w:ascii="Times New Roman" w:hAnsi="Times New Roman" w:cs="Times New Roman"/>
                <w:b w:val="0"/>
                <w:bCs/>
                <w:szCs w:val="22"/>
              </w:rPr>
              <w:t>31 December</w:t>
            </w:r>
          </w:p>
        </w:tc>
      </w:tr>
      <w:tr w:rsidR="0090433F" w:rsidRPr="00373E61" w14:paraId="29A526B2" w14:textId="77777777" w:rsidTr="00A64758">
        <w:trPr>
          <w:cantSplit/>
        </w:trPr>
        <w:tc>
          <w:tcPr>
            <w:tcW w:w="5391" w:type="dxa"/>
          </w:tcPr>
          <w:p w14:paraId="1A778EF0" w14:textId="77777777" w:rsidR="0090433F" w:rsidRPr="00373E61" w:rsidRDefault="0090433F" w:rsidP="00373E61">
            <w:pPr>
              <w:pStyle w:val="30"/>
              <w:tabs>
                <w:tab w:val="clear" w:pos="360"/>
                <w:tab w:val="clear" w:pos="720"/>
                <w:tab w:val="left" w:pos="327"/>
              </w:tabs>
              <w:jc w:val="thaiDistribute"/>
              <w:rPr>
                <w:rFonts w:ascii="Times New Roman" w:hAnsi="Times New Roman" w:cs="Times New Roman"/>
                <w:lang w:val="en-US"/>
              </w:rPr>
            </w:pPr>
          </w:p>
        </w:tc>
        <w:tc>
          <w:tcPr>
            <w:tcW w:w="639" w:type="dxa"/>
          </w:tcPr>
          <w:p w14:paraId="77B347A1" w14:textId="77777777" w:rsidR="0090433F" w:rsidRPr="00373E61" w:rsidRDefault="0090433F" w:rsidP="00373E61">
            <w:pPr>
              <w:pStyle w:val="acctfourfigures"/>
              <w:tabs>
                <w:tab w:val="clear" w:pos="765"/>
              </w:tabs>
              <w:spacing w:line="240" w:lineRule="auto"/>
              <w:ind w:left="-106" w:right="-79"/>
              <w:jc w:val="center"/>
              <w:rPr>
                <w:rFonts w:ascii="Times New Roman" w:hAnsi="Times New Roman" w:cs="Times New Roman"/>
                <w:i/>
                <w:iCs/>
                <w:szCs w:val="22"/>
              </w:rPr>
            </w:pPr>
          </w:p>
        </w:tc>
        <w:tc>
          <w:tcPr>
            <w:tcW w:w="1431" w:type="dxa"/>
          </w:tcPr>
          <w:p w14:paraId="33CFDF67" w14:textId="7C147A54" w:rsidR="0090433F" w:rsidRPr="00373E61" w:rsidRDefault="0090433F" w:rsidP="00373E61">
            <w:pPr>
              <w:pStyle w:val="acctmergecolhdg"/>
              <w:spacing w:line="240" w:lineRule="auto"/>
              <w:rPr>
                <w:rFonts w:ascii="Times New Roman" w:hAnsi="Times New Roman" w:cs="Times New Roman"/>
                <w:b w:val="0"/>
                <w:bCs/>
                <w:szCs w:val="22"/>
              </w:rPr>
            </w:pPr>
            <w:r w:rsidRPr="00373E61">
              <w:rPr>
                <w:rFonts w:ascii="Times New Roman" w:hAnsi="Times New Roman" w:cs="Times New Roman"/>
                <w:b w:val="0"/>
                <w:bCs/>
                <w:szCs w:val="22"/>
              </w:rPr>
              <w:t>2023</w:t>
            </w:r>
          </w:p>
        </w:tc>
        <w:tc>
          <w:tcPr>
            <w:tcW w:w="270" w:type="dxa"/>
          </w:tcPr>
          <w:p w14:paraId="48BA4C42" w14:textId="77777777" w:rsidR="0090433F" w:rsidRPr="00373E61" w:rsidRDefault="0090433F" w:rsidP="00373E61">
            <w:pPr>
              <w:pStyle w:val="acctmergecolhdg"/>
              <w:spacing w:line="240" w:lineRule="auto"/>
              <w:jc w:val="thaiDistribute"/>
              <w:rPr>
                <w:rFonts w:ascii="Times New Roman" w:hAnsi="Times New Roman" w:cs="Times New Roman"/>
                <w:b w:val="0"/>
                <w:bCs/>
                <w:szCs w:val="22"/>
              </w:rPr>
            </w:pPr>
          </w:p>
        </w:tc>
        <w:tc>
          <w:tcPr>
            <w:tcW w:w="1629" w:type="dxa"/>
          </w:tcPr>
          <w:p w14:paraId="2E0C51A6" w14:textId="4C6B3438" w:rsidR="0090433F" w:rsidRPr="00373E61" w:rsidRDefault="0090433F" w:rsidP="00373E61">
            <w:pPr>
              <w:pStyle w:val="acctmergecolhdg"/>
              <w:spacing w:line="240" w:lineRule="auto"/>
              <w:ind w:right="-79"/>
              <w:rPr>
                <w:rFonts w:ascii="Times New Roman" w:hAnsi="Times New Roman" w:cs="Times New Roman"/>
                <w:b w:val="0"/>
                <w:bCs/>
                <w:szCs w:val="22"/>
              </w:rPr>
            </w:pPr>
            <w:r w:rsidRPr="00373E61">
              <w:rPr>
                <w:rFonts w:ascii="Times New Roman" w:hAnsi="Times New Roman" w:cs="Times New Roman"/>
                <w:b w:val="0"/>
                <w:bCs/>
                <w:szCs w:val="22"/>
              </w:rPr>
              <w:t>2022</w:t>
            </w:r>
          </w:p>
        </w:tc>
      </w:tr>
      <w:tr w:rsidR="0090433F" w:rsidRPr="00373E61" w14:paraId="5A441AB1" w14:textId="77777777" w:rsidTr="00A64758">
        <w:trPr>
          <w:cantSplit/>
        </w:trPr>
        <w:tc>
          <w:tcPr>
            <w:tcW w:w="5391" w:type="dxa"/>
          </w:tcPr>
          <w:p w14:paraId="3FCA48E4" w14:textId="77777777" w:rsidR="0090433F" w:rsidRPr="00373E61" w:rsidRDefault="0090433F" w:rsidP="00373E61">
            <w:pPr>
              <w:pStyle w:val="30"/>
              <w:tabs>
                <w:tab w:val="clear" w:pos="360"/>
                <w:tab w:val="clear" w:pos="720"/>
                <w:tab w:val="left" w:pos="327"/>
              </w:tabs>
              <w:jc w:val="thaiDistribute"/>
              <w:rPr>
                <w:rFonts w:ascii="Times New Roman" w:hAnsi="Times New Roman" w:cs="Times New Roman"/>
                <w:lang w:val="en-US"/>
              </w:rPr>
            </w:pPr>
          </w:p>
        </w:tc>
        <w:tc>
          <w:tcPr>
            <w:tcW w:w="639" w:type="dxa"/>
          </w:tcPr>
          <w:p w14:paraId="4E5B1E95" w14:textId="77777777" w:rsidR="0090433F" w:rsidRPr="00373E61" w:rsidRDefault="0090433F" w:rsidP="00373E61">
            <w:pPr>
              <w:pStyle w:val="30"/>
              <w:tabs>
                <w:tab w:val="clear" w:pos="360"/>
                <w:tab w:val="clear" w:pos="720"/>
              </w:tabs>
              <w:ind w:left="-108"/>
              <w:jc w:val="thaiDistribute"/>
              <w:rPr>
                <w:rFonts w:ascii="Times New Roman" w:hAnsi="Times New Roman" w:cs="Times New Roman"/>
                <w:i/>
                <w:iCs/>
                <w:lang w:val="en-US"/>
              </w:rPr>
            </w:pPr>
          </w:p>
        </w:tc>
        <w:tc>
          <w:tcPr>
            <w:tcW w:w="3330" w:type="dxa"/>
            <w:gridSpan w:val="3"/>
          </w:tcPr>
          <w:p w14:paraId="18B1061C" w14:textId="77777777" w:rsidR="0090433F" w:rsidRPr="00373E61" w:rsidRDefault="0090433F" w:rsidP="00373E61">
            <w:pPr>
              <w:pStyle w:val="30"/>
              <w:tabs>
                <w:tab w:val="clear" w:pos="360"/>
                <w:tab w:val="clear" w:pos="720"/>
              </w:tabs>
              <w:ind w:left="-108"/>
              <w:jc w:val="center"/>
              <w:rPr>
                <w:rFonts w:ascii="Times New Roman" w:hAnsi="Times New Roman" w:cs="Times New Roman"/>
                <w:i/>
                <w:iCs/>
                <w:lang w:val="en-US"/>
              </w:rPr>
            </w:pPr>
            <w:r w:rsidRPr="00373E61">
              <w:rPr>
                <w:rFonts w:ascii="Times New Roman" w:hAnsi="Times New Roman" w:cs="Times New Roman"/>
                <w:i/>
                <w:iCs/>
                <w:lang w:val="en-US"/>
              </w:rPr>
              <w:t>(</w:t>
            </w:r>
            <w:proofErr w:type="gramStart"/>
            <w:r w:rsidRPr="00373E61">
              <w:rPr>
                <w:rFonts w:ascii="Times New Roman" w:hAnsi="Times New Roman" w:cs="Times New Roman"/>
                <w:i/>
                <w:iCs/>
                <w:lang w:val="en-US"/>
              </w:rPr>
              <w:t>in</w:t>
            </w:r>
            <w:proofErr w:type="gramEnd"/>
            <w:r w:rsidRPr="00373E61">
              <w:rPr>
                <w:rFonts w:ascii="Times New Roman" w:hAnsi="Times New Roman" w:cs="Times New Roman"/>
                <w:i/>
                <w:iCs/>
                <w:lang w:val="en-US"/>
              </w:rPr>
              <w:t xml:space="preserve"> million Baht)</w:t>
            </w:r>
          </w:p>
        </w:tc>
      </w:tr>
      <w:tr w:rsidR="00C7672F" w:rsidRPr="00373E61" w14:paraId="39BD5E7C" w14:textId="77777777" w:rsidTr="00A64758">
        <w:trPr>
          <w:cantSplit/>
        </w:trPr>
        <w:tc>
          <w:tcPr>
            <w:tcW w:w="5391" w:type="dxa"/>
          </w:tcPr>
          <w:p w14:paraId="01C0CCD3" w14:textId="77777777" w:rsidR="00C7672F" w:rsidRPr="00373E61" w:rsidRDefault="00C7672F" w:rsidP="00373E61">
            <w:pPr>
              <w:pStyle w:val="30"/>
              <w:tabs>
                <w:tab w:val="clear" w:pos="360"/>
                <w:tab w:val="clear" w:pos="720"/>
                <w:tab w:val="left" w:pos="327"/>
              </w:tabs>
              <w:jc w:val="thaiDistribute"/>
              <w:rPr>
                <w:rFonts w:ascii="Times New Roman" w:hAnsi="Times New Roman" w:cs="Times New Roman"/>
                <w:lang w:val="en-US"/>
              </w:rPr>
            </w:pPr>
            <w:r w:rsidRPr="00373E61">
              <w:rPr>
                <w:rFonts w:ascii="Times New Roman" w:hAnsi="Times New Roman" w:cs="Times New Roman"/>
                <w:lang w:val="en-US"/>
              </w:rPr>
              <w:t>Construction materials</w:t>
            </w:r>
          </w:p>
        </w:tc>
        <w:tc>
          <w:tcPr>
            <w:tcW w:w="639" w:type="dxa"/>
          </w:tcPr>
          <w:p w14:paraId="5C7E69EE" w14:textId="77777777" w:rsidR="00C7672F" w:rsidRPr="00373E61"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Borders>
              <w:bottom w:val="single" w:sz="4" w:space="0" w:color="auto"/>
            </w:tcBorders>
          </w:tcPr>
          <w:p w14:paraId="78B2C0E7" w14:textId="38919C59"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301</w:t>
            </w:r>
          </w:p>
        </w:tc>
        <w:tc>
          <w:tcPr>
            <w:tcW w:w="270" w:type="dxa"/>
          </w:tcPr>
          <w:p w14:paraId="7C9F4EE8" w14:textId="7777777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Borders>
              <w:bottom w:val="single" w:sz="4" w:space="0" w:color="auto"/>
            </w:tcBorders>
          </w:tcPr>
          <w:p w14:paraId="06A31731" w14:textId="059BF3FD"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309</w:t>
            </w:r>
          </w:p>
        </w:tc>
      </w:tr>
      <w:tr w:rsidR="00C7672F" w:rsidRPr="00373E61" w14:paraId="68E0A51D" w14:textId="77777777" w:rsidTr="00A64758">
        <w:trPr>
          <w:cantSplit/>
        </w:trPr>
        <w:tc>
          <w:tcPr>
            <w:tcW w:w="5391" w:type="dxa"/>
          </w:tcPr>
          <w:p w14:paraId="30DE90EA" w14:textId="77777777" w:rsidR="00C7672F" w:rsidRPr="00373E61" w:rsidRDefault="00C7672F" w:rsidP="00373E61">
            <w:pPr>
              <w:pStyle w:val="30"/>
              <w:tabs>
                <w:tab w:val="clear" w:pos="360"/>
                <w:tab w:val="clear" w:pos="720"/>
                <w:tab w:val="left" w:pos="327"/>
              </w:tabs>
              <w:jc w:val="thaiDistribute"/>
              <w:rPr>
                <w:rFonts w:ascii="Times New Roman" w:hAnsi="Times New Roman" w:cs="Times New Roman"/>
                <w:lang w:val="en-US"/>
              </w:rPr>
            </w:pPr>
            <w:r w:rsidRPr="00373E61">
              <w:rPr>
                <w:rFonts w:ascii="Times New Roman" w:hAnsi="Times New Roman" w:cs="Times New Roman"/>
                <w:lang w:val="en-US"/>
              </w:rPr>
              <w:t>Sample houses</w:t>
            </w:r>
          </w:p>
        </w:tc>
        <w:tc>
          <w:tcPr>
            <w:tcW w:w="639" w:type="dxa"/>
          </w:tcPr>
          <w:p w14:paraId="656A40FD" w14:textId="77777777" w:rsidR="00C7672F" w:rsidRPr="00373E61"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Borders>
              <w:bottom w:val="single" w:sz="4" w:space="0" w:color="auto"/>
            </w:tcBorders>
          </w:tcPr>
          <w:p w14:paraId="384C1DE6" w14:textId="4527E756"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986</w:t>
            </w:r>
          </w:p>
        </w:tc>
        <w:tc>
          <w:tcPr>
            <w:tcW w:w="270" w:type="dxa"/>
          </w:tcPr>
          <w:p w14:paraId="5B23E149" w14:textId="7777777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Borders>
              <w:bottom w:val="single" w:sz="4" w:space="0" w:color="auto"/>
            </w:tcBorders>
          </w:tcPr>
          <w:p w14:paraId="0A869A78" w14:textId="5837E988"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1,072</w:t>
            </w:r>
          </w:p>
        </w:tc>
      </w:tr>
      <w:tr w:rsidR="0090433F" w:rsidRPr="00373E61" w14:paraId="695BEB58" w14:textId="77777777" w:rsidTr="00A64758">
        <w:trPr>
          <w:cantSplit/>
        </w:trPr>
        <w:tc>
          <w:tcPr>
            <w:tcW w:w="5391" w:type="dxa"/>
          </w:tcPr>
          <w:p w14:paraId="0D2B3A3B" w14:textId="77777777" w:rsidR="0090433F" w:rsidRPr="00373E61" w:rsidRDefault="0090433F" w:rsidP="00373E61">
            <w:pPr>
              <w:pStyle w:val="30"/>
              <w:tabs>
                <w:tab w:val="clear" w:pos="360"/>
                <w:tab w:val="clear" w:pos="720"/>
                <w:tab w:val="left" w:pos="327"/>
              </w:tabs>
              <w:jc w:val="thaiDistribute"/>
              <w:rPr>
                <w:rFonts w:ascii="Times New Roman" w:hAnsi="Times New Roman" w:cs="Times New Roman"/>
                <w:lang w:val="en-US"/>
              </w:rPr>
            </w:pPr>
            <w:r w:rsidRPr="00373E61">
              <w:rPr>
                <w:rFonts w:ascii="Times New Roman" w:hAnsi="Times New Roman" w:cs="Times New Roman"/>
                <w:lang w:val="en-US"/>
              </w:rPr>
              <w:t>Real estate under development</w:t>
            </w:r>
          </w:p>
        </w:tc>
        <w:tc>
          <w:tcPr>
            <w:tcW w:w="639" w:type="dxa"/>
          </w:tcPr>
          <w:p w14:paraId="4E65A41A" w14:textId="77777777" w:rsidR="0090433F" w:rsidRPr="00373E61" w:rsidRDefault="0090433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Pr>
          <w:p w14:paraId="2C555BE7" w14:textId="77777777" w:rsidR="0090433F" w:rsidRPr="00373E61"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61B37A51" w14:textId="77777777" w:rsidR="0090433F" w:rsidRPr="00373E61" w:rsidRDefault="0090433F" w:rsidP="00373E61">
            <w:pPr>
              <w:pStyle w:val="30"/>
              <w:tabs>
                <w:tab w:val="clear" w:pos="360"/>
                <w:tab w:val="clear" w:pos="720"/>
                <w:tab w:val="decimal" w:pos="882"/>
              </w:tabs>
              <w:ind w:left="-108" w:right="-108"/>
              <w:rPr>
                <w:rFonts w:ascii="Times New Roman" w:hAnsi="Times New Roman" w:cs="Times New Roman"/>
                <w:lang w:val="en-US"/>
              </w:rPr>
            </w:pPr>
          </w:p>
        </w:tc>
        <w:tc>
          <w:tcPr>
            <w:tcW w:w="1629" w:type="dxa"/>
          </w:tcPr>
          <w:p w14:paraId="3D68679E" w14:textId="77777777" w:rsidR="0090433F" w:rsidRPr="00373E61"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C7672F" w:rsidRPr="00373E61" w14:paraId="64DB31FE" w14:textId="77777777" w:rsidTr="00A64758">
        <w:trPr>
          <w:cantSplit/>
        </w:trPr>
        <w:tc>
          <w:tcPr>
            <w:tcW w:w="5391" w:type="dxa"/>
          </w:tcPr>
          <w:p w14:paraId="06606BBC" w14:textId="77777777" w:rsidR="00C7672F" w:rsidRPr="00373E61" w:rsidRDefault="00C7672F" w:rsidP="00373E61">
            <w:pPr>
              <w:pStyle w:val="30"/>
              <w:tabs>
                <w:tab w:val="clear" w:pos="360"/>
                <w:tab w:val="clear" w:pos="720"/>
                <w:tab w:val="left" w:pos="327"/>
              </w:tabs>
              <w:jc w:val="thaiDistribute"/>
              <w:rPr>
                <w:rFonts w:ascii="Times New Roman" w:hAnsi="Times New Roman" w:cs="Times New Roman"/>
                <w:lang w:val="en-US"/>
              </w:rPr>
            </w:pPr>
            <w:r w:rsidRPr="00373E61">
              <w:rPr>
                <w:rFonts w:ascii="Times New Roman" w:hAnsi="Times New Roman" w:cs="Times New Roman"/>
                <w:lang w:val="en-US"/>
              </w:rPr>
              <w:t>-</w:t>
            </w:r>
            <w:r w:rsidRPr="00373E61">
              <w:rPr>
                <w:rFonts w:ascii="Times New Roman" w:hAnsi="Times New Roman" w:cs="Times New Roman"/>
                <w:lang w:val="en-US"/>
              </w:rPr>
              <w:tab/>
              <w:t xml:space="preserve">land </w:t>
            </w:r>
          </w:p>
        </w:tc>
        <w:tc>
          <w:tcPr>
            <w:tcW w:w="639" w:type="dxa"/>
          </w:tcPr>
          <w:p w14:paraId="3C11B9D4" w14:textId="77777777" w:rsidR="00C7672F" w:rsidRPr="00373E61"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Pr>
          <w:p w14:paraId="0F12CC24" w14:textId="7E1385D1"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15,046</w:t>
            </w:r>
          </w:p>
        </w:tc>
        <w:tc>
          <w:tcPr>
            <w:tcW w:w="270" w:type="dxa"/>
          </w:tcPr>
          <w:p w14:paraId="5F2E378D" w14:textId="7777777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Pr>
          <w:p w14:paraId="0B15F817" w14:textId="468AE5EC"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14,992</w:t>
            </w:r>
          </w:p>
        </w:tc>
      </w:tr>
      <w:tr w:rsidR="00C7672F" w:rsidRPr="00373E61" w14:paraId="0C539808" w14:textId="77777777" w:rsidTr="00A64758">
        <w:trPr>
          <w:cantSplit/>
        </w:trPr>
        <w:tc>
          <w:tcPr>
            <w:tcW w:w="5391" w:type="dxa"/>
          </w:tcPr>
          <w:p w14:paraId="4819BA7C" w14:textId="77777777" w:rsidR="00C7672F" w:rsidRPr="00373E61" w:rsidRDefault="00C7672F" w:rsidP="00373E61">
            <w:pPr>
              <w:pStyle w:val="30"/>
              <w:tabs>
                <w:tab w:val="clear" w:pos="360"/>
                <w:tab w:val="clear" w:pos="720"/>
                <w:tab w:val="left" w:pos="327"/>
              </w:tabs>
              <w:jc w:val="thaiDistribute"/>
              <w:rPr>
                <w:rFonts w:ascii="Times New Roman" w:hAnsi="Times New Roman" w:cs="Times New Roman"/>
                <w:lang w:val="en-US"/>
              </w:rPr>
            </w:pPr>
            <w:r w:rsidRPr="00373E61">
              <w:rPr>
                <w:rFonts w:ascii="Times New Roman" w:hAnsi="Times New Roman" w:cs="Times New Roman"/>
                <w:lang w:val="en-US"/>
              </w:rPr>
              <w:t>-</w:t>
            </w:r>
            <w:r w:rsidRPr="00373E61">
              <w:rPr>
                <w:rFonts w:ascii="Times New Roman" w:hAnsi="Times New Roman" w:cs="Times New Roman"/>
                <w:lang w:val="en-US"/>
              </w:rPr>
              <w:tab/>
              <w:t>land improvements</w:t>
            </w:r>
          </w:p>
        </w:tc>
        <w:tc>
          <w:tcPr>
            <w:tcW w:w="639" w:type="dxa"/>
          </w:tcPr>
          <w:p w14:paraId="1E13FF64" w14:textId="77777777" w:rsidR="00C7672F" w:rsidRPr="00373E61"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Pr>
          <w:p w14:paraId="003958BA" w14:textId="4E019245"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1,355</w:t>
            </w:r>
          </w:p>
        </w:tc>
        <w:tc>
          <w:tcPr>
            <w:tcW w:w="270" w:type="dxa"/>
          </w:tcPr>
          <w:p w14:paraId="330D904B" w14:textId="7777777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Pr>
          <w:p w14:paraId="2A6553FB" w14:textId="6BADAF8E"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1,336</w:t>
            </w:r>
          </w:p>
        </w:tc>
      </w:tr>
      <w:tr w:rsidR="00C7672F" w:rsidRPr="00373E61" w14:paraId="3E509AAE" w14:textId="77777777" w:rsidTr="00A64758">
        <w:trPr>
          <w:cantSplit/>
        </w:trPr>
        <w:tc>
          <w:tcPr>
            <w:tcW w:w="5391" w:type="dxa"/>
          </w:tcPr>
          <w:p w14:paraId="7DFC2832" w14:textId="77777777" w:rsidR="00C7672F" w:rsidRPr="00373E61" w:rsidRDefault="00C7672F" w:rsidP="00373E61">
            <w:pPr>
              <w:pStyle w:val="30"/>
              <w:tabs>
                <w:tab w:val="clear" w:pos="360"/>
                <w:tab w:val="clear" w:pos="720"/>
                <w:tab w:val="left" w:pos="327"/>
              </w:tabs>
              <w:jc w:val="thaiDistribute"/>
              <w:rPr>
                <w:rFonts w:ascii="Times New Roman" w:hAnsi="Times New Roman" w:cs="Times New Roman"/>
                <w:lang w:val="en-US"/>
              </w:rPr>
            </w:pPr>
            <w:r w:rsidRPr="00373E61">
              <w:rPr>
                <w:rFonts w:ascii="Times New Roman" w:hAnsi="Times New Roman" w:cs="Times New Roman"/>
                <w:lang w:val="en-US"/>
              </w:rPr>
              <w:t>-</w:t>
            </w:r>
            <w:r w:rsidRPr="00373E61">
              <w:rPr>
                <w:rFonts w:ascii="Times New Roman" w:hAnsi="Times New Roman" w:cs="Times New Roman"/>
                <w:lang w:val="en-US"/>
              </w:rPr>
              <w:tab/>
              <w:t>construction cost</w:t>
            </w:r>
          </w:p>
        </w:tc>
        <w:tc>
          <w:tcPr>
            <w:tcW w:w="639" w:type="dxa"/>
          </w:tcPr>
          <w:p w14:paraId="4D9EF655" w14:textId="77777777" w:rsidR="00C7672F" w:rsidRPr="00373E61"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Pr>
          <w:p w14:paraId="665CF192" w14:textId="2D5537E9"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1,164</w:t>
            </w:r>
          </w:p>
        </w:tc>
        <w:tc>
          <w:tcPr>
            <w:tcW w:w="270" w:type="dxa"/>
          </w:tcPr>
          <w:p w14:paraId="16AC4DF3" w14:textId="7777777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Pr>
          <w:p w14:paraId="6B3729EF" w14:textId="63D707D6"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1,351</w:t>
            </w:r>
          </w:p>
        </w:tc>
      </w:tr>
      <w:tr w:rsidR="00C7672F" w:rsidRPr="00373E61" w14:paraId="0F740C72" w14:textId="77777777" w:rsidTr="00A64758">
        <w:trPr>
          <w:cantSplit/>
        </w:trPr>
        <w:tc>
          <w:tcPr>
            <w:tcW w:w="5391" w:type="dxa"/>
          </w:tcPr>
          <w:p w14:paraId="354ACB92" w14:textId="77777777" w:rsidR="00C7672F" w:rsidRPr="00373E61" w:rsidRDefault="00C7672F" w:rsidP="00373E61">
            <w:pPr>
              <w:pStyle w:val="30"/>
              <w:tabs>
                <w:tab w:val="clear" w:pos="360"/>
                <w:tab w:val="clear" w:pos="720"/>
                <w:tab w:val="left" w:pos="327"/>
              </w:tabs>
              <w:jc w:val="thaiDistribute"/>
              <w:rPr>
                <w:rFonts w:ascii="Times New Roman" w:hAnsi="Times New Roman" w:cs="Times New Roman"/>
                <w:lang w:val="en-US"/>
              </w:rPr>
            </w:pPr>
            <w:r w:rsidRPr="00373E61">
              <w:rPr>
                <w:rFonts w:ascii="Times New Roman" w:hAnsi="Times New Roman" w:cs="Times New Roman"/>
                <w:lang w:val="en-US"/>
              </w:rPr>
              <w:t>-</w:t>
            </w:r>
            <w:r w:rsidRPr="00373E61">
              <w:rPr>
                <w:rFonts w:ascii="Times New Roman" w:hAnsi="Times New Roman" w:cs="Times New Roman"/>
                <w:lang w:val="en-US"/>
              </w:rPr>
              <w:tab/>
              <w:t>public utilities</w:t>
            </w:r>
          </w:p>
        </w:tc>
        <w:tc>
          <w:tcPr>
            <w:tcW w:w="639" w:type="dxa"/>
          </w:tcPr>
          <w:p w14:paraId="11706906" w14:textId="77777777" w:rsidR="00C7672F" w:rsidRPr="00373E61"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Pr>
          <w:p w14:paraId="2079BB83" w14:textId="394EAD20"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1,974</w:t>
            </w:r>
          </w:p>
        </w:tc>
        <w:tc>
          <w:tcPr>
            <w:tcW w:w="270" w:type="dxa"/>
          </w:tcPr>
          <w:p w14:paraId="791B4A22" w14:textId="7777777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Pr>
          <w:p w14:paraId="26F7E760" w14:textId="02E2E8EF"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2,033</w:t>
            </w:r>
          </w:p>
        </w:tc>
      </w:tr>
      <w:tr w:rsidR="00C7672F" w:rsidRPr="00373E61" w14:paraId="064DC818" w14:textId="77777777" w:rsidTr="00A64758">
        <w:trPr>
          <w:cantSplit/>
        </w:trPr>
        <w:tc>
          <w:tcPr>
            <w:tcW w:w="5391" w:type="dxa"/>
          </w:tcPr>
          <w:p w14:paraId="720E1839" w14:textId="77777777" w:rsidR="00C7672F" w:rsidRPr="00373E61" w:rsidRDefault="00C7672F" w:rsidP="00373E61">
            <w:pPr>
              <w:pStyle w:val="30"/>
              <w:tabs>
                <w:tab w:val="clear" w:pos="360"/>
                <w:tab w:val="clear" w:pos="720"/>
                <w:tab w:val="left" w:pos="327"/>
              </w:tabs>
              <w:jc w:val="thaiDistribute"/>
              <w:rPr>
                <w:rFonts w:ascii="Times New Roman" w:hAnsi="Times New Roman" w:cs="Times New Roman"/>
                <w:lang w:val="en-US"/>
              </w:rPr>
            </w:pPr>
            <w:r w:rsidRPr="00373E61">
              <w:rPr>
                <w:rFonts w:ascii="Times New Roman" w:hAnsi="Times New Roman" w:cs="Times New Roman"/>
                <w:lang w:val="en-US"/>
              </w:rPr>
              <w:t>-</w:t>
            </w:r>
            <w:r w:rsidRPr="00373E61">
              <w:rPr>
                <w:rFonts w:ascii="Times New Roman" w:hAnsi="Times New Roman" w:cs="Times New Roman"/>
                <w:lang w:val="en-US"/>
              </w:rPr>
              <w:tab/>
              <w:t>overhead costs</w:t>
            </w:r>
          </w:p>
        </w:tc>
        <w:tc>
          <w:tcPr>
            <w:tcW w:w="639" w:type="dxa"/>
          </w:tcPr>
          <w:p w14:paraId="21C4465C" w14:textId="77777777" w:rsidR="00C7672F" w:rsidRPr="00373E61"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Borders>
              <w:bottom w:val="nil"/>
            </w:tcBorders>
          </w:tcPr>
          <w:p w14:paraId="01CBF072" w14:textId="1A548968"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1,583</w:t>
            </w:r>
          </w:p>
        </w:tc>
        <w:tc>
          <w:tcPr>
            <w:tcW w:w="270" w:type="dxa"/>
          </w:tcPr>
          <w:p w14:paraId="07D401A9" w14:textId="7777777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Borders>
              <w:bottom w:val="nil"/>
            </w:tcBorders>
          </w:tcPr>
          <w:p w14:paraId="6B50655E" w14:textId="0DF797B9"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1,563</w:t>
            </w:r>
          </w:p>
        </w:tc>
      </w:tr>
      <w:tr w:rsidR="00C7672F" w:rsidRPr="00373E61" w14:paraId="0019DD45" w14:textId="77777777" w:rsidTr="00A64758">
        <w:trPr>
          <w:cantSplit/>
        </w:trPr>
        <w:tc>
          <w:tcPr>
            <w:tcW w:w="5391" w:type="dxa"/>
            <w:tcBorders>
              <w:bottom w:val="nil"/>
            </w:tcBorders>
          </w:tcPr>
          <w:p w14:paraId="7101FC22" w14:textId="77777777" w:rsidR="00C7672F" w:rsidRPr="00373E61" w:rsidRDefault="00C7672F" w:rsidP="00373E61">
            <w:pPr>
              <w:pStyle w:val="30"/>
              <w:tabs>
                <w:tab w:val="clear" w:pos="360"/>
                <w:tab w:val="clear" w:pos="720"/>
                <w:tab w:val="left" w:pos="327"/>
              </w:tabs>
              <w:jc w:val="thaiDistribute"/>
              <w:rPr>
                <w:rFonts w:ascii="Times New Roman" w:hAnsi="Times New Roman" w:cs="Times New Roman"/>
                <w:lang w:val="en-US"/>
              </w:rPr>
            </w:pPr>
            <w:r w:rsidRPr="00373E61">
              <w:rPr>
                <w:rFonts w:ascii="Times New Roman" w:hAnsi="Times New Roman" w:cs="Times New Roman"/>
                <w:lang w:val="en-US"/>
              </w:rPr>
              <w:t>-</w:t>
            </w:r>
            <w:r w:rsidRPr="00373E61">
              <w:rPr>
                <w:rFonts w:ascii="Times New Roman" w:hAnsi="Times New Roman" w:cs="Times New Roman"/>
                <w:lang w:val="en-US"/>
              </w:rPr>
              <w:tab/>
              <w:t>interest costs</w:t>
            </w:r>
          </w:p>
        </w:tc>
        <w:tc>
          <w:tcPr>
            <w:tcW w:w="639" w:type="dxa"/>
            <w:tcBorders>
              <w:bottom w:val="nil"/>
            </w:tcBorders>
          </w:tcPr>
          <w:p w14:paraId="7432A620" w14:textId="77777777" w:rsidR="00C7672F" w:rsidRPr="00373E61" w:rsidRDefault="00C7672F"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Borders>
              <w:bottom w:val="single" w:sz="4" w:space="0" w:color="auto"/>
            </w:tcBorders>
          </w:tcPr>
          <w:p w14:paraId="561C0A8A" w14:textId="38281A06"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39</w:t>
            </w:r>
          </w:p>
        </w:tc>
        <w:tc>
          <w:tcPr>
            <w:tcW w:w="270" w:type="dxa"/>
            <w:tcBorders>
              <w:bottom w:val="nil"/>
            </w:tcBorders>
          </w:tcPr>
          <w:p w14:paraId="0CCD4626" w14:textId="7777777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629" w:type="dxa"/>
            <w:tcBorders>
              <w:bottom w:val="single" w:sz="4" w:space="0" w:color="auto"/>
            </w:tcBorders>
          </w:tcPr>
          <w:p w14:paraId="3A08D681" w14:textId="650F271D"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14</w:t>
            </w:r>
          </w:p>
        </w:tc>
      </w:tr>
      <w:tr w:rsidR="00C7672F" w:rsidRPr="00373E61" w14:paraId="675564DF" w14:textId="77777777" w:rsidTr="00A64758">
        <w:trPr>
          <w:cantSplit/>
        </w:trPr>
        <w:tc>
          <w:tcPr>
            <w:tcW w:w="5391" w:type="dxa"/>
            <w:tcBorders>
              <w:top w:val="nil"/>
              <w:bottom w:val="nil"/>
            </w:tcBorders>
          </w:tcPr>
          <w:p w14:paraId="7B4A61B3" w14:textId="77777777" w:rsidR="00C7672F" w:rsidRPr="00373E61" w:rsidRDefault="00C7672F" w:rsidP="00373E61">
            <w:pPr>
              <w:pStyle w:val="30"/>
              <w:tabs>
                <w:tab w:val="clear" w:pos="360"/>
                <w:tab w:val="clear" w:pos="720"/>
                <w:tab w:val="left" w:pos="327"/>
              </w:tabs>
              <w:jc w:val="thaiDistribute"/>
              <w:rPr>
                <w:rFonts w:ascii="Times New Roman" w:hAnsi="Times New Roman" w:cs="Times New Roman"/>
                <w:lang w:val="en-US"/>
              </w:rPr>
            </w:pPr>
          </w:p>
        </w:tc>
        <w:tc>
          <w:tcPr>
            <w:tcW w:w="639" w:type="dxa"/>
            <w:tcBorders>
              <w:top w:val="nil"/>
              <w:bottom w:val="nil"/>
            </w:tcBorders>
          </w:tcPr>
          <w:p w14:paraId="6F9314B9" w14:textId="7777777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31" w:type="dxa"/>
            <w:tcBorders>
              <w:top w:val="single" w:sz="4" w:space="0" w:color="auto"/>
              <w:bottom w:val="single" w:sz="4" w:space="0" w:color="auto"/>
            </w:tcBorders>
          </w:tcPr>
          <w:p w14:paraId="788EFF0E" w14:textId="757B175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21,161</w:t>
            </w:r>
          </w:p>
        </w:tc>
        <w:tc>
          <w:tcPr>
            <w:tcW w:w="270" w:type="dxa"/>
            <w:tcBorders>
              <w:top w:val="nil"/>
              <w:bottom w:val="nil"/>
            </w:tcBorders>
          </w:tcPr>
          <w:p w14:paraId="20DBB40C" w14:textId="7777777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29" w:type="dxa"/>
            <w:tcBorders>
              <w:top w:val="single" w:sz="4" w:space="0" w:color="auto"/>
              <w:bottom w:val="single" w:sz="4" w:space="0" w:color="auto"/>
            </w:tcBorders>
          </w:tcPr>
          <w:p w14:paraId="279702DB" w14:textId="21E3E19D"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21,289</w:t>
            </w:r>
          </w:p>
        </w:tc>
      </w:tr>
      <w:tr w:rsidR="00C7672F" w:rsidRPr="00373E61" w14:paraId="13DFCAA2" w14:textId="77777777" w:rsidTr="00D93D81">
        <w:trPr>
          <w:cantSplit/>
        </w:trPr>
        <w:tc>
          <w:tcPr>
            <w:tcW w:w="5391" w:type="dxa"/>
            <w:tcBorders>
              <w:top w:val="nil"/>
              <w:bottom w:val="nil"/>
            </w:tcBorders>
          </w:tcPr>
          <w:p w14:paraId="221E656E" w14:textId="77777777" w:rsidR="00C7672F" w:rsidRPr="00373E61" w:rsidRDefault="00C7672F" w:rsidP="00373E61">
            <w:pPr>
              <w:pStyle w:val="30"/>
              <w:tabs>
                <w:tab w:val="clear" w:pos="360"/>
                <w:tab w:val="clear" w:pos="720"/>
                <w:tab w:val="left" w:pos="327"/>
              </w:tabs>
              <w:jc w:val="thaiDistribute"/>
              <w:rPr>
                <w:rFonts w:ascii="Times New Roman" w:hAnsi="Times New Roman" w:cs="Times New Roman"/>
                <w:lang w:val="en-US"/>
              </w:rPr>
            </w:pPr>
          </w:p>
        </w:tc>
        <w:tc>
          <w:tcPr>
            <w:tcW w:w="639" w:type="dxa"/>
            <w:tcBorders>
              <w:top w:val="nil"/>
              <w:bottom w:val="nil"/>
            </w:tcBorders>
          </w:tcPr>
          <w:p w14:paraId="0325FA11" w14:textId="7777777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31" w:type="dxa"/>
            <w:tcBorders>
              <w:top w:val="single" w:sz="4" w:space="0" w:color="auto"/>
              <w:bottom w:val="nil"/>
            </w:tcBorders>
          </w:tcPr>
          <w:p w14:paraId="62F70E21" w14:textId="7777777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Borders>
              <w:top w:val="nil"/>
              <w:bottom w:val="nil"/>
            </w:tcBorders>
          </w:tcPr>
          <w:p w14:paraId="3AE5EB6C" w14:textId="7777777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29" w:type="dxa"/>
            <w:tcBorders>
              <w:top w:val="single" w:sz="4" w:space="0" w:color="auto"/>
              <w:bottom w:val="nil"/>
            </w:tcBorders>
          </w:tcPr>
          <w:p w14:paraId="21855A24" w14:textId="77777777" w:rsidR="00C7672F" w:rsidRPr="00373E61" w:rsidRDefault="00C7672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D93D81" w:rsidRPr="00373E61" w14:paraId="102397AE" w14:textId="77777777" w:rsidTr="00D93D81">
        <w:trPr>
          <w:cantSplit/>
        </w:trPr>
        <w:tc>
          <w:tcPr>
            <w:tcW w:w="5391" w:type="dxa"/>
            <w:tcBorders>
              <w:top w:val="nil"/>
              <w:bottom w:val="nil"/>
            </w:tcBorders>
          </w:tcPr>
          <w:p w14:paraId="67B94A83" w14:textId="77777777" w:rsidR="00D93D81" w:rsidRPr="00373E61" w:rsidRDefault="00D93D81" w:rsidP="00373E61">
            <w:pPr>
              <w:pStyle w:val="30"/>
              <w:tabs>
                <w:tab w:val="clear" w:pos="360"/>
                <w:tab w:val="clear" w:pos="720"/>
                <w:tab w:val="left" w:pos="327"/>
              </w:tabs>
              <w:jc w:val="thaiDistribute"/>
              <w:rPr>
                <w:rFonts w:ascii="Times New Roman" w:hAnsi="Times New Roman" w:cs="Times New Roman"/>
                <w:lang w:val="en-US"/>
              </w:rPr>
            </w:pPr>
          </w:p>
        </w:tc>
        <w:tc>
          <w:tcPr>
            <w:tcW w:w="639" w:type="dxa"/>
            <w:tcBorders>
              <w:top w:val="nil"/>
              <w:bottom w:val="nil"/>
            </w:tcBorders>
          </w:tcPr>
          <w:p w14:paraId="4A6C7435" w14:textId="77777777" w:rsidR="00D93D81" w:rsidRPr="00373E61" w:rsidRDefault="00D93D8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31" w:type="dxa"/>
            <w:tcBorders>
              <w:top w:val="nil"/>
              <w:bottom w:val="nil"/>
            </w:tcBorders>
          </w:tcPr>
          <w:p w14:paraId="3DB2EF51" w14:textId="77777777" w:rsidR="00D93D81" w:rsidRPr="00373E61" w:rsidRDefault="00D93D8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Borders>
              <w:top w:val="nil"/>
              <w:bottom w:val="nil"/>
            </w:tcBorders>
          </w:tcPr>
          <w:p w14:paraId="1493DD01" w14:textId="77777777" w:rsidR="00D93D81" w:rsidRPr="00373E61" w:rsidRDefault="00D93D8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629" w:type="dxa"/>
            <w:tcBorders>
              <w:top w:val="nil"/>
              <w:bottom w:val="nil"/>
            </w:tcBorders>
          </w:tcPr>
          <w:p w14:paraId="07923C65" w14:textId="77777777" w:rsidR="00D93D81" w:rsidRPr="00373E61" w:rsidRDefault="00D93D8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166AA0" w:rsidRPr="00373E61" w14:paraId="675BB035" w14:textId="77777777" w:rsidTr="00A64758">
        <w:trPr>
          <w:cantSplit/>
        </w:trPr>
        <w:tc>
          <w:tcPr>
            <w:tcW w:w="5391" w:type="dxa"/>
          </w:tcPr>
          <w:p w14:paraId="48D876A4" w14:textId="77777777" w:rsidR="00166AA0" w:rsidRPr="00373E61" w:rsidRDefault="00166AA0" w:rsidP="00166AA0">
            <w:pPr>
              <w:pStyle w:val="30"/>
              <w:tabs>
                <w:tab w:val="clear" w:pos="360"/>
                <w:tab w:val="clear" w:pos="720"/>
                <w:tab w:val="left" w:pos="327"/>
              </w:tabs>
              <w:jc w:val="thaiDistribute"/>
              <w:rPr>
                <w:rFonts w:ascii="Times New Roman" w:hAnsi="Times New Roman" w:cs="Times New Roman"/>
                <w:b/>
                <w:bCs/>
                <w:lang w:val="en-US"/>
              </w:rPr>
            </w:pPr>
          </w:p>
        </w:tc>
        <w:tc>
          <w:tcPr>
            <w:tcW w:w="639" w:type="dxa"/>
          </w:tcPr>
          <w:p w14:paraId="334C5DB3" w14:textId="77777777" w:rsidR="00166AA0" w:rsidRPr="00373E61" w:rsidRDefault="00166AA0" w:rsidP="00166AA0">
            <w:pPr>
              <w:pStyle w:val="acctmergecolhdg"/>
              <w:spacing w:line="240" w:lineRule="auto"/>
              <w:ind w:left="-106" w:right="-79"/>
              <w:jc w:val="thaiDistribute"/>
              <w:rPr>
                <w:rFonts w:ascii="Times New Roman" w:hAnsi="Times New Roman" w:cs="Times New Roman"/>
                <w:szCs w:val="22"/>
              </w:rPr>
            </w:pPr>
          </w:p>
        </w:tc>
        <w:tc>
          <w:tcPr>
            <w:tcW w:w="3330" w:type="dxa"/>
            <w:gridSpan w:val="3"/>
          </w:tcPr>
          <w:p w14:paraId="13B379FE" w14:textId="7B9AC7E3" w:rsidR="00166AA0" w:rsidRPr="00373E61" w:rsidRDefault="00166AA0" w:rsidP="00166AA0">
            <w:pPr>
              <w:pStyle w:val="acctmergecolhdg"/>
              <w:spacing w:line="240" w:lineRule="auto"/>
              <w:ind w:left="-106" w:right="-79"/>
              <w:rPr>
                <w:rFonts w:ascii="Times New Roman" w:hAnsi="Times New Roman" w:cs="Times New Roman"/>
                <w:szCs w:val="22"/>
              </w:rPr>
            </w:pPr>
            <w:r w:rsidRPr="00373E61">
              <w:rPr>
                <w:rFonts w:ascii="Times New Roman" w:hAnsi="Times New Roman" w:cs="Times New Roman"/>
                <w:szCs w:val="22"/>
              </w:rPr>
              <w:t>Consolidated</w:t>
            </w:r>
          </w:p>
        </w:tc>
      </w:tr>
      <w:tr w:rsidR="00166AA0" w:rsidRPr="00373E61" w14:paraId="59BEC700" w14:textId="77777777" w:rsidTr="00A64758">
        <w:trPr>
          <w:cantSplit/>
        </w:trPr>
        <w:tc>
          <w:tcPr>
            <w:tcW w:w="5391" w:type="dxa"/>
          </w:tcPr>
          <w:p w14:paraId="6CC69271" w14:textId="77777777" w:rsidR="00166AA0" w:rsidRPr="00373E61" w:rsidRDefault="00166AA0" w:rsidP="00166AA0">
            <w:pPr>
              <w:pStyle w:val="30"/>
              <w:tabs>
                <w:tab w:val="clear" w:pos="360"/>
                <w:tab w:val="clear" w:pos="720"/>
                <w:tab w:val="left" w:pos="327"/>
              </w:tabs>
              <w:jc w:val="thaiDistribute"/>
              <w:rPr>
                <w:rFonts w:ascii="Times New Roman" w:hAnsi="Times New Roman" w:cs="Times New Roman"/>
                <w:b/>
                <w:bCs/>
                <w:lang w:val="en-US"/>
              </w:rPr>
            </w:pPr>
          </w:p>
        </w:tc>
        <w:tc>
          <w:tcPr>
            <w:tcW w:w="639" w:type="dxa"/>
          </w:tcPr>
          <w:p w14:paraId="18ECEBFE" w14:textId="77777777" w:rsidR="00166AA0" w:rsidRPr="00373E61" w:rsidRDefault="00166AA0" w:rsidP="00166AA0">
            <w:pPr>
              <w:pStyle w:val="acctmergecolhdg"/>
              <w:spacing w:line="240" w:lineRule="auto"/>
              <w:ind w:left="-106" w:right="-79"/>
              <w:jc w:val="thaiDistribute"/>
              <w:rPr>
                <w:rFonts w:ascii="Times New Roman" w:hAnsi="Times New Roman" w:cs="Times New Roman"/>
                <w:szCs w:val="22"/>
              </w:rPr>
            </w:pPr>
          </w:p>
        </w:tc>
        <w:tc>
          <w:tcPr>
            <w:tcW w:w="3330" w:type="dxa"/>
            <w:gridSpan w:val="3"/>
          </w:tcPr>
          <w:p w14:paraId="54263B53" w14:textId="7BF34E51" w:rsidR="00166AA0" w:rsidRPr="00373E61" w:rsidRDefault="00166AA0" w:rsidP="00166AA0">
            <w:pPr>
              <w:pStyle w:val="acctmergecolhdg"/>
              <w:spacing w:line="240" w:lineRule="auto"/>
              <w:ind w:left="-106" w:right="-79"/>
              <w:rPr>
                <w:rFonts w:ascii="Times New Roman" w:hAnsi="Times New Roman" w:cs="Times New Roman"/>
                <w:szCs w:val="22"/>
              </w:rPr>
            </w:pPr>
            <w:r w:rsidRPr="00373E61">
              <w:rPr>
                <w:rFonts w:ascii="Times New Roman" w:hAnsi="Times New Roman" w:cs="Times New Roman"/>
                <w:szCs w:val="22"/>
              </w:rPr>
              <w:t>financial statements</w:t>
            </w:r>
          </w:p>
        </w:tc>
      </w:tr>
      <w:tr w:rsidR="0090433F" w:rsidRPr="00373E61" w14:paraId="40556921" w14:textId="77777777" w:rsidTr="00A64758">
        <w:trPr>
          <w:cantSplit/>
        </w:trPr>
        <w:tc>
          <w:tcPr>
            <w:tcW w:w="5391" w:type="dxa"/>
          </w:tcPr>
          <w:p w14:paraId="7DE9336B" w14:textId="77777777" w:rsidR="0090433F" w:rsidRPr="00373E61" w:rsidRDefault="0090433F" w:rsidP="00373E61">
            <w:pPr>
              <w:pStyle w:val="30"/>
              <w:tabs>
                <w:tab w:val="clear" w:pos="360"/>
                <w:tab w:val="clear" w:pos="720"/>
                <w:tab w:val="left" w:pos="327"/>
              </w:tabs>
              <w:jc w:val="thaiDistribute"/>
              <w:rPr>
                <w:rFonts w:ascii="Times New Roman" w:hAnsi="Times New Roman" w:cs="Times New Roman"/>
                <w:lang w:val="en-US"/>
              </w:rPr>
            </w:pPr>
          </w:p>
        </w:tc>
        <w:tc>
          <w:tcPr>
            <w:tcW w:w="639" w:type="dxa"/>
          </w:tcPr>
          <w:p w14:paraId="76668162" w14:textId="77777777" w:rsidR="0090433F" w:rsidRPr="00373E61" w:rsidRDefault="0090433F" w:rsidP="00373E61">
            <w:pPr>
              <w:pStyle w:val="acctfourfigures"/>
              <w:tabs>
                <w:tab w:val="clear" w:pos="765"/>
              </w:tabs>
              <w:spacing w:line="240" w:lineRule="auto"/>
              <w:ind w:left="-106" w:right="-79"/>
              <w:jc w:val="center"/>
              <w:rPr>
                <w:rFonts w:ascii="Times New Roman" w:hAnsi="Times New Roman" w:cs="Times New Roman"/>
                <w:i/>
                <w:iCs/>
                <w:szCs w:val="22"/>
              </w:rPr>
            </w:pPr>
          </w:p>
        </w:tc>
        <w:tc>
          <w:tcPr>
            <w:tcW w:w="1431" w:type="dxa"/>
          </w:tcPr>
          <w:p w14:paraId="557E93FF" w14:textId="77777777" w:rsidR="0090433F" w:rsidRPr="00373E61" w:rsidRDefault="0090433F" w:rsidP="00373E61">
            <w:pPr>
              <w:pStyle w:val="acctmergecolhdg"/>
              <w:spacing w:line="240" w:lineRule="auto"/>
              <w:rPr>
                <w:rFonts w:ascii="Times New Roman" w:hAnsi="Times New Roman" w:cs="Times New Roman"/>
                <w:b w:val="0"/>
                <w:bCs/>
                <w:szCs w:val="22"/>
              </w:rPr>
            </w:pPr>
            <w:r w:rsidRPr="00373E61">
              <w:rPr>
                <w:rFonts w:ascii="Times New Roman" w:hAnsi="Times New Roman" w:cs="Times New Roman"/>
                <w:b w:val="0"/>
                <w:bCs/>
                <w:szCs w:val="22"/>
              </w:rPr>
              <w:t>31 March</w:t>
            </w:r>
          </w:p>
        </w:tc>
        <w:tc>
          <w:tcPr>
            <w:tcW w:w="270" w:type="dxa"/>
          </w:tcPr>
          <w:p w14:paraId="7400802A" w14:textId="77777777" w:rsidR="0090433F" w:rsidRPr="00373E61" w:rsidRDefault="0090433F" w:rsidP="00373E61">
            <w:pPr>
              <w:pStyle w:val="acctmergecolhdg"/>
              <w:spacing w:line="240" w:lineRule="auto"/>
              <w:jc w:val="thaiDistribute"/>
              <w:rPr>
                <w:rFonts w:ascii="Times New Roman" w:hAnsi="Times New Roman" w:cs="Times New Roman"/>
                <w:b w:val="0"/>
                <w:bCs/>
                <w:szCs w:val="22"/>
              </w:rPr>
            </w:pPr>
          </w:p>
        </w:tc>
        <w:tc>
          <w:tcPr>
            <w:tcW w:w="1629" w:type="dxa"/>
          </w:tcPr>
          <w:p w14:paraId="5241C5FD" w14:textId="77777777" w:rsidR="0090433F" w:rsidRPr="00373E61" w:rsidRDefault="0090433F" w:rsidP="00373E61">
            <w:pPr>
              <w:pStyle w:val="acctmergecolhdg"/>
              <w:spacing w:line="240" w:lineRule="auto"/>
              <w:ind w:right="-79"/>
              <w:rPr>
                <w:rFonts w:ascii="Times New Roman" w:hAnsi="Times New Roman" w:cs="Times New Roman"/>
                <w:b w:val="0"/>
                <w:bCs/>
                <w:szCs w:val="22"/>
              </w:rPr>
            </w:pPr>
            <w:r w:rsidRPr="00373E61">
              <w:rPr>
                <w:rFonts w:ascii="Times New Roman" w:hAnsi="Times New Roman" w:cs="Times New Roman"/>
                <w:b w:val="0"/>
                <w:bCs/>
                <w:szCs w:val="22"/>
              </w:rPr>
              <w:t>31 December</w:t>
            </w:r>
          </w:p>
        </w:tc>
      </w:tr>
      <w:tr w:rsidR="0090433F" w:rsidRPr="00373E61" w14:paraId="16D07929" w14:textId="77777777" w:rsidTr="00A64758">
        <w:trPr>
          <w:cantSplit/>
        </w:trPr>
        <w:tc>
          <w:tcPr>
            <w:tcW w:w="5391" w:type="dxa"/>
          </w:tcPr>
          <w:p w14:paraId="27AEF83F" w14:textId="77777777" w:rsidR="0090433F" w:rsidRPr="00373E61" w:rsidRDefault="0090433F" w:rsidP="00373E61">
            <w:pPr>
              <w:pStyle w:val="30"/>
              <w:tabs>
                <w:tab w:val="clear" w:pos="360"/>
                <w:tab w:val="clear" w:pos="720"/>
                <w:tab w:val="left" w:pos="327"/>
              </w:tabs>
              <w:jc w:val="thaiDistribute"/>
              <w:rPr>
                <w:rFonts w:ascii="Times New Roman" w:hAnsi="Times New Roman" w:cs="Times New Roman"/>
                <w:lang w:val="en-US"/>
              </w:rPr>
            </w:pPr>
          </w:p>
        </w:tc>
        <w:tc>
          <w:tcPr>
            <w:tcW w:w="639" w:type="dxa"/>
          </w:tcPr>
          <w:p w14:paraId="7E7659E1" w14:textId="77777777" w:rsidR="0090433F" w:rsidRPr="00373E61" w:rsidRDefault="0090433F" w:rsidP="00373E61">
            <w:pPr>
              <w:pStyle w:val="acctfourfigures"/>
              <w:tabs>
                <w:tab w:val="clear" w:pos="765"/>
              </w:tabs>
              <w:spacing w:line="240" w:lineRule="auto"/>
              <w:ind w:left="-106" w:right="-79"/>
              <w:jc w:val="center"/>
              <w:rPr>
                <w:rFonts w:ascii="Times New Roman" w:hAnsi="Times New Roman" w:cs="Times New Roman"/>
                <w:i/>
                <w:iCs/>
                <w:szCs w:val="22"/>
              </w:rPr>
            </w:pPr>
          </w:p>
        </w:tc>
        <w:tc>
          <w:tcPr>
            <w:tcW w:w="1431" w:type="dxa"/>
          </w:tcPr>
          <w:p w14:paraId="1D631A81" w14:textId="77777777" w:rsidR="0090433F" w:rsidRPr="00373E61" w:rsidRDefault="0090433F" w:rsidP="00373E61">
            <w:pPr>
              <w:pStyle w:val="acctmergecolhdg"/>
              <w:spacing w:line="240" w:lineRule="auto"/>
              <w:rPr>
                <w:rFonts w:ascii="Times New Roman" w:hAnsi="Times New Roman" w:cs="Times New Roman"/>
                <w:b w:val="0"/>
                <w:bCs/>
                <w:szCs w:val="22"/>
              </w:rPr>
            </w:pPr>
            <w:r w:rsidRPr="00373E61">
              <w:rPr>
                <w:rFonts w:ascii="Times New Roman" w:hAnsi="Times New Roman" w:cs="Times New Roman"/>
                <w:b w:val="0"/>
                <w:bCs/>
                <w:szCs w:val="22"/>
              </w:rPr>
              <w:t>2023</w:t>
            </w:r>
          </w:p>
        </w:tc>
        <w:tc>
          <w:tcPr>
            <w:tcW w:w="270" w:type="dxa"/>
          </w:tcPr>
          <w:p w14:paraId="7DFC93D0" w14:textId="77777777" w:rsidR="0090433F" w:rsidRPr="00373E61" w:rsidRDefault="0090433F" w:rsidP="00373E61">
            <w:pPr>
              <w:pStyle w:val="acctmergecolhdg"/>
              <w:spacing w:line="240" w:lineRule="auto"/>
              <w:jc w:val="thaiDistribute"/>
              <w:rPr>
                <w:rFonts w:ascii="Times New Roman" w:hAnsi="Times New Roman" w:cs="Times New Roman"/>
                <w:b w:val="0"/>
                <w:bCs/>
                <w:szCs w:val="22"/>
              </w:rPr>
            </w:pPr>
          </w:p>
        </w:tc>
        <w:tc>
          <w:tcPr>
            <w:tcW w:w="1629" w:type="dxa"/>
          </w:tcPr>
          <w:p w14:paraId="5DBF814E" w14:textId="77777777" w:rsidR="0090433F" w:rsidRPr="00373E61" w:rsidRDefault="0090433F" w:rsidP="00373E61">
            <w:pPr>
              <w:pStyle w:val="acctmergecolhdg"/>
              <w:spacing w:line="240" w:lineRule="auto"/>
              <w:ind w:right="-79"/>
              <w:rPr>
                <w:rFonts w:ascii="Times New Roman" w:hAnsi="Times New Roman" w:cs="Times New Roman"/>
                <w:b w:val="0"/>
                <w:bCs/>
                <w:szCs w:val="22"/>
              </w:rPr>
            </w:pPr>
            <w:r w:rsidRPr="00373E61">
              <w:rPr>
                <w:rFonts w:ascii="Times New Roman" w:hAnsi="Times New Roman" w:cs="Times New Roman"/>
                <w:b w:val="0"/>
                <w:bCs/>
                <w:szCs w:val="22"/>
              </w:rPr>
              <w:t>2022</w:t>
            </w:r>
          </w:p>
        </w:tc>
      </w:tr>
      <w:tr w:rsidR="0090433F" w:rsidRPr="00373E61" w14:paraId="04E58E00" w14:textId="77777777" w:rsidTr="00A64758">
        <w:trPr>
          <w:cantSplit/>
        </w:trPr>
        <w:tc>
          <w:tcPr>
            <w:tcW w:w="5391" w:type="dxa"/>
          </w:tcPr>
          <w:p w14:paraId="56C4DBFB" w14:textId="77777777" w:rsidR="0090433F" w:rsidRPr="00373E61" w:rsidRDefault="0090433F" w:rsidP="00373E61">
            <w:pPr>
              <w:pStyle w:val="30"/>
              <w:tabs>
                <w:tab w:val="clear" w:pos="360"/>
                <w:tab w:val="clear" w:pos="720"/>
                <w:tab w:val="left" w:pos="327"/>
              </w:tabs>
              <w:jc w:val="thaiDistribute"/>
              <w:rPr>
                <w:rFonts w:ascii="Times New Roman" w:hAnsi="Times New Roman" w:cs="Times New Roman"/>
                <w:lang w:val="en-US"/>
              </w:rPr>
            </w:pPr>
          </w:p>
        </w:tc>
        <w:tc>
          <w:tcPr>
            <w:tcW w:w="639" w:type="dxa"/>
          </w:tcPr>
          <w:p w14:paraId="59380DF7" w14:textId="77777777" w:rsidR="0090433F" w:rsidRPr="00373E61" w:rsidRDefault="0090433F" w:rsidP="00373E61">
            <w:pPr>
              <w:pStyle w:val="30"/>
              <w:tabs>
                <w:tab w:val="clear" w:pos="360"/>
                <w:tab w:val="clear" w:pos="720"/>
              </w:tabs>
              <w:ind w:left="-108"/>
              <w:jc w:val="thaiDistribute"/>
              <w:rPr>
                <w:rFonts w:ascii="Times New Roman" w:hAnsi="Times New Roman" w:cs="Times New Roman"/>
                <w:i/>
                <w:iCs/>
                <w:lang w:val="en-US"/>
              </w:rPr>
            </w:pPr>
          </w:p>
        </w:tc>
        <w:tc>
          <w:tcPr>
            <w:tcW w:w="3330" w:type="dxa"/>
            <w:gridSpan w:val="3"/>
          </w:tcPr>
          <w:p w14:paraId="567C9824" w14:textId="77777777" w:rsidR="0090433F" w:rsidRPr="00373E61" w:rsidRDefault="0090433F" w:rsidP="00373E61">
            <w:pPr>
              <w:pStyle w:val="30"/>
              <w:tabs>
                <w:tab w:val="clear" w:pos="360"/>
                <w:tab w:val="clear" w:pos="720"/>
              </w:tabs>
              <w:ind w:left="-108"/>
              <w:jc w:val="center"/>
              <w:rPr>
                <w:rFonts w:ascii="Times New Roman" w:hAnsi="Times New Roman" w:cs="Times New Roman"/>
                <w:i/>
                <w:iCs/>
                <w:lang w:val="en-US"/>
              </w:rPr>
            </w:pPr>
            <w:r w:rsidRPr="00373E61">
              <w:rPr>
                <w:rFonts w:ascii="Times New Roman" w:hAnsi="Times New Roman" w:cs="Times New Roman"/>
                <w:i/>
                <w:iCs/>
                <w:lang w:val="en-US"/>
              </w:rPr>
              <w:t>(</w:t>
            </w:r>
            <w:proofErr w:type="gramStart"/>
            <w:r w:rsidRPr="00373E61">
              <w:rPr>
                <w:rFonts w:ascii="Times New Roman" w:hAnsi="Times New Roman" w:cs="Times New Roman"/>
                <w:i/>
                <w:iCs/>
                <w:lang w:val="en-US"/>
              </w:rPr>
              <w:t>in</w:t>
            </w:r>
            <w:proofErr w:type="gramEnd"/>
            <w:r w:rsidRPr="00373E61">
              <w:rPr>
                <w:rFonts w:ascii="Times New Roman" w:hAnsi="Times New Roman" w:cs="Times New Roman"/>
                <w:i/>
                <w:iCs/>
                <w:lang w:val="en-US"/>
              </w:rPr>
              <w:t xml:space="preserve"> million Baht)</w:t>
            </w:r>
          </w:p>
        </w:tc>
      </w:tr>
      <w:tr w:rsidR="00373E61" w:rsidRPr="00373E61" w14:paraId="733C3C07" w14:textId="77777777" w:rsidTr="00A64758">
        <w:trPr>
          <w:cantSplit/>
        </w:trPr>
        <w:tc>
          <w:tcPr>
            <w:tcW w:w="5391" w:type="dxa"/>
          </w:tcPr>
          <w:p w14:paraId="3E2353D2" w14:textId="51F7D759" w:rsidR="00373E61" w:rsidRPr="00373E61" w:rsidRDefault="00373E61" w:rsidP="00373E61">
            <w:pPr>
              <w:pStyle w:val="30"/>
              <w:tabs>
                <w:tab w:val="clear" w:pos="360"/>
                <w:tab w:val="clear" w:pos="720"/>
                <w:tab w:val="left" w:pos="327"/>
              </w:tabs>
              <w:ind w:right="-648"/>
              <w:rPr>
                <w:rFonts w:ascii="Times New Roman" w:hAnsi="Times New Roman" w:cs="Times New Roman"/>
                <w:lang w:val="en-US"/>
              </w:rPr>
            </w:pPr>
            <w:r w:rsidRPr="00373E61">
              <w:rPr>
                <w:rFonts w:ascii="Times New Roman" w:hAnsi="Times New Roman" w:cs="Times New Roman"/>
                <w:lang w:val="en-US"/>
              </w:rPr>
              <w:t>Land, and land and houses for sale</w:t>
            </w:r>
          </w:p>
        </w:tc>
        <w:tc>
          <w:tcPr>
            <w:tcW w:w="639" w:type="dxa"/>
          </w:tcPr>
          <w:p w14:paraId="6C5367F8" w14:textId="77777777" w:rsidR="00373E61" w:rsidRPr="00373E61" w:rsidRDefault="00373E61"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Borders>
              <w:top w:val="nil"/>
              <w:bottom w:val="single" w:sz="4" w:space="0" w:color="auto"/>
            </w:tcBorders>
          </w:tcPr>
          <w:p w14:paraId="56C87646" w14:textId="497932F1" w:rsidR="00373E61" w:rsidRPr="00373E61"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373E61">
              <w:rPr>
                <w:rFonts w:ascii="Times New Roman" w:hAnsi="Times New Roman" w:cs="Times New Roman"/>
                <w:sz w:val="22"/>
                <w:szCs w:val="22"/>
              </w:rPr>
              <w:t>10,766</w:t>
            </w:r>
          </w:p>
        </w:tc>
        <w:tc>
          <w:tcPr>
            <w:tcW w:w="270" w:type="dxa"/>
          </w:tcPr>
          <w:p w14:paraId="636E4BE5" w14:textId="77777777" w:rsidR="00373E61" w:rsidRPr="00373E61" w:rsidRDefault="00373E61" w:rsidP="00373E61">
            <w:pPr>
              <w:pStyle w:val="30"/>
              <w:tabs>
                <w:tab w:val="clear" w:pos="360"/>
                <w:tab w:val="clear" w:pos="720"/>
                <w:tab w:val="decimal" w:pos="882"/>
              </w:tabs>
              <w:ind w:left="-108" w:right="-108"/>
              <w:rPr>
                <w:rFonts w:ascii="Times New Roman" w:hAnsi="Times New Roman" w:cs="Times New Roman"/>
                <w:lang w:val="en-US"/>
              </w:rPr>
            </w:pPr>
          </w:p>
        </w:tc>
        <w:tc>
          <w:tcPr>
            <w:tcW w:w="1629" w:type="dxa"/>
            <w:tcBorders>
              <w:top w:val="nil"/>
              <w:bottom w:val="single" w:sz="4" w:space="0" w:color="auto"/>
            </w:tcBorders>
          </w:tcPr>
          <w:p w14:paraId="196282AF" w14:textId="49A41BB2" w:rsidR="00373E61" w:rsidRPr="00373E61"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373E61">
              <w:rPr>
                <w:rFonts w:ascii="Times New Roman" w:hAnsi="Times New Roman" w:cs="Times New Roman"/>
                <w:sz w:val="22"/>
                <w:szCs w:val="22"/>
              </w:rPr>
              <w:t>11,792</w:t>
            </w:r>
          </w:p>
        </w:tc>
      </w:tr>
      <w:tr w:rsidR="00373E61" w:rsidRPr="00373E61" w14:paraId="4A87ECE2" w14:textId="77777777" w:rsidTr="00A64758">
        <w:trPr>
          <w:cantSplit/>
        </w:trPr>
        <w:tc>
          <w:tcPr>
            <w:tcW w:w="5391" w:type="dxa"/>
          </w:tcPr>
          <w:p w14:paraId="5ED4CFBC" w14:textId="2C0D5823" w:rsidR="00373E61" w:rsidRPr="00373E61" w:rsidRDefault="00373E61" w:rsidP="00373E61">
            <w:pPr>
              <w:pStyle w:val="30"/>
              <w:tabs>
                <w:tab w:val="clear" w:pos="360"/>
                <w:tab w:val="clear" w:pos="720"/>
                <w:tab w:val="left" w:pos="327"/>
              </w:tabs>
              <w:ind w:right="-648"/>
              <w:rPr>
                <w:rFonts w:ascii="Times New Roman" w:hAnsi="Times New Roman" w:cs="Times New Roman"/>
                <w:i/>
                <w:iCs/>
                <w:lang w:val="en-US"/>
              </w:rPr>
            </w:pPr>
            <w:r w:rsidRPr="00373E61">
              <w:rPr>
                <w:rFonts w:ascii="Times New Roman" w:hAnsi="Times New Roman" w:cs="Times New Roman"/>
                <w:lang w:val="en-US"/>
              </w:rPr>
              <w:t>Land held for development</w:t>
            </w:r>
          </w:p>
        </w:tc>
        <w:tc>
          <w:tcPr>
            <w:tcW w:w="639" w:type="dxa"/>
          </w:tcPr>
          <w:p w14:paraId="25325AC8" w14:textId="77777777" w:rsidR="00373E61" w:rsidRPr="00373E61" w:rsidRDefault="00373E61"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Borders>
              <w:top w:val="single" w:sz="4" w:space="0" w:color="auto"/>
              <w:bottom w:val="single" w:sz="4" w:space="0" w:color="auto"/>
            </w:tcBorders>
          </w:tcPr>
          <w:p w14:paraId="17D179B5" w14:textId="37C754D4" w:rsidR="00373E61" w:rsidRPr="00373E61"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373E61">
              <w:rPr>
                <w:rFonts w:ascii="Times New Roman" w:hAnsi="Times New Roman" w:cs="Times New Roman"/>
                <w:sz w:val="22"/>
                <w:szCs w:val="22"/>
              </w:rPr>
              <w:t>13,075</w:t>
            </w:r>
          </w:p>
        </w:tc>
        <w:tc>
          <w:tcPr>
            <w:tcW w:w="270" w:type="dxa"/>
          </w:tcPr>
          <w:p w14:paraId="5A36E06E" w14:textId="77777777" w:rsidR="00373E61" w:rsidRPr="00373E61" w:rsidRDefault="00373E61" w:rsidP="00373E61">
            <w:pPr>
              <w:pStyle w:val="30"/>
              <w:tabs>
                <w:tab w:val="clear" w:pos="360"/>
                <w:tab w:val="clear" w:pos="720"/>
                <w:tab w:val="decimal" w:pos="882"/>
              </w:tabs>
              <w:ind w:left="-108" w:right="-108"/>
              <w:rPr>
                <w:rFonts w:ascii="Times New Roman" w:hAnsi="Times New Roman" w:cs="Times New Roman"/>
                <w:lang w:val="en-US"/>
              </w:rPr>
            </w:pPr>
          </w:p>
        </w:tc>
        <w:tc>
          <w:tcPr>
            <w:tcW w:w="1629" w:type="dxa"/>
            <w:tcBorders>
              <w:top w:val="single" w:sz="4" w:space="0" w:color="auto"/>
              <w:bottom w:val="single" w:sz="4" w:space="0" w:color="auto"/>
            </w:tcBorders>
          </w:tcPr>
          <w:p w14:paraId="064CC756" w14:textId="750E28B2" w:rsidR="00373E61" w:rsidRPr="00373E61"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373E61">
              <w:rPr>
                <w:rFonts w:ascii="Times New Roman" w:hAnsi="Times New Roman" w:cs="Times New Roman"/>
                <w:sz w:val="22"/>
                <w:szCs w:val="22"/>
              </w:rPr>
              <w:t>14,378</w:t>
            </w:r>
          </w:p>
        </w:tc>
      </w:tr>
      <w:tr w:rsidR="00373E61" w:rsidRPr="00373E61" w14:paraId="1FC5C610" w14:textId="77777777" w:rsidTr="00A64758">
        <w:trPr>
          <w:cantSplit/>
        </w:trPr>
        <w:tc>
          <w:tcPr>
            <w:tcW w:w="5391" w:type="dxa"/>
          </w:tcPr>
          <w:p w14:paraId="25FCAD83" w14:textId="16FAF249" w:rsidR="00373E61" w:rsidRPr="00373E61" w:rsidRDefault="00373E61" w:rsidP="00373E61">
            <w:pPr>
              <w:pStyle w:val="30"/>
              <w:tabs>
                <w:tab w:val="clear" w:pos="360"/>
                <w:tab w:val="clear" w:pos="720"/>
                <w:tab w:val="left" w:pos="327"/>
              </w:tabs>
              <w:ind w:right="-648"/>
              <w:rPr>
                <w:rFonts w:ascii="Times New Roman" w:hAnsi="Times New Roman" w:cs="Times New Roman"/>
                <w:i/>
                <w:iCs/>
                <w:lang w:val="en-US"/>
              </w:rPr>
            </w:pPr>
            <w:r w:rsidRPr="00373E61">
              <w:rPr>
                <w:rFonts w:ascii="Times New Roman" w:hAnsi="Times New Roman" w:cs="Times New Roman"/>
                <w:b/>
                <w:bCs/>
                <w:lang w:val="en-US"/>
              </w:rPr>
              <w:t>Total</w:t>
            </w:r>
          </w:p>
        </w:tc>
        <w:tc>
          <w:tcPr>
            <w:tcW w:w="639" w:type="dxa"/>
          </w:tcPr>
          <w:p w14:paraId="69993615" w14:textId="77777777" w:rsidR="00373E61" w:rsidRPr="00373E61" w:rsidRDefault="00373E61"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Borders>
              <w:top w:val="single" w:sz="4" w:space="0" w:color="auto"/>
            </w:tcBorders>
          </w:tcPr>
          <w:p w14:paraId="35BCA603" w14:textId="6297A862" w:rsidR="00373E61" w:rsidRPr="00373E61"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373E61">
              <w:rPr>
                <w:rFonts w:ascii="Times New Roman" w:hAnsi="Times New Roman" w:cs="Times New Roman"/>
                <w:b/>
                <w:bCs/>
                <w:sz w:val="22"/>
                <w:szCs w:val="22"/>
              </w:rPr>
              <w:t>46,289</w:t>
            </w:r>
          </w:p>
        </w:tc>
        <w:tc>
          <w:tcPr>
            <w:tcW w:w="270" w:type="dxa"/>
          </w:tcPr>
          <w:p w14:paraId="21398786" w14:textId="77777777" w:rsidR="00373E61" w:rsidRPr="00373E61" w:rsidRDefault="00373E61" w:rsidP="00373E61">
            <w:pPr>
              <w:pStyle w:val="30"/>
              <w:tabs>
                <w:tab w:val="clear" w:pos="360"/>
                <w:tab w:val="clear" w:pos="720"/>
                <w:tab w:val="decimal" w:pos="882"/>
              </w:tabs>
              <w:ind w:left="-108" w:right="-108"/>
              <w:rPr>
                <w:rFonts w:ascii="Times New Roman" w:hAnsi="Times New Roman" w:cs="Times New Roman"/>
                <w:lang w:val="en-US"/>
              </w:rPr>
            </w:pPr>
          </w:p>
        </w:tc>
        <w:tc>
          <w:tcPr>
            <w:tcW w:w="1629" w:type="dxa"/>
            <w:tcBorders>
              <w:top w:val="single" w:sz="4" w:space="0" w:color="auto"/>
            </w:tcBorders>
          </w:tcPr>
          <w:p w14:paraId="3710EFA1" w14:textId="6F239B41" w:rsidR="00373E61" w:rsidRPr="00373E61"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373E61">
              <w:rPr>
                <w:rFonts w:ascii="Times New Roman" w:hAnsi="Times New Roman" w:cs="Times New Roman"/>
                <w:b/>
                <w:bCs/>
                <w:sz w:val="22"/>
                <w:szCs w:val="22"/>
              </w:rPr>
              <w:t>48,840</w:t>
            </w:r>
          </w:p>
        </w:tc>
      </w:tr>
      <w:tr w:rsidR="00373E61" w:rsidRPr="00373E61" w14:paraId="2BFBF6A7" w14:textId="77777777" w:rsidTr="00A64758">
        <w:trPr>
          <w:cantSplit/>
        </w:trPr>
        <w:tc>
          <w:tcPr>
            <w:tcW w:w="5391" w:type="dxa"/>
          </w:tcPr>
          <w:p w14:paraId="12CC6BB0" w14:textId="3CDDE2F2" w:rsidR="00373E61" w:rsidRPr="00373E61" w:rsidRDefault="00373E61" w:rsidP="00373E61">
            <w:pPr>
              <w:pStyle w:val="30"/>
              <w:tabs>
                <w:tab w:val="clear" w:pos="360"/>
                <w:tab w:val="clear" w:pos="720"/>
                <w:tab w:val="left" w:pos="327"/>
              </w:tabs>
              <w:ind w:right="-648"/>
              <w:rPr>
                <w:rFonts w:ascii="Times New Roman" w:hAnsi="Times New Roman" w:cs="Times New Roman"/>
                <w:i/>
                <w:iCs/>
                <w:lang w:val="en-US"/>
              </w:rPr>
            </w:pPr>
            <w:r w:rsidRPr="00373E61">
              <w:rPr>
                <w:rFonts w:ascii="Times New Roman" w:hAnsi="Times New Roman" w:cs="Times New Roman"/>
                <w:i/>
                <w:iCs/>
                <w:lang w:val="en-US"/>
              </w:rPr>
              <w:t>Less</w:t>
            </w:r>
            <w:r w:rsidRPr="00373E61">
              <w:rPr>
                <w:rFonts w:ascii="Times New Roman" w:hAnsi="Times New Roman" w:cs="Times New Roman"/>
                <w:lang w:val="en-US"/>
              </w:rPr>
              <w:t xml:space="preserve"> </w:t>
            </w:r>
            <w:r w:rsidR="00B3665C" w:rsidRPr="00B3665C">
              <w:rPr>
                <w:rFonts w:ascii="Times New Roman" w:hAnsi="Times New Roman" w:cs="Times New Roman"/>
                <w:lang w:val="en-US"/>
              </w:rPr>
              <w:t>allowance for loss on real estate</w:t>
            </w:r>
            <w:r w:rsidR="00B3665C">
              <w:rPr>
                <w:rFonts w:ascii="Times New Roman" w:hAnsi="Times New Roman" w:cs="Times New Roman"/>
                <w:lang w:val="en-US"/>
              </w:rPr>
              <w:t xml:space="preserve"> </w:t>
            </w:r>
            <w:r w:rsidR="00B3665C" w:rsidRPr="00B3665C">
              <w:rPr>
                <w:rFonts w:ascii="Times New Roman" w:hAnsi="Times New Roman" w:cs="Times New Roman"/>
                <w:lang w:val="en-US"/>
              </w:rPr>
              <w:t>development for sale</w:t>
            </w:r>
          </w:p>
        </w:tc>
        <w:tc>
          <w:tcPr>
            <w:tcW w:w="639" w:type="dxa"/>
          </w:tcPr>
          <w:p w14:paraId="474C0632" w14:textId="77777777" w:rsidR="00373E61" w:rsidRPr="00373E61" w:rsidRDefault="00373E61" w:rsidP="00373E61">
            <w:pPr>
              <w:pStyle w:val="30"/>
              <w:tabs>
                <w:tab w:val="clear" w:pos="360"/>
                <w:tab w:val="clear" w:pos="720"/>
                <w:tab w:val="decimal" w:pos="1062"/>
              </w:tabs>
              <w:ind w:left="-108" w:right="-108"/>
              <w:jc w:val="thaiDistribute"/>
              <w:rPr>
                <w:rFonts w:ascii="Times New Roman" w:hAnsi="Times New Roman" w:cs="Times New Roman"/>
                <w:lang w:val="en-US"/>
              </w:rPr>
            </w:pPr>
          </w:p>
        </w:tc>
        <w:tc>
          <w:tcPr>
            <w:tcW w:w="1431" w:type="dxa"/>
          </w:tcPr>
          <w:p w14:paraId="4A967C0A" w14:textId="0C5F0235" w:rsidR="00373E61" w:rsidRPr="00373E61"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(116)</w:t>
            </w:r>
          </w:p>
        </w:tc>
        <w:tc>
          <w:tcPr>
            <w:tcW w:w="270" w:type="dxa"/>
          </w:tcPr>
          <w:p w14:paraId="0A21573D" w14:textId="77777777" w:rsidR="00373E61" w:rsidRPr="00373E61" w:rsidRDefault="00373E61" w:rsidP="00373E61">
            <w:pPr>
              <w:pStyle w:val="30"/>
              <w:tabs>
                <w:tab w:val="clear" w:pos="360"/>
                <w:tab w:val="clear" w:pos="720"/>
                <w:tab w:val="decimal" w:pos="882"/>
              </w:tabs>
              <w:ind w:left="-108" w:right="-108"/>
              <w:rPr>
                <w:rFonts w:ascii="Times New Roman" w:hAnsi="Times New Roman" w:cs="Times New Roman"/>
                <w:lang w:val="en-US"/>
              </w:rPr>
            </w:pPr>
          </w:p>
        </w:tc>
        <w:tc>
          <w:tcPr>
            <w:tcW w:w="1629" w:type="dxa"/>
          </w:tcPr>
          <w:p w14:paraId="3C1C7D34" w14:textId="5A2D07F3" w:rsidR="00373E61" w:rsidRPr="00373E61"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373E61">
              <w:rPr>
                <w:rFonts w:ascii="Times New Roman" w:hAnsi="Times New Roman" w:cs="Times New Roman"/>
                <w:sz w:val="22"/>
                <w:szCs w:val="22"/>
              </w:rPr>
              <w:t>(118)</w:t>
            </w:r>
          </w:p>
        </w:tc>
      </w:tr>
      <w:tr w:rsidR="00373E61" w:rsidRPr="00373E61" w14:paraId="5C1A6E5B" w14:textId="77777777" w:rsidTr="00A64758">
        <w:trPr>
          <w:cantSplit/>
        </w:trPr>
        <w:tc>
          <w:tcPr>
            <w:tcW w:w="5391" w:type="dxa"/>
            <w:tcBorders>
              <w:bottom w:val="nil"/>
            </w:tcBorders>
          </w:tcPr>
          <w:p w14:paraId="11A476A6" w14:textId="77777777" w:rsidR="00373E61" w:rsidRPr="00373E61" w:rsidRDefault="00373E61" w:rsidP="00373E61">
            <w:pPr>
              <w:pStyle w:val="30"/>
              <w:tabs>
                <w:tab w:val="clear" w:pos="360"/>
                <w:tab w:val="clear" w:pos="720"/>
                <w:tab w:val="left" w:pos="327"/>
              </w:tabs>
              <w:jc w:val="thaiDistribute"/>
              <w:rPr>
                <w:rFonts w:ascii="Times New Roman" w:hAnsi="Times New Roman" w:cs="Times New Roman"/>
                <w:b/>
                <w:bCs/>
                <w:lang w:val="en-US"/>
              </w:rPr>
            </w:pPr>
            <w:r w:rsidRPr="00373E61">
              <w:rPr>
                <w:rFonts w:ascii="Times New Roman" w:hAnsi="Times New Roman" w:cs="Times New Roman"/>
                <w:b/>
                <w:bCs/>
                <w:lang w:val="en-US"/>
              </w:rPr>
              <w:t>Net</w:t>
            </w:r>
          </w:p>
        </w:tc>
        <w:tc>
          <w:tcPr>
            <w:tcW w:w="639" w:type="dxa"/>
            <w:tcBorders>
              <w:bottom w:val="nil"/>
            </w:tcBorders>
          </w:tcPr>
          <w:p w14:paraId="6D687380" w14:textId="77777777" w:rsidR="00373E61" w:rsidRPr="00373E61"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31" w:type="dxa"/>
            <w:tcBorders>
              <w:top w:val="single" w:sz="4" w:space="0" w:color="auto"/>
              <w:bottom w:val="double" w:sz="4" w:space="0" w:color="auto"/>
            </w:tcBorders>
          </w:tcPr>
          <w:p w14:paraId="5B23F45A" w14:textId="22EA009C" w:rsidR="00373E61" w:rsidRPr="00373E61"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373E61">
              <w:rPr>
                <w:rFonts w:ascii="Times New Roman" w:hAnsi="Times New Roman" w:cs="Times New Roman"/>
                <w:b/>
                <w:bCs/>
                <w:sz w:val="22"/>
                <w:szCs w:val="22"/>
              </w:rPr>
              <w:t>46,173</w:t>
            </w:r>
          </w:p>
        </w:tc>
        <w:tc>
          <w:tcPr>
            <w:tcW w:w="270" w:type="dxa"/>
            <w:tcBorders>
              <w:bottom w:val="nil"/>
            </w:tcBorders>
          </w:tcPr>
          <w:p w14:paraId="0D620E78" w14:textId="77777777" w:rsidR="00373E61" w:rsidRPr="00373E61"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629" w:type="dxa"/>
            <w:tcBorders>
              <w:top w:val="single" w:sz="4" w:space="0" w:color="auto"/>
              <w:bottom w:val="double" w:sz="4" w:space="0" w:color="auto"/>
            </w:tcBorders>
          </w:tcPr>
          <w:p w14:paraId="05D1C90B" w14:textId="025AB3E1" w:rsidR="00373E61" w:rsidRPr="00373E61" w:rsidRDefault="00373E6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373E61">
              <w:rPr>
                <w:rFonts w:ascii="Times New Roman" w:hAnsi="Times New Roman" w:cs="Times New Roman"/>
                <w:b/>
                <w:bCs/>
                <w:sz w:val="22"/>
                <w:szCs w:val="22"/>
              </w:rPr>
              <w:t>48,722</w:t>
            </w:r>
          </w:p>
        </w:tc>
      </w:tr>
    </w:tbl>
    <w:p w14:paraId="24507E54" w14:textId="77777777" w:rsidR="0090433F" w:rsidRPr="00A44639" w:rsidRDefault="0090433F" w:rsidP="00373E61">
      <w:pPr>
        <w:pStyle w:val="ListParagraph"/>
        <w:spacing w:line="240" w:lineRule="auto"/>
        <w:ind w:left="340"/>
        <w:rPr>
          <w:rFonts w:ascii="Times New Roman" w:hAnsi="Times New Roman" w:cs="Times New Roman"/>
          <w:sz w:val="22"/>
        </w:rPr>
      </w:pPr>
    </w:p>
    <w:p w14:paraId="7AF9DB31" w14:textId="34CD8CDB" w:rsidR="004C5E8E" w:rsidRPr="00373E61" w:rsidRDefault="004C5E8E"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373E61">
        <w:rPr>
          <w:rFonts w:ascii="Times New Roman" w:hAnsi="Times New Roman" w:cs="Times New Roman"/>
          <w:b/>
          <w:bCs/>
          <w:sz w:val="22"/>
          <w:szCs w:val="22"/>
        </w:rPr>
        <w:t>Investments in subsidiaries</w:t>
      </w:r>
      <w:r w:rsidR="00997247" w:rsidRPr="00373E61">
        <w:rPr>
          <w:rFonts w:ascii="Times New Roman" w:hAnsi="Times New Roman" w:cs="Times New Roman"/>
          <w:b/>
          <w:bCs/>
          <w:sz w:val="22"/>
          <w:szCs w:val="22"/>
        </w:rPr>
        <w:t xml:space="preserve"> and joint ventures</w:t>
      </w:r>
    </w:p>
    <w:p w14:paraId="35214527" w14:textId="6EDD889A" w:rsidR="00107B22" w:rsidRPr="00A44639" w:rsidRDefault="00107B22" w:rsidP="006E2E61">
      <w:pPr>
        <w:pStyle w:val="ListParagraph"/>
        <w:spacing w:line="240" w:lineRule="auto"/>
        <w:ind w:left="340"/>
        <w:rPr>
          <w:rFonts w:ascii="Times New Roman" w:hAnsi="Times New Roman" w:cs="Times New Roman"/>
          <w:sz w:val="22"/>
        </w:rPr>
      </w:pPr>
    </w:p>
    <w:p w14:paraId="53BE19B9" w14:textId="77777777" w:rsidR="00107B22" w:rsidRPr="00166AA0" w:rsidRDefault="00107B2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166AA0">
        <w:rPr>
          <w:rFonts w:ascii="Times New Roman" w:hAnsi="Times New Roman" w:cs="Times New Roman"/>
          <w:b/>
          <w:bCs/>
          <w:i/>
          <w:iCs/>
          <w:sz w:val="22"/>
          <w:szCs w:val="22"/>
        </w:rPr>
        <w:t>Subsidiaries</w:t>
      </w:r>
    </w:p>
    <w:p w14:paraId="3EEDB229" w14:textId="1600D94C" w:rsidR="00107B22" w:rsidRPr="00A44639" w:rsidRDefault="00107B22" w:rsidP="006E2E61">
      <w:pPr>
        <w:pStyle w:val="ListParagraph"/>
        <w:spacing w:line="240" w:lineRule="auto"/>
        <w:ind w:left="340"/>
        <w:rPr>
          <w:rFonts w:ascii="Times New Roman" w:hAnsi="Times New Roman" w:cs="Times New Roman"/>
          <w:sz w:val="22"/>
        </w:rPr>
      </w:pPr>
    </w:p>
    <w:p w14:paraId="55560B70" w14:textId="647E3513" w:rsidR="00385986" w:rsidRPr="00373E61" w:rsidRDefault="002C5D7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sz w:val="22"/>
          <w:szCs w:val="22"/>
        </w:rPr>
      </w:pPr>
      <w:r w:rsidRPr="002C5D76">
        <w:rPr>
          <w:rFonts w:ascii="Times New Roman" w:hAnsi="Times New Roman" w:cstheme="minorBidi"/>
          <w:sz w:val="22"/>
          <w:szCs w:val="22"/>
        </w:rPr>
        <w:t>In March 2023, Vimut Hospital Holding Co., Ltd., an indirect subsidiary, has registered the</w:t>
      </w:r>
      <w:r>
        <w:rPr>
          <w:rFonts w:ascii="Times New Roman" w:hAnsi="Times New Roman" w:cstheme="minorBidi"/>
          <w:sz w:val="22"/>
          <w:szCs w:val="22"/>
        </w:rPr>
        <w:t xml:space="preserve"> </w:t>
      </w:r>
      <w:r w:rsidRPr="002C5D76">
        <w:rPr>
          <w:rFonts w:ascii="Times New Roman" w:hAnsi="Times New Roman" w:cstheme="minorBidi"/>
          <w:sz w:val="22"/>
          <w:szCs w:val="22"/>
        </w:rPr>
        <w:t>establishment of Vimut Pharmacy Solution Co., Ltd. with the</w:t>
      </w:r>
      <w:r w:rsidRPr="002C5D76">
        <w:rPr>
          <w:rFonts w:ascii="Times New Roman" w:hAnsi="Times New Roman" w:cstheme="minorBidi" w:hint="eastAsia"/>
          <w:sz w:val="22"/>
          <w:szCs w:val="22"/>
        </w:rPr>
        <w:t> </w:t>
      </w:r>
      <w:proofErr w:type="spellStart"/>
      <w:r w:rsidRPr="002C5D76">
        <w:rPr>
          <w:rFonts w:ascii="Times New Roman" w:hAnsi="Times New Roman" w:cstheme="minorBidi"/>
          <w:sz w:val="22"/>
          <w:szCs w:val="22"/>
        </w:rPr>
        <w:t>authorised</w:t>
      </w:r>
      <w:proofErr w:type="spellEnd"/>
      <w:r w:rsidRPr="002C5D76">
        <w:rPr>
          <w:rFonts w:ascii="Times New Roman" w:hAnsi="Times New Roman" w:cstheme="minorBidi"/>
          <w:sz w:val="22"/>
          <w:szCs w:val="22"/>
        </w:rPr>
        <w:t xml:space="preserve"> share capital</w:t>
      </w:r>
      <w:r w:rsidRPr="002C5D76">
        <w:rPr>
          <w:rFonts w:ascii="Times New Roman" w:hAnsi="Times New Roman" w:cstheme="minorBidi" w:hint="eastAsia"/>
          <w:sz w:val="22"/>
          <w:szCs w:val="22"/>
        </w:rPr>
        <w:t> </w:t>
      </w:r>
      <w:r w:rsidRPr="002C5D76">
        <w:rPr>
          <w:rFonts w:ascii="Times New Roman" w:hAnsi="Times New Roman" w:cstheme="minorBidi"/>
          <w:sz w:val="22"/>
          <w:szCs w:val="22"/>
        </w:rPr>
        <w:t>of Baht 5 million, a limited company in Thailand. Vimut Hospital Holding Co., Ltd. hold share at</w:t>
      </w:r>
      <w:r w:rsidRPr="002C5D76">
        <w:rPr>
          <w:rFonts w:ascii="Times New Roman" w:hAnsi="Times New Roman" w:cstheme="minorBidi" w:hint="eastAsia"/>
          <w:sz w:val="22"/>
          <w:szCs w:val="22"/>
        </w:rPr>
        <w:t> </w:t>
      </w:r>
      <w:r w:rsidRPr="002C5D76">
        <w:rPr>
          <w:rFonts w:ascii="Times New Roman" w:hAnsi="Times New Roman" w:cstheme="minorBidi"/>
          <w:sz w:val="22"/>
          <w:szCs w:val="22"/>
        </w:rPr>
        <w:t xml:space="preserve">99.99% of the </w:t>
      </w:r>
      <w:proofErr w:type="spellStart"/>
      <w:r w:rsidRPr="002C5D76">
        <w:rPr>
          <w:rFonts w:ascii="Times New Roman" w:hAnsi="Times New Roman" w:cstheme="minorBidi"/>
          <w:sz w:val="22"/>
          <w:szCs w:val="22"/>
        </w:rPr>
        <w:t>authorised</w:t>
      </w:r>
      <w:proofErr w:type="spellEnd"/>
      <w:r w:rsidRPr="002C5D76">
        <w:rPr>
          <w:rFonts w:ascii="Times New Roman" w:hAnsi="Times New Roman" w:cstheme="minorBidi"/>
          <w:sz w:val="22"/>
          <w:szCs w:val="22"/>
        </w:rPr>
        <w:t xml:space="preserve"> share capital</w:t>
      </w:r>
      <w:r w:rsidRPr="002C5D76">
        <w:rPr>
          <w:rFonts w:ascii="Times New Roman" w:hAnsi="Times New Roman" w:cstheme="minorBidi" w:hint="eastAsia"/>
          <w:sz w:val="22"/>
          <w:szCs w:val="22"/>
        </w:rPr>
        <w:t> </w:t>
      </w:r>
      <w:r w:rsidRPr="002C5D76">
        <w:rPr>
          <w:rFonts w:ascii="Times New Roman" w:hAnsi="Times New Roman" w:cstheme="minorBidi"/>
          <w:sz w:val="22"/>
          <w:szCs w:val="22"/>
        </w:rPr>
        <w:t xml:space="preserve">and purchase of share capital of </w:t>
      </w:r>
      <w:proofErr w:type="spellStart"/>
      <w:r w:rsidRPr="002C5D76">
        <w:rPr>
          <w:rFonts w:ascii="Times New Roman" w:hAnsi="Times New Roman" w:cstheme="minorBidi"/>
          <w:sz w:val="22"/>
          <w:szCs w:val="22"/>
        </w:rPr>
        <w:t>Thepthanyapa</w:t>
      </w:r>
      <w:proofErr w:type="spellEnd"/>
      <w:r w:rsidRPr="002C5D76">
        <w:rPr>
          <w:rFonts w:ascii="Times New Roman" w:hAnsi="Times New Roman" w:cstheme="minorBidi"/>
          <w:sz w:val="22"/>
          <w:szCs w:val="22"/>
        </w:rPr>
        <w:t xml:space="preserve"> Co., Ltd. 305,222 shares amounting Baht 8 million</w:t>
      </w:r>
      <w:r w:rsidR="00A64758">
        <w:rPr>
          <w:rFonts w:ascii="Times New Roman" w:hAnsi="Times New Roman" w:cstheme="minorBidi"/>
          <w:sz w:val="22"/>
          <w:szCs w:val="22"/>
        </w:rPr>
        <w:t>.</w:t>
      </w:r>
      <w:r w:rsidRPr="002C5D76">
        <w:rPr>
          <w:rFonts w:ascii="Times New Roman" w:hAnsi="Times New Roman" w:cstheme="minorBidi"/>
          <w:sz w:val="22"/>
          <w:szCs w:val="22"/>
        </w:rPr>
        <w:t xml:space="preserve"> As a result, </w:t>
      </w:r>
      <w:r w:rsidR="00A64758">
        <w:rPr>
          <w:rFonts w:ascii="Times New Roman" w:hAnsi="Times New Roman" w:cstheme="minorBidi"/>
          <w:sz w:val="22"/>
          <w:szCs w:val="22"/>
        </w:rPr>
        <w:t>t</w:t>
      </w:r>
      <w:r w:rsidRPr="002C5D76">
        <w:rPr>
          <w:rFonts w:ascii="Times New Roman" w:hAnsi="Times New Roman" w:cstheme="minorBidi"/>
          <w:sz w:val="22"/>
          <w:szCs w:val="22"/>
        </w:rPr>
        <w:t>he proportion of shareholding increased from 51</w:t>
      </w:r>
      <w:r w:rsidR="000D580D">
        <w:rPr>
          <w:rFonts w:ascii="Times New Roman" w:hAnsi="Times New Roman" w:cstheme="minorBidi"/>
          <w:sz w:val="22"/>
          <w:szCs w:val="22"/>
        </w:rPr>
        <w:t>.00</w:t>
      </w:r>
      <w:r w:rsidRPr="002C5D76">
        <w:rPr>
          <w:rFonts w:ascii="Times New Roman" w:hAnsi="Times New Roman" w:cstheme="minorBidi"/>
          <w:sz w:val="22"/>
          <w:szCs w:val="22"/>
        </w:rPr>
        <w:t>% to 51.57% whilst retaining control over the subsidiary.</w:t>
      </w:r>
    </w:p>
    <w:p w14:paraId="399CF454" w14:textId="77777777" w:rsidR="00385986" w:rsidRPr="00A44639" w:rsidRDefault="00385986" w:rsidP="006E2E61">
      <w:pPr>
        <w:pStyle w:val="ListParagraph"/>
        <w:spacing w:line="240" w:lineRule="auto"/>
        <w:ind w:left="340"/>
        <w:rPr>
          <w:rFonts w:ascii="Times New Roman" w:hAnsi="Times New Roman" w:cs="Times New Roman"/>
          <w:sz w:val="22"/>
        </w:rPr>
      </w:pPr>
    </w:p>
    <w:p w14:paraId="23A592D3" w14:textId="2D68C94C" w:rsidR="00DD5925" w:rsidRPr="00166AA0" w:rsidRDefault="00DD592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r w:rsidRPr="00166AA0">
        <w:rPr>
          <w:rFonts w:ascii="Times New Roman" w:hAnsi="Times New Roman" w:cs="Times New Roman"/>
          <w:b/>
          <w:bCs/>
          <w:i/>
          <w:iCs/>
          <w:sz w:val="22"/>
          <w:szCs w:val="22"/>
          <w:lang w:val="en-GB"/>
        </w:rPr>
        <w:t>Joint venture</w:t>
      </w:r>
      <w:r w:rsidR="00C90E1F" w:rsidRPr="00166AA0">
        <w:rPr>
          <w:rFonts w:ascii="Times New Roman" w:hAnsi="Times New Roman" w:cs="Times New Roman"/>
          <w:b/>
          <w:bCs/>
          <w:i/>
          <w:iCs/>
          <w:sz w:val="22"/>
          <w:szCs w:val="22"/>
          <w:lang w:val="en-GB"/>
        </w:rPr>
        <w:t>s</w:t>
      </w:r>
    </w:p>
    <w:p w14:paraId="4D947836" w14:textId="77777777" w:rsidR="00107B22" w:rsidRPr="00A44639" w:rsidRDefault="00107B22" w:rsidP="006E2E61">
      <w:pPr>
        <w:pStyle w:val="ListParagraph"/>
        <w:spacing w:line="240" w:lineRule="auto"/>
        <w:ind w:left="340"/>
        <w:rPr>
          <w:rFonts w:ascii="Times New Roman" w:hAnsi="Times New Roman" w:cs="Times New Roman"/>
          <w:sz w:val="22"/>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1980"/>
        <w:gridCol w:w="180"/>
        <w:gridCol w:w="1980"/>
      </w:tblGrid>
      <w:tr w:rsidR="00166AA0" w:rsidRPr="00373E61" w14:paraId="4CBCA1C3" w14:textId="77777777" w:rsidTr="000609B0">
        <w:trPr>
          <w:cantSplit/>
          <w:trHeight w:val="53"/>
          <w:tblHeader/>
        </w:trPr>
        <w:tc>
          <w:tcPr>
            <w:tcW w:w="5130" w:type="dxa"/>
            <w:shd w:val="clear" w:color="auto" w:fill="auto"/>
          </w:tcPr>
          <w:p w14:paraId="2320429E" w14:textId="415170EC" w:rsidR="00166AA0" w:rsidRPr="00373E61" w:rsidRDefault="00166AA0" w:rsidP="00373E61">
            <w:pPr>
              <w:spacing w:line="240" w:lineRule="auto"/>
              <w:ind w:right="108"/>
              <w:rPr>
                <w:rFonts w:ascii="Times New Roman" w:hAnsi="Times New Roman" w:cs="Times New Roman"/>
                <w:b/>
                <w:bCs/>
                <w:i/>
                <w:iCs/>
                <w:sz w:val="22"/>
                <w:szCs w:val="22"/>
              </w:rPr>
            </w:pPr>
            <w:r w:rsidRPr="00373E61">
              <w:rPr>
                <w:rFonts w:ascii="Times New Roman" w:hAnsi="Times New Roman" w:cs="Times New Roman"/>
                <w:b/>
                <w:bCs/>
                <w:i/>
                <w:iCs/>
                <w:sz w:val="22"/>
                <w:szCs w:val="22"/>
              </w:rPr>
              <w:t xml:space="preserve">Material movements for the </w:t>
            </w:r>
            <w:r w:rsidRPr="00373E61">
              <w:rPr>
                <w:rFonts w:ascii="Times New Roman" w:hAnsi="Times New Roman" w:cstheme="minorBidi"/>
                <w:b/>
                <w:bCs/>
                <w:i/>
                <w:iCs/>
                <w:sz w:val="22"/>
                <w:szCs w:val="22"/>
              </w:rPr>
              <w:t>three</w:t>
            </w:r>
            <w:r w:rsidRPr="00373E61">
              <w:rPr>
                <w:rFonts w:ascii="Times New Roman" w:hAnsi="Times New Roman" w:cs="Times New Roman"/>
                <w:b/>
                <w:bCs/>
                <w:i/>
                <w:iCs/>
                <w:sz w:val="22"/>
                <w:szCs w:val="22"/>
              </w:rPr>
              <w:t xml:space="preserve">-month period </w:t>
            </w:r>
          </w:p>
          <w:p w14:paraId="27A87CE5" w14:textId="0E5B6407" w:rsidR="00166AA0" w:rsidRPr="00373E61" w:rsidRDefault="00166AA0" w:rsidP="00373E61">
            <w:pPr>
              <w:spacing w:line="240" w:lineRule="auto"/>
              <w:ind w:right="108"/>
              <w:rPr>
                <w:rFonts w:ascii="Times New Roman" w:hAnsi="Times New Roman" w:cs="Times New Roman"/>
                <w:b/>
                <w:bCs/>
                <w:i/>
                <w:iCs/>
                <w:sz w:val="22"/>
                <w:szCs w:val="22"/>
              </w:rPr>
            </w:pPr>
            <w:r w:rsidRPr="00373E61">
              <w:rPr>
                <w:rFonts w:ascii="Times New Roman" w:hAnsi="Times New Roman" w:cs="Times New Roman"/>
                <w:b/>
                <w:bCs/>
                <w:i/>
                <w:iCs/>
                <w:sz w:val="22"/>
                <w:szCs w:val="22"/>
              </w:rPr>
              <w:t xml:space="preserve">   ended 31 March 2023</w:t>
            </w:r>
          </w:p>
        </w:tc>
        <w:tc>
          <w:tcPr>
            <w:tcW w:w="1980" w:type="dxa"/>
            <w:shd w:val="clear" w:color="auto" w:fill="auto"/>
            <w:vAlign w:val="bottom"/>
          </w:tcPr>
          <w:p w14:paraId="636C3E07" w14:textId="77777777" w:rsidR="00166AA0" w:rsidRPr="00373E61" w:rsidRDefault="00166AA0" w:rsidP="00373E61">
            <w:pPr>
              <w:pStyle w:val="acctmergecolhdg"/>
              <w:spacing w:line="240" w:lineRule="auto"/>
              <w:ind w:right="10"/>
              <w:rPr>
                <w:rFonts w:ascii="Times New Roman" w:hAnsi="Times New Roman" w:cs="Times New Roman"/>
                <w:szCs w:val="22"/>
              </w:rPr>
            </w:pPr>
            <w:r w:rsidRPr="00373E61">
              <w:rPr>
                <w:rFonts w:ascii="Times New Roman" w:hAnsi="Times New Roman" w:cs="Times New Roman"/>
                <w:szCs w:val="22"/>
              </w:rPr>
              <w:t xml:space="preserve">Consolidated </w:t>
            </w:r>
          </w:p>
          <w:p w14:paraId="4A949119" w14:textId="77777777" w:rsidR="00166AA0" w:rsidRPr="00373E61" w:rsidRDefault="00166AA0" w:rsidP="00373E61">
            <w:pPr>
              <w:pStyle w:val="acctmergecolhdg"/>
              <w:spacing w:line="240" w:lineRule="auto"/>
              <w:ind w:right="-81"/>
              <w:rPr>
                <w:rFonts w:ascii="Times New Roman" w:hAnsi="Times New Roman" w:cs="Times New Roman"/>
                <w:b w:val="0"/>
                <w:bCs/>
                <w:szCs w:val="22"/>
              </w:rPr>
            </w:pPr>
            <w:r w:rsidRPr="00373E61">
              <w:rPr>
                <w:rFonts w:ascii="Times New Roman" w:hAnsi="Times New Roman" w:cs="Times New Roman"/>
                <w:szCs w:val="22"/>
              </w:rPr>
              <w:t>financial statements</w:t>
            </w:r>
          </w:p>
        </w:tc>
        <w:tc>
          <w:tcPr>
            <w:tcW w:w="180" w:type="dxa"/>
            <w:shd w:val="clear" w:color="auto" w:fill="auto"/>
            <w:vAlign w:val="bottom"/>
          </w:tcPr>
          <w:p w14:paraId="408F54E8" w14:textId="77777777" w:rsidR="00166AA0" w:rsidRPr="00373E61" w:rsidRDefault="00166AA0" w:rsidP="00373E61">
            <w:pPr>
              <w:pStyle w:val="acctmergecolhdg"/>
              <w:spacing w:line="240" w:lineRule="auto"/>
              <w:ind w:right="108"/>
              <w:rPr>
                <w:rFonts w:ascii="Times New Roman" w:hAnsi="Times New Roman" w:cs="Times New Roman"/>
                <w:b w:val="0"/>
                <w:bCs/>
                <w:szCs w:val="22"/>
              </w:rPr>
            </w:pPr>
          </w:p>
        </w:tc>
        <w:tc>
          <w:tcPr>
            <w:tcW w:w="1980" w:type="dxa"/>
            <w:shd w:val="clear" w:color="auto" w:fill="auto"/>
            <w:vAlign w:val="bottom"/>
          </w:tcPr>
          <w:p w14:paraId="55B9268A" w14:textId="77777777" w:rsidR="00166AA0" w:rsidRPr="00373E61" w:rsidRDefault="00166AA0" w:rsidP="00373E61">
            <w:pPr>
              <w:pStyle w:val="acctmergecolhdg"/>
              <w:spacing w:line="240" w:lineRule="auto"/>
              <w:rPr>
                <w:rFonts w:ascii="Times New Roman" w:hAnsi="Times New Roman" w:cs="Times New Roman"/>
                <w:szCs w:val="22"/>
              </w:rPr>
            </w:pPr>
            <w:r w:rsidRPr="00373E61">
              <w:rPr>
                <w:rFonts w:ascii="Times New Roman" w:hAnsi="Times New Roman" w:cs="Times New Roman"/>
                <w:szCs w:val="22"/>
              </w:rPr>
              <w:t xml:space="preserve">Separate </w:t>
            </w:r>
          </w:p>
          <w:p w14:paraId="3B08694E" w14:textId="77777777" w:rsidR="00166AA0" w:rsidRPr="00373E61" w:rsidRDefault="00166AA0" w:rsidP="00166AA0">
            <w:pPr>
              <w:pStyle w:val="acctmergecolhdg"/>
              <w:spacing w:line="240" w:lineRule="auto"/>
              <w:ind w:right="-79"/>
              <w:jc w:val="left"/>
              <w:rPr>
                <w:rFonts w:ascii="Times New Roman" w:hAnsi="Times New Roman" w:cs="Times New Roman"/>
                <w:b w:val="0"/>
                <w:bCs/>
                <w:szCs w:val="22"/>
              </w:rPr>
            </w:pPr>
            <w:r w:rsidRPr="00373E61">
              <w:rPr>
                <w:rFonts w:ascii="Times New Roman" w:hAnsi="Times New Roman" w:cs="Times New Roman"/>
                <w:szCs w:val="22"/>
              </w:rPr>
              <w:t>financial statements</w:t>
            </w:r>
          </w:p>
        </w:tc>
      </w:tr>
      <w:tr w:rsidR="00166AA0" w:rsidRPr="00373E61" w14:paraId="33513958" w14:textId="77777777" w:rsidTr="000609B0">
        <w:trPr>
          <w:cantSplit/>
          <w:trHeight w:val="255"/>
        </w:trPr>
        <w:tc>
          <w:tcPr>
            <w:tcW w:w="5130" w:type="dxa"/>
            <w:shd w:val="clear" w:color="auto" w:fill="auto"/>
          </w:tcPr>
          <w:p w14:paraId="7B969A2A" w14:textId="77777777" w:rsidR="00166AA0" w:rsidRPr="00373E61" w:rsidRDefault="00166AA0" w:rsidP="00373E61">
            <w:pPr>
              <w:spacing w:line="240" w:lineRule="auto"/>
              <w:ind w:right="108"/>
              <w:rPr>
                <w:rFonts w:ascii="Times New Roman" w:hAnsi="Times New Roman" w:cs="Times New Roman"/>
                <w:sz w:val="22"/>
                <w:szCs w:val="22"/>
              </w:rPr>
            </w:pPr>
          </w:p>
        </w:tc>
        <w:tc>
          <w:tcPr>
            <w:tcW w:w="4140" w:type="dxa"/>
            <w:gridSpan w:val="3"/>
            <w:shd w:val="clear" w:color="auto" w:fill="auto"/>
          </w:tcPr>
          <w:p w14:paraId="42899621" w14:textId="77777777" w:rsidR="00166AA0" w:rsidRPr="00373E61" w:rsidRDefault="00166AA0" w:rsidP="00373E61">
            <w:pPr>
              <w:pStyle w:val="acctfourfigures"/>
              <w:tabs>
                <w:tab w:val="clear" w:pos="765"/>
              </w:tabs>
              <w:spacing w:line="240" w:lineRule="auto"/>
              <w:ind w:right="108"/>
              <w:jc w:val="center"/>
              <w:rPr>
                <w:rFonts w:ascii="Times New Roman" w:hAnsi="Times New Roman" w:cs="Times New Roman"/>
                <w:i/>
                <w:iCs/>
                <w:szCs w:val="22"/>
              </w:rPr>
            </w:pPr>
            <w:r w:rsidRPr="00373E61">
              <w:rPr>
                <w:rFonts w:ascii="Times New Roman" w:hAnsi="Times New Roman" w:cs="Times New Roman"/>
                <w:i/>
                <w:iCs/>
                <w:szCs w:val="22"/>
              </w:rPr>
              <w:t>(</w:t>
            </w:r>
            <w:proofErr w:type="gramStart"/>
            <w:r w:rsidRPr="00373E61">
              <w:rPr>
                <w:rFonts w:ascii="Times New Roman" w:hAnsi="Times New Roman" w:cs="Times New Roman"/>
                <w:i/>
                <w:iCs/>
                <w:szCs w:val="22"/>
              </w:rPr>
              <w:t>in</w:t>
            </w:r>
            <w:proofErr w:type="gramEnd"/>
            <w:r w:rsidRPr="00373E61">
              <w:rPr>
                <w:rFonts w:ascii="Times New Roman" w:hAnsi="Times New Roman" w:cs="Times New Roman"/>
                <w:i/>
                <w:iCs/>
                <w:szCs w:val="22"/>
              </w:rPr>
              <w:t xml:space="preserve"> million Baht)</w:t>
            </w:r>
          </w:p>
        </w:tc>
      </w:tr>
      <w:tr w:rsidR="00166AA0" w:rsidRPr="00373E61" w14:paraId="219E3ADD" w14:textId="77777777" w:rsidTr="000609B0">
        <w:trPr>
          <w:cantSplit/>
          <w:trHeight w:val="69"/>
        </w:trPr>
        <w:tc>
          <w:tcPr>
            <w:tcW w:w="5130" w:type="dxa"/>
            <w:shd w:val="clear" w:color="auto" w:fill="auto"/>
          </w:tcPr>
          <w:p w14:paraId="7D3007FE" w14:textId="54DCAD15" w:rsidR="00166AA0" w:rsidRPr="00373E61" w:rsidRDefault="00166AA0" w:rsidP="00373E61">
            <w:pPr>
              <w:spacing w:line="240" w:lineRule="auto"/>
              <w:ind w:right="108"/>
              <w:rPr>
                <w:rFonts w:ascii="Times New Roman" w:hAnsi="Times New Roman" w:cs="Times New Roman"/>
                <w:sz w:val="22"/>
                <w:szCs w:val="22"/>
              </w:rPr>
            </w:pPr>
            <w:proofErr w:type="gramStart"/>
            <w:r w:rsidRPr="00373E61">
              <w:rPr>
                <w:rFonts w:ascii="Times New Roman" w:hAnsi="Times New Roman" w:cs="Times New Roman"/>
                <w:sz w:val="22"/>
                <w:szCs w:val="22"/>
              </w:rPr>
              <w:t>At</w:t>
            </w:r>
            <w:proofErr w:type="gramEnd"/>
            <w:r w:rsidRPr="00373E61">
              <w:rPr>
                <w:rFonts w:ascii="Times New Roman" w:hAnsi="Times New Roman" w:cs="Times New Roman"/>
                <w:sz w:val="22"/>
                <w:szCs w:val="22"/>
              </w:rPr>
              <w:t xml:space="preserve"> 1 January 2023</w:t>
            </w:r>
          </w:p>
        </w:tc>
        <w:tc>
          <w:tcPr>
            <w:tcW w:w="1980" w:type="dxa"/>
            <w:shd w:val="clear" w:color="auto" w:fill="auto"/>
          </w:tcPr>
          <w:p w14:paraId="365A6951" w14:textId="267D4086" w:rsidR="00166AA0" w:rsidRPr="00373E61" w:rsidRDefault="00166AA0" w:rsidP="00AD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cs/>
              </w:rPr>
            </w:pPr>
            <w:r>
              <w:rPr>
                <w:rFonts w:ascii="Times New Roman" w:hAnsi="Times New Roman" w:cs="Times New Roman"/>
                <w:sz w:val="22"/>
                <w:szCs w:val="22"/>
              </w:rPr>
              <w:t>38</w:t>
            </w:r>
          </w:p>
        </w:tc>
        <w:tc>
          <w:tcPr>
            <w:tcW w:w="180" w:type="dxa"/>
            <w:shd w:val="clear" w:color="auto" w:fill="auto"/>
            <w:vAlign w:val="bottom"/>
          </w:tcPr>
          <w:p w14:paraId="458728B5" w14:textId="77777777" w:rsidR="00166AA0" w:rsidRPr="00373E61" w:rsidRDefault="00166AA0" w:rsidP="00373E61">
            <w:pPr>
              <w:pStyle w:val="acctfourfigures"/>
              <w:spacing w:line="240" w:lineRule="auto"/>
              <w:ind w:right="108"/>
              <w:jc w:val="right"/>
              <w:rPr>
                <w:rFonts w:ascii="Times New Roman" w:hAnsi="Times New Roman" w:cs="Times New Roman"/>
                <w:szCs w:val="22"/>
                <w:lang w:val="en-US" w:bidi="th-TH"/>
              </w:rPr>
            </w:pPr>
          </w:p>
        </w:tc>
        <w:tc>
          <w:tcPr>
            <w:tcW w:w="1980" w:type="dxa"/>
            <w:shd w:val="clear" w:color="auto" w:fill="auto"/>
          </w:tcPr>
          <w:p w14:paraId="6D319140" w14:textId="7D77B273" w:rsidR="00166AA0" w:rsidRPr="00373E61" w:rsidRDefault="00166AA0" w:rsidP="0006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166AA0" w:rsidRPr="00373E61" w14:paraId="258A7216" w14:textId="77777777" w:rsidTr="000609B0">
        <w:trPr>
          <w:cantSplit/>
          <w:trHeight w:val="247"/>
        </w:trPr>
        <w:tc>
          <w:tcPr>
            <w:tcW w:w="5130" w:type="dxa"/>
            <w:shd w:val="clear" w:color="auto" w:fill="auto"/>
          </w:tcPr>
          <w:p w14:paraId="28C1B01C" w14:textId="31589006" w:rsidR="00166AA0" w:rsidRPr="00373E61" w:rsidRDefault="00166AA0" w:rsidP="00373E61">
            <w:pPr>
              <w:spacing w:line="240" w:lineRule="auto"/>
              <w:ind w:right="108"/>
              <w:rPr>
                <w:rFonts w:ascii="Times New Roman" w:hAnsi="Times New Roman" w:cs="Times New Roman"/>
                <w:b/>
                <w:bCs/>
                <w:i/>
                <w:iCs/>
                <w:sz w:val="22"/>
                <w:szCs w:val="22"/>
              </w:rPr>
            </w:pPr>
            <w:r w:rsidRPr="00373E61">
              <w:rPr>
                <w:rFonts w:ascii="Times New Roman" w:hAnsi="Times New Roman" w:cs="Times New Roman"/>
                <w:b/>
                <w:bCs/>
                <w:i/>
                <w:iCs/>
                <w:sz w:val="22"/>
                <w:szCs w:val="22"/>
              </w:rPr>
              <w:t>Indirect joint ventures (held by a direct subsidiary)</w:t>
            </w:r>
          </w:p>
        </w:tc>
        <w:tc>
          <w:tcPr>
            <w:tcW w:w="1980" w:type="dxa"/>
            <w:shd w:val="clear" w:color="auto" w:fill="auto"/>
          </w:tcPr>
          <w:p w14:paraId="0DF39B43" w14:textId="03BF8168" w:rsidR="00166AA0" w:rsidRPr="00373E61" w:rsidRDefault="00166AA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180" w:type="dxa"/>
            <w:shd w:val="clear" w:color="auto" w:fill="auto"/>
            <w:vAlign w:val="bottom"/>
          </w:tcPr>
          <w:p w14:paraId="55981655" w14:textId="77777777" w:rsidR="00166AA0" w:rsidRPr="00373E61" w:rsidRDefault="00166AA0" w:rsidP="00373E61">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469D8F2C" w14:textId="5C0750FA" w:rsidR="00166AA0" w:rsidRPr="00373E61" w:rsidRDefault="00166AA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166AA0" w:rsidRPr="00373E61" w14:paraId="7B67F42B" w14:textId="77777777" w:rsidTr="000609B0">
        <w:trPr>
          <w:cantSplit/>
          <w:trHeight w:val="255"/>
        </w:trPr>
        <w:tc>
          <w:tcPr>
            <w:tcW w:w="5130" w:type="dxa"/>
            <w:shd w:val="clear" w:color="auto" w:fill="auto"/>
          </w:tcPr>
          <w:p w14:paraId="4F5DAA11" w14:textId="14674010" w:rsidR="00166AA0" w:rsidRPr="00373E61" w:rsidRDefault="00166AA0" w:rsidP="00373E61">
            <w:pPr>
              <w:spacing w:line="240" w:lineRule="auto"/>
              <w:ind w:right="108"/>
              <w:rPr>
                <w:rFonts w:ascii="Times New Roman" w:hAnsi="Times New Roman" w:cs="Times New Roman"/>
                <w:sz w:val="22"/>
                <w:szCs w:val="22"/>
              </w:rPr>
            </w:pPr>
            <w:r w:rsidRPr="00373E61">
              <w:rPr>
                <w:rFonts w:ascii="Times New Roman" w:hAnsi="Times New Roman" w:cs="Times New Roman"/>
                <w:sz w:val="22"/>
                <w:szCs w:val="22"/>
              </w:rPr>
              <w:t>Investment in Omega Logistic Campus Co., Ltd.</w:t>
            </w:r>
          </w:p>
        </w:tc>
        <w:tc>
          <w:tcPr>
            <w:tcW w:w="1980" w:type="dxa"/>
            <w:shd w:val="clear" w:color="auto" w:fill="auto"/>
          </w:tcPr>
          <w:p w14:paraId="13C7A2BF" w14:textId="0BA80915" w:rsidR="00166AA0" w:rsidRPr="00373E61" w:rsidRDefault="00166AA0" w:rsidP="00AD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103</w:t>
            </w:r>
          </w:p>
        </w:tc>
        <w:tc>
          <w:tcPr>
            <w:tcW w:w="180" w:type="dxa"/>
            <w:shd w:val="clear" w:color="auto" w:fill="auto"/>
            <w:vAlign w:val="bottom"/>
          </w:tcPr>
          <w:p w14:paraId="6CBB34A7" w14:textId="77777777" w:rsidR="00166AA0" w:rsidRPr="00373E61" w:rsidRDefault="00166AA0" w:rsidP="00373E61">
            <w:pPr>
              <w:pStyle w:val="acctfourfigures"/>
              <w:spacing w:line="240" w:lineRule="auto"/>
              <w:ind w:right="108"/>
              <w:jc w:val="right"/>
              <w:rPr>
                <w:rFonts w:ascii="Times New Roman" w:hAnsi="Times New Roman" w:cs="Times New Roman"/>
                <w:szCs w:val="22"/>
              </w:rPr>
            </w:pPr>
          </w:p>
        </w:tc>
        <w:tc>
          <w:tcPr>
            <w:tcW w:w="1980" w:type="dxa"/>
            <w:shd w:val="clear" w:color="auto" w:fill="auto"/>
          </w:tcPr>
          <w:p w14:paraId="64DFDE81" w14:textId="7405DCFC" w:rsidR="00166AA0" w:rsidRPr="00373E61" w:rsidRDefault="00166AA0" w:rsidP="0006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166AA0" w:rsidRPr="00373E61" w14:paraId="3DBE1F1B" w14:textId="77777777" w:rsidTr="000609B0">
        <w:trPr>
          <w:cantSplit/>
          <w:trHeight w:val="247"/>
        </w:trPr>
        <w:tc>
          <w:tcPr>
            <w:tcW w:w="5130" w:type="dxa"/>
            <w:shd w:val="clear" w:color="auto" w:fill="auto"/>
          </w:tcPr>
          <w:p w14:paraId="4B478D6F" w14:textId="4967930A" w:rsidR="00166AA0" w:rsidRPr="00373E61" w:rsidRDefault="00166AA0" w:rsidP="00373E61">
            <w:pPr>
              <w:spacing w:line="240" w:lineRule="auto"/>
              <w:ind w:right="108"/>
              <w:rPr>
                <w:rFonts w:ascii="Times New Roman" w:hAnsi="Times New Roman" w:cs="Times New Roman"/>
                <w:sz w:val="22"/>
                <w:szCs w:val="22"/>
              </w:rPr>
            </w:pPr>
            <w:r w:rsidRPr="00373E61">
              <w:rPr>
                <w:rFonts w:ascii="Times New Roman" w:hAnsi="Times New Roman" w:cs="Times New Roman"/>
                <w:sz w:val="22"/>
                <w:szCs w:val="22"/>
              </w:rPr>
              <w:t xml:space="preserve">Investment in </w:t>
            </w:r>
            <w:r w:rsidRPr="00373E61">
              <w:rPr>
                <w:rFonts w:ascii="Times New Roman" w:hAnsi="Times New Roman" w:cs="Angsana New"/>
                <w:sz w:val="22"/>
                <w:szCs w:val="22"/>
              </w:rPr>
              <w:t>PAH Holding (Thailand) Co., Ltd.</w:t>
            </w:r>
          </w:p>
        </w:tc>
        <w:tc>
          <w:tcPr>
            <w:tcW w:w="1980" w:type="dxa"/>
            <w:shd w:val="clear" w:color="auto" w:fill="auto"/>
          </w:tcPr>
          <w:p w14:paraId="55F66C45" w14:textId="2382C202" w:rsidR="00166AA0" w:rsidRPr="00373E61" w:rsidRDefault="00166AA0" w:rsidP="00AD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(3)</w:t>
            </w:r>
          </w:p>
        </w:tc>
        <w:tc>
          <w:tcPr>
            <w:tcW w:w="180" w:type="dxa"/>
            <w:shd w:val="clear" w:color="auto" w:fill="auto"/>
            <w:vAlign w:val="bottom"/>
          </w:tcPr>
          <w:p w14:paraId="69A482C8" w14:textId="77777777" w:rsidR="00166AA0" w:rsidRPr="00373E61" w:rsidRDefault="00166AA0" w:rsidP="00373E61">
            <w:pPr>
              <w:spacing w:line="240" w:lineRule="auto"/>
              <w:ind w:right="108"/>
              <w:rPr>
                <w:rFonts w:ascii="Times New Roman" w:hAnsi="Times New Roman" w:cs="Times New Roman"/>
                <w:sz w:val="22"/>
                <w:szCs w:val="22"/>
              </w:rPr>
            </w:pPr>
          </w:p>
        </w:tc>
        <w:tc>
          <w:tcPr>
            <w:tcW w:w="1980" w:type="dxa"/>
            <w:shd w:val="clear" w:color="auto" w:fill="auto"/>
          </w:tcPr>
          <w:p w14:paraId="673A2C30" w14:textId="1FFBAF74" w:rsidR="00166AA0" w:rsidRPr="00373E61" w:rsidRDefault="00166AA0" w:rsidP="0006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166AA0" w:rsidRPr="00373E61" w14:paraId="249E6F32" w14:textId="77777777" w:rsidTr="000609B0">
        <w:trPr>
          <w:cantSplit/>
          <w:trHeight w:val="503"/>
        </w:trPr>
        <w:tc>
          <w:tcPr>
            <w:tcW w:w="5130" w:type="dxa"/>
            <w:shd w:val="clear" w:color="auto" w:fill="auto"/>
          </w:tcPr>
          <w:p w14:paraId="17C73052" w14:textId="098F77FF" w:rsidR="00166AA0" w:rsidRPr="00373E61" w:rsidRDefault="00166AA0" w:rsidP="004010BA">
            <w:pPr>
              <w:spacing w:line="240" w:lineRule="auto"/>
              <w:ind w:right="108"/>
              <w:rPr>
                <w:rFonts w:ascii="Times New Roman" w:hAnsi="Times New Roman" w:cs="Times New Roman"/>
                <w:sz w:val="22"/>
                <w:szCs w:val="22"/>
              </w:rPr>
            </w:pPr>
            <w:r w:rsidRPr="004010BA">
              <w:rPr>
                <w:rFonts w:ascii="Times New Roman" w:hAnsi="Times New Roman" w:cs="Times New Roman"/>
                <w:sz w:val="22"/>
                <w:szCs w:val="22"/>
              </w:rPr>
              <w:t>Share of loss of joint ventures accounted for using</w:t>
            </w:r>
            <w:r>
              <w:rPr>
                <w:rFonts w:ascii="Times New Roman" w:hAnsi="Times New Roman" w:cs="Times New Roman"/>
                <w:sz w:val="22"/>
                <w:szCs w:val="22"/>
              </w:rPr>
              <w:br/>
              <w:t xml:space="preserve">  </w:t>
            </w:r>
            <w:r w:rsidRPr="004010BA">
              <w:rPr>
                <w:rFonts w:ascii="Times New Roman" w:hAnsi="Times New Roman" w:cs="Times New Roman"/>
                <w:sz w:val="22"/>
                <w:szCs w:val="22"/>
              </w:rPr>
              <w:t>equity</w:t>
            </w:r>
            <w:r>
              <w:rPr>
                <w:rFonts w:ascii="Times New Roman" w:hAnsi="Times New Roman" w:cs="Times New Roman"/>
                <w:sz w:val="22"/>
                <w:szCs w:val="22"/>
              </w:rPr>
              <w:t xml:space="preserve"> </w:t>
            </w:r>
            <w:r w:rsidRPr="004010BA">
              <w:rPr>
                <w:rFonts w:ascii="Times New Roman" w:hAnsi="Times New Roman" w:cs="Times New Roman"/>
                <w:sz w:val="22"/>
                <w:szCs w:val="22"/>
              </w:rPr>
              <w:t>method</w:t>
            </w:r>
          </w:p>
        </w:tc>
        <w:tc>
          <w:tcPr>
            <w:tcW w:w="1980" w:type="dxa"/>
            <w:shd w:val="clear" w:color="auto" w:fill="auto"/>
          </w:tcPr>
          <w:p w14:paraId="42F6623F" w14:textId="77777777" w:rsidR="00166AA0" w:rsidRDefault="00166AA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p w14:paraId="676B9B7E" w14:textId="5FFB3392" w:rsidR="00166AA0" w:rsidRDefault="00166AA0" w:rsidP="00AD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r>
              <w:rPr>
                <w:rFonts w:ascii="Times New Roman" w:hAnsi="Times New Roman" w:cs="Times New Roman"/>
                <w:sz w:val="22"/>
                <w:szCs w:val="22"/>
              </w:rPr>
              <w:t>(2)</w:t>
            </w:r>
          </w:p>
        </w:tc>
        <w:tc>
          <w:tcPr>
            <w:tcW w:w="180" w:type="dxa"/>
            <w:shd w:val="clear" w:color="auto" w:fill="auto"/>
            <w:vAlign w:val="bottom"/>
          </w:tcPr>
          <w:p w14:paraId="2639116F" w14:textId="77777777" w:rsidR="00166AA0" w:rsidRPr="00373E61" w:rsidRDefault="00166AA0" w:rsidP="00373E61">
            <w:pPr>
              <w:spacing w:line="240" w:lineRule="auto"/>
              <w:ind w:right="108"/>
              <w:rPr>
                <w:rFonts w:ascii="Times New Roman" w:hAnsi="Times New Roman" w:cs="Times New Roman"/>
                <w:sz w:val="22"/>
                <w:szCs w:val="22"/>
              </w:rPr>
            </w:pPr>
          </w:p>
        </w:tc>
        <w:tc>
          <w:tcPr>
            <w:tcW w:w="1980" w:type="dxa"/>
            <w:shd w:val="clear" w:color="auto" w:fill="auto"/>
          </w:tcPr>
          <w:p w14:paraId="5A83144D" w14:textId="77777777" w:rsidR="00166AA0" w:rsidRDefault="00166AA0" w:rsidP="0006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p>
          <w:p w14:paraId="765E8EEF" w14:textId="0123EE8C" w:rsidR="00166AA0" w:rsidRPr="00373E61" w:rsidRDefault="00166AA0" w:rsidP="0006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166AA0" w:rsidRPr="00373E61" w14:paraId="3D07C69D" w14:textId="77777777" w:rsidTr="000609B0">
        <w:trPr>
          <w:cantSplit/>
          <w:trHeight w:val="59"/>
        </w:trPr>
        <w:tc>
          <w:tcPr>
            <w:tcW w:w="5130" w:type="dxa"/>
            <w:shd w:val="clear" w:color="auto" w:fill="auto"/>
          </w:tcPr>
          <w:p w14:paraId="41BC1757" w14:textId="1B12ACB3" w:rsidR="00166AA0" w:rsidRPr="00373E61" w:rsidRDefault="00166AA0" w:rsidP="00373E61">
            <w:pPr>
              <w:pStyle w:val="acctfourfigures"/>
              <w:tabs>
                <w:tab w:val="clear" w:pos="765"/>
              </w:tabs>
              <w:spacing w:line="240" w:lineRule="auto"/>
              <w:ind w:left="191" w:right="11" w:hanging="191"/>
              <w:rPr>
                <w:rFonts w:ascii="Times New Roman" w:hAnsi="Times New Roman" w:cs="Times New Roman"/>
                <w:bCs/>
                <w:szCs w:val="22"/>
              </w:rPr>
            </w:pPr>
            <w:proofErr w:type="gramStart"/>
            <w:r w:rsidRPr="00373E61">
              <w:rPr>
                <w:rFonts w:ascii="Times New Roman" w:hAnsi="Times New Roman" w:cs="Times New Roman"/>
                <w:b/>
                <w:bCs/>
                <w:szCs w:val="22"/>
              </w:rPr>
              <w:t>At</w:t>
            </w:r>
            <w:proofErr w:type="gramEnd"/>
            <w:r w:rsidRPr="00373E61">
              <w:rPr>
                <w:rFonts w:ascii="Times New Roman" w:hAnsi="Times New Roman" w:cs="Times New Roman"/>
                <w:b/>
                <w:bCs/>
                <w:szCs w:val="22"/>
              </w:rPr>
              <w:t xml:space="preserve"> </w:t>
            </w:r>
            <w:r w:rsidRPr="00373E61">
              <w:rPr>
                <w:rFonts w:ascii="Times New Roman" w:hAnsi="Times New Roman" w:cs="Times New Roman"/>
                <w:b/>
                <w:bCs/>
                <w:szCs w:val="22"/>
                <w:lang w:val="en-US"/>
              </w:rPr>
              <w:t>31 March</w:t>
            </w:r>
            <w:r w:rsidRPr="00373E61">
              <w:rPr>
                <w:rFonts w:ascii="Times New Roman" w:hAnsi="Times New Roman" w:cs="Times New Roman"/>
                <w:b/>
                <w:bCs/>
                <w:szCs w:val="22"/>
              </w:rPr>
              <w:t xml:space="preserve"> </w:t>
            </w:r>
            <w:r w:rsidRPr="00373E61">
              <w:rPr>
                <w:rFonts w:ascii="Times New Roman" w:hAnsi="Times New Roman" w:cs="Times New Roman"/>
                <w:b/>
                <w:bCs/>
                <w:szCs w:val="22"/>
                <w:lang w:val="en-US"/>
              </w:rPr>
              <w:t>2023</w:t>
            </w:r>
          </w:p>
        </w:tc>
        <w:tc>
          <w:tcPr>
            <w:tcW w:w="1980" w:type="dxa"/>
            <w:tcBorders>
              <w:top w:val="single" w:sz="4" w:space="0" w:color="auto"/>
              <w:bottom w:val="double" w:sz="4" w:space="0" w:color="auto"/>
            </w:tcBorders>
            <w:shd w:val="clear" w:color="auto" w:fill="auto"/>
            <w:vAlign w:val="bottom"/>
          </w:tcPr>
          <w:p w14:paraId="6D915800" w14:textId="02D98848" w:rsidR="00166AA0" w:rsidRPr="000609B0" w:rsidRDefault="00166AA0" w:rsidP="00AD6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r w:rsidRPr="000609B0">
              <w:rPr>
                <w:rFonts w:ascii="Times New Roman" w:hAnsi="Times New Roman" w:cs="Times New Roman"/>
                <w:b/>
                <w:bCs/>
                <w:sz w:val="22"/>
                <w:szCs w:val="22"/>
              </w:rPr>
              <w:t>136</w:t>
            </w:r>
          </w:p>
        </w:tc>
        <w:tc>
          <w:tcPr>
            <w:tcW w:w="180" w:type="dxa"/>
            <w:shd w:val="clear" w:color="auto" w:fill="auto"/>
            <w:vAlign w:val="bottom"/>
          </w:tcPr>
          <w:p w14:paraId="7BE9F20E" w14:textId="77777777" w:rsidR="00166AA0" w:rsidRPr="000609B0" w:rsidRDefault="00166AA0" w:rsidP="00373E61">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shd w:val="clear" w:color="auto" w:fill="auto"/>
            <w:vAlign w:val="bottom"/>
          </w:tcPr>
          <w:p w14:paraId="58F7FF3E" w14:textId="414DFD2D" w:rsidR="00166AA0" w:rsidRPr="000609B0" w:rsidRDefault="00166AA0" w:rsidP="0006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rPr>
            </w:pPr>
            <w:r w:rsidRPr="000609B0">
              <w:rPr>
                <w:rFonts w:ascii="Times New Roman" w:hAnsi="Times New Roman" w:cs="Times New Roman"/>
                <w:b/>
                <w:bCs/>
                <w:sz w:val="22"/>
                <w:szCs w:val="22"/>
              </w:rPr>
              <w:t>-</w:t>
            </w:r>
          </w:p>
        </w:tc>
      </w:tr>
    </w:tbl>
    <w:p w14:paraId="0791384C" w14:textId="77777777" w:rsidR="008C23D8" w:rsidRDefault="008C23D8" w:rsidP="0070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sz w:val="22"/>
          <w:szCs w:val="22"/>
        </w:rPr>
      </w:pPr>
    </w:p>
    <w:p w14:paraId="1B2D32F4" w14:textId="05C532F3" w:rsidR="00701851" w:rsidRPr="00701851" w:rsidRDefault="008C23D8" w:rsidP="0070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r w:rsidRPr="008C23D8">
        <w:rPr>
          <w:rFonts w:ascii="Times New Roman" w:hAnsi="Times New Roman" w:cs="Times New Roman"/>
          <w:sz w:val="22"/>
          <w:szCs w:val="22"/>
        </w:rPr>
        <w:t xml:space="preserve">In January 2023, </w:t>
      </w:r>
      <w:proofErr w:type="spellStart"/>
      <w:r w:rsidRPr="008C23D8">
        <w:rPr>
          <w:rFonts w:ascii="Times New Roman" w:hAnsi="Times New Roman" w:cs="Times New Roman"/>
          <w:sz w:val="22"/>
          <w:szCs w:val="22"/>
        </w:rPr>
        <w:t>Inno</w:t>
      </w:r>
      <w:proofErr w:type="spellEnd"/>
      <w:r w:rsidRPr="008C23D8">
        <w:rPr>
          <w:rFonts w:ascii="Times New Roman" w:hAnsi="Times New Roman" w:cs="Times New Roman"/>
          <w:sz w:val="22"/>
          <w:szCs w:val="22"/>
        </w:rPr>
        <w:t xml:space="preserve"> Sprout Holding Co., Ltd., a direct subsidiary, has registered the establishment of Omega Logistic Campus Co., Ltd. with the </w:t>
      </w:r>
      <w:proofErr w:type="spellStart"/>
      <w:r w:rsidRPr="008C23D8">
        <w:rPr>
          <w:rFonts w:ascii="Times New Roman" w:hAnsi="Times New Roman" w:cs="Times New Roman"/>
          <w:sz w:val="22"/>
          <w:szCs w:val="22"/>
        </w:rPr>
        <w:t>authorised</w:t>
      </w:r>
      <w:proofErr w:type="spellEnd"/>
      <w:r w:rsidRPr="008C23D8">
        <w:rPr>
          <w:rFonts w:ascii="Times New Roman" w:hAnsi="Times New Roman" w:cs="Times New Roman"/>
          <w:sz w:val="22"/>
          <w:szCs w:val="22"/>
        </w:rPr>
        <w:t xml:space="preserve"> share capital of Baht 1 million, holding share at</w:t>
      </w:r>
      <w:r w:rsidRPr="008C23D8">
        <w:rPr>
          <w:rFonts w:ascii="Times New Roman" w:hAnsi="Times New Roman" w:cs="Times New Roman" w:hint="eastAsia"/>
          <w:sz w:val="22"/>
          <w:szCs w:val="22"/>
        </w:rPr>
        <w:t> </w:t>
      </w:r>
      <w:r w:rsidRPr="008C23D8">
        <w:rPr>
          <w:rFonts w:ascii="Times New Roman" w:hAnsi="Times New Roman" w:cs="Times New Roman"/>
          <w:sz w:val="22"/>
          <w:szCs w:val="22"/>
        </w:rPr>
        <w:t xml:space="preserve">99.99% of the </w:t>
      </w:r>
      <w:proofErr w:type="spellStart"/>
      <w:r w:rsidRPr="008C23D8">
        <w:rPr>
          <w:rFonts w:ascii="Times New Roman" w:hAnsi="Times New Roman" w:cs="Times New Roman"/>
          <w:sz w:val="22"/>
          <w:szCs w:val="22"/>
        </w:rPr>
        <w:t>authorised</w:t>
      </w:r>
      <w:proofErr w:type="spellEnd"/>
      <w:r w:rsidRPr="008C23D8">
        <w:rPr>
          <w:rFonts w:ascii="Times New Roman" w:hAnsi="Times New Roman" w:cs="Times New Roman"/>
          <w:sz w:val="22"/>
          <w:szCs w:val="22"/>
        </w:rPr>
        <w:t xml:space="preserve"> share capital. Later, in March 2023, </w:t>
      </w:r>
      <w:proofErr w:type="spellStart"/>
      <w:r w:rsidRPr="008C23D8">
        <w:rPr>
          <w:rFonts w:ascii="Times New Roman" w:hAnsi="Times New Roman" w:cs="Times New Roman"/>
          <w:sz w:val="22"/>
          <w:szCs w:val="22"/>
        </w:rPr>
        <w:t>Inno</w:t>
      </w:r>
      <w:proofErr w:type="spellEnd"/>
      <w:r w:rsidRPr="008C23D8">
        <w:rPr>
          <w:rFonts w:ascii="Times New Roman" w:hAnsi="Times New Roman" w:cs="Times New Roman"/>
          <w:sz w:val="22"/>
          <w:szCs w:val="22"/>
        </w:rPr>
        <w:t xml:space="preserve"> Sprout Holding Co., Ltd. has </w:t>
      </w:r>
      <w:proofErr w:type="gramStart"/>
      <w:r w:rsidRPr="008C23D8">
        <w:rPr>
          <w:rFonts w:ascii="Times New Roman" w:hAnsi="Times New Roman" w:cs="Times New Roman"/>
          <w:sz w:val="22"/>
          <w:szCs w:val="22"/>
        </w:rPr>
        <w:t>entered</w:t>
      </w:r>
      <w:r w:rsidRPr="008C23D8">
        <w:rPr>
          <w:rFonts w:ascii="Times New Roman" w:hAnsi="Times New Roman" w:cs="Times New Roman" w:hint="eastAsia"/>
          <w:sz w:val="22"/>
          <w:szCs w:val="22"/>
        </w:rPr>
        <w:t> </w:t>
      </w:r>
      <w:r w:rsidRPr="008C23D8">
        <w:rPr>
          <w:rFonts w:ascii="Times New Roman" w:hAnsi="Times New Roman" w:cs="Times New Roman"/>
          <w:sz w:val="22"/>
          <w:szCs w:val="22"/>
        </w:rPr>
        <w:t>into</w:t>
      </w:r>
      <w:proofErr w:type="gramEnd"/>
      <w:r w:rsidRPr="008C23D8">
        <w:rPr>
          <w:rFonts w:ascii="Times New Roman" w:hAnsi="Times New Roman" w:cs="Times New Roman"/>
          <w:sz w:val="22"/>
          <w:szCs w:val="22"/>
        </w:rPr>
        <w:t xml:space="preserve"> joint venture with CSLF (TH1) Pte. Ltd., a limited company in Singapore and increased the </w:t>
      </w:r>
      <w:proofErr w:type="spellStart"/>
      <w:r w:rsidRPr="008C23D8">
        <w:rPr>
          <w:rFonts w:ascii="Times New Roman" w:hAnsi="Times New Roman" w:cs="Times New Roman"/>
          <w:sz w:val="22"/>
          <w:szCs w:val="22"/>
        </w:rPr>
        <w:t>authorised</w:t>
      </w:r>
      <w:proofErr w:type="spellEnd"/>
      <w:r w:rsidRPr="008C23D8">
        <w:rPr>
          <w:rFonts w:ascii="Times New Roman" w:hAnsi="Times New Roman" w:cs="Times New Roman"/>
          <w:sz w:val="22"/>
          <w:szCs w:val="22"/>
        </w:rPr>
        <w:t xml:space="preserve"> share capital in Omega Logistic Campus Co., Ltd. to Baht 201 million. The subsidiary invested in the said company amounting to Baht 103 million, hold share at 51</w:t>
      </w:r>
      <w:r w:rsidR="000D580D">
        <w:rPr>
          <w:rFonts w:ascii="Times New Roman" w:hAnsi="Times New Roman" w:cs="Times New Roman"/>
          <w:sz w:val="22"/>
          <w:szCs w:val="22"/>
        </w:rPr>
        <w:t>.00</w:t>
      </w:r>
      <w:r w:rsidRPr="008C23D8">
        <w:rPr>
          <w:rFonts w:ascii="Times New Roman" w:hAnsi="Times New Roman" w:cs="Times New Roman"/>
          <w:sz w:val="22"/>
          <w:szCs w:val="22"/>
        </w:rPr>
        <w:t xml:space="preserve">% of the </w:t>
      </w:r>
      <w:proofErr w:type="spellStart"/>
      <w:r w:rsidRPr="008C23D8">
        <w:rPr>
          <w:rFonts w:ascii="Times New Roman" w:hAnsi="Times New Roman" w:cs="Times New Roman"/>
          <w:sz w:val="22"/>
          <w:szCs w:val="22"/>
        </w:rPr>
        <w:t>authorised</w:t>
      </w:r>
      <w:proofErr w:type="spellEnd"/>
      <w:r w:rsidRPr="008C23D8">
        <w:rPr>
          <w:rFonts w:ascii="Times New Roman" w:hAnsi="Times New Roman" w:cs="Times New Roman"/>
          <w:sz w:val="22"/>
          <w:szCs w:val="22"/>
        </w:rPr>
        <w:t xml:space="preserve"> share capital.</w:t>
      </w:r>
    </w:p>
    <w:p w14:paraId="07B90A19" w14:textId="0C9ECE72" w:rsidR="00701851" w:rsidRDefault="00701851" w:rsidP="006E2E61">
      <w:pPr>
        <w:pStyle w:val="ListParagraph"/>
        <w:spacing w:line="240" w:lineRule="auto"/>
        <w:ind w:left="340"/>
        <w:rPr>
          <w:rFonts w:ascii="Times New Roman" w:hAnsi="Times New Roman" w:cstheme="minorBidi"/>
          <w:sz w:val="22"/>
        </w:rPr>
      </w:pPr>
    </w:p>
    <w:p w14:paraId="43629899" w14:textId="3884ED5D" w:rsidR="00342D11" w:rsidRDefault="00342D11" w:rsidP="006E2E61">
      <w:pPr>
        <w:pStyle w:val="ListParagraph"/>
        <w:spacing w:line="240" w:lineRule="auto"/>
        <w:ind w:left="340"/>
        <w:rPr>
          <w:rFonts w:ascii="Times New Roman" w:hAnsi="Times New Roman" w:cstheme="minorBidi"/>
          <w:sz w:val="22"/>
        </w:rPr>
      </w:pPr>
    </w:p>
    <w:p w14:paraId="5E92E312" w14:textId="441E2505" w:rsidR="00342D11" w:rsidRDefault="00342D11" w:rsidP="006E2E61">
      <w:pPr>
        <w:pStyle w:val="ListParagraph"/>
        <w:spacing w:line="240" w:lineRule="auto"/>
        <w:ind w:left="340"/>
        <w:rPr>
          <w:rFonts w:ascii="Times New Roman" w:hAnsi="Times New Roman" w:cstheme="minorBidi"/>
          <w:sz w:val="22"/>
        </w:rPr>
      </w:pPr>
    </w:p>
    <w:p w14:paraId="537F17D8" w14:textId="4DC289F1" w:rsidR="00342D11" w:rsidRDefault="00342D11" w:rsidP="006E2E61">
      <w:pPr>
        <w:pStyle w:val="ListParagraph"/>
        <w:spacing w:line="240" w:lineRule="auto"/>
        <w:ind w:left="340"/>
        <w:rPr>
          <w:rFonts w:ascii="Times New Roman" w:hAnsi="Times New Roman" w:cstheme="minorBidi"/>
          <w:sz w:val="22"/>
        </w:rPr>
      </w:pPr>
    </w:p>
    <w:p w14:paraId="3B32BF8A" w14:textId="24EAD492" w:rsidR="00342D11" w:rsidRDefault="00342D11" w:rsidP="006E2E61">
      <w:pPr>
        <w:pStyle w:val="ListParagraph"/>
        <w:spacing w:line="240" w:lineRule="auto"/>
        <w:ind w:left="340"/>
        <w:rPr>
          <w:rFonts w:ascii="Times New Roman" w:hAnsi="Times New Roman" w:cstheme="minorBidi"/>
          <w:sz w:val="22"/>
        </w:rPr>
      </w:pPr>
    </w:p>
    <w:p w14:paraId="5FE9AACC" w14:textId="224A3212" w:rsidR="00342D11" w:rsidRDefault="00342D11" w:rsidP="006E2E61">
      <w:pPr>
        <w:pStyle w:val="ListParagraph"/>
        <w:spacing w:line="240" w:lineRule="auto"/>
        <w:ind w:left="340"/>
        <w:rPr>
          <w:rFonts w:ascii="Times New Roman" w:hAnsi="Times New Roman" w:cstheme="minorBidi"/>
          <w:sz w:val="22"/>
        </w:rPr>
      </w:pPr>
    </w:p>
    <w:p w14:paraId="136FADD7" w14:textId="3E6CC7A7" w:rsidR="00342D11" w:rsidRDefault="00342D11" w:rsidP="006E2E61">
      <w:pPr>
        <w:pStyle w:val="ListParagraph"/>
        <w:spacing w:line="240" w:lineRule="auto"/>
        <w:ind w:left="340"/>
        <w:rPr>
          <w:rFonts w:ascii="Times New Roman" w:hAnsi="Times New Roman" w:cstheme="minorBidi"/>
          <w:sz w:val="22"/>
        </w:rPr>
      </w:pPr>
    </w:p>
    <w:p w14:paraId="6E34347F" w14:textId="63CEDC61" w:rsidR="00342D11" w:rsidRDefault="00342D11" w:rsidP="006E2E61">
      <w:pPr>
        <w:pStyle w:val="ListParagraph"/>
        <w:spacing w:line="240" w:lineRule="auto"/>
        <w:ind w:left="340"/>
        <w:rPr>
          <w:rFonts w:ascii="Times New Roman" w:hAnsi="Times New Roman" w:cstheme="minorBidi"/>
          <w:sz w:val="22"/>
        </w:rPr>
      </w:pPr>
    </w:p>
    <w:p w14:paraId="11E952FA" w14:textId="3F20FD37" w:rsidR="00342D11" w:rsidRDefault="00342D11" w:rsidP="006E2E61">
      <w:pPr>
        <w:pStyle w:val="ListParagraph"/>
        <w:spacing w:line="240" w:lineRule="auto"/>
        <w:ind w:left="340"/>
        <w:rPr>
          <w:rFonts w:ascii="Times New Roman" w:hAnsi="Times New Roman" w:cstheme="minorBidi"/>
          <w:sz w:val="22"/>
        </w:rPr>
      </w:pPr>
    </w:p>
    <w:p w14:paraId="6F9EE9E4" w14:textId="3E7FB189" w:rsidR="00342D11" w:rsidRDefault="00342D11" w:rsidP="006E2E61">
      <w:pPr>
        <w:pStyle w:val="ListParagraph"/>
        <w:spacing w:line="240" w:lineRule="auto"/>
        <w:ind w:left="340"/>
        <w:rPr>
          <w:rFonts w:ascii="Times New Roman" w:hAnsi="Times New Roman" w:cstheme="minorBidi"/>
          <w:sz w:val="22"/>
        </w:rPr>
      </w:pPr>
    </w:p>
    <w:p w14:paraId="69510D7D" w14:textId="77777777" w:rsidR="00342D11" w:rsidRPr="004C729B" w:rsidRDefault="00342D11" w:rsidP="004C729B">
      <w:pPr>
        <w:spacing w:line="240" w:lineRule="auto"/>
        <w:rPr>
          <w:rFonts w:ascii="Times New Roman" w:hAnsi="Times New Roman" w:cstheme="minorBidi"/>
          <w:sz w:val="22"/>
        </w:rPr>
      </w:pPr>
    </w:p>
    <w:p w14:paraId="186FD9ED" w14:textId="6C1E027E" w:rsidR="008A1232" w:rsidRPr="00342D11" w:rsidRDefault="00227D37"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342D11">
        <w:rPr>
          <w:rFonts w:ascii="Times New Roman" w:hAnsi="Times New Roman" w:cs="Times New Roman"/>
          <w:b/>
          <w:bCs/>
          <w:sz w:val="22"/>
          <w:szCs w:val="22"/>
        </w:rPr>
        <w:lastRenderedPageBreak/>
        <w:t>Other</w:t>
      </w:r>
      <w:r w:rsidR="001B1E68">
        <w:rPr>
          <w:rFonts w:ascii="Times New Roman" w:hAnsi="Times New Roman" w:cs="Times New Roman"/>
          <w:b/>
          <w:bCs/>
          <w:sz w:val="22"/>
          <w:szCs w:val="22"/>
        </w:rPr>
        <w:t xml:space="preserve"> </w:t>
      </w:r>
      <w:r w:rsidR="005608E9" w:rsidRPr="00342D11">
        <w:rPr>
          <w:rFonts w:ascii="Times New Roman" w:hAnsi="Times New Roman" w:cs="Times New Roman"/>
          <w:b/>
          <w:bCs/>
          <w:sz w:val="22"/>
          <w:szCs w:val="22"/>
        </w:rPr>
        <w:t xml:space="preserve">financial </w:t>
      </w:r>
      <w:r w:rsidR="00B00929" w:rsidRPr="00342D11">
        <w:rPr>
          <w:rFonts w:ascii="Times New Roman" w:hAnsi="Times New Roman" w:cs="Times New Roman"/>
          <w:b/>
          <w:bCs/>
          <w:sz w:val="22"/>
          <w:szCs w:val="22"/>
        </w:rPr>
        <w:t>assets</w:t>
      </w:r>
      <w:r w:rsidR="005608E9" w:rsidRPr="00342D11">
        <w:rPr>
          <w:rFonts w:ascii="Times New Roman" w:hAnsi="Times New Roman" w:cs="Times New Roman"/>
          <w:b/>
          <w:bCs/>
          <w:sz w:val="22"/>
          <w:szCs w:val="22"/>
        </w:rPr>
        <w:t xml:space="preserve"> </w:t>
      </w:r>
    </w:p>
    <w:p w14:paraId="282C684F" w14:textId="77777777" w:rsidR="00701851" w:rsidRPr="00342D11" w:rsidRDefault="00701851" w:rsidP="006E2E61">
      <w:pPr>
        <w:pStyle w:val="ListParagraph"/>
        <w:spacing w:line="240" w:lineRule="auto"/>
        <w:ind w:left="340"/>
        <w:rPr>
          <w:rFonts w:ascii="Times New Roman" w:hAnsi="Times New Roman" w:cs="Times New Roman"/>
          <w:sz w:val="22"/>
        </w:rPr>
      </w:pPr>
    </w:p>
    <w:tbl>
      <w:tblPr>
        <w:tblW w:w="9336" w:type="dxa"/>
        <w:tblInd w:w="450" w:type="dxa"/>
        <w:tblLayout w:type="fixed"/>
        <w:tblCellMar>
          <w:left w:w="79" w:type="dxa"/>
          <w:right w:w="79" w:type="dxa"/>
        </w:tblCellMar>
        <w:tblLook w:val="0000" w:firstRow="0" w:lastRow="0" w:firstColumn="0" w:lastColumn="0" w:noHBand="0" w:noVBand="0"/>
      </w:tblPr>
      <w:tblGrid>
        <w:gridCol w:w="5079"/>
        <w:gridCol w:w="708"/>
        <w:gridCol w:w="1670"/>
        <w:gridCol w:w="178"/>
        <w:gridCol w:w="1701"/>
      </w:tblGrid>
      <w:tr w:rsidR="00A76148" w:rsidRPr="003B2794" w14:paraId="6DD6E280" w14:textId="77777777" w:rsidTr="00A76148">
        <w:trPr>
          <w:cantSplit/>
          <w:trHeight w:val="68"/>
          <w:tblHeader/>
        </w:trPr>
        <w:tc>
          <w:tcPr>
            <w:tcW w:w="5079" w:type="dxa"/>
          </w:tcPr>
          <w:p w14:paraId="0F117B1D" w14:textId="77777777" w:rsidR="00A76148" w:rsidRPr="003B2794" w:rsidRDefault="00A76148" w:rsidP="00A76148">
            <w:pPr>
              <w:spacing w:line="280" w:lineRule="exact"/>
              <w:rPr>
                <w:rFonts w:ascii="Times New Roman" w:hAnsi="Times New Roman" w:cs="Times New Roman"/>
                <w:sz w:val="22"/>
                <w:szCs w:val="22"/>
              </w:rPr>
            </w:pPr>
          </w:p>
        </w:tc>
        <w:tc>
          <w:tcPr>
            <w:tcW w:w="708" w:type="dxa"/>
          </w:tcPr>
          <w:p w14:paraId="2CACC67A" w14:textId="77777777" w:rsidR="00A76148" w:rsidRPr="003B2794" w:rsidRDefault="00A76148" w:rsidP="00A76148">
            <w:pPr>
              <w:pStyle w:val="acctmergecolhdg"/>
              <w:spacing w:line="280" w:lineRule="exact"/>
              <w:rPr>
                <w:rFonts w:ascii="Times New Roman" w:hAnsi="Times New Roman" w:cs="Times New Roman"/>
                <w:szCs w:val="22"/>
              </w:rPr>
            </w:pPr>
          </w:p>
        </w:tc>
        <w:tc>
          <w:tcPr>
            <w:tcW w:w="3549" w:type="dxa"/>
            <w:gridSpan w:val="3"/>
          </w:tcPr>
          <w:p w14:paraId="7B46FFF9" w14:textId="4DEA8F72" w:rsidR="00A76148" w:rsidRPr="003B2794" w:rsidRDefault="00A76148" w:rsidP="00A76148">
            <w:pPr>
              <w:pStyle w:val="acctmergecolhdg"/>
              <w:spacing w:line="280" w:lineRule="exact"/>
              <w:rPr>
                <w:rFonts w:ascii="Times New Roman" w:hAnsi="Times New Roman" w:cs="Times New Roman"/>
                <w:szCs w:val="22"/>
              </w:rPr>
            </w:pPr>
            <w:r w:rsidRPr="00373E61">
              <w:rPr>
                <w:rFonts w:ascii="Times New Roman" w:hAnsi="Times New Roman" w:cs="Times New Roman"/>
                <w:szCs w:val="22"/>
              </w:rPr>
              <w:t>Consolidated</w:t>
            </w:r>
          </w:p>
        </w:tc>
      </w:tr>
      <w:tr w:rsidR="00A76148" w:rsidRPr="003B2794" w14:paraId="0AB7C54D" w14:textId="77777777" w:rsidTr="003D4E0A">
        <w:trPr>
          <w:cantSplit/>
          <w:tblHeader/>
        </w:trPr>
        <w:tc>
          <w:tcPr>
            <w:tcW w:w="5079" w:type="dxa"/>
          </w:tcPr>
          <w:p w14:paraId="43AD0C14" w14:textId="77777777" w:rsidR="00A76148" w:rsidRPr="003B2794" w:rsidRDefault="00A76148" w:rsidP="00A76148">
            <w:pPr>
              <w:spacing w:line="280" w:lineRule="exact"/>
              <w:rPr>
                <w:rFonts w:ascii="Times New Roman" w:hAnsi="Times New Roman" w:cs="Times New Roman"/>
                <w:sz w:val="22"/>
                <w:szCs w:val="22"/>
              </w:rPr>
            </w:pPr>
          </w:p>
        </w:tc>
        <w:tc>
          <w:tcPr>
            <w:tcW w:w="708" w:type="dxa"/>
          </w:tcPr>
          <w:p w14:paraId="60B54357" w14:textId="77777777" w:rsidR="00A76148" w:rsidRPr="003B2794" w:rsidRDefault="00A76148" w:rsidP="00A76148">
            <w:pPr>
              <w:pStyle w:val="acctmergecolhdg"/>
              <w:spacing w:line="280" w:lineRule="exact"/>
              <w:rPr>
                <w:rFonts w:ascii="Times New Roman" w:hAnsi="Times New Roman" w:cs="Times New Roman"/>
                <w:szCs w:val="22"/>
              </w:rPr>
            </w:pPr>
          </w:p>
        </w:tc>
        <w:tc>
          <w:tcPr>
            <w:tcW w:w="3549" w:type="dxa"/>
            <w:gridSpan w:val="3"/>
          </w:tcPr>
          <w:p w14:paraId="24E545E9" w14:textId="3A8DE746" w:rsidR="00A76148" w:rsidRPr="003B2794" w:rsidRDefault="00A76148" w:rsidP="00A76148">
            <w:pPr>
              <w:pStyle w:val="acctmergecolhdg"/>
              <w:spacing w:line="280" w:lineRule="exact"/>
              <w:rPr>
                <w:rFonts w:ascii="Times New Roman" w:hAnsi="Times New Roman" w:cs="Times New Roman"/>
                <w:szCs w:val="22"/>
              </w:rPr>
            </w:pPr>
            <w:r w:rsidRPr="00373E61">
              <w:rPr>
                <w:rFonts w:ascii="Times New Roman" w:hAnsi="Times New Roman" w:cs="Times New Roman"/>
                <w:szCs w:val="22"/>
              </w:rPr>
              <w:t>financial statements</w:t>
            </w:r>
          </w:p>
        </w:tc>
      </w:tr>
      <w:tr w:rsidR="00342D11" w:rsidRPr="003B2794" w14:paraId="4C749D8F" w14:textId="77777777" w:rsidTr="003D4E0A">
        <w:trPr>
          <w:cantSplit/>
          <w:tblHeader/>
        </w:trPr>
        <w:tc>
          <w:tcPr>
            <w:tcW w:w="5079" w:type="dxa"/>
          </w:tcPr>
          <w:p w14:paraId="67BC29D4" w14:textId="77777777" w:rsidR="00342D11" w:rsidRPr="003B2794" w:rsidRDefault="00342D11" w:rsidP="003D4E0A">
            <w:pPr>
              <w:pStyle w:val="acctfourfigures"/>
              <w:spacing w:line="280" w:lineRule="exact"/>
              <w:jc w:val="center"/>
              <w:rPr>
                <w:rFonts w:ascii="Times New Roman" w:hAnsi="Times New Roman" w:cs="Times New Roman"/>
                <w:szCs w:val="22"/>
              </w:rPr>
            </w:pPr>
          </w:p>
        </w:tc>
        <w:tc>
          <w:tcPr>
            <w:tcW w:w="708" w:type="dxa"/>
            <w:vAlign w:val="center"/>
          </w:tcPr>
          <w:p w14:paraId="389DA86C" w14:textId="77777777" w:rsidR="00342D11" w:rsidRPr="003B2794" w:rsidRDefault="00342D11" w:rsidP="003D4E0A">
            <w:pPr>
              <w:pStyle w:val="acctmergecolhdg"/>
              <w:spacing w:line="280" w:lineRule="exact"/>
              <w:rPr>
                <w:rFonts w:ascii="Times New Roman" w:hAnsi="Times New Roman" w:cs="Times New Roman"/>
                <w:b w:val="0"/>
                <w:bCs/>
                <w:szCs w:val="22"/>
              </w:rPr>
            </w:pPr>
          </w:p>
        </w:tc>
        <w:tc>
          <w:tcPr>
            <w:tcW w:w="1670" w:type="dxa"/>
            <w:vAlign w:val="center"/>
          </w:tcPr>
          <w:p w14:paraId="1352FB1F" w14:textId="4A27BB9D" w:rsidR="00342D11" w:rsidRPr="003B2794" w:rsidRDefault="00342D11" w:rsidP="003D4E0A">
            <w:pPr>
              <w:pStyle w:val="acctmergecolhdg"/>
              <w:spacing w:line="280" w:lineRule="exact"/>
              <w:ind w:left="-79" w:right="-79"/>
              <w:rPr>
                <w:rFonts w:ascii="Times New Roman" w:hAnsi="Times New Roman" w:cs="Times New Roman"/>
                <w:b w:val="0"/>
                <w:bCs/>
                <w:szCs w:val="22"/>
              </w:rPr>
            </w:pPr>
            <w:r w:rsidRPr="003B2794">
              <w:rPr>
                <w:rFonts w:ascii="Times New Roman" w:hAnsi="Times New Roman" w:cs="Times New Roman"/>
                <w:b w:val="0"/>
                <w:bCs/>
                <w:szCs w:val="22"/>
              </w:rPr>
              <w:t>31 March</w:t>
            </w:r>
          </w:p>
        </w:tc>
        <w:tc>
          <w:tcPr>
            <w:tcW w:w="178" w:type="dxa"/>
            <w:vAlign w:val="center"/>
          </w:tcPr>
          <w:p w14:paraId="71789D77" w14:textId="77777777" w:rsidR="00342D11" w:rsidRPr="003B2794" w:rsidRDefault="00342D11" w:rsidP="003D4E0A">
            <w:pPr>
              <w:pStyle w:val="acctmergecolhdg"/>
              <w:spacing w:line="280" w:lineRule="exact"/>
              <w:rPr>
                <w:rFonts w:ascii="Times New Roman" w:hAnsi="Times New Roman" w:cs="Times New Roman"/>
                <w:b w:val="0"/>
                <w:bCs/>
                <w:szCs w:val="22"/>
              </w:rPr>
            </w:pPr>
          </w:p>
        </w:tc>
        <w:tc>
          <w:tcPr>
            <w:tcW w:w="1701" w:type="dxa"/>
            <w:vAlign w:val="center"/>
          </w:tcPr>
          <w:p w14:paraId="3B3DC9D4" w14:textId="77777777" w:rsidR="00342D11" w:rsidRPr="003B2794" w:rsidRDefault="00342D11" w:rsidP="003D4E0A">
            <w:pPr>
              <w:pStyle w:val="acctmergecolhdg"/>
              <w:spacing w:line="280" w:lineRule="exact"/>
              <w:ind w:left="-138" w:right="-79"/>
              <w:rPr>
                <w:rFonts w:ascii="Times New Roman" w:hAnsi="Times New Roman" w:cs="Times New Roman"/>
                <w:b w:val="0"/>
                <w:bCs/>
                <w:szCs w:val="22"/>
              </w:rPr>
            </w:pPr>
            <w:r w:rsidRPr="003B2794">
              <w:rPr>
                <w:rFonts w:ascii="Times New Roman" w:hAnsi="Times New Roman" w:cs="Times New Roman"/>
                <w:b w:val="0"/>
                <w:bCs/>
                <w:szCs w:val="22"/>
              </w:rPr>
              <w:t>31 December</w:t>
            </w:r>
          </w:p>
        </w:tc>
      </w:tr>
      <w:tr w:rsidR="00342D11" w:rsidRPr="003B2794" w14:paraId="2A50EBA9" w14:textId="77777777" w:rsidTr="003D4E0A">
        <w:trPr>
          <w:cantSplit/>
          <w:tblHeader/>
        </w:trPr>
        <w:tc>
          <w:tcPr>
            <w:tcW w:w="5079" w:type="dxa"/>
          </w:tcPr>
          <w:p w14:paraId="30CD6518" w14:textId="77777777" w:rsidR="00342D11" w:rsidRPr="003B2794" w:rsidRDefault="00342D11" w:rsidP="003D4E0A">
            <w:pPr>
              <w:pStyle w:val="acctfourfigures"/>
              <w:spacing w:line="280" w:lineRule="exact"/>
              <w:jc w:val="center"/>
              <w:rPr>
                <w:rFonts w:ascii="Times New Roman" w:hAnsi="Times New Roman" w:cs="Times New Roman"/>
                <w:szCs w:val="22"/>
                <w:lang w:bidi="th-TH"/>
              </w:rPr>
            </w:pPr>
          </w:p>
        </w:tc>
        <w:tc>
          <w:tcPr>
            <w:tcW w:w="708" w:type="dxa"/>
            <w:vAlign w:val="center"/>
          </w:tcPr>
          <w:p w14:paraId="52AC2402" w14:textId="77777777" w:rsidR="00342D11" w:rsidRPr="003B2794" w:rsidRDefault="00342D11" w:rsidP="003D4E0A">
            <w:pPr>
              <w:pStyle w:val="acctmergecolhdg"/>
              <w:spacing w:line="280" w:lineRule="exact"/>
              <w:rPr>
                <w:rFonts w:ascii="Times New Roman" w:hAnsi="Times New Roman" w:cs="Times New Roman"/>
                <w:b w:val="0"/>
                <w:bCs/>
                <w:szCs w:val="22"/>
              </w:rPr>
            </w:pPr>
          </w:p>
        </w:tc>
        <w:tc>
          <w:tcPr>
            <w:tcW w:w="1670" w:type="dxa"/>
            <w:vAlign w:val="center"/>
          </w:tcPr>
          <w:p w14:paraId="30EE35D9" w14:textId="23161403" w:rsidR="00342D11" w:rsidRPr="003B2794" w:rsidRDefault="00342D11" w:rsidP="003D4E0A">
            <w:pPr>
              <w:pStyle w:val="acctmergecolhdg"/>
              <w:spacing w:line="280" w:lineRule="exact"/>
              <w:ind w:left="-79" w:right="-79"/>
              <w:rPr>
                <w:rFonts w:ascii="Times New Roman" w:hAnsi="Times New Roman" w:cs="Times New Roman"/>
                <w:b w:val="0"/>
                <w:bCs/>
                <w:szCs w:val="22"/>
              </w:rPr>
            </w:pPr>
            <w:r w:rsidRPr="003B2794">
              <w:rPr>
                <w:rFonts w:ascii="Times New Roman" w:hAnsi="Times New Roman" w:cs="Times New Roman"/>
                <w:b w:val="0"/>
                <w:bCs/>
                <w:szCs w:val="22"/>
              </w:rPr>
              <w:t>2023</w:t>
            </w:r>
          </w:p>
        </w:tc>
        <w:tc>
          <w:tcPr>
            <w:tcW w:w="178" w:type="dxa"/>
            <w:vAlign w:val="center"/>
          </w:tcPr>
          <w:p w14:paraId="3D94867F" w14:textId="77777777" w:rsidR="00342D11" w:rsidRPr="003B2794" w:rsidRDefault="00342D11" w:rsidP="003D4E0A">
            <w:pPr>
              <w:pStyle w:val="acctmergecolhdg"/>
              <w:spacing w:line="280" w:lineRule="exact"/>
              <w:rPr>
                <w:rFonts w:ascii="Times New Roman" w:hAnsi="Times New Roman" w:cs="Times New Roman"/>
                <w:b w:val="0"/>
                <w:bCs/>
                <w:szCs w:val="22"/>
              </w:rPr>
            </w:pPr>
          </w:p>
        </w:tc>
        <w:tc>
          <w:tcPr>
            <w:tcW w:w="1701" w:type="dxa"/>
            <w:vAlign w:val="center"/>
          </w:tcPr>
          <w:p w14:paraId="05F8869D" w14:textId="29369C5F" w:rsidR="00342D11" w:rsidRPr="003B2794" w:rsidRDefault="00342D11" w:rsidP="003D4E0A">
            <w:pPr>
              <w:pStyle w:val="acctmergecolhdg"/>
              <w:spacing w:line="280" w:lineRule="exact"/>
              <w:rPr>
                <w:rFonts w:ascii="Times New Roman" w:hAnsi="Times New Roman" w:cs="Times New Roman"/>
                <w:b w:val="0"/>
                <w:bCs/>
                <w:szCs w:val="22"/>
              </w:rPr>
            </w:pPr>
            <w:r w:rsidRPr="003B2794">
              <w:rPr>
                <w:rFonts w:ascii="Times New Roman" w:hAnsi="Times New Roman" w:cs="Times New Roman"/>
                <w:b w:val="0"/>
                <w:bCs/>
                <w:szCs w:val="22"/>
              </w:rPr>
              <w:t>2022</w:t>
            </w:r>
          </w:p>
        </w:tc>
      </w:tr>
      <w:tr w:rsidR="00342D11" w:rsidRPr="003B2794" w14:paraId="6A350C17" w14:textId="77777777" w:rsidTr="003D4E0A">
        <w:trPr>
          <w:cantSplit/>
          <w:tblHeader/>
        </w:trPr>
        <w:tc>
          <w:tcPr>
            <w:tcW w:w="5079" w:type="dxa"/>
          </w:tcPr>
          <w:p w14:paraId="7D6D75D4" w14:textId="77777777" w:rsidR="00342D11" w:rsidRPr="003B2794" w:rsidRDefault="00342D11" w:rsidP="003D4E0A">
            <w:pPr>
              <w:pStyle w:val="acctfourfigures"/>
              <w:spacing w:line="280" w:lineRule="exact"/>
              <w:jc w:val="center"/>
              <w:rPr>
                <w:rFonts w:ascii="Times New Roman" w:hAnsi="Times New Roman" w:cs="Times New Roman"/>
                <w:szCs w:val="22"/>
                <w:lang w:bidi="th-TH"/>
              </w:rPr>
            </w:pPr>
          </w:p>
        </w:tc>
        <w:tc>
          <w:tcPr>
            <w:tcW w:w="708" w:type="dxa"/>
            <w:vAlign w:val="center"/>
          </w:tcPr>
          <w:p w14:paraId="6B4E3223" w14:textId="77777777" w:rsidR="00342D11" w:rsidRPr="003B2794" w:rsidRDefault="00342D11" w:rsidP="003D4E0A">
            <w:pPr>
              <w:pStyle w:val="acctmergecolhdg"/>
              <w:spacing w:line="280" w:lineRule="exact"/>
              <w:rPr>
                <w:rFonts w:ascii="Times New Roman" w:hAnsi="Times New Roman" w:cs="Times New Roman"/>
                <w:b w:val="0"/>
                <w:bCs/>
                <w:szCs w:val="22"/>
              </w:rPr>
            </w:pPr>
          </w:p>
        </w:tc>
        <w:tc>
          <w:tcPr>
            <w:tcW w:w="3549" w:type="dxa"/>
            <w:gridSpan w:val="3"/>
            <w:vAlign w:val="center"/>
          </w:tcPr>
          <w:p w14:paraId="31E646C0" w14:textId="4F2D1D10" w:rsidR="00342D11" w:rsidRPr="003B2794" w:rsidRDefault="00342D11" w:rsidP="003D4E0A">
            <w:pPr>
              <w:pStyle w:val="acctmergecolhdg"/>
              <w:spacing w:line="280" w:lineRule="exact"/>
              <w:rPr>
                <w:rFonts w:ascii="Times New Roman" w:hAnsi="Times New Roman" w:cs="Times New Roman"/>
                <w:b w:val="0"/>
                <w:bCs/>
                <w:i/>
                <w:iCs/>
                <w:szCs w:val="22"/>
              </w:rPr>
            </w:pPr>
            <w:r w:rsidRPr="003B2794">
              <w:rPr>
                <w:rFonts w:ascii="Times New Roman" w:hAnsi="Times New Roman" w:cs="Times New Roman"/>
                <w:b w:val="0"/>
                <w:bCs/>
                <w:i/>
                <w:iCs/>
                <w:szCs w:val="22"/>
                <w:lang w:val="en-US" w:bidi="th-TH"/>
              </w:rPr>
              <w:t>(</w:t>
            </w:r>
            <w:proofErr w:type="gramStart"/>
            <w:r w:rsidRPr="003B2794">
              <w:rPr>
                <w:rFonts w:ascii="Times New Roman" w:hAnsi="Times New Roman" w:cs="Times New Roman"/>
                <w:b w:val="0"/>
                <w:bCs/>
                <w:i/>
                <w:iCs/>
                <w:szCs w:val="22"/>
                <w:lang w:val="en-US" w:bidi="th-TH"/>
              </w:rPr>
              <w:t>in</w:t>
            </w:r>
            <w:proofErr w:type="gramEnd"/>
            <w:r w:rsidRPr="003B2794">
              <w:rPr>
                <w:rFonts w:ascii="Times New Roman" w:hAnsi="Times New Roman" w:cs="Times New Roman"/>
                <w:b w:val="0"/>
                <w:bCs/>
                <w:i/>
                <w:iCs/>
                <w:szCs w:val="22"/>
                <w:lang w:val="en-US" w:bidi="th-TH"/>
              </w:rPr>
              <w:t xml:space="preserve"> </w:t>
            </w:r>
            <w:r w:rsidR="00F40713">
              <w:rPr>
                <w:rFonts w:ascii="Times New Roman" w:hAnsi="Times New Roman" w:cs="Times New Roman"/>
                <w:b w:val="0"/>
                <w:bCs/>
                <w:i/>
                <w:iCs/>
                <w:szCs w:val="22"/>
                <w:lang w:val="en-US" w:bidi="th-TH"/>
              </w:rPr>
              <w:t>million</w:t>
            </w:r>
            <w:r w:rsidRPr="003B2794">
              <w:rPr>
                <w:rFonts w:ascii="Times New Roman" w:hAnsi="Times New Roman" w:cs="Times New Roman"/>
                <w:b w:val="0"/>
                <w:bCs/>
                <w:i/>
                <w:iCs/>
                <w:szCs w:val="22"/>
                <w:lang w:val="en-US" w:bidi="th-TH"/>
              </w:rPr>
              <w:t xml:space="preserve"> Baht)</w:t>
            </w:r>
          </w:p>
        </w:tc>
      </w:tr>
      <w:tr w:rsidR="001B1E68" w:rsidRPr="003B2794" w14:paraId="1220FD4F" w14:textId="77777777" w:rsidTr="003D4E0A">
        <w:trPr>
          <w:cantSplit/>
          <w:tblHeader/>
        </w:trPr>
        <w:tc>
          <w:tcPr>
            <w:tcW w:w="5079" w:type="dxa"/>
          </w:tcPr>
          <w:p w14:paraId="2C03283B" w14:textId="47C30FB3" w:rsidR="001B1E68" w:rsidRPr="001B1E68" w:rsidRDefault="001B1E68" w:rsidP="001B1E68">
            <w:pPr>
              <w:spacing w:line="280" w:lineRule="exact"/>
              <w:ind w:left="101" w:hanging="101"/>
              <w:rPr>
                <w:rFonts w:ascii="Times New Roman" w:hAnsi="Times New Roman" w:cs="Times New Roman"/>
                <w:b/>
                <w:bCs/>
                <w:i/>
                <w:iCs/>
                <w:sz w:val="22"/>
                <w:szCs w:val="22"/>
              </w:rPr>
            </w:pPr>
            <w:r w:rsidRPr="001B1E68">
              <w:rPr>
                <w:rFonts w:ascii="Times New Roman" w:hAnsi="Times New Roman" w:cs="Times New Roman"/>
                <w:b/>
                <w:bCs/>
                <w:i/>
                <w:iCs/>
                <w:sz w:val="22"/>
                <w:szCs w:val="22"/>
              </w:rPr>
              <w:t>Other non-current financial assets</w:t>
            </w:r>
          </w:p>
        </w:tc>
        <w:tc>
          <w:tcPr>
            <w:tcW w:w="708" w:type="dxa"/>
            <w:vAlign w:val="center"/>
          </w:tcPr>
          <w:p w14:paraId="102B3A53" w14:textId="77777777" w:rsidR="001B1E68" w:rsidRPr="003B2794" w:rsidRDefault="001B1E68" w:rsidP="003D4E0A">
            <w:pPr>
              <w:pStyle w:val="acctmergecolhdg"/>
              <w:spacing w:line="280" w:lineRule="exact"/>
              <w:rPr>
                <w:rFonts w:ascii="Times New Roman" w:hAnsi="Times New Roman" w:cs="Times New Roman"/>
                <w:b w:val="0"/>
                <w:bCs/>
                <w:szCs w:val="22"/>
              </w:rPr>
            </w:pPr>
          </w:p>
        </w:tc>
        <w:tc>
          <w:tcPr>
            <w:tcW w:w="3549" w:type="dxa"/>
            <w:gridSpan w:val="3"/>
            <w:vAlign w:val="center"/>
          </w:tcPr>
          <w:p w14:paraId="6569424A" w14:textId="77777777" w:rsidR="001B1E68" w:rsidRPr="003B2794" w:rsidRDefault="001B1E68" w:rsidP="003D4E0A">
            <w:pPr>
              <w:pStyle w:val="acctmergecolhdg"/>
              <w:spacing w:line="280" w:lineRule="exact"/>
              <w:rPr>
                <w:rFonts w:ascii="Times New Roman" w:hAnsi="Times New Roman" w:cs="Times New Roman"/>
                <w:b w:val="0"/>
                <w:bCs/>
                <w:i/>
                <w:iCs/>
                <w:szCs w:val="22"/>
                <w:lang w:val="en-US" w:bidi="th-TH"/>
              </w:rPr>
            </w:pPr>
          </w:p>
        </w:tc>
      </w:tr>
      <w:tr w:rsidR="004C729B" w:rsidRPr="003B2794" w14:paraId="33E090A4" w14:textId="77777777" w:rsidTr="009512A4">
        <w:trPr>
          <w:cantSplit/>
        </w:trPr>
        <w:tc>
          <w:tcPr>
            <w:tcW w:w="5079" w:type="dxa"/>
            <w:vAlign w:val="center"/>
          </w:tcPr>
          <w:p w14:paraId="0CC26155" w14:textId="2E4552C4" w:rsidR="004C729B" w:rsidRPr="003B2794" w:rsidRDefault="004C729B" w:rsidP="004C729B">
            <w:pPr>
              <w:spacing w:line="280" w:lineRule="exact"/>
              <w:ind w:left="101" w:hanging="101"/>
              <w:rPr>
                <w:rFonts w:ascii="Times New Roman" w:hAnsi="Times New Roman" w:cs="Times New Roman"/>
                <w:sz w:val="22"/>
                <w:szCs w:val="22"/>
              </w:rPr>
            </w:pPr>
            <w:r w:rsidRPr="003B2794">
              <w:rPr>
                <w:rFonts w:ascii="Times New Roman" w:hAnsi="Times New Roman" w:cs="Times New Roman"/>
                <w:sz w:val="22"/>
                <w:szCs w:val="22"/>
              </w:rPr>
              <w:t>Debt securities</w:t>
            </w:r>
          </w:p>
        </w:tc>
        <w:tc>
          <w:tcPr>
            <w:tcW w:w="708" w:type="dxa"/>
            <w:vAlign w:val="bottom"/>
          </w:tcPr>
          <w:p w14:paraId="181CC46F" w14:textId="77777777" w:rsidR="004C729B" w:rsidRPr="003B2794" w:rsidRDefault="004C729B" w:rsidP="004C729B">
            <w:pPr>
              <w:pStyle w:val="acctfourfigures"/>
              <w:tabs>
                <w:tab w:val="decimal" w:pos="911"/>
              </w:tabs>
              <w:spacing w:line="280" w:lineRule="exact"/>
              <w:jc w:val="right"/>
              <w:rPr>
                <w:rFonts w:ascii="Times New Roman" w:hAnsi="Times New Roman" w:cs="Times New Roman"/>
                <w:szCs w:val="22"/>
              </w:rPr>
            </w:pPr>
          </w:p>
        </w:tc>
        <w:tc>
          <w:tcPr>
            <w:tcW w:w="1670" w:type="dxa"/>
            <w:vAlign w:val="bottom"/>
          </w:tcPr>
          <w:p w14:paraId="22A8A5E6" w14:textId="29076EA4" w:rsidR="004C729B" w:rsidRPr="003B2794" w:rsidRDefault="004C729B" w:rsidP="003B2794">
            <w:pPr>
              <w:pStyle w:val="acctfourfigures"/>
              <w:tabs>
                <w:tab w:val="clear" w:pos="765"/>
              </w:tabs>
              <w:spacing w:line="280" w:lineRule="exact"/>
              <w:ind w:right="56"/>
              <w:jc w:val="right"/>
              <w:rPr>
                <w:rFonts w:ascii="Times New Roman" w:hAnsi="Times New Roman" w:cs="Times New Roman"/>
                <w:szCs w:val="22"/>
                <w:cs/>
                <w:lang w:bidi="th-TH"/>
              </w:rPr>
            </w:pPr>
            <w:r w:rsidRPr="003B2794">
              <w:rPr>
                <w:rFonts w:ascii="Times New Roman" w:hAnsi="Times New Roman" w:cs="Times New Roman"/>
                <w:szCs w:val="22"/>
                <w:lang w:val="en-US"/>
              </w:rPr>
              <w:t>1,223</w:t>
            </w:r>
          </w:p>
        </w:tc>
        <w:tc>
          <w:tcPr>
            <w:tcW w:w="178" w:type="dxa"/>
            <w:vAlign w:val="bottom"/>
          </w:tcPr>
          <w:p w14:paraId="3AF13EA6" w14:textId="77777777" w:rsidR="004C729B" w:rsidRPr="003B2794" w:rsidRDefault="004C729B" w:rsidP="004C729B">
            <w:pPr>
              <w:pStyle w:val="acctfourfigures"/>
              <w:tabs>
                <w:tab w:val="decimal" w:pos="911"/>
              </w:tabs>
              <w:spacing w:line="280" w:lineRule="exact"/>
              <w:jc w:val="right"/>
              <w:rPr>
                <w:rFonts w:ascii="Times New Roman" w:hAnsi="Times New Roman" w:cs="Times New Roman"/>
                <w:szCs w:val="22"/>
              </w:rPr>
            </w:pPr>
          </w:p>
        </w:tc>
        <w:tc>
          <w:tcPr>
            <w:tcW w:w="1701" w:type="dxa"/>
            <w:vAlign w:val="bottom"/>
          </w:tcPr>
          <w:p w14:paraId="53FD34D4" w14:textId="3957CFB3" w:rsidR="004C729B" w:rsidRPr="003B2794" w:rsidRDefault="004C729B" w:rsidP="004C729B">
            <w:pPr>
              <w:pStyle w:val="acctfourfigures"/>
              <w:tabs>
                <w:tab w:val="clear" w:pos="765"/>
              </w:tabs>
              <w:spacing w:line="280" w:lineRule="exact"/>
              <w:ind w:right="56"/>
              <w:jc w:val="right"/>
              <w:rPr>
                <w:rFonts w:ascii="Times New Roman" w:hAnsi="Times New Roman" w:cs="Times New Roman"/>
                <w:szCs w:val="22"/>
              </w:rPr>
            </w:pPr>
            <w:r w:rsidRPr="003B2794">
              <w:rPr>
                <w:rFonts w:ascii="Times New Roman" w:hAnsi="Times New Roman" w:cs="Times New Roman"/>
                <w:szCs w:val="22"/>
                <w:lang w:val="en-US"/>
              </w:rPr>
              <w:t>39</w:t>
            </w:r>
            <w:r w:rsidR="00F40713">
              <w:rPr>
                <w:rFonts w:ascii="Times New Roman" w:hAnsi="Times New Roman" w:cs="Times New Roman"/>
                <w:szCs w:val="22"/>
                <w:lang w:val="en-US"/>
              </w:rPr>
              <w:t>1</w:t>
            </w:r>
          </w:p>
        </w:tc>
      </w:tr>
      <w:tr w:rsidR="004C729B" w:rsidRPr="003B2794" w14:paraId="1DC2DC0E" w14:textId="77777777" w:rsidTr="003D4E0A">
        <w:trPr>
          <w:cantSplit/>
        </w:trPr>
        <w:tc>
          <w:tcPr>
            <w:tcW w:w="5079" w:type="dxa"/>
            <w:vAlign w:val="center"/>
          </w:tcPr>
          <w:p w14:paraId="4919C56F" w14:textId="74B84526" w:rsidR="004C729B" w:rsidRPr="003B2794" w:rsidRDefault="003B2794" w:rsidP="004C729B">
            <w:pPr>
              <w:spacing w:line="280" w:lineRule="exact"/>
              <w:rPr>
                <w:rFonts w:ascii="Times New Roman" w:hAnsi="Times New Roman" w:cs="Times New Roman"/>
                <w:sz w:val="22"/>
                <w:szCs w:val="22"/>
              </w:rPr>
            </w:pPr>
            <w:r w:rsidRPr="003B2794">
              <w:rPr>
                <w:rFonts w:ascii="Times New Roman" w:hAnsi="Times New Roman" w:cs="Times New Roman"/>
                <w:sz w:val="22"/>
                <w:szCs w:val="22"/>
              </w:rPr>
              <w:t>M</w:t>
            </w:r>
            <w:r w:rsidR="004C729B" w:rsidRPr="003B2794">
              <w:rPr>
                <w:rFonts w:ascii="Times New Roman" w:hAnsi="Times New Roman" w:cs="Times New Roman"/>
                <w:sz w:val="22"/>
                <w:szCs w:val="22"/>
              </w:rPr>
              <w:t>arketable equity securities</w:t>
            </w:r>
          </w:p>
        </w:tc>
        <w:tc>
          <w:tcPr>
            <w:tcW w:w="708" w:type="dxa"/>
            <w:vAlign w:val="bottom"/>
          </w:tcPr>
          <w:p w14:paraId="7CB815B4" w14:textId="77777777" w:rsidR="004C729B" w:rsidRPr="003B2794" w:rsidRDefault="004C729B" w:rsidP="004C729B">
            <w:pPr>
              <w:pStyle w:val="acctfourfigures"/>
              <w:tabs>
                <w:tab w:val="decimal" w:pos="911"/>
              </w:tabs>
              <w:spacing w:line="280" w:lineRule="exact"/>
              <w:jc w:val="right"/>
              <w:rPr>
                <w:rFonts w:ascii="Times New Roman" w:hAnsi="Times New Roman" w:cs="Times New Roman"/>
                <w:szCs w:val="22"/>
              </w:rPr>
            </w:pPr>
          </w:p>
        </w:tc>
        <w:tc>
          <w:tcPr>
            <w:tcW w:w="1670" w:type="dxa"/>
            <w:vAlign w:val="bottom"/>
          </w:tcPr>
          <w:p w14:paraId="3D258730" w14:textId="3848D670" w:rsidR="004C729B" w:rsidRPr="003B2794" w:rsidRDefault="004C729B" w:rsidP="004C729B">
            <w:pPr>
              <w:pStyle w:val="acctfourfigures"/>
              <w:tabs>
                <w:tab w:val="clear" w:pos="765"/>
              </w:tabs>
              <w:spacing w:line="280" w:lineRule="exact"/>
              <w:ind w:right="56"/>
              <w:jc w:val="right"/>
              <w:rPr>
                <w:rFonts w:ascii="Times New Roman" w:hAnsi="Times New Roman" w:cs="Times New Roman"/>
                <w:szCs w:val="22"/>
                <w:cs/>
                <w:lang w:bidi="th-TH"/>
              </w:rPr>
            </w:pPr>
            <w:r w:rsidRPr="003B2794">
              <w:rPr>
                <w:rFonts w:ascii="Times New Roman" w:hAnsi="Times New Roman" w:cs="Times New Roman"/>
                <w:szCs w:val="22"/>
                <w:lang w:val="en-US"/>
              </w:rPr>
              <w:t>1</w:t>
            </w:r>
            <w:r w:rsidR="00F40713">
              <w:rPr>
                <w:rFonts w:ascii="Times New Roman" w:hAnsi="Times New Roman" w:cs="Times New Roman"/>
                <w:szCs w:val="22"/>
                <w:lang w:val="en-US"/>
              </w:rPr>
              <w:t>2</w:t>
            </w:r>
          </w:p>
        </w:tc>
        <w:tc>
          <w:tcPr>
            <w:tcW w:w="178" w:type="dxa"/>
            <w:vAlign w:val="bottom"/>
          </w:tcPr>
          <w:p w14:paraId="63C00C62" w14:textId="77777777" w:rsidR="004C729B" w:rsidRPr="003B2794" w:rsidRDefault="004C729B" w:rsidP="004C729B">
            <w:pPr>
              <w:pStyle w:val="acctfourfigures"/>
              <w:tabs>
                <w:tab w:val="decimal" w:pos="911"/>
              </w:tabs>
              <w:spacing w:line="280" w:lineRule="exact"/>
              <w:jc w:val="right"/>
              <w:rPr>
                <w:rFonts w:ascii="Times New Roman" w:hAnsi="Times New Roman" w:cs="Times New Roman"/>
                <w:szCs w:val="22"/>
              </w:rPr>
            </w:pPr>
          </w:p>
        </w:tc>
        <w:tc>
          <w:tcPr>
            <w:tcW w:w="1701" w:type="dxa"/>
            <w:vAlign w:val="bottom"/>
          </w:tcPr>
          <w:p w14:paraId="59A80489" w14:textId="259589CB" w:rsidR="004C729B" w:rsidRPr="003B2794" w:rsidRDefault="004C729B" w:rsidP="004C729B">
            <w:pPr>
              <w:pStyle w:val="acctfourfigures"/>
              <w:tabs>
                <w:tab w:val="clear" w:pos="765"/>
              </w:tabs>
              <w:spacing w:line="280" w:lineRule="exact"/>
              <w:ind w:right="56"/>
              <w:jc w:val="right"/>
              <w:rPr>
                <w:rFonts w:ascii="Times New Roman" w:hAnsi="Times New Roman" w:cs="Times New Roman"/>
                <w:szCs w:val="22"/>
              </w:rPr>
            </w:pPr>
            <w:r w:rsidRPr="003B2794">
              <w:rPr>
                <w:rFonts w:ascii="Times New Roman" w:hAnsi="Times New Roman" w:cs="Times New Roman"/>
                <w:szCs w:val="22"/>
                <w:lang w:val="en-US"/>
              </w:rPr>
              <w:t>12</w:t>
            </w:r>
          </w:p>
        </w:tc>
      </w:tr>
      <w:tr w:rsidR="004C729B" w:rsidRPr="003B2794" w14:paraId="23242D6E" w14:textId="77777777" w:rsidTr="003D4E0A">
        <w:trPr>
          <w:cantSplit/>
        </w:trPr>
        <w:tc>
          <w:tcPr>
            <w:tcW w:w="5079" w:type="dxa"/>
            <w:vAlign w:val="center"/>
          </w:tcPr>
          <w:p w14:paraId="502250DA" w14:textId="5EB41EB8" w:rsidR="004C729B" w:rsidRPr="003B2794" w:rsidRDefault="003B2794" w:rsidP="004C729B">
            <w:pPr>
              <w:spacing w:line="280" w:lineRule="exact"/>
              <w:rPr>
                <w:rFonts w:ascii="Times New Roman" w:hAnsi="Times New Roman" w:cs="Times New Roman"/>
                <w:sz w:val="22"/>
                <w:szCs w:val="22"/>
              </w:rPr>
            </w:pPr>
            <w:r w:rsidRPr="003B2794">
              <w:rPr>
                <w:rFonts w:ascii="Times New Roman" w:hAnsi="Times New Roman" w:cs="Times New Roman"/>
                <w:sz w:val="22"/>
                <w:szCs w:val="22"/>
              </w:rPr>
              <w:t>Non-marketable equity securities</w:t>
            </w:r>
          </w:p>
        </w:tc>
        <w:tc>
          <w:tcPr>
            <w:tcW w:w="708" w:type="dxa"/>
            <w:vAlign w:val="bottom"/>
          </w:tcPr>
          <w:p w14:paraId="4F84A897" w14:textId="77777777" w:rsidR="004C729B" w:rsidRPr="003B2794" w:rsidRDefault="004C729B" w:rsidP="004C729B">
            <w:pPr>
              <w:pStyle w:val="acctfourfigures"/>
              <w:tabs>
                <w:tab w:val="decimal" w:pos="911"/>
              </w:tabs>
              <w:spacing w:line="280" w:lineRule="exact"/>
              <w:jc w:val="right"/>
              <w:rPr>
                <w:rFonts w:ascii="Times New Roman" w:hAnsi="Times New Roman" w:cs="Times New Roman"/>
                <w:szCs w:val="22"/>
              </w:rPr>
            </w:pPr>
          </w:p>
        </w:tc>
        <w:tc>
          <w:tcPr>
            <w:tcW w:w="1670" w:type="dxa"/>
            <w:vAlign w:val="bottom"/>
          </w:tcPr>
          <w:p w14:paraId="2F448A30" w14:textId="70B6F100" w:rsidR="004C729B" w:rsidRPr="003B2794" w:rsidRDefault="004C729B" w:rsidP="004C729B">
            <w:pPr>
              <w:pStyle w:val="acctfourfigures"/>
              <w:tabs>
                <w:tab w:val="clear" w:pos="765"/>
              </w:tabs>
              <w:spacing w:line="280" w:lineRule="exact"/>
              <w:ind w:right="56"/>
              <w:jc w:val="right"/>
              <w:rPr>
                <w:rFonts w:ascii="Times New Roman" w:hAnsi="Times New Roman" w:cs="Times New Roman"/>
                <w:szCs w:val="22"/>
                <w:cs/>
                <w:lang w:bidi="th-TH"/>
              </w:rPr>
            </w:pPr>
            <w:r w:rsidRPr="003B2794">
              <w:rPr>
                <w:rFonts w:ascii="Times New Roman" w:hAnsi="Times New Roman" w:cs="Times New Roman"/>
                <w:szCs w:val="22"/>
                <w:lang w:val="en-US"/>
              </w:rPr>
              <w:t>5,363</w:t>
            </w:r>
          </w:p>
        </w:tc>
        <w:tc>
          <w:tcPr>
            <w:tcW w:w="178" w:type="dxa"/>
            <w:vAlign w:val="bottom"/>
          </w:tcPr>
          <w:p w14:paraId="73762B67" w14:textId="77777777" w:rsidR="004C729B" w:rsidRPr="003B2794" w:rsidRDefault="004C729B" w:rsidP="004C729B">
            <w:pPr>
              <w:pStyle w:val="acctfourfigures"/>
              <w:tabs>
                <w:tab w:val="decimal" w:pos="911"/>
              </w:tabs>
              <w:spacing w:line="280" w:lineRule="exact"/>
              <w:jc w:val="right"/>
              <w:rPr>
                <w:rFonts w:ascii="Times New Roman" w:hAnsi="Times New Roman" w:cs="Times New Roman"/>
                <w:szCs w:val="22"/>
              </w:rPr>
            </w:pPr>
          </w:p>
        </w:tc>
        <w:tc>
          <w:tcPr>
            <w:tcW w:w="1701" w:type="dxa"/>
            <w:vAlign w:val="bottom"/>
          </w:tcPr>
          <w:p w14:paraId="176BF1B3" w14:textId="04763BE0" w:rsidR="004C729B" w:rsidRPr="003B2794" w:rsidRDefault="004C729B" w:rsidP="004C729B">
            <w:pPr>
              <w:pStyle w:val="acctfourfigures"/>
              <w:tabs>
                <w:tab w:val="clear" w:pos="765"/>
              </w:tabs>
              <w:spacing w:line="280" w:lineRule="exact"/>
              <w:ind w:right="56"/>
              <w:jc w:val="right"/>
              <w:rPr>
                <w:rFonts w:ascii="Times New Roman" w:hAnsi="Times New Roman" w:cs="Times New Roman"/>
                <w:szCs w:val="22"/>
              </w:rPr>
            </w:pPr>
            <w:r w:rsidRPr="003B2794">
              <w:rPr>
                <w:rFonts w:ascii="Times New Roman" w:hAnsi="Times New Roman" w:cs="Times New Roman"/>
                <w:szCs w:val="22"/>
                <w:lang w:val="en-US"/>
              </w:rPr>
              <w:t>2,90</w:t>
            </w:r>
            <w:r w:rsidR="00F40713">
              <w:rPr>
                <w:rFonts w:ascii="Times New Roman" w:hAnsi="Times New Roman" w:cs="Times New Roman"/>
                <w:szCs w:val="22"/>
                <w:lang w:val="en-US"/>
              </w:rPr>
              <w:t>6</w:t>
            </w:r>
          </w:p>
        </w:tc>
      </w:tr>
      <w:tr w:rsidR="004C729B" w:rsidRPr="003B2794" w14:paraId="07DFAA10" w14:textId="77777777" w:rsidTr="009512A4">
        <w:trPr>
          <w:cantSplit/>
        </w:trPr>
        <w:tc>
          <w:tcPr>
            <w:tcW w:w="5079" w:type="dxa"/>
            <w:vAlign w:val="center"/>
          </w:tcPr>
          <w:p w14:paraId="5780C838" w14:textId="77777777" w:rsidR="004C729B" w:rsidRPr="003B2794" w:rsidRDefault="004C729B" w:rsidP="004C729B">
            <w:pPr>
              <w:spacing w:line="280" w:lineRule="exact"/>
              <w:rPr>
                <w:rFonts w:ascii="Times New Roman" w:hAnsi="Times New Roman" w:cs="Times New Roman"/>
                <w:b/>
                <w:bCs/>
                <w:sz w:val="22"/>
                <w:szCs w:val="22"/>
              </w:rPr>
            </w:pPr>
            <w:r w:rsidRPr="003B2794">
              <w:rPr>
                <w:rFonts w:ascii="Times New Roman" w:hAnsi="Times New Roman" w:cs="Times New Roman"/>
                <w:b/>
                <w:bCs/>
                <w:sz w:val="22"/>
                <w:szCs w:val="22"/>
              </w:rPr>
              <w:t>Total</w:t>
            </w:r>
          </w:p>
        </w:tc>
        <w:tc>
          <w:tcPr>
            <w:tcW w:w="708" w:type="dxa"/>
            <w:vAlign w:val="bottom"/>
          </w:tcPr>
          <w:p w14:paraId="028E02F6" w14:textId="77777777" w:rsidR="004C729B" w:rsidRPr="003B2794" w:rsidRDefault="004C729B" w:rsidP="004C729B">
            <w:pPr>
              <w:pStyle w:val="acctfourfigures"/>
              <w:tabs>
                <w:tab w:val="decimal" w:pos="911"/>
              </w:tabs>
              <w:spacing w:line="280" w:lineRule="exact"/>
              <w:jc w:val="right"/>
              <w:rPr>
                <w:rFonts w:ascii="Times New Roman" w:hAnsi="Times New Roman" w:cs="Times New Roman"/>
                <w:b/>
                <w:bCs/>
                <w:szCs w:val="22"/>
              </w:rPr>
            </w:pPr>
          </w:p>
        </w:tc>
        <w:tc>
          <w:tcPr>
            <w:tcW w:w="1670" w:type="dxa"/>
            <w:tcBorders>
              <w:top w:val="single" w:sz="4" w:space="0" w:color="auto"/>
              <w:bottom w:val="double" w:sz="4" w:space="0" w:color="auto"/>
            </w:tcBorders>
          </w:tcPr>
          <w:p w14:paraId="1D143916" w14:textId="6EC14EFF" w:rsidR="004C729B" w:rsidRPr="003B2794" w:rsidRDefault="004C729B" w:rsidP="004C729B">
            <w:pPr>
              <w:pStyle w:val="acctfourfigures"/>
              <w:tabs>
                <w:tab w:val="clear" w:pos="765"/>
              </w:tabs>
              <w:spacing w:line="280" w:lineRule="exact"/>
              <w:ind w:right="56"/>
              <w:jc w:val="right"/>
              <w:rPr>
                <w:rFonts w:ascii="Times New Roman" w:hAnsi="Times New Roman" w:cs="Times New Roman"/>
                <w:b/>
                <w:bCs/>
                <w:szCs w:val="22"/>
              </w:rPr>
            </w:pPr>
            <w:r w:rsidRPr="003B2794">
              <w:rPr>
                <w:rFonts w:ascii="Times New Roman" w:hAnsi="Times New Roman" w:cs="Times New Roman"/>
                <w:b/>
                <w:bCs/>
                <w:szCs w:val="22"/>
                <w:lang w:val="en-US"/>
              </w:rPr>
              <w:t>6,598</w:t>
            </w:r>
          </w:p>
        </w:tc>
        <w:tc>
          <w:tcPr>
            <w:tcW w:w="178" w:type="dxa"/>
          </w:tcPr>
          <w:p w14:paraId="2BDED0CB" w14:textId="77777777" w:rsidR="004C729B" w:rsidRPr="003B2794" w:rsidRDefault="004C729B" w:rsidP="004C729B">
            <w:pPr>
              <w:pStyle w:val="acctfourfigures"/>
              <w:tabs>
                <w:tab w:val="decimal" w:pos="911"/>
              </w:tabs>
              <w:spacing w:line="280" w:lineRule="exact"/>
              <w:jc w:val="right"/>
              <w:rPr>
                <w:rFonts w:ascii="Times New Roman" w:hAnsi="Times New Roman" w:cs="Times New Roman"/>
                <w:b/>
                <w:bCs/>
                <w:szCs w:val="22"/>
              </w:rPr>
            </w:pPr>
          </w:p>
        </w:tc>
        <w:tc>
          <w:tcPr>
            <w:tcW w:w="1701" w:type="dxa"/>
            <w:tcBorders>
              <w:top w:val="single" w:sz="4" w:space="0" w:color="auto"/>
              <w:bottom w:val="double" w:sz="4" w:space="0" w:color="auto"/>
            </w:tcBorders>
          </w:tcPr>
          <w:p w14:paraId="1DFCD763" w14:textId="1B1BBBDD" w:rsidR="004C729B" w:rsidRPr="003B2794" w:rsidRDefault="004C729B" w:rsidP="004C729B">
            <w:pPr>
              <w:pStyle w:val="acctfourfigures"/>
              <w:tabs>
                <w:tab w:val="clear" w:pos="765"/>
              </w:tabs>
              <w:spacing w:line="280" w:lineRule="exact"/>
              <w:ind w:right="56"/>
              <w:jc w:val="right"/>
              <w:rPr>
                <w:rFonts w:ascii="Times New Roman" w:hAnsi="Times New Roman" w:cs="Times New Roman"/>
                <w:b/>
                <w:bCs/>
                <w:szCs w:val="22"/>
              </w:rPr>
            </w:pPr>
            <w:r w:rsidRPr="003B2794">
              <w:rPr>
                <w:rFonts w:ascii="Times New Roman" w:hAnsi="Times New Roman" w:cs="Times New Roman"/>
                <w:b/>
                <w:bCs/>
                <w:szCs w:val="22"/>
                <w:lang w:val="en-US"/>
              </w:rPr>
              <w:t>3,30</w:t>
            </w:r>
            <w:r w:rsidR="00F40713">
              <w:rPr>
                <w:rFonts w:ascii="Times New Roman" w:hAnsi="Times New Roman" w:cs="Times New Roman"/>
                <w:b/>
                <w:bCs/>
                <w:szCs w:val="22"/>
                <w:lang w:val="en-US"/>
              </w:rPr>
              <w:t>9</w:t>
            </w:r>
          </w:p>
        </w:tc>
      </w:tr>
    </w:tbl>
    <w:p w14:paraId="2A8BEB06" w14:textId="77777777" w:rsidR="00342D11" w:rsidRPr="00342D11" w:rsidRDefault="00342D11" w:rsidP="00342D11">
      <w:pPr>
        <w:rPr>
          <w:rFonts w:ascii="Times New Roman" w:hAnsi="Times New Roman" w:cs="Times New Roman"/>
          <w:sz w:val="22"/>
          <w:szCs w:val="22"/>
          <w:lang w:bidi="ar-SA"/>
        </w:rPr>
      </w:pPr>
    </w:p>
    <w:p w14:paraId="54C41C65" w14:textId="05CAA5D8" w:rsidR="00342D11" w:rsidRPr="00342D11" w:rsidRDefault="00342D11" w:rsidP="00342D11">
      <w:pPr>
        <w:pStyle w:val="block"/>
        <w:spacing w:after="0" w:line="240" w:lineRule="atLeast"/>
        <w:ind w:left="540"/>
        <w:jc w:val="both"/>
        <w:rPr>
          <w:rFonts w:ascii="Times New Roman" w:hAnsi="Times New Roman" w:cs="Times New Roman"/>
          <w:sz w:val="22"/>
          <w:szCs w:val="22"/>
          <w:lang w:val="en-US"/>
        </w:rPr>
      </w:pPr>
      <w:r w:rsidRPr="00342D11">
        <w:rPr>
          <w:rFonts w:ascii="Times New Roman" w:hAnsi="Times New Roman" w:cs="Times New Roman"/>
          <w:sz w:val="22"/>
          <w:szCs w:val="22"/>
          <w:lang w:val="en-US"/>
        </w:rPr>
        <w:t>Movements of debt securities</w:t>
      </w:r>
      <w:r w:rsidRPr="00342D11">
        <w:rPr>
          <w:rFonts w:ascii="Times New Roman" w:hAnsi="Times New Roman" w:cs="Times New Roman"/>
          <w:sz w:val="22"/>
          <w:szCs w:val="22"/>
          <w:lang w:val="en-US" w:bidi="th-TH"/>
        </w:rPr>
        <w:t xml:space="preserve"> </w:t>
      </w:r>
      <w:r w:rsidRPr="00342D11">
        <w:rPr>
          <w:rFonts w:ascii="Times New Roman" w:hAnsi="Times New Roman" w:cs="Times New Roman"/>
          <w:sz w:val="22"/>
          <w:szCs w:val="22"/>
          <w:lang w:val="en-US"/>
        </w:rPr>
        <w:t>were as follows:</w:t>
      </w:r>
    </w:p>
    <w:p w14:paraId="02823905" w14:textId="77777777" w:rsidR="00342D11" w:rsidRPr="00342D11" w:rsidRDefault="00342D11" w:rsidP="00342D11">
      <w:pPr>
        <w:pStyle w:val="block"/>
        <w:spacing w:after="0" w:line="240" w:lineRule="atLeast"/>
        <w:ind w:left="540"/>
        <w:jc w:val="both"/>
        <w:rPr>
          <w:rFonts w:ascii="Times New Roman" w:hAnsi="Times New Roman" w:cs="Times New Roman"/>
          <w:sz w:val="22"/>
          <w:szCs w:val="22"/>
          <w:lang w:val="en-US"/>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260"/>
        <w:gridCol w:w="540"/>
        <w:gridCol w:w="1080"/>
        <w:gridCol w:w="270"/>
        <w:gridCol w:w="1080"/>
        <w:gridCol w:w="270"/>
        <w:gridCol w:w="1260"/>
        <w:gridCol w:w="270"/>
        <w:gridCol w:w="1170"/>
      </w:tblGrid>
      <w:tr w:rsidR="00342D11" w:rsidRPr="00342D11" w14:paraId="300F49DF" w14:textId="77777777" w:rsidTr="003D4E0A">
        <w:tc>
          <w:tcPr>
            <w:tcW w:w="2250" w:type="dxa"/>
          </w:tcPr>
          <w:p w14:paraId="58D21EA0" w14:textId="77777777" w:rsidR="00342D11" w:rsidRPr="00342D11" w:rsidRDefault="00342D11" w:rsidP="003D4E0A">
            <w:pPr>
              <w:jc w:val="both"/>
              <w:rPr>
                <w:rFonts w:ascii="Times New Roman" w:hAnsi="Times New Roman" w:cs="Times New Roman"/>
                <w:sz w:val="22"/>
                <w:szCs w:val="22"/>
              </w:rPr>
            </w:pPr>
          </w:p>
        </w:tc>
        <w:tc>
          <w:tcPr>
            <w:tcW w:w="7200" w:type="dxa"/>
            <w:gridSpan w:val="9"/>
            <w:hideMark/>
          </w:tcPr>
          <w:p w14:paraId="0FEDC79B" w14:textId="5D632038" w:rsidR="00342D11" w:rsidRPr="00342D11" w:rsidRDefault="00342D11" w:rsidP="00DE3902">
            <w:pPr>
              <w:tabs>
                <w:tab w:val="center" w:pos="3265"/>
              </w:tabs>
              <w:jc w:val="center"/>
              <w:rPr>
                <w:rFonts w:ascii="Times New Roman" w:hAnsi="Times New Roman" w:cs="Times New Roman"/>
                <w:b/>
                <w:bCs/>
                <w:sz w:val="22"/>
                <w:szCs w:val="22"/>
              </w:rPr>
            </w:pPr>
            <w:r w:rsidRPr="00342D11">
              <w:rPr>
                <w:rFonts w:ascii="Times New Roman" w:hAnsi="Times New Roman" w:cs="Times New Roman"/>
                <w:b/>
                <w:bCs/>
                <w:sz w:val="22"/>
                <w:szCs w:val="22"/>
              </w:rPr>
              <w:t>Consolidated financial statements</w:t>
            </w:r>
          </w:p>
        </w:tc>
      </w:tr>
      <w:tr w:rsidR="00342D11" w:rsidRPr="00342D11" w14:paraId="07645456" w14:textId="77777777" w:rsidTr="00F40713">
        <w:tc>
          <w:tcPr>
            <w:tcW w:w="2250" w:type="dxa"/>
            <w:vAlign w:val="bottom"/>
          </w:tcPr>
          <w:p w14:paraId="5591AB34" w14:textId="77777777" w:rsidR="00342D11" w:rsidRPr="00342D11" w:rsidRDefault="00342D11" w:rsidP="003D4E0A">
            <w:pPr>
              <w:rPr>
                <w:rFonts w:ascii="Times New Roman" w:hAnsi="Times New Roman" w:cs="Times New Roman"/>
                <w:b/>
                <w:bCs/>
                <w:sz w:val="22"/>
                <w:szCs w:val="22"/>
              </w:rPr>
            </w:pPr>
          </w:p>
        </w:tc>
        <w:tc>
          <w:tcPr>
            <w:tcW w:w="1260" w:type="dxa"/>
            <w:vAlign w:val="bottom"/>
            <w:hideMark/>
          </w:tcPr>
          <w:p w14:paraId="5061D6C3" w14:textId="41CD7B8F" w:rsidR="00342D11" w:rsidRPr="00342D11" w:rsidRDefault="00342D11" w:rsidP="003D4E0A">
            <w:pPr>
              <w:ind w:left="-107" w:right="-36"/>
              <w:jc w:val="center"/>
              <w:rPr>
                <w:rFonts w:ascii="Times New Roman" w:hAnsi="Times New Roman" w:cs="Times New Roman"/>
                <w:sz w:val="22"/>
                <w:szCs w:val="22"/>
              </w:rPr>
            </w:pPr>
            <w:proofErr w:type="gramStart"/>
            <w:r w:rsidRPr="00342D11">
              <w:rPr>
                <w:rFonts w:ascii="Times New Roman" w:hAnsi="Times New Roman" w:cs="Times New Roman"/>
                <w:spacing w:val="-6"/>
                <w:sz w:val="22"/>
                <w:szCs w:val="22"/>
              </w:rPr>
              <w:t>At</w:t>
            </w:r>
            <w:proofErr w:type="gramEnd"/>
            <w:r w:rsidRPr="00342D11">
              <w:rPr>
                <w:rFonts w:ascii="Times New Roman" w:hAnsi="Times New Roman" w:cs="Times New Roman"/>
                <w:spacing w:val="-6"/>
                <w:sz w:val="22"/>
                <w:szCs w:val="22"/>
              </w:rPr>
              <w:t xml:space="preserve">                  </w:t>
            </w:r>
            <w:r w:rsidRPr="00342D11">
              <w:rPr>
                <w:rFonts w:ascii="Times New Roman" w:hAnsi="Times New Roman" w:cs="Times New Roman"/>
                <w:spacing w:val="-12"/>
                <w:sz w:val="22"/>
                <w:szCs w:val="22"/>
              </w:rPr>
              <w:t xml:space="preserve">31 </w:t>
            </w:r>
            <w:r w:rsidRPr="00342D11">
              <w:rPr>
                <w:rFonts w:ascii="Times New Roman" w:hAnsi="Times New Roman" w:cs="Times New Roman"/>
                <w:sz w:val="22"/>
                <w:szCs w:val="22"/>
              </w:rPr>
              <w:t>December</w:t>
            </w:r>
            <w:r w:rsidRPr="00342D11">
              <w:rPr>
                <w:rFonts w:ascii="Times New Roman" w:hAnsi="Times New Roman" w:cs="Times New Roman"/>
                <w:spacing w:val="-12"/>
                <w:sz w:val="22"/>
                <w:szCs w:val="22"/>
              </w:rPr>
              <w:t xml:space="preserve"> </w:t>
            </w:r>
            <w:r w:rsidRPr="00342D11">
              <w:rPr>
                <w:rFonts w:ascii="Times New Roman" w:hAnsi="Times New Roman" w:cs="Times New Roman"/>
                <w:spacing w:val="-6"/>
                <w:sz w:val="22"/>
                <w:szCs w:val="22"/>
              </w:rPr>
              <w:t>202</w:t>
            </w:r>
            <w:r w:rsidR="000609B0">
              <w:rPr>
                <w:rFonts w:ascii="Times New Roman" w:hAnsi="Times New Roman" w:cs="Times New Roman"/>
                <w:spacing w:val="-6"/>
                <w:sz w:val="22"/>
                <w:szCs w:val="22"/>
              </w:rPr>
              <w:t>2</w:t>
            </w:r>
          </w:p>
        </w:tc>
        <w:tc>
          <w:tcPr>
            <w:tcW w:w="540" w:type="dxa"/>
            <w:vAlign w:val="bottom"/>
          </w:tcPr>
          <w:p w14:paraId="5478CDC1" w14:textId="77777777" w:rsidR="00342D11" w:rsidRPr="00342D11" w:rsidRDefault="00342D11" w:rsidP="003D4E0A">
            <w:pPr>
              <w:jc w:val="center"/>
              <w:rPr>
                <w:rFonts w:ascii="Times New Roman" w:hAnsi="Times New Roman" w:cs="Times New Roman"/>
                <w:sz w:val="22"/>
                <w:szCs w:val="22"/>
                <w:lang w:bidi="ar-SA"/>
              </w:rPr>
            </w:pPr>
          </w:p>
        </w:tc>
        <w:tc>
          <w:tcPr>
            <w:tcW w:w="1080" w:type="dxa"/>
            <w:vAlign w:val="bottom"/>
            <w:hideMark/>
          </w:tcPr>
          <w:p w14:paraId="397A59ED" w14:textId="77777777" w:rsidR="00342D11" w:rsidRPr="00342D11" w:rsidRDefault="00342D11" w:rsidP="003D4E0A">
            <w:pPr>
              <w:jc w:val="center"/>
              <w:rPr>
                <w:rFonts w:ascii="Times New Roman" w:hAnsi="Times New Roman" w:cs="Times New Roman"/>
                <w:sz w:val="22"/>
                <w:szCs w:val="22"/>
              </w:rPr>
            </w:pPr>
            <w:r w:rsidRPr="00342D11">
              <w:rPr>
                <w:rFonts w:ascii="Times New Roman" w:hAnsi="Times New Roman" w:cs="Times New Roman"/>
                <w:sz w:val="22"/>
                <w:szCs w:val="22"/>
              </w:rPr>
              <w:t>Purchase</w:t>
            </w:r>
          </w:p>
        </w:tc>
        <w:tc>
          <w:tcPr>
            <w:tcW w:w="270" w:type="dxa"/>
            <w:vAlign w:val="bottom"/>
          </w:tcPr>
          <w:p w14:paraId="25D8B9C2" w14:textId="77777777" w:rsidR="00342D11" w:rsidRPr="00342D11" w:rsidRDefault="00342D11" w:rsidP="003D4E0A">
            <w:pPr>
              <w:jc w:val="center"/>
              <w:rPr>
                <w:rFonts w:ascii="Times New Roman" w:hAnsi="Times New Roman" w:cs="Times New Roman"/>
                <w:sz w:val="22"/>
                <w:szCs w:val="22"/>
              </w:rPr>
            </w:pPr>
          </w:p>
        </w:tc>
        <w:tc>
          <w:tcPr>
            <w:tcW w:w="1080" w:type="dxa"/>
            <w:vAlign w:val="bottom"/>
            <w:hideMark/>
          </w:tcPr>
          <w:p w14:paraId="065B0718" w14:textId="77777777" w:rsidR="00342D11" w:rsidRPr="00342D11" w:rsidRDefault="00342D11" w:rsidP="003D4E0A">
            <w:pPr>
              <w:jc w:val="center"/>
              <w:rPr>
                <w:rFonts w:ascii="Times New Roman" w:hAnsi="Times New Roman" w:cs="Times New Roman"/>
                <w:sz w:val="22"/>
                <w:szCs w:val="22"/>
              </w:rPr>
            </w:pPr>
            <w:r w:rsidRPr="00342D11">
              <w:rPr>
                <w:rFonts w:ascii="Times New Roman" w:hAnsi="Times New Roman" w:cs="Times New Roman"/>
                <w:sz w:val="22"/>
                <w:szCs w:val="22"/>
              </w:rPr>
              <w:t>Sale / maturity</w:t>
            </w:r>
          </w:p>
        </w:tc>
        <w:tc>
          <w:tcPr>
            <w:tcW w:w="270" w:type="dxa"/>
            <w:vAlign w:val="bottom"/>
          </w:tcPr>
          <w:p w14:paraId="6D2BDF5C" w14:textId="77777777" w:rsidR="00342D11" w:rsidRPr="00342D11" w:rsidRDefault="00342D11" w:rsidP="003D4E0A">
            <w:pPr>
              <w:jc w:val="center"/>
              <w:rPr>
                <w:rFonts w:ascii="Times New Roman" w:hAnsi="Times New Roman" w:cs="Times New Roman"/>
                <w:sz w:val="22"/>
                <w:szCs w:val="22"/>
              </w:rPr>
            </w:pPr>
          </w:p>
        </w:tc>
        <w:tc>
          <w:tcPr>
            <w:tcW w:w="1260" w:type="dxa"/>
            <w:vAlign w:val="bottom"/>
            <w:hideMark/>
          </w:tcPr>
          <w:p w14:paraId="4724BCBD" w14:textId="77777777" w:rsidR="00342D11" w:rsidRPr="00342D11" w:rsidRDefault="00342D11" w:rsidP="003D4E0A">
            <w:pPr>
              <w:ind w:left="-83" w:right="-127"/>
              <w:jc w:val="center"/>
              <w:rPr>
                <w:rFonts w:ascii="Times New Roman" w:hAnsi="Times New Roman" w:cs="Times New Roman"/>
                <w:sz w:val="22"/>
                <w:szCs w:val="22"/>
              </w:rPr>
            </w:pPr>
            <w:r w:rsidRPr="00342D11">
              <w:rPr>
                <w:rFonts w:ascii="Times New Roman" w:hAnsi="Times New Roman" w:cs="Times New Roman"/>
                <w:sz w:val="22"/>
                <w:szCs w:val="22"/>
              </w:rPr>
              <w:t>Fair value adjustment and others</w:t>
            </w:r>
          </w:p>
        </w:tc>
        <w:tc>
          <w:tcPr>
            <w:tcW w:w="270" w:type="dxa"/>
            <w:vAlign w:val="bottom"/>
          </w:tcPr>
          <w:p w14:paraId="67698349" w14:textId="77777777" w:rsidR="00342D11" w:rsidRPr="00342D11" w:rsidRDefault="00342D11" w:rsidP="003D4E0A">
            <w:pPr>
              <w:jc w:val="center"/>
              <w:rPr>
                <w:rFonts w:ascii="Times New Roman" w:hAnsi="Times New Roman" w:cs="Times New Roman"/>
                <w:sz w:val="22"/>
                <w:szCs w:val="22"/>
              </w:rPr>
            </w:pPr>
          </w:p>
        </w:tc>
        <w:tc>
          <w:tcPr>
            <w:tcW w:w="1170" w:type="dxa"/>
            <w:vAlign w:val="bottom"/>
            <w:hideMark/>
          </w:tcPr>
          <w:p w14:paraId="55DE858C" w14:textId="77777777" w:rsidR="00342D11" w:rsidRPr="00342D11" w:rsidRDefault="00342D11" w:rsidP="003D4E0A">
            <w:pPr>
              <w:jc w:val="center"/>
              <w:rPr>
                <w:rFonts w:ascii="Times New Roman" w:hAnsi="Times New Roman" w:cs="Times New Roman"/>
                <w:spacing w:val="-6"/>
                <w:sz w:val="22"/>
                <w:szCs w:val="22"/>
              </w:rPr>
            </w:pPr>
            <w:r w:rsidRPr="00342D11">
              <w:rPr>
                <w:rFonts w:ascii="Times New Roman" w:hAnsi="Times New Roman" w:cs="Times New Roman"/>
                <w:spacing w:val="-6"/>
                <w:sz w:val="22"/>
                <w:szCs w:val="22"/>
              </w:rPr>
              <w:t>At</w:t>
            </w:r>
          </w:p>
          <w:p w14:paraId="6DCDB34C" w14:textId="2EEF57C9" w:rsidR="00342D11" w:rsidRPr="00342D11" w:rsidRDefault="000609B0" w:rsidP="003D4E0A">
            <w:pPr>
              <w:jc w:val="center"/>
              <w:rPr>
                <w:rFonts w:ascii="Times New Roman" w:hAnsi="Times New Roman" w:cs="Times New Roman"/>
                <w:spacing w:val="-6"/>
                <w:sz w:val="22"/>
                <w:szCs w:val="22"/>
              </w:rPr>
            </w:pPr>
            <w:r>
              <w:rPr>
                <w:rFonts w:ascii="Times New Roman" w:hAnsi="Times New Roman" w:cs="Times New Roman"/>
                <w:spacing w:val="-6"/>
                <w:sz w:val="22"/>
                <w:szCs w:val="22"/>
              </w:rPr>
              <w:t>31 March 2023</w:t>
            </w:r>
          </w:p>
        </w:tc>
      </w:tr>
      <w:tr w:rsidR="00342D11" w:rsidRPr="00342D11" w14:paraId="48DE3EB9" w14:textId="77777777" w:rsidTr="003D4E0A">
        <w:tc>
          <w:tcPr>
            <w:tcW w:w="2250" w:type="dxa"/>
          </w:tcPr>
          <w:p w14:paraId="2F04261C" w14:textId="77777777" w:rsidR="00342D11" w:rsidRPr="00342D11" w:rsidRDefault="00342D11" w:rsidP="003D4E0A">
            <w:pPr>
              <w:jc w:val="both"/>
              <w:rPr>
                <w:rFonts w:ascii="Times New Roman" w:hAnsi="Times New Roman" w:cs="Times New Roman"/>
                <w:sz w:val="22"/>
                <w:szCs w:val="22"/>
              </w:rPr>
            </w:pPr>
          </w:p>
        </w:tc>
        <w:tc>
          <w:tcPr>
            <w:tcW w:w="7200" w:type="dxa"/>
            <w:gridSpan w:val="9"/>
            <w:vAlign w:val="bottom"/>
            <w:hideMark/>
          </w:tcPr>
          <w:p w14:paraId="4D36C2DC" w14:textId="3A95A5F5" w:rsidR="00342D11" w:rsidRPr="00342D11" w:rsidRDefault="00342D11" w:rsidP="003D4E0A">
            <w:pPr>
              <w:jc w:val="center"/>
              <w:rPr>
                <w:rFonts w:ascii="Times New Roman" w:hAnsi="Times New Roman" w:cs="Times New Roman"/>
                <w:i/>
                <w:iCs/>
                <w:sz w:val="22"/>
                <w:szCs w:val="22"/>
              </w:rPr>
            </w:pPr>
            <w:r w:rsidRPr="00342D11">
              <w:rPr>
                <w:rFonts w:ascii="Times New Roman" w:hAnsi="Times New Roman" w:cs="Times New Roman"/>
                <w:i/>
                <w:iCs/>
                <w:sz w:val="22"/>
                <w:szCs w:val="22"/>
              </w:rPr>
              <w:t>(</w:t>
            </w:r>
            <w:proofErr w:type="gramStart"/>
            <w:r w:rsidRPr="00342D11">
              <w:rPr>
                <w:rFonts w:ascii="Times New Roman" w:hAnsi="Times New Roman" w:cs="Times New Roman"/>
                <w:i/>
                <w:iCs/>
                <w:sz w:val="22"/>
                <w:szCs w:val="22"/>
              </w:rPr>
              <w:t>in</w:t>
            </w:r>
            <w:proofErr w:type="gramEnd"/>
            <w:r w:rsidRPr="00342D11">
              <w:rPr>
                <w:rFonts w:ascii="Times New Roman" w:hAnsi="Times New Roman" w:cs="Times New Roman"/>
                <w:i/>
                <w:iCs/>
                <w:sz w:val="22"/>
                <w:szCs w:val="22"/>
              </w:rPr>
              <w:t xml:space="preserve"> </w:t>
            </w:r>
            <w:r w:rsidR="00F40713">
              <w:rPr>
                <w:rFonts w:ascii="Times New Roman" w:hAnsi="Times New Roman" w:cs="Times New Roman"/>
                <w:i/>
                <w:iCs/>
                <w:sz w:val="22"/>
                <w:szCs w:val="22"/>
              </w:rPr>
              <w:t>million</w:t>
            </w:r>
            <w:r w:rsidRPr="00342D11">
              <w:rPr>
                <w:rFonts w:ascii="Times New Roman" w:hAnsi="Times New Roman" w:cs="Times New Roman"/>
                <w:i/>
                <w:iCs/>
                <w:sz w:val="22"/>
                <w:szCs w:val="22"/>
              </w:rPr>
              <w:t xml:space="preserve"> Baht)</w:t>
            </w:r>
          </w:p>
        </w:tc>
      </w:tr>
      <w:tr w:rsidR="00342D11" w:rsidRPr="00342D11" w14:paraId="6A14EABC" w14:textId="77777777" w:rsidTr="00F40713">
        <w:tc>
          <w:tcPr>
            <w:tcW w:w="2250" w:type="dxa"/>
            <w:hideMark/>
          </w:tcPr>
          <w:p w14:paraId="11192004" w14:textId="20D0D00F" w:rsidR="00342D11" w:rsidRPr="00342D11" w:rsidRDefault="00342D11" w:rsidP="003D4E0A">
            <w:pPr>
              <w:ind w:left="203" w:hanging="203"/>
              <w:rPr>
                <w:rFonts w:ascii="Times New Roman" w:hAnsi="Times New Roman" w:cs="Times New Roman"/>
                <w:spacing w:val="-4"/>
                <w:sz w:val="22"/>
                <w:szCs w:val="22"/>
              </w:rPr>
            </w:pPr>
            <w:r w:rsidRPr="00342D11">
              <w:rPr>
                <w:rFonts w:ascii="Times New Roman" w:hAnsi="Times New Roman" w:cs="Times New Roman"/>
                <w:spacing w:val="-4"/>
                <w:sz w:val="22"/>
                <w:szCs w:val="22"/>
              </w:rPr>
              <w:t xml:space="preserve">Debt securities </w:t>
            </w:r>
          </w:p>
        </w:tc>
        <w:tc>
          <w:tcPr>
            <w:tcW w:w="1260" w:type="dxa"/>
            <w:tcBorders>
              <w:top w:val="nil"/>
              <w:left w:val="nil"/>
              <w:bottom w:val="double" w:sz="4" w:space="0" w:color="auto"/>
              <w:right w:val="nil"/>
            </w:tcBorders>
            <w:vAlign w:val="bottom"/>
          </w:tcPr>
          <w:p w14:paraId="0BEE0702" w14:textId="38D144CF" w:rsidR="00342D11" w:rsidRPr="00342D11" w:rsidRDefault="003B2794" w:rsidP="003D4E0A">
            <w:pPr>
              <w:jc w:val="right"/>
              <w:rPr>
                <w:rFonts w:ascii="Times New Roman" w:hAnsi="Times New Roman" w:cs="Times New Roman"/>
                <w:b/>
                <w:bCs/>
                <w:spacing w:val="-4"/>
                <w:sz w:val="22"/>
                <w:szCs w:val="22"/>
              </w:rPr>
            </w:pPr>
            <w:r>
              <w:rPr>
                <w:rFonts w:ascii="Times New Roman" w:hAnsi="Times New Roman" w:cs="Times New Roman"/>
                <w:b/>
                <w:bCs/>
                <w:spacing w:val="-4"/>
                <w:sz w:val="22"/>
                <w:szCs w:val="22"/>
              </w:rPr>
              <w:t>39</w:t>
            </w:r>
            <w:r w:rsidR="00F40713">
              <w:rPr>
                <w:rFonts w:ascii="Times New Roman" w:hAnsi="Times New Roman" w:cs="Times New Roman"/>
                <w:b/>
                <w:bCs/>
                <w:spacing w:val="-4"/>
                <w:sz w:val="22"/>
                <w:szCs w:val="22"/>
              </w:rPr>
              <w:t>1</w:t>
            </w:r>
          </w:p>
        </w:tc>
        <w:tc>
          <w:tcPr>
            <w:tcW w:w="540" w:type="dxa"/>
            <w:vAlign w:val="bottom"/>
          </w:tcPr>
          <w:p w14:paraId="458F8B21" w14:textId="77777777" w:rsidR="00342D11" w:rsidRPr="00342D11" w:rsidRDefault="00342D11" w:rsidP="003D4E0A">
            <w:pPr>
              <w:jc w:val="right"/>
              <w:rPr>
                <w:rFonts w:ascii="Times New Roman" w:hAnsi="Times New Roman" w:cs="Times New Roman"/>
                <w:b/>
                <w:bCs/>
                <w:spacing w:val="-4"/>
                <w:sz w:val="22"/>
                <w:szCs w:val="22"/>
              </w:rPr>
            </w:pPr>
          </w:p>
        </w:tc>
        <w:tc>
          <w:tcPr>
            <w:tcW w:w="1080" w:type="dxa"/>
            <w:vAlign w:val="bottom"/>
          </w:tcPr>
          <w:p w14:paraId="2ED93BB1" w14:textId="3D54508F" w:rsidR="00342D11" w:rsidRPr="00342D11" w:rsidRDefault="00DF6BA4" w:rsidP="003B2794">
            <w:pPr>
              <w:ind w:firstLine="170"/>
              <w:jc w:val="center"/>
              <w:rPr>
                <w:rFonts w:ascii="Times New Roman" w:hAnsi="Times New Roman" w:cs="Times New Roman"/>
                <w:spacing w:val="-4"/>
                <w:sz w:val="22"/>
                <w:szCs w:val="22"/>
              </w:rPr>
            </w:pPr>
            <w:r>
              <w:rPr>
                <w:rFonts w:ascii="Times New Roman" w:hAnsi="Times New Roman" w:cs="Times New Roman"/>
                <w:spacing w:val="-4"/>
                <w:sz w:val="22"/>
                <w:szCs w:val="22"/>
              </w:rPr>
              <w:t>840</w:t>
            </w:r>
          </w:p>
        </w:tc>
        <w:tc>
          <w:tcPr>
            <w:tcW w:w="270" w:type="dxa"/>
            <w:vAlign w:val="bottom"/>
          </w:tcPr>
          <w:p w14:paraId="5ED3D2CF" w14:textId="77777777" w:rsidR="00342D11" w:rsidRPr="00342D11" w:rsidRDefault="00342D11" w:rsidP="003D4E0A">
            <w:pPr>
              <w:jc w:val="right"/>
              <w:rPr>
                <w:rFonts w:ascii="Times New Roman" w:hAnsi="Times New Roman" w:cs="Times New Roman"/>
                <w:b/>
                <w:bCs/>
                <w:spacing w:val="-4"/>
                <w:sz w:val="22"/>
                <w:szCs w:val="22"/>
              </w:rPr>
            </w:pPr>
          </w:p>
        </w:tc>
        <w:tc>
          <w:tcPr>
            <w:tcW w:w="1080" w:type="dxa"/>
            <w:vAlign w:val="bottom"/>
          </w:tcPr>
          <w:p w14:paraId="7F4B4369" w14:textId="76DD91B0" w:rsidR="00342D11" w:rsidRPr="00342D11" w:rsidRDefault="003B2794" w:rsidP="003D4E0A">
            <w:pPr>
              <w:jc w:val="right"/>
              <w:rPr>
                <w:rFonts w:ascii="Times New Roman" w:hAnsi="Times New Roman" w:cs="Times New Roman"/>
                <w:spacing w:val="-6"/>
                <w:sz w:val="22"/>
                <w:szCs w:val="22"/>
              </w:rPr>
            </w:pPr>
            <w:r>
              <w:rPr>
                <w:rFonts w:ascii="Times New Roman" w:hAnsi="Times New Roman" w:cs="Times New Roman"/>
                <w:spacing w:val="-6"/>
                <w:sz w:val="22"/>
                <w:szCs w:val="22"/>
              </w:rPr>
              <w:t>(5)</w:t>
            </w:r>
          </w:p>
        </w:tc>
        <w:tc>
          <w:tcPr>
            <w:tcW w:w="270" w:type="dxa"/>
            <w:vAlign w:val="bottom"/>
          </w:tcPr>
          <w:p w14:paraId="056608C9" w14:textId="77777777" w:rsidR="00342D11" w:rsidRPr="00342D11" w:rsidRDefault="00342D11" w:rsidP="003D4E0A">
            <w:pPr>
              <w:jc w:val="right"/>
              <w:rPr>
                <w:rFonts w:ascii="Times New Roman" w:hAnsi="Times New Roman" w:cs="Times New Roman"/>
                <w:spacing w:val="-4"/>
                <w:sz w:val="22"/>
                <w:szCs w:val="22"/>
              </w:rPr>
            </w:pPr>
          </w:p>
        </w:tc>
        <w:tc>
          <w:tcPr>
            <w:tcW w:w="1260" w:type="dxa"/>
            <w:vAlign w:val="bottom"/>
          </w:tcPr>
          <w:p w14:paraId="366BC164" w14:textId="66B6EEA0" w:rsidR="00342D11" w:rsidRPr="00342D11" w:rsidRDefault="00A76148" w:rsidP="003B2794">
            <w:pPr>
              <w:ind w:firstLine="170"/>
              <w:jc w:val="center"/>
              <w:rPr>
                <w:rFonts w:ascii="Times New Roman" w:hAnsi="Times New Roman" w:cs="Times New Roman"/>
                <w:spacing w:val="-4"/>
                <w:sz w:val="22"/>
                <w:szCs w:val="22"/>
              </w:rPr>
            </w:pPr>
            <w:r>
              <w:rPr>
                <w:rFonts w:ascii="Times New Roman" w:hAnsi="Times New Roman" w:cs="Times New Roman"/>
                <w:spacing w:val="-4"/>
                <w:sz w:val="22"/>
                <w:szCs w:val="22"/>
              </w:rPr>
              <w:t>(3)</w:t>
            </w:r>
          </w:p>
        </w:tc>
        <w:tc>
          <w:tcPr>
            <w:tcW w:w="270" w:type="dxa"/>
            <w:vAlign w:val="bottom"/>
          </w:tcPr>
          <w:p w14:paraId="5EE6DFE9" w14:textId="77777777" w:rsidR="00342D11" w:rsidRPr="00342D11" w:rsidRDefault="00342D11" w:rsidP="003D4E0A">
            <w:pPr>
              <w:jc w:val="right"/>
              <w:rPr>
                <w:rFonts w:ascii="Times New Roman" w:hAnsi="Times New Roman" w:cs="Times New Roman"/>
                <w:b/>
                <w:bCs/>
                <w:spacing w:val="-4"/>
                <w:sz w:val="22"/>
                <w:szCs w:val="22"/>
              </w:rPr>
            </w:pPr>
          </w:p>
        </w:tc>
        <w:tc>
          <w:tcPr>
            <w:tcW w:w="1170" w:type="dxa"/>
            <w:tcBorders>
              <w:top w:val="nil"/>
              <w:left w:val="nil"/>
              <w:bottom w:val="double" w:sz="4" w:space="0" w:color="auto"/>
              <w:right w:val="nil"/>
            </w:tcBorders>
            <w:vAlign w:val="bottom"/>
          </w:tcPr>
          <w:p w14:paraId="5A28CB87" w14:textId="1B4D54E9" w:rsidR="00342D11" w:rsidRPr="00342D11" w:rsidRDefault="003B2794" w:rsidP="003D4E0A">
            <w:pPr>
              <w:jc w:val="center"/>
              <w:rPr>
                <w:rFonts w:ascii="Times New Roman" w:hAnsi="Times New Roman" w:cs="Times New Roman"/>
                <w:b/>
                <w:bCs/>
                <w:spacing w:val="-4"/>
                <w:sz w:val="22"/>
                <w:szCs w:val="22"/>
              </w:rPr>
            </w:pPr>
            <w:r>
              <w:rPr>
                <w:rFonts w:ascii="Times New Roman" w:hAnsi="Times New Roman" w:cs="Times New Roman"/>
                <w:b/>
                <w:bCs/>
                <w:spacing w:val="-4"/>
                <w:sz w:val="22"/>
                <w:szCs w:val="22"/>
              </w:rPr>
              <w:t>1,223</w:t>
            </w:r>
          </w:p>
        </w:tc>
      </w:tr>
    </w:tbl>
    <w:p w14:paraId="3F7E0F54" w14:textId="77777777" w:rsidR="00342D11" w:rsidRPr="00342D11" w:rsidRDefault="00342D11" w:rsidP="00342D11">
      <w:pPr>
        <w:pStyle w:val="ListParagraph"/>
        <w:ind w:left="540" w:right="-43"/>
        <w:jc w:val="thaiDistribute"/>
        <w:rPr>
          <w:rFonts w:ascii="Times New Roman" w:hAnsi="Times New Roman" w:cs="Times New Roman"/>
          <w:b/>
          <w:bCs/>
          <w:sz w:val="22"/>
        </w:rPr>
      </w:pPr>
    </w:p>
    <w:p w14:paraId="662F85EE" w14:textId="1893036F" w:rsidR="00327A40" w:rsidRPr="00342D11" w:rsidRDefault="00327A4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cs/>
        </w:rPr>
        <w:sectPr w:rsidR="00327A40" w:rsidRPr="00342D11" w:rsidSect="00DB7A76">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gNumType w:start="13"/>
          <w:cols w:space="720"/>
        </w:sectPr>
      </w:pPr>
    </w:p>
    <w:p w14:paraId="4831F4FF" w14:textId="77777777" w:rsidR="00DC7AC8" w:rsidRPr="00373E61" w:rsidRDefault="00DC7AC8"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373E61">
        <w:rPr>
          <w:rFonts w:ascii="Times New Roman" w:hAnsi="Times New Roman" w:cs="Times New Roman"/>
          <w:b/>
          <w:bCs/>
          <w:sz w:val="22"/>
          <w:szCs w:val="22"/>
        </w:rPr>
        <w:lastRenderedPageBreak/>
        <w:t>Debentures</w:t>
      </w:r>
    </w:p>
    <w:p w14:paraId="3F90A5F1" w14:textId="77777777" w:rsidR="00193E7A" w:rsidRPr="00373E61" w:rsidRDefault="00193E7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tbl>
      <w:tblPr>
        <w:tblW w:w="14200" w:type="dxa"/>
        <w:tblInd w:w="558" w:type="dxa"/>
        <w:tblLayout w:type="fixed"/>
        <w:tblLook w:val="00A0" w:firstRow="1" w:lastRow="0" w:firstColumn="1" w:lastColumn="0" w:noHBand="0" w:noVBand="0"/>
      </w:tblPr>
      <w:tblGrid>
        <w:gridCol w:w="1491"/>
        <w:gridCol w:w="1510"/>
        <w:gridCol w:w="1889"/>
        <w:gridCol w:w="1798"/>
        <w:gridCol w:w="1795"/>
        <w:gridCol w:w="2481"/>
        <w:gridCol w:w="1540"/>
        <w:gridCol w:w="341"/>
        <w:gridCol w:w="1355"/>
      </w:tblGrid>
      <w:tr w:rsidR="002A7604" w:rsidRPr="002A7604" w14:paraId="44EF4FFC" w14:textId="77777777" w:rsidTr="002A7604">
        <w:trPr>
          <w:trHeight w:val="281"/>
          <w:tblHeader/>
        </w:trPr>
        <w:tc>
          <w:tcPr>
            <w:tcW w:w="1492" w:type="dxa"/>
            <w:vAlign w:val="bottom"/>
          </w:tcPr>
          <w:p w14:paraId="5E9BFC36" w14:textId="194152E2"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21277FDB" w14:textId="506DA435"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360BF0B" w14:textId="64CE10F6"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7" w:type="dxa"/>
            <w:vAlign w:val="bottom"/>
          </w:tcPr>
          <w:p w14:paraId="318DAB3D" w14:textId="030152B1"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22EF1D60" w14:textId="7A6154DB"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4A46BA06" w14:textId="3F960C44"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3236" w:type="dxa"/>
            <w:gridSpan w:val="3"/>
            <w:vAlign w:val="center"/>
          </w:tcPr>
          <w:p w14:paraId="55249E04" w14:textId="10C8FBDF"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b/>
                <w:bCs/>
                <w:sz w:val="22"/>
                <w:szCs w:val="22"/>
              </w:rPr>
              <w:t xml:space="preserve">Consolidated / Separate </w:t>
            </w:r>
            <w:r w:rsidR="00B34A3B">
              <w:rPr>
                <w:rFonts w:ascii="Times New Roman" w:hAnsi="Times New Roman" w:cstheme="minorBidi"/>
                <w:b/>
                <w:bCs/>
                <w:sz w:val="22"/>
                <w:szCs w:val="22"/>
                <w:cs/>
              </w:rPr>
              <w:br/>
            </w:r>
            <w:r w:rsidR="00B34A3B" w:rsidRPr="002A7604">
              <w:rPr>
                <w:rFonts w:ascii="Times New Roman" w:hAnsi="Times New Roman" w:cs="Times New Roman"/>
                <w:b/>
                <w:bCs/>
                <w:sz w:val="22"/>
                <w:szCs w:val="22"/>
              </w:rPr>
              <w:t xml:space="preserve">financial </w:t>
            </w:r>
            <w:r w:rsidRPr="002A7604">
              <w:rPr>
                <w:rFonts w:ascii="Times New Roman" w:hAnsi="Times New Roman" w:cs="Times New Roman"/>
                <w:b/>
                <w:bCs/>
                <w:sz w:val="22"/>
                <w:szCs w:val="22"/>
              </w:rPr>
              <w:t>statements</w:t>
            </w:r>
          </w:p>
        </w:tc>
      </w:tr>
      <w:tr w:rsidR="002A7604" w:rsidRPr="002A7604" w14:paraId="0C2E8023" w14:textId="77777777" w:rsidTr="002A7604">
        <w:trPr>
          <w:trHeight w:val="281"/>
          <w:tblHeader/>
        </w:trPr>
        <w:tc>
          <w:tcPr>
            <w:tcW w:w="1492" w:type="dxa"/>
            <w:vAlign w:val="bottom"/>
          </w:tcPr>
          <w:p w14:paraId="76E41076"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265863A6"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27F3969F"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7" w:type="dxa"/>
            <w:vAlign w:val="bottom"/>
          </w:tcPr>
          <w:p w14:paraId="46E617E5"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042F86A2"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2E4CB18B"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vAlign w:val="center"/>
          </w:tcPr>
          <w:p w14:paraId="4F440048" w14:textId="53F25A5E"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Unit</w:t>
            </w:r>
          </w:p>
        </w:tc>
        <w:tc>
          <w:tcPr>
            <w:tcW w:w="341" w:type="dxa"/>
          </w:tcPr>
          <w:p w14:paraId="6414AE2E"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3" w:type="dxa"/>
            <w:vAlign w:val="center"/>
          </w:tcPr>
          <w:p w14:paraId="086B01BE" w14:textId="1453BB50"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Amount</w:t>
            </w:r>
          </w:p>
        </w:tc>
      </w:tr>
      <w:tr w:rsidR="002A7604" w:rsidRPr="002A7604" w14:paraId="7D65B674" w14:textId="77777777" w:rsidTr="002A7604">
        <w:trPr>
          <w:trHeight w:val="281"/>
          <w:tblHeader/>
        </w:trPr>
        <w:tc>
          <w:tcPr>
            <w:tcW w:w="1492" w:type="dxa"/>
            <w:vAlign w:val="bottom"/>
          </w:tcPr>
          <w:p w14:paraId="114A4FDD" w14:textId="004F0A6B"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Type of</w:t>
            </w:r>
          </w:p>
        </w:tc>
        <w:tc>
          <w:tcPr>
            <w:tcW w:w="1510" w:type="dxa"/>
            <w:vAlign w:val="bottom"/>
          </w:tcPr>
          <w:p w14:paraId="6AE69AF0"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2BD2D83C" w14:textId="0D505F74"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A7604">
              <w:rPr>
                <w:rFonts w:ascii="Times New Roman" w:hAnsi="Times New Roman" w:cs="Times New Roman"/>
                <w:sz w:val="22"/>
                <w:szCs w:val="22"/>
              </w:rPr>
              <w:t>Interest</w:t>
            </w:r>
          </w:p>
        </w:tc>
        <w:tc>
          <w:tcPr>
            <w:tcW w:w="1797" w:type="dxa"/>
            <w:vAlign w:val="bottom"/>
          </w:tcPr>
          <w:p w14:paraId="52BE30C4"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6561A72B"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6E56FFE6" w14:textId="2CC5DC01"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vAlign w:val="center"/>
          </w:tcPr>
          <w:p w14:paraId="1AA40E3F" w14:textId="6DA87CBF"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31 March</w:t>
            </w:r>
          </w:p>
        </w:tc>
        <w:tc>
          <w:tcPr>
            <w:tcW w:w="341" w:type="dxa"/>
          </w:tcPr>
          <w:p w14:paraId="393DB574"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3" w:type="dxa"/>
            <w:vAlign w:val="center"/>
          </w:tcPr>
          <w:p w14:paraId="0F66FF88" w14:textId="60367A3F"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31 March</w:t>
            </w:r>
          </w:p>
        </w:tc>
      </w:tr>
      <w:tr w:rsidR="002A7604" w:rsidRPr="002A7604" w14:paraId="31A3BB7E" w14:textId="77777777" w:rsidTr="002A7604">
        <w:trPr>
          <w:trHeight w:val="281"/>
          <w:tblHeader/>
        </w:trPr>
        <w:tc>
          <w:tcPr>
            <w:tcW w:w="1492" w:type="dxa"/>
            <w:vAlign w:val="bottom"/>
          </w:tcPr>
          <w:p w14:paraId="41AC2586" w14:textId="48C35868"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debenture</w:t>
            </w:r>
          </w:p>
        </w:tc>
        <w:tc>
          <w:tcPr>
            <w:tcW w:w="1510" w:type="dxa"/>
            <w:vAlign w:val="bottom"/>
          </w:tcPr>
          <w:p w14:paraId="04286E35" w14:textId="18EFF253"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2A7604">
              <w:rPr>
                <w:rFonts w:ascii="Times New Roman" w:hAnsi="Times New Roman" w:cs="Times New Roman"/>
                <w:sz w:val="22"/>
                <w:szCs w:val="22"/>
              </w:rPr>
              <w:t>Interest rate</w:t>
            </w:r>
          </w:p>
        </w:tc>
        <w:tc>
          <w:tcPr>
            <w:tcW w:w="1889" w:type="dxa"/>
            <w:vAlign w:val="bottom"/>
          </w:tcPr>
          <w:p w14:paraId="1E18A9A5" w14:textId="483028C0"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A7604">
              <w:rPr>
                <w:rFonts w:ascii="Times New Roman" w:hAnsi="Times New Roman" w:cs="Times New Roman"/>
                <w:sz w:val="22"/>
                <w:szCs w:val="22"/>
              </w:rPr>
              <w:t>payment due</w:t>
            </w:r>
          </w:p>
        </w:tc>
        <w:tc>
          <w:tcPr>
            <w:tcW w:w="1797" w:type="dxa"/>
            <w:vAlign w:val="bottom"/>
          </w:tcPr>
          <w:p w14:paraId="3330CFDF" w14:textId="7A983C5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Term</w:t>
            </w:r>
          </w:p>
        </w:tc>
        <w:tc>
          <w:tcPr>
            <w:tcW w:w="1795" w:type="dxa"/>
            <w:vAlign w:val="bottom"/>
          </w:tcPr>
          <w:p w14:paraId="72A368F0" w14:textId="3D4FD9B4"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Issuance date</w:t>
            </w:r>
          </w:p>
        </w:tc>
        <w:tc>
          <w:tcPr>
            <w:tcW w:w="2481" w:type="dxa"/>
            <w:vAlign w:val="bottom"/>
          </w:tcPr>
          <w:p w14:paraId="01FDB19B" w14:textId="3B5FB139"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Maturity date</w:t>
            </w:r>
          </w:p>
        </w:tc>
        <w:tc>
          <w:tcPr>
            <w:tcW w:w="1540" w:type="dxa"/>
            <w:vAlign w:val="center"/>
          </w:tcPr>
          <w:p w14:paraId="7C9348DE" w14:textId="264481F4"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2023</w:t>
            </w:r>
          </w:p>
        </w:tc>
        <w:tc>
          <w:tcPr>
            <w:tcW w:w="341" w:type="dxa"/>
          </w:tcPr>
          <w:p w14:paraId="1C80F437"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3" w:type="dxa"/>
            <w:vAlign w:val="center"/>
          </w:tcPr>
          <w:p w14:paraId="1A25A7D1" w14:textId="3215F8BA"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2023</w:t>
            </w:r>
          </w:p>
        </w:tc>
      </w:tr>
      <w:tr w:rsidR="002A7604" w:rsidRPr="002A7604" w14:paraId="2F66551F" w14:textId="77777777" w:rsidTr="002A7604">
        <w:trPr>
          <w:trHeight w:val="298"/>
          <w:tblHeader/>
        </w:trPr>
        <w:tc>
          <w:tcPr>
            <w:tcW w:w="1492" w:type="dxa"/>
            <w:vAlign w:val="bottom"/>
          </w:tcPr>
          <w:p w14:paraId="4A14E37E"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1E683B02" w14:textId="30BDB43E"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2A7604">
              <w:rPr>
                <w:rFonts w:ascii="Times New Roman" w:hAnsi="Times New Roman" w:cs="Times New Roman"/>
                <w:i/>
                <w:iCs/>
                <w:sz w:val="22"/>
                <w:szCs w:val="22"/>
              </w:rPr>
              <w:t>(% per annum)</w:t>
            </w:r>
          </w:p>
        </w:tc>
        <w:tc>
          <w:tcPr>
            <w:tcW w:w="1889" w:type="dxa"/>
            <w:vAlign w:val="bottom"/>
          </w:tcPr>
          <w:p w14:paraId="1FAC743A"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7" w:type="dxa"/>
            <w:vAlign w:val="bottom"/>
          </w:tcPr>
          <w:p w14:paraId="35F386E6"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5A8AF760"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vAlign w:val="bottom"/>
          </w:tcPr>
          <w:p w14:paraId="20410534"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vAlign w:val="center"/>
          </w:tcPr>
          <w:p w14:paraId="797161DF" w14:textId="05612094"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i/>
                <w:iCs/>
                <w:sz w:val="22"/>
                <w:szCs w:val="22"/>
              </w:rPr>
              <w:t>(million units)</w:t>
            </w:r>
          </w:p>
        </w:tc>
        <w:tc>
          <w:tcPr>
            <w:tcW w:w="341" w:type="dxa"/>
          </w:tcPr>
          <w:p w14:paraId="4A766EBF" w14:textId="77777777"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53" w:type="dxa"/>
            <w:vAlign w:val="center"/>
          </w:tcPr>
          <w:p w14:paraId="3C837A64" w14:textId="70E2C364" w:rsidR="002A7604" w:rsidRPr="002A7604" w:rsidRDefault="002A760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i/>
                <w:iCs/>
                <w:sz w:val="22"/>
                <w:szCs w:val="22"/>
              </w:rPr>
              <w:t>(million Baht)</w:t>
            </w:r>
          </w:p>
        </w:tc>
      </w:tr>
      <w:tr w:rsidR="002A7604" w:rsidRPr="002A7604" w14:paraId="6223937E" w14:textId="77777777" w:rsidTr="002A7604">
        <w:trPr>
          <w:trHeight w:val="281"/>
        </w:trPr>
        <w:tc>
          <w:tcPr>
            <w:tcW w:w="1492" w:type="dxa"/>
            <w:shd w:val="clear" w:color="000000" w:fill="FFFFFF"/>
            <w:vAlign w:val="center"/>
          </w:tcPr>
          <w:p w14:paraId="36B507A4"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A7604">
              <w:rPr>
                <w:rFonts w:ascii="Times New Roman" w:hAnsi="Times New Roman" w:cs="Times New Roman"/>
                <w:b/>
                <w:bCs/>
                <w:sz w:val="22"/>
                <w:szCs w:val="22"/>
              </w:rPr>
              <w:t>No. 1/2018</w:t>
            </w:r>
          </w:p>
        </w:tc>
        <w:tc>
          <w:tcPr>
            <w:tcW w:w="1510" w:type="dxa"/>
            <w:shd w:val="clear" w:color="000000" w:fill="FFFFFF"/>
            <w:vAlign w:val="center"/>
          </w:tcPr>
          <w:p w14:paraId="59F2E86B"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8"/>
              <w:jc w:val="center"/>
              <w:rPr>
                <w:rFonts w:ascii="Times New Roman" w:hAnsi="Times New Roman" w:cs="Times New Roman"/>
                <w:sz w:val="22"/>
                <w:szCs w:val="22"/>
              </w:rPr>
            </w:pPr>
          </w:p>
        </w:tc>
        <w:tc>
          <w:tcPr>
            <w:tcW w:w="1889" w:type="dxa"/>
            <w:shd w:val="clear" w:color="000000" w:fill="FFFFFF"/>
            <w:vAlign w:val="center"/>
          </w:tcPr>
          <w:p w14:paraId="56CB3E1E"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7" w:type="dxa"/>
            <w:shd w:val="clear" w:color="000000" w:fill="FFFFFF"/>
            <w:vAlign w:val="center"/>
          </w:tcPr>
          <w:p w14:paraId="4E1AD84B"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76E89573"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2481" w:type="dxa"/>
            <w:shd w:val="clear" w:color="000000" w:fill="FFFFFF"/>
            <w:vAlign w:val="center"/>
          </w:tcPr>
          <w:p w14:paraId="53BA65AC"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540" w:type="dxa"/>
            <w:shd w:val="clear" w:color="000000" w:fill="FFFFFF"/>
            <w:vAlign w:val="center"/>
          </w:tcPr>
          <w:p w14:paraId="30DB4BEE"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2"/>
                <w:szCs w:val="22"/>
              </w:rPr>
            </w:pPr>
          </w:p>
        </w:tc>
        <w:tc>
          <w:tcPr>
            <w:tcW w:w="341" w:type="dxa"/>
            <w:shd w:val="clear" w:color="000000" w:fill="FFFFFF"/>
            <w:vAlign w:val="center"/>
          </w:tcPr>
          <w:p w14:paraId="1FF11BA0"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3" w:type="dxa"/>
            <w:shd w:val="clear" w:color="000000" w:fill="FFFFFF"/>
            <w:vAlign w:val="center"/>
          </w:tcPr>
          <w:p w14:paraId="7FBD85E3"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2"/>
                <w:szCs w:val="22"/>
              </w:rPr>
            </w:pPr>
          </w:p>
        </w:tc>
      </w:tr>
      <w:tr w:rsidR="002A7604" w:rsidRPr="002A7604" w14:paraId="6E258D7E" w14:textId="77777777" w:rsidTr="002A7604">
        <w:trPr>
          <w:trHeight w:val="281"/>
        </w:trPr>
        <w:tc>
          <w:tcPr>
            <w:tcW w:w="1492" w:type="dxa"/>
            <w:shd w:val="clear" w:color="000000" w:fill="FFFFFF"/>
            <w:vAlign w:val="center"/>
          </w:tcPr>
          <w:p w14:paraId="09DE23F7"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A7604">
              <w:rPr>
                <w:rFonts w:ascii="Times New Roman" w:hAnsi="Times New Roman" w:cs="Times New Roman"/>
                <w:sz w:val="22"/>
                <w:szCs w:val="22"/>
              </w:rPr>
              <w:t>Set 2</w:t>
            </w:r>
          </w:p>
        </w:tc>
        <w:tc>
          <w:tcPr>
            <w:tcW w:w="1510" w:type="dxa"/>
            <w:shd w:val="clear" w:color="000000" w:fill="FFFFFF"/>
            <w:vAlign w:val="center"/>
          </w:tcPr>
          <w:p w14:paraId="2A167061"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8"/>
              <w:jc w:val="center"/>
              <w:rPr>
                <w:rFonts w:ascii="Times New Roman" w:hAnsi="Times New Roman" w:cs="Times New Roman"/>
                <w:sz w:val="22"/>
                <w:szCs w:val="22"/>
              </w:rPr>
            </w:pPr>
            <w:r w:rsidRPr="002A7604">
              <w:rPr>
                <w:rFonts w:ascii="Times New Roman" w:hAnsi="Times New Roman" w:cs="Times New Roman"/>
                <w:sz w:val="22"/>
                <w:szCs w:val="22"/>
              </w:rPr>
              <w:t>2.84%</w:t>
            </w:r>
          </w:p>
        </w:tc>
        <w:tc>
          <w:tcPr>
            <w:tcW w:w="1889" w:type="dxa"/>
            <w:shd w:val="clear" w:color="000000" w:fill="FFFFFF"/>
            <w:vAlign w:val="center"/>
          </w:tcPr>
          <w:p w14:paraId="39E2152D"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A7604">
              <w:rPr>
                <w:rFonts w:ascii="Times New Roman" w:hAnsi="Times New Roman" w:cs="Times New Roman"/>
                <w:sz w:val="22"/>
                <w:szCs w:val="22"/>
              </w:rPr>
              <w:t>every 6 months</w:t>
            </w:r>
          </w:p>
        </w:tc>
        <w:tc>
          <w:tcPr>
            <w:tcW w:w="1797" w:type="dxa"/>
            <w:shd w:val="clear" w:color="000000" w:fill="FFFFFF"/>
            <w:vAlign w:val="center"/>
          </w:tcPr>
          <w:p w14:paraId="31533451"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5 years</w:t>
            </w:r>
          </w:p>
        </w:tc>
        <w:tc>
          <w:tcPr>
            <w:tcW w:w="1795" w:type="dxa"/>
            <w:shd w:val="clear" w:color="000000" w:fill="FFFFFF"/>
            <w:vAlign w:val="center"/>
          </w:tcPr>
          <w:p w14:paraId="600AE084"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2A7604">
              <w:rPr>
                <w:rFonts w:ascii="Times New Roman" w:hAnsi="Times New Roman" w:cs="Times New Roman"/>
                <w:sz w:val="22"/>
                <w:szCs w:val="22"/>
              </w:rPr>
              <w:t xml:space="preserve">  May 2018</w:t>
            </w:r>
          </w:p>
        </w:tc>
        <w:tc>
          <w:tcPr>
            <w:tcW w:w="2481" w:type="dxa"/>
            <w:shd w:val="clear" w:color="000000" w:fill="FFFFFF"/>
            <w:vAlign w:val="center"/>
          </w:tcPr>
          <w:p w14:paraId="1C5400AC"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2A7604">
              <w:rPr>
                <w:rFonts w:ascii="Times New Roman" w:hAnsi="Times New Roman" w:cs="Times New Roman"/>
                <w:sz w:val="22"/>
                <w:szCs w:val="22"/>
              </w:rPr>
              <w:t xml:space="preserve">  May 2023</w:t>
            </w:r>
          </w:p>
        </w:tc>
        <w:tc>
          <w:tcPr>
            <w:tcW w:w="1540" w:type="dxa"/>
            <w:shd w:val="clear" w:color="000000" w:fill="FFFFFF"/>
            <w:vAlign w:val="center"/>
          </w:tcPr>
          <w:p w14:paraId="5DAA7C5B"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2"/>
                <w:szCs w:val="22"/>
              </w:rPr>
            </w:pPr>
            <w:r w:rsidRPr="002A7604">
              <w:rPr>
                <w:rFonts w:ascii="Times New Roman" w:hAnsi="Times New Roman" w:cs="Times New Roman"/>
                <w:sz w:val="22"/>
                <w:szCs w:val="22"/>
              </w:rPr>
              <w:t>0.75</w:t>
            </w:r>
          </w:p>
        </w:tc>
        <w:tc>
          <w:tcPr>
            <w:tcW w:w="341" w:type="dxa"/>
            <w:shd w:val="clear" w:color="000000" w:fill="FFFFFF"/>
            <w:vAlign w:val="center"/>
          </w:tcPr>
          <w:p w14:paraId="5115D3F8"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3" w:type="dxa"/>
            <w:shd w:val="clear" w:color="000000" w:fill="FFFFFF"/>
            <w:vAlign w:val="center"/>
          </w:tcPr>
          <w:p w14:paraId="4D71A636"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2"/>
                <w:szCs w:val="22"/>
              </w:rPr>
            </w:pPr>
            <w:r w:rsidRPr="002A7604">
              <w:rPr>
                <w:rFonts w:ascii="Times New Roman" w:hAnsi="Times New Roman" w:cs="Times New Roman"/>
                <w:sz w:val="22"/>
                <w:szCs w:val="22"/>
              </w:rPr>
              <w:t>750</w:t>
            </w:r>
          </w:p>
        </w:tc>
      </w:tr>
      <w:tr w:rsidR="002A7604" w:rsidRPr="002A7604" w14:paraId="033400F2" w14:textId="77777777" w:rsidTr="002A7604">
        <w:trPr>
          <w:trHeight w:val="298"/>
        </w:trPr>
        <w:tc>
          <w:tcPr>
            <w:tcW w:w="3002" w:type="dxa"/>
            <w:gridSpan w:val="2"/>
            <w:shd w:val="clear" w:color="000000" w:fill="FFFFFF"/>
            <w:vAlign w:val="center"/>
          </w:tcPr>
          <w:p w14:paraId="357D965D"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2A7604">
              <w:rPr>
                <w:rFonts w:ascii="Times New Roman" w:hAnsi="Times New Roman" w:cs="Times New Roman"/>
                <w:b/>
                <w:bCs/>
                <w:sz w:val="22"/>
                <w:szCs w:val="22"/>
              </w:rPr>
              <w:t xml:space="preserve">No. 2/2019 </w:t>
            </w:r>
          </w:p>
        </w:tc>
        <w:tc>
          <w:tcPr>
            <w:tcW w:w="1889" w:type="dxa"/>
            <w:shd w:val="clear" w:color="000000" w:fill="FFFFFF"/>
            <w:vAlign w:val="center"/>
          </w:tcPr>
          <w:p w14:paraId="2DFE4E85"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7" w:type="dxa"/>
            <w:shd w:val="clear" w:color="000000" w:fill="FFFFFF"/>
            <w:vAlign w:val="center"/>
          </w:tcPr>
          <w:p w14:paraId="10170AE7"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5F09F770"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481" w:type="dxa"/>
            <w:shd w:val="clear" w:color="000000" w:fill="FFFFFF"/>
            <w:vAlign w:val="center"/>
          </w:tcPr>
          <w:p w14:paraId="1C667462"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540" w:type="dxa"/>
            <w:shd w:val="clear" w:color="000000" w:fill="FFFFFF"/>
            <w:vAlign w:val="center"/>
          </w:tcPr>
          <w:p w14:paraId="218B8E46"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2"/>
                <w:szCs w:val="22"/>
              </w:rPr>
            </w:pPr>
          </w:p>
        </w:tc>
        <w:tc>
          <w:tcPr>
            <w:tcW w:w="341" w:type="dxa"/>
            <w:shd w:val="clear" w:color="000000" w:fill="FFFFFF"/>
            <w:vAlign w:val="center"/>
          </w:tcPr>
          <w:p w14:paraId="01889276"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353" w:type="dxa"/>
            <w:shd w:val="clear" w:color="000000" w:fill="FFFFFF"/>
            <w:vAlign w:val="center"/>
          </w:tcPr>
          <w:p w14:paraId="6F677C73"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2"/>
                <w:szCs w:val="22"/>
              </w:rPr>
            </w:pPr>
          </w:p>
        </w:tc>
      </w:tr>
      <w:tr w:rsidR="002A7604" w:rsidRPr="002A7604" w14:paraId="06F17549" w14:textId="77777777" w:rsidTr="002A7604">
        <w:trPr>
          <w:trHeight w:val="281"/>
        </w:trPr>
        <w:tc>
          <w:tcPr>
            <w:tcW w:w="1492" w:type="dxa"/>
            <w:shd w:val="clear" w:color="000000" w:fill="FFFFFF"/>
            <w:vAlign w:val="center"/>
          </w:tcPr>
          <w:p w14:paraId="6F723711"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A7604">
              <w:rPr>
                <w:rFonts w:ascii="Times New Roman" w:hAnsi="Times New Roman" w:cs="Times New Roman"/>
                <w:sz w:val="22"/>
                <w:szCs w:val="22"/>
              </w:rPr>
              <w:t>Set 2</w:t>
            </w:r>
          </w:p>
        </w:tc>
        <w:tc>
          <w:tcPr>
            <w:tcW w:w="1510" w:type="dxa"/>
            <w:shd w:val="clear" w:color="000000" w:fill="FFFFFF"/>
            <w:vAlign w:val="center"/>
          </w:tcPr>
          <w:p w14:paraId="0BB78163"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2A7604">
              <w:rPr>
                <w:rFonts w:ascii="Times New Roman" w:hAnsi="Times New Roman" w:cs="Times New Roman"/>
                <w:sz w:val="22"/>
                <w:szCs w:val="22"/>
              </w:rPr>
              <w:t xml:space="preserve">2.55% </w:t>
            </w:r>
          </w:p>
        </w:tc>
        <w:tc>
          <w:tcPr>
            <w:tcW w:w="1889" w:type="dxa"/>
            <w:shd w:val="clear" w:color="000000" w:fill="FFFFFF"/>
            <w:vAlign w:val="center"/>
          </w:tcPr>
          <w:p w14:paraId="19EB7055"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A7604">
              <w:rPr>
                <w:rFonts w:ascii="Times New Roman" w:hAnsi="Times New Roman" w:cs="Times New Roman"/>
                <w:sz w:val="22"/>
                <w:szCs w:val="22"/>
              </w:rPr>
              <w:t>every 6 months</w:t>
            </w:r>
          </w:p>
        </w:tc>
        <w:tc>
          <w:tcPr>
            <w:tcW w:w="1797" w:type="dxa"/>
            <w:shd w:val="clear" w:color="000000" w:fill="FFFFFF"/>
            <w:vAlign w:val="center"/>
          </w:tcPr>
          <w:p w14:paraId="78413DA6"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5 years</w:t>
            </w:r>
          </w:p>
        </w:tc>
        <w:tc>
          <w:tcPr>
            <w:tcW w:w="1795" w:type="dxa"/>
            <w:shd w:val="clear" w:color="000000" w:fill="FFFFFF"/>
            <w:vAlign w:val="center"/>
          </w:tcPr>
          <w:p w14:paraId="79E70229"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2A7604">
              <w:rPr>
                <w:rFonts w:ascii="Times New Roman" w:hAnsi="Times New Roman" w:cs="Times New Roman"/>
                <w:sz w:val="22"/>
                <w:szCs w:val="22"/>
              </w:rPr>
              <w:t xml:space="preserve">  November 2019</w:t>
            </w:r>
          </w:p>
        </w:tc>
        <w:tc>
          <w:tcPr>
            <w:tcW w:w="2481" w:type="dxa"/>
            <w:shd w:val="clear" w:color="000000" w:fill="FFFFFF"/>
            <w:vAlign w:val="center"/>
          </w:tcPr>
          <w:p w14:paraId="2E4ADEA6"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2A7604">
              <w:rPr>
                <w:rFonts w:ascii="Times New Roman" w:hAnsi="Times New Roman" w:cs="Times New Roman"/>
                <w:sz w:val="22"/>
                <w:szCs w:val="22"/>
              </w:rPr>
              <w:t xml:space="preserve">  November 2024</w:t>
            </w:r>
          </w:p>
        </w:tc>
        <w:tc>
          <w:tcPr>
            <w:tcW w:w="1540" w:type="dxa"/>
            <w:shd w:val="clear" w:color="000000" w:fill="FFFFFF"/>
            <w:vAlign w:val="center"/>
          </w:tcPr>
          <w:p w14:paraId="094C549C"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2"/>
                <w:szCs w:val="22"/>
              </w:rPr>
            </w:pPr>
            <w:r w:rsidRPr="002A7604">
              <w:rPr>
                <w:rFonts w:ascii="Times New Roman" w:hAnsi="Times New Roman" w:cs="Times New Roman"/>
                <w:sz w:val="22"/>
                <w:szCs w:val="22"/>
              </w:rPr>
              <w:t>3.00</w:t>
            </w:r>
          </w:p>
        </w:tc>
        <w:tc>
          <w:tcPr>
            <w:tcW w:w="341" w:type="dxa"/>
            <w:shd w:val="clear" w:color="000000" w:fill="FFFFFF"/>
            <w:vAlign w:val="center"/>
          </w:tcPr>
          <w:p w14:paraId="2E5EC519"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3" w:type="dxa"/>
            <w:shd w:val="clear" w:color="000000" w:fill="FFFFFF"/>
            <w:vAlign w:val="center"/>
          </w:tcPr>
          <w:p w14:paraId="04BC2115"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2"/>
                <w:szCs w:val="22"/>
              </w:rPr>
            </w:pPr>
            <w:r w:rsidRPr="002A7604">
              <w:rPr>
                <w:rFonts w:ascii="Times New Roman" w:hAnsi="Times New Roman" w:cs="Times New Roman"/>
                <w:sz w:val="22"/>
                <w:szCs w:val="22"/>
              </w:rPr>
              <w:t>3,000</w:t>
            </w:r>
          </w:p>
        </w:tc>
      </w:tr>
      <w:tr w:rsidR="002A7604" w:rsidRPr="002A7604" w14:paraId="46F37BF5" w14:textId="77777777" w:rsidTr="002A7604">
        <w:trPr>
          <w:trHeight w:val="281"/>
        </w:trPr>
        <w:tc>
          <w:tcPr>
            <w:tcW w:w="3002" w:type="dxa"/>
            <w:gridSpan w:val="2"/>
            <w:shd w:val="clear" w:color="000000" w:fill="FFFFFF"/>
            <w:vAlign w:val="center"/>
          </w:tcPr>
          <w:p w14:paraId="384CA0B5" w14:textId="3FE0C39F"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2A7604">
              <w:rPr>
                <w:rFonts w:ascii="Times New Roman" w:hAnsi="Times New Roman" w:cs="Times New Roman"/>
                <w:b/>
                <w:bCs/>
                <w:sz w:val="22"/>
                <w:szCs w:val="22"/>
              </w:rPr>
              <w:t xml:space="preserve">No. 2/2020 </w:t>
            </w:r>
          </w:p>
        </w:tc>
        <w:tc>
          <w:tcPr>
            <w:tcW w:w="1889" w:type="dxa"/>
            <w:shd w:val="clear" w:color="000000" w:fill="FFFFFF"/>
            <w:vAlign w:val="center"/>
          </w:tcPr>
          <w:p w14:paraId="6EBE00F0"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7" w:type="dxa"/>
            <w:shd w:val="clear" w:color="000000" w:fill="FFFFFF"/>
            <w:vAlign w:val="center"/>
          </w:tcPr>
          <w:p w14:paraId="0A36F871"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79E5C743"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481" w:type="dxa"/>
            <w:shd w:val="clear" w:color="000000" w:fill="FFFFFF"/>
            <w:vAlign w:val="center"/>
          </w:tcPr>
          <w:p w14:paraId="7F1A48BA"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540" w:type="dxa"/>
            <w:shd w:val="clear" w:color="000000" w:fill="FFFFFF"/>
            <w:vAlign w:val="center"/>
          </w:tcPr>
          <w:p w14:paraId="2E64FD49"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right="-84"/>
              <w:rPr>
                <w:rFonts w:ascii="Times New Roman" w:hAnsi="Times New Roman" w:cs="Times New Roman"/>
                <w:sz w:val="22"/>
                <w:szCs w:val="22"/>
              </w:rPr>
            </w:pPr>
          </w:p>
        </w:tc>
        <w:tc>
          <w:tcPr>
            <w:tcW w:w="341" w:type="dxa"/>
            <w:shd w:val="clear" w:color="000000" w:fill="FFFFFF"/>
            <w:vAlign w:val="center"/>
          </w:tcPr>
          <w:p w14:paraId="7CF5A01E"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353" w:type="dxa"/>
            <w:shd w:val="clear" w:color="000000" w:fill="FFFFFF"/>
            <w:vAlign w:val="center"/>
          </w:tcPr>
          <w:p w14:paraId="760C99A1"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590"/>
              <w:rPr>
                <w:rFonts w:ascii="Times New Roman" w:hAnsi="Times New Roman" w:cs="Times New Roman"/>
                <w:sz w:val="22"/>
                <w:szCs w:val="22"/>
              </w:rPr>
            </w:pPr>
          </w:p>
        </w:tc>
      </w:tr>
      <w:tr w:rsidR="002A7604" w:rsidRPr="002A7604" w14:paraId="35E1E0C0" w14:textId="77777777" w:rsidTr="002A7604">
        <w:trPr>
          <w:trHeight w:val="281"/>
        </w:trPr>
        <w:tc>
          <w:tcPr>
            <w:tcW w:w="1492" w:type="dxa"/>
            <w:shd w:val="clear" w:color="000000" w:fill="FFFFFF"/>
            <w:vAlign w:val="center"/>
          </w:tcPr>
          <w:p w14:paraId="282A9F71"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A7604">
              <w:rPr>
                <w:rFonts w:ascii="Times New Roman" w:hAnsi="Times New Roman" w:cs="Times New Roman"/>
                <w:sz w:val="22"/>
                <w:szCs w:val="22"/>
              </w:rPr>
              <w:t>Set 2</w:t>
            </w:r>
          </w:p>
        </w:tc>
        <w:tc>
          <w:tcPr>
            <w:tcW w:w="1510" w:type="dxa"/>
            <w:shd w:val="clear" w:color="000000" w:fill="FFFFFF"/>
            <w:vAlign w:val="center"/>
          </w:tcPr>
          <w:p w14:paraId="06336D06"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2A7604">
              <w:rPr>
                <w:rFonts w:ascii="Times New Roman" w:hAnsi="Times New Roman" w:cs="Times New Roman"/>
                <w:sz w:val="22"/>
                <w:szCs w:val="22"/>
              </w:rPr>
              <w:t xml:space="preserve">2.57% </w:t>
            </w:r>
          </w:p>
        </w:tc>
        <w:tc>
          <w:tcPr>
            <w:tcW w:w="1889" w:type="dxa"/>
            <w:shd w:val="clear" w:color="000000" w:fill="FFFFFF"/>
            <w:vAlign w:val="center"/>
          </w:tcPr>
          <w:p w14:paraId="7DEA30C7"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A7604">
              <w:rPr>
                <w:rFonts w:ascii="Times New Roman" w:hAnsi="Times New Roman" w:cs="Times New Roman"/>
                <w:sz w:val="22"/>
                <w:szCs w:val="22"/>
              </w:rPr>
              <w:t>every 6 months</w:t>
            </w:r>
          </w:p>
        </w:tc>
        <w:tc>
          <w:tcPr>
            <w:tcW w:w="1797" w:type="dxa"/>
            <w:shd w:val="clear" w:color="000000" w:fill="FFFFFF"/>
            <w:vAlign w:val="center"/>
          </w:tcPr>
          <w:p w14:paraId="1C5E4BF0"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3 years</w:t>
            </w:r>
          </w:p>
        </w:tc>
        <w:tc>
          <w:tcPr>
            <w:tcW w:w="1795" w:type="dxa"/>
            <w:shd w:val="clear" w:color="000000" w:fill="FFFFFF"/>
            <w:vAlign w:val="center"/>
          </w:tcPr>
          <w:p w14:paraId="68940396"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2A7604">
              <w:rPr>
                <w:rFonts w:ascii="Times New Roman" w:hAnsi="Times New Roman" w:cs="Times New Roman"/>
                <w:sz w:val="22"/>
                <w:szCs w:val="22"/>
              </w:rPr>
              <w:t xml:space="preserve">  November 2020</w:t>
            </w:r>
          </w:p>
        </w:tc>
        <w:tc>
          <w:tcPr>
            <w:tcW w:w="2481" w:type="dxa"/>
            <w:shd w:val="clear" w:color="000000" w:fill="FFFFFF"/>
            <w:vAlign w:val="center"/>
          </w:tcPr>
          <w:p w14:paraId="115A83B0"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2A7604">
              <w:rPr>
                <w:rFonts w:ascii="Times New Roman" w:hAnsi="Times New Roman" w:cs="Times New Roman"/>
                <w:sz w:val="22"/>
                <w:szCs w:val="22"/>
              </w:rPr>
              <w:t xml:space="preserve">  November 2023</w:t>
            </w:r>
          </w:p>
        </w:tc>
        <w:tc>
          <w:tcPr>
            <w:tcW w:w="1540" w:type="dxa"/>
            <w:shd w:val="clear" w:color="000000" w:fill="FFFFFF"/>
            <w:vAlign w:val="center"/>
          </w:tcPr>
          <w:p w14:paraId="587AA385"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2"/>
                <w:szCs w:val="22"/>
              </w:rPr>
            </w:pPr>
            <w:r w:rsidRPr="002A7604">
              <w:rPr>
                <w:rFonts w:ascii="Times New Roman" w:hAnsi="Times New Roman" w:cs="Times New Roman"/>
                <w:sz w:val="22"/>
                <w:szCs w:val="22"/>
              </w:rPr>
              <w:t>2.00</w:t>
            </w:r>
          </w:p>
        </w:tc>
        <w:tc>
          <w:tcPr>
            <w:tcW w:w="341" w:type="dxa"/>
            <w:shd w:val="clear" w:color="000000" w:fill="FFFFFF"/>
            <w:vAlign w:val="center"/>
          </w:tcPr>
          <w:p w14:paraId="23A68D18"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3" w:type="dxa"/>
            <w:shd w:val="clear" w:color="000000" w:fill="FFFFFF"/>
            <w:vAlign w:val="center"/>
          </w:tcPr>
          <w:p w14:paraId="477F8F3C"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2"/>
                <w:szCs w:val="22"/>
              </w:rPr>
            </w:pPr>
            <w:r w:rsidRPr="002A7604">
              <w:rPr>
                <w:rFonts w:ascii="Times New Roman" w:hAnsi="Times New Roman" w:cs="Times New Roman"/>
                <w:sz w:val="22"/>
                <w:szCs w:val="22"/>
              </w:rPr>
              <w:t>2,000</w:t>
            </w:r>
          </w:p>
        </w:tc>
      </w:tr>
      <w:tr w:rsidR="002A7604" w:rsidRPr="002A7604" w14:paraId="2552CC97" w14:textId="77777777" w:rsidTr="002A7604">
        <w:trPr>
          <w:trHeight w:val="281"/>
        </w:trPr>
        <w:tc>
          <w:tcPr>
            <w:tcW w:w="1492" w:type="dxa"/>
            <w:shd w:val="clear" w:color="000000" w:fill="FFFFFF"/>
            <w:vAlign w:val="center"/>
          </w:tcPr>
          <w:p w14:paraId="3577E5F7" w14:textId="2CBD6E33"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A7604">
              <w:rPr>
                <w:rFonts w:ascii="Times New Roman" w:hAnsi="Times New Roman" w:cs="Times New Roman"/>
                <w:b/>
                <w:bCs/>
                <w:sz w:val="22"/>
                <w:szCs w:val="22"/>
              </w:rPr>
              <w:t xml:space="preserve">No. 1/2021 </w:t>
            </w:r>
          </w:p>
        </w:tc>
        <w:tc>
          <w:tcPr>
            <w:tcW w:w="1510" w:type="dxa"/>
            <w:shd w:val="clear" w:color="000000" w:fill="FFFFFF"/>
            <w:vAlign w:val="center"/>
          </w:tcPr>
          <w:p w14:paraId="53BE01C2"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shd w:val="clear" w:color="000000" w:fill="FFFFFF"/>
            <w:vAlign w:val="center"/>
          </w:tcPr>
          <w:p w14:paraId="3B563ED4"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7" w:type="dxa"/>
            <w:shd w:val="clear" w:color="000000" w:fill="FFFFFF"/>
            <w:vAlign w:val="center"/>
          </w:tcPr>
          <w:p w14:paraId="76B50C33"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1AA201C8"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2481" w:type="dxa"/>
            <w:shd w:val="clear" w:color="000000" w:fill="FFFFFF"/>
            <w:vAlign w:val="center"/>
          </w:tcPr>
          <w:p w14:paraId="542B15DE"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540" w:type="dxa"/>
            <w:shd w:val="clear" w:color="000000" w:fill="FFFFFF"/>
            <w:vAlign w:val="center"/>
          </w:tcPr>
          <w:p w14:paraId="13F2D90B"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2"/>
                <w:szCs w:val="22"/>
              </w:rPr>
            </w:pPr>
          </w:p>
        </w:tc>
        <w:tc>
          <w:tcPr>
            <w:tcW w:w="341" w:type="dxa"/>
            <w:shd w:val="clear" w:color="000000" w:fill="FFFFFF"/>
            <w:vAlign w:val="center"/>
          </w:tcPr>
          <w:p w14:paraId="7432762F"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3" w:type="dxa"/>
            <w:shd w:val="clear" w:color="000000" w:fill="FFFFFF"/>
            <w:vAlign w:val="center"/>
          </w:tcPr>
          <w:p w14:paraId="4EECCF93"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2"/>
                <w:szCs w:val="22"/>
              </w:rPr>
            </w:pPr>
          </w:p>
        </w:tc>
      </w:tr>
      <w:tr w:rsidR="002A7604" w:rsidRPr="002A7604" w14:paraId="0012B661" w14:textId="77777777" w:rsidTr="002A7604">
        <w:trPr>
          <w:trHeight w:val="298"/>
        </w:trPr>
        <w:tc>
          <w:tcPr>
            <w:tcW w:w="1492" w:type="dxa"/>
            <w:shd w:val="clear" w:color="000000" w:fill="FFFFFF"/>
            <w:vAlign w:val="center"/>
          </w:tcPr>
          <w:p w14:paraId="747F82D6"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2A7604">
              <w:rPr>
                <w:rFonts w:ascii="Times New Roman" w:hAnsi="Times New Roman" w:cs="Times New Roman"/>
                <w:sz w:val="22"/>
                <w:szCs w:val="22"/>
              </w:rPr>
              <w:t>Set 1</w:t>
            </w:r>
          </w:p>
        </w:tc>
        <w:tc>
          <w:tcPr>
            <w:tcW w:w="1510" w:type="dxa"/>
            <w:shd w:val="clear" w:color="000000" w:fill="FFFFFF"/>
            <w:vAlign w:val="center"/>
          </w:tcPr>
          <w:p w14:paraId="5ACB3E9B"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2A7604">
              <w:rPr>
                <w:rFonts w:ascii="Times New Roman" w:hAnsi="Times New Roman" w:cs="Times New Roman"/>
                <w:sz w:val="22"/>
                <w:szCs w:val="22"/>
              </w:rPr>
              <w:t xml:space="preserve">1.73% </w:t>
            </w:r>
          </w:p>
        </w:tc>
        <w:tc>
          <w:tcPr>
            <w:tcW w:w="1889" w:type="dxa"/>
            <w:shd w:val="clear" w:color="000000" w:fill="FFFFFF"/>
            <w:vAlign w:val="center"/>
          </w:tcPr>
          <w:p w14:paraId="422DABAE"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A7604">
              <w:rPr>
                <w:rFonts w:ascii="Times New Roman" w:hAnsi="Times New Roman" w:cs="Times New Roman"/>
                <w:sz w:val="22"/>
                <w:szCs w:val="22"/>
              </w:rPr>
              <w:t>every 6 months</w:t>
            </w:r>
          </w:p>
        </w:tc>
        <w:tc>
          <w:tcPr>
            <w:tcW w:w="1797" w:type="dxa"/>
            <w:shd w:val="clear" w:color="000000" w:fill="FFFFFF"/>
            <w:vAlign w:val="center"/>
          </w:tcPr>
          <w:p w14:paraId="6D201736"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3 years</w:t>
            </w:r>
          </w:p>
        </w:tc>
        <w:tc>
          <w:tcPr>
            <w:tcW w:w="1795" w:type="dxa"/>
            <w:shd w:val="clear" w:color="000000" w:fill="FFFFFF"/>
            <w:vAlign w:val="center"/>
          </w:tcPr>
          <w:p w14:paraId="03276D21"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2A7604">
              <w:rPr>
                <w:rFonts w:ascii="Times New Roman" w:hAnsi="Times New Roman" w:cs="Times New Roman"/>
                <w:sz w:val="22"/>
                <w:szCs w:val="22"/>
              </w:rPr>
              <w:t xml:space="preserve">  May 2021</w:t>
            </w:r>
          </w:p>
        </w:tc>
        <w:tc>
          <w:tcPr>
            <w:tcW w:w="2481" w:type="dxa"/>
            <w:shd w:val="clear" w:color="000000" w:fill="FFFFFF"/>
            <w:vAlign w:val="center"/>
          </w:tcPr>
          <w:p w14:paraId="1A923DDE"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2A7604">
              <w:rPr>
                <w:rFonts w:ascii="Times New Roman" w:hAnsi="Times New Roman" w:cs="Times New Roman"/>
                <w:sz w:val="22"/>
                <w:szCs w:val="22"/>
              </w:rPr>
              <w:t xml:space="preserve">  May 2024</w:t>
            </w:r>
          </w:p>
        </w:tc>
        <w:tc>
          <w:tcPr>
            <w:tcW w:w="1540" w:type="dxa"/>
            <w:shd w:val="clear" w:color="000000" w:fill="FFFFFF"/>
            <w:vAlign w:val="center"/>
          </w:tcPr>
          <w:p w14:paraId="775C2DF0"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2"/>
                <w:szCs w:val="22"/>
              </w:rPr>
            </w:pPr>
            <w:r w:rsidRPr="002A7604">
              <w:rPr>
                <w:rFonts w:ascii="Times New Roman" w:hAnsi="Times New Roman" w:cs="Times New Roman"/>
                <w:sz w:val="22"/>
                <w:szCs w:val="22"/>
              </w:rPr>
              <w:t>3.00</w:t>
            </w:r>
          </w:p>
        </w:tc>
        <w:tc>
          <w:tcPr>
            <w:tcW w:w="341" w:type="dxa"/>
            <w:shd w:val="clear" w:color="000000" w:fill="FFFFFF"/>
            <w:vAlign w:val="center"/>
          </w:tcPr>
          <w:p w14:paraId="64A57054"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3" w:type="dxa"/>
            <w:shd w:val="clear" w:color="000000" w:fill="FFFFFF"/>
            <w:vAlign w:val="center"/>
          </w:tcPr>
          <w:p w14:paraId="39D3442C"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2"/>
                <w:szCs w:val="22"/>
              </w:rPr>
            </w:pPr>
            <w:r w:rsidRPr="002A7604">
              <w:rPr>
                <w:rFonts w:ascii="Times New Roman" w:hAnsi="Times New Roman" w:cs="Times New Roman"/>
                <w:sz w:val="22"/>
                <w:szCs w:val="22"/>
              </w:rPr>
              <w:t>3,000</w:t>
            </w:r>
          </w:p>
        </w:tc>
      </w:tr>
      <w:tr w:rsidR="002A7604" w:rsidRPr="002A7604" w14:paraId="2BE3C3C5" w14:textId="77777777" w:rsidTr="002A7604">
        <w:trPr>
          <w:trHeight w:val="281"/>
        </w:trPr>
        <w:tc>
          <w:tcPr>
            <w:tcW w:w="3002" w:type="dxa"/>
            <w:gridSpan w:val="2"/>
            <w:shd w:val="clear" w:color="000000" w:fill="FFFFFF"/>
            <w:vAlign w:val="center"/>
          </w:tcPr>
          <w:p w14:paraId="68EB5850" w14:textId="7A396048"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2A7604">
              <w:rPr>
                <w:rFonts w:ascii="Times New Roman" w:hAnsi="Times New Roman" w:cs="Times New Roman"/>
                <w:b/>
                <w:bCs/>
                <w:sz w:val="22"/>
                <w:szCs w:val="22"/>
              </w:rPr>
              <w:t xml:space="preserve">No. 1/2022 </w:t>
            </w:r>
          </w:p>
        </w:tc>
        <w:tc>
          <w:tcPr>
            <w:tcW w:w="1889" w:type="dxa"/>
            <w:shd w:val="clear" w:color="000000" w:fill="FFFFFF"/>
            <w:vAlign w:val="center"/>
          </w:tcPr>
          <w:p w14:paraId="27A7F44B"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7" w:type="dxa"/>
            <w:shd w:val="clear" w:color="000000" w:fill="FFFFFF"/>
            <w:vAlign w:val="center"/>
          </w:tcPr>
          <w:p w14:paraId="7153B2B1"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2"/>
                <w:szCs w:val="22"/>
              </w:rPr>
            </w:pPr>
          </w:p>
        </w:tc>
        <w:tc>
          <w:tcPr>
            <w:tcW w:w="1795" w:type="dxa"/>
            <w:shd w:val="clear" w:color="000000" w:fill="FFFFFF"/>
            <w:vAlign w:val="center"/>
          </w:tcPr>
          <w:p w14:paraId="32FB1B26"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2481" w:type="dxa"/>
            <w:shd w:val="clear" w:color="000000" w:fill="FFFFFF"/>
            <w:vAlign w:val="center"/>
          </w:tcPr>
          <w:p w14:paraId="664D5B8A"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p>
        </w:tc>
        <w:tc>
          <w:tcPr>
            <w:tcW w:w="1540" w:type="dxa"/>
            <w:shd w:val="clear" w:color="000000" w:fill="FFFFFF"/>
            <w:vAlign w:val="center"/>
          </w:tcPr>
          <w:p w14:paraId="40BDBC10"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2"/>
                <w:szCs w:val="22"/>
              </w:rPr>
            </w:pPr>
          </w:p>
        </w:tc>
        <w:tc>
          <w:tcPr>
            <w:tcW w:w="341" w:type="dxa"/>
            <w:shd w:val="clear" w:color="000000" w:fill="FFFFFF"/>
            <w:vAlign w:val="center"/>
          </w:tcPr>
          <w:p w14:paraId="339DCAD5"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2"/>
                <w:szCs w:val="22"/>
              </w:rPr>
            </w:pPr>
          </w:p>
        </w:tc>
        <w:tc>
          <w:tcPr>
            <w:tcW w:w="1353" w:type="dxa"/>
            <w:shd w:val="clear" w:color="000000" w:fill="FFFFFF"/>
            <w:vAlign w:val="center"/>
          </w:tcPr>
          <w:p w14:paraId="477B2EA3"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2"/>
                <w:szCs w:val="22"/>
              </w:rPr>
            </w:pPr>
          </w:p>
        </w:tc>
      </w:tr>
      <w:tr w:rsidR="002A7604" w:rsidRPr="002A7604" w14:paraId="4D42B17E" w14:textId="77777777" w:rsidTr="002A7604">
        <w:trPr>
          <w:trHeight w:val="298"/>
        </w:trPr>
        <w:tc>
          <w:tcPr>
            <w:tcW w:w="1492" w:type="dxa"/>
            <w:shd w:val="clear" w:color="000000" w:fill="FFFFFF"/>
            <w:vAlign w:val="center"/>
          </w:tcPr>
          <w:p w14:paraId="5BDA24F2"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A7604">
              <w:rPr>
                <w:rFonts w:ascii="Times New Roman" w:hAnsi="Times New Roman" w:cs="Times New Roman"/>
                <w:sz w:val="22"/>
                <w:szCs w:val="22"/>
              </w:rPr>
              <w:t>Set 1</w:t>
            </w:r>
          </w:p>
        </w:tc>
        <w:tc>
          <w:tcPr>
            <w:tcW w:w="1510" w:type="dxa"/>
            <w:shd w:val="clear" w:color="000000" w:fill="FFFFFF"/>
            <w:vAlign w:val="center"/>
          </w:tcPr>
          <w:p w14:paraId="5AC84396"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2A7604">
              <w:rPr>
                <w:rFonts w:ascii="Times New Roman" w:hAnsi="Times New Roman" w:cs="Times New Roman"/>
                <w:sz w:val="22"/>
                <w:szCs w:val="22"/>
              </w:rPr>
              <w:t xml:space="preserve">2.22% </w:t>
            </w:r>
          </w:p>
        </w:tc>
        <w:tc>
          <w:tcPr>
            <w:tcW w:w="1889" w:type="dxa"/>
            <w:shd w:val="clear" w:color="000000" w:fill="FFFFFF"/>
            <w:vAlign w:val="center"/>
          </w:tcPr>
          <w:p w14:paraId="4FD5AC01"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A7604">
              <w:rPr>
                <w:rFonts w:ascii="Times New Roman" w:hAnsi="Times New Roman" w:cs="Times New Roman"/>
                <w:sz w:val="22"/>
                <w:szCs w:val="22"/>
              </w:rPr>
              <w:t>every 6 months</w:t>
            </w:r>
          </w:p>
        </w:tc>
        <w:tc>
          <w:tcPr>
            <w:tcW w:w="1797" w:type="dxa"/>
            <w:shd w:val="clear" w:color="000000" w:fill="FFFFFF"/>
            <w:vAlign w:val="center"/>
          </w:tcPr>
          <w:p w14:paraId="53348C63"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2 years</w:t>
            </w:r>
          </w:p>
        </w:tc>
        <w:tc>
          <w:tcPr>
            <w:tcW w:w="1795" w:type="dxa"/>
            <w:shd w:val="clear" w:color="000000" w:fill="FFFFFF"/>
            <w:vAlign w:val="center"/>
          </w:tcPr>
          <w:p w14:paraId="21FA8CA1"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2A7604">
              <w:rPr>
                <w:rFonts w:ascii="Times New Roman" w:hAnsi="Times New Roman" w:cs="Times New Roman"/>
                <w:sz w:val="22"/>
                <w:szCs w:val="22"/>
              </w:rPr>
              <w:t xml:space="preserve">  May 2022</w:t>
            </w:r>
          </w:p>
        </w:tc>
        <w:tc>
          <w:tcPr>
            <w:tcW w:w="2481" w:type="dxa"/>
            <w:shd w:val="clear" w:color="000000" w:fill="FFFFFF"/>
            <w:vAlign w:val="center"/>
          </w:tcPr>
          <w:p w14:paraId="23F1CE16"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2A7604">
              <w:rPr>
                <w:rFonts w:ascii="Times New Roman" w:hAnsi="Times New Roman" w:cs="Times New Roman"/>
                <w:sz w:val="22"/>
                <w:szCs w:val="22"/>
              </w:rPr>
              <w:t xml:space="preserve">  May 2024</w:t>
            </w:r>
          </w:p>
        </w:tc>
        <w:tc>
          <w:tcPr>
            <w:tcW w:w="1540" w:type="dxa"/>
            <w:shd w:val="clear" w:color="000000" w:fill="FFFFFF"/>
            <w:vAlign w:val="center"/>
          </w:tcPr>
          <w:p w14:paraId="0E7BF46B"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2"/>
                <w:szCs w:val="22"/>
              </w:rPr>
            </w:pPr>
            <w:r w:rsidRPr="002A7604">
              <w:rPr>
                <w:rFonts w:ascii="Times New Roman" w:hAnsi="Times New Roman" w:cs="Times New Roman"/>
                <w:sz w:val="22"/>
                <w:szCs w:val="22"/>
              </w:rPr>
              <w:t>1.00</w:t>
            </w:r>
          </w:p>
        </w:tc>
        <w:tc>
          <w:tcPr>
            <w:tcW w:w="341" w:type="dxa"/>
            <w:shd w:val="clear" w:color="000000" w:fill="FFFFFF"/>
            <w:vAlign w:val="center"/>
          </w:tcPr>
          <w:p w14:paraId="41638AB0"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3" w:type="dxa"/>
            <w:shd w:val="clear" w:color="000000" w:fill="FFFFFF"/>
            <w:vAlign w:val="center"/>
          </w:tcPr>
          <w:p w14:paraId="22CC5110"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2"/>
                <w:szCs w:val="22"/>
              </w:rPr>
            </w:pPr>
            <w:r w:rsidRPr="002A7604">
              <w:rPr>
                <w:rFonts w:ascii="Times New Roman" w:hAnsi="Times New Roman" w:cs="Times New Roman"/>
                <w:sz w:val="22"/>
                <w:szCs w:val="22"/>
              </w:rPr>
              <w:t>1,000</w:t>
            </w:r>
          </w:p>
        </w:tc>
      </w:tr>
      <w:tr w:rsidR="002A7604" w:rsidRPr="002A7604" w14:paraId="6C1DDE4F" w14:textId="77777777" w:rsidTr="002A7604">
        <w:trPr>
          <w:trHeight w:val="281"/>
        </w:trPr>
        <w:tc>
          <w:tcPr>
            <w:tcW w:w="1492" w:type="dxa"/>
            <w:shd w:val="clear" w:color="000000" w:fill="FFFFFF"/>
            <w:vAlign w:val="center"/>
          </w:tcPr>
          <w:p w14:paraId="129FFF66"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A7604">
              <w:rPr>
                <w:rFonts w:ascii="Times New Roman" w:hAnsi="Times New Roman" w:cs="Times New Roman"/>
                <w:sz w:val="22"/>
                <w:szCs w:val="22"/>
              </w:rPr>
              <w:t>Set 2</w:t>
            </w:r>
          </w:p>
        </w:tc>
        <w:tc>
          <w:tcPr>
            <w:tcW w:w="1510" w:type="dxa"/>
            <w:shd w:val="clear" w:color="000000" w:fill="FFFFFF"/>
            <w:vAlign w:val="center"/>
          </w:tcPr>
          <w:p w14:paraId="1F15B09E"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2A7604">
              <w:rPr>
                <w:rFonts w:ascii="Times New Roman" w:hAnsi="Times New Roman" w:cs="Times New Roman"/>
                <w:sz w:val="22"/>
                <w:szCs w:val="22"/>
              </w:rPr>
              <w:t xml:space="preserve">2.77% </w:t>
            </w:r>
          </w:p>
        </w:tc>
        <w:tc>
          <w:tcPr>
            <w:tcW w:w="1889" w:type="dxa"/>
            <w:shd w:val="clear" w:color="000000" w:fill="FFFFFF"/>
            <w:vAlign w:val="center"/>
          </w:tcPr>
          <w:p w14:paraId="1E255898"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A7604">
              <w:rPr>
                <w:rFonts w:ascii="Times New Roman" w:hAnsi="Times New Roman" w:cs="Times New Roman"/>
                <w:sz w:val="22"/>
                <w:szCs w:val="22"/>
              </w:rPr>
              <w:t>every 6 months</w:t>
            </w:r>
          </w:p>
        </w:tc>
        <w:tc>
          <w:tcPr>
            <w:tcW w:w="1797" w:type="dxa"/>
            <w:shd w:val="clear" w:color="000000" w:fill="FFFFFF"/>
            <w:vAlign w:val="center"/>
          </w:tcPr>
          <w:p w14:paraId="19C485BB"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2A7604">
              <w:rPr>
                <w:rFonts w:ascii="Times New Roman" w:hAnsi="Times New Roman" w:cs="Times New Roman"/>
                <w:sz w:val="22"/>
                <w:szCs w:val="22"/>
              </w:rPr>
              <w:t>3 years</w:t>
            </w:r>
          </w:p>
        </w:tc>
        <w:tc>
          <w:tcPr>
            <w:tcW w:w="1795" w:type="dxa"/>
            <w:shd w:val="clear" w:color="000000" w:fill="FFFFFF"/>
            <w:vAlign w:val="center"/>
          </w:tcPr>
          <w:p w14:paraId="234B077D"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2A7604">
              <w:rPr>
                <w:rFonts w:ascii="Times New Roman" w:hAnsi="Times New Roman" w:cs="Times New Roman"/>
                <w:sz w:val="22"/>
                <w:szCs w:val="22"/>
              </w:rPr>
              <w:t xml:space="preserve">  May 2022</w:t>
            </w:r>
          </w:p>
        </w:tc>
        <w:tc>
          <w:tcPr>
            <w:tcW w:w="2481" w:type="dxa"/>
            <w:shd w:val="clear" w:color="000000" w:fill="FFFFFF"/>
            <w:vAlign w:val="center"/>
          </w:tcPr>
          <w:p w14:paraId="106B14DD"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2A7604">
              <w:rPr>
                <w:rFonts w:ascii="Times New Roman" w:hAnsi="Times New Roman" w:cs="Times New Roman"/>
                <w:sz w:val="22"/>
                <w:szCs w:val="22"/>
              </w:rPr>
              <w:t xml:space="preserve">  May 2025</w:t>
            </w:r>
          </w:p>
        </w:tc>
        <w:tc>
          <w:tcPr>
            <w:tcW w:w="1540" w:type="dxa"/>
            <w:shd w:val="clear" w:color="000000" w:fill="FFFFFF"/>
            <w:vAlign w:val="center"/>
          </w:tcPr>
          <w:p w14:paraId="770C1C94"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2"/>
                <w:szCs w:val="22"/>
              </w:rPr>
            </w:pPr>
            <w:r w:rsidRPr="002A7604">
              <w:rPr>
                <w:rFonts w:ascii="Times New Roman" w:hAnsi="Times New Roman" w:cs="Times New Roman"/>
                <w:sz w:val="22"/>
                <w:szCs w:val="22"/>
              </w:rPr>
              <w:t>1.00</w:t>
            </w:r>
          </w:p>
        </w:tc>
        <w:tc>
          <w:tcPr>
            <w:tcW w:w="341" w:type="dxa"/>
            <w:shd w:val="clear" w:color="000000" w:fill="FFFFFF"/>
            <w:vAlign w:val="center"/>
          </w:tcPr>
          <w:p w14:paraId="5A4662BB"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3" w:type="dxa"/>
            <w:shd w:val="clear" w:color="000000" w:fill="FFFFFF"/>
            <w:vAlign w:val="center"/>
          </w:tcPr>
          <w:p w14:paraId="5946805D"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2"/>
                <w:szCs w:val="22"/>
              </w:rPr>
            </w:pPr>
            <w:r w:rsidRPr="002A7604">
              <w:rPr>
                <w:rFonts w:ascii="Times New Roman" w:hAnsi="Times New Roman" w:cs="Times New Roman"/>
                <w:sz w:val="22"/>
                <w:szCs w:val="22"/>
              </w:rPr>
              <w:t>1,000</w:t>
            </w:r>
          </w:p>
        </w:tc>
      </w:tr>
      <w:tr w:rsidR="002A7604" w:rsidRPr="002A7604" w14:paraId="73AA29D7" w14:textId="77777777" w:rsidTr="002A7604">
        <w:trPr>
          <w:trHeight w:val="281"/>
        </w:trPr>
        <w:tc>
          <w:tcPr>
            <w:tcW w:w="1492" w:type="dxa"/>
            <w:shd w:val="clear" w:color="000000" w:fill="FFFFFF"/>
            <w:vAlign w:val="center"/>
          </w:tcPr>
          <w:p w14:paraId="50E67752"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10" w:type="dxa"/>
            <w:shd w:val="clear" w:color="000000" w:fill="FFFFFF"/>
            <w:vAlign w:val="center"/>
          </w:tcPr>
          <w:p w14:paraId="347C5557" w14:textId="77777777" w:rsidR="002A7604" w:rsidRPr="00373482"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rPr>
                <w:rFonts w:ascii="Times New Roman" w:hAnsi="Times New Roman" w:cs="Times New Roman"/>
                <w:b/>
                <w:bCs/>
                <w:sz w:val="22"/>
                <w:szCs w:val="22"/>
              </w:rPr>
            </w:pPr>
            <w:r w:rsidRPr="00373482">
              <w:rPr>
                <w:rFonts w:ascii="Times New Roman" w:hAnsi="Times New Roman" w:cs="Times New Roman"/>
                <w:b/>
                <w:bCs/>
                <w:sz w:val="22"/>
                <w:szCs w:val="22"/>
              </w:rPr>
              <w:t>Total</w:t>
            </w:r>
          </w:p>
        </w:tc>
        <w:tc>
          <w:tcPr>
            <w:tcW w:w="1889" w:type="dxa"/>
            <w:shd w:val="clear" w:color="000000" w:fill="FFFFFF"/>
            <w:vAlign w:val="center"/>
          </w:tcPr>
          <w:p w14:paraId="20E2A833"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7" w:type="dxa"/>
            <w:shd w:val="clear" w:color="000000" w:fill="FFFFFF"/>
            <w:vAlign w:val="center"/>
          </w:tcPr>
          <w:p w14:paraId="325B6BD8"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78450399"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shd w:val="clear" w:color="000000" w:fill="FFFFFF"/>
            <w:vAlign w:val="center"/>
          </w:tcPr>
          <w:p w14:paraId="0AA80563"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tcBorders>
              <w:top w:val="single" w:sz="4" w:space="0" w:color="auto"/>
            </w:tcBorders>
            <w:shd w:val="clear" w:color="000000" w:fill="FFFFFF"/>
            <w:vAlign w:val="center"/>
          </w:tcPr>
          <w:p w14:paraId="6AE363BB" w14:textId="77777777" w:rsidR="002A7604" w:rsidRPr="00231978"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b/>
                <w:bCs/>
                <w:sz w:val="22"/>
                <w:szCs w:val="22"/>
              </w:rPr>
            </w:pPr>
            <w:r w:rsidRPr="00231978">
              <w:rPr>
                <w:rFonts w:ascii="Times New Roman" w:hAnsi="Times New Roman" w:cs="Times New Roman"/>
                <w:b/>
                <w:bCs/>
                <w:sz w:val="22"/>
                <w:szCs w:val="22"/>
              </w:rPr>
              <w:t>10.75</w:t>
            </w:r>
          </w:p>
        </w:tc>
        <w:tc>
          <w:tcPr>
            <w:tcW w:w="341" w:type="dxa"/>
            <w:shd w:val="clear" w:color="000000" w:fill="FFFFFF"/>
            <w:vAlign w:val="center"/>
          </w:tcPr>
          <w:p w14:paraId="7B65E0B0" w14:textId="77777777" w:rsidR="002A7604" w:rsidRPr="00231978"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353" w:type="dxa"/>
            <w:tcBorders>
              <w:top w:val="single" w:sz="4" w:space="0" w:color="auto"/>
            </w:tcBorders>
            <w:shd w:val="clear" w:color="000000" w:fill="FFFFFF"/>
            <w:vAlign w:val="center"/>
          </w:tcPr>
          <w:p w14:paraId="0E69C17E" w14:textId="77777777" w:rsidR="002A7604" w:rsidRPr="00231978"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b/>
                <w:bCs/>
                <w:sz w:val="22"/>
                <w:szCs w:val="22"/>
              </w:rPr>
            </w:pPr>
            <w:r w:rsidRPr="00231978">
              <w:rPr>
                <w:rFonts w:ascii="Times New Roman" w:hAnsi="Times New Roman" w:cs="Times New Roman"/>
                <w:b/>
                <w:bCs/>
                <w:sz w:val="22"/>
                <w:szCs w:val="22"/>
              </w:rPr>
              <w:t>10,750</w:t>
            </w:r>
          </w:p>
        </w:tc>
      </w:tr>
      <w:tr w:rsidR="002A7604" w:rsidRPr="002A7604" w14:paraId="0D6BC943" w14:textId="77777777" w:rsidTr="002A7604">
        <w:trPr>
          <w:trHeight w:val="281"/>
        </w:trPr>
        <w:tc>
          <w:tcPr>
            <w:tcW w:w="6689" w:type="dxa"/>
            <w:gridSpan w:val="4"/>
            <w:shd w:val="clear" w:color="000000" w:fill="FFFFFF"/>
            <w:vAlign w:val="center"/>
          </w:tcPr>
          <w:p w14:paraId="62141CEE"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2A7604">
              <w:rPr>
                <w:rFonts w:ascii="Times New Roman" w:hAnsi="Times New Roman" w:cs="Times New Roman"/>
                <w:i/>
                <w:iCs/>
                <w:sz w:val="22"/>
                <w:szCs w:val="22"/>
              </w:rPr>
              <w:t xml:space="preserve">                         Less</w:t>
            </w:r>
            <w:r w:rsidRPr="002A7604">
              <w:rPr>
                <w:rFonts w:ascii="Times New Roman" w:hAnsi="Times New Roman" w:cs="Times New Roman"/>
                <w:sz w:val="22"/>
                <w:szCs w:val="22"/>
              </w:rPr>
              <w:t xml:space="preserve"> current portion of long-term debentures</w:t>
            </w:r>
          </w:p>
        </w:tc>
        <w:tc>
          <w:tcPr>
            <w:tcW w:w="1795" w:type="dxa"/>
            <w:shd w:val="clear" w:color="000000" w:fill="FFFFFF"/>
            <w:vAlign w:val="center"/>
          </w:tcPr>
          <w:p w14:paraId="38A6D22B"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481" w:type="dxa"/>
            <w:shd w:val="clear" w:color="000000" w:fill="FFFFFF"/>
            <w:vAlign w:val="center"/>
          </w:tcPr>
          <w:p w14:paraId="72D99130"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40" w:type="dxa"/>
            <w:shd w:val="clear" w:color="000000" w:fill="FFFFFF"/>
            <w:vAlign w:val="center"/>
          </w:tcPr>
          <w:p w14:paraId="1FA3C8EA"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2"/>
                <w:szCs w:val="22"/>
              </w:rPr>
            </w:pPr>
            <w:r w:rsidRPr="002A7604">
              <w:rPr>
                <w:rFonts w:ascii="Times New Roman" w:hAnsi="Times New Roman" w:cs="Times New Roman"/>
                <w:sz w:val="22"/>
                <w:szCs w:val="22"/>
              </w:rPr>
              <w:t>(2.75)</w:t>
            </w:r>
          </w:p>
        </w:tc>
        <w:tc>
          <w:tcPr>
            <w:tcW w:w="341" w:type="dxa"/>
            <w:shd w:val="clear" w:color="000000" w:fill="FFFFFF"/>
            <w:vAlign w:val="center"/>
          </w:tcPr>
          <w:p w14:paraId="5D5043E4"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jc w:val="right"/>
              <w:rPr>
                <w:rFonts w:ascii="Times New Roman" w:hAnsi="Times New Roman" w:cs="Times New Roman"/>
                <w:sz w:val="22"/>
                <w:szCs w:val="22"/>
              </w:rPr>
            </w:pPr>
          </w:p>
        </w:tc>
        <w:tc>
          <w:tcPr>
            <w:tcW w:w="1353" w:type="dxa"/>
            <w:shd w:val="clear" w:color="000000" w:fill="FFFFFF"/>
            <w:vAlign w:val="center"/>
          </w:tcPr>
          <w:p w14:paraId="6B4965C8"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590"/>
              <w:rPr>
                <w:rFonts w:ascii="Times New Roman" w:hAnsi="Times New Roman" w:cs="Times New Roman"/>
                <w:sz w:val="22"/>
                <w:szCs w:val="22"/>
              </w:rPr>
            </w:pPr>
            <w:r w:rsidRPr="002A7604">
              <w:rPr>
                <w:rFonts w:ascii="Times New Roman" w:hAnsi="Times New Roman" w:cs="Times New Roman"/>
                <w:sz w:val="22"/>
                <w:szCs w:val="22"/>
              </w:rPr>
              <w:t>(2,750)</w:t>
            </w:r>
          </w:p>
        </w:tc>
      </w:tr>
      <w:tr w:rsidR="002A7604" w:rsidRPr="002A7604" w14:paraId="77F3D230" w14:textId="77777777" w:rsidTr="002A7604">
        <w:trPr>
          <w:trHeight w:val="298"/>
        </w:trPr>
        <w:tc>
          <w:tcPr>
            <w:tcW w:w="8484" w:type="dxa"/>
            <w:gridSpan w:val="5"/>
            <w:shd w:val="clear" w:color="000000" w:fill="FFFFFF"/>
            <w:vAlign w:val="center"/>
          </w:tcPr>
          <w:p w14:paraId="7B14CEE0"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r w:rsidRPr="002A7604">
              <w:rPr>
                <w:rFonts w:ascii="Times New Roman" w:hAnsi="Times New Roman" w:cs="Times New Roman"/>
                <w:b/>
                <w:bCs/>
                <w:sz w:val="22"/>
                <w:szCs w:val="22"/>
              </w:rPr>
              <w:t xml:space="preserve">                           Unsubordinated and unsecured debentures - net of current portion</w:t>
            </w:r>
          </w:p>
        </w:tc>
        <w:tc>
          <w:tcPr>
            <w:tcW w:w="2481" w:type="dxa"/>
            <w:shd w:val="clear" w:color="000000" w:fill="FFFFFF"/>
            <w:vAlign w:val="center"/>
          </w:tcPr>
          <w:p w14:paraId="685168C6"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p>
        </w:tc>
        <w:tc>
          <w:tcPr>
            <w:tcW w:w="1540" w:type="dxa"/>
            <w:tcBorders>
              <w:top w:val="single" w:sz="4" w:space="0" w:color="auto"/>
              <w:bottom w:val="double" w:sz="4" w:space="0" w:color="auto"/>
            </w:tcBorders>
            <w:shd w:val="clear" w:color="000000" w:fill="FFFFFF"/>
            <w:vAlign w:val="center"/>
          </w:tcPr>
          <w:p w14:paraId="162D6872"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b/>
                <w:bCs/>
                <w:sz w:val="22"/>
                <w:szCs w:val="22"/>
              </w:rPr>
            </w:pPr>
            <w:r w:rsidRPr="002A7604">
              <w:rPr>
                <w:rFonts w:ascii="Times New Roman" w:hAnsi="Times New Roman" w:cs="Times New Roman"/>
                <w:b/>
                <w:bCs/>
                <w:sz w:val="22"/>
                <w:szCs w:val="22"/>
              </w:rPr>
              <w:t>8.00</w:t>
            </w:r>
          </w:p>
        </w:tc>
        <w:tc>
          <w:tcPr>
            <w:tcW w:w="341" w:type="dxa"/>
            <w:shd w:val="clear" w:color="000000" w:fill="FFFFFF"/>
            <w:vAlign w:val="center"/>
          </w:tcPr>
          <w:p w14:paraId="155030A3"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353" w:type="dxa"/>
            <w:tcBorders>
              <w:top w:val="single" w:sz="4" w:space="0" w:color="auto"/>
              <w:bottom w:val="double" w:sz="4" w:space="0" w:color="auto"/>
            </w:tcBorders>
            <w:shd w:val="clear" w:color="000000" w:fill="FFFFFF"/>
            <w:vAlign w:val="center"/>
          </w:tcPr>
          <w:p w14:paraId="40668EE5" w14:textId="77777777" w:rsidR="002A7604" w:rsidRPr="002A7604" w:rsidRDefault="002A7604" w:rsidP="006A3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b/>
                <w:bCs/>
                <w:sz w:val="22"/>
                <w:szCs w:val="22"/>
                <w:cs/>
              </w:rPr>
            </w:pPr>
            <w:r w:rsidRPr="002A7604">
              <w:rPr>
                <w:rFonts w:ascii="Times New Roman" w:hAnsi="Times New Roman" w:cs="Times New Roman"/>
                <w:b/>
                <w:bCs/>
                <w:sz w:val="22"/>
                <w:szCs w:val="22"/>
              </w:rPr>
              <w:t>8,000</w:t>
            </w:r>
          </w:p>
        </w:tc>
      </w:tr>
    </w:tbl>
    <w:p w14:paraId="36E9FE7F" w14:textId="77777777" w:rsidR="000B14F4" w:rsidRDefault="000B14F4"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pPr>
    </w:p>
    <w:p w14:paraId="56BACC08" w14:textId="202CBADD" w:rsidR="00231978" w:rsidRPr="00373E61" w:rsidRDefault="00231978"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sectPr w:rsidR="00231978" w:rsidRPr="00373E61" w:rsidSect="00544006">
          <w:footerReference w:type="default" r:id="rId12"/>
          <w:headerReference w:type="first" r:id="rId13"/>
          <w:footerReference w:type="first" r:id="rId14"/>
          <w:pgSz w:w="16840" w:h="11907" w:orient="landscape"/>
          <w:pgMar w:top="691" w:right="1152" w:bottom="576" w:left="1152" w:header="720" w:footer="720" w:gutter="0"/>
          <w:cols w:space="720"/>
          <w:docGrid w:linePitch="299"/>
        </w:sectPr>
      </w:pPr>
    </w:p>
    <w:p w14:paraId="56EBBA02" w14:textId="77777777" w:rsidR="00231978" w:rsidRPr="00231978" w:rsidRDefault="00231978" w:rsidP="002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20"/>
        <w:jc w:val="thaiDistribute"/>
        <w:rPr>
          <w:rFonts w:ascii="Times New Roman" w:hAnsi="Times New Roman" w:cs="Times New Roman"/>
          <w:sz w:val="22"/>
          <w:szCs w:val="22"/>
        </w:rPr>
      </w:pPr>
      <w:r w:rsidRPr="00231978">
        <w:rPr>
          <w:rFonts w:ascii="Times New Roman" w:hAnsi="Times New Roman" w:cs="Times New Roman"/>
          <w:sz w:val="22"/>
          <w:szCs w:val="22"/>
        </w:rPr>
        <w:lastRenderedPageBreak/>
        <w:t>The Company and the subsidiary have to comply with terms and conditions of the issuer e.g. maintain debt to equity ratio and dividend payment.</w:t>
      </w:r>
    </w:p>
    <w:p w14:paraId="0921B78C" w14:textId="4C3BA90E" w:rsidR="008B7D01" w:rsidRDefault="008B7D01"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b/>
          <w:bCs/>
          <w:sz w:val="22"/>
          <w:szCs w:val="22"/>
        </w:rPr>
      </w:pPr>
    </w:p>
    <w:tbl>
      <w:tblPr>
        <w:tblW w:w="9142" w:type="dxa"/>
        <w:tblInd w:w="450" w:type="dxa"/>
        <w:tblLayout w:type="fixed"/>
        <w:tblCellMar>
          <w:left w:w="79" w:type="dxa"/>
          <w:right w:w="79" w:type="dxa"/>
        </w:tblCellMar>
        <w:tblLook w:val="0000" w:firstRow="0" w:lastRow="0" w:firstColumn="0" w:lastColumn="0" w:noHBand="0" w:noVBand="0"/>
      </w:tblPr>
      <w:tblGrid>
        <w:gridCol w:w="5498"/>
        <w:gridCol w:w="1612"/>
        <w:gridCol w:w="200"/>
        <w:gridCol w:w="1832"/>
      </w:tblGrid>
      <w:tr w:rsidR="00231978" w:rsidRPr="00373E61" w14:paraId="66BAE4A8" w14:textId="77777777" w:rsidTr="002F6E44">
        <w:trPr>
          <w:cantSplit/>
          <w:trHeight w:val="75"/>
          <w:tblHeader/>
        </w:trPr>
        <w:tc>
          <w:tcPr>
            <w:tcW w:w="5498" w:type="dxa"/>
            <w:shd w:val="clear" w:color="auto" w:fill="auto"/>
            <w:vAlign w:val="bottom"/>
          </w:tcPr>
          <w:p w14:paraId="2471D8EB" w14:textId="77777777" w:rsidR="00231978" w:rsidRPr="00373E61" w:rsidRDefault="00231978" w:rsidP="002F6E44">
            <w:pPr>
              <w:pStyle w:val="acctfourfigures"/>
              <w:tabs>
                <w:tab w:val="clear" w:pos="765"/>
              </w:tabs>
              <w:spacing w:line="240" w:lineRule="atLeast"/>
              <w:ind w:left="-70" w:firstLine="70"/>
              <w:rPr>
                <w:rFonts w:ascii="Times New Roman" w:hAnsi="Times New Roman" w:cs="Times New Roman"/>
                <w:szCs w:val="22"/>
                <w:lang w:val="en-US"/>
              </w:rPr>
            </w:pPr>
          </w:p>
        </w:tc>
        <w:tc>
          <w:tcPr>
            <w:tcW w:w="1612" w:type="dxa"/>
          </w:tcPr>
          <w:p w14:paraId="3E9B7FD8" w14:textId="77777777" w:rsidR="00231978" w:rsidRPr="00373E61" w:rsidRDefault="00231978" w:rsidP="002F6E44">
            <w:pPr>
              <w:pStyle w:val="acctmergecolhdg"/>
              <w:spacing w:line="240" w:lineRule="atLeast"/>
              <w:rPr>
                <w:rFonts w:ascii="Times New Roman" w:hAnsi="Times New Roman" w:cs="Times New Roman"/>
                <w:szCs w:val="22"/>
              </w:rPr>
            </w:pPr>
            <w:r w:rsidRPr="00373E61">
              <w:rPr>
                <w:rFonts w:ascii="Times New Roman" w:hAnsi="Times New Roman" w:cs="Times New Roman"/>
                <w:iCs/>
                <w:szCs w:val="22"/>
              </w:rPr>
              <w:t>Carrying amount</w:t>
            </w:r>
          </w:p>
        </w:tc>
        <w:tc>
          <w:tcPr>
            <w:tcW w:w="200" w:type="dxa"/>
          </w:tcPr>
          <w:p w14:paraId="6E845E74" w14:textId="77777777" w:rsidR="00231978" w:rsidRPr="00373E61" w:rsidRDefault="00231978" w:rsidP="002F6E44">
            <w:pPr>
              <w:pStyle w:val="acctmergecolhdg"/>
              <w:spacing w:line="240" w:lineRule="atLeast"/>
              <w:rPr>
                <w:rFonts w:ascii="Times New Roman" w:hAnsi="Times New Roman" w:cs="Times New Roman"/>
                <w:szCs w:val="22"/>
              </w:rPr>
            </w:pPr>
          </w:p>
        </w:tc>
        <w:tc>
          <w:tcPr>
            <w:tcW w:w="1832" w:type="dxa"/>
            <w:shd w:val="clear" w:color="auto" w:fill="auto"/>
          </w:tcPr>
          <w:p w14:paraId="672871F0" w14:textId="77777777" w:rsidR="00231978" w:rsidRPr="00373E61" w:rsidRDefault="00231978" w:rsidP="002F6E44">
            <w:pPr>
              <w:pStyle w:val="acctmergecolhdg"/>
              <w:spacing w:line="240" w:lineRule="atLeast"/>
              <w:rPr>
                <w:rFonts w:ascii="Times New Roman" w:hAnsi="Times New Roman" w:cs="Times New Roman"/>
                <w:iCs/>
                <w:szCs w:val="22"/>
              </w:rPr>
            </w:pPr>
            <w:r w:rsidRPr="00373E61">
              <w:rPr>
                <w:rFonts w:ascii="Times New Roman" w:hAnsi="Times New Roman" w:cs="Times New Roman"/>
                <w:iCs/>
                <w:szCs w:val="22"/>
              </w:rPr>
              <w:t>Fair value</w:t>
            </w:r>
          </w:p>
          <w:p w14:paraId="15A7F050" w14:textId="77777777" w:rsidR="00231978" w:rsidRPr="00373E61" w:rsidRDefault="00231978" w:rsidP="002F6E44">
            <w:pPr>
              <w:pStyle w:val="acctmergecolhdg"/>
              <w:spacing w:line="240" w:lineRule="atLeast"/>
              <w:rPr>
                <w:rFonts w:ascii="Times New Roman" w:hAnsi="Times New Roman" w:cs="Times New Roman"/>
                <w:szCs w:val="22"/>
              </w:rPr>
            </w:pPr>
            <w:r w:rsidRPr="00373E61">
              <w:rPr>
                <w:rFonts w:ascii="Times New Roman" w:hAnsi="Times New Roman" w:cs="Times New Roman"/>
                <w:iCs/>
                <w:szCs w:val="22"/>
              </w:rPr>
              <w:t>Level 2</w:t>
            </w:r>
          </w:p>
        </w:tc>
      </w:tr>
      <w:tr w:rsidR="00231978" w:rsidRPr="00373E61" w14:paraId="1662A973" w14:textId="77777777" w:rsidTr="002F6E44">
        <w:trPr>
          <w:cantSplit/>
          <w:trHeight w:val="75"/>
          <w:tblHeader/>
        </w:trPr>
        <w:tc>
          <w:tcPr>
            <w:tcW w:w="5498" w:type="dxa"/>
            <w:shd w:val="clear" w:color="auto" w:fill="auto"/>
            <w:vAlign w:val="bottom"/>
          </w:tcPr>
          <w:p w14:paraId="2AE2F8B1" w14:textId="77777777" w:rsidR="00231978" w:rsidRPr="00373E61" w:rsidRDefault="00231978" w:rsidP="002F6E44">
            <w:pPr>
              <w:pStyle w:val="acctfourfigures"/>
              <w:tabs>
                <w:tab w:val="clear" w:pos="765"/>
              </w:tabs>
              <w:spacing w:line="240" w:lineRule="atLeast"/>
              <w:rPr>
                <w:rFonts w:ascii="Times New Roman" w:hAnsi="Times New Roman" w:cs="Times New Roman"/>
                <w:szCs w:val="22"/>
              </w:rPr>
            </w:pPr>
            <w:r w:rsidRPr="00373E61">
              <w:rPr>
                <w:rFonts w:ascii="Times New Roman" w:hAnsi="Times New Roman" w:cs="Times New Roman"/>
                <w:b/>
                <w:bCs/>
                <w:i/>
                <w:iCs/>
                <w:szCs w:val="22"/>
              </w:rPr>
              <w:t xml:space="preserve">At </w:t>
            </w:r>
            <w:r w:rsidRPr="00373E61">
              <w:rPr>
                <w:rFonts w:ascii="Times New Roman" w:hAnsi="Times New Roman" w:cs="Times New Roman"/>
                <w:b/>
                <w:bCs/>
                <w:i/>
                <w:iCs/>
                <w:szCs w:val="22"/>
                <w:lang w:val="en-US"/>
              </w:rPr>
              <w:t>31 March</w:t>
            </w:r>
            <w:r w:rsidRPr="00373E61">
              <w:rPr>
                <w:rFonts w:ascii="Times New Roman" w:hAnsi="Times New Roman" w:cs="Times New Roman"/>
                <w:b/>
                <w:bCs/>
                <w:i/>
                <w:iCs/>
                <w:szCs w:val="22"/>
              </w:rPr>
              <w:t xml:space="preserve"> </w:t>
            </w:r>
            <w:r w:rsidRPr="00373E61">
              <w:rPr>
                <w:rFonts w:ascii="Times New Roman" w:hAnsi="Times New Roman" w:cs="Times New Roman"/>
                <w:b/>
                <w:bCs/>
                <w:i/>
                <w:iCs/>
                <w:szCs w:val="22"/>
                <w:lang w:val="en-US"/>
              </w:rPr>
              <w:t>2023</w:t>
            </w:r>
          </w:p>
        </w:tc>
        <w:tc>
          <w:tcPr>
            <w:tcW w:w="3644" w:type="dxa"/>
            <w:gridSpan w:val="3"/>
            <w:tcBorders>
              <w:bottom w:val="single" w:sz="4" w:space="0" w:color="auto"/>
            </w:tcBorders>
          </w:tcPr>
          <w:p w14:paraId="606B7B36" w14:textId="77777777" w:rsidR="00231978" w:rsidRPr="00373E61" w:rsidRDefault="00231978" w:rsidP="002F6E44">
            <w:pPr>
              <w:pStyle w:val="acctmergecolhdg"/>
              <w:spacing w:line="240" w:lineRule="atLeast"/>
              <w:rPr>
                <w:rFonts w:ascii="Times New Roman" w:hAnsi="Times New Roman" w:cs="Times New Roman"/>
                <w:b w:val="0"/>
                <w:bCs/>
                <w:iCs/>
                <w:szCs w:val="22"/>
              </w:rPr>
            </w:pPr>
            <w:r w:rsidRPr="00373E61">
              <w:rPr>
                <w:rFonts w:ascii="Times New Roman" w:hAnsi="Times New Roman" w:cs="Times New Roman"/>
                <w:b w:val="0"/>
                <w:bCs/>
                <w:szCs w:val="22"/>
                <w:lang w:bidi="th-TH"/>
              </w:rPr>
              <w:t>Hedging instruments</w:t>
            </w:r>
          </w:p>
        </w:tc>
      </w:tr>
      <w:tr w:rsidR="00231978" w:rsidRPr="00373E61" w14:paraId="1BAA5E38" w14:textId="77777777" w:rsidTr="002F6E44">
        <w:trPr>
          <w:cantSplit/>
          <w:trHeight w:val="230"/>
          <w:tblHeader/>
        </w:trPr>
        <w:tc>
          <w:tcPr>
            <w:tcW w:w="5498" w:type="dxa"/>
            <w:shd w:val="clear" w:color="auto" w:fill="auto"/>
          </w:tcPr>
          <w:p w14:paraId="620B6AA8" w14:textId="77777777" w:rsidR="00231978" w:rsidRPr="00373E61" w:rsidRDefault="00231978" w:rsidP="002F6E44">
            <w:pPr>
              <w:ind w:left="180" w:hanging="180"/>
              <w:rPr>
                <w:rFonts w:ascii="Times New Roman" w:hAnsi="Times New Roman" w:cs="Times New Roman"/>
                <w:b/>
                <w:bCs/>
                <w:sz w:val="22"/>
                <w:szCs w:val="22"/>
              </w:rPr>
            </w:pPr>
          </w:p>
        </w:tc>
        <w:tc>
          <w:tcPr>
            <w:tcW w:w="3644" w:type="dxa"/>
            <w:gridSpan w:val="3"/>
            <w:tcBorders>
              <w:top w:val="single" w:sz="4" w:space="0" w:color="auto"/>
            </w:tcBorders>
          </w:tcPr>
          <w:p w14:paraId="6B078C9D" w14:textId="77777777" w:rsidR="00231978" w:rsidRPr="00373E61" w:rsidRDefault="00231978" w:rsidP="002F6E44">
            <w:pPr>
              <w:pStyle w:val="acctfourfigures"/>
              <w:tabs>
                <w:tab w:val="clear" w:pos="765"/>
              </w:tabs>
              <w:spacing w:line="240" w:lineRule="atLeast"/>
              <w:ind w:left="-79" w:right="-73"/>
              <w:jc w:val="center"/>
              <w:rPr>
                <w:rFonts w:ascii="Times New Roman" w:hAnsi="Times New Roman" w:cs="Times New Roman"/>
                <w:szCs w:val="22"/>
              </w:rPr>
            </w:pPr>
            <w:r w:rsidRPr="00373E61">
              <w:rPr>
                <w:rFonts w:ascii="Times New Roman" w:hAnsi="Times New Roman" w:cs="Times New Roman"/>
                <w:i/>
                <w:iCs/>
                <w:szCs w:val="22"/>
              </w:rPr>
              <w:t>(in million Baht)</w:t>
            </w:r>
          </w:p>
        </w:tc>
      </w:tr>
      <w:tr w:rsidR="00231978" w:rsidRPr="00373E61" w14:paraId="7539F186" w14:textId="77777777" w:rsidTr="002F6E44">
        <w:trPr>
          <w:cantSplit/>
          <w:trHeight w:val="64"/>
        </w:trPr>
        <w:tc>
          <w:tcPr>
            <w:tcW w:w="5498" w:type="dxa"/>
            <w:shd w:val="clear" w:color="auto" w:fill="auto"/>
          </w:tcPr>
          <w:p w14:paraId="71ED557E" w14:textId="77777777" w:rsidR="00231978" w:rsidRPr="00373E61" w:rsidRDefault="00231978" w:rsidP="002F6E44">
            <w:pPr>
              <w:rPr>
                <w:rFonts w:ascii="Times New Roman" w:hAnsi="Times New Roman" w:cs="Times New Roman"/>
                <w:b/>
                <w:bCs/>
                <w:sz w:val="22"/>
                <w:szCs w:val="22"/>
              </w:rPr>
            </w:pPr>
            <w:r w:rsidRPr="00373E61">
              <w:rPr>
                <w:rFonts w:ascii="Times New Roman" w:hAnsi="Times New Roman" w:cs="Times New Roman"/>
                <w:b/>
                <w:bCs/>
                <w:sz w:val="22"/>
                <w:szCs w:val="22"/>
              </w:rPr>
              <w:t xml:space="preserve">Derivatives liabilities - Interest rate swaps </w:t>
            </w:r>
          </w:p>
        </w:tc>
        <w:tc>
          <w:tcPr>
            <w:tcW w:w="1612" w:type="dxa"/>
            <w:vAlign w:val="bottom"/>
          </w:tcPr>
          <w:p w14:paraId="38F5CA18" w14:textId="77777777" w:rsidR="00231978" w:rsidRPr="000B14F4" w:rsidRDefault="00231978" w:rsidP="002F6E44">
            <w:pPr>
              <w:pStyle w:val="acctfourfigures"/>
              <w:tabs>
                <w:tab w:val="clear" w:pos="765"/>
                <w:tab w:val="decimal" w:pos="1183"/>
              </w:tabs>
              <w:spacing w:line="240" w:lineRule="atLeast"/>
              <w:ind w:right="11"/>
              <w:rPr>
                <w:rFonts w:ascii="Times New Roman" w:hAnsi="Times New Roman" w:cs="Times New Roman"/>
                <w:szCs w:val="22"/>
                <w:lang w:bidi="th-TH"/>
              </w:rPr>
            </w:pPr>
            <w:r w:rsidRPr="000B14F4">
              <w:rPr>
                <w:rFonts w:ascii="Times New Roman" w:hAnsi="Times New Roman" w:cs="Times New Roman"/>
                <w:szCs w:val="22"/>
                <w:lang w:bidi="th-TH"/>
              </w:rPr>
              <w:t>13</w:t>
            </w:r>
          </w:p>
        </w:tc>
        <w:tc>
          <w:tcPr>
            <w:tcW w:w="200" w:type="dxa"/>
            <w:vAlign w:val="bottom"/>
          </w:tcPr>
          <w:p w14:paraId="4856D65B" w14:textId="77777777" w:rsidR="00231978" w:rsidRPr="000B14F4" w:rsidRDefault="00231978" w:rsidP="002F6E44">
            <w:pPr>
              <w:pStyle w:val="acctfourfigures"/>
              <w:tabs>
                <w:tab w:val="clear" w:pos="765"/>
                <w:tab w:val="decimal" w:pos="731"/>
              </w:tabs>
              <w:spacing w:line="240" w:lineRule="atLeast"/>
              <w:ind w:right="11"/>
              <w:rPr>
                <w:rFonts w:ascii="Times New Roman" w:hAnsi="Times New Roman" w:cs="Times New Roman"/>
                <w:szCs w:val="22"/>
              </w:rPr>
            </w:pPr>
          </w:p>
        </w:tc>
        <w:tc>
          <w:tcPr>
            <w:tcW w:w="1832" w:type="dxa"/>
            <w:shd w:val="clear" w:color="auto" w:fill="auto"/>
            <w:vAlign w:val="bottom"/>
          </w:tcPr>
          <w:p w14:paraId="466A4084" w14:textId="77777777" w:rsidR="00231978" w:rsidRPr="000B14F4" w:rsidRDefault="00231978" w:rsidP="002F6E44">
            <w:pPr>
              <w:pStyle w:val="acctfourfigures"/>
              <w:tabs>
                <w:tab w:val="clear" w:pos="765"/>
                <w:tab w:val="decimal" w:pos="1183"/>
              </w:tabs>
              <w:spacing w:line="240" w:lineRule="atLeast"/>
              <w:ind w:right="11"/>
              <w:rPr>
                <w:rFonts w:ascii="Times New Roman" w:hAnsi="Times New Roman" w:cs="Times New Roman"/>
                <w:szCs w:val="22"/>
              </w:rPr>
            </w:pPr>
            <w:r w:rsidRPr="000B14F4">
              <w:rPr>
                <w:rFonts w:ascii="Times New Roman" w:hAnsi="Times New Roman" w:cs="Times New Roman"/>
                <w:szCs w:val="22"/>
              </w:rPr>
              <w:t>13</w:t>
            </w:r>
          </w:p>
        </w:tc>
      </w:tr>
    </w:tbl>
    <w:p w14:paraId="27D15335" w14:textId="77777777" w:rsidR="00231978" w:rsidRPr="00373E61" w:rsidRDefault="0023197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b/>
          <w:bCs/>
          <w:sz w:val="22"/>
          <w:szCs w:val="22"/>
        </w:rPr>
      </w:pPr>
    </w:p>
    <w:p w14:paraId="1153C906" w14:textId="77777777" w:rsidR="006D6555" w:rsidRPr="00373E61" w:rsidRDefault="006D6555"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373E61">
        <w:rPr>
          <w:rFonts w:ascii="Times New Roman" w:hAnsi="Times New Roman" w:cs="Times New Roman"/>
          <w:b/>
          <w:bCs/>
          <w:sz w:val="22"/>
          <w:szCs w:val="22"/>
        </w:rPr>
        <w:t>Segment information and disaggregation of revenue</w:t>
      </w:r>
    </w:p>
    <w:p w14:paraId="5653B6B5" w14:textId="77777777"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4951B30" w14:textId="77777777"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2"/>
          <w:szCs w:val="22"/>
        </w:rPr>
      </w:pPr>
      <w:r w:rsidRPr="00373E61">
        <w:rPr>
          <w:rFonts w:ascii="Times New Roman" w:hAnsi="Times New Roman" w:cs="Times New Roman"/>
          <w:sz w:val="22"/>
          <w:szCs w:val="22"/>
        </w:rPr>
        <w:t>The Group’s reportable segments were as follows:</w:t>
      </w:r>
    </w:p>
    <w:p w14:paraId="4740EDAF" w14:textId="77777777"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2"/>
          <w:szCs w:val="22"/>
        </w:rPr>
      </w:pPr>
    </w:p>
    <w:tbl>
      <w:tblPr>
        <w:tblW w:w="9544" w:type="dxa"/>
        <w:tblInd w:w="450" w:type="dxa"/>
        <w:tblLook w:val="04A0" w:firstRow="1" w:lastRow="0" w:firstColumn="1" w:lastColumn="0" w:noHBand="0" w:noVBand="1"/>
      </w:tblPr>
      <w:tblGrid>
        <w:gridCol w:w="1260"/>
        <w:gridCol w:w="1890"/>
        <w:gridCol w:w="6394"/>
      </w:tblGrid>
      <w:tr w:rsidR="006D6555" w:rsidRPr="00373E61" w14:paraId="2D32F84F" w14:textId="77777777" w:rsidTr="000B14F4">
        <w:trPr>
          <w:trHeight w:val="64"/>
        </w:trPr>
        <w:tc>
          <w:tcPr>
            <w:tcW w:w="1260" w:type="dxa"/>
            <w:shd w:val="clear" w:color="auto" w:fill="auto"/>
          </w:tcPr>
          <w:p w14:paraId="20EB25F9" w14:textId="118E1B81"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373E61">
              <w:rPr>
                <w:rFonts w:ascii="Times New Roman" w:hAnsi="Times New Roman" w:cs="Times New Roman"/>
                <w:sz w:val="22"/>
                <w:szCs w:val="22"/>
                <w:lang w:val="en-GB"/>
              </w:rPr>
              <w:t xml:space="preserve">Segment </w:t>
            </w:r>
            <w:r w:rsidR="003619CA" w:rsidRPr="00373E61">
              <w:rPr>
                <w:rFonts w:ascii="Times New Roman" w:hAnsi="Times New Roman" w:cs="Times New Roman"/>
                <w:sz w:val="22"/>
                <w:szCs w:val="22"/>
              </w:rPr>
              <w:t>1</w:t>
            </w:r>
          </w:p>
        </w:tc>
        <w:tc>
          <w:tcPr>
            <w:tcW w:w="1890" w:type="dxa"/>
            <w:shd w:val="clear" w:color="auto" w:fill="auto"/>
          </w:tcPr>
          <w:p w14:paraId="781C7B4C" w14:textId="77777777"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373E61">
              <w:rPr>
                <w:rFonts w:ascii="Times New Roman" w:hAnsi="Times New Roman" w:cs="Times New Roman"/>
                <w:sz w:val="22"/>
                <w:szCs w:val="22"/>
                <w:lang w:val="en-GB"/>
              </w:rPr>
              <w:t>SBU Townhouse:</w:t>
            </w:r>
          </w:p>
        </w:tc>
        <w:tc>
          <w:tcPr>
            <w:tcW w:w="6394" w:type="dxa"/>
            <w:shd w:val="clear" w:color="auto" w:fill="auto"/>
          </w:tcPr>
          <w:p w14:paraId="77B31B80" w14:textId="0C74165E"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hanging="194"/>
              <w:rPr>
                <w:rFonts w:ascii="Times New Roman" w:hAnsi="Times New Roman" w:cs="Times New Roman"/>
                <w:sz w:val="22"/>
                <w:szCs w:val="22"/>
                <w:lang w:val="en-GB"/>
              </w:rPr>
            </w:pPr>
            <w:r w:rsidRPr="00373E61">
              <w:rPr>
                <w:rFonts w:ascii="Times New Roman" w:hAnsi="Times New Roman" w:cs="Times New Roman"/>
                <w:sz w:val="22"/>
                <w:szCs w:val="22"/>
                <w:lang w:val="en-GB"/>
              </w:rPr>
              <w:t>Baan Pruksa I, Baan Pruksa II, The Connect, Pruksa Ville I</w:t>
            </w:r>
            <w:r w:rsidR="002B06B1" w:rsidRPr="00373E61">
              <w:rPr>
                <w:rFonts w:ascii="Times New Roman" w:hAnsi="Times New Roman" w:cs="Times New Roman"/>
                <w:sz w:val="22"/>
                <w:szCs w:val="22"/>
                <w:lang w:val="en-GB"/>
              </w:rPr>
              <w:t xml:space="preserve"> and Pruksa </w:t>
            </w:r>
            <w:r w:rsidRPr="00373E61">
              <w:rPr>
                <w:rFonts w:ascii="Times New Roman" w:hAnsi="Times New Roman" w:cs="Times New Roman"/>
                <w:sz w:val="22"/>
                <w:szCs w:val="22"/>
                <w:lang w:val="en-GB"/>
              </w:rPr>
              <w:t>Ville II</w:t>
            </w:r>
          </w:p>
        </w:tc>
      </w:tr>
      <w:tr w:rsidR="006D6555" w:rsidRPr="00373E61" w14:paraId="2198984A" w14:textId="77777777" w:rsidTr="000B14F4">
        <w:trPr>
          <w:trHeight w:val="243"/>
        </w:trPr>
        <w:tc>
          <w:tcPr>
            <w:tcW w:w="1260" w:type="dxa"/>
            <w:shd w:val="clear" w:color="auto" w:fill="auto"/>
          </w:tcPr>
          <w:p w14:paraId="176CBD74" w14:textId="771AF009"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373E61">
              <w:rPr>
                <w:rFonts w:ascii="Times New Roman" w:hAnsi="Times New Roman" w:cs="Times New Roman"/>
                <w:sz w:val="22"/>
                <w:szCs w:val="22"/>
                <w:lang w:val="en-GB"/>
              </w:rPr>
              <w:t xml:space="preserve">Segment </w:t>
            </w:r>
            <w:r w:rsidR="003619CA" w:rsidRPr="00373E61">
              <w:rPr>
                <w:rFonts w:ascii="Times New Roman" w:hAnsi="Times New Roman" w:cs="Times New Roman"/>
                <w:sz w:val="22"/>
                <w:szCs w:val="22"/>
              </w:rPr>
              <w:t>2</w:t>
            </w:r>
          </w:p>
        </w:tc>
        <w:tc>
          <w:tcPr>
            <w:tcW w:w="1890" w:type="dxa"/>
            <w:shd w:val="clear" w:color="auto" w:fill="auto"/>
          </w:tcPr>
          <w:p w14:paraId="41ACBAF2" w14:textId="77777777"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373E61">
              <w:rPr>
                <w:rFonts w:ascii="Times New Roman" w:hAnsi="Times New Roman" w:cs="Times New Roman"/>
                <w:sz w:val="22"/>
                <w:szCs w:val="22"/>
                <w:lang w:val="en-GB"/>
              </w:rPr>
              <w:t>SBU Single house:</w:t>
            </w:r>
          </w:p>
        </w:tc>
        <w:tc>
          <w:tcPr>
            <w:tcW w:w="6394" w:type="dxa"/>
            <w:shd w:val="clear" w:color="auto" w:fill="auto"/>
          </w:tcPr>
          <w:p w14:paraId="1A8CAB69" w14:textId="77777777"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lang w:val="en-GB"/>
              </w:rPr>
            </w:pPr>
            <w:proofErr w:type="spellStart"/>
            <w:r w:rsidRPr="00373E61">
              <w:rPr>
                <w:rFonts w:ascii="Times New Roman" w:hAnsi="Times New Roman" w:cs="Times New Roman"/>
                <w:sz w:val="22"/>
                <w:szCs w:val="22"/>
                <w:lang w:val="en-GB"/>
              </w:rPr>
              <w:t>Passorn</w:t>
            </w:r>
            <w:proofErr w:type="spellEnd"/>
            <w:r w:rsidRPr="00373E61">
              <w:rPr>
                <w:rFonts w:ascii="Times New Roman" w:hAnsi="Times New Roman" w:cs="Times New Roman"/>
                <w:sz w:val="22"/>
                <w:szCs w:val="22"/>
                <w:lang w:val="en-GB"/>
              </w:rPr>
              <w:t xml:space="preserve"> I, </w:t>
            </w:r>
            <w:proofErr w:type="spellStart"/>
            <w:r w:rsidRPr="00373E61">
              <w:rPr>
                <w:rFonts w:ascii="Times New Roman" w:hAnsi="Times New Roman" w:cs="Times New Roman"/>
                <w:sz w:val="22"/>
                <w:szCs w:val="22"/>
                <w:lang w:val="en-GB"/>
              </w:rPr>
              <w:t>Passorn</w:t>
            </w:r>
            <w:proofErr w:type="spellEnd"/>
            <w:r w:rsidRPr="00373E61">
              <w:rPr>
                <w:rFonts w:ascii="Times New Roman" w:hAnsi="Times New Roman" w:cs="Times New Roman"/>
                <w:sz w:val="22"/>
                <w:szCs w:val="22"/>
                <w:lang w:val="en-GB"/>
              </w:rPr>
              <w:t xml:space="preserve"> II and </w:t>
            </w:r>
            <w:proofErr w:type="spellStart"/>
            <w:r w:rsidRPr="00373E61">
              <w:rPr>
                <w:rFonts w:ascii="Times New Roman" w:hAnsi="Times New Roman" w:cs="Times New Roman"/>
                <w:sz w:val="22"/>
                <w:szCs w:val="22"/>
                <w:lang w:val="en-GB"/>
              </w:rPr>
              <w:t>Passorn</w:t>
            </w:r>
            <w:proofErr w:type="spellEnd"/>
            <w:r w:rsidRPr="00373E61">
              <w:rPr>
                <w:rFonts w:ascii="Times New Roman" w:hAnsi="Times New Roman" w:cs="Times New Roman"/>
                <w:sz w:val="22"/>
                <w:szCs w:val="22"/>
                <w:lang w:val="en-GB"/>
              </w:rPr>
              <w:t xml:space="preserve"> III</w:t>
            </w:r>
          </w:p>
        </w:tc>
      </w:tr>
      <w:tr w:rsidR="006D6555" w:rsidRPr="00373E61" w14:paraId="51B4FDEC" w14:textId="77777777" w:rsidTr="000B14F4">
        <w:trPr>
          <w:trHeight w:val="255"/>
        </w:trPr>
        <w:tc>
          <w:tcPr>
            <w:tcW w:w="1260" w:type="dxa"/>
            <w:shd w:val="clear" w:color="auto" w:fill="auto"/>
          </w:tcPr>
          <w:p w14:paraId="76170ABF" w14:textId="1E43FD41"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373E61">
              <w:rPr>
                <w:rFonts w:ascii="Times New Roman" w:hAnsi="Times New Roman" w:cs="Times New Roman"/>
                <w:sz w:val="22"/>
                <w:szCs w:val="22"/>
                <w:lang w:val="en-GB"/>
              </w:rPr>
              <w:t xml:space="preserve">Segment </w:t>
            </w:r>
            <w:r w:rsidR="003619CA" w:rsidRPr="00373E61">
              <w:rPr>
                <w:rFonts w:ascii="Times New Roman" w:hAnsi="Times New Roman" w:cs="Times New Roman"/>
                <w:sz w:val="22"/>
                <w:szCs w:val="22"/>
              </w:rPr>
              <w:t>3</w:t>
            </w:r>
          </w:p>
        </w:tc>
        <w:tc>
          <w:tcPr>
            <w:tcW w:w="1890" w:type="dxa"/>
            <w:shd w:val="clear" w:color="auto" w:fill="auto"/>
          </w:tcPr>
          <w:p w14:paraId="6D04469B" w14:textId="77777777"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373E61">
              <w:rPr>
                <w:rFonts w:ascii="Times New Roman" w:hAnsi="Times New Roman" w:cs="Times New Roman"/>
                <w:sz w:val="22"/>
                <w:szCs w:val="22"/>
                <w:lang w:val="en-GB"/>
              </w:rPr>
              <w:t>SBU Condominium:</w:t>
            </w:r>
          </w:p>
        </w:tc>
        <w:tc>
          <w:tcPr>
            <w:tcW w:w="6394" w:type="dxa"/>
            <w:shd w:val="clear" w:color="auto" w:fill="auto"/>
          </w:tcPr>
          <w:p w14:paraId="5815A703" w14:textId="77777777"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rPr>
            </w:pPr>
            <w:r w:rsidRPr="00373E61">
              <w:rPr>
                <w:rFonts w:ascii="Times New Roman" w:hAnsi="Times New Roman" w:cs="Times New Roman"/>
                <w:sz w:val="22"/>
                <w:szCs w:val="22"/>
                <w:lang w:val="en-GB"/>
              </w:rPr>
              <w:t>Condominium IV, Condominium V and Condominium VI</w:t>
            </w:r>
          </w:p>
        </w:tc>
      </w:tr>
      <w:tr w:rsidR="006D6555" w:rsidRPr="00373E61" w14:paraId="7BD6C785" w14:textId="77777777" w:rsidTr="000B14F4">
        <w:trPr>
          <w:trHeight w:val="255"/>
        </w:trPr>
        <w:tc>
          <w:tcPr>
            <w:tcW w:w="1260" w:type="dxa"/>
            <w:shd w:val="clear" w:color="auto" w:fill="auto"/>
          </w:tcPr>
          <w:p w14:paraId="277E2CCA" w14:textId="2F7F1242"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trike/>
                <w:sz w:val="22"/>
                <w:szCs w:val="22"/>
                <w:lang w:val="en-GB"/>
              </w:rPr>
            </w:pPr>
            <w:r w:rsidRPr="00373E61">
              <w:rPr>
                <w:rFonts w:ascii="Times New Roman" w:hAnsi="Times New Roman" w:cs="Times New Roman"/>
                <w:sz w:val="22"/>
                <w:szCs w:val="22"/>
                <w:lang w:val="en-GB"/>
              </w:rPr>
              <w:t xml:space="preserve">Segment </w:t>
            </w:r>
            <w:r w:rsidR="003619CA" w:rsidRPr="00373E61">
              <w:rPr>
                <w:rFonts w:ascii="Times New Roman" w:hAnsi="Times New Roman" w:cs="Times New Roman"/>
                <w:sz w:val="22"/>
                <w:szCs w:val="22"/>
              </w:rPr>
              <w:t>4</w:t>
            </w:r>
          </w:p>
        </w:tc>
        <w:tc>
          <w:tcPr>
            <w:tcW w:w="1890" w:type="dxa"/>
            <w:shd w:val="clear" w:color="auto" w:fill="auto"/>
          </w:tcPr>
          <w:p w14:paraId="2E8903FF" w14:textId="77777777"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trike/>
                <w:color w:val="FF0000"/>
                <w:sz w:val="22"/>
                <w:szCs w:val="22"/>
                <w:cs/>
              </w:rPr>
            </w:pPr>
            <w:r w:rsidRPr="00373E61">
              <w:rPr>
                <w:rFonts w:ascii="Times New Roman" w:hAnsi="Times New Roman" w:cs="Times New Roman"/>
                <w:sz w:val="22"/>
                <w:szCs w:val="22"/>
                <w:lang w:val="en-GB"/>
              </w:rPr>
              <w:t>SBU Hospital</w:t>
            </w:r>
          </w:p>
        </w:tc>
        <w:tc>
          <w:tcPr>
            <w:tcW w:w="6394" w:type="dxa"/>
            <w:shd w:val="clear" w:color="auto" w:fill="auto"/>
          </w:tcPr>
          <w:p w14:paraId="596B1378" w14:textId="77777777"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trike/>
                <w:color w:val="FF0000"/>
                <w:sz w:val="22"/>
                <w:szCs w:val="22"/>
                <w:lang w:val="en-GB"/>
              </w:rPr>
            </w:pPr>
          </w:p>
        </w:tc>
      </w:tr>
    </w:tbl>
    <w:p w14:paraId="79B12CDA" w14:textId="77777777"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373E61">
        <w:rPr>
          <w:rFonts w:ascii="Times New Roman" w:hAnsi="Times New Roman" w:cs="Times New Roman"/>
          <w:sz w:val="22"/>
          <w:szCs w:val="22"/>
          <w:lang w:bidi="ar-SA"/>
        </w:rPr>
        <w:tab/>
      </w:r>
    </w:p>
    <w:p w14:paraId="1D12AAFF" w14:textId="77777777" w:rsidR="006D6555" w:rsidRPr="00373E61" w:rsidRDefault="006D65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373E61">
        <w:rPr>
          <w:rFonts w:ascii="Times New Roman"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036BF97" w14:textId="77777777" w:rsidR="004C5E8E" w:rsidRPr="00373E61" w:rsidRDefault="004C5E8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ngsana New"/>
          <w:b/>
          <w:bCs/>
          <w:sz w:val="22"/>
          <w:szCs w:val="22"/>
          <w:cs/>
        </w:rPr>
        <w:sectPr w:rsidR="004C5E8E" w:rsidRPr="00373E61" w:rsidSect="00B421B1">
          <w:headerReference w:type="default" r:id="rId15"/>
          <w:pgSz w:w="11909" w:h="16834" w:code="9"/>
          <w:pgMar w:top="691" w:right="1152" w:bottom="576" w:left="1152" w:header="720" w:footer="720" w:gutter="0"/>
          <w:cols w:space="720"/>
        </w:sectPr>
      </w:pPr>
    </w:p>
    <w:tbl>
      <w:tblPr>
        <w:tblW w:w="15222" w:type="dxa"/>
        <w:tblInd w:w="-101" w:type="dxa"/>
        <w:tblLayout w:type="fixed"/>
        <w:tblCellMar>
          <w:left w:w="79" w:type="dxa"/>
          <w:right w:w="79" w:type="dxa"/>
        </w:tblCellMar>
        <w:tblLook w:val="04A0" w:firstRow="1" w:lastRow="0" w:firstColumn="1" w:lastColumn="0" w:noHBand="0" w:noVBand="1"/>
      </w:tblPr>
      <w:tblGrid>
        <w:gridCol w:w="2621"/>
        <w:gridCol w:w="671"/>
        <w:gridCol w:w="183"/>
        <w:gridCol w:w="735"/>
        <w:gridCol w:w="180"/>
        <w:gridCol w:w="730"/>
        <w:gridCol w:w="183"/>
        <w:gridCol w:w="732"/>
        <w:gridCol w:w="183"/>
        <w:gridCol w:w="731"/>
        <w:gridCol w:w="183"/>
        <w:gridCol w:w="732"/>
        <w:gridCol w:w="183"/>
        <w:gridCol w:w="731"/>
        <w:gridCol w:w="183"/>
        <w:gridCol w:w="732"/>
        <w:gridCol w:w="183"/>
        <w:gridCol w:w="731"/>
        <w:gridCol w:w="183"/>
        <w:gridCol w:w="732"/>
        <w:gridCol w:w="183"/>
        <w:gridCol w:w="731"/>
        <w:gridCol w:w="183"/>
        <w:gridCol w:w="732"/>
        <w:gridCol w:w="183"/>
        <w:gridCol w:w="731"/>
        <w:gridCol w:w="183"/>
        <w:gridCol w:w="774"/>
      </w:tblGrid>
      <w:tr w:rsidR="00231978" w:rsidRPr="000B14F4" w14:paraId="46A515E4" w14:textId="77777777" w:rsidTr="00B02B84">
        <w:trPr>
          <w:cantSplit/>
          <w:trHeight w:val="253"/>
        </w:trPr>
        <w:tc>
          <w:tcPr>
            <w:tcW w:w="2621" w:type="dxa"/>
          </w:tcPr>
          <w:p w14:paraId="6B28E6EE" w14:textId="77777777" w:rsidR="00231978" w:rsidRPr="000B14F4" w:rsidRDefault="00231978" w:rsidP="00373E61">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bookmarkStart w:id="0" w:name="_Hlk23761256"/>
          </w:p>
        </w:tc>
        <w:tc>
          <w:tcPr>
            <w:tcW w:w="12600" w:type="dxa"/>
            <w:gridSpan w:val="27"/>
            <w:vAlign w:val="bottom"/>
          </w:tcPr>
          <w:p w14:paraId="571E7616" w14:textId="52545720" w:rsidR="00231978" w:rsidRPr="000B14F4" w:rsidRDefault="00231978" w:rsidP="00373E61">
            <w:pPr>
              <w:pStyle w:val="acctfourfigures"/>
              <w:tabs>
                <w:tab w:val="left" w:pos="720"/>
              </w:tabs>
              <w:spacing w:line="240" w:lineRule="auto"/>
              <w:ind w:left="-72" w:right="-72"/>
              <w:jc w:val="center"/>
              <w:rPr>
                <w:rFonts w:ascii="Times New Roman" w:hAnsi="Times New Roman" w:cs="Times New Roman"/>
                <w:szCs w:val="22"/>
              </w:rPr>
            </w:pPr>
            <w:r w:rsidRPr="000B14F4">
              <w:rPr>
                <w:rFonts w:ascii="Times New Roman" w:hAnsi="Times New Roman" w:cs="Times New Roman"/>
                <w:b/>
                <w:bCs/>
                <w:szCs w:val="22"/>
              </w:rPr>
              <w:t>Consolidated</w:t>
            </w:r>
            <w:r w:rsidRPr="000B14F4">
              <w:rPr>
                <w:rFonts w:ascii="Times New Roman" w:hAnsi="Times New Roman" w:cs="Times New Roman"/>
                <w:b/>
                <w:bCs/>
                <w:szCs w:val="22"/>
                <w:cs/>
                <w:lang w:bidi="th-TH"/>
              </w:rPr>
              <w:t xml:space="preserve"> </w:t>
            </w:r>
            <w:r w:rsidRPr="000B14F4">
              <w:rPr>
                <w:rFonts w:ascii="Times New Roman" w:hAnsi="Times New Roman" w:cs="Times New Roman"/>
                <w:b/>
                <w:bCs/>
                <w:szCs w:val="22"/>
                <w:lang w:bidi="th-TH"/>
              </w:rPr>
              <w:t>financial statements</w:t>
            </w:r>
          </w:p>
        </w:tc>
      </w:tr>
      <w:tr w:rsidR="00231978" w:rsidRPr="000B14F4" w14:paraId="54011380" w14:textId="77777777" w:rsidTr="00B02B84">
        <w:trPr>
          <w:cantSplit/>
          <w:trHeight w:val="253"/>
        </w:trPr>
        <w:tc>
          <w:tcPr>
            <w:tcW w:w="2621" w:type="dxa"/>
          </w:tcPr>
          <w:p w14:paraId="11032B1C" w14:textId="77777777" w:rsidR="00231978" w:rsidRPr="000B14F4" w:rsidRDefault="00231978" w:rsidP="00231978">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588" w:type="dxa"/>
            <w:gridSpan w:val="3"/>
            <w:vAlign w:val="bottom"/>
          </w:tcPr>
          <w:p w14:paraId="41998C24"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szCs w:val="22"/>
              </w:rPr>
            </w:pPr>
          </w:p>
        </w:tc>
        <w:tc>
          <w:tcPr>
            <w:tcW w:w="180" w:type="dxa"/>
            <w:vAlign w:val="bottom"/>
          </w:tcPr>
          <w:p w14:paraId="3AA2190B"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szCs w:val="22"/>
              </w:rPr>
            </w:pPr>
          </w:p>
        </w:tc>
        <w:tc>
          <w:tcPr>
            <w:tcW w:w="730" w:type="dxa"/>
          </w:tcPr>
          <w:p w14:paraId="77A79E46"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b/>
                <w:bCs/>
                <w:szCs w:val="22"/>
              </w:rPr>
            </w:pPr>
          </w:p>
        </w:tc>
        <w:tc>
          <w:tcPr>
            <w:tcW w:w="183" w:type="dxa"/>
          </w:tcPr>
          <w:p w14:paraId="746FD71E"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b/>
                <w:bCs/>
                <w:szCs w:val="22"/>
              </w:rPr>
            </w:pPr>
          </w:p>
        </w:tc>
        <w:tc>
          <w:tcPr>
            <w:tcW w:w="732" w:type="dxa"/>
          </w:tcPr>
          <w:p w14:paraId="019C8520"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b/>
                <w:bCs/>
                <w:szCs w:val="22"/>
              </w:rPr>
            </w:pPr>
          </w:p>
        </w:tc>
        <w:tc>
          <w:tcPr>
            <w:tcW w:w="183" w:type="dxa"/>
          </w:tcPr>
          <w:p w14:paraId="6CABCD67"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b/>
                <w:bCs/>
                <w:szCs w:val="22"/>
              </w:rPr>
            </w:pPr>
          </w:p>
        </w:tc>
        <w:tc>
          <w:tcPr>
            <w:tcW w:w="731" w:type="dxa"/>
          </w:tcPr>
          <w:p w14:paraId="15F3CBC7"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b/>
                <w:bCs/>
                <w:szCs w:val="22"/>
              </w:rPr>
            </w:pPr>
          </w:p>
        </w:tc>
        <w:tc>
          <w:tcPr>
            <w:tcW w:w="183" w:type="dxa"/>
          </w:tcPr>
          <w:p w14:paraId="44DD4AC3"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b/>
                <w:bCs/>
                <w:szCs w:val="22"/>
              </w:rPr>
            </w:pPr>
          </w:p>
        </w:tc>
        <w:tc>
          <w:tcPr>
            <w:tcW w:w="732" w:type="dxa"/>
          </w:tcPr>
          <w:p w14:paraId="788A00E4"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b/>
                <w:bCs/>
                <w:szCs w:val="22"/>
              </w:rPr>
            </w:pPr>
          </w:p>
        </w:tc>
        <w:tc>
          <w:tcPr>
            <w:tcW w:w="183" w:type="dxa"/>
          </w:tcPr>
          <w:p w14:paraId="615113CD"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b/>
                <w:bCs/>
                <w:szCs w:val="22"/>
              </w:rPr>
            </w:pPr>
          </w:p>
        </w:tc>
        <w:tc>
          <w:tcPr>
            <w:tcW w:w="731" w:type="dxa"/>
          </w:tcPr>
          <w:p w14:paraId="7E718BBE"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b/>
                <w:bCs/>
                <w:szCs w:val="22"/>
              </w:rPr>
            </w:pPr>
          </w:p>
        </w:tc>
        <w:tc>
          <w:tcPr>
            <w:tcW w:w="183" w:type="dxa"/>
          </w:tcPr>
          <w:p w14:paraId="650AE3EB"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b/>
                <w:bCs/>
                <w:szCs w:val="22"/>
              </w:rPr>
            </w:pPr>
          </w:p>
        </w:tc>
        <w:tc>
          <w:tcPr>
            <w:tcW w:w="732" w:type="dxa"/>
          </w:tcPr>
          <w:p w14:paraId="6DD69DC9"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b/>
                <w:bCs/>
                <w:szCs w:val="22"/>
              </w:rPr>
            </w:pPr>
          </w:p>
        </w:tc>
        <w:tc>
          <w:tcPr>
            <w:tcW w:w="183" w:type="dxa"/>
          </w:tcPr>
          <w:p w14:paraId="5D702C0B"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b/>
                <w:bCs/>
                <w:szCs w:val="22"/>
              </w:rPr>
            </w:pPr>
          </w:p>
        </w:tc>
        <w:tc>
          <w:tcPr>
            <w:tcW w:w="1646" w:type="dxa"/>
            <w:gridSpan w:val="3"/>
            <w:vAlign w:val="bottom"/>
          </w:tcPr>
          <w:p w14:paraId="33567DEF" w14:textId="7D400C00"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b/>
                <w:bCs/>
                <w:szCs w:val="22"/>
              </w:rPr>
            </w:pPr>
            <w:r w:rsidRPr="000B14F4">
              <w:rPr>
                <w:rFonts w:ascii="Times New Roman" w:hAnsi="Times New Roman" w:cs="Times New Roman"/>
                <w:b/>
                <w:bCs/>
                <w:szCs w:val="22"/>
              </w:rPr>
              <w:t>Total reportable</w:t>
            </w:r>
          </w:p>
        </w:tc>
        <w:tc>
          <w:tcPr>
            <w:tcW w:w="183" w:type="dxa"/>
            <w:vAlign w:val="bottom"/>
          </w:tcPr>
          <w:p w14:paraId="182A0ECC"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szCs w:val="22"/>
              </w:rPr>
            </w:pPr>
          </w:p>
        </w:tc>
        <w:tc>
          <w:tcPr>
            <w:tcW w:w="1646" w:type="dxa"/>
            <w:gridSpan w:val="3"/>
            <w:vAlign w:val="bottom"/>
          </w:tcPr>
          <w:p w14:paraId="20865AD7" w14:textId="1D194F78"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b/>
                <w:bCs/>
                <w:szCs w:val="22"/>
              </w:rPr>
            </w:pPr>
            <w:r w:rsidRPr="000B14F4">
              <w:rPr>
                <w:rFonts w:ascii="Times New Roman" w:hAnsi="Times New Roman" w:cs="Times New Roman"/>
                <w:b/>
                <w:bCs/>
                <w:szCs w:val="22"/>
              </w:rPr>
              <w:t>Other</w:t>
            </w:r>
          </w:p>
        </w:tc>
        <w:tc>
          <w:tcPr>
            <w:tcW w:w="183" w:type="dxa"/>
            <w:vAlign w:val="bottom"/>
          </w:tcPr>
          <w:p w14:paraId="5D579C75"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szCs w:val="22"/>
              </w:rPr>
            </w:pPr>
          </w:p>
        </w:tc>
        <w:tc>
          <w:tcPr>
            <w:tcW w:w="1688" w:type="dxa"/>
            <w:gridSpan w:val="3"/>
            <w:vAlign w:val="bottom"/>
          </w:tcPr>
          <w:p w14:paraId="051A10BF" w14:textId="77777777" w:rsidR="00231978" w:rsidRPr="000B14F4" w:rsidRDefault="00231978" w:rsidP="00231978">
            <w:pPr>
              <w:pStyle w:val="acctfourfigures"/>
              <w:tabs>
                <w:tab w:val="left" w:pos="720"/>
              </w:tabs>
              <w:spacing w:line="240" w:lineRule="auto"/>
              <w:ind w:left="-72" w:right="-72"/>
              <w:jc w:val="center"/>
              <w:rPr>
                <w:rFonts w:ascii="Times New Roman" w:hAnsi="Times New Roman" w:cs="Times New Roman"/>
                <w:szCs w:val="22"/>
              </w:rPr>
            </w:pPr>
          </w:p>
        </w:tc>
      </w:tr>
      <w:tr w:rsidR="0090433F" w:rsidRPr="000B14F4" w14:paraId="424B5B2D" w14:textId="77777777" w:rsidTr="00B02B84">
        <w:trPr>
          <w:cantSplit/>
          <w:trHeight w:val="111"/>
        </w:trPr>
        <w:tc>
          <w:tcPr>
            <w:tcW w:w="2621" w:type="dxa"/>
          </w:tcPr>
          <w:p w14:paraId="464594E2" w14:textId="77777777" w:rsidR="0090433F" w:rsidRPr="000B14F4" w:rsidRDefault="0090433F" w:rsidP="00373E61">
            <w:pPr>
              <w:pStyle w:val="acctfourfigures"/>
              <w:tabs>
                <w:tab w:val="clear" w:pos="765"/>
              </w:tabs>
              <w:spacing w:line="240" w:lineRule="auto"/>
              <w:ind w:right="-79"/>
              <w:rPr>
                <w:rFonts w:ascii="Times New Roman" w:hAnsi="Times New Roman" w:cs="Times New Roman"/>
                <w:szCs w:val="22"/>
              </w:rPr>
            </w:pPr>
            <w:r w:rsidRPr="000B14F4">
              <w:rPr>
                <w:rFonts w:ascii="Times New Roman" w:hAnsi="Times New Roman" w:cs="Times New Roman"/>
                <w:b/>
                <w:bCs/>
                <w:i/>
                <w:iCs/>
                <w:szCs w:val="22"/>
              </w:rPr>
              <w:t>Three-month period ended</w:t>
            </w:r>
          </w:p>
        </w:tc>
        <w:tc>
          <w:tcPr>
            <w:tcW w:w="1588" w:type="dxa"/>
            <w:gridSpan w:val="3"/>
            <w:vAlign w:val="bottom"/>
            <w:hideMark/>
          </w:tcPr>
          <w:p w14:paraId="766D7FC2"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b/>
                <w:bCs/>
                <w:szCs w:val="22"/>
              </w:rPr>
            </w:pPr>
            <w:r w:rsidRPr="000B14F4">
              <w:rPr>
                <w:rFonts w:ascii="Times New Roman" w:hAnsi="Times New Roman" w:cs="Times New Roman"/>
                <w:b/>
                <w:bCs/>
                <w:szCs w:val="22"/>
              </w:rPr>
              <w:t xml:space="preserve">Segment </w:t>
            </w:r>
            <w:r w:rsidRPr="000B14F4">
              <w:rPr>
                <w:rFonts w:ascii="Times New Roman" w:hAnsi="Times New Roman" w:cs="Times New Roman"/>
                <w:b/>
                <w:bCs/>
                <w:szCs w:val="22"/>
                <w:lang w:val="en-US"/>
              </w:rPr>
              <w:t>1</w:t>
            </w:r>
          </w:p>
        </w:tc>
        <w:tc>
          <w:tcPr>
            <w:tcW w:w="180" w:type="dxa"/>
            <w:vAlign w:val="bottom"/>
          </w:tcPr>
          <w:p w14:paraId="61CB37A0"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szCs w:val="22"/>
              </w:rPr>
            </w:pPr>
          </w:p>
        </w:tc>
        <w:tc>
          <w:tcPr>
            <w:tcW w:w="1645" w:type="dxa"/>
            <w:gridSpan w:val="3"/>
            <w:hideMark/>
          </w:tcPr>
          <w:p w14:paraId="4C21E298"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b/>
                <w:bCs/>
                <w:szCs w:val="22"/>
              </w:rPr>
            </w:pPr>
            <w:r w:rsidRPr="000B14F4">
              <w:rPr>
                <w:rFonts w:ascii="Times New Roman" w:hAnsi="Times New Roman" w:cs="Times New Roman"/>
                <w:b/>
                <w:bCs/>
                <w:szCs w:val="22"/>
              </w:rPr>
              <w:t xml:space="preserve">Segment </w:t>
            </w:r>
            <w:r w:rsidRPr="000B14F4">
              <w:rPr>
                <w:rFonts w:ascii="Times New Roman" w:hAnsi="Times New Roman" w:cs="Times New Roman"/>
                <w:b/>
                <w:bCs/>
                <w:szCs w:val="22"/>
                <w:lang w:val="en-US"/>
              </w:rPr>
              <w:t>2</w:t>
            </w:r>
          </w:p>
        </w:tc>
        <w:tc>
          <w:tcPr>
            <w:tcW w:w="183" w:type="dxa"/>
          </w:tcPr>
          <w:p w14:paraId="4AFEC985"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b/>
                <w:bCs/>
                <w:szCs w:val="22"/>
              </w:rPr>
            </w:pPr>
          </w:p>
        </w:tc>
        <w:tc>
          <w:tcPr>
            <w:tcW w:w="1646" w:type="dxa"/>
            <w:gridSpan w:val="3"/>
            <w:hideMark/>
          </w:tcPr>
          <w:p w14:paraId="2B85C72A"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b/>
                <w:bCs/>
                <w:szCs w:val="22"/>
              </w:rPr>
            </w:pPr>
            <w:r w:rsidRPr="000B14F4">
              <w:rPr>
                <w:rFonts w:ascii="Times New Roman" w:hAnsi="Times New Roman" w:cs="Times New Roman"/>
                <w:b/>
                <w:bCs/>
                <w:szCs w:val="22"/>
              </w:rPr>
              <w:t xml:space="preserve">Segment </w:t>
            </w:r>
            <w:r w:rsidRPr="000B14F4">
              <w:rPr>
                <w:rFonts w:ascii="Times New Roman" w:hAnsi="Times New Roman" w:cs="Times New Roman"/>
                <w:b/>
                <w:bCs/>
                <w:szCs w:val="22"/>
                <w:lang w:val="en-US"/>
              </w:rPr>
              <w:t>3</w:t>
            </w:r>
          </w:p>
        </w:tc>
        <w:tc>
          <w:tcPr>
            <w:tcW w:w="183" w:type="dxa"/>
          </w:tcPr>
          <w:p w14:paraId="4636538D"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b/>
                <w:bCs/>
                <w:szCs w:val="22"/>
              </w:rPr>
            </w:pPr>
          </w:p>
        </w:tc>
        <w:tc>
          <w:tcPr>
            <w:tcW w:w="1646" w:type="dxa"/>
            <w:gridSpan w:val="3"/>
          </w:tcPr>
          <w:p w14:paraId="2D301207"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b/>
                <w:bCs/>
                <w:szCs w:val="22"/>
              </w:rPr>
            </w:pPr>
            <w:r w:rsidRPr="000B14F4">
              <w:rPr>
                <w:rFonts w:ascii="Times New Roman" w:hAnsi="Times New Roman" w:cs="Times New Roman"/>
                <w:b/>
                <w:bCs/>
                <w:szCs w:val="22"/>
              </w:rPr>
              <w:t xml:space="preserve">Segment </w:t>
            </w:r>
            <w:r w:rsidRPr="000B14F4">
              <w:rPr>
                <w:rFonts w:ascii="Times New Roman" w:hAnsi="Times New Roman" w:cs="Times New Roman"/>
                <w:b/>
                <w:bCs/>
                <w:szCs w:val="22"/>
                <w:lang w:val="en-US"/>
              </w:rPr>
              <w:t>4</w:t>
            </w:r>
          </w:p>
        </w:tc>
        <w:tc>
          <w:tcPr>
            <w:tcW w:w="183" w:type="dxa"/>
          </w:tcPr>
          <w:p w14:paraId="28306D29"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b/>
                <w:bCs/>
                <w:szCs w:val="22"/>
              </w:rPr>
            </w:pPr>
          </w:p>
        </w:tc>
        <w:tc>
          <w:tcPr>
            <w:tcW w:w="1646" w:type="dxa"/>
            <w:gridSpan w:val="3"/>
            <w:vAlign w:val="bottom"/>
            <w:hideMark/>
          </w:tcPr>
          <w:p w14:paraId="64D896D5"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b/>
                <w:bCs/>
                <w:szCs w:val="22"/>
              </w:rPr>
            </w:pPr>
            <w:r w:rsidRPr="000B14F4">
              <w:rPr>
                <w:rFonts w:ascii="Times New Roman" w:hAnsi="Times New Roman" w:cs="Times New Roman"/>
                <w:b/>
                <w:bCs/>
                <w:szCs w:val="22"/>
              </w:rPr>
              <w:t>segments</w:t>
            </w:r>
          </w:p>
        </w:tc>
        <w:tc>
          <w:tcPr>
            <w:tcW w:w="183" w:type="dxa"/>
            <w:vAlign w:val="bottom"/>
          </w:tcPr>
          <w:p w14:paraId="641F5A85"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szCs w:val="22"/>
              </w:rPr>
            </w:pPr>
          </w:p>
        </w:tc>
        <w:tc>
          <w:tcPr>
            <w:tcW w:w="1646" w:type="dxa"/>
            <w:gridSpan w:val="3"/>
            <w:vAlign w:val="bottom"/>
            <w:hideMark/>
          </w:tcPr>
          <w:p w14:paraId="21E084CC"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b/>
                <w:bCs/>
                <w:szCs w:val="22"/>
              </w:rPr>
            </w:pPr>
            <w:r w:rsidRPr="000B14F4">
              <w:rPr>
                <w:rFonts w:ascii="Times New Roman" w:hAnsi="Times New Roman" w:cs="Times New Roman"/>
                <w:b/>
                <w:bCs/>
                <w:szCs w:val="22"/>
              </w:rPr>
              <w:t>segments</w:t>
            </w:r>
          </w:p>
        </w:tc>
        <w:tc>
          <w:tcPr>
            <w:tcW w:w="183" w:type="dxa"/>
            <w:vAlign w:val="bottom"/>
          </w:tcPr>
          <w:p w14:paraId="3D534FD7"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szCs w:val="22"/>
              </w:rPr>
            </w:pPr>
          </w:p>
        </w:tc>
        <w:tc>
          <w:tcPr>
            <w:tcW w:w="1688" w:type="dxa"/>
            <w:gridSpan w:val="3"/>
            <w:vAlign w:val="bottom"/>
            <w:hideMark/>
          </w:tcPr>
          <w:p w14:paraId="402ABAC1"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b/>
                <w:bCs/>
                <w:szCs w:val="22"/>
              </w:rPr>
            </w:pPr>
            <w:r w:rsidRPr="000B14F4">
              <w:rPr>
                <w:rFonts w:ascii="Times New Roman" w:hAnsi="Times New Roman" w:cs="Times New Roman"/>
                <w:b/>
                <w:bCs/>
                <w:szCs w:val="22"/>
              </w:rPr>
              <w:t>Total</w:t>
            </w:r>
          </w:p>
        </w:tc>
      </w:tr>
      <w:tr w:rsidR="000B14F4" w:rsidRPr="000B14F4" w14:paraId="16683DEA" w14:textId="77777777" w:rsidTr="00B02B84">
        <w:trPr>
          <w:cantSplit/>
          <w:trHeight w:val="253"/>
        </w:trPr>
        <w:tc>
          <w:tcPr>
            <w:tcW w:w="2621" w:type="dxa"/>
          </w:tcPr>
          <w:p w14:paraId="5FF597C0" w14:textId="77777777" w:rsidR="0090433F" w:rsidRPr="000B14F4" w:rsidRDefault="0090433F" w:rsidP="00373E61">
            <w:pPr>
              <w:pStyle w:val="acctfourfigures"/>
              <w:tabs>
                <w:tab w:val="clear" w:pos="765"/>
              </w:tabs>
              <w:spacing w:line="240" w:lineRule="auto"/>
              <w:ind w:right="-79"/>
              <w:rPr>
                <w:rFonts w:ascii="Times New Roman" w:hAnsi="Times New Roman" w:cs="Times New Roman"/>
                <w:szCs w:val="22"/>
                <w:lang w:bidi="th-TH"/>
              </w:rPr>
            </w:pPr>
            <w:r w:rsidRPr="000B14F4">
              <w:rPr>
                <w:rFonts w:ascii="Times New Roman" w:hAnsi="Times New Roman" w:cs="Times New Roman"/>
                <w:b/>
                <w:bCs/>
                <w:i/>
                <w:iCs/>
                <w:szCs w:val="22"/>
              </w:rPr>
              <w:t xml:space="preserve">   </w:t>
            </w:r>
            <w:r w:rsidRPr="000B14F4">
              <w:rPr>
                <w:rFonts w:ascii="Times New Roman" w:hAnsi="Times New Roman" w:cs="Times New Roman"/>
                <w:b/>
                <w:bCs/>
                <w:i/>
                <w:iCs/>
                <w:szCs w:val="22"/>
                <w:lang w:val="en-US"/>
              </w:rPr>
              <w:t>3</w:t>
            </w:r>
            <w:r w:rsidRPr="000B14F4">
              <w:rPr>
                <w:rFonts w:ascii="Times New Roman" w:hAnsi="Times New Roman" w:cs="Times New Roman"/>
                <w:b/>
                <w:bCs/>
                <w:i/>
                <w:iCs/>
                <w:szCs w:val="22"/>
                <w:lang w:val="en-US" w:bidi="th-TH"/>
              </w:rPr>
              <w:t xml:space="preserve">1 March </w:t>
            </w:r>
          </w:p>
        </w:tc>
        <w:tc>
          <w:tcPr>
            <w:tcW w:w="670" w:type="dxa"/>
            <w:vAlign w:val="bottom"/>
            <w:hideMark/>
          </w:tcPr>
          <w:p w14:paraId="6BCB88C0" w14:textId="277503FF"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lang w:bidi="th-TH"/>
              </w:rPr>
            </w:pPr>
            <w:r w:rsidRPr="000B14F4">
              <w:rPr>
                <w:rFonts w:ascii="Times New Roman" w:hAnsi="Times New Roman" w:cs="Times New Roman"/>
                <w:szCs w:val="22"/>
                <w:lang w:val="en-US"/>
              </w:rPr>
              <w:t>202</w:t>
            </w:r>
            <w:r w:rsidRPr="000B14F4">
              <w:rPr>
                <w:rFonts w:ascii="Times New Roman" w:hAnsi="Times New Roman" w:cs="Times New Roman"/>
                <w:szCs w:val="22"/>
                <w:lang w:val="en-US" w:bidi="th-TH"/>
              </w:rPr>
              <w:t>3</w:t>
            </w:r>
          </w:p>
        </w:tc>
        <w:tc>
          <w:tcPr>
            <w:tcW w:w="183" w:type="dxa"/>
            <w:vAlign w:val="bottom"/>
          </w:tcPr>
          <w:p w14:paraId="7A4A0C15" w14:textId="77777777"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p>
        </w:tc>
        <w:tc>
          <w:tcPr>
            <w:tcW w:w="735" w:type="dxa"/>
            <w:vAlign w:val="bottom"/>
            <w:hideMark/>
          </w:tcPr>
          <w:p w14:paraId="05BE75D9" w14:textId="2936E69E"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r w:rsidRPr="000B14F4">
              <w:rPr>
                <w:rFonts w:ascii="Times New Roman" w:hAnsi="Times New Roman" w:cs="Times New Roman"/>
                <w:szCs w:val="22"/>
                <w:lang w:val="en-US"/>
              </w:rPr>
              <w:t>2022</w:t>
            </w:r>
          </w:p>
        </w:tc>
        <w:tc>
          <w:tcPr>
            <w:tcW w:w="180" w:type="dxa"/>
            <w:vAlign w:val="bottom"/>
          </w:tcPr>
          <w:p w14:paraId="76BBAED1"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szCs w:val="22"/>
              </w:rPr>
            </w:pPr>
          </w:p>
        </w:tc>
        <w:tc>
          <w:tcPr>
            <w:tcW w:w="730" w:type="dxa"/>
            <w:vAlign w:val="bottom"/>
            <w:hideMark/>
          </w:tcPr>
          <w:p w14:paraId="192E6F7B" w14:textId="2EC1C644"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r w:rsidRPr="000B14F4">
              <w:rPr>
                <w:rFonts w:ascii="Times New Roman" w:hAnsi="Times New Roman" w:cs="Times New Roman"/>
                <w:szCs w:val="22"/>
                <w:lang w:val="en-US"/>
              </w:rPr>
              <w:t>202</w:t>
            </w:r>
            <w:r w:rsidRPr="000B14F4">
              <w:rPr>
                <w:rFonts w:ascii="Times New Roman" w:hAnsi="Times New Roman" w:cs="Times New Roman"/>
                <w:szCs w:val="22"/>
                <w:lang w:val="en-US" w:bidi="th-TH"/>
              </w:rPr>
              <w:t>3</w:t>
            </w:r>
          </w:p>
        </w:tc>
        <w:tc>
          <w:tcPr>
            <w:tcW w:w="183" w:type="dxa"/>
            <w:vAlign w:val="bottom"/>
          </w:tcPr>
          <w:p w14:paraId="2577765C" w14:textId="77777777"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p>
        </w:tc>
        <w:tc>
          <w:tcPr>
            <w:tcW w:w="732" w:type="dxa"/>
            <w:vAlign w:val="bottom"/>
            <w:hideMark/>
          </w:tcPr>
          <w:p w14:paraId="7304757F" w14:textId="5A46A116"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r w:rsidRPr="000B14F4">
              <w:rPr>
                <w:rFonts w:ascii="Times New Roman" w:hAnsi="Times New Roman" w:cs="Times New Roman"/>
                <w:szCs w:val="22"/>
                <w:lang w:val="en-US"/>
              </w:rPr>
              <w:t>2022</w:t>
            </w:r>
          </w:p>
        </w:tc>
        <w:tc>
          <w:tcPr>
            <w:tcW w:w="183" w:type="dxa"/>
            <w:vAlign w:val="bottom"/>
          </w:tcPr>
          <w:p w14:paraId="0D1C6D52" w14:textId="77777777"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p>
        </w:tc>
        <w:tc>
          <w:tcPr>
            <w:tcW w:w="731" w:type="dxa"/>
            <w:vAlign w:val="bottom"/>
            <w:hideMark/>
          </w:tcPr>
          <w:p w14:paraId="169A90B9" w14:textId="4715678E"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r w:rsidRPr="000B14F4">
              <w:rPr>
                <w:rFonts w:ascii="Times New Roman" w:hAnsi="Times New Roman" w:cs="Times New Roman"/>
                <w:szCs w:val="22"/>
                <w:lang w:val="en-US"/>
              </w:rPr>
              <w:t>202</w:t>
            </w:r>
            <w:r w:rsidRPr="000B14F4">
              <w:rPr>
                <w:rFonts w:ascii="Times New Roman" w:hAnsi="Times New Roman" w:cs="Times New Roman"/>
                <w:szCs w:val="22"/>
                <w:lang w:val="en-US" w:bidi="th-TH"/>
              </w:rPr>
              <w:t>3</w:t>
            </w:r>
          </w:p>
        </w:tc>
        <w:tc>
          <w:tcPr>
            <w:tcW w:w="183" w:type="dxa"/>
            <w:vAlign w:val="bottom"/>
          </w:tcPr>
          <w:p w14:paraId="42AEC9F2" w14:textId="77777777"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p>
        </w:tc>
        <w:tc>
          <w:tcPr>
            <w:tcW w:w="732" w:type="dxa"/>
            <w:vAlign w:val="bottom"/>
            <w:hideMark/>
          </w:tcPr>
          <w:p w14:paraId="4686205B" w14:textId="7DCEDCEE"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r w:rsidRPr="000B14F4">
              <w:rPr>
                <w:rFonts w:ascii="Times New Roman" w:hAnsi="Times New Roman" w:cs="Times New Roman"/>
                <w:szCs w:val="22"/>
                <w:lang w:val="en-US"/>
              </w:rPr>
              <w:t>2022</w:t>
            </w:r>
          </w:p>
        </w:tc>
        <w:tc>
          <w:tcPr>
            <w:tcW w:w="183" w:type="dxa"/>
          </w:tcPr>
          <w:p w14:paraId="22941BED"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szCs w:val="22"/>
              </w:rPr>
            </w:pPr>
          </w:p>
        </w:tc>
        <w:tc>
          <w:tcPr>
            <w:tcW w:w="731" w:type="dxa"/>
            <w:vAlign w:val="bottom"/>
          </w:tcPr>
          <w:p w14:paraId="270016E9" w14:textId="70DC5DEA"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r w:rsidRPr="000B14F4">
              <w:rPr>
                <w:rFonts w:ascii="Times New Roman" w:hAnsi="Times New Roman" w:cs="Times New Roman"/>
                <w:szCs w:val="22"/>
                <w:lang w:val="en-US"/>
              </w:rPr>
              <w:t>202</w:t>
            </w:r>
            <w:r w:rsidRPr="000B14F4">
              <w:rPr>
                <w:rFonts w:ascii="Times New Roman" w:hAnsi="Times New Roman" w:cs="Times New Roman"/>
                <w:szCs w:val="22"/>
                <w:lang w:val="en-US" w:bidi="th-TH"/>
              </w:rPr>
              <w:t>3</w:t>
            </w:r>
          </w:p>
        </w:tc>
        <w:tc>
          <w:tcPr>
            <w:tcW w:w="183" w:type="dxa"/>
            <w:vAlign w:val="bottom"/>
          </w:tcPr>
          <w:p w14:paraId="497BAAE2" w14:textId="77777777"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p>
        </w:tc>
        <w:tc>
          <w:tcPr>
            <w:tcW w:w="732" w:type="dxa"/>
            <w:vAlign w:val="bottom"/>
          </w:tcPr>
          <w:p w14:paraId="28576975" w14:textId="4F5D3453"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r w:rsidRPr="000B14F4">
              <w:rPr>
                <w:rFonts w:ascii="Times New Roman" w:hAnsi="Times New Roman" w:cs="Times New Roman"/>
                <w:szCs w:val="22"/>
                <w:lang w:val="en-US"/>
              </w:rPr>
              <w:t>2022</w:t>
            </w:r>
          </w:p>
        </w:tc>
        <w:tc>
          <w:tcPr>
            <w:tcW w:w="183" w:type="dxa"/>
            <w:vAlign w:val="bottom"/>
          </w:tcPr>
          <w:p w14:paraId="3C7580AD"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szCs w:val="22"/>
              </w:rPr>
            </w:pPr>
          </w:p>
        </w:tc>
        <w:tc>
          <w:tcPr>
            <w:tcW w:w="731" w:type="dxa"/>
            <w:vAlign w:val="bottom"/>
            <w:hideMark/>
          </w:tcPr>
          <w:p w14:paraId="02D63828" w14:textId="4188FB10"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r w:rsidRPr="000B14F4">
              <w:rPr>
                <w:rFonts w:ascii="Times New Roman" w:hAnsi="Times New Roman" w:cs="Times New Roman"/>
                <w:szCs w:val="22"/>
                <w:lang w:val="en-US"/>
              </w:rPr>
              <w:t>202</w:t>
            </w:r>
            <w:r w:rsidRPr="000B14F4">
              <w:rPr>
                <w:rFonts w:ascii="Times New Roman" w:hAnsi="Times New Roman" w:cs="Times New Roman"/>
                <w:szCs w:val="22"/>
                <w:lang w:val="en-US" w:bidi="th-TH"/>
              </w:rPr>
              <w:t>3</w:t>
            </w:r>
          </w:p>
        </w:tc>
        <w:tc>
          <w:tcPr>
            <w:tcW w:w="183" w:type="dxa"/>
            <w:vAlign w:val="bottom"/>
          </w:tcPr>
          <w:p w14:paraId="6F34F8B2" w14:textId="77777777"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p>
        </w:tc>
        <w:tc>
          <w:tcPr>
            <w:tcW w:w="732" w:type="dxa"/>
            <w:vAlign w:val="bottom"/>
            <w:hideMark/>
          </w:tcPr>
          <w:p w14:paraId="5E35BE46" w14:textId="0FF9966B"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r w:rsidRPr="000B14F4">
              <w:rPr>
                <w:rFonts w:ascii="Times New Roman" w:hAnsi="Times New Roman" w:cs="Times New Roman"/>
                <w:szCs w:val="22"/>
                <w:lang w:val="en-US"/>
              </w:rPr>
              <w:t>2022</w:t>
            </w:r>
          </w:p>
        </w:tc>
        <w:tc>
          <w:tcPr>
            <w:tcW w:w="183" w:type="dxa"/>
            <w:vAlign w:val="bottom"/>
          </w:tcPr>
          <w:p w14:paraId="4ED16CB4"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szCs w:val="22"/>
              </w:rPr>
            </w:pPr>
          </w:p>
        </w:tc>
        <w:tc>
          <w:tcPr>
            <w:tcW w:w="731" w:type="dxa"/>
            <w:vAlign w:val="bottom"/>
            <w:hideMark/>
          </w:tcPr>
          <w:p w14:paraId="53441719" w14:textId="4662B2A6"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r w:rsidRPr="000B14F4">
              <w:rPr>
                <w:rFonts w:ascii="Times New Roman" w:hAnsi="Times New Roman" w:cs="Times New Roman"/>
                <w:szCs w:val="22"/>
                <w:lang w:val="en-US"/>
              </w:rPr>
              <w:t>202</w:t>
            </w:r>
            <w:r w:rsidRPr="000B14F4">
              <w:rPr>
                <w:rFonts w:ascii="Times New Roman" w:hAnsi="Times New Roman" w:cs="Times New Roman"/>
                <w:szCs w:val="22"/>
                <w:lang w:val="en-US" w:bidi="th-TH"/>
              </w:rPr>
              <w:t>3</w:t>
            </w:r>
          </w:p>
        </w:tc>
        <w:tc>
          <w:tcPr>
            <w:tcW w:w="183" w:type="dxa"/>
            <w:vAlign w:val="bottom"/>
          </w:tcPr>
          <w:p w14:paraId="7636EE86" w14:textId="77777777"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p>
        </w:tc>
        <w:tc>
          <w:tcPr>
            <w:tcW w:w="732" w:type="dxa"/>
            <w:vAlign w:val="bottom"/>
            <w:hideMark/>
          </w:tcPr>
          <w:p w14:paraId="34697FB8" w14:textId="7F817A2A"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r w:rsidRPr="000B14F4">
              <w:rPr>
                <w:rFonts w:ascii="Times New Roman" w:hAnsi="Times New Roman" w:cs="Times New Roman"/>
                <w:szCs w:val="22"/>
                <w:lang w:val="en-US"/>
              </w:rPr>
              <w:t>2022</w:t>
            </w:r>
          </w:p>
        </w:tc>
        <w:tc>
          <w:tcPr>
            <w:tcW w:w="183" w:type="dxa"/>
            <w:vAlign w:val="bottom"/>
          </w:tcPr>
          <w:p w14:paraId="4E558531" w14:textId="77777777" w:rsidR="0090433F" w:rsidRPr="000B14F4" w:rsidRDefault="0090433F" w:rsidP="00373E61">
            <w:pPr>
              <w:pStyle w:val="acctfourfigures"/>
              <w:tabs>
                <w:tab w:val="left" w:pos="720"/>
              </w:tabs>
              <w:spacing w:line="240" w:lineRule="auto"/>
              <w:ind w:left="-72" w:right="-72"/>
              <w:jc w:val="center"/>
              <w:rPr>
                <w:rFonts w:ascii="Times New Roman" w:hAnsi="Times New Roman" w:cs="Times New Roman"/>
                <w:szCs w:val="22"/>
              </w:rPr>
            </w:pPr>
          </w:p>
        </w:tc>
        <w:tc>
          <w:tcPr>
            <w:tcW w:w="731" w:type="dxa"/>
            <w:vAlign w:val="bottom"/>
            <w:hideMark/>
          </w:tcPr>
          <w:p w14:paraId="41E3905A" w14:textId="18D3099F"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r w:rsidRPr="000B14F4">
              <w:rPr>
                <w:rFonts w:ascii="Times New Roman" w:hAnsi="Times New Roman" w:cs="Times New Roman"/>
                <w:szCs w:val="22"/>
                <w:lang w:val="en-US"/>
              </w:rPr>
              <w:t>202</w:t>
            </w:r>
            <w:r w:rsidRPr="000B14F4">
              <w:rPr>
                <w:rFonts w:ascii="Times New Roman" w:hAnsi="Times New Roman" w:cs="Times New Roman"/>
                <w:szCs w:val="22"/>
                <w:lang w:val="en-US" w:bidi="th-TH"/>
              </w:rPr>
              <w:t>3</w:t>
            </w:r>
          </w:p>
        </w:tc>
        <w:tc>
          <w:tcPr>
            <w:tcW w:w="183" w:type="dxa"/>
            <w:vAlign w:val="bottom"/>
          </w:tcPr>
          <w:p w14:paraId="5225A795" w14:textId="77777777"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p>
        </w:tc>
        <w:tc>
          <w:tcPr>
            <w:tcW w:w="774" w:type="dxa"/>
            <w:vAlign w:val="bottom"/>
            <w:hideMark/>
          </w:tcPr>
          <w:p w14:paraId="099AE5A2" w14:textId="66D2E549" w:rsidR="0090433F" w:rsidRPr="000B14F4" w:rsidRDefault="0090433F" w:rsidP="00373E61">
            <w:pPr>
              <w:pStyle w:val="acctfourfigures"/>
              <w:tabs>
                <w:tab w:val="clear" w:pos="765"/>
              </w:tabs>
              <w:spacing w:line="240" w:lineRule="auto"/>
              <w:ind w:left="-72" w:right="-72"/>
              <w:jc w:val="center"/>
              <w:rPr>
                <w:rFonts w:ascii="Times New Roman" w:hAnsi="Times New Roman" w:cs="Times New Roman"/>
                <w:szCs w:val="22"/>
              </w:rPr>
            </w:pPr>
            <w:r w:rsidRPr="000B14F4">
              <w:rPr>
                <w:rFonts w:ascii="Times New Roman" w:hAnsi="Times New Roman" w:cs="Times New Roman"/>
                <w:szCs w:val="22"/>
                <w:lang w:val="en-US"/>
              </w:rPr>
              <w:t>2022</w:t>
            </w:r>
          </w:p>
        </w:tc>
      </w:tr>
      <w:tr w:rsidR="0090433F" w:rsidRPr="000B14F4" w14:paraId="00396688" w14:textId="77777777" w:rsidTr="00B02B84">
        <w:trPr>
          <w:cantSplit/>
          <w:trHeight w:val="253"/>
        </w:trPr>
        <w:tc>
          <w:tcPr>
            <w:tcW w:w="2621" w:type="dxa"/>
          </w:tcPr>
          <w:p w14:paraId="381BE71E" w14:textId="77777777" w:rsidR="0090433F" w:rsidRPr="000B14F4" w:rsidRDefault="0090433F" w:rsidP="00373E61">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2600" w:type="dxa"/>
            <w:gridSpan w:val="27"/>
          </w:tcPr>
          <w:p w14:paraId="217E2AB7" w14:textId="77777777" w:rsidR="0090433F" w:rsidRPr="000B14F4" w:rsidRDefault="0090433F" w:rsidP="00373E61">
            <w:pPr>
              <w:tabs>
                <w:tab w:val="clear" w:pos="227"/>
                <w:tab w:val="clear" w:pos="454"/>
                <w:tab w:val="decimal" w:pos="601"/>
              </w:tabs>
              <w:spacing w:line="240" w:lineRule="auto"/>
              <w:ind w:left="-115" w:right="-72"/>
              <w:jc w:val="center"/>
              <w:rPr>
                <w:rFonts w:ascii="Times New Roman" w:hAnsi="Times New Roman" w:cs="Times New Roman"/>
                <w:color w:val="000000"/>
                <w:sz w:val="22"/>
                <w:szCs w:val="22"/>
              </w:rPr>
            </w:pPr>
            <w:r w:rsidRPr="000B14F4">
              <w:rPr>
                <w:rFonts w:ascii="Times New Roman" w:hAnsi="Times New Roman" w:cs="Times New Roman"/>
                <w:i/>
                <w:iCs/>
                <w:sz w:val="22"/>
                <w:szCs w:val="22"/>
              </w:rPr>
              <w:t>(in million Baht)</w:t>
            </w:r>
          </w:p>
        </w:tc>
      </w:tr>
      <w:tr w:rsidR="000B14F4" w:rsidRPr="000B14F4" w14:paraId="3733AC66" w14:textId="77777777" w:rsidTr="00B02B84">
        <w:trPr>
          <w:cantSplit/>
          <w:trHeight w:val="70"/>
        </w:trPr>
        <w:tc>
          <w:tcPr>
            <w:tcW w:w="4210" w:type="dxa"/>
            <w:gridSpan w:val="4"/>
          </w:tcPr>
          <w:p w14:paraId="724296C3" w14:textId="77777777" w:rsidR="00ED2579" w:rsidRDefault="000B14F4" w:rsidP="000B14F4">
            <w:pPr>
              <w:pStyle w:val="acctfourfigures"/>
              <w:tabs>
                <w:tab w:val="clear" w:pos="765"/>
              </w:tabs>
              <w:spacing w:line="240" w:lineRule="auto"/>
              <w:ind w:right="-79"/>
              <w:rPr>
                <w:rFonts w:ascii="Times New Roman" w:hAnsi="Times New Roman" w:cs="Times New Roman"/>
                <w:b/>
                <w:bCs/>
                <w:i/>
                <w:iCs/>
                <w:szCs w:val="22"/>
              </w:rPr>
            </w:pPr>
            <w:r w:rsidRPr="000B14F4">
              <w:rPr>
                <w:rFonts w:ascii="Times New Roman" w:hAnsi="Times New Roman" w:cs="Times New Roman"/>
                <w:b/>
                <w:bCs/>
                <w:i/>
                <w:iCs/>
                <w:szCs w:val="22"/>
              </w:rPr>
              <w:t>Information about</w:t>
            </w:r>
          </w:p>
          <w:p w14:paraId="05C69293" w14:textId="00D62480" w:rsidR="000B14F4" w:rsidRPr="000B14F4" w:rsidRDefault="00ED2579" w:rsidP="000B14F4">
            <w:pPr>
              <w:pStyle w:val="acctfourfigures"/>
              <w:tabs>
                <w:tab w:val="clear" w:pos="765"/>
              </w:tabs>
              <w:spacing w:line="240" w:lineRule="auto"/>
              <w:ind w:right="-79"/>
              <w:rPr>
                <w:rFonts w:ascii="Times New Roman" w:hAnsi="Times New Roman" w:cs="Times New Roman"/>
                <w:color w:val="000000"/>
                <w:szCs w:val="22"/>
              </w:rPr>
            </w:pPr>
            <w:r w:rsidRPr="000B14F4">
              <w:rPr>
                <w:rFonts w:ascii="Times New Roman" w:hAnsi="Times New Roman" w:cs="Times New Roman"/>
                <w:b/>
                <w:bCs/>
                <w:i/>
                <w:iCs/>
                <w:szCs w:val="22"/>
              </w:rPr>
              <w:t xml:space="preserve">   </w:t>
            </w:r>
            <w:r w:rsidR="000B14F4" w:rsidRPr="000B14F4">
              <w:rPr>
                <w:rFonts w:ascii="Times New Roman" w:hAnsi="Times New Roman" w:cs="Times New Roman"/>
                <w:b/>
                <w:bCs/>
                <w:i/>
                <w:iCs/>
                <w:szCs w:val="22"/>
              </w:rPr>
              <w:t>reportable segments</w:t>
            </w:r>
          </w:p>
        </w:tc>
        <w:tc>
          <w:tcPr>
            <w:tcW w:w="180" w:type="dxa"/>
            <w:vAlign w:val="bottom"/>
          </w:tcPr>
          <w:p w14:paraId="2DF1B824" w14:textId="77777777" w:rsidR="000B14F4" w:rsidRPr="000B14F4" w:rsidRDefault="000B14F4" w:rsidP="00373E61">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30" w:type="dxa"/>
            <w:vAlign w:val="bottom"/>
          </w:tcPr>
          <w:p w14:paraId="2D321366"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3" w:type="dxa"/>
            <w:vAlign w:val="bottom"/>
          </w:tcPr>
          <w:p w14:paraId="751EED1E"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32" w:type="dxa"/>
            <w:vAlign w:val="bottom"/>
          </w:tcPr>
          <w:p w14:paraId="3E7B9986"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3" w:type="dxa"/>
            <w:vAlign w:val="bottom"/>
          </w:tcPr>
          <w:p w14:paraId="26BD8CD0"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731" w:type="dxa"/>
            <w:vAlign w:val="bottom"/>
          </w:tcPr>
          <w:p w14:paraId="50CFC6F3"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3" w:type="dxa"/>
            <w:vAlign w:val="bottom"/>
          </w:tcPr>
          <w:p w14:paraId="4E104BBE"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32" w:type="dxa"/>
            <w:vAlign w:val="bottom"/>
          </w:tcPr>
          <w:p w14:paraId="62368E57"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3" w:type="dxa"/>
            <w:vAlign w:val="bottom"/>
          </w:tcPr>
          <w:p w14:paraId="61FF8309" w14:textId="77777777" w:rsidR="000B14F4" w:rsidRPr="000B14F4" w:rsidRDefault="000B14F4" w:rsidP="00373E61">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31" w:type="dxa"/>
            <w:vAlign w:val="bottom"/>
          </w:tcPr>
          <w:p w14:paraId="2252CB89"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3" w:type="dxa"/>
            <w:vAlign w:val="bottom"/>
          </w:tcPr>
          <w:p w14:paraId="5D570363"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32" w:type="dxa"/>
            <w:vAlign w:val="bottom"/>
          </w:tcPr>
          <w:p w14:paraId="6E29C4C7"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sz w:val="22"/>
                <w:szCs w:val="22"/>
              </w:rPr>
            </w:pPr>
          </w:p>
        </w:tc>
        <w:tc>
          <w:tcPr>
            <w:tcW w:w="183" w:type="dxa"/>
            <w:vAlign w:val="bottom"/>
          </w:tcPr>
          <w:p w14:paraId="536F0200" w14:textId="77777777" w:rsidR="000B14F4" w:rsidRPr="000B14F4" w:rsidRDefault="000B14F4" w:rsidP="00373E61">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31" w:type="dxa"/>
            <w:vAlign w:val="bottom"/>
          </w:tcPr>
          <w:p w14:paraId="64AC8FA4"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3" w:type="dxa"/>
            <w:vAlign w:val="bottom"/>
          </w:tcPr>
          <w:p w14:paraId="4B0F7805" w14:textId="77777777" w:rsidR="000B14F4" w:rsidRPr="000B14F4" w:rsidRDefault="000B14F4" w:rsidP="00373E61">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32" w:type="dxa"/>
            <w:vAlign w:val="bottom"/>
          </w:tcPr>
          <w:p w14:paraId="2B7C31CF"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3" w:type="dxa"/>
            <w:vAlign w:val="bottom"/>
          </w:tcPr>
          <w:p w14:paraId="568F8B72" w14:textId="77777777" w:rsidR="000B14F4" w:rsidRPr="000B14F4" w:rsidRDefault="000B14F4" w:rsidP="00373E61">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31" w:type="dxa"/>
            <w:vAlign w:val="bottom"/>
          </w:tcPr>
          <w:p w14:paraId="5BE5658F"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3" w:type="dxa"/>
            <w:vAlign w:val="bottom"/>
          </w:tcPr>
          <w:p w14:paraId="0A76144A" w14:textId="77777777" w:rsidR="000B14F4" w:rsidRPr="000B14F4" w:rsidRDefault="000B14F4" w:rsidP="00373E61">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32" w:type="dxa"/>
            <w:vAlign w:val="bottom"/>
          </w:tcPr>
          <w:p w14:paraId="6EF51F97"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3" w:type="dxa"/>
            <w:vAlign w:val="bottom"/>
          </w:tcPr>
          <w:p w14:paraId="4CC9D359" w14:textId="77777777" w:rsidR="000B14F4" w:rsidRPr="000B14F4" w:rsidRDefault="000B14F4" w:rsidP="00373E61">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31" w:type="dxa"/>
            <w:vAlign w:val="bottom"/>
          </w:tcPr>
          <w:p w14:paraId="75BDE1F5"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3" w:type="dxa"/>
            <w:vAlign w:val="bottom"/>
          </w:tcPr>
          <w:p w14:paraId="10927209" w14:textId="77777777" w:rsidR="000B14F4" w:rsidRPr="000B14F4" w:rsidRDefault="000B14F4" w:rsidP="00373E61">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74" w:type="dxa"/>
            <w:vAlign w:val="bottom"/>
          </w:tcPr>
          <w:p w14:paraId="5D2D8AD3" w14:textId="77777777" w:rsidR="000B14F4" w:rsidRPr="000B14F4" w:rsidRDefault="000B14F4"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0B14F4" w:rsidRPr="000B14F4" w14:paraId="59124250" w14:textId="77777777" w:rsidTr="00B02B84">
        <w:trPr>
          <w:cantSplit/>
          <w:trHeight w:val="253"/>
        </w:trPr>
        <w:tc>
          <w:tcPr>
            <w:tcW w:w="2621" w:type="dxa"/>
            <w:hideMark/>
          </w:tcPr>
          <w:p w14:paraId="5469A689" w14:textId="77777777" w:rsidR="000B14F4" w:rsidRPr="000B14F4" w:rsidRDefault="000B14F4" w:rsidP="000B14F4">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0B14F4">
              <w:rPr>
                <w:rFonts w:ascii="Times New Roman" w:hAnsi="Times New Roman" w:cs="Times New Roman"/>
                <w:sz w:val="22"/>
                <w:szCs w:val="22"/>
              </w:rPr>
              <w:t>External revenue</w:t>
            </w:r>
          </w:p>
        </w:tc>
        <w:tc>
          <w:tcPr>
            <w:tcW w:w="670" w:type="dxa"/>
            <w:vAlign w:val="bottom"/>
          </w:tcPr>
          <w:p w14:paraId="7426BBAB" w14:textId="34C02F21" w:rsidR="000B14F4" w:rsidRPr="000B14F4" w:rsidRDefault="000B14F4" w:rsidP="00C2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2,004</w:t>
            </w:r>
          </w:p>
        </w:tc>
        <w:tc>
          <w:tcPr>
            <w:tcW w:w="183" w:type="dxa"/>
            <w:vAlign w:val="bottom"/>
          </w:tcPr>
          <w:p w14:paraId="0CFA9087"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5" w:type="dxa"/>
            <w:vAlign w:val="bottom"/>
          </w:tcPr>
          <w:p w14:paraId="038732D5" w14:textId="730CC04E"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2,284</w:t>
            </w:r>
          </w:p>
        </w:tc>
        <w:tc>
          <w:tcPr>
            <w:tcW w:w="180" w:type="dxa"/>
            <w:vAlign w:val="bottom"/>
          </w:tcPr>
          <w:p w14:paraId="74B5DA29"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0" w:type="dxa"/>
            <w:vAlign w:val="bottom"/>
          </w:tcPr>
          <w:p w14:paraId="7F7F4D5A" w14:textId="4B3A7063"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1,240</w:t>
            </w:r>
          </w:p>
        </w:tc>
        <w:tc>
          <w:tcPr>
            <w:tcW w:w="183" w:type="dxa"/>
            <w:vAlign w:val="bottom"/>
          </w:tcPr>
          <w:p w14:paraId="51C77CA4"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2" w:type="dxa"/>
            <w:vAlign w:val="bottom"/>
          </w:tcPr>
          <w:p w14:paraId="6D057EA9" w14:textId="5838D750"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1,362</w:t>
            </w:r>
          </w:p>
        </w:tc>
        <w:tc>
          <w:tcPr>
            <w:tcW w:w="183" w:type="dxa"/>
            <w:vAlign w:val="bottom"/>
          </w:tcPr>
          <w:p w14:paraId="06D9067E"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1" w:type="dxa"/>
          </w:tcPr>
          <w:p w14:paraId="4EDAD53B" w14:textId="17A907C9"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2,759</w:t>
            </w:r>
          </w:p>
        </w:tc>
        <w:tc>
          <w:tcPr>
            <w:tcW w:w="183" w:type="dxa"/>
          </w:tcPr>
          <w:p w14:paraId="3C3320E2"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32" w:type="dxa"/>
          </w:tcPr>
          <w:p w14:paraId="10815FE3" w14:textId="6ABBCE51"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1,432</w:t>
            </w:r>
          </w:p>
        </w:tc>
        <w:tc>
          <w:tcPr>
            <w:tcW w:w="183" w:type="dxa"/>
          </w:tcPr>
          <w:p w14:paraId="4E483C83"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31" w:type="dxa"/>
          </w:tcPr>
          <w:p w14:paraId="44465E82" w14:textId="41E6E852"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412</w:t>
            </w:r>
          </w:p>
        </w:tc>
        <w:tc>
          <w:tcPr>
            <w:tcW w:w="183" w:type="dxa"/>
          </w:tcPr>
          <w:p w14:paraId="5AA470CD"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32" w:type="dxa"/>
          </w:tcPr>
          <w:p w14:paraId="71883E90" w14:textId="7D0FDC8A"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244</w:t>
            </w:r>
          </w:p>
        </w:tc>
        <w:tc>
          <w:tcPr>
            <w:tcW w:w="183" w:type="dxa"/>
          </w:tcPr>
          <w:p w14:paraId="12D50F34"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31" w:type="dxa"/>
            <w:vAlign w:val="bottom"/>
          </w:tcPr>
          <w:p w14:paraId="12B4FF28" w14:textId="648C84E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6,415</w:t>
            </w:r>
          </w:p>
        </w:tc>
        <w:tc>
          <w:tcPr>
            <w:tcW w:w="183" w:type="dxa"/>
            <w:vAlign w:val="bottom"/>
          </w:tcPr>
          <w:p w14:paraId="44AD5D06"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2" w:type="dxa"/>
            <w:vAlign w:val="bottom"/>
          </w:tcPr>
          <w:p w14:paraId="49D6918F" w14:textId="37ADCB8A"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5,322</w:t>
            </w:r>
          </w:p>
        </w:tc>
        <w:tc>
          <w:tcPr>
            <w:tcW w:w="183" w:type="dxa"/>
            <w:vAlign w:val="bottom"/>
          </w:tcPr>
          <w:p w14:paraId="479B07BF"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1" w:type="dxa"/>
            <w:vAlign w:val="bottom"/>
          </w:tcPr>
          <w:p w14:paraId="2184FA56" w14:textId="21663F2E"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vAlign w:val="bottom"/>
          </w:tcPr>
          <w:p w14:paraId="058487D1"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115" w:right="-72"/>
              <w:rPr>
                <w:rFonts w:ascii="Times New Roman" w:hAnsi="Times New Roman" w:cs="Times New Roman"/>
                <w:color w:val="000000"/>
                <w:sz w:val="22"/>
                <w:szCs w:val="22"/>
              </w:rPr>
            </w:pPr>
          </w:p>
        </w:tc>
        <w:tc>
          <w:tcPr>
            <w:tcW w:w="732" w:type="dxa"/>
            <w:vAlign w:val="bottom"/>
          </w:tcPr>
          <w:p w14:paraId="485B16D8" w14:textId="15B416C0"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vAlign w:val="bottom"/>
          </w:tcPr>
          <w:p w14:paraId="698845F7"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31" w:type="dxa"/>
            <w:vAlign w:val="bottom"/>
          </w:tcPr>
          <w:p w14:paraId="2BF10B58" w14:textId="38D99160"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6,415</w:t>
            </w:r>
          </w:p>
        </w:tc>
        <w:tc>
          <w:tcPr>
            <w:tcW w:w="183" w:type="dxa"/>
            <w:vAlign w:val="bottom"/>
          </w:tcPr>
          <w:p w14:paraId="594CF70C"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74" w:type="dxa"/>
            <w:vAlign w:val="bottom"/>
          </w:tcPr>
          <w:p w14:paraId="78AE7D85" w14:textId="71DD5740"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5,322</w:t>
            </w:r>
          </w:p>
        </w:tc>
      </w:tr>
      <w:tr w:rsidR="000B14F4" w:rsidRPr="000B14F4" w14:paraId="0F425C28" w14:textId="77777777" w:rsidTr="00B02B84">
        <w:trPr>
          <w:cantSplit/>
          <w:trHeight w:val="253"/>
        </w:trPr>
        <w:tc>
          <w:tcPr>
            <w:tcW w:w="2621" w:type="dxa"/>
            <w:hideMark/>
          </w:tcPr>
          <w:p w14:paraId="2C86DF97" w14:textId="2EAC617A" w:rsidR="000B14F4" w:rsidRPr="00020CF8" w:rsidRDefault="000B14F4" w:rsidP="000B14F4">
            <w:pPr>
              <w:tabs>
                <w:tab w:val="clear" w:pos="227"/>
                <w:tab w:val="clear" w:pos="454"/>
                <w:tab w:val="clear" w:pos="680"/>
                <w:tab w:val="left" w:pos="720"/>
              </w:tabs>
              <w:spacing w:line="240" w:lineRule="auto"/>
              <w:ind w:left="180" w:right="-72" w:hanging="180"/>
              <w:rPr>
                <w:rFonts w:ascii="Times New Roman" w:hAnsi="Times New Roman" w:cstheme="minorBidi"/>
                <w:sz w:val="22"/>
                <w:szCs w:val="22"/>
              </w:rPr>
            </w:pPr>
            <w:r w:rsidRPr="000B14F4">
              <w:rPr>
                <w:rFonts w:ascii="Times New Roman" w:hAnsi="Times New Roman" w:cs="Times New Roman"/>
                <w:sz w:val="22"/>
                <w:szCs w:val="22"/>
              </w:rPr>
              <w:t xml:space="preserve">Inter-segment </w:t>
            </w:r>
            <w:r w:rsidR="00D93D81" w:rsidRPr="000B14F4">
              <w:rPr>
                <w:rFonts w:ascii="Times New Roman" w:hAnsi="Times New Roman" w:cs="Times New Roman"/>
                <w:sz w:val="22"/>
                <w:szCs w:val="22"/>
              </w:rPr>
              <w:t>revenue</w:t>
            </w:r>
          </w:p>
        </w:tc>
        <w:tc>
          <w:tcPr>
            <w:tcW w:w="670" w:type="dxa"/>
            <w:vAlign w:val="bottom"/>
          </w:tcPr>
          <w:p w14:paraId="4D3C663E" w14:textId="5369367F"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vAlign w:val="bottom"/>
          </w:tcPr>
          <w:p w14:paraId="212B2FD1"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5" w:type="dxa"/>
            <w:vAlign w:val="bottom"/>
          </w:tcPr>
          <w:p w14:paraId="10D62FDB" w14:textId="291603EC"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0" w:type="dxa"/>
            <w:vAlign w:val="bottom"/>
          </w:tcPr>
          <w:p w14:paraId="03F6B09D"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30" w:type="dxa"/>
            <w:vAlign w:val="bottom"/>
          </w:tcPr>
          <w:p w14:paraId="29E23886" w14:textId="4CA12CB5"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vAlign w:val="bottom"/>
          </w:tcPr>
          <w:p w14:paraId="669F3D13"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sz w:val="22"/>
                <w:szCs w:val="22"/>
              </w:rPr>
            </w:pPr>
          </w:p>
        </w:tc>
        <w:tc>
          <w:tcPr>
            <w:tcW w:w="732" w:type="dxa"/>
            <w:vAlign w:val="bottom"/>
          </w:tcPr>
          <w:p w14:paraId="05F6FE4A" w14:textId="61D7CEB6"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vAlign w:val="bottom"/>
          </w:tcPr>
          <w:p w14:paraId="6F85FE13"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sz w:val="22"/>
                <w:szCs w:val="22"/>
              </w:rPr>
            </w:pPr>
          </w:p>
        </w:tc>
        <w:tc>
          <w:tcPr>
            <w:tcW w:w="731" w:type="dxa"/>
          </w:tcPr>
          <w:p w14:paraId="02710AA7" w14:textId="2F2200D2"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tcPr>
          <w:p w14:paraId="45B263F0"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sz w:val="22"/>
                <w:szCs w:val="22"/>
              </w:rPr>
            </w:pPr>
          </w:p>
        </w:tc>
        <w:tc>
          <w:tcPr>
            <w:tcW w:w="732" w:type="dxa"/>
          </w:tcPr>
          <w:p w14:paraId="67B0BBAA" w14:textId="2AC18563"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tcPr>
          <w:p w14:paraId="021C5290"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sz w:val="22"/>
                <w:szCs w:val="22"/>
              </w:rPr>
            </w:pPr>
          </w:p>
        </w:tc>
        <w:tc>
          <w:tcPr>
            <w:tcW w:w="731" w:type="dxa"/>
          </w:tcPr>
          <w:p w14:paraId="1397FDB6" w14:textId="5D26DEC9"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tcPr>
          <w:p w14:paraId="48ECE6B7"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sz w:val="22"/>
                <w:szCs w:val="22"/>
              </w:rPr>
            </w:pPr>
          </w:p>
        </w:tc>
        <w:tc>
          <w:tcPr>
            <w:tcW w:w="732" w:type="dxa"/>
          </w:tcPr>
          <w:p w14:paraId="435BE2C8" w14:textId="53DE7A41"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tcPr>
          <w:p w14:paraId="3717E680"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sz w:val="22"/>
                <w:szCs w:val="22"/>
              </w:rPr>
            </w:pPr>
          </w:p>
        </w:tc>
        <w:tc>
          <w:tcPr>
            <w:tcW w:w="731" w:type="dxa"/>
            <w:vAlign w:val="bottom"/>
          </w:tcPr>
          <w:p w14:paraId="2AF2A028" w14:textId="1904F392"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vAlign w:val="bottom"/>
          </w:tcPr>
          <w:p w14:paraId="38F6E856"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115" w:right="-72"/>
              <w:rPr>
                <w:rFonts w:ascii="Times New Roman" w:hAnsi="Times New Roman" w:cs="Times New Roman"/>
                <w:color w:val="000000"/>
                <w:sz w:val="22"/>
                <w:szCs w:val="22"/>
              </w:rPr>
            </w:pPr>
          </w:p>
        </w:tc>
        <w:tc>
          <w:tcPr>
            <w:tcW w:w="732" w:type="dxa"/>
            <w:vAlign w:val="bottom"/>
          </w:tcPr>
          <w:p w14:paraId="733C01DB" w14:textId="33B85431"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vAlign w:val="bottom"/>
          </w:tcPr>
          <w:p w14:paraId="60202DDC"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31" w:type="dxa"/>
            <w:vAlign w:val="bottom"/>
          </w:tcPr>
          <w:p w14:paraId="4D8C4223" w14:textId="5D348293" w:rsidR="000B14F4" w:rsidRPr="000B14F4" w:rsidRDefault="00492E6B"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529</w:t>
            </w:r>
          </w:p>
        </w:tc>
        <w:tc>
          <w:tcPr>
            <w:tcW w:w="183" w:type="dxa"/>
            <w:vAlign w:val="bottom"/>
          </w:tcPr>
          <w:p w14:paraId="18D2242A"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2" w:type="dxa"/>
            <w:vAlign w:val="bottom"/>
          </w:tcPr>
          <w:p w14:paraId="50C224DE" w14:textId="711E8DC3"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279</w:t>
            </w:r>
          </w:p>
        </w:tc>
        <w:tc>
          <w:tcPr>
            <w:tcW w:w="183" w:type="dxa"/>
            <w:vAlign w:val="bottom"/>
          </w:tcPr>
          <w:p w14:paraId="430D28AC"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1" w:type="dxa"/>
            <w:vAlign w:val="bottom"/>
          </w:tcPr>
          <w:p w14:paraId="6ADE2805" w14:textId="2966B8E6" w:rsidR="000B14F4" w:rsidRPr="000B14F4" w:rsidRDefault="00492E6B"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529</w:t>
            </w:r>
          </w:p>
        </w:tc>
        <w:tc>
          <w:tcPr>
            <w:tcW w:w="183" w:type="dxa"/>
            <w:vAlign w:val="bottom"/>
          </w:tcPr>
          <w:p w14:paraId="67B24A57"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74" w:type="dxa"/>
            <w:vAlign w:val="bottom"/>
          </w:tcPr>
          <w:p w14:paraId="3DDAD5A1" w14:textId="5D6CA515"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279</w:t>
            </w:r>
          </w:p>
        </w:tc>
      </w:tr>
      <w:tr w:rsidR="000B14F4" w:rsidRPr="000B14F4" w14:paraId="1400F93D" w14:textId="77777777" w:rsidTr="00B02B84">
        <w:trPr>
          <w:cantSplit/>
          <w:trHeight w:val="253"/>
        </w:trPr>
        <w:tc>
          <w:tcPr>
            <w:tcW w:w="2621" w:type="dxa"/>
            <w:hideMark/>
          </w:tcPr>
          <w:p w14:paraId="7FD615C3" w14:textId="58196AF8" w:rsidR="000B14F4" w:rsidRPr="000B14F4" w:rsidRDefault="000B14F4" w:rsidP="000B14F4">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0B14F4">
              <w:rPr>
                <w:rFonts w:ascii="Times New Roman" w:hAnsi="Times New Roman" w:cs="Times New Roman"/>
                <w:sz w:val="22"/>
                <w:szCs w:val="22"/>
              </w:rPr>
              <w:t xml:space="preserve">Other </w:t>
            </w:r>
            <w:r w:rsidR="00D93D81" w:rsidRPr="000B14F4">
              <w:rPr>
                <w:rFonts w:ascii="Times New Roman" w:hAnsi="Times New Roman" w:cs="Times New Roman"/>
                <w:sz w:val="22"/>
                <w:szCs w:val="22"/>
              </w:rPr>
              <w:t>revenue</w:t>
            </w:r>
          </w:p>
        </w:tc>
        <w:tc>
          <w:tcPr>
            <w:tcW w:w="670" w:type="dxa"/>
            <w:tcBorders>
              <w:top w:val="nil"/>
              <w:left w:val="nil"/>
              <w:bottom w:val="single" w:sz="4" w:space="0" w:color="auto"/>
              <w:right w:val="nil"/>
            </w:tcBorders>
            <w:vAlign w:val="bottom"/>
          </w:tcPr>
          <w:p w14:paraId="530DD2A0" w14:textId="2C060680" w:rsidR="000B14F4" w:rsidRPr="000B14F4" w:rsidRDefault="000B14F4" w:rsidP="00C2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2</w:t>
            </w:r>
          </w:p>
        </w:tc>
        <w:tc>
          <w:tcPr>
            <w:tcW w:w="183" w:type="dxa"/>
            <w:vAlign w:val="bottom"/>
          </w:tcPr>
          <w:p w14:paraId="54561678"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5" w:type="dxa"/>
            <w:tcBorders>
              <w:top w:val="nil"/>
              <w:left w:val="nil"/>
              <w:bottom w:val="single" w:sz="4" w:space="0" w:color="auto"/>
              <w:right w:val="nil"/>
            </w:tcBorders>
            <w:vAlign w:val="bottom"/>
          </w:tcPr>
          <w:p w14:paraId="05A8EB57" w14:textId="2F6C8EF3"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4</w:t>
            </w:r>
          </w:p>
        </w:tc>
        <w:tc>
          <w:tcPr>
            <w:tcW w:w="180" w:type="dxa"/>
            <w:vAlign w:val="bottom"/>
          </w:tcPr>
          <w:p w14:paraId="3C5911BE"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0" w:type="dxa"/>
            <w:tcBorders>
              <w:top w:val="nil"/>
              <w:left w:val="nil"/>
              <w:bottom w:val="single" w:sz="4" w:space="0" w:color="auto"/>
              <w:right w:val="nil"/>
            </w:tcBorders>
            <w:vAlign w:val="bottom"/>
          </w:tcPr>
          <w:p w14:paraId="400A7526" w14:textId="72B4C9A1"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w:t>
            </w:r>
          </w:p>
        </w:tc>
        <w:tc>
          <w:tcPr>
            <w:tcW w:w="183" w:type="dxa"/>
            <w:vAlign w:val="bottom"/>
          </w:tcPr>
          <w:p w14:paraId="6C3D0573"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2" w:type="dxa"/>
            <w:tcBorders>
              <w:top w:val="nil"/>
              <w:left w:val="nil"/>
              <w:bottom w:val="single" w:sz="4" w:space="0" w:color="auto"/>
              <w:right w:val="nil"/>
            </w:tcBorders>
            <w:vAlign w:val="bottom"/>
          </w:tcPr>
          <w:p w14:paraId="7C06F406" w14:textId="78BAF4A1"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6</w:t>
            </w:r>
          </w:p>
        </w:tc>
        <w:tc>
          <w:tcPr>
            <w:tcW w:w="183" w:type="dxa"/>
            <w:vAlign w:val="bottom"/>
          </w:tcPr>
          <w:p w14:paraId="31CC9612"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1" w:type="dxa"/>
            <w:tcBorders>
              <w:top w:val="nil"/>
              <w:left w:val="nil"/>
              <w:bottom w:val="single" w:sz="4" w:space="0" w:color="auto"/>
              <w:right w:val="nil"/>
            </w:tcBorders>
          </w:tcPr>
          <w:p w14:paraId="10A60F2D" w14:textId="3747C152"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27</w:t>
            </w:r>
          </w:p>
        </w:tc>
        <w:tc>
          <w:tcPr>
            <w:tcW w:w="183" w:type="dxa"/>
          </w:tcPr>
          <w:p w14:paraId="4DA0F4A2"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32" w:type="dxa"/>
            <w:tcBorders>
              <w:top w:val="nil"/>
              <w:left w:val="nil"/>
              <w:bottom w:val="single" w:sz="4" w:space="0" w:color="auto"/>
              <w:right w:val="nil"/>
            </w:tcBorders>
          </w:tcPr>
          <w:p w14:paraId="32D5C90A" w14:textId="0C18CB83"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33</w:t>
            </w:r>
          </w:p>
        </w:tc>
        <w:tc>
          <w:tcPr>
            <w:tcW w:w="183" w:type="dxa"/>
          </w:tcPr>
          <w:p w14:paraId="4E8E4479"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31" w:type="dxa"/>
            <w:tcBorders>
              <w:bottom w:val="single" w:sz="4" w:space="0" w:color="auto"/>
            </w:tcBorders>
          </w:tcPr>
          <w:p w14:paraId="42E5A681" w14:textId="2E4415B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14</w:t>
            </w:r>
          </w:p>
        </w:tc>
        <w:tc>
          <w:tcPr>
            <w:tcW w:w="183" w:type="dxa"/>
          </w:tcPr>
          <w:p w14:paraId="7F3186D0"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601"/>
              </w:tabs>
              <w:spacing w:line="240" w:lineRule="auto"/>
              <w:ind w:left="-75" w:right="-72"/>
              <w:rPr>
                <w:rFonts w:ascii="Times New Roman" w:hAnsi="Times New Roman" w:cs="Times New Roman"/>
                <w:color w:val="000000"/>
                <w:sz w:val="22"/>
                <w:szCs w:val="22"/>
              </w:rPr>
            </w:pPr>
          </w:p>
        </w:tc>
        <w:tc>
          <w:tcPr>
            <w:tcW w:w="732" w:type="dxa"/>
            <w:tcBorders>
              <w:bottom w:val="single" w:sz="4" w:space="0" w:color="auto"/>
            </w:tcBorders>
          </w:tcPr>
          <w:p w14:paraId="2A0DE59B" w14:textId="33D4F4D1"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8</w:t>
            </w:r>
          </w:p>
        </w:tc>
        <w:tc>
          <w:tcPr>
            <w:tcW w:w="183" w:type="dxa"/>
          </w:tcPr>
          <w:p w14:paraId="722E3183"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31" w:type="dxa"/>
            <w:tcBorders>
              <w:top w:val="nil"/>
              <w:left w:val="nil"/>
              <w:bottom w:val="single" w:sz="4" w:space="0" w:color="auto"/>
              <w:right w:val="nil"/>
            </w:tcBorders>
            <w:vAlign w:val="bottom"/>
          </w:tcPr>
          <w:p w14:paraId="712E765B" w14:textId="0BC0CC66"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44</w:t>
            </w:r>
          </w:p>
        </w:tc>
        <w:tc>
          <w:tcPr>
            <w:tcW w:w="183" w:type="dxa"/>
            <w:vAlign w:val="bottom"/>
          </w:tcPr>
          <w:p w14:paraId="1E7F865C"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2" w:type="dxa"/>
            <w:tcBorders>
              <w:top w:val="nil"/>
              <w:left w:val="nil"/>
              <w:bottom w:val="single" w:sz="4" w:space="0" w:color="auto"/>
              <w:right w:val="nil"/>
            </w:tcBorders>
            <w:vAlign w:val="bottom"/>
          </w:tcPr>
          <w:p w14:paraId="1D52304B" w14:textId="5E76C4AF"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51</w:t>
            </w:r>
          </w:p>
        </w:tc>
        <w:tc>
          <w:tcPr>
            <w:tcW w:w="183" w:type="dxa"/>
            <w:vAlign w:val="bottom"/>
          </w:tcPr>
          <w:p w14:paraId="751381EA"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1" w:type="dxa"/>
            <w:tcBorders>
              <w:top w:val="nil"/>
              <w:left w:val="nil"/>
              <w:bottom w:val="single" w:sz="4" w:space="0" w:color="auto"/>
              <w:right w:val="nil"/>
            </w:tcBorders>
            <w:vAlign w:val="bottom"/>
          </w:tcPr>
          <w:p w14:paraId="086BD197" w14:textId="0D64514F"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79</w:t>
            </w:r>
          </w:p>
        </w:tc>
        <w:tc>
          <w:tcPr>
            <w:tcW w:w="183" w:type="dxa"/>
            <w:vAlign w:val="bottom"/>
          </w:tcPr>
          <w:p w14:paraId="2B5450C5"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2" w:type="dxa"/>
            <w:tcBorders>
              <w:top w:val="nil"/>
              <w:left w:val="nil"/>
              <w:bottom w:val="single" w:sz="4" w:space="0" w:color="auto"/>
              <w:right w:val="nil"/>
            </w:tcBorders>
            <w:vAlign w:val="bottom"/>
          </w:tcPr>
          <w:p w14:paraId="5CAB50E8" w14:textId="18AE7AAC"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4</w:t>
            </w:r>
          </w:p>
        </w:tc>
        <w:tc>
          <w:tcPr>
            <w:tcW w:w="183" w:type="dxa"/>
            <w:vAlign w:val="bottom"/>
          </w:tcPr>
          <w:p w14:paraId="334BCF17"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1" w:type="dxa"/>
            <w:tcBorders>
              <w:top w:val="nil"/>
              <w:left w:val="nil"/>
              <w:bottom w:val="single" w:sz="4" w:space="0" w:color="auto"/>
              <w:right w:val="nil"/>
            </w:tcBorders>
            <w:vAlign w:val="bottom"/>
          </w:tcPr>
          <w:p w14:paraId="7E547407" w14:textId="78A4CB6F"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123</w:t>
            </w:r>
          </w:p>
        </w:tc>
        <w:tc>
          <w:tcPr>
            <w:tcW w:w="183" w:type="dxa"/>
            <w:vAlign w:val="bottom"/>
          </w:tcPr>
          <w:p w14:paraId="08F4261C"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74" w:type="dxa"/>
            <w:tcBorders>
              <w:top w:val="nil"/>
              <w:left w:val="nil"/>
              <w:bottom w:val="single" w:sz="4" w:space="0" w:color="auto"/>
              <w:right w:val="nil"/>
            </w:tcBorders>
            <w:vAlign w:val="bottom"/>
          </w:tcPr>
          <w:p w14:paraId="1966B380" w14:textId="306A69DD"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55</w:t>
            </w:r>
          </w:p>
        </w:tc>
      </w:tr>
      <w:tr w:rsidR="000B14F4" w:rsidRPr="000B14F4" w14:paraId="7EFF62E9" w14:textId="77777777" w:rsidTr="00B02B84">
        <w:trPr>
          <w:cantSplit/>
          <w:trHeight w:val="253"/>
        </w:trPr>
        <w:tc>
          <w:tcPr>
            <w:tcW w:w="2621" w:type="dxa"/>
            <w:hideMark/>
          </w:tcPr>
          <w:p w14:paraId="0466546F" w14:textId="6E2671F1" w:rsidR="000B14F4" w:rsidRPr="00D93D81" w:rsidRDefault="000B14F4" w:rsidP="000B14F4">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D93D81">
              <w:rPr>
                <w:rFonts w:ascii="Times New Roman" w:hAnsi="Times New Roman" w:cs="Times New Roman"/>
                <w:b/>
                <w:bCs/>
                <w:sz w:val="22"/>
                <w:szCs w:val="22"/>
              </w:rPr>
              <w:t xml:space="preserve">Total </w:t>
            </w:r>
            <w:r w:rsidR="00D93D81" w:rsidRPr="00D93D81">
              <w:rPr>
                <w:rFonts w:ascii="Times New Roman" w:hAnsi="Times New Roman" w:cs="Times New Roman"/>
                <w:b/>
                <w:bCs/>
                <w:sz w:val="22"/>
                <w:szCs w:val="22"/>
              </w:rPr>
              <w:t>revenue</w:t>
            </w:r>
          </w:p>
        </w:tc>
        <w:tc>
          <w:tcPr>
            <w:tcW w:w="670" w:type="dxa"/>
            <w:tcBorders>
              <w:top w:val="single" w:sz="4" w:space="0" w:color="auto"/>
              <w:left w:val="nil"/>
              <w:bottom w:val="double" w:sz="4" w:space="0" w:color="auto"/>
              <w:right w:val="nil"/>
            </w:tcBorders>
            <w:vAlign w:val="bottom"/>
          </w:tcPr>
          <w:p w14:paraId="64C1CD6F" w14:textId="7D6C15DA" w:rsidR="000B14F4" w:rsidRPr="000B14F4" w:rsidRDefault="000B14F4" w:rsidP="00C2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2,006</w:t>
            </w:r>
          </w:p>
        </w:tc>
        <w:tc>
          <w:tcPr>
            <w:tcW w:w="183" w:type="dxa"/>
            <w:vAlign w:val="bottom"/>
          </w:tcPr>
          <w:p w14:paraId="79F3147B"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35" w:type="dxa"/>
            <w:tcBorders>
              <w:top w:val="single" w:sz="4" w:space="0" w:color="auto"/>
              <w:left w:val="nil"/>
              <w:bottom w:val="double" w:sz="4" w:space="0" w:color="auto"/>
              <w:right w:val="nil"/>
            </w:tcBorders>
            <w:vAlign w:val="bottom"/>
          </w:tcPr>
          <w:p w14:paraId="7D65A7DE" w14:textId="3369EBAE"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2,288</w:t>
            </w:r>
          </w:p>
        </w:tc>
        <w:tc>
          <w:tcPr>
            <w:tcW w:w="180" w:type="dxa"/>
            <w:vAlign w:val="bottom"/>
          </w:tcPr>
          <w:p w14:paraId="3FE5F326"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30" w:type="dxa"/>
            <w:tcBorders>
              <w:top w:val="single" w:sz="4" w:space="0" w:color="auto"/>
              <w:left w:val="nil"/>
              <w:bottom w:val="double" w:sz="4" w:space="0" w:color="auto"/>
              <w:right w:val="nil"/>
            </w:tcBorders>
            <w:vAlign w:val="bottom"/>
          </w:tcPr>
          <w:p w14:paraId="73ADCA40" w14:textId="0183496E"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1,241</w:t>
            </w:r>
          </w:p>
        </w:tc>
        <w:tc>
          <w:tcPr>
            <w:tcW w:w="183" w:type="dxa"/>
            <w:vAlign w:val="bottom"/>
          </w:tcPr>
          <w:p w14:paraId="6D34E418"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32" w:type="dxa"/>
            <w:tcBorders>
              <w:top w:val="single" w:sz="4" w:space="0" w:color="auto"/>
              <w:left w:val="nil"/>
              <w:bottom w:val="double" w:sz="4" w:space="0" w:color="auto"/>
              <w:right w:val="nil"/>
            </w:tcBorders>
            <w:vAlign w:val="bottom"/>
          </w:tcPr>
          <w:p w14:paraId="211F6DD3" w14:textId="602361E8"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1,368</w:t>
            </w:r>
          </w:p>
        </w:tc>
        <w:tc>
          <w:tcPr>
            <w:tcW w:w="183" w:type="dxa"/>
            <w:vAlign w:val="bottom"/>
          </w:tcPr>
          <w:p w14:paraId="4DC4E9EE"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31" w:type="dxa"/>
            <w:tcBorders>
              <w:top w:val="single" w:sz="4" w:space="0" w:color="auto"/>
              <w:left w:val="nil"/>
              <w:bottom w:val="double" w:sz="4" w:space="0" w:color="auto"/>
              <w:right w:val="nil"/>
            </w:tcBorders>
            <w:vAlign w:val="bottom"/>
          </w:tcPr>
          <w:p w14:paraId="164F24BB" w14:textId="486FF442"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2,786</w:t>
            </w:r>
          </w:p>
        </w:tc>
        <w:tc>
          <w:tcPr>
            <w:tcW w:w="183" w:type="dxa"/>
            <w:vAlign w:val="bottom"/>
          </w:tcPr>
          <w:p w14:paraId="7540E888"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32" w:type="dxa"/>
            <w:tcBorders>
              <w:top w:val="single" w:sz="4" w:space="0" w:color="auto"/>
              <w:left w:val="nil"/>
              <w:bottom w:val="double" w:sz="4" w:space="0" w:color="auto"/>
              <w:right w:val="nil"/>
            </w:tcBorders>
            <w:vAlign w:val="bottom"/>
          </w:tcPr>
          <w:p w14:paraId="56259800" w14:textId="66D7B1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1,465</w:t>
            </w:r>
          </w:p>
        </w:tc>
        <w:tc>
          <w:tcPr>
            <w:tcW w:w="183" w:type="dxa"/>
          </w:tcPr>
          <w:p w14:paraId="7B4515BB"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31" w:type="dxa"/>
            <w:tcBorders>
              <w:top w:val="single" w:sz="4" w:space="0" w:color="auto"/>
              <w:bottom w:val="double" w:sz="4" w:space="0" w:color="auto"/>
            </w:tcBorders>
          </w:tcPr>
          <w:p w14:paraId="245FB00E" w14:textId="7BC00C2D"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426</w:t>
            </w:r>
          </w:p>
        </w:tc>
        <w:tc>
          <w:tcPr>
            <w:tcW w:w="183" w:type="dxa"/>
          </w:tcPr>
          <w:p w14:paraId="05F1CC27"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32" w:type="dxa"/>
            <w:tcBorders>
              <w:top w:val="single" w:sz="4" w:space="0" w:color="auto"/>
              <w:bottom w:val="double" w:sz="4" w:space="0" w:color="auto"/>
            </w:tcBorders>
          </w:tcPr>
          <w:p w14:paraId="28319716" w14:textId="453BAF93"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252</w:t>
            </w:r>
          </w:p>
        </w:tc>
        <w:tc>
          <w:tcPr>
            <w:tcW w:w="183" w:type="dxa"/>
            <w:vAlign w:val="bottom"/>
          </w:tcPr>
          <w:p w14:paraId="117DF333"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31" w:type="dxa"/>
            <w:tcBorders>
              <w:top w:val="single" w:sz="4" w:space="0" w:color="auto"/>
              <w:left w:val="nil"/>
              <w:bottom w:val="double" w:sz="4" w:space="0" w:color="auto"/>
              <w:right w:val="nil"/>
            </w:tcBorders>
            <w:vAlign w:val="bottom"/>
          </w:tcPr>
          <w:p w14:paraId="27E79497" w14:textId="1DCB736B"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6,459</w:t>
            </w:r>
          </w:p>
        </w:tc>
        <w:tc>
          <w:tcPr>
            <w:tcW w:w="183" w:type="dxa"/>
            <w:vAlign w:val="bottom"/>
          </w:tcPr>
          <w:p w14:paraId="7A3C2D02"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32" w:type="dxa"/>
            <w:tcBorders>
              <w:top w:val="single" w:sz="4" w:space="0" w:color="auto"/>
              <w:left w:val="nil"/>
              <w:bottom w:val="double" w:sz="4" w:space="0" w:color="auto"/>
              <w:right w:val="nil"/>
            </w:tcBorders>
            <w:vAlign w:val="bottom"/>
          </w:tcPr>
          <w:p w14:paraId="7197A2DB" w14:textId="22A00AC2"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5,373</w:t>
            </w:r>
          </w:p>
        </w:tc>
        <w:tc>
          <w:tcPr>
            <w:tcW w:w="183" w:type="dxa"/>
            <w:vAlign w:val="bottom"/>
          </w:tcPr>
          <w:p w14:paraId="614F9295"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31" w:type="dxa"/>
            <w:tcBorders>
              <w:top w:val="single" w:sz="4" w:space="0" w:color="auto"/>
              <w:left w:val="nil"/>
              <w:bottom w:val="double" w:sz="4" w:space="0" w:color="auto"/>
              <w:right w:val="nil"/>
            </w:tcBorders>
            <w:vAlign w:val="bottom"/>
          </w:tcPr>
          <w:p w14:paraId="44B7550A" w14:textId="0D2C8858" w:rsidR="000B14F4" w:rsidRPr="000B14F4" w:rsidRDefault="00492E6B"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608</w:t>
            </w:r>
          </w:p>
        </w:tc>
        <w:tc>
          <w:tcPr>
            <w:tcW w:w="183" w:type="dxa"/>
            <w:vAlign w:val="bottom"/>
          </w:tcPr>
          <w:p w14:paraId="48464496"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32" w:type="dxa"/>
            <w:tcBorders>
              <w:top w:val="single" w:sz="4" w:space="0" w:color="auto"/>
              <w:left w:val="nil"/>
              <w:bottom w:val="double" w:sz="4" w:space="0" w:color="auto"/>
              <w:right w:val="nil"/>
            </w:tcBorders>
            <w:vAlign w:val="bottom"/>
          </w:tcPr>
          <w:p w14:paraId="4AC2142B" w14:textId="7FD33A6E"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283</w:t>
            </w:r>
          </w:p>
        </w:tc>
        <w:tc>
          <w:tcPr>
            <w:tcW w:w="183" w:type="dxa"/>
            <w:vAlign w:val="bottom"/>
          </w:tcPr>
          <w:p w14:paraId="128CA21F"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31" w:type="dxa"/>
            <w:tcBorders>
              <w:top w:val="single" w:sz="4" w:space="0" w:color="auto"/>
              <w:left w:val="nil"/>
              <w:bottom w:val="double" w:sz="4" w:space="0" w:color="auto"/>
              <w:right w:val="nil"/>
            </w:tcBorders>
            <w:vAlign w:val="bottom"/>
          </w:tcPr>
          <w:p w14:paraId="38343356" w14:textId="410A3273"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7,06</w:t>
            </w:r>
            <w:r w:rsidR="00492E6B">
              <w:rPr>
                <w:rFonts w:ascii="Times New Roman" w:hAnsi="Times New Roman" w:cs="Times New Roman"/>
                <w:b/>
                <w:bCs/>
                <w:color w:val="000000"/>
                <w:sz w:val="22"/>
                <w:szCs w:val="22"/>
              </w:rPr>
              <w:t>7</w:t>
            </w:r>
          </w:p>
        </w:tc>
        <w:tc>
          <w:tcPr>
            <w:tcW w:w="183" w:type="dxa"/>
            <w:vAlign w:val="bottom"/>
          </w:tcPr>
          <w:p w14:paraId="45A24D4C"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74" w:type="dxa"/>
            <w:tcBorders>
              <w:top w:val="single" w:sz="4" w:space="0" w:color="auto"/>
              <w:left w:val="nil"/>
              <w:bottom w:val="double" w:sz="4" w:space="0" w:color="auto"/>
              <w:right w:val="nil"/>
            </w:tcBorders>
            <w:vAlign w:val="bottom"/>
          </w:tcPr>
          <w:p w14:paraId="7E7C3B64" w14:textId="22EC996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5,656</w:t>
            </w:r>
          </w:p>
        </w:tc>
      </w:tr>
      <w:tr w:rsidR="000B14F4" w:rsidRPr="000B14F4" w14:paraId="56C3BD86" w14:textId="77777777" w:rsidTr="00B02B84">
        <w:trPr>
          <w:cantSplit/>
          <w:trHeight w:val="519"/>
        </w:trPr>
        <w:tc>
          <w:tcPr>
            <w:tcW w:w="2621" w:type="dxa"/>
            <w:hideMark/>
          </w:tcPr>
          <w:p w14:paraId="268280F4" w14:textId="77777777" w:rsidR="000B14F4" w:rsidRPr="000B14F4" w:rsidRDefault="000B14F4" w:rsidP="000B14F4">
            <w:pPr>
              <w:tabs>
                <w:tab w:val="clear" w:pos="227"/>
                <w:tab w:val="clear" w:pos="454"/>
                <w:tab w:val="clear" w:pos="680"/>
                <w:tab w:val="left" w:pos="720"/>
              </w:tabs>
              <w:spacing w:line="240" w:lineRule="auto"/>
              <w:ind w:right="-72"/>
              <w:rPr>
                <w:rFonts w:ascii="Times New Roman" w:hAnsi="Times New Roman" w:cs="Times New Roman"/>
                <w:b/>
                <w:bCs/>
                <w:sz w:val="22"/>
                <w:szCs w:val="22"/>
              </w:rPr>
            </w:pPr>
            <w:r w:rsidRPr="000B14F4">
              <w:rPr>
                <w:rFonts w:ascii="Times New Roman" w:hAnsi="Times New Roman" w:cs="Times New Roman"/>
                <w:b/>
                <w:bCs/>
                <w:sz w:val="22"/>
                <w:szCs w:val="22"/>
              </w:rPr>
              <w:t>Segment profit (loss)</w:t>
            </w:r>
          </w:p>
          <w:p w14:paraId="7799D14D" w14:textId="77777777" w:rsidR="000B14F4" w:rsidRPr="000B14F4" w:rsidRDefault="000B14F4" w:rsidP="000B14F4">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0B14F4">
              <w:rPr>
                <w:rFonts w:ascii="Times New Roman" w:hAnsi="Times New Roman" w:cs="Times New Roman"/>
                <w:b/>
                <w:bCs/>
                <w:sz w:val="22"/>
                <w:szCs w:val="22"/>
              </w:rPr>
              <w:t xml:space="preserve">   before income tax</w:t>
            </w:r>
          </w:p>
        </w:tc>
        <w:tc>
          <w:tcPr>
            <w:tcW w:w="670" w:type="dxa"/>
            <w:tcBorders>
              <w:left w:val="nil"/>
              <w:bottom w:val="double" w:sz="4" w:space="0" w:color="auto"/>
              <w:right w:val="nil"/>
            </w:tcBorders>
            <w:vAlign w:val="bottom"/>
          </w:tcPr>
          <w:p w14:paraId="62FF6DCF" w14:textId="69C5D7D0" w:rsidR="000B14F4" w:rsidRPr="000B14F4" w:rsidRDefault="000B14F4" w:rsidP="00C2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196</w:t>
            </w:r>
          </w:p>
        </w:tc>
        <w:tc>
          <w:tcPr>
            <w:tcW w:w="183" w:type="dxa"/>
            <w:vAlign w:val="bottom"/>
          </w:tcPr>
          <w:p w14:paraId="7C247B55"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35" w:type="dxa"/>
            <w:tcBorders>
              <w:left w:val="nil"/>
              <w:bottom w:val="double" w:sz="4" w:space="0" w:color="auto"/>
              <w:right w:val="nil"/>
            </w:tcBorders>
            <w:vAlign w:val="bottom"/>
          </w:tcPr>
          <w:p w14:paraId="1E9C639E" w14:textId="08DD361A"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354</w:t>
            </w:r>
          </w:p>
        </w:tc>
        <w:tc>
          <w:tcPr>
            <w:tcW w:w="180" w:type="dxa"/>
            <w:vAlign w:val="bottom"/>
          </w:tcPr>
          <w:p w14:paraId="70A66210"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30" w:type="dxa"/>
            <w:tcBorders>
              <w:left w:val="nil"/>
              <w:bottom w:val="double" w:sz="4" w:space="0" w:color="auto"/>
              <w:right w:val="nil"/>
            </w:tcBorders>
            <w:vAlign w:val="bottom"/>
          </w:tcPr>
          <w:p w14:paraId="3A0CEC76" w14:textId="29713174"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116</w:t>
            </w:r>
          </w:p>
        </w:tc>
        <w:tc>
          <w:tcPr>
            <w:tcW w:w="183" w:type="dxa"/>
            <w:vAlign w:val="bottom"/>
          </w:tcPr>
          <w:p w14:paraId="1CD82D08"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32" w:type="dxa"/>
            <w:tcBorders>
              <w:left w:val="nil"/>
              <w:bottom w:val="double" w:sz="4" w:space="0" w:color="auto"/>
              <w:right w:val="nil"/>
            </w:tcBorders>
            <w:vAlign w:val="bottom"/>
          </w:tcPr>
          <w:p w14:paraId="2C444E4B" w14:textId="1944B628"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195</w:t>
            </w:r>
          </w:p>
        </w:tc>
        <w:tc>
          <w:tcPr>
            <w:tcW w:w="183" w:type="dxa"/>
            <w:vAlign w:val="bottom"/>
          </w:tcPr>
          <w:p w14:paraId="537C6A89"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31" w:type="dxa"/>
            <w:tcBorders>
              <w:left w:val="nil"/>
              <w:bottom w:val="double" w:sz="4" w:space="0" w:color="auto"/>
              <w:right w:val="nil"/>
            </w:tcBorders>
            <w:vAlign w:val="bottom"/>
          </w:tcPr>
          <w:p w14:paraId="670FFB0F" w14:textId="7C0CCF6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589</w:t>
            </w:r>
          </w:p>
        </w:tc>
        <w:tc>
          <w:tcPr>
            <w:tcW w:w="183" w:type="dxa"/>
            <w:vAlign w:val="bottom"/>
          </w:tcPr>
          <w:p w14:paraId="6B1F60DD"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32" w:type="dxa"/>
            <w:tcBorders>
              <w:left w:val="nil"/>
              <w:bottom w:val="double" w:sz="4" w:space="0" w:color="auto"/>
              <w:right w:val="nil"/>
            </w:tcBorders>
            <w:vAlign w:val="bottom"/>
          </w:tcPr>
          <w:p w14:paraId="2DD3E623" w14:textId="7AC009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158</w:t>
            </w:r>
          </w:p>
        </w:tc>
        <w:tc>
          <w:tcPr>
            <w:tcW w:w="183" w:type="dxa"/>
            <w:vAlign w:val="bottom"/>
          </w:tcPr>
          <w:p w14:paraId="35309D44"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sz w:val="22"/>
                <w:szCs w:val="22"/>
              </w:rPr>
            </w:pPr>
          </w:p>
        </w:tc>
        <w:tc>
          <w:tcPr>
            <w:tcW w:w="731" w:type="dxa"/>
            <w:tcBorders>
              <w:bottom w:val="double" w:sz="4" w:space="0" w:color="auto"/>
            </w:tcBorders>
            <w:vAlign w:val="bottom"/>
          </w:tcPr>
          <w:p w14:paraId="23D4DDED" w14:textId="6BEDABC1"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w:t>
            </w:r>
            <w:r w:rsidR="00492E6B">
              <w:rPr>
                <w:rFonts w:ascii="Times New Roman" w:hAnsi="Times New Roman" w:cs="Times New Roman"/>
                <w:b/>
                <w:bCs/>
                <w:color w:val="000000"/>
                <w:sz w:val="22"/>
                <w:szCs w:val="22"/>
              </w:rPr>
              <w:t>82</w:t>
            </w:r>
            <w:r w:rsidRPr="000B14F4">
              <w:rPr>
                <w:rFonts w:ascii="Times New Roman" w:hAnsi="Times New Roman" w:cs="Times New Roman"/>
                <w:b/>
                <w:bCs/>
                <w:color w:val="000000"/>
                <w:sz w:val="22"/>
                <w:szCs w:val="22"/>
              </w:rPr>
              <w:t>)</w:t>
            </w:r>
          </w:p>
        </w:tc>
        <w:tc>
          <w:tcPr>
            <w:tcW w:w="183" w:type="dxa"/>
            <w:vAlign w:val="bottom"/>
          </w:tcPr>
          <w:p w14:paraId="3852933B"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32" w:type="dxa"/>
            <w:tcBorders>
              <w:bottom w:val="double" w:sz="4" w:space="0" w:color="auto"/>
            </w:tcBorders>
            <w:vAlign w:val="bottom"/>
          </w:tcPr>
          <w:p w14:paraId="06B20612" w14:textId="44C247C0"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75" w:right="-72"/>
              <w:rPr>
                <w:rFonts w:ascii="Times New Roman" w:hAnsi="Times New Roman" w:cs="Times New Roman"/>
                <w:b/>
                <w:bCs/>
                <w:color w:val="000000"/>
                <w:sz w:val="22"/>
                <w:szCs w:val="22"/>
                <w:cs/>
              </w:rPr>
            </w:pPr>
            <w:r w:rsidRPr="000B14F4">
              <w:rPr>
                <w:rFonts w:ascii="Times New Roman" w:hAnsi="Times New Roman" w:cs="Times New Roman"/>
                <w:b/>
                <w:bCs/>
                <w:color w:val="000000"/>
                <w:sz w:val="22"/>
                <w:szCs w:val="22"/>
              </w:rPr>
              <w:t>(64)</w:t>
            </w:r>
          </w:p>
        </w:tc>
        <w:tc>
          <w:tcPr>
            <w:tcW w:w="183" w:type="dxa"/>
            <w:vAlign w:val="bottom"/>
          </w:tcPr>
          <w:p w14:paraId="769F98F5"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31" w:type="dxa"/>
            <w:tcBorders>
              <w:left w:val="nil"/>
              <w:bottom w:val="double" w:sz="4" w:space="0" w:color="auto"/>
              <w:right w:val="nil"/>
            </w:tcBorders>
            <w:vAlign w:val="bottom"/>
          </w:tcPr>
          <w:p w14:paraId="63BBE696" w14:textId="16209C6D"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8</w:t>
            </w:r>
            <w:r w:rsidR="00492E6B">
              <w:rPr>
                <w:rFonts w:ascii="Times New Roman" w:hAnsi="Times New Roman" w:cs="Times New Roman"/>
                <w:b/>
                <w:bCs/>
                <w:color w:val="000000"/>
                <w:sz w:val="22"/>
                <w:szCs w:val="22"/>
              </w:rPr>
              <w:t>19</w:t>
            </w:r>
          </w:p>
        </w:tc>
        <w:tc>
          <w:tcPr>
            <w:tcW w:w="183" w:type="dxa"/>
            <w:vAlign w:val="bottom"/>
          </w:tcPr>
          <w:p w14:paraId="3A8A04CD"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32" w:type="dxa"/>
            <w:tcBorders>
              <w:left w:val="nil"/>
              <w:bottom w:val="double" w:sz="4" w:space="0" w:color="auto"/>
              <w:right w:val="nil"/>
            </w:tcBorders>
            <w:vAlign w:val="bottom"/>
          </w:tcPr>
          <w:p w14:paraId="5BE6ED0F" w14:textId="10D14659"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643</w:t>
            </w:r>
          </w:p>
        </w:tc>
        <w:tc>
          <w:tcPr>
            <w:tcW w:w="183" w:type="dxa"/>
            <w:vAlign w:val="bottom"/>
          </w:tcPr>
          <w:p w14:paraId="45214851"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31" w:type="dxa"/>
            <w:tcBorders>
              <w:left w:val="nil"/>
              <w:bottom w:val="double" w:sz="4" w:space="0" w:color="auto"/>
              <w:right w:val="nil"/>
            </w:tcBorders>
            <w:vAlign w:val="bottom"/>
          </w:tcPr>
          <w:p w14:paraId="28E02C89" w14:textId="1CD4D343"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6</w:t>
            </w:r>
            <w:r w:rsidR="00492E6B">
              <w:rPr>
                <w:rFonts w:ascii="Times New Roman" w:hAnsi="Times New Roman" w:cs="Times New Roman"/>
                <w:b/>
                <w:bCs/>
                <w:color w:val="000000"/>
                <w:sz w:val="22"/>
                <w:szCs w:val="22"/>
              </w:rPr>
              <w:t>8</w:t>
            </w:r>
          </w:p>
        </w:tc>
        <w:tc>
          <w:tcPr>
            <w:tcW w:w="183" w:type="dxa"/>
            <w:vAlign w:val="bottom"/>
          </w:tcPr>
          <w:p w14:paraId="3B1946D5"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32" w:type="dxa"/>
            <w:tcBorders>
              <w:left w:val="nil"/>
              <w:bottom w:val="double" w:sz="4" w:space="0" w:color="auto"/>
              <w:right w:val="nil"/>
            </w:tcBorders>
            <w:vAlign w:val="bottom"/>
          </w:tcPr>
          <w:p w14:paraId="53BF22A8" w14:textId="781351E5"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w:t>
            </w:r>
          </w:p>
        </w:tc>
        <w:tc>
          <w:tcPr>
            <w:tcW w:w="183" w:type="dxa"/>
            <w:vAlign w:val="bottom"/>
          </w:tcPr>
          <w:p w14:paraId="66A17998"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731" w:type="dxa"/>
            <w:tcBorders>
              <w:left w:val="nil"/>
              <w:bottom w:val="double" w:sz="4" w:space="0" w:color="auto"/>
              <w:right w:val="nil"/>
            </w:tcBorders>
            <w:vAlign w:val="bottom"/>
          </w:tcPr>
          <w:p w14:paraId="5BC2B201" w14:textId="1839C032"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887</w:t>
            </w:r>
          </w:p>
        </w:tc>
        <w:tc>
          <w:tcPr>
            <w:tcW w:w="183" w:type="dxa"/>
            <w:vAlign w:val="bottom"/>
          </w:tcPr>
          <w:p w14:paraId="5733BEE2"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774" w:type="dxa"/>
            <w:tcBorders>
              <w:left w:val="nil"/>
              <w:bottom w:val="double" w:sz="4" w:space="0" w:color="auto"/>
              <w:right w:val="nil"/>
            </w:tcBorders>
            <w:vAlign w:val="bottom"/>
          </w:tcPr>
          <w:p w14:paraId="772EBADE" w14:textId="59B3686C"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642</w:t>
            </w:r>
          </w:p>
        </w:tc>
      </w:tr>
      <w:tr w:rsidR="000B14F4" w:rsidRPr="000B14F4" w14:paraId="65A49430" w14:textId="77777777" w:rsidTr="00B02B84">
        <w:trPr>
          <w:cantSplit/>
          <w:trHeight w:val="266"/>
        </w:trPr>
        <w:tc>
          <w:tcPr>
            <w:tcW w:w="2621" w:type="dxa"/>
          </w:tcPr>
          <w:p w14:paraId="2E4AA6A8" w14:textId="77777777" w:rsidR="0090433F" w:rsidRPr="000B14F4" w:rsidRDefault="0090433F" w:rsidP="00373E61">
            <w:pPr>
              <w:spacing w:line="240" w:lineRule="auto"/>
              <w:rPr>
                <w:rFonts w:ascii="Times New Roman" w:hAnsi="Times New Roman" w:cs="Times New Roman"/>
                <w:sz w:val="22"/>
                <w:szCs w:val="22"/>
              </w:rPr>
            </w:pPr>
          </w:p>
        </w:tc>
        <w:tc>
          <w:tcPr>
            <w:tcW w:w="670" w:type="dxa"/>
            <w:vAlign w:val="bottom"/>
          </w:tcPr>
          <w:p w14:paraId="00E840DE"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3" w:type="dxa"/>
            <w:vAlign w:val="bottom"/>
          </w:tcPr>
          <w:p w14:paraId="690D4336" w14:textId="77777777" w:rsidR="0090433F" w:rsidRPr="000B14F4" w:rsidRDefault="0090433F" w:rsidP="00373E61">
            <w:pPr>
              <w:tabs>
                <w:tab w:val="clear" w:pos="227"/>
                <w:tab w:val="clear" w:pos="454"/>
                <w:tab w:val="clear" w:pos="680"/>
                <w:tab w:val="decimal" w:pos="470"/>
                <w:tab w:val="decimal" w:pos="702"/>
              </w:tabs>
              <w:spacing w:line="240" w:lineRule="auto"/>
              <w:ind w:left="-75" w:right="-72"/>
              <w:rPr>
                <w:rFonts w:ascii="Times New Roman" w:hAnsi="Times New Roman" w:cs="Times New Roman"/>
                <w:b/>
                <w:bCs/>
                <w:color w:val="000000"/>
                <w:sz w:val="22"/>
                <w:szCs w:val="22"/>
              </w:rPr>
            </w:pPr>
          </w:p>
        </w:tc>
        <w:tc>
          <w:tcPr>
            <w:tcW w:w="735" w:type="dxa"/>
            <w:vAlign w:val="bottom"/>
          </w:tcPr>
          <w:p w14:paraId="3CD86229"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543A8148" w14:textId="77777777" w:rsidR="0090433F" w:rsidRPr="000B14F4" w:rsidRDefault="0090433F" w:rsidP="00373E61">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30" w:type="dxa"/>
            <w:vAlign w:val="bottom"/>
          </w:tcPr>
          <w:p w14:paraId="637E7E72"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3" w:type="dxa"/>
            <w:vAlign w:val="bottom"/>
          </w:tcPr>
          <w:p w14:paraId="06C5CCB6" w14:textId="77777777" w:rsidR="0090433F" w:rsidRPr="000B14F4" w:rsidRDefault="0090433F" w:rsidP="00373E61">
            <w:pPr>
              <w:tabs>
                <w:tab w:val="clear" w:pos="454"/>
                <w:tab w:val="decimal" w:pos="470"/>
                <w:tab w:val="decimal" w:pos="612"/>
              </w:tabs>
              <w:spacing w:line="240" w:lineRule="auto"/>
              <w:ind w:left="-75" w:right="-106"/>
              <w:rPr>
                <w:rFonts w:ascii="Times New Roman" w:hAnsi="Times New Roman" w:cs="Times New Roman"/>
                <w:b/>
                <w:bCs/>
                <w:color w:val="000000"/>
                <w:sz w:val="22"/>
                <w:szCs w:val="22"/>
              </w:rPr>
            </w:pPr>
          </w:p>
        </w:tc>
        <w:tc>
          <w:tcPr>
            <w:tcW w:w="732" w:type="dxa"/>
            <w:vAlign w:val="bottom"/>
          </w:tcPr>
          <w:p w14:paraId="6D4B07CE"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3" w:type="dxa"/>
            <w:vAlign w:val="bottom"/>
          </w:tcPr>
          <w:p w14:paraId="727751AF" w14:textId="77777777" w:rsidR="0090433F" w:rsidRPr="000B14F4" w:rsidRDefault="0090433F" w:rsidP="00373E61">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31" w:type="dxa"/>
            <w:tcBorders>
              <w:top w:val="double" w:sz="4" w:space="0" w:color="auto"/>
              <w:left w:val="nil"/>
              <w:bottom w:val="nil"/>
              <w:right w:val="nil"/>
            </w:tcBorders>
          </w:tcPr>
          <w:p w14:paraId="66859D7C"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3" w:type="dxa"/>
            <w:vAlign w:val="bottom"/>
          </w:tcPr>
          <w:p w14:paraId="2EF78214" w14:textId="77777777" w:rsidR="0090433F" w:rsidRPr="000B14F4" w:rsidRDefault="0090433F" w:rsidP="00373E61">
            <w:pPr>
              <w:tabs>
                <w:tab w:val="clear" w:pos="454"/>
                <w:tab w:val="decimal" w:pos="470"/>
              </w:tabs>
              <w:spacing w:line="240" w:lineRule="auto"/>
              <w:ind w:left="-75" w:right="-106"/>
              <w:rPr>
                <w:rFonts w:ascii="Times New Roman" w:hAnsi="Times New Roman" w:cs="Times New Roman"/>
                <w:b/>
                <w:bCs/>
                <w:color w:val="000000"/>
                <w:sz w:val="22"/>
                <w:szCs w:val="22"/>
              </w:rPr>
            </w:pPr>
          </w:p>
        </w:tc>
        <w:tc>
          <w:tcPr>
            <w:tcW w:w="732" w:type="dxa"/>
            <w:tcBorders>
              <w:top w:val="double" w:sz="4" w:space="0" w:color="auto"/>
              <w:left w:val="nil"/>
              <w:bottom w:val="nil"/>
              <w:right w:val="nil"/>
            </w:tcBorders>
          </w:tcPr>
          <w:p w14:paraId="6845FF8C"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3" w:type="dxa"/>
            <w:vAlign w:val="bottom"/>
          </w:tcPr>
          <w:p w14:paraId="6069863C" w14:textId="77777777" w:rsidR="0090433F" w:rsidRPr="000B14F4" w:rsidRDefault="0090433F" w:rsidP="00373E61">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31" w:type="dxa"/>
            <w:tcBorders>
              <w:top w:val="double" w:sz="4" w:space="0" w:color="auto"/>
            </w:tcBorders>
          </w:tcPr>
          <w:p w14:paraId="4B4F869C"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3" w:type="dxa"/>
            <w:vAlign w:val="bottom"/>
          </w:tcPr>
          <w:p w14:paraId="44EBEE35" w14:textId="77777777" w:rsidR="0090433F" w:rsidRPr="000B14F4" w:rsidRDefault="0090433F" w:rsidP="00373E61">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32" w:type="dxa"/>
            <w:tcBorders>
              <w:top w:val="double" w:sz="4" w:space="0" w:color="auto"/>
            </w:tcBorders>
          </w:tcPr>
          <w:p w14:paraId="2A1E316F"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3" w:type="dxa"/>
            <w:vAlign w:val="bottom"/>
          </w:tcPr>
          <w:p w14:paraId="635B426B" w14:textId="77777777" w:rsidR="0090433F" w:rsidRPr="000B14F4" w:rsidRDefault="0090433F" w:rsidP="00373E61">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31" w:type="dxa"/>
            <w:vAlign w:val="bottom"/>
          </w:tcPr>
          <w:p w14:paraId="3F0FED92"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3" w:type="dxa"/>
            <w:vAlign w:val="bottom"/>
          </w:tcPr>
          <w:p w14:paraId="6119C6B0" w14:textId="77777777" w:rsidR="0090433F" w:rsidRPr="000B14F4" w:rsidRDefault="0090433F" w:rsidP="00373E61">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32" w:type="dxa"/>
            <w:vAlign w:val="bottom"/>
          </w:tcPr>
          <w:p w14:paraId="34E8472C"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3" w:type="dxa"/>
            <w:vAlign w:val="bottom"/>
          </w:tcPr>
          <w:p w14:paraId="4DFF38C7" w14:textId="77777777" w:rsidR="0090433F" w:rsidRPr="000B14F4" w:rsidRDefault="0090433F" w:rsidP="00373E61">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31" w:type="dxa"/>
            <w:vAlign w:val="bottom"/>
          </w:tcPr>
          <w:p w14:paraId="5332034F"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3" w:type="dxa"/>
            <w:vAlign w:val="bottom"/>
          </w:tcPr>
          <w:p w14:paraId="40B5BF72" w14:textId="77777777" w:rsidR="0090433F" w:rsidRPr="000B14F4" w:rsidRDefault="0090433F" w:rsidP="00373E61">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32" w:type="dxa"/>
            <w:vAlign w:val="bottom"/>
          </w:tcPr>
          <w:p w14:paraId="177E58C6"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3" w:type="dxa"/>
            <w:vAlign w:val="bottom"/>
          </w:tcPr>
          <w:p w14:paraId="65206E08" w14:textId="77777777" w:rsidR="0090433F" w:rsidRPr="000B14F4" w:rsidRDefault="0090433F" w:rsidP="00373E61">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31" w:type="dxa"/>
            <w:vAlign w:val="bottom"/>
          </w:tcPr>
          <w:p w14:paraId="282A1B66"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3" w:type="dxa"/>
            <w:vAlign w:val="bottom"/>
          </w:tcPr>
          <w:p w14:paraId="7269E082" w14:textId="77777777" w:rsidR="0090433F" w:rsidRPr="000B14F4" w:rsidRDefault="0090433F" w:rsidP="00373E61">
            <w:pPr>
              <w:tabs>
                <w:tab w:val="clear" w:pos="227"/>
                <w:tab w:val="clear" w:pos="454"/>
                <w:tab w:val="decimal" w:pos="470"/>
              </w:tabs>
              <w:spacing w:line="240" w:lineRule="auto"/>
              <w:ind w:left="-75" w:right="-72"/>
              <w:rPr>
                <w:rFonts w:ascii="Times New Roman" w:hAnsi="Times New Roman" w:cs="Times New Roman"/>
                <w:b/>
                <w:bCs/>
                <w:color w:val="000000"/>
                <w:sz w:val="22"/>
                <w:szCs w:val="22"/>
              </w:rPr>
            </w:pPr>
          </w:p>
        </w:tc>
        <w:tc>
          <w:tcPr>
            <w:tcW w:w="774" w:type="dxa"/>
            <w:vAlign w:val="bottom"/>
          </w:tcPr>
          <w:p w14:paraId="62D6CDDD"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r>
      <w:tr w:rsidR="000B14F4" w:rsidRPr="000B14F4" w14:paraId="61C460FC" w14:textId="77777777" w:rsidTr="00B02B84">
        <w:trPr>
          <w:cantSplit/>
          <w:trHeight w:val="366"/>
        </w:trPr>
        <w:tc>
          <w:tcPr>
            <w:tcW w:w="2621" w:type="dxa"/>
          </w:tcPr>
          <w:p w14:paraId="75D5EDC5" w14:textId="77777777" w:rsidR="000B14F4" w:rsidRPr="000B14F4" w:rsidRDefault="000B14F4" w:rsidP="000B14F4">
            <w:pPr>
              <w:spacing w:line="240" w:lineRule="auto"/>
              <w:ind w:left="180" w:right="-79" w:hanging="180"/>
              <w:rPr>
                <w:rFonts w:ascii="Times New Roman" w:hAnsi="Times New Roman" w:cs="Times New Roman"/>
                <w:b/>
                <w:bCs/>
                <w:sz w:val="22"/>
                <w:szCs w:val="22"/>
              </w:rPr>
            </w:pPr>
            <w:r w:rsidRPr="000B14F4">
              <w:rPr>
                <w:rFonts w:ascii="Times New Roman" w:hAnsi="Times New Roman" w:cs="Times New Roman"/>
                <w:b/>
                <w:bCs/>
                <w:sz w:val="22"/>
                <w:szCs w:val="22"/>
              </w:rPr>
              <w:t xml:space="preserve">Segment assets as at </w:t>
            </w:r>
            <w:r w:rsidRPr="000B14F4">
              <w:rPr>
                <w:rFonts w:ascii="Times New Roman" w:hAnsi="Times New Roman" w:cs="Times New Roman"/>
                <w:b/>
                <w:bCs/>
                <w:sz w:val="22"/>
                <w:szCs w:val="22"/>
              </w:rPr>
              <w:br/>
              <w:t xml:space="preserve">31 March/ 31 December </w:t>
            </w:r>
          </w:p>
        </w:tc>
        <w:tc>
          <w:tcPr>
            <w:tcW w:w="670" w:type="dxa"/>
            <w:tcBorders>
              <w:top w:val="nil"/>
              <w:left w:val="nil"/>
              <w:bottom w:val="double" w:sz="4" w:space="0" w:color="auto"/>
              <w:right w:val="nil"/>
            </w:tcBorders>
            <w:vAlign w:val="bottom"/>
          </w:tcPr>
          <w:p w14:paraId="2B0F93D5" w14:textId="2C85558B" w:rsidR="000B14F4" w:rsidRPr="000B14F4" w:rsidRDefault="000B14F4" w:rsidP="00C2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15,935</w:t>
            </w:r>
          </w:p>
        </w:tc>
        <w:tc>
          <w:tcPr>
            <w:tcW w:w="183" w:type="dxa"/>
            <w:vAlign w:val="bottom"/>
          </w:tcPr>
          <w:p w14:paraId="0FA71033"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735" w:type="dxa"/>
            <w:tcBorders>
              <w:top w:val="nil"/>
              <w:left w:val="nil"/>
              <w:bottom w:val="double" w:sz="4" w:space="0" w:color="auto"/>
              <w:right w:val="nil"/>
            </w:tcBorders>
            <w:vAlign w:val="bottom"/>
          </w:tcPr>
          <w:p w14:paraId="17252263" w14:textId="42C088C3"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16,570</w:t>
            </w:r>
          </w:p>
        </w:tc>
        <w:tc>
          <w:tcPr>
            <w:tcW w:w="180" w:type="dxa"/>
            <w:vAlign w:val="bottom"/>
          </w:tcPr>
          <w:p w14:paraId="06A4E9BD" w14:textId="77777777" w:rsidR="000B14F4" w:rsidRPr="000B14F4" w:rsidRDefault="000B14F4" w:rsidP="000B14F4">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30" w:type="dxa"/>
            <w:tcBorders>
              <w:top w:val="nil"/>
              <w:left w:val="nil"/>
              <w:bottom w:val="double" w:sz="4" w:space="0" w:color="auto"/>
              <w:right w:val="nil"/>
            </w:tcBorders>
            <w:vAlign w:val="bottom"/>
          </w:tcPr>
          <w:p w14:paraId="7FA7ACDB" w14:textId="6F4B852B"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12,311</w:t>
            </w:r>
          </w:p>
        </w:tc>
        <w:tc>
          <w:tcPr>
            <w:tcW w:w="183" w:type="dxa"/>
            <w:vAlign w:val="bottom"/>
          </w:tcPr>
          <w:p w14:paraId="5E9F4C69" w14:textId="77777777" w:rsidR="000B14F4" w:rsidRPr="000B14F4" w:rsidRDefault="000B14F4" w:rsidP="000B14F4">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32" w:type="dxa"/>
            <w:tcBorders>
              <w:top w:val="nil"/>
              <w:left w:val="nil"/>
              <w:bottom w:val="double" w:sz="4" w:space="0" w:color="auto"/>
              <w:right w:val="nil"/>
            </w:tcBorders>
            <w:vAlign w:val="bottom"/>
          </w:tcPr>
          <w:p w14:paraId="204345EB" w14:textId="2DFE3E56"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12,486</w:t>
            </w:r>
          </w:p>
        </w:tc>
        <w:tc>
          <w:tcPr>
            <w:tcW w:w="183" w:type="dxa"/>
            <w:vAlign w:val="bottom"/>
          </w:tcPr>
          <w:p w14:paraId="4FDDFFD1" w14:textId="77777777" w:rsidR="000B14F4" w:rsidRPr="000B14F4" w:rsidRDefault="000B14F4" w:rsidP="000B14F4">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31" w:type="dxa"/>
            <w:tcBorders>
              <w:top w:val="nil"/>
              <w:left w:val="nil"/>
              <w:bottom w:val="double" w:sz="4" w:space="0" w:color="auto"/>
              <w:right w:val="nil"/>
            </w:tcBorders>
            <w:vAlign w:val="bottom"/>
          </w:tcPr>
          <w:p w14:paraId="12ABDEA7" w14:textId="0DAA2D21"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20,413</w:t>
            </w:r>
          </w:p>
        </w:tc>
        <w:tc>
          <w:tcPr>
            <w:tcW w:w="183" w:type="dxa"/>
            <w:vAlign w:val="bottom"/>
          </w:tcPr>
          <w:p w14:paraId="66896B75" w14:textId="77777777" w:rsidR="000B14F4" w:rsidRPr="000B14F4" w:rsidRDefault="000B14F4" w:rsidP="000B14F4">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32" w:type="dxa"/>
            <w:tcBorders>
              <w:top w:val="nil"/>
              <w:left w:val="nil"/>
              <w:bottom w:val="double" w:sz="4" w:space="0" w:color="auto"/>
              <w:right w:val="nil"/>
            </w:tcBorders>
            <w:vAlign w:val="bottom"/>
          </w:tcPr>
          <w:p w14:paraId="40EC4996" w14:textId="031D876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sidRPr="000B14F4">
              <w:rPr>
                <w:rFonts w:ascii="Times New Roman" w:hAnsi="Times New Roman" w:cs="Times New Roman"/>
                <w:b/>
                <w:bCs/>
                <w:color w:val="000000"/>
                <w:sz w:val="22"/>
                <w:szCs w:val="22"/>
              </w:rPr>
              <w:t>22,335</w:t>
            </w:r>
          </w:p>
        </w:tc>
        <w:tc>
          <w:tcPr>
            <w:tcW w:w="183" w:type="dxa"/>
          </w:tcPr>
          <w:p w14:paraId="43CFD06A" w14:textId="77777777" w:rsidR="000B14F4" w:rsidRPr="000B14F4" w:rsidRDefault="000B14F4" w:rsidP="000B14F4">
            <w:pPr>
              <w:tabs>
                <w:tab w:val="clear" w:pos="227"/>
                <w:tab w:val="clear" w:pos="454"/>
                <w:tab w:val="clear" w:pos="680"/>
                <w:tab w:val="decimal" w:pos="508"/>
                <w:tab w:val="decimal" w:pos="731"/>
              </w:tabs>
              <w:spacing w:line="240" w:lineRule="auto"/>
              <w:ind w:right="-72"/>
              <w:rPr>
                <w:rFonts w:ascii="Times New Roman" w:hAnsi="Times New Roman" w:cs="Times New Roman"/>
                <w:b/>
                <w:bCs/>
                <w:color w:val="000000"/>
                <w:sz w:val="22"/>
                <w:szCs w:val="22"/>
              </w:rPr>
            </w:pPr>
          </w:p>
        </w:tc>
        <w:tc>
          <w:tcPr>
            <w:tcW w:w="731" w:type="dxa"/>
            <w:tcBorders>
              <w:bottom w:val="double" w:sz="4" w:space="0" w:color="auto"/>
            </w:tcBorders>
            <w:vAlign w:val="bottom"/>
          </w:tcPr>
          <w:p w14:paraId="167B52F2" w14:textId="1EE0279A"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6,036</w:t>
            </w:r>
          </w:p>
        </w:tc>
        <w:tc>
          <w:tcPr>
            <w:tcW w:w="183" w:type="dxa"/>
            <w:vAlign w:val="bottom"/>
          </w:tcPr>
          <w:p w14:paraId="1429B8A0" w14:textId="77777777" w:rsidR="000B14F4" w:rsidRPr="000B14F4" w:rsidRDefault="000B14F4" w:rsidP="000B14F4">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32" w:type="dxa"/>
            <w:tcBorders>
              <w:bottom w:val="double" w:sz="4" w:space="0" w:color="auto"/>
            </w:tcBorders>
            <w:vAlign w:val="bottom"/>
          </w:tcPr>
          <w:p w14:paraId="1F9C9A22" w14:textId="1D7AFEDD"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cs/>
              </w:rPr>
            </w:pPr>
            <w:r w:rsidRPr="000B14F4">
              <w:rPr>
                <w:rFonts w:ascii="Times New Roman" w:hAnsi="Times New Roman" w:cs="Times New Roman"/>
                <w:b/>
                <w:bCs/>
                <w:color w:val="000000"/>
                <w:sz w:val="22"/>
                <w:szCs w:val="22"/>
              </w:rPr>
              <w:t>6,027</w:t>
            </w:r>
          </w:p>
        </w:tc>
        <w:tc>
          <w:tcPr>
            <w:tcW w:w="183" w:type="dxa"/>
          </w:tcPr>
          <w:p w14:paraId="55D1D32E" w14:textId="77777777" w:rsidR="000B14F4" w:rsidRPr="000B14F4" w:rsidRDefault="000B14F4" w:rsidP="000B14F4">
            <w:pPr>
              <w:tabs>
                <w:tab w:val="clear" w:pos="227"/>
                <w:tab w:val="clear" w:pos="454"/>
                <w:tab w:val="decimal" w:pos="508"/>
              </w:tabs>
              <w:spacing w:line="240" w:lineRule="auto"/>
              <w:ind w:left="-115" w:right="-72"/>
              <w:rPr>
                <w:rFonts w:ascii="Times New Roman" w:hAnsi="Times New Roman" w:cs="Times New Roman"/>
                <w:b/>
                <w:bCs/>
                <w:color w:val="000000"/>
                <w:sz w:val="22"/>
                <w:szCs w:val="22"/>
              </w:rPr>
            </w:pPr>
          </w:p>
        </w:tc>
        <w:tc>
          <w:tcPr>
            <w:tcW w:w="731" w:type="dxa"/>
            <w:tcBorders>
              <w:top w:val="nil"/>
              <w:left w:val="nil"/>
              <w:bottom w:val="double" w:sz="4" w:space="0" w:color="auto"/>
              <w:right w:val="nil"/>
            </w:tcBorders>
            <w:vAlign w:val="bottom"/>
          </w:tcPr>
          <w:p w14:paraId="6D9F7AD4" w14:textId="1290305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54,695</w:t>
            </w:r>
          </w:p>
        </w:tc>
        <w:tc>
          <w:tcPr>
            <w:tcW w:w="183" w:type="dxa"/>
          </w:tcPr>
          <w:p w14:paraId="1A37FF2B" w14:textId="77777777" w:rsidR="000B14F4" w:rsidRPr="000B14F4" w:rsidRDefault="000B14F4" w:rsidP="000B14F4">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32" w:type="dxa"/>
            <w:tcBorders>
              <w:top w:val="nil"/>
              <w:left w:val="nil"/>
              <w:bottom w:val="double" w:sz="4" w:space="0" w:color="auto"/>
              <w:right w:val="nil"/>
            </w:tcBorders>
            <w:vAlign w:val="bottom"/>
          </w:tcPr>
          <w:p w14:paraId="7144DAAD" w14:textId="1E36D81F"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57,418</w:t>
            </w:r>
          </w:p>
        </w:tc>
        <w:tc>
          <w:tcPr>
            <w:tcW w:w="183" w:type="dxa"/>
            <w:vAlign w:val="bottom"/>
          </w:tcPr>
          <w:p w14:paraId="798618AE" w14:textId="77777777" w:rsidR="000B14F4" w:rsidRPr="000B14F4" w:rsidRDefault="000B14F4" w:rsidP="000B14F4">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31" w:type="dxa"/>
            <w:tcBorders>
              <w:top w:val="nil"/>
              <w:left w:val="nil"/>
              <w:bottom w:val="double" w:sz="4" w:space="0" w:color="auto"/>
              <w:right w:val="nil"/>
            </w:tcBorders>
            <w:vAlign w:val="bottom"/>
          </w:tcPr>
          <w:p w14:paraId="286DB28A" w14:textId="390DCCEB"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13,475</w:t>
            </w:r>
          </w:p>
        </w:tc>
        <w:tc>
          <w:tcPr>
            <w:tcW w:w="183" w:type="dxa"/>
            <w:vAlign w:val="bottom"/>
          </w:tcPr>
          <w:p w14:paraId="13671E32" w14:textId="77777777" w:rsidR="000B14F4" w:rsidRPr="000B14F4" w:rsidRDefault="000B14F4" w:rsidP="000B14F4">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32" w:type="dxa"/>
            <w:tcBorders>
              <w:top w:val="nil"/>
              <w:left w:val="nil"/>
              <w:bottom w:val="double" w:sz="4" w:space="0" w:color="auto"/>
              <w:right w:val="nil"/>
            </w:tcBorders>
            <w:vAlign w:val="bottom"/>
          </w:tcPr>
          <w:p w14:paraId="75FE1145" w14:textId="4AC4E1D8"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9,580</w:t>
            </w:r>
          </w:p>
        </w:tc>
        <w:tc>
          <w:tcPr>
            <w:tcW w:w="183" w:type="dxa"/>
            <w:vAlign w:val="bottom"/>
          </w:tcPr>
          <w:p w14:paraId="2EE96B3E" w14:textId="77777777" w:rsidR="000B14F4" w:rsidRPr="000B14F4" w:rsidRDefault="000B14F4" w:rsidP="000B14F4">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31" w:type="dxa"/>
            <w:tcBorders>
              <w:top w:val="nil"/>
              <w:left w:val="nil"/>
              <w:bottom w:val="double" w:sz="4" w:space="0" w:color="auto"/>
              <w:right w:val="nil"/>
            </w:tcBorders>
            <w:vAlign w:val="bottom"/>
          </w:tcPr>
          <w:p w14:paraId="4BC40802" w14:textId="7E18FCF2"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68,170</w:t>
            </w:r>
          </w:p>
        </w:tc>
        <w:tc>
          <w:tcPr>
            <w:tcW w:w="183" w:type="dxa"/>
            <w:vAlign w:val="bottom"/>
          </w:tcPr>
          <w:p w14:paraId="3A741071" w14:textId="77777777" w:rsidR="000B14F4" w:rsidRPr="000B14F4" w:rsidRDefault="000B14F4" w:rsidP="000B14F4">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74" w:type="dxa"/>
            <w:tcBorders>
              <w:top w:val="nil"/>
              <w:left w:val="nil"/>
              <w:bottom w:val="double" w:sz="4" w:space="0" w:color="auto"/>
              <w:right w:val="nil"/>
            </w:tcBorders>
            <w:vAlign w:val="bottom"/>
          </w:tcPr>
          <w:p w14:paraId="11A77F1E" w14:textId="4587ABC0"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66,998</w:t>
            </w:r>
          </w:p>
        </w:tc>
      </w:tr>
      <w:tr w:rsidR="000B14F4" w:rsidRPr="000B14F4" w14:paraId="78680A24" w14:textId="77777777" w:rsidTr="00B02B84">
        <w:trPr>
          <w:cantSplit/>
          <w:trHeight w:val="266"/>
        </w:trPr>
        <w:tc>
          <w:tcPr>
            <w:tcW w:w="2621" w:type="dxa"/>
          </w:tcPr>
          <w:p w14:paraId="45C9A180" w14:textId="77777777" w:rsidR="0090433F" w:rsidRPr="000B14F4" w:rsidRDefault="0090433F" w:rsidP="00373E61">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670" w:type="dxa"/>
            <w:vAlign w:val="bottom"/>
          </w:tcPr>
          <w:p w14:paraId="6345924D"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3" w:type="dxa"/>
            <w:vAlign w:val="bottom"/>
          </w:tcPr>
          <w:p w14:paraId="7F0A75E7" w14:textId="77777777" w:rsidR="0090433F" w:rsidRPr="000B14F4" w:rsidRDefault="0090433F" w:rsidP="00373E61">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35" w:type="dxa"/>
            <w:vAlign w:val="bottom"/>
          </w:tcPr>
          <w:p w14:paraId="4F5A0844"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BFC0187" w14:textId="77777777" w:rsidR="0090433F" w:rsidRPr="000B14F4" w:rsidRDefault="0090433F" w:rsidP="00373E61">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30" w:type="dxa"/>
            <w:vAlign w:val="bottom"/>
          </w:tcPr>
          <w:p w14:paraId="1DD3764E"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3" w:type="dxa"/>
            <w:vAlign w:val="bottom"/>
          </w:tcPr>
          <w:p w14:paraId="546E5524"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32" w:type="dxa"/>
            <w:vAlign w:val="bottom"/>
          </w:tcPr>
          <w:p w14:paraId="27C538DF"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3" w:type="dxa"/>
            <w:vAlign w:val="bottom"/>
          </w:tcPr>
          <w:p w14:paraId="542380FA"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731" w:type="dxa"/>
            <w:vAlign w:val="bottom"/>
          </w:tcPr>
          <w:p w14:paraId="7117D8F9"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3" w:type="dxa"/>
            <w:vAlign w:val="bottom"/>
          </w:tcPr>
          <w:p w14:paraId="3AEBC6B6"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32" w:type="dxa"/>
            <w:vAlign w:val="bottom"/>
          </w:tcPr>
          <w:p w14:paraId="02331082"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3" w:type="dxa"/>
            <w:vAlign w:val="bottom"/>
          </w:tcPr>
          <w:p w14:paraId="7C0CFD46" w14:textId="77777777" w:rsidR="0090433F" w:rsidRPr="000B14F4" w:rsidRDefault="0090433F" w:rsidP="00373E61">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31" w:type="dxa"/>
            <w:vAlign w:val="bottom"/>
          </w:tcPr>
          <w:p w14:paraId="195D7386"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3" w:type="dxa"/>
            <w:vAlign w:val="bottom"/>
          </w:tcPr>
          <w:p w14:paraId="3125A749"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32" w:type="dxa"/>
            <w:vAlign w:val="bottom"/>
          </w:tcPr>
          <w:p w14:paraId="0C8F5990"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3" w:type="dxa"/>
            <w:vAlign w:val="bottom"/>
          </w:tcPr>
          <w:p w14:paraId="726BAC12" w14:textId="77777777" w:rsidR="0090433F" w:rsidRPr="000B14F4" w:rsidRDefault="0090433F" w:rsidP="00373E61">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31" w:type="dxa"/>
            <w:vAlign w:val="bottom"/>
          </w:tcPr>
          <w:p w14:paraId="27B528AD"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3" w:type="dxa"/>
            <w:vAlign w:val="bottom"/>
          </w:tcPr>
          <w:p w14:paraId="6BE62B51" w14:textId="77777777" w:rsidR="0090433F" w:rsidRPr="000B14F4" w:rsidRDefault="0090433F" w:rsidP="00373E61">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32" w:type="dxa"/>
            <w:vAlign w:val="bottom"/>
          </w:tcPr>
          <w:p w14:paraId="7818C4A6"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3" w:type="dxa"/>
            <w:vAlign w:val="bottom"/>
          </w:tcPr>
          <w:p w14:paraId="693D08D1" w14:textId="77777777" w:rsidR="0090433F" w:rsidRPr="000B14F4" w:rsidRDefault="0090433F" w:rsidP="00373E61">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31" w:type="dxa"/>
            <w:vAlign w:val="bottom"/>
          </w:tcPr>
          <w:p w14:paraId="65882525"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3" w:type="dxa"/>
            <w:vAlign w:val="bottom"/>
          </w:tcPr>
          <w:p w14:paraId="3305F9DF" w14:textId="77777777" w:rsidR="0090433F" w:rsidRPr="000B14F4" w:rsidRDefault="0090433F" w:rsidP="00373E61">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32" w:type="dxa"/>
            <w:vAlign w:val="bottom"/>
          </w:tcPr>
          <w:p w14:paraId="074FBC67"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3" w:type="dxa"/>
            <w:vAlign w:val="bottom"/>
          </w:tcPr>
          <w:p w14:paraId="18FB6D79" w14:textId="77777777" w:rsidR="0090433F" w:rsidRPr="000B14F4" w:rsidRDefault="0090433F" w:rsidP="00373E61">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31" w:type="dxa"/>
            <w:vAlign w:val="bottom"/>
          </w:tcPr>
          <w:p w14:paraId="00A37B53"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3" w:type="dxa"/>
            <w:vAlign w:val="bottom"/>
          </w:tcPr>
          <w:p w14:paraId="1ABED3C1" w14:textId="77777777" w:rsidR="0090433F" w:rsidRPr="000B14F4" w:rsidRDefault="0090433F" w:rsidP="00373E61">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74" w:type="dxa"/>
            <w:vAlign w:val="bottom"/>
          </w:tcPr>
          <w:p w14:paraId="25CE5A39"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0B14F4" w:rsidRPr="000B14F4" w14:paraId="679376C8" w14:textId="77777777" w:rsidTr="00B02B84">
        <w:trPr>
          <w:cantSplit/>
          <w:trHeight w:val="253"/>
        </w:trPr>
        <w:tc>
          <w:tcPr>
            <w:tcW w:w="3292" w:type="dxa"/>
            <w:gridSpan w:val="2"/>
          </w:tcPr>
          <w:p w14:paraId="66C1E2E4" w14:textId="77777777" w:rsidR="00CF1993" w:rsidRDefault="0090433F" w:rsidP="00373E61">
            <w:pPr>
              <w:pStyle w:val="acctfourfigures"/>
              <w:tabs>
                <w:tab w:val="clear" w:pos="765"/>
              </w:tabs>
              <w:spacing w:line="240" w:lineRule="auto"/>
              <w:ind w:right="-79"/>
              <w:rPr>
                <w:rFonts w:ascii="Times New Roman" w:hAnsi="Times New Roman" w:cs="Times New Roman"/>
                <w:b/>
                <w:bCs/>
                <w:i/>
                <w:iCs/>
                <w:szCs w:val="22"/>
              </w:rPr>
            </w:pPr>
            <w:r w:rsidRPr="000B14F4">
              <w:rPr>
                <w:rFonts w:ascii="Times New Roman" w:hAnsi="Times New Roman" w:cs="Times New Roman"/>
                <w:b/>
                <w:bCs/>
                <w:i/>
                <w:iCs/>
                <w:szCs w:val="22"/>
              </w:rPr>
              <w:t xml:space="preserve">Timing of revenue </w:t>
            </w:r>
          </w:p>
          <w:p w14:paraId="4A5A0FEF" w14:textId="666C12A7" w:rsidR="0090433F" w:rsidRPr="000B14F4" w:rsidRDefault="00CF1993" w:rsidP="00373E61">
            <w:pPr>
              <w:pStyle w:val="acctfourfigures"/>
              <w:tabs>
                <w:tab w:val="clear" w:pos="765"/>
              </w:tabs>
              <w:spacing w:line="240" w:lineRule="auto"/>
              <w:ind w:right="-79"/>
              <w:rPr>
                <w:rFonts w:ascii="Times New Roman" w:hAnsi="Times New Roman" w:cs="Times New Roman"/>
                <w:b/>
                <w:bCs/>
                <w:i/>
                <w:iCs/>
                <w:szCs w:val="22"/>
              </w:rPr>
            </w:pPr>
            <w:r w:rsidRPr="000B14F4">
              <w:rPr>
                <w:rFonts w:ascii="Times New Roman" w:hAnsi="Times New Roman" w:cs="Times New Roman"/>
                <w:b/>
                <w:bCs/>
                <w:i/>
                <w:iCs/>
                <w:szCs w:val="22"/>
              </w:rPr>
              <w:t xml:space="preserve">   </w:t>
            </w:r>
            <w:r w:rsidR="0090433F" w:rsidRPr="000B14F4">
              <w:rPr>
                <w:rFonts w:ascii="Times New Roman" w:hAnsi="Times New Roman" w:cs="Times New Roman"/>
                <w:b/>
                <w:bCs/>
                <w:i/>
                <w:iCs/>
                <w:szCs w:val="22"/>
              </w:rPr>
              <w:t>recognition</w:t>
            </w:r>
          </w:p>
        </w:tc>
        <w:tc>
          <w:tcPr>
            <w:tcW w:w="183" w:type="dxa"/>
            <w:vAlign w:val="bottom"/>
          </w:tcPr>
          <w:p w14:paraId="7C222800" w14:textId="77777777" w:rsidR="0090433F" w:rsidRPr="000B14F4" w:rsidRDefault="0090433F" w:rsidP="00373E61">
            <w:pPr>
              <w:tabs>
                <w:tab w:val="clear" w:pos="227"/>
                <w:tab w:val="clear" w:pos="454"/>
                <w:tab w:val="clear" w:pos="680"/>
                <w:tab w:val="decimal" w:pos="702"/>
              </w:tabs>
              <w:spacing w:line="240" w:lineRule="auto"/>
              <w:ind w:left="-115" w:right="-72"/>
              <w:rPr>
                <w:rFonts w:ascii="Times New Roman" w:hAnsi="Times New Roman" w:cs="Times New Roman"/>
                <w:b/>
                <w:bCs/>
                <w:i/>
                <w:iCs/>
                <w:sz w:val="22"/>
                <w:szCs w:val="22"/>
                <w:lang w:val="en-GB" w:bidi="ar-SA"/>
              </w:rPr>
            </w:pPr>
          </w:p>
        </w:tc>
        <w:tc>
          <w:tcPr>
            <w:tcW w:w="735" w:type="dxa"/>
            <w:tcBorders>
              <w:left w:val="nil"/>
              <w:right w:val="nil"/>
            </w:tcBorders>
            <w:vAlign w:val="bottom"/>
          </w:tcPr>
          <w:p w14:paraId="45658295"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624F6E43" w14:textId="77777777" w:rsidR="0090433F" w:rsidRPr="000B14F4" w:rsidRDefault="0090433F" w:rsidP="00373E61">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30" w:type="dxa"/>
            <w:tcBorders>
              <w:left w:val="nil"/>
              <w:right w:val="nil"/>
            </w:tcBorders>
            <w:vAlign w:val="bottom"/>
          </w:tcPr>
          <w:p w14:paraId="1C45DBE8"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3" w:type="dxa"/>
            <w:vAlign w:val="bottom"/>
          </w:tcPr>
          <w:p w14:paraId="3F120569"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32" w:type="dxa"/>
            <w:tcBorders>
              <w:left w:val="nil"/>
              <w:right w:val="nil"/>
            </w:tcBorders>
            <w:vAlign w:val="bottom"/>
          </w:tcPr>
          <w:p w14:paraId="3166547A"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3" w:type="dxa"/>
            <w:vAlign w:val="bottom"/>
          </w:tcPr>
          <w:p w14:paraId="3DC3A32A" w14:textId="77777777" w:rsidR="0090433F" w:rsidRPr="000B14F4" w:rsidRDefault="0090433F" w:rsidP="00373E61">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31" w:type="dxa"/>
            <w:tcBorders>
              <w:left w:val="nil"/>
              <w:right w:val="nil"/>
            </w:tcBorders>
            <w:vAlign w:val="bottom"/>
          </w:tcPr>
          <w:p w14:paraId="155749BE"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3" w:type="dxa"/>
            <w:vAlign w:val="bottom"/>
          </w:tcPr>
          <w:p w14:paraId="50B4BC70"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32" w:type="dxa"/>
            <w:tcBorders>
              <w:left w:val="nil"/>
              <w:right w:val="nil"/>
            </w:tcBorders>
            <w:vAlign w:val="bottom"/>
          </w:tcPr>
          <w:p w14:paraId="40ADFA4A"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3" w:type="dxa"/>
            <w:vAlign w:val="bottom"/>
          </w:tcPr>
          <w:p w14:paraId="6D67CE68" w14:textId="77777777" w:rsidR="0090433F" w:rsidRPr="000B14F4" w:rsidRDefault="0090433F" w:rsidP="00373E61">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31" w:type="dxa"/>
            <w:vAlign w:val="bottom"/>
          </w:tcPr>
          <w:p w14:paraId="426670B4"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3" w:type="dxa"/>
            <w:vAlign w:val="bottom"/>
          </w:tcPr>
          <w:p w14:paraId="6EFE8C38"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32" w:type="dxa"/>
            <w:vAlign w:val="bottom"/>
          </w:tcPr>
          <w:p w14:paraId="36563096"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3" w:type="dxa"/>
            <w:vAlign w:val="bottom"/>
          </w:tcPr>
          <w:p w14:paraId="2392C83B" w14:textId="77777777" w:rsidR="0090433F" w:rsidRPr="000B14F4" w:rsidRDefault="0090433F" w:rsidP="00373E61">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31" w:type="dxa"/>
            <w:tcBorders>
              <w:left w:val="nil"/>
              <w:right w:val="nil"/>
            </w:tcBorders>
            <w:vAlign w:val="bottom"/>
          </w:tcPr>
          <w:p w14:paraId="51183BD3"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3" w:type="dxa"/>
            <w:vAlign w:val="bottom"/>
          </w:tcPr>
          <w:p w14:paraId="29BBF6EE" w14:textId="77777777" w:rsidR="0090433F" w:rsidRPr="000B14F4" w:rsidRDefault="0090433F" w:rsidP="00373E61">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32" w:type="dxa"/>
            <w:tcBorders>
              <w:left w:val="nil"/>
              <w:right w:val="nil"/>
            </w:tcBorders>
            <w:vAlign w:val="bottom"/>
          </w:tcPr>
          <w:p w14:paraId="2AFCC3CE"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3" w:type="dxa"/>
            <w:vAlign w:val="bottom"/>
          </w:tcPr>
          <w:p w14:paraId="3DF08A48" w14:textId="77777777" w:rsidR="0090433F" w:rsidRPr="000B14F4" w:rsidRDefault="0090433F" w:rsidP="00373E61">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31" w:type="dxa"/>
            <w:tcBorders>
              <w:left w:val="nil"/>
              <w:right w:val="nil"/>
            </w:tcBorders>
            <w:vAlign w:val="bottom"/>
          </w:tcPr>
          <w:p w14:paraId="4FF5BAD5"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3" w:type="dxa"/>
            <w:vAlign w:val="bottom"/>
          </w:tcPr>
          <w:p w14:paraId="210D4C95" w14:textId="77777777" w:rsidR="0090433F" w:rsidRPr="000B14F4" w:rsidRDefault="0090433F" w:rsidP="00373E61">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32" w:type="dxa"/>
            <w:tcBorders>
              <w:left w:val="nil"/>
              <w:right w:val="nil"/>
            </w:tcBorders>
            <w:vAlign w:val="bottom"/>
          </w:tcPr>
          <w:p w14:paraId="163FA362"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3" w:type="dxa"/>
            <w:vAlign w:val="bottom"/>
          </w:tcPr>
          <w:p w14:paraId="226BA35F" w14:textId="77777777" w:rsidR="0090433F" w:rsidRPr="000B14F4" w:rsidRDefault="0090433F" w:rsidP="00373E61">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31" w:type="dxa"/>
            <w:tcBorders>
              <w:left w:val="nil"/>
              <w:right w:val="nil"/>
            </w:tcBorders>
            <w:vAlign w:val="bottom"/>
          </w:tcPr>
          <w:p w14:paraId="166732E7"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3" w:type="dxa"/>
            <w:vAlign w:val="bottom"/>
          </w:tcPr>
          <w:p w14:paraId="10189506" w14:textId="77777777" w:rsidR="0090433F" w:rsidRPr="000B14F4" w:rsidRDefault="0090433F" w:rsidP="00373E61">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74" w:type="dxa"/>
            <w:tcBorders>
              <w:left w:val="nil"/>
              <w:right w:val="nil"/>
            </w:tcBorders>
            <w:vAlign w:val="bottom"/>
          </w:tcPr>
          <w:p w14:paraId="1A19B723" w14:textId="77777777" w:rsidR="0090433F" w:rsidRPr="000B14F4"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r>
      <w:tr w:rsidR="000B14F4" w:rsidRPr="000B14F4" w14:paraId="18F29A25" w14:textId="77777777" w:rsidTr="00B02B84">
        <w:trPr>
          <w:cantSplit/>
          <w:trHeight w:val="253"/>
        </w:trPr>
        <w:tc>
          <w:tcPr>
            <w:tcW w:w="2621" w:type="dxa"/>
            <w:vAlign w:val="bottom"/>
          </w:tcPr>
          <w:p w14:paraId="1F40B1EC" w14:textId="77777777" w:rsidR="000B14F4" w:rsidRPr="000B14F4" w:rsidRDefault="000B14F4" w:rsidP="000B14F4">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0B14F4">
              <w:rPr>
                <w:rFonts w:ascii="Times New Roman" w:hAnsi="Times New Roman" w:cs="Times New Roman"/>
                <w:sz w:val="22"/>
                <w:szCs w:val="22"/>
              </w:rPr>
              <w:t xml:space="preserve">At a point in time </w:t>
            </w:r>
          </w:p>
        </w:tc>
        <w:tc>
          <w:tcPr>
            <w:tcW w:w="670" w:type="dxa"/>
            <w:tcBorders>
              <w:left w:val="nil"/>
              <w:right w:val="nil"/>
            </w:tcBorders>
            <w:vAlign w:val="bottom"/>
          </w:tcPr>
          <w:p w14:paraId="0FF6675B" w14:textId="4499DCFB" w:rsidR="000B14F4" w:rsidRPr="000B14F4" w:rsidRDefault="000B14F4" w:rsidP="00C2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2,005</w:t>
            </w:r>
          </w:p>
        </w:tc>
        <w:tc>
          <w:tcPr>
            <w:tcW w:w="183" w:type="dxa"/>
            <w:vAlign w:val="bottom"/>
          </w:tcPr>
          <w:p w14:paraId="7AE7BF82"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color w:val="000000"/>
                <w:sz w:val="22"/>
                <w:szCs w:val="22"/>
              </w:rPr>
            </w:pPr>
          </w:p>
        </w:tc>
        <w:tc>
          <w:tcPr>
            <w:tcW w:w="735" w:type="dxa"/>
            <w:tcBorders>
              <w:left w:val="nil"/>
              <w:right w:val="nil"/>
            </w:tcBorders>
            <w:vAlign w:val="bottom"/>
          </w:tcPr>
          <w:p w14:paraId="27AAD9EF" w14:textId="1063C495"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2,288</w:t>
            </w:r>
          </w:p>
        </w:tc>
        <w:tc>
          <w:tcPr>
            <w:tcW w:w="180" w:type="dxa"/>
            <w:vAlign w:val="bottom"/>
          </w:tcPr>
          <w:p w14:paraId="60777B77"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30" w:type="dxa"/>
            <w:tcBorders>
              <w:left w:val="nil"/>
              <w:right w:val="nil"/>
            </w:tcBorders>
            <w:vAlign w:val="bottom"/>
          </w:tcPr>
          <w:p w14:paraId="62C875AC" w14:textId="5E793CF4"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1,241</w:t>
            </w:r>
          </w:p>
        </w:tc>
        <w:tc>
          <w:tcPr>
            <w:tcW w:w="183" w:type="dxa"/>
            <w:vAlign w:val="bottom"/>
          </w:tcPr>
          <w:p w14:paraId="3F572179"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32" w:type="dxa"/>
            <w:tcBorders>
              <w:left w:val="nil"/>
              <w:right w:val="nil"/>
            </w:tcBorders>
            <w:vAlign w:val="bottom"/>
          </w:tcPr>
          <w:p w14:paraId="0CABFE92" w14:textId="449E3A9B"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1,367</w:t>
            </w:r>
          </w:p>
        </w:tc>
        <w:tc>
          <w:tcPr>
            <w:tcW w:w="183" w:type="dxa"/>
            <w:vAlign w:val="bottom"/>
          </w:tcPr>
          <w:p w14:paraId="3D51D1D3"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31" w:type="dxa"/>
            <w:tcBorders>
              <w:left w:val="nil"/>
              <w:right w:val="nil"/>
            </w:tcBorders>
          </w:tcPr>
          <w:p w14:paraId="06EB5AA1" w14:textId="053B215B"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2,786</w:t>
            </w:r>
          </w:p>
        </w:tc>
        <w:tc>
          <w:tcPr>
            <w:tcW w:w="183" w:type="dxa"/>
          </w:tcPr>
          <w:p w14:paraId="0E009733"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32" w:type="dxa"/>
            <w:tcBorders>
              <w:left w:val="nil"/>
              <w:right w:val="nil"/>
            </w:tcBorders>
          </w:tcPr>
          <w:p w14:paraId="47B548A8" w14:textId="3F2F15B5"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1,465</w:t>
            </w:r>
          </w:p>
        </w:tc>
        <w:tc>
          <w:tcPr>
            <w:tcW w:w="183" w:type="dxa"/>
          </w:tcPr>
          <w:p w14:paraId="10B139AA"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31" w:type="dxa"/>
          </w:tcPr>
          <w:p w14:paraId="79FDE00F" w14:textId="0C609D5E"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415</w:t>
            </w:r>
          </w:p>
        </w:tc>
        <w:tc>
          <w:tcPr>
            <w:tcW w:w="183" w:type="dxa"/>
          </w:tcPr>
          <w:p w14:paraId="1B898D39"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32" w:type="dxa"/>
          </w:tcPr>
          <w:p w14:paraId="06FB7B3C" w14:textId="1F65742D"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247</w:t>
            </w:r>
          </w:p>
        </w:tc>
        <w:tc>
          <w:tcPr>
            <w:tcW w:w="183" w:type="dxa"/>
            <w:vAlign w:val="bottom"/>
          </w:tcPr>
          <w:p w14:paraId="78B350C2"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31" w:type="dxa"/>
            <w:tcBorders>
              <w:left w:val="nil"/>
              <w:right w:val="nil"/>
            </w:tcBorders>
            <w:vAlign w:val="bottom"/>
          </w:tcPr>
          <w:p w14:paraId="122E29E0" w14:textId="12269839"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6,447</w:t>
            </w:r>
          </w:p>
        </w:tc>
        <w:tc>
          <w:tcPr>
            <w:tcW w:w="183" w:type="dxa"/>
            <w:vAlign w:val="bottom"/>
          </w:tcPr>
          <w:p w14:paraId="1009328C"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32" w:type="dxa"/>
            <w:tcBorders>
              <w:left w:val="nil"/>
              <w:right w:val="nil"/>
            </w:tcBorders>
            <w:vAlign w:val="bottom"/>
          </w:tcPr>
          <w:p w14:paraId="4BE4D2DD" w14:textId="42F7330B"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5,367</w:t>
            </w:r>
          </w:p>
        </w:tc>
        <w:tc>
          <w:tcPr>
            <w:tcW w:w="183" w:type="dxa"/>
            <w:vAlign w:val="bottom"/>
          </w:tcPr>
          <w:p w14:paraId="247A565B"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color w:val="000000"/>
                <w:sz w:val="22"/>
                <w:szCs w:val="22"/>
              </w:rPr>
            </w:pPr>
          </w:p>
        </w:tc>
        <w:tc>
          <w:tcPr>
            <w:tcW w:w="731" w:type="dxa"/>
            <w:tcBorders>
              <w:left w:val="nil"/>
              <w:right w:val="nil"/>
            </w:tcBorders>
            <w:vAlign w:val="bottom"/>
          </w:tcPr>
          <w:p w14:paraId="044FB462" w14:textId="2D724E6A" w:rsidR="000B14F4" w:rsidRPr="000B14F4" w:rsidRDefault="00492E6B"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608</w:t>
            </w:r>
          </w:p>
        </w:tc>
        <w:tc>
          <w:tcPr>
            <w:tcW w:w="183" w:type="dxa"/>
            <w:vAlign w:val="bottom"/>
          </w:tcPr>
          <w:p w14:paraId="00C7C67B"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color w:val="000000"/>
                <w:sz w:val="22"/>
                <w:szCs w:val="22"/>
              </w:rPr>
            </w:pPr>
          </w:p>
        </w:tc>
        <w:tc>
          <w:tcPr>
            <w:tcW w:w="732" w:type="dxa"/>
            <w:tcBorders>
              <w:left w:val="nil"/>
              <w:right w:val="nil"/>
            </w:tcBorders>
            <w:vAlign w:val="bottom"/>
          </w:tcPr>
          <w:p w14:paraId="0B161CFA" w14:textId="6494643D"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283</w:t>
            </w:r>
          </w:p>
        </w:tc>
        <w:tc>
          <w:tcPr>
            <w:tcW w:w="183" w:type="dxa"/>
            <w:vAlign w:val="bottom"/>
          </w:tcPr>
          <w:p w14:paraId="6A625073"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31" w:type="dxa"/>
            <w:tcBorders>
              <w:left w:val="nil"/>
              <w:right w:val="nil"/>
            </w:tcBorders>
            <w:vAlign w:val="bottom"/>
          </w:tcPr>
          <w:p w14:paraId="58B548DE" w14:textId="40F36A9D" w:rsidR="000B14F4" w:rsidRPr="000B14F4" w:rsidRDefault="00492E6B"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Pr>
                <w:rFonts w:ascii="Times New Roman" w:hAnsi="Times New Roman" w:cs="Times New Roman"/>
                <w:color w:val="000000"/>
                <w:sz w:val="22"/>
                <w:szCs w:val="22"/>
              </w:rPr>
              <w:t>7,055</w:t>
            </w:r>
          </w:p>
        </w:tc>
        <w:tc>
          <w:tcPr>
            <w:tcW w:w="183" w:type="dxa"/>
            <w:vAlign w:val="bottom"/>
          </w:tcPr>
          <w:p w14:paraId="3DB9632F"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74" w:type="dxa"/>
            <w:tcBorders>
              <w:left w:val="nil"/>
              <w:right w:val="nil"/>
            </w:tcBorders>
            <w:vAlign w:val="bottom"/>
          </w:tcPr>
          <w:p w14:paraId="0C1EE98E" w14:textId="5E17028F"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5,650</w:t>
            </w:r>
          </w:p>
        </w:tc>
      </w:tr>
      <w:tr w:rsidR="000B14F4" w:rsidRPr="000B14F4" w14:paraId="6D49AC5D" w14:textId="77777777" w:rsidTr="00B02B84">
        <w:trPr>
          <w:cantSplit/>
          <w:trHeight w:val="253"/>
        </w:trPr>
        <w:tc>
          <w:tcPr>
            <w:tcW w:w="2621" w:type="dxa"/>
            <w:vAlign w:val="bottom"/>
          </w:tcPr>
          <w:p w14:paraId="2E1041B4" w14:textId="77777777" w:rsidR="000B14F4" w:rsidRPr="000B14F4" w:rsidRDefault="000B14F4" w:rsidP="000B14F4">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0B14F4">
              <w:rPr>
                <w:rFonts w:ascii="Times New Roman" w:hAnsi="Times New Roman" w:cs="Times New Roman"/>
                <w:sz w:val="22"/>
                <w:szCs w:val="22"/>
              </w:rPr>
              <w:t xml:space="preserve">Over time </w:t>
            </w:r>
          </w:p>
        </w:tc>
        <w:tc>
          <w:tcPr>
            <w:tcW w:w="670" w:type="dxa"/>
            <w:tcBorders>
              <w:left w:val="nil"/>
              <w:bottom w:val="single" w:sz="4" w:space="0" w:color="auto"/>
              <w:right w:val="nil"/>
            </w:tcBorders>
            <w:vAlign w:val="bottom"/>
          </w:tcPr>
          <w:p w14:paraId="40B55C13" w14:textId="33CA1412" w:rsidR="000B14F4" w:rsidRPr="000B14F4" w:rsidRDefault="000B14F4" w:rsidP="00C2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w:t>
            </w:r>
          </w:p>
        </w:tc>
        <w:tc>
          <w:tcPr>
            <w:tcW w:w="183" w:type="dxa"/>
            <w:vAlign w:val="bottom"/>
          </w:tcPr>
          <w:p w14:paraId="089A1BE6"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35" w:type="dxa"/>
            <w:tcBorders>
              <w:left w:val="nil"/>
              <w:bottom w:val="single" w:sz="4" w:space="0" w:color="auto"/>
              <w:right w:val="nil"/>
            </w:tcBorders>
            <w:vAlign w:val="bottom"/>
          </w:tcPr>
          <w:p w14:paraId="1B2CF59D" w14:textId="059503CD"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0" w:type="dxa"/>
            <w:vAlign w:val="bottom"/>
          </w:tcPr>
          <w:p w14:paraId="26D73E36"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28"/>
                <w:tab w:val="decimal" w:pos="432"/>
              </w:tabs>
              <w:spacing w:line="240" w:lineRule="auto"/>
              <w:ind w:left="-75" w:right="-72"/>
              <w:rPr>
                <w:rFonts w:ascii="Times New Roman" w:hAnsi="Times New Roman" w:cs="Times New Roman"/>
                <w:color w:val="000000"/>
                <w:sz w:val="22"/>
                <w:szCs w:val="22"/>
              </w:rPr>
            </w:pPr>
          </w:p>
        </w:tc>
        <w:tc>
          <w:tcPr>
            <w:tcW w:w="730" w:type="dxa"/>
            <w:tcBorders>
              <w:left w:val="nil"/>
              <w:bottom w:val="single" w:sz="4" w:space="0" w:color="auto"/>
              <w:right w:val="nil"/>
            </w:tcBorders>
            <w:vAlign w:val="bottom"/>
          </w:tcPr>
          <w:p w14:paraId="2A7A5D9C" w14:textId="40BF8605"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vAlign w:val="bottom"/>
          </w:tcPr>
          <w:p w14:paraId="3365E1CB"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32" w:type="dxa"/>
            <w:tcBorders>
              <w:left w:val="nil"/>
              <w:bottom w:val="single" w:sz="4" w:space="0" w:color="auto"/>
              <w:right w:val="nil"/>
            </w:tcBorders>
            <w:vAlign w:val="bottom"/>
          </w:tcPr>
          <w:p w14:paraId="66940475" w14:textId="2B73BA30"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w:t>
            </w:r>
          </w:p>
        </w:tc>
        <w:tc>
          <w:tcPr>
            <w:tcW w:w="183" w:type="dxa"/>
            <w:vAlign w:val="bottom"/>
          </w:tcPr>
          <w:p w14:paraId="577BE2EE"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31" w:type="dxa"/>
            <w:tcBorders>
              <w:left w:val="nil"/>
              <w:bottom w:val="single" w:sz="4" w:space="0" w:color="auto"/>
              <w:right w:val="nil"/>
            </w:tcBorders>
            <w:vAlign w:val="bottom"/>
          </w:tcPr>
          <w:p w14:paraId="46BDA9EA" w14:textId="11BA7AAA"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tcPr>
          <w:p w14:paraId="752C4D99"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508"/>
                <w:tab w:val="decimal" w:pos="601"/>
              </w:tabs>
              <w:spacing w:line="240" w:lineRule="auto"/>
              <w:ind w:left="-75" w:right="-72"/>
              <w:rPr>
                <w:rFonts w:ascii="Times New Roman" w:hAnsi="Times New Roman" w:cs="Times New Roman"/>
                <w:color w:val="000000"/>
                <w:sz w:val="22"/>
                <w:szCs w:val="22"/>
              </w:rPr>
            </w:pPr>
          </w:p>
        </w:tc>
        <w:tc>
          <w:tcPr>
            <w:tcW w:w="732" w:type="dxa"/>
            <w:tcBorders>
              <w:left w:val="nil"/>
              <w:bottom w:val="single" w:sz="4" w:space="0" w:color="auto"/>
              <w:right w:val="nil"/>
            </w:tcBorders>
            <w:vAlign w:val="bottom"/>
          </w:tcPr>
          <w:p w14:paraId="3FA9CD62" w14:textId="3F5D5B22"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tcPr>
          <w:p w14:paraId="70390A88"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75" w:right="-72"/>
              <w:rPr>
                <w:rFonts w:ascii="Times New Roman" w:hAnsi="Times New Roman" w:cs="Times New Roman"/>
                <w:color w:val="000000"/>
                <w:sz w:val="22"/>
                <w:szCs w:val="22"/>
              </w:rPr>
            </w:pPr>
          </w:p>
        </w:tc>
        <w:tc>
          <w:tcPr>
            <w:tcW w:w="731" w:type="dxa"/>
            <w:tcBorders>
              <w:bottom w:val="single" w:sz="4" w:space="0" w:color="auto"/>
            </w:tcBorders>
          </w:tcPr>
          <w:p w14:paraId="5755ECC1" w14:textId="7B7E084E"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11</w:t>
            </w:r>
          </w:p>
        </w:tc>
        <w:tc>
          <w:tcPr>
            <w:tcW w:w="183" w:type="dxa"/>
          </w:tcPr>
          <w:p w14:paraId="166890F1"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32" w:type="dxa"/>
            <w:tcBorders>
              <w:bottom w:val="single" w:sz="4" w:space="0" w:color="auto"/>
            </w:tcBorders>
          </w:tcPr>
          <w:p w14:paraId="448D2573" w14:textId="1754F50A"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5</w:t>
            </w:r>
          </w:p>
        </w:tc>
        <w:tc>
          <w:tcPr>
            <w:tcW w:w="183" w:type="dxa"/>
            <w:vAlign w:val="bottom"/>
          </w:tcPr>
          <w:p w14:paraId="75E27395"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31" w:type="dxa"/>
            <w:tcBorders>
              <w:left w:val="nil"/>
              <w:bottom w:val="single" w:sz="4" w:space="0" w:color="auto"/>
              <w:right w:val="nil"/>
            </w:tcBorders>
            <w:vAlign w:val="bottom"/>
          </w:tcPr>
          <w:p w14:paraId="0B790DEC" w14:textId="31492CB1"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12</w:t>
            </w:r>
          </w:p>
        </w:tc>
        <w:tc>
          <w:tcPr>
            <w:tcW w:w="183" w:type="dxa"/>
            <w:vAlign w:val="bottom"/>
          </w:tcPr>
          <w:p w14:paraId="3E17D4B3"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32" w:type="dxa"/>
            <w:tcBorders>
              <w:left w:val="nil"/>
              <w:bottom w:val="single" w:sz="4" w:space="0" w:color="auto"/>
              <w:right w:val="nil"/>
            </w:tcBorders>
            <w:vAlign w:val="bottom"/>
          </w:tcPr>
          <w:p w14:paraId="3347B92F" w14:textId="5B702FAE"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6</w:t>
            </w:r>
          </w:p>
        </w:tc>
        <w:tc>
          <w:tcPr>
            <w:tcW w:w="183" w:type="dxa"/>
            <w:vAlign w:val="bottom"/>
          </w:tcPr>
          <w:p w14:paraId="619817F7"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31" w:type="dxa"/>
            <w:tcBorders>
              <w:left w:val="nil"/>
              <w:bottom w:val="single" w:sz="4" w:space="0" w:color="auto"/>
              <w:right w:val="nil"/>
            </w:tcBorders>
            <w:vAlign w:val="bottom"/>
          </w:tcPr>
          <w:p w14:paraId="22DC3B0B" w14:textId="79E21C12"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vAlign w:val="bottom"/>
          </w:tcPr>
          <w:p w14:paraId="75D1E671"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32" w:type="dxa"/>
            <w:tcBorders>
              <w:left w:val="nil"/>
              <w:bottom w:val="single" w:sz="4" w:space="0" w:color="auto"/>
              <w:right w:val="nil"/>
            </w:tcBorders>
            <w:vAlign w:val="bottom"/>
          </w:tcPr>
          <w:p w14:paraId="108267E7" w14:textId="47E1E330"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w:t>
            </w:r>
          </w:p>
        </w:tc>
        <w:tc>
          <w:tcPr>
            <w:tcW w:w="183" w:type="dxa"/>
            <w:vAlign w:val="bottom"/>
          </w:tcPr>
          <w:p w14:paraId="75D8BD4A"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31" w:type="dxa"/>
            <w:tcBorders>
              <w:left w:val="nil"/>
              <w:bottom w:val="single" w:sz="4" w:space="0" w:color="auto"/>
              <w:right w:val="nil"/>
            </w:tcBorders>
            <w:vAlign w:val="bottom"/>
          </w:tcPr>
          <w:p w14:paraId="16E2BED0" w14:textId="3FD58FC4"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12</w:t>
            </w:r>
          </w:p>
        </w:tc>
        <w:tc>
          <w:tcPr>
            <w:tcW w:w="183" w:type="dxa"/>
            <w:vAlign w:val="bottom"/>
          </w:tcPr>
          <w:p w14:paraId="13BF0004"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74" w:type="dxa"/>
            <w:tcBorders>
              <w:left w:val="nil"/>
              <w:bottom w:val="single" w:sz="4" w:space="0" w:color="auto"/>
              <w:right w:val="nil"/>
            </w:tcBorders>
            <w:vAlign w:val="bottom"/>
          </w:tcPr>
          <w:p w14:paraId="217053C0" w14:textId="3521B5F1"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6</w:t>
            </w:r>
          </w:p>
        </w:tc>
      </w:tr>
      <w:tr w:rsidR="000B14F4" w:rsidRPr="000B14F4" w14:paraId="2ACAB5AA" w14:textId="77777777" w:rsidTr="00B02B84">
        <w:trPr>
          <w:cantSplit/>
          <w:trHeight w:val="266"/>
        </w:trPr>
        <w:tc>
          <w:tcPr>
            <w:tcW w:w="2621" w:type="dxa"/>
          </w:tcPr>
          <w:p w14:paraId="3E664DCB" w14:textId="713053C6" w:rsidR="000B14F4" w:rsidRPr="00D93D81" w:rsidRDefault="000B14F4" w:rsidP="000B14F4">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D93D81">
              <w:rPr>
                <w:rFonts w:ascii="Times New Roman" w:hAnsi="Times New Roman" w:cs="Times New Roman"/>
                <w:b/>
                <w:bCs/>
                <w:sz w:val="22"/>
                <w:szCs w:val="22"/>
              </w:rPr>
              <w:t xml:space="preserve">Total </w:t>
            </w:r>
            <w:r w:rsidR="00D93D81" w:rsidRPr="00D93D81">
              <w:rPr>
                <w:rFonts w:ascii="Times New Roman" w:hAnsi="Times New Roman" w:cs="Times New Roman"/>
                <w:b/>
                <w:bCs/>
                <w:sz w:val="22"/>
                <w:szCs w:val="22"/>
              </w:rPr>
              <w:t>revenue</w:t>
            </w:r>
          </w:p>
        </w:tc>
        <w:tc>
          <w:tcPr>
            <w:tcW w:w="670" w:type="dxa"/>
            <w:tcBorders>
              <w:top w:val="single" w:sz="4" w:space="0" w:color="auto"/>
              <w:left w:val="nil"/>
              <w:bottom w:val="double" w:sz="4" w:space="0" w:color="auto"/>
              <w:right w:val="nil"/>
            </w:tcBorders>
            <w:vAlign w:val="bottom"/>
          </w:tcPr>
          <w:p w14:paraId="75C32EB3" w14:textId="694DA38F" w:rsidR="000B14F4" w:rsidRPr="00C278C9" w:rsidRDefault="000B14F4" w:rsidP="00C27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75" w:right="-72"/>
              <w:rPr>
                <w:rFonts w:ascii="Times New Roman" w:hAnsi="Times New Roman" w:cs="Times New Roman"/>
                <w:b/>
                <w:bCs/>
                <w:color w:val="000000"/>
                <w:sz w:val="22"/>
                <w:szCs w:val="22"/>
              </w:rPr>
            </w:pPr>
            <w:r w:rsidRPr="00C278C9">
              <w:rPr>
                <w:rFonts w:ascii="Times New Roman" w:hAnsi="Times New Roman" w:cs="Times New Roman"/>
                <w:b/>
                <w:bCs/>
                <w:color w:val="000000"/>
                <w:sz w:val="22"/>
                <w:szCs w:val="22"/>
              </w:rPr>
              <w:t>2,006</w:t>
            </w:r>
          </w:p>
        </w:tc>
        <w:tc>
          <w:tcPr>
            <w:tcW w:w="183" w:type="dxa"/>
            <w:vAlign w:val="bottom"/>
          </w:tcPr>
          <w:p w14:paraId="5BE36D94"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35" w:type="dxa"/>
            <w:tcBorders>
              <w:top w:val="single" w:sz="4" w:space="0" w:color="auto"/>
              <w:left w:val="nil"/>
              <w:bottom w:val="double" w:sz="4" w:space="0" w:color="auto"/>
              <w:right w:val="nil"/>
            </w:tcBorders>
            <w:vAlign w:val="bottom"/>
          </w:tcPr>
          <w:p w14:paraId="3EEFBDFA" w14:textId="2B2129C9"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2,288</w:t>
            </w:r>
          </w:p>
        </w:tc>
        <w:tc>
          <w:tcPr>
            <w:tcW w:w="180" w:type="dxa"/>
            <w:vAlign w:val="bottom"/>
          </w:tcPr>
          <w:p w14:paraId="0E57F94A"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30" w:type="dxa"/>
            <w:tcBorders>
              <w:top w:val="single" w:sz="4" w:space="0" w:color="auto"/>
              <w:left w:val="nil"/>
              <w:bottom w:val="double" w:sz="4" w:space="0" w:color="auto"/>
              <w:right w:val="nil"/>
            </w:tcBorders>
            <w:vAlign w:val="bottom"/>
          </w:tcPr>
          <w:p w14:paraId="60033AB6" w14:textId="324CDD2F"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1,241</w:t>
            </w:r>
          </w:p>
        </w:tc>
        <w:tc>
          <w:tcPr>
            <w:tcW w:w="183" w:type="dxa"/>
            <w:vAlign w:val="bottom"/>
          </w:tcPr>
          <w:p w14:paraId="76F0461C"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32" w:type="dxa"/>
            <w:tcBorders>
              <w:top w:val="single" w:sz="4" w:space="0" w:color="auto"/>
              <w:left w:val="nil"/>
              <w:bottom w:val="double" w:sz="4" w:space="0" w:color="auto"/>
              <w:right w:val="nil"/>
            </w:tcBorders>
            <w:vAlign w:val="bottom"/>
          </w:tcPr>
          <w:p w14:paraId="7ABE92E2" w14:textId="06A47199"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1,368</w:t>
            </w:r>
          </w:p>
        </w:tc>
        <w:tc>
          <w:tcPr>
            <w:tcW w:w="183" w:type="dxa"/>
            <w:vAlign w:val="bottom"/>
          </w:tcPr>
          <w:p w14:paraId="7C15EBE6"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31" w:type="dxa"/>
            <w:tcBorders>
              <w:top w:val="single" w:sz="4" w:space="0" w:color="auto"/>
              <w:left w:val="nil"/>
              <w:bottom w:val="double" w:sz="4" w:space="0" w:color="auto"/>
              <w:right w:val="nil"/>
            </w:tcBorders>
            <w:vAlign w:val="bottom"/>
          </w:tcPr>
          <w:p w14:paraId="7007C3DF" w14:textId="6DA69F12"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2,786</w:t>
            </w:r>
          </w:p>
        </w:tc>
        <w:tc>
          <w:tcPr>
            <w:tcW w:w="183" w:type="dxa"/>
            <w:vAlign w:val="bottom"/>
          </w:tcPr>
          <w:p w14:paraId="74F242D0"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32" w:type="dxa"/>
            <w:tcBorders>
              <w:top w:val="single" w:sz="4" w:space="0" w:color="auto"/>
              <w:left w:val="nil"/>
              <w:bottom w:val="double" w:sz="4" w:space="0" w:color="auto"/>
              <w:right w:val="nil"/>
            </w:tcBorders>
            <w:vAlign w:val="bottom"/>
          </w:tcPr>
          <w:p w14:paraId="0CFA08B2" w14:textId="7D628FAA"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1,465</w:t>
            </w:r>
          </w:p>
        </w:tc>
        <w:tc>
          <w:tcPr>
            <w:tcW w:w="183" w:type="dxa"/>
          </w:tcPr>
          <w:p w14:paraId="6F2C5420"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31" w:type="dxa"/>
            <w:tcBorders>
              <w:top w:val="single" w:sz="4" w:space="0" w:color="auto"/>
              <w:bottom w:val="double" w:sz="4" w:space="0" w:color="auto"/>
            </w:tcBorders>
          </w:tcPr>
          <w:p w14:paraId="12A44A10" w14:textId="492E7115"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426</w:t>
            </w:r>
          </w:p>
        </w:tc>
        <w:tc>
          <w:tcPr>
            <w:tcW w:w="183" w:type="dxa"/>
          </w:tcPr>
          <w:p w14:paraId="43B9F3CC"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32" w:type="dxa"/>
            <w:tcBorders>
              <w:top w:val="single" w:sz="4" w:space="0" w:color="auto"/>
              <w:bottom w:val="double" w:sz="4" w:space="0" w:color="auto"/>
            </w:tcBorders>
          </w:tcPr>
          <w:p w14:paraId="4FCAA47D" w14:textId="5C6A37C0"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252</w:t>
            </w:r>
          </w:p>
        </w:tc>
        <w:tc>
          <w:tcPr>
            <w:tcW w:w="183" w:type="dxa"/>
            <w:vAlign w:val="bottom"/>
          </w:tcPr>
          <w:p w14:paraId="2C151EE9"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31" w:type="dxa"/>
            <w:tcBorders>
              <w:top w:val="single" w:sz="4" w:space="0" w:color="auto"/>
              <w:left w:val="nil"/>
              <w:bottom w:val="double" w:sz="4" w:space="0" w:color="auto"/>
              <w:right w:val="nil"/>
            </w:tcBorders>
            <w:vAlign w:val="bottom"/>
          </w:tcPr>
          <w:p w14:paraId="414F9FC5" w14:textId="71E99B56"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6,459</w:t>
            </w:r>
          </w:p>
        </w:tc>
        <w:tc>
          <w:tcPr>
            <w:tcW w:w="183" w:type="dxa"/>
            <w:vAlign w:val="bottom"/>
          </w:tcPr>
          <w:p w14:paraId="26B11B37"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32" w:type="dxa"/>
            <w:tcBorders>
              <w:top w:val="single" w:sz="4" w:space="0" w:color="auto"/>
              <w:left w:val="nil"/>
              <w:bottom w:val="double" w:sz="4" w:space="0" w:color="auto"/>
              <w:right w:val="nil"/>
            </w:tcBorders>
            <w:vAlign w:val="bottom"/>
          </w:tcPr>
          <w:p w14:paraId="736DCDDE" w14:textId="55C98B5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5,373</w:t>
            </w:r>
          </w:p>
        </w:tc>
        <w:tc>
          <w:tcPr>
            <w:tcW w:w="183" w:type="dxa"/>
            <w:vAlign w:val="bottom"/>
          </w:tcPr>
          <w:p w14:paraId="567FA306"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31" w:type="dxa"/>
            <w:tcBorders>
              <w:top w:val="single" w:sz="4" w:space="0" w:color="auto"/>
              <w:left w:val="nil"/>
              <w:bottom w:val="double" w:sz="4" w:space="0" w:color="auto"/>
              <w:right w:val="nil"/>
            </w:tcBorders>
            <w:vAlign w:val="bottom"/>
          </w:tcPr>
          <w:p w14:paraId="799E143D" w14:textId="28BD8A41" w:rsidR="000B14F4" w:rsidRPr="000B14F4" w:rsidRDefault="00492E6B"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608</w:t>
            </w:r>
          </w:p>
        </w:tc>
        <w:tc>
          <w:tcPr>
            <w:tcW w:w="183" w:type="dxa"/>
            <w:vAlign w:val="bottom"/>
          </w:tcPr>
          <w:p w14:paraId="407B5A0D"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32" w:type="dxa"/>
            <w:tcBorders>
              <w:top w:val="single" w:sz="4" w:space="0" w:color="auto"/>
              <w:left w:val="nil"/>
              <w:bottom w:val="double" w:sz="4" w:space="0" w:color="auto"/>
              <w:right w:val="nil"/>
            </w:tcBorders>
            <w:vAlign w:val="bottom"/>
          </w:tcPr>
          <w:p w14:paraId="573A8228" w14:textId="1DC793DD"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283</w:t>
            </w:r>
          </w:p>
        </w:tc>
        <w:tc>
          <w:tcPr>
            <w:tcW w:w="183" w:type="dxa"/>
            <w:vAlign w:val="bottom"/>
          </w:tcPr>
          <w:p w14:paraId="7AA025C6"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31" w:type="dxa"/>
            <w:tcBorders>
              <w:top w:val="single" w:sz="4" w:space="0" w:color="auto"/>
              <w:left w:val="nil"/>
              <w:bottom w:val="double" w:sz="4" w:space="0" w:color="auto"/>
              <w:right w:val="nil"/>
            </w:tcBorders>
            <w:vAlign w:val="bottom"/>
          </w:tcPr>
          <w:p w14:paraId="6CD616B0" w14:textId="69A4A45C"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7</w:t>
            </w:r>
            <w:r w:rsidR="00231978">
              <w:rPr>
                <w:rFonts w:ascii="Times New Roman" w:hAnsi="Times New Roman" w:cs="Times New Roman"/>
                <w:b/>
                <w:bCs/>
                <w:color w:val="000000"/>
                <w:sz w:val="22"/>
                <w:szCs w:val="22"/>
              </w:rPr>
              <w:t>,</w:t>
            </w:r>
            <w:r w:rsidRPr="000B14F4">
              <w:rPr>
                <w:rFonts w:ascii="Times New Roman" w:hAnsi="Times New Roman" w:cs="Times New Roman"/>
                <w:b/>
                <w:bCs/>
                <w:color w:val="000000"/>
                <w:sz w:val="22"/>
                <w:szCs w:val="22"/>
              </w:rPr>
              <w:t>0</w:t>
            </w:r>
            <w:r w:rsidR="00C3499C">
              <w:rPr>
                <w:rFonts w:ascii="Times New Roman" w:hAnsi="Times New Roman" w:cs="Times New Roman"/>
                <w:b/>
                <w:bCs/>
                <w:color w:val="000000"/>
                <w:sz w:val="22"/>
                <w:szCs w:val="22"/>
              </w:rPr>
              <w:t>67</w:t>
            </w:r>
          </w:p>
        </w:tc>
        <w:tc>
          <w:tcPr>
            <w:tcW w:w="183" w:type="dxa"/>
            <w:vAlign w:val="bottom"/>
          </w:tcPr>
          <w:p w14:paraId="6C313E38"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74" w:type="dxa"/>
            <w:tcBorders>
              <w:top w:val="single" w:sz="4" w:space="0" w:color="auto"/>
              <w:left w:val="nil"/>
              <w:bottom w:val="double" w:sz="4" w:space="0" w:color="auto"/>
              <w:right w:val="nil"/>
            </w:tcBorders>
            <w:vAlign w:val="bottom"/>
          </w:tcPr>
          <w:p w14:paraId="382CD3EB" w14:textId="27845F5F"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5,656</w:t>
            </w:r>
          </w:p>
        </w:tc>
      </w:tr>
      <w:bookmarkEnd w:id="0"/>
    </w:tbl>
    <w:p w14:paraId="4DBBFDC8" w14:textId="77777777" w:rsidR="00C6259C" w:rsidRPr="00373E61" w:rsidRDefault="00C6259C" w:rsidP="00373E61">
      <w:pPr>
        <w:spacing w:line="240" w:lineRule="auto"/>
        <w:rPr>
          <w:rFonts w:ascii="Times New Roman" w:hAnsi="Times New Roman" w:cs="Times New Roman"/>
          <w:sz w:val="22"/>
          <w:szCs w:val="22"/>
        </w:rPr>
      </w:pPr>
    </w:p>
    <w:p w14:paraId="4003B80D" w14:textId="77777777" w:rsidR="007F6404" w:rsidRPr="00373E61" w:rsidRDefault="007F6404" w:rsidP="00373E61">
      <w:pPr>
        <w:spacing w:line="240" w:lineRule="auto"/>
        <w:rPr>
          <w:rFonts w:ascii="Times New Roman" w:hAnsi="Times New Roman" w:cs="Angsana New"/>
          <w:sz w:val="22"/>
          <w:szCs w:val="22"/>
        </w:rPr>
        <w:sectPr w:rsidR="007F6404" w:rsidRPr="00373E61" w:rsidSect="00DC7AC8">
          <w:footerReference w:type="default" r:id="rId16"/>
          <w:headerReference w:type="first" r:id="rId17"/>
          <w:footerReference w:type="first" r:id="rId18"/>
          <w:type w:val="nextColumn"/>
          <w:pgSz w:w="16840" w:h="11907" w:orient="landscape"/>
          <w:pgMar w:top="691" w:right="1152" w:bottom="576" w:left="1170" w:header="720" w:footer="720" w:gutter="0"/>
          <w:cols w:space="720"/>
          <w:docGrid w:linePitch="299"/>
        </w:sectPr>
      </w:pPr>
    </w:p>
    <w:tbl>
      <w:tblPr>
        <w:tblW w:w="9180" w:type="dxa"/>
        <w:tblInd w:w="450" w:type="dxa"/>
        <w:tblLayout w:type="fixed"/>
        <w:tblLook w:val="0000" w:firstRow="0" w:lastRow="0" w:firstColumn="0" w:lastColumn="0" w:noHBand="0" w:noVBand="0"/>
      </w:tblPr>
      <w:tblGrid>
        <w:gridCol w:w="4230"/>
        <w:gridCol w:w="630"/>
        <w:gridCol w:w="270"/>
        <w:gridCol w:w="810"/>
        <w:gridCol w:w="270"/>
        <w:gridCol w:w="1350"/>
        <w:gridCol w:w="243"/>
        <w:gridCol w:w="1377"/>
      </w:tblGrid>
      <w:tr w:rsidR="0090433F" w:rsidRPr="000B14F4" w14:paraId="08BD85D2" w14:textId="77777777" w:rsidTr="0090433F">
        <w:trPr>
          <w:cantSplit/>
        </w:trPr>
        <w:tc>
          <w:tcPr>
            <w:tcW w:w="4860" w:type="dxa"/>
            <w:gridSpan w:val="2"/>
          </w:tcPr>
          <w:p w14:paraId="3B1B244A" w14:textId="77777777" w:rsidR="0090433F" w:rsidRPr="000B14F4" w:rsidRDefault="0090433F" w:rsidP="00373E61">
            <w:pPr>
              <w:tabs>
                <w:tab w:val="clear" w:pos="680"/>
                <w:tab w:val="left" w:pos="540"/>
              </w:tabs>
              <w:spacing w:line="240" w:lineRule="auto"/>
              <w:rPr>
                <w:rFonts w:ascii="Times New Roman" w:hAnsi="Times New Roman" w:cs="Times New Roman"/>
                <w:b/>
                <w:bCs/>
                <w:i/>
                <w:iCs/>
                <w:color w:val="000000"/>
                <w:sz w:val="22"/>
                <w:szCs w:val="22"/>
                <w:lang w:val="en-GB"/>
              </w:rPr>
            </w:pPr>
          </w:p>
          <w:p w14:paraId="1B4C009A" w14:textId="77777777" w:rsidR="0090433F" w:rsidRPr="000B14F4" w:rsidRDefault="0090433F" w:rsidP="00373E61">
            <w:pPr>
              <w:tabs>
                <w:tab w:val="clear" w:pos="680"/>
                <w:tab w:val="left" w:pos="540"/>
              </w:tabs>
              <w:spacing w:line="240" w:lineRule="auto"/>
              <w:rPr>
                <w:rFonts w:ascii="Times New Roman" w:hAnsi="Times New Roman" w:cs="Times New Roman"/>
                <w:b/>
                <w:bCs/>
                <w:sz w:val="22"/>
                <w:szCs w:val="22"/>
              </w:rPr>
            </w:pPr>
            <w:r w:rsidRPr="000B14F4">
              <w:rPr>
                <w:rFonts w:ascii="Times New Roman" w:hAnsi="Times New Roman" w:cs="Times New Roman"/>
                <w:b/>
                <w:bCs/>
                <w:i/>
                <w:iCs/>
                <w:color w:val="000000"/>
                <w:sz w:val="22"/>
                <w:szCs w:val="22"/>
                <w:lang w:val="en-GB"/>
              </w:rPr>
              <w:t>Reconciliation of reportable segment profit or loss</w:t>
            </w:r>
          </w:p>
        </w:tc>
        <w:tc>
          <w:tcPr>
            <w:tcW w:w="270" w:type="dxa"/>
          </w:tcPr>
          <w:p w14:paraId="4DBFE5FE" w14:textId="77777777" w:rsidR="0090433F" w:rsidRPr="000B14F4" w:rsidRDefault="0090433F" w:rsidP="00373E61">
            <w:pPr>
              <w:pStyle w:val="acctmergecolhdg"/>
              <w:spacing w:line="240" w:lineRule="auto"/>
              <w:rPr>
                <w:rFonts w:ascii="Times New Roman" w:hAnsi="Times New Roman" w:cs="Times New Roman"/>
                <w:b w:val="0"/>
                <w:bCs/>
                <w:szCs w:val="22"/>
              </w:rPr>
            </w:pPr>
          </w:p>
        </w:tc>
        <w:tc>
          <w:tcPr>
            <w:tcW w:w="810" w:type="dxa"/>
          </w:tcPr>
          <w:p w14:paraId="55E71724" w14:textId="77777777" w:rsidR="0090433F" w:rsidRPr="000B14F4" w:rsidRDefault="0090433F" w:rsidP="00373E61">
            <w:pPr>
              <w:pStyle w:val="acctmergecolhdg"/>
              <w:spacing w:line="240" w:lineRule="auto"/>
              <w:rPr>
                <w:rFonts w:ascii="Times New Roman" w:hAnsi="Times New Roman" w:cs="Times New Roman"/>
                <w:b w:val="0"/>
                <w:bCs/>
                <w:szCs w:val="22"/>
              </w:rPr>
            </w:pPr>
          </w:p>
        </w:tc>
        <w:tc>
          <w:tcPr>
            <w:tcW w:w="270" w:type="dxa"/>
          </w:tcPr>
          <w:p w14:paraId="1D6FA010" w14:textId="77777777" w:rsidR="0090433F" w:rsidRPr="000B14F4" w:rsidRDefault="0090433F" w:rsidP="00373E61">
            <w:pPr>
              <w:pStyle w:val="acctmergecolhdg"/>
              <w:spacing w:line="240" w:lineRule="auto"/>
              <w:ind w:left="-70" w:right="-79"/>
              <w:rPr>
                <w:rFonts w:ascii="Times New Roman" w:hAnsi="Times New Roman" w:cs="Times New Roman"/>
                <w:b w:val="0"/>
                <w:bCs/>
                <w:szCs w:val="22"/>
              </w:rPr>
            </w:pPr>
          </w:p>
        </w:tc>
        <w:tc>
          <w:tcPr>
            <w:tcW w:w="2970" w:type="dxa"/>
            <w:gridSpan w:val="3"/>
          </w:tcPr>
          <w:p w14:paraId="5E5C5370" w14:textId="77777777" w:rsidR="0090433F" w:rsidRPr="000B14F4" w:rsidRDefault="0090433F" w:rsidP="00373E61">
            <w:pPr>
              <w:pStyle w:val="acctmergecolhdg"/>
              <w:spacing w:line="240" w:lineRule="auto"/>
              <w:ind w:left="-106" w:right="-79"/>
              <w:rPr>
                <w:rFonts w:ascii="Times New Roman" w:hAnsi="Times New Roman" w:cs="Times New Roman"/>
                <w:szCs w:val="22"/>
              </w:rPr>
            </w:pPr>
            <w:r w:rsidRPr="000B14F4">
              <w:rPr>
                <w:rFonts w:ascii="Times New Roman" w:hAnsi="Times New Roman" w:cs="Times New Roman"/>
                <w:szCs w:val="22"/>
              </w:rPr>
              <w:t xml:space="preserve">Consolidated </w:t>
            </w:r>
          </w:p>
          <w:p w14:paraId="16F9D06C" w14:textId="77777777" w:rsidR="0090433F" w:rsidRPr="000B14F4" w:rsidRDefault="0090433F" w:rsidP="00373E61">
            <w:pPr>
              <w:pStyle w:val="acctmergecolhdg"/>
              <w:spacing w:line="240" w:lineRule="auto"/>
              <w:rPr>
                <w:rFonts w:ascii="Times New Roman" w:hAnsi="Times New Roman" w:cs="Times New Roman"/>
                <w:b w:val="0"/>
                <w:bCs/>
                <w:szCs w:val="22"/>
              </w:rPr>
            </w:pPr>
            <w:r w:rsidRPr="000B14F4">
              <w:rPr>
                <w:rFonts w:ascii="Times New Roman" w:hAnsi="Times New Roman" w:cs="Times New Roman"/>
                <w:szCs w:val="22"/>
              </w:rPr>
              <w:t>financial statements</w:t>
            </w:r>
          </w:p>
        </w:tc>
      </w:tr>
      <w:tr w:rsidR="0090433F" w:rsidRPr="000B14F4" w14:paraId="75C85F54" w14:textId="77777777" w:rsidTr="0090433F">
        <w:trPr>
          <w:cantSplit/>
        </w:trPr>
        <w:tc>
          <w:tcPr>
            <w:tcW w:w="4860" w:type="dxa"/>
            <w:gridSpan w:val="2"/>
          </w:tcPr>
          <w:p w14:paraId="69C380CF" w14:textId="4972BADF" w:rsidR="0090433F" w:rsidRPr="000B14F4" w:rsidRDefault="00231978" w:rsidP="00231978">
            <w:pPr>
              <w:tabs>
                <w:tab w:val="clear" w:pos="680"/>
                <w:tab w:val="left" w:pos="540"/>
              </w:tabs>
              <w:spacing w:line="240" w:lineRule="auto"/>
              <w:rPr>
                <w:rFonts w:ascii="Times New Roman" w:hAnsi="Times New Roman" w:cs="Times New Roman"/>
                <w:b/>
                <w:bCs/>
                <w:sz w:val="22"/>
                <w:szCs w:val="22"/>
              </w:rPr>
            </w:pPr>
            <w:r>
              <w:rPr>
                <w:rFonts w:ascii="Times New Roman" w:hAnsi="Times New Roman" w:cs="Times New Roman"/>
                <w:b/>
                <w:bCs/>
                <w:i/>
                <w:iCs/>
                <w:color w:val="000000"/>
                <w:sz w:val="22"/>
                <w:szCs w:val="22"/>
                <w:lang w:val="en-GB"/>
              </w:rPr>
              <w:t>T</w:t>
            </w:r>
            <w:r w:rsidR="0090433F" w:rsidRPr="000B14F4">
              <w:rPr>
                <w:rFonts w:ascii="Times New Roman" w:hAnsi="Times New Roman" w:cs="Times New Roman"/>
                <w:b/>
                <w:bCs/>
                <w:i/>
                <w:iCs/>
                <w:color w:val="000000"/>
                <w:sz w:val="22"/>
                <w:szCs w:val="22"/>
                <w:lang w:val="en-GB"/>
              </w:rPr>
              <w:t xml:space="preserve">hree-month period ended </w:t>
            </w:r>
            <w:r w:rsidR="0090433F" w:rsidRPr="000B14F4">
              <w:rPr>
                <w:rFonts w:ascii="Times New Roman" w:hAnsi="Times New Roman" w:cs="Times New Roman"/>
                <w:b/>
                <w:bCs/>
                <w:i/>
                <w:iCs/>
                <w:color w:val="000000"/>
                <w:sz w:val="22"/>
                <w:szCs w:val="22"/>
              </w:rPr>
              <w:t>31 March</w:t>
            </w:r>
          </w:p>
        </w:tc>
        <w:tc>
          <w:tcPr>
            <w:tcW w:w="270" w:type="dxa"/>
          </w:tcPr>
          <w:p w14:paraId="0C3175E5" w14:textId="77777777" w:rsidR="0090433F" w:rsidRPr="000B14F4" w:rsidRDefault="0090433F" w:rsidP="00373E61">
            <w:pPr>
              <w:pStyle w:val="acctmergecolhdg"/>
              <w:spacing w:line="240" w:lineRule="auto"/>
              <w:rPr>
                <w:rFonts w:ascii="Times New Roman" w:hAnsi="Times New Roman" w:cs="Times New Roman"/>
                <w:b w:val="0"/>
                <w:bCs/>
                <w:szCs w:val="22"/>
              </w:rPr>
            </w:pPr>
          </w:p>
        </w:tc>
        <w:tc>
          <w:tcPr>
            <w:tcW w:w="810" w:type="dxa"/>
          </w:tcPr>
          <w:p w14:paraId="60848CDC" w14:textId="77777777" w:rsidR="0090433F" w:rsidRPr="000B14F4" w:rsidRDefault="0090433F" w:rsidP="00373E61">
            <w:pPr>
              <w:pStyle w:val="acctmergecolhdg"/>
              <w:spacing w:line="240" w:lineRule="auto"/>
              <w:rPr>
                <w:rFonts w:ascii="Times New Roman" w:hAnsi="Times New Roman" w:cs="Times New Roman"/>
                <w:b w:val="0"/>
                <w:bCs/>
                <w:szCs w:val="22"/>
              </w:rPr>
            </w:pPr>
          </w:p>
        </w:tc>
        <w:tc>
          <w:tcPr>
            <w:tcW w:w="270" w:type="dxa"/>
          </w:tcPr>
          <w:p w14:paraId="581CB660" w14:textId="77777777" w:rsidR="0090433F" w:rsidRPr="000B14F4" w:rsidRDefault="0090433F" w:rsidP="00373E61">
            <w:pPr>
              <w:pStyle w:val="acctmergecolhdg"/>
              <w:spacing w:line="240" w:lineRule="auto"/>
              <w:ind w:left="-70" w:right="-79"/>
              <w:rPr>
                <w:rFonts w:ascii="Times New Roman" w:hAnsi="Times New Roman" w:cs="Times New Roman"/>
                <w:b w:val="0"/>
                <w:bCs/>
                <w:szCs w:val="22"/>
              </w:rPr>
            </w:pPr>
          </w:p>
        </w:tc>
        <w:tc>
          <w:tcPr>
            <w:tcW w:w="1350" w:type="dxa"/>
          </w:tcPr>
          <w:p w14:paraId="608D74A3" w14:textId="63F165A3" w:rsidR="0090433F" w:rsidRPr="000B14F4" w:rsidRDefault="0090433F" w:rsidP="00373E61">
            <w:pPr>
              <w:pStyle w:val="acctmergecolhdg"/>
              <w:spacing w:line="240" w:lineRule="auto"/>
              <w:rPr>
                <w:rFonts w:ascii="Times New Roman" w:hAnsi="Times New Roman" w:cs="Times New Roman"/>
                <w:b w:val="0"/>
                <w:bCs/>
                <w:szCs w:val="22"/>
                <w:lang w:bidi="th-TH"/>
              </w:rPr>
            </w:pPr>
            <w:r w:rsidRPr="000B14F4">
              <w:rPr>
                <w:rFonts w:ascii="Times New Roman" w:hAnsi="Times New Roman" w:cs="Times New Roman"/>
                <w:b w:val="0"/>
                <w:bCs/>
                <w:szCs w:val="22"/>
                <w:lang w:val="en-US"/>
              </w:rPr>
              <w:t>202</w:t>
            </w:r>
            <w:r w:rsidRPr="000B14F4">
              <w:rPr>
                <w:rFonts w:ascii="Times New Roman" w:hAnsi="Times New Roman" w:cs="Times New Roman"/>
                <w:b w:val="0"/>
                <w:bCs/>
                <w:szCs w:val="22"/>
                <w:lang w:val="en-US" w:bidi="th-TH"/>
              </w:rPr>
              <w:t>3</w:t>
            </w:r>
          </w:p>
        </w:tc>
        <w:tc>
          <w:tcPr>
            <w:tcW w:w="243" w:type="dxa"/>
          </w:tcPr>
          <w:p w14:paraId="2DC08368" w14:textId="77777777" w:rsidR="0090433F" w:rsidRPr="000B14F4" w:rsidRDefault="0090433F" w:rsidP="00373E61">
            <w:pPr>
              <w:pStyle w:val="acctmergecolhdg"/>
              <w:spacing w:line="240" w:lineRule="auto"/>
              <w:rPr>
                <w:rFonts w:ascii="Times New Roman" w:hAnsi="Times New Roman" w:cs="Times New Roman"/>
                <w:b w:val="0"/>
                <w:bCs/>
                <w:szCs w:val="22"/>
              </w:rPr>
            </w:pPr>
          </w:p>
        </w:tc>
        <w:tc>
          <w:tcPr>
            <w:tcW w:w="1377" w:type="dxa"/>
          </w:tcPr>
          <w:p w14:paraId="4D7DFFBA" w14:textId="0CC3F12C" w:rsidR="0090433F" w:rsidRPr="000B14F4" w:rsidRDefault="0090433F" w:rsidP="00373E61">
            <w:pPr>
              <w:pStyle w:val="acctmergecolhdg"/>
              <w:spacing w:line="240" w:lineRule="auto"/>
              <w:rPr>
                <w:rFonts w:ascii="Times New Roman" w:hAnsi="Times New Roman" w:cs="Times New Roman"/>
                <w:b w:val="0"/>
                <w:bCs/>
                <w:szCs w:val="22"/>
              </w:rPr>
            </w:pPr>
            <w:r w:rsidRPr="000B14F4">
              <w:rPr>
                <w:rFonts w:ascii="Times New Roman" w:hAnsi="Times New Roman" w:cs="Times New Roman"/>
                <w:b w:val="0"/>
                <w:bCs/>
                <w:szCs w:val="22"/>
                <w:lang w:val="en-US"/>
              </w:rPr>
              <w:t>2022</w:t>
            </w:r>
          </w:p>
        </w:tc>
      </w:tr>
      <w:tr w:rsidR="0090433F" w:rsidRPr="000B14F4" w14:paraId="153383AC" w14:textId="77777777" w:rsidTr="00653A91">
        <w:trPr>
          <w:cantSplit/>
        </w:trPr>
        <w:tc>
          <w:tcPr>
            <w:tcW w:w="4230" w:type="dxa"/>
          </w:tcPr>
          <w:p w14:paraId="22FE14C6" w14:textId="77777777" w:rsidR="0090433F" w:rsidRPr="000B14F4" w:rsidRDefault="0090433F" w:rsidP="00373E61">
            <w:pPr>
              <w:spacing w:line="240" w:lineRule="auto"/>
              <w:ind w:left="180" w:hanging="180"/>
              <w:rPr>
                <w:rFonts w:ascii="Times New Roman" w:hAnsi="Times New Roman" w:cs="Times New Roman"/>
                <w:b/>
                <w:sz w:val="22"/>
                <w:szCs w:val="22"/>
              </w:rPr>
            </w:pPr>
          </w:p>
        </w:tc>
        <w:tc>
          <w:tcPr>
            <w:tcW w:w="630" w:type="dxa"/>
          </w:tcPr>
          <w:p w14:paraId="086FC221" w14:textId="77777777" w:rsidR="0090433F" w:rsidRPr="000B14F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4277296E" w14:textId="77777777" w:rsidR="0090433F" w:rsidRPr="000B14F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c>
          <w:tcPr>
            <w:tcW w:w="810" w:type="dxa"/>
          </w:tcPr>
          <w:p w14:paraId="707D38B3" w14:textId="77777777" w:rsidR="0090433F" w:rsidRPr="000B14F4" w:rsidRDefault="0090433F" w:rsidP="00373E61">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0EF51FC5" w14:textId="77777777" w:rsidR="0090433F" w:rsidRPr="000B14F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c>
          <w:tcPr>
            <w:tcW w:w="2970" w:type="dxa"/>
            <w:gridSpan w:val="3"/>
          </w:tcPr>
          <w:p w14:paraId="6CD07C0A" w14:textId="77777777" w:rsidR="0090433F" w:rsidRPr="000B14F4" w:rsidRDefault="0090433F" w:rsidP="00373E61">
            <w:pPr>
              <w:pStyle w:val="30"/>
              <w:tabs>
                <w:tab w:val="clear" w:pos="360"/>
                <w:tab w:val="clear" w:pos="720"/>
                <w:tab w:val="decimal" w:pos="1028"/>
              </w:tabs>
              <w:ind w:left="-108"/>
              <w:jc w:val="center"/>
              <w:rPr>
                <w:rFonts w:ascii="Times New Roman" w:hAnsi="Times New Roman" w:cs="Times New Roman"/>
                <w:lang w:val="en-US"/>
              </w:rPr>
            </w:pPr>
            <w:r w:rsidRPr="000B14F4">
              <w:rPr>
                <w:rFonts w:ascii="Times New Roman" w:hAnsi="Times New Roman" w:cs="Times New Roman"/>
                <w:i/>
                <w:iCs/>
                <w:lang w:val="en-US"/>
              </w:rPr>
              <w:t>(in million Baht)</w:t>
            </w:r>
          </w:p>
        </w:tc>
      </w:tr>
      <w:tr w:rsidR="0090433F" w:rsidRPr="000B14F4" w14:paraId="0E52C820" w14:textId="77777777" w:rsidTr="00653A91">
        <w:trPr>
          <w:cantSplit/>
        </w:trPr>
        <w:tc>
          <w:tcPr>
            <w:tcW w:w="4230" w:type="dxa"/>
          </w:tcPr>
          <w:p w14:paraId="744F10A8" w14:textId="77777777" w:rsidR="0090433F" w:rsidRPr="000B14F4" w:rsidRDefault="0090433F" w:rsidP="00373E61">
            <w:pPr>
              <w:spacing w:line="240" w:lineRule="auto"/>
              <w:ind w:left="180" w:hanging="180"/>
              <w:rPr>
                <w:rFonts w:ascii="Times New Roman" w:hAnsi="Times New Roman" w:cs="Times New Roman"/>
                <w:b/>
                <w:sz w:val="22"/>
                <w:szCs w:val="22"/>
              </w:rPr>
            </w:pPr>
            <w:r w:rsidRPr="000B14F4">
              <w:rPr>
                <w:rFonts w:ascii="Times New Roman" w:hAnsi="Times New Roman" w:cs="Times New Roman"/>
                <w:b/>
                <w:sz w:val="22"/>
                <w:szCs w:val="22"/>
              </w:rPr>
              <w:t>Profit or loss</w:t>
            </w:r>
          </w:p>
        </w:tc>
        <w:tc>
          <w:tcPr>
            <w:tcW w:w="630" w:type="dxa"/>
          </w:tcPr>
          <w:p w14:paraId="183EFF8F" w14:textId="77777777" w:rsidR="0090433F" w:rsidRPr="000B14F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43DED49C" w14:textId="77777777" w:rsidR="0090433F" w:rsidRPr="000B14F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c>
          <w:tcPr>
            <w:tcW w:w="810" w:type="dxa"/>
          </w:tcPr>
          <w:p w14:paraId="568F3F56" w14:textId="77777777" w:rsidR="0090433F" w:rsidRPr="000B14F4" w:rsidRDefault="0090433F" w:rsidP="00373E61">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507D97D7" w14:textId="77777777" w:rsidR="0090433F" w:rsidRPr="000B14F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c>
          <w:tcPr>
            <w:tcW w:w="1350" w:type="dxa"/>
          </w:tcPr>
          <w:p w14:paraId="7D36E586" w14:textId="77777777" w:rsidR="0090433F" w:rsidRPr="000B14F4" w:rsidRDefault="0090433F" w:rsidP="00373E61">
            <w:pPr>
              <w:pStyle w:val="30"/>
              <w:tabs>
                <w:tab w:val="clear" w:pos="360"/>
                <w:tab w:val="clear" w:pos="720"/>
                <w:tab w:val="decimal" w:pos="1028"/>
              </w:tabs>
              <w:jc w:val="thaiDistribute"/>
              <w:rPr>
                <w:rFonts w:ascii="Times New Roman" w:hAnsi="Times New Roman" w:cs="Times New Roman"/>
                <w:lang w:val="en-US"/>
              </w:rPr>
            </w:pPr>
          </w:p>
        </w:tc>
        <w:tc>
          <w:tcPr>
            <w:tcW w:w="243" w:type="dxa"/>
          </w:tcPr>
          <w:p w14:paraId="3E103E64" w14:textId="77777777" w:rsidR="0090433F" w:rsidRPr="000B14F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c>
          <w:tcPr>
            <w:tcW w:w="1377" w:type="dxa"/>
          </w:tcPr>
          <w:p w14:paraId="10364DC9" w14:textId="77777777" w:rsidR="0090433F" w:rsidRPr="000B14F4" w:rsidRDefault="0090433F" w:rsidP="00373E61">
            <w:pPr>
              <w:pStyle w:val="30"/>
              <w:tabs>
                <w:tab w:val="clear" w:pos="360"/>
                <w:tab w:val="clear" w:pos="720"/>
                <w:tab w:val="decimal" w:pos="1028"/>
              </w:tabs>
              <w:ind w:left="-108"/>
              <w:jc w:val="thaiDistribute"/>
              <w:rPr>
                <w:rFonts w:ascii="Times New Roman" w:hAnsi="Times New Roman" w:cs="Times New Roman"/>
                <w:lang w:val="en-US"/>
              </w:rPr>
            </w:pPr>
          </w:p>
        </w:tc>
      </w:tr>
      <w:tr w:rsidR="000B14F4" w:rsidRPr="000B14F4" w14:paraId="2C712872" w14:textId="77777777" w:rsidTr="00653A91">
        <w:trPr>
          <w:cantSplit/>
        </w:trPr>
        <w:tc>
          <w:tcPr>
            <w:tcW w:w="4230" w:type="dxa"/>
          </w:tcPr>
          <w:p w14:paraId="18D43EA2" w14:textId="77777777" w:rsidR="000B14F4" w:rsidRPr="000B14F4" w:rsidRDefault="000B14F4" w:rsidP="000B14F4">
            <w:pPr>
              <w:pStyle w:val="acctfourfigures"/>
              <w:tabs>
                <w:tab w:val="clear" w:pos="765"/>
              </w:tabs>
              <w:spacing w:line="240" w:lineRule="auto"/>
              <w:ind w:right="11"/>
              <w:rPr>
                <w:rFonts w:ascii="Times New Roman" w:hAnsi="Times New Roman" w:cs="Times New Roman"/>
                <w:bCs/>
                <w:szCs w:val="22"/>
              </w:rPr>
            </w:pPr>
            <w:r w:rsidRPr="000B14F4">
              <w:rPr>
                <w:rFonts w:ascii="Times New Roman" w:hAnsi="Times New Roman" w:cs="Times New Roman"/>
                <w:bCs/>
                <w:szCs w:val="22"/>
              </w:rPr>
              <w:t>Reportable segments</w:t>
            </w:r>
          </w:p>
        </w:tc>
        <w:tc>
          <w:tcPr>
            <w:tcW w:w="630" w:type="dxa"/>
          </w:tcPr>
          <w:p w14:paraId="21737983" w14:textId="77777777" w:rsidR="000B14F4" w:rsidRPr="000B14F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660953F4" w14:textId="77777777" w:rsidR="000B14F4" w:rsidRPr="000B14F4" w:rsidRDefault="000B14F4" w:rsidP="000B14F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0EE6AEC8" w14:textId="77777777" w:rsidR="000B14F4" w:rsidRPr="000B14F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42CBDACA" w14:textId="77777777" w:rsidR="000B14F4" w:rsidRPr="000B14F4" w:rsidRDefault="000B14F4" w:rsidP="000B14F4">
            <w:pPr>
              <w:pStyle w:val="a0"/>
              <w:tabs>
                <w:tab w:val="clear" w:pos="1080"/>
                <w:tab w:val="decimal" w:pos="774"/>
              </w:tabs>
              <w:ind w:left="-108" w:right="-81"/>
              <w:rPr>
                <w:rFonts w:ascii="Times New Roman" w:hAnsi="Times New Roman" w:cs="Times New Roman"/>
                <w:sz w:val="22"/>
                <w:szCs w:val="22"/>
                <w:cs/>
                <w:lang w:val="en-US"/>
              </w:rPr>
            </w:pPr>
          </w:p>
        </w:tc>
        <w:tc>
          <w:tcPr>
            <w:tcW w:w="1350" w:type="dxa"/>
            <w:shd w:val="clear" w:color="auto" w:fill="auto"/>
          </w:tcPr>
          <w:p w14:paraId="219550B3" w14:textId="2E33C8C8"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sidRPr="000B14F4">
              <w:rPr>
                <w:rFonts w:ascii="Times New Roman" w:hAnsi="Times New Roman" w:cs="Times New Roman"/>
                <w:sz w:val="22"/>
                <w:szCs w:val="22"/>
              </w:rPr>
              <w:t>8</w:t>
            </w:r>
            <w:r w:rsidR="00C3499C">
              <w:rPr>
                <w:rFonts w:ascii="Times New Roman" w:hAnsi="Times New Roman" w:cs="Times New Roman"/>
                <w:sz w:val="22"/>
                <w:szCs w:val="22"/>
              </w:rPr>
              <w:t>19</w:t>
            </w:r>
          </w:p>
        </w:tc>
        <w:tc>
          <w:tcPr>
            <w:tcW w:w="243" w:type="dxa"/>
            <w:shd w:val="clear" w:color="auto" w:fill="auto"/>
          </w:tcPr>
          <w:p w14:paraId="7845AA48"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shd w:val="clear" w:color="auto" w:fill="auto"/>
          </w:tcPr>
          <w:p w14:paraId="23A28265" w14:textId="4FDFE4A6"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cs/>
              </w:rPr>
            </w:pPr>
            <w:r w:rsidRPr="000B14F4">
              <w:rPr>
                <w:rFonts w:ascii="Times New Roman" w:hAnsi="Times New Roman" w:cs="Times New Roman"/>
                <w:color w:val="000000"/>
                <w:sz w:val="22"/>
                <w:szCs w:val="22"/>
              </w:rPr>
              <w:t>643</w:t>
            </w:r>
          </w:p>
        </w:tc>
      </w:tr>
      <w:tr w:rsidR="000B14F4" w:rsidRPr="000B14F4" w14:paraId="50CD2C1C" w14:textId="77777777" w:rsidTr="00653A91">
        <w:trPr>
          <w:cantSplit/>
        </w:trPr>
        <w:tc>
          <w:tcPr>
            <w:tcW w:w="4230" w:type="dxa"/>
          </w:tcPr>
          <w:p w14:paraId="0C296965" w14:textId="77777777" w:rsidR="000B14F4" w:rsidRPr="000B14F4" w:rsidRDefault="000B14F4" w:rsidP="000B14F4">
            <w:pPr>
              <w:pStyle w:val="acctfourfigures"/>
              <w:tabs>
                <w:tab w:val="clear" w:pos="765"/>
              </w:tabs>
              <w:spacing w:line="240" w:lineRule="auto"/>
              <w:ind w:right="11"/>
              <w:rPr>
                <w:rFonts w:ascii="Times New Roman" w:hAnsi="Times New Roman" w:cs="Times New Roman"/>
                <w:bCs/>
                <w:szCs w:val="22"/>
              </w:rPr>
            </w:pPr>
            <w:r w:rsidRPr="000B14F4">
              <w:rPr>
                <w:rFonts w:ascii="Times New Roman" w:hAnsi="Times New Roman" w:cs="Times New Roman"/>
                <w:bCs/>
                <w:szCs w:val="22"/>
              </w:rPr>
              <w:t>Other segments</w:t>
            </w:r>
          </w:p>
        </w:tc>
        <w:tc>
          <w:tcPr>
            <w:tcW w:w="630" w:type="dxa"/>
          </w:tcPr>
          <w:p w14:paraId="2BBD0236" w14:textId="77777777" w:rsidR="000B14F4" w:rsidRPr="000B14F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0D0AA624" w14:textId="77777777" w:rsidR="000B14F4" w:rsidRPr="000B14F4" w:rsidRDefault="000B14F4" w:rsidP="000B14F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6C94625B" w14:textId="77777777" w:rsidR="000B14F4" w:rsidRPr="000B14F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138E2E81" w14:textId="77777777" w:rsidR="000B14F4" w:rsidRPr="000B14F4" w:rsidRDefault="000B14F4" w:rsidP="000B14F4">
            <w:pPr>
              <w:pStyle w:val="a0"/>
              <w:tabs>
                <w:tab w:val="clear" w:pos="1080"/>
                <w:tab w:val="decimal" w:pos="774"/>
              </w:tabs>
              <w:ind w:left="-108" w:right="-81"/>
              <w:rPr>
                <w:rFonts w:ascii="Times New Roman" w:hAnsi="Times New Roman" w:cs="Times New Roman"/>
                <w:sz w:val="22"/>
                <w:szCs w:val="22"/>
                <w:cs/>
                <w:lang w:val="en-US"/>
              </w:rPr>
            </w:pPr>
          </w:p>
        </w:tc>
        <w:tc>
          <w:tcPr>
            <w:tcW w:w="1350" w:type="dxa"/>
            <w:tcBorders>
              <w:bottom w:val="single" w:sz="4" w:space="0" w:color="auto"/>
            </w:tcBorders>
            <w:shd w:val="clear" w:color="auto" w:fill="auto"/>
          </w:tcPr>
          <w:p w14:paraId="509ABEA3" w14:textId="0AD1925A"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0B14F4">
              <w:rPr>
                <w:rFonts w:ascii="Times New Roman" w:hAnsi="Times New Roman" w:cs="Times New Roman"/>
                <w:sz w:val="22"/>
                <w:szCs w:val="22"/>
              </w:rPr>
              <w:t>6</w:t>
            </w:r>
            <w:r w:rsidR="00C3499C">
              <w:rPr>
                <w:rFonts w:ascii="Times New Roman" w:hAnsi="Times New Roman" w:cs="Times New Roman"/>
                <w:sz w:val="22"/>
                <w:szCs w:val="22"/>
              </w:rPr>
              <w:t>8</w:t>
            </w:r>
          </w:p>
        </w:tc>
        <w:tc>
          <w:tcPr>
            <w:tcW w:w="243" w:type="dxa"/>
            <w:shd w:val="clear" w:color="auto" w:fill="auto"/>
          </w:tcPr>
          <w:p w14:paraId="5B9060C2"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tcBorders>
              <w:bottom w:val="single" w:sz="4" w:space="0" w:color="auto"/>
            </w:tcBorders>
            <w:shd w:val="clear" w:color="auto" w:fill="auto"/>
          </w:tcPr>
          <w:p w14:paraId="4CDCE1BF" w14:textId="30F3C26E"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w:t>
            </w:r>
          </w:p>
        </w:tc>
      </w:tr>
      <w:tr w:rsidR="000B14F4" w:rsidRPr="000B14F4" w14:paraId="7EE5BB04" w14:textId="77777777" w:rsidTr="00653A91">
        <w:trPr>
          <w:cantSplit/>
        </w:trPr>
        <w:tc>
          <w:tcPr>
            <w:tcW w:w="4230" w:type="dxa"/>
          </w:tcPr>
          <w:p w14:paraId="6A221233" w14:textId="77777777" w:rsidR="000B14F4" w:rsidRPr="000B14F4" w:rsidRDefault="000B14F4" w:rsidP="000B14F4">
            <w:pPr>
              <w:tabs>
                <w:tab w:val="clear" w:pos="907"/>
                <w:tab w:val="left" w:pos="525"/>
                <w:tab w:val="left" w:pos="885"/>
                <w:tab w:val="left" w:pos="1245"/>
              </w:tabs>
              <w:spacing w:line="240" w:lineRule="auto"/>
              <w:jc w:val="thaiDistribute"/>
              <w:rPr>
                <w:rFonts w:ascii="Times New Roman" w:hAnsi="Times New Roman" w:cs="Times New Roman"/>
                <w:sz w:val="22"/>
                <w:szCs w:val="22"/>
              </w:rPr>
            </w:pPr>
          </w:p>
        </w:tc>
        <w:tc>
          <w:tcPr>
            <w:tcW w:w="630" w:type="dxa"/>
          </w:tcPr>
          <w:p w14:paraId="38211B2D" w14:textId="77777777" w:rsidR="000B14F4" w:rsidRPr="000B14F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691C4F5B" w14:textId="77777777" w:rsidR="000B14F4" w:rsidRPr="000B14F4" w:rsidRDefault="000B14F4" w:rsidP="000B14F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7E1D573B" w14:textId="77777777" w:rsidR="000B14F4" w:rsidRPr="000B14F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46A87855" w14:textId="77777777" w:rsidR="000B14F4" w:rsidRPr="000B14F4" w:rsidRDefault="000B14F4" w:rsidP="000B14F4">
            <w:pPr>
              <w:pStyle w:val="a0"/>
              <w:tabs>
                <w:tab w:val="clear" w:pos="1080"/>
                <w:tab w:val="decimal" w:pos="774"/>
              </w:tabs>
              <w:ind w:left="-108" w:right="-81"/>
              <w:rPr>
                <w:rFonts w:ascii="Times New Roman" w:hAnsi="Times New Roman" w:cs="Times New Roman"/>
                <w:sz w:val="22"/>
                <w:szCs w:val="22"/>
                <w:cs/>
                <w:lang w:val="en-US"/>
              </w:rPr>
            </w:pPr>
          </w:p>
        </w:tc>
        <w:tc>
          <w:tcPr>
            <w:tcW w:w="1350" w:type="dxa"/>
            <w:tcBorders>
              <w:top w:val="single" w:sz="4" w:space="0" w:color="auto"/>
            </w:tcBorders>
            <w:shd w:val="clear" w:color="auto" w:fill="auto"/>
          </w:tcPr>
          <w:p w14:paraId="481D1F22" w14:textId="6ACB65FA"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0B14F4">
              <w:rPr>
                <w:rFonts w:ascii="Times New Roman" w:hAnsi="Times New Roman" w:cs="Times New Roman"/>
                <w:sz w:val="22"/>
                <w:szCs w:val="22"/>
              </w:rPr>
              <w:t>887</w:t>
            </w:r>
          </w:p>
        </w:tc>
        <w:tc>
          <w:tcPr>
            <w:tcW w:w="243" w:type="dxa"/>
            <w:shd w:val="clear" w:color="auto" w:fill="auto"/>
          </w:tcPr>
          <w:p w14:paraId="2040356B"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tcBorders>
              <w:top w:val="single" w:sz="4" w:space="0" w:color="auto"/>
            </w:tcBorders>
            <w:shd w:val="clear" w:color="auto" w:fill="auto"/>
          </w:tcPr>
          <w:p w14:paraId="5A4E0A15" w14:textId="73CF547A"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642</w:t>
            </w:r>
          </w:p>
        </w:tc>
      </w:tr>
      <w:tr w:rsidR="000B14F4" w:rsidRPr="000B14F4" w14:paraId="4D1C774F" w14:textId="77777777" w:rsidTr="00653A91">
        <w:trPr>
          <w:cantSplit/>
        </w:trPr>
        <w:tc>
          <w:tcPr>
            <w:tcW w:w="4230" w:type="dxa"/>
          </w:tcPr>
          <w:p w14:paraId="4E447E2A" w14:textId="4DEB7E5C" w:rsidR="000B14F4" w:rsidRPr="000B14F4" w:rsidRDefault="000B14F4" w:rsidP="000B14F4">
            <w:pPr>
              <w:pStyle w:val="acctfourfigures"/>
              <w:tabs>
                <w:tab w:val="clear" w:pos="765"/>
              </w:tabs>
              <w:spacing w:line="240" w:lineRule="auto"/>
              <w:ind w:right="11"/>
              <w:rPr>
                <w:rFonts w:ascii="Times New Roman" w:hAnsi="Times New Roman" w:cs="Times New Roman"/>
                <w:bCs/>
                <w:szCs w:val="22"/>
              </w:rPr>
            </w:pPr>
            <w:r w:rsidRPr="000B14F4">
              <w:rPr>
                <w:rFonts w:ascii="Times New Roman" w:hAnsi="Times New Roman" w:cs="Times New Roman"/>
                <w:bCs/>
                <w:szCs w:val="22"/>
              </w:rPr>
              <w:t xml:space="preserve">Elimination of inter-segment </w:t>
            </w:r>
            <w:r w:rsidR="006D5995">
              <w:rPr>
                <w:rFonts w:ascii="Times New Roman" w:hAnsi="Times New Roman" w:cs="Times New Roman"/>
                <w:bCs/>
                <w:szCs w:val="22"/>
              </w:rPr>
              <w:t>gain</w:t>
            </w:r>
            <w:r w:rsidR="00653A91">
              <w:rPr>
                <w:rFonts w:ascii="Times New Roman" w:hAnsi="Times New Roman" w:cs="Times New Roman"/>
                <w:bCs/>
                <w:szCs w:val="22"/>
              </w:rPr>
              <w:t xml:space="preserve"> (</w:t>
            </w:r>
            <w:r w:rsidRPr="000B14F4">
              <w:rPr>
                <w:rFonts w:ascii="Times New Roman" w:hAnsi="Times New Roman" w:cs="Times New Roman"/>
                <w:bCs/>
                <w:szCs w:val="22"/>
              </w:rPr>
              <w:t>losses</w:t>
            </w:r>
            <w:r w:rsidR="00653A91">
              <w:rPr>
                <w:rFonts w:ascii="Times New Roman" w:hAnsi="Times New Roman" w:cs="Times New Roman"/>
                <w:bCs/>
                <w:szCs w:val="22"/>
              </w:rPr>
              <w:t xml:space="preserve">) </w:t>
            </w:r>
          </w:p>
        </w:tc>
        <w:tc>
          <w:tcPr>
            <w:tcW w:w="630" w:type="dxa"/>
          </w:tcPr>
          <w:p w14:paraId="34A8F8E2" w14:textId="77777777" w:rsidR="000B14F4" w:rsidRPr="000B14F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5160D7F5" w14:textId="77777777" w:rsidR="000B14F4" w:rsidRPr="000B14F4" w:rsidRDefault="000B14F4" w:rsidP="000B14F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0B49B463" w14:textId="77777777" w:rsidR="000B14F4" w:rsidRPr="000B14F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259A0066" w14:textId="77777777" w:rsidR="000B14F4" w:rsidRPr="000B14F4" w:rsidRDefault="000B14F4" w:rsidP="000B14F4">
            <w:pPr>
              <w:pStyle w:val="a0"/>
              <w:tabs>
                <w:tab w:val="clear" w:pos="1080"/>
                <w:tab w:val="decimal" w:pos="774"/>
              </w:tabs>
              <w:ind w:left="-108" w:right="-81"/>
              <w:rPr>
                <w:rFonts w:ascii="Times New Roman" w:hAnsi="Times New Roman" w:cs="Times New Roman"/>
                <w:sz w:val="22"/>
                <w:szCs w:val="22"/>
                <w:cs/>
                <w:lang w:val="en-US"/>
              </w:rPr>
            </w:pPr>
          </w:p>
        </w:tc>
        <w:tc>
          <w:tcPr>
            <w:tcW w:w="1350" w:type="dxa"/>
            <w:shd w:val="clear" w:color="auto" w:fill="auto"/>
          </w:tcPr>
          <w:p w14:paraId="200E1901" w14:textId="7C0C7BA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0B14F4">
              <w:rPr>
                <w:rFonts w:ascii="Times New Roman" w:hAnsi="Times New Roman" w:cs="Times New Roman"/>
                <w:sz w:val="22"/>
                <w:szCs w:val="22"/>
              </w:rPr>
              <w:t>(</w:t>
            </w:r>
            <w:r w:rsidR="00C3499C">
              <w:rPr>
                <w:rFonts w:ascii="Times New Roman" w:hAnsi="Times New Roman" w:cs="Times New Roman"/>
                <w:sz w:val="22"/>
                <w:szCs w:val="22"/>
              </w:rPr>
              <w:t>4</w:t>
            </w:r>
            <w:r w:rsidRPr="000B14F4">
              <w:rPr>
                <w:rFonts w:ascii="Times New Roman" w:hAnsi="Times New Roman" w:cs="Times New Roman"/>
                <w:sz w:val="22"/>
                <w:szCs w:val="22"/>
              </w:rPr>
              <w:t>9)</w:t>
            </w:r>
          </w:p>
        </w:tc>
        <w:tc>
          <w:tcPr>
            <w:tcW w:w="243" w:type="dxa"/>
            <w:shd w:val="clear" w:color="auto" w:fill="auto"/>
          </w:tcPr>
          <w:p w14:paraId="57E20DEF"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shd w:val="clear" w:color="auto" w:fill="auto"/>
          </w:tcPr>
          <w:p w14:paraId="163D6A1C" w14:textId="43C77031"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23</w:t>
            </w:r>
          </w:p>
        </w:tc>
      </w:tr>
      <w:tr w:rsidR="000B14F4" w:rsidRPr="000B14F4" w14:paraId="6EA28A5D" w14:textId="77777777" w:rsidTr="00653A91">
        <w:trPr>
          <w:cantSplit/>
        </w:trPr>
        <w:tc>
          <w:tcPr>
            <w:tcW w:w="4230" w:type="dxa"/>
          </w:tcPr>
          <w:p w14:paraId="5819E1F2" w14:textId="77777777" w:rsidR="000B14F4" w:rsidRPr="000B14F4" w:rsidRDefault="000B14F4" w:rsidP="000B14F4">
            <w:pPr>
              <w:pStyle w:val="acctfourfigures"/>
              <w:tabs>
                <w:tab w:val="clear" w:pos="765"/>
              </w:tabs>
              <w:spacing w:line="240" w:lineRule="auto"/>
              <w:ind w:right="11"/>
              <w:rPr>
                <w:rFonts w:ascii="Times New Roman" w:hAnsi="Times New Roman" w:cs="Times New Roman"/>
                <w:bCs/>
                <w:szCs w:val="22"/>
              </w:rPr>
            </w:pPr>
            <w:r w:rsidRPr="000B14F4">
              <w:rPr>
                <w:rFonts w:ascii="Times New Roman" w:hAnsi="Times New Roman" w:cs="Times New Roman"/>
                <w:bCs/>
                <w:szCs w:val="22"/>
              </w:rPr>
              <w:t>Unallocated amounts:</w:t>
            </w:r>
          </w:p>
        </w:tc>
        <w:tc>
          <w:tcPr>
            <w:tcW w:w="630" w:type="dxa"/>
          </w:tcPr>
          <w:p w14:paraId="73FDEF5B" w14:textId="77777777" w:rsidR="000B14F4" w:rsidRPr="000B14F4" w:rsidRDefault="000B14F4" w:rsidP="000B14F4">
            <w:pPr>
              <w:pStyle w:val="a0"/>
              <w:tabs>
                <w:tab w:val="clear" w:pos="1080"/>
                <w:tab w:val="decimal" w:pos="900"/>
              </w:tabs>
              <w:ind w:left="-108" w:right="-81"/>
              <w:rPr>
                <w:rFonts w:ascii="Times New Roman" w:hAnsi="Times New Roman" w:cs="Times New Roman"/>
                <w:sz w:val="22"/>
                <w:szCs w:val="22"/>
                <w:cs/>
                <w:lang w:val="en-US"/>
              </w:rPr>
            </w:pPr>
          </w:p>
        </w:tc>
        <w:tc>
          <w:tcPr>
            <w:tcW w:w="270" w:type="dxa"/>
          </w:tcPr>
          <w:p w14:paraId="6FD46C38" w14:textId="77777777" w:rsidR="000B14F4" w:rsidRPr="000B14F4" w:rsidRDefault="000B14F4" w:rsidP="000B14F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43488B6B" w14:textId="77777777" w:rsidR="000B14F4" w:rsidRPr="000B14F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51195113" w14:textId="77777777" w:rsidR="000B14F4" w:rsidRPr="000B14F4" w:rsidRDefault="000B14F4" w:rsidP="000B14F4">
            <w:pPr>
              <w:pStyle w:val="a0"/>
              <w:tabs>
                <w:tab w:val="clear" w:pos="1080"/>
                <w:tab w:val="decimal" w:pos="774"/>
              </w:tabs>
              <w:ind w:left="-108" w:right="-81"/>
              <w:rPr>
                <w:rFonts w:ascii="Times New Roman" w:hAnsi="Times New Roman" w:cs="Times New Roman"/>
                <w:sz w:val="22"/>
                <w:szCs w:val="22"/>
                <w:cs/>
                <w:lang w:val="en-US"/>
              </w:rPr>
            </w:pPr>
          </w:p>
        </w:tc>
        <w:tc>
          <w:tcPr>
            <w:tcW w:w="1350" w:type="dxa"/>
            <w:shd w:val="clear" w:color="auto" w:fill="auto"/>
          </w:tcPr>
          <w:p w14:paraId="53483180"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p>
        </w:tc>
        <w:tc>
          <w:tcPr>
            <w:tcW w:w="243" w:type="dxa"/>
            <w:shd w:val="clear" w:color="auto" w:fill="auto"/>
          </w:tcPr>
          <w:p w14:paraId="139FCF0C"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shd w:val="clear" w:color="auto" w:fill="auto"/>
          </w:tcPr>
          <w:p w14:paraId="74D6C723"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r>
      <w:tr w:rsidR="000B14F4" w:rsidRPr="000B14F4" w14:paraId="1B605227" w14:textId="77777777" w:rsidTr="00653A91">
        <w:trPr>
          <w:cantSplit/>
        </w:trPr>
        <w:tc>
          <w:tcPr>
            <w:tcW w:w="4230" w:type="dxa"/>
          </w:tcPr>
          <w:p w14:paraId="6CA30D57" w14:textId="77777777" w:rsidR="000B14F4" w:rsidRPr="000B14F4" w:rsidRDefault="000B14F4" w:rsidP="000B14F4">
            <w:pPr>
              <w:pStyle w:val="acctfourfigures"/>
              <w:tabs>
                <w:tab w:val="clear" w:pos="765"/>
              </w:tabs>
              <w:spacing w:line="240" w:lineRule="auto"/>
              <w:ind w:right="11"/>
              <w:rPr>
                <w:rFonts w:ascii="Times New Roman" w:hAnsi="Times New Roman" w:cs="Times New Roman"/>
                <w:bCs/>
                <w:szCs w:val="22"/>
              </w:rPr>
            </w:pPr>
            <w:r w:rsidRPr="000B14F4">
              <w:rPr>
                <w:rFonts w:ascii="Times New Roman" w:hAnsi="Times New Roman" w:cs="Times New Roman"/>
                <w:bCs/>
                <w:szCs w:val="22"/>
              </w:rPr>
              <w:t>- Other corporate expenses</w:t>
            </w:r>
          </w:p>
        </w:tc>
        <w:tc>
          <w:tcPr>
            <w:tcW w:w="630" w:type="dxa"/>
          </w:tcPr>
          <w:p w14:paraId="4643B0AD" w14:textId="77777777" w:rsidR="000B14F4" w:rsidRPr="000B14F4" w:rsidRDefault="000B14F4" w:rsidP="000B14F4">
            <w:pPr>
              <w:pStyle w:val="a0"/>
              <w:tabs>
                <w:tab w:val="clear" w:pos="1080"/>
                <w:tab w:val="decimal" w:pos="900"/>
              </w:tabs>
              <w:ind w:left="-108" w:right="-81"/>
              <w:rPr>
                <w:rFonts w:ascii="Times New Roman" w:hAnsi="Times New Roman" w:cs="Times New Roman"/>
                <w:sz w:val="22"/>
                <w:szCs w:val="22"/>
                <w:cs/>
                <w:lang w:val="en-US"/>
              </w:rPr>
            </w:pPr>
          </w:p>
        </w:tc>
        <w:tc>
          <w:tcPr>
            <w:tcW w:w="270" w:type="dxa"/>
          </w:tcPr>
          <w:p w14:paraId="2DDDB03F" w14:textId="77777777" w:rsidR="000B14F4" w:rsidRPr="000B14F4" w:rsidRDefault="000B14F4" w:rsidP="000B14F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2CBF1ABC" w14:textId="77777777" w:rsidR="000B14F4" w:rsidRPr="000B14F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3A715A77" w14:textId="77777777" w:rsidR="000B14F4" w:rsidRPr="000B14F4" w:rsidRDefault="000B14F4" w:rsidP="000B14F4">
            <w:pPr>
              <w:pStyle w:val="a0"/>
              <w:tabs>
                <w:tab w:val="clear" w:pos="1080"/>
                <w:tab w:val="decimal" w:pos="774"/>
              </w:tabs>
              <w:ind w:left="-108" w:right="-81"/>
              <w:rPr>
                <w:rFonts w:ascii="Times New Roman" w:hAnsi="Times New Roman" w:cs="Times New Roman"/>
                <w:sz w:val="22"/>
                <w:szCs w:val="22"/>
                <w:cs/>
                <w:lang w:val="en-US"/>
              </w:rPr>
            </w:pPr>
          </w:p>
        </w:tc>
        <w:tc>
          <w:tcPr>
            <w:tcW w:w="1350" w:type="dxa"/>
            <w:shd w:val="clear" w:color="auto" w:fill="auto"/>
          </w:tcPr>
          <w:p w14:paraId="29A85B9A" w14:textId="05F0B56D" w:rsidR="000B14F4" w:rsidRPr="000B14F4" w:rsidRDefault="00C3499C"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sz w:val="22"/>
                <w:szCs w:val="22"/>
              </w:rPr>
              <w:t>2</w:t>
            </w:r>
            <w:r w:rsidR="000B14F4" w:rsidRPr="000B14F4">
              <w:rPr>
                <w:rFonts w:ascii="Times New Roman" w:hAnsi="Times New Roman" w:cs="Times New Roman"/>
                <w:sz w:val="22"/>
                <w:szCs w:val="22"/>
              </w:rPr>
              <w:t>6</w:t>
            </w:r>
          </w:p>
        </w:tc>
        <w:tc>
          <w:tcPr>
            <w:tcW w:w="243" w:type="dxa"/>
            <w:shd w:val="clear" w:color="auto" w:fill="auto"/>
          </w:tcPr>
          <w:p w14:paraId="3ACEEAA7"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shd w:val="clear" w:color="auto" w:fill="auto"/>
          </w:tcPr>
          <w:p w14:paraId="2F0CDBFD" w14:textId="73114464"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41</w:t>
            </w:r>
          </w:p>
        </w:tc>
      </w:tr>
      <w:tr w:rsidR="000B14F4" w:rsidRPr="000B14F4" w14:paraId="7CAA589F" w14:textId="77777777" w:rsidTr="00653A91">
        <w:trPr>
          <w:cantSplit/>
        </w:trPr>
        <w:tc>
          <w:tcPr>
            <w:tcW w:w="4230" w:type="dxa"/>
          </w:tcPr>
          <w:p w14:paraId="593C6275" w14:textId="77777777" w:rsidR="000B14F4" w:rsidRPr="000B14F4" w:rsidRDefault="000B14F4" w:rsidP="000B14F4">
            <w:pPr>
              <w:pStyle w:val="acctfourfigures"/>
              <w:tabs>
                <w:tab w:val="clear" w:pos="765"/>
              </w:tabs>
              <w:spacing w:line="240" w:lineRule="auto"/>
              <w:ind w:right="11"/>
              <w:rPr>
                <w:rFonts w:ascii="Times New Roman" w:hAnsi="Times New Roman" w:cs="Times New Roman"/>
                <w:szCs w:val="22"/>
                <w:cs/>
                <w:lang w:val="en-US"/>
              </w:rPr>
            </w:pPr>
            <w:r w:rsidRPr="000B14F4">
              <w:rPr>
                <w:rFonts w:ascii="Times New Roman" w:hAnsi="Times New Roman" w:cs="Times New Roman"/>
                <w:bCs/>
                <w:szCs w:val="22"/>
                <w:lang w:val="en-US"/>
              </w:rPr>
              <w:t>- Share of profit of joint ventures</w:t>
            </w:r>
          </w:p>
        </w:tc>
        <w:tc>
          <w:tcPr>
            <w:tcW w:w="630" w:type="dxa"/>
          </w:tcPr>
          <w:p w14:paraId="7C99F67F" w14:textId="77777777" w:rsidR="000B14F4" w:rsidRPr="000B14F4" w:rsidRDefault="000B14F4" w:rsidP="000B14F4">
            <w:pPr>
              <w:pStyle w:val="acctfourfigures"/>
              <w:tabs>
                <w:tab w:val="clear" w:pos="765"/>
              </w:tabs>
              <w:spacing w:line="240" w:lineRule="auto"/>
              <w:ind w:right="11"/>
              <w:rPr>
                <w:rFonts w:ascii="Times New Roman" w:hAnsi="Times New Roman" w:cs="Times New Roman"/>
                <w:szCs w:val="22"/>
                <w:cs/>
                <w:lang w:val="en-US"/>
              </w:rPr>
            </w:pPr>
          </w:p>
        </w:tc>
        <w:tc>
          <w:tcPr>
            <w:tcW w:w="270" w:type="dxa"/>
          </w:tcPr>
          <w:p w14:paraId="399257BB" w14:textId="77777777" w:rsidR="000B14F4" w:rsidRPr="000B14F4" w:rsidRDefault="000B14F4" w:rsidP="000B14F4">
            <w:pPr>
              <w:pStyle w:val="a0"/>
              <w:tabs>
                <w:tab w:val="clear" w:pos="1080"/>
                <w:tab w:val="decimal" w:pos="774"/>
              </w:tabs>
              <w:ind w:left="-108" w:right="-81"/>
              <w:rPr>
                <w:rFonts w:ascii="Times New Roman" w:hAnsi="Times New Roman" w:cs="Times New Roman"/>
                <w:sz w:val="22"/>
                <w:szCs w:val="22"/>
                <w:lang w:val="en-US"/>
              </w:rPr>
            </w:pPr>
          </w:p>
        </w:tc>
        <w:tc>
          <w:tcPr>
            <w:tcW w:w="810" w:type="dxa"/>
          </w:tcPr>
          <w:p w14:paraId="3E3C627F" w14:textId="77777777" w:rsidR="000B14F4" w:rsidRPr="000B14F4" w:rsidRDefault="000B14F4" w:rsidP="000B14F4">
            <w:pPr>
              <w:pStyle w:val="a0"/>
              <w:tabs>
                <w:tab w:val="clear" w:pos="1080"/>
                <w:tab w:val="decimal" w:pos="900"/>
              </w:tabs>
              <w:ind w:left="-108" w:right="-81"/>
              <w:rPr>
                <w:rFonts w:ascii="Times New Roman" w:hAnsi="Times New Roman" w:cs="Times New Roman"/>
                <w:sz w:val="22"/>
                <w:szCs w:val="22"/>
                <w:lang w:val="en-US"/>
              </w:rPr>
            </w:pPr>
          </w:p>
        </w:tc>
        <w:tc>
          <w:tcPr>
            <w:tcW w:w="270" w:type="dxa"/>
          </w:tcPr>
          <w:p w14:paraId="2D9B7981" w14:textId="77777777" w:rsidR="000B14F4" w:rsidRPr="000B14F4" w:rsidRDefault="000B14F4" w:rsidP="000B14F4">
            <w:pPr>
              <w:pStyle w:val="a0"/>
              <w:tabs>
                <w:tab w:val="clear" w:pos="1080"/>
                <w:tab w:val="decimal" w:pos="774"/>
              </w:tabs>
              <w:ind w:left="-108" w:right="-81"/>
              <w:rPr>
                <w:rFonts w:ascii="Times New Roman" w:hAnsi="Times New Roman" w:cs="Times New Roman"/>
                <w:sz w:val="22"/>
                <w:szCs w:val="22"/>
                <w:cs/>
                <w:lang w:val="en-US"/>
              </w:rPr>
            </w:pPr>
          </w:p>
        </w:tc>
        <w:tc>
          <w:tcPr>
            <w:tcW w:w="1350" w:type="dxa"/>
            <w:tcBorders>
              <w:bottom w:val="single" w:sz="4" w:space="0" w:color="auto"/>
            </w:tcBorders>
            <w:shd w:val="clear" w:color="auto" w:fill="auto"/>
          </w:tcPr>
          <w:p w14:paraId="40911BC3" w14:textId="72D08A4C"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0B14F4">
              <w:rPr>
                <w:rFonts w:ascii="Times New Roman" w:hAnsi="Times New Roman" w:cs="Times New Roman"/>
                <w:sz w:val="22"/>
                <w:szCs w:val="22"/>
              </w:rPr>
              <w:t>1</w:t>
            </w:r>
          </w:p>
        </w:tc>
        <w:tc>
          <w:tcPr>
            <w:tcW w:w="243" w:type="dxa"/>
            <w:shd w:val="clear" w:color="auto" w:fill="auto"/>
          </w:tcPr>
          <w:p w14:paraId="19E2CFC6"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377" w:type="dxa"/>
            <w:tcBorders>
              <w:bottom w:val="single" w:sz="4" w:space="0" w:color="auto"/>
            </w:tcBorders>
            <w:shd w:val="clear" w:color="auto" w:fill="auto"/>
          </w:tcPr>
          <w:p w14:paraId="2D49A0CB" w14:textId="6BB60E58"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0B14F4">
              <w:rPr>
                <w:rFonts w:ascii="Times New Roman" w:hAnsi="Times New Roman" w:cs="Times New Roman"/>
                <w:color w:val="000000"/>
                <w:sz w:val="22"/>
                <w:szCs w:val="22"/>
              </w:rPr>
              <w:t>15</w:t>
            </w:r>
          </w:p>
        </w:tc>
      </w:tr>
      <w:tr w:rsidR="000B14F4" w:rsidRPr="000B14F4" w14:paraId="470E64FC" w14:textId="77777777" w:rsidTr="00653A91">
        <w:trPr>
          <w:cantSplit/>
        </w:trPr>
        <w:tc>
          <w:tcPr>
            <w:tcW w:w="4230" w:type="dxa"/>
          </w:tcPr>
          <w:p w14:paraId="2E16B38A" w14:textId="77777777" w:rsidR="000B14F4" w:rsidRPr="000B14F4" w:rsidRDefault="000B14F4" w:rsidP="000B14F4">
            <w:pPr>
              <w:tabs>
                <w:tab w:val="clear" w:pos="680"/>
                <w:tab w:val="left" w:pos="540"/>
              </w:tabs>
              <w:spacing w:line="240" w:lineRule="auto"/>
              <w:rPr>
                <w:rFonts w:ascii="Times New Roman" w:hAnsi="Times New Roman" w:cs="Times New Roman"/>
                <w:b/>
                <w:bCs/>
                <w:sz w:val="22"/>
                <w:szCs w:val="22"/>
                <w:cs/>
              </w:rPr>
            </w:pPr>
            <w:r w:rsidRPr="000B14F4">
              <w:rPr>
                <w:rFonts w:ascii="Times New Roman" w:hAnsi="Times New Roman" w:cs="Times New Roman"/>
                <w:b/>
                <w:bCs/>
                <w:sz w:val="22"/>
                <w:szCs w:val="22"/>
                <w:lang w:val="en-GB"/>
              </w:rPr>
              <w:t>Profit before income tax</w:t>
            </w:r>
          </w:p>
        </w:tc>
        <w:tc>
          <w:tcPr>
            <w:tcW w:w="630" w:type="dxa"/>
          </w:tcPr>
          <w:p w14:paraId="37F27EA3" w14:textId="77777777" w:rsidR="000B14F4" w:rsidRPr="000B14F4" w:rsidRDefault="000B14F4" w:rsidP="000B14F4">
            <w:pPr>
              <w:pStyle w:val="a0"/>
              <w:tabs>
                <w:tab w:val="clear" w:pos="1080"/>
                <w:tab w:val="decimal" w:pos="900"/>
              </w:tabs>
              <w:ind w:left="-108" w:right="-81"/>
              <w:rPr>
                <w:rFonts w:ascii="Times New Roman" w:hAnsi="Times New Roman" w:cs="Times New Roman"/>
                <w:b/>
                <w:bCs/>
                <w:sz w:val="22"/>
                <w:szCs w:val="22"/>
                <w:lang w:val="en-US"/>
              </w:rPr>
            </w:pPr>
          </w:p>
        </w:tc>
        <w:tc>
          <w:tcPr>
            <w:tcW w:w="270" w:type="dxa"/>
          </w:tcPr>
          <w:p w14:paraId="6CF11452" w14:textId="77777777" w:rsidR="000B14F4" w:rsidRPr="000B14F4" w:rsidRDefault="000B14F4" w:rsidP="000B14F4">
            <w:pPr>
              <w:pStyle w:val="Heading7"/>
              <w:keepNext w:val="0"/>
              <w:tabs>
                <w:tab w:val="clear" w:pos="792"/>
                <w:tab w:val="decimal" w:pos="774"/>
              </w:tabs>
              <w:spacing w:line="240" w:lineRule="auto"/>
              <w:ind w:left="-108" w:right="-81"/>
              <w:rPr>
                <w:rFonts w:ascii="Times New Roman" w:hAnsi="Times New Roman" w:cs="Times New Roman"/>
                <w:b/>
                <w:bCs/>
                <w:sz w:val="22"/>
                <w:szCs w:val="22"/>
                <w:cs/>
              </w:rPr>
            </w:pPr>
          </w:p>
        </w:tc>
        <w:tc>
          <w:tcPr>
            <w:tcW w:w="810" w:type="dxa"/>
          </w:tcPr>
          <w:p w14:paraId="77A57736" w14:textId="77777777" w:rsidR="000B14F4" w:rsidRPr="000B14F4" w:rsidRDefault="000B14F4" w:rsidP="000B14F4">
            <w:pPr>
              <w:pStyle w:val="a0"/>
              <w:tabs>
                <w:tab w:val="clear" w:pos="1080"/>
                <w:tab w:val="decimal" w:pos="900"/>
              </w:tabs>
              <w:ind w:left="-108" w:right="-81"/>
              <w:rPr>
                <w:rFonts w:ascii="Times New Roman" w:hAnsi="Times New Roman" w:cs="Times New Roman"/>
                <w:b/>
                <w:bCs/>
                <w:sz w:val="22"/>
                <w:szCs w:val="22"/>
                <w:lang w:val="en-US"/>
              </w:rPr>
            </w:pPr>
          </w:p>
        </w:tc>
        <w:tc>
          <w:tcPr>
            <w:tcW w:w="270" w:type="dxa"/>
          </w:tcPr>
          <w:p w14:paraId="21DB4256" w14:textId="77777777" w:rsidR="000B14F4" w:rsidRPr="000B14F4" w:rsidRDefault="000B14F4" w:rsidP="000B14F4">
            <w:pPr>
              <w:pStyle w:val="a0"/>
              <w:tabs>
                <w:tab w:val="clear" w:pos="1080"/>
                <w:tab w:val="decimal" w:pos="774"/>
              </w:tabs>
              <w:ind w:left="-108" w:right="-81"/>
              <w:rPr>
                <w:rFonts w:ascii="Times New Roman" w:hAnsi="Times New Roman" w:cs="Times New Roman"/>
                <w:b/>
                <w:bCs/>
                <w:sz w:val="22"/>
                <w:szCs w:val="22"/>
                <w:cs/>
                <w:lang w:val="en-US"/>
              </w:rPr>
            </w:pPr>
          </w:p>
        </w:tc>
        <w:tc>
          <w:tcPr>
            <w:tcW w:w="1350" w:type="dxa"/>
            <w:tcBorders>
              <w:top w:val="single" w:sz="4" w:space="0" w:color="auto"/>
              <w:bottom w:val="double" w:sz="4" w:space="0" w:color="auto"/>
            </w:tcBorders>
            <w:shd w:val="clear" w:color="auto" w:fill="auto"/>
          </w:tcPr>
          <w:p w14:paraId="738CB07C" w14:textId="455681C4"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sidRPr="000B14F4">
              <w:rPr>
                <w:rFonts w:ascii="Times New Roman" w:hAnsi="Times New Roman" w:cs="Times New Roman"/>
                <w:b/>
                <w:bCs/>
                <w:sz w:val="22"/>
                <w:szCs w:val="22"/>
              </w:rPr>
              <w:t>865</w:t>
            </w:r>
          </w:p>
        </w:tc>
        <w:tc>
          <w:tcPr>
            <w:tcW w:w="243" w:type="dxa"/>
            <w:shd w:val="clear" w:color="auto" w:fill="auto"/>
          </w:tcPr>
          <w:p w14:paraId="775B7DAE" w14:textId="77777777"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p>
        </w:tc>
        <w:tc>
          <w:tcPr>
            <w:tcW w:w="1377" w:type="dxa"/>
            <w:tcBorders>
              <w:top w:val="single" w:sz="4" w:space="0" w:color="auto"/>
              <w:bottom w:val="double" w:sz="4" w:space="0" w:color="auto"/>
            </w:tcBorders>
            <w:shd w:val="clear" w:color="auto" w:fill="auto"/>
          </w:tcPr>
          <w:p w14:paraId="0BF16723" w14:textId="4348945E" w:rsidR="000B14F4" w:rsidRPr="000B14F4"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sidRPr="000B14F4">
              <w:rPr>
                <w:rFonts w:ascii="Times New Roman" w:hAnsi="Times New Roman" w:cs="Times New Roman"/>
                <w:b/>
                <w:bCs/>
                <w:color w:val="000000"/>
                <w:sz w:val="22"/>
                <w:szCs w:val="22"/>
              </w:rPr>
              <w:t>721</w:t>
            </w:r>
          </w:p>
        </w:tc>
      </w:tr>
    </w:tbl>
    <w:p w14:paraId="0E44E507" w14:textId="77777777" w:rsidR="0090433F" w:rsidRPr="00373E61" w:rsidRDefault="0090433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5580"/>
        <w:gridCol w:w="461"/>
        <w:gridCol w:w="1440"/>
        <w:gridCol w:w="270"/>
        <w:gridCol w:w="1440"/>
      </w:tblGrid>
      <w:tr w:rsidR="00231978" w:rsidRPr="000B14F4" w14:paraId="5B7770DF" w14:textId="77777777" w:rsidTr="0090433F">
        <w:trPr>
          <w:cantSplit/>
          <w:tblHeader/>
        </w:trPr>
        <w:tc>
          <w:tcPr>
            <w:tcW w:w="5580" w:type="dxa"/>
          </w:tcPr>
          <w:p w14:paraId="02673B21" w14:textId="77777777" w:rsidR="00231978" w:rsidRDefault="00231978" w:rsidP="00231978">
            <w:pPr>
              <w:pStyle w:val="acctfourfigures"/>
              <w:spacing w:line="240" w:lineRule="auto"/>
              <w:rPr>
                <w:rFonts w:ascii="Times New Roman" w:hAnsi="Times New Roman" w:cs="Times New Roman"/>
                <w:b/>
                <w:bCs/>
                <w:i/>
                <w:iCs/>
                <w:szCs w:val="22"/>
              </w:rPr>
            </w:pPr>
          </w:p>
          <w:p w14:paraId="1C2E73E2" w14:textId="3E0D6D94" w:rsidR="00231978" w:rsidRPr="000B14F4" w:rsidRDefault="00231978" w:rsidP="00231978">
            <w:pPr>
              <w:pStyle w:val="acctfourfigures"/>
              <w:spacing w:line="240" w:lineRule="auto"/>
              <w:rPr>
                <w:rFonts w:ascii="Times New Roman" w:hAnsi="Times New Roman" w:cs="Times New Roman"/>
                <w:b/>
                <w:bCs/>
                <w:i/>
                <w:iCs/>
                <w:szCs w:val="22"/>
              </w:rPr>
            </w:pPr>
            <w:r>
              <w:rPr>
                <w:rFonts w:ascii="Times New Roman" w:hAnsi="Times New Roman" w:cs="Times New Roman"/>
                <w:b/>
                <w:bCs/>
                <w:i/>
                <w:iCs/>
                <w:szCs w:val="22"/>
              </w:rPr>
              <w:t>Reconciliation of reportable segment asset</w:t>
            </w:r>
            <w:r w:rsidR="00653A91">
              <w:rPr>
                <w:rFonts w:ascii="Times New Roman" w:hAnsi="Times New Roman" w:cs="Times New Roman"/>
                <w:b/>
                <w:bCs/>
                <w:i/>
                <w:iCs/>
                <w:szCs w:val="22"/>
              </w:rPr>
              <w:t>s</w:t>
            </w:r>
          </w:p>
        </w:tc>
        <w:tc>
          <w:tcPr>
            <w:tcW w:w="461" w:type="dxa"/>
          </w:tcPr>
          <w:p w14:paraId="3D20549B" w14:textId="77777777" w:rsidR="00231978" w:rsidRPr="000B14F4" w:rsidRDefault="00231978" w:rsidP="00231978">
            <w:pPr>
              <w:pStyle w:val="acctmergecolhdg"/>
              <w:spacing w:line="240" w:lineRule="auto"/>
              <w:rPr>
                <w:rFonts w:ascii="Times New Roman" w:hAnsi="Times New Roman" w:cs="Times New Roman"/>
                <w:b w:val="0"/>
                <w:bCs/>
                <w:szCs w:val="22"/>
              </w:rPr>
            </w:pPr>
          </w:p>
        </w:tc>
        <w:tc>
          <w:tcPr>
            <w:tcW w:w="3150" w:type="dxa"/>
            <w:gridSpan w:val="3"/>
          </w:tcPr>
          <w:p w14:paraId="7845D6F2" w14:textId="77777777" w:rsidR="00653A91" w:rsidRDefault="00231978" w:rsidP="00231978">
            <w:pPr>
              <w:pStyle w:val="acctmergecolhdg"/>
              <w:spacing w:line="240" w:lineRule="auto"/>
              <w:rPr>
                <w:rFonts w:ascii="Times New Roman" w:hAnsi="Times New Roman" w:cs="Times New Roman"/>
                <w:szCs w:val="22"/>
              </w:rPr>
            </w:pPr>
            <w:r w:rsidRPr="000B14F4">
              <w:rPr>
                <w:rFonts w:ascii="Times New Roman" w:hAnsi="Times New Roman" w:cs="Times New Roman"/>
                <w:szCs w:val="22"/>
              </w:rPr>
              <w:t xml:space="preserve">Consolidated </w:t>
            </w:r>
          </w:p>
          <w:p w14:paraId="1C5A9E4B" w14:textId="2A53F827" w:rsidR="00231978" w:rsidRPr="000B14F4" w:rsidRDefault="00653A91" w:rsidP="00231978">
            <w:pPr>
              <w:pStyle w:val="acctmergecolhdg"/>
              <w:spacing w:line="240" w:lineRule="auto"/>
              <w:rPr>
                <w:rFonts w:ascii="Times New Roman" w:hAnsi="Times New Roman" w:cs="Times New Roman"/>
                <w:b w:val="0"/>
                <w:bCs/>
                <w:szCs w:val="22"/>
              </w:rPr>
            </w:pPr>
            <w:r w:rsidRPr="000B14F4">
              <w:rPr>
                <w:rFonts w:ascii="Times New Roman" w:hAnsi="Times New Roman" w:cs="Times New Roman"/>
                <w:szCs w:val="22"/>
              </w:rPr>
              <w:t xml:space="preserve">financial </w:t>
            </w:r>
            <w:r w:rsidR="00231978" w:rsidRPr="000B14F4">
              <w:rPr>
                <w:rFonts w:ascii="Times New Roman" w:hAnsi="Times New Roman" w:cs="Times New Roman"/>
                <w:szCs w:val="22"/>
              </w:rPr>
              <w:t>statements</w:t>
            </w:r>
          </w:p>
        </w:tc>
      </w:tr>
      <w:tr w:rsidR="00231978" w:rsidRPr="000B14F4" w14:paraId="311D64F7" w14:textId="77777777" w:rsidTr="0090433F">
        <w:trPr>
          <w:cantSplit/>
          <w:tblHeader/>
        </w:trPr>
        <w:tc>
          <w:tcPr>
            <w:tcW w:w="5580" w:type="dxa"/>
          </w:tcPr>
          <w:p w14:paraId="0AB3EFC9" w14:textId="0198792F" w:rsidR="00231978" w:rsidRPr="000B14F4" w:rsidRDefault="00231978" w:rsidP="00231978">
            <w:pPr>
              <w:pStyle w:val="acctfourfigures"/>
              <w:spacing w:line="240" w:lineRule="auto"/>
              <w:rPr>
                <w:rFonts w:ascii="Times New Roman" w:hAnsi="Times New Roman" w:cs="Times New Roman"/>
                <w:b/>
                <w:bCs/>
                <w:i/>
                <w:iCs/>
                <w:szCs w:val="22"/>
              </w:rPr>
            </w:pPr>
          </w:p>
        </w:tc>
        <w:tc>
          <w:tcPr>
            <w:tcW w:w="461" w:type="dxa"/>
          </w:tcPr>
          <w:p w14:paraId="3402BA54" w14:textId="77777777" w:rsidR="00231978" w:rsidRPr="000B14F4" w:rsidRDefault="00231978" w:rsidP="00231978">
            <w:pPr>
              <w:pStyle w:val="acctmergecolhdg"/>
              <w:spacing w:line="240" w:lineRule="auto"/>
              <w:rPr>
                <w:rFonts w:ascii="Times New Roman" w:hAnsi="Times New Roman" w:cs="Times New Roman"/>
                <w:b w:val="0"/>
                <w:bCs/>
                <w:szCs w:val="22"/>
              </w:rPr>
            </w:pPr>
          </w:p>
        </w:tc>
        <w:tc>
          <w:tcPr>
            <w:tcW w:w="1440" w:type="dxa"/>
          </w:tcPr>
          <w:p w14:paraId="67B2E6DB" w14:textId="5903E810" w:rsidR="00231978" w:rsidRPr="000B14F4" w:rsidRDefault="00231978" w:rsidP="00231978">
            <w:pPr>
              <w:pStyle w:val="acctmergecolhdg"/>
              <w:spacing w:line="240" w:lineRule="auto"/>
              <w:rPr>
                <w:rFonts w:ascii="Times New Roman" w:hAnsi="Times New Roman" w:cs="Times New Roman"/>
                <w:b w:val="0"/>
                <w:bCs/>
                <w:szCs w:val="22"/>
                <w:lang w:val="en-US" w:bidi="th-TH"/>
              </w:rPr>
            </w:pPr>
            <w:r w:rsidRPr="000B14F4">
              <w:rPr>
                <w:rFonts w:ascii="Times New Roman" w:hAnsi="Times New Roman" w:cs="Times New Roman"/>
                <w:b w:val="0"/>
                <w:bCs/>
                <w:szCs w:val="22"/>
                <w:lang w:val="en-US" w:bidi="th-TH"/>
              </w:rPr>
              <w:t>31 March</w:t>
            </w:r>
          </w:p>
        </w:tc>
        <w:tc>
          <w:tcPr>
            <w:tcW w:w="270" w:type="dxa"/>
          </w:tcPr>
          <w:p w14:paraId="554F3E31" w14:textId="77777777" w:rsidR="00231978" w:rsidRPr="000B14F4" w:rsidRDefault="00231978" w:rsidP="00231978">
            <w:pPr>
              <w:pStyle w:val="acctmergecolhdg"/>
              <w:spacing w:line="240" w:lineRule="auto"/>
              <w:rPr>
                <w:rFonts w:ascii="Times New Roman" w:hAnsi="Times New Roman" w:cs="Times New Roman"/>
                <w:b w:val="0"/>
                <w:bCs/>
                <w:szCs w:val="22"/>
              </w:rPr>
            </w:pPr>
          </w:p>
        </w:tc>
        <w:tc>
          <w:tcPr>
            <w:tcW w:w="1440" w:type="dxa"/>
          </w:tcPr>
          <w:p w14:paraId="5C11C773" w14:textId="65EACFD5" w:rsidR="00231978" w:rsidRPr="000B14F4" w:rsidRDefault="00231978" w:rsidP="00231978">
            <w:pPr>
              <w:pStyle w:val="acctmergecolhdg"/>
              <w:spacing w:line="240" w:lineRule="auto"/>
              <w:rPr>
                <w:rFonts w:ascii="Times New Roman" w:hAnsi="Times New Roman" w:cs="Times New Roman"/>
                <w:b w:val="0"/>
                <w:bCs/>
                <w:szCs w:val="22"/>
              </w:rPr>
            </w:pPr>
            <w:r w:rsidRPr="000B14F4">
              <w:rPr>
                <w:rFonts w:ascii="Times New Roman" w:hAnsi="Times New Roman" w:cs="Times New Roman"/>
                <w:b w:val="0"/>
                <w:bCs/>
                <w:szCs w:val="22"/>
              </w:rPr>
              <w:t>31 December</w:t>
            </w:r>
          </w:p>
        </w:tc>
      </w:tr>
      <w:tr w:rsidR="00231978" w:rsidRPr="000B14F4" w14:paraId="4BE09D51" w14:textId="77777777" w:rsidTr="0090433F">
        <w:trPr>
          <w:cantSplit/>
          <w:tblHeader/>
        </w:trPr>
        <w:tc>
          <w:tcPr>
            <w:tcW w:w="5580" w:type="dxa"/>
          </w:tcPr>
          <w:p w14:paraId="4CAE509F" w14:textId="77777777" w:rsidR="00231978" w:rsidRPr="000B14F4" w:rsidRDefault="00231978" w:rsidP="00231978">
            <w:pPr>
              <w:pStyle w:val="acctfourfigures"/>
              <w:spacing w:line="240" w:lineRule="auto"/>
              <w:rPr>
                <w:rFonts w:ascii="Times New Roman" w:hAnsi="Times New Roman" w:cs="Times New Roman"/>
                <w:b/>
                <w:bCs/>
                <w:i/>
                <w:iCs/>
                <w:szCs w:val="22"/>
              </w:rPr>
            </w:pPr>
          </w:p>
        </w:tc>
        <w:tc>
          <w:tcPr>
            <w:tcW w:w="461" w:type="dxa"/>
          </w:tcPr>
          <w:p w14:paraId="5657D1AE" w14:textId="77777777" w:rsidR="00231978" w:rsidRPr="000B14F4" w:rsidRDefault="00231978" w:rsidP="00231978">
            <w:pPr>
              <w:pStyle w:val="acctmergecolhdg"/>
              <w:spacing w:line="240" w:lineRule="auto"/>
              <w:rPr>
                <w:rFonts w:ascii="Times New Roman" w:hAnsi="Times New Roman" w:cs="Times New Roman"/>
                <w:b w:val="0"/>
                <w:bCs/>
                <w:szCs w:val="22"/>
              </w:rPr>
            </w:pPr>
          </w:p>
        </w:tc>
        <w:tc>
          <w:tcPr>
            <w:tcW w:w="1440" w:type="dxa"/>
          </w:tcPr>
          <w:p w14:paraId="0213EBF6" w14:textId="15D81000" w:rsidR="00231978" w:rsidRPr="000B14F4" w:rsidRDefault="00231978" w:rsidP="00231978">
            <w:pPr>
              <w:pStyle w:val="acctmergecolhdg"/>
              <w:spacing w:line="240" w:lineRule="auto"/>
              <w:rPr>
                <w:rFonts w:ascii="Times New Roman" w:hAnsi="Times New Roman" w:cs="Times New Roman"/>
                <w:b w:val="0"/>
                <w:bCs/>
                <w:szCs w:val="22"/>
                <w:lang w:val="en-US" w:bidi="th-TH"/>
              </w:rPr>
            </w:pPr>
            <w:r w:rsidRPr="000B14F4">
              <w:rPr>
                <w:rFonts w:ascii="Times New Roman" w:hAnsi="Times New Roman" w:cs="Times New Roman"/>
                <w:b w:val="0"/>
                <w:bCs/>
                <w:szCs w:val="22"/>
                <w:lang w:val="en-US" w:bidi="th-TH"/>
              </w:rPr>
              <w:t>2023</w:t>
            </w:r>
          </w:p>
        </w:tc>
        <w:tc>
          <w:tcPr>
            <w:tcW w:w="270" w:type="dxa"/>
          </w:tcPr>
          <w:p w14:paraId="514FF77C" w14:textId="77777777" w:rsidR="00231978" w:rsidRPr="000B14F4" w:rsidRDefault="00231978" w:rsidP="00231978">
            <w:pPr>
              <w:pStyle w:val="acctmergecolhdg"/>
              <w:spacing w:line="240" w:lineRule="auto"/>
              <w:rPr>
                <w:rFonts w:ascii="Times New Roman" w:hAnsi="Times New Roman" w:cs="Times New Roman"/>
                <w:b w:val="0"/>
                <w:bCs/>
                <w:szCs w:val="22"/>
              </w:rPr>
            </w:pPr>
          </w:p>
        </w:tc>
        <w:tc>
          <w:tcPr>
            <w:tcW w:w="1440" w:type="dxa"/>
          </w:tcPr>
          <w:p w14:paraId="03D635F5" w14:textId="6DB9BA5C" w:rsidR="00231978" w:rsidRPr="000B14F4" w:rsidRDefault="00231978" w:rsidP="00231978">
            <w:pPr>
              <w:pStyle w:val="acctmergecolhdg"/>
              <w:spacing w:line="240" w:lineRule="auto"/>
              <w:rPr>
                <w:rFonts w:ascii="Times New Roman" w:hAnsi="Times New Roman" w:cs="Times New Roman"/>
                <w:b w:val="0"/>
                <w:bCs/>
                <w:szCs w:val="22"/>
              </w:rPr>
            </w:pPr>
            <w:r w:rsidRPr="000B14F4">
              <w:rPr>
                <w:rFonts w:ascii="Times New Roman" w:hAnsi="Times New Roman" w:cs="Times New Roman"/>
                <w:b w:val="0"/>
                <w:bCs/>
                <w:szCs w:val="22"/>
              </w:rPr>
              <w:t>2022</w:t>
            </w:r>
          </w:p>
        </w:tc>
      </w:tr>
      <w:tr w:rsidR="00231978" w:rsidRPr="000B14F4" w14:paraId="47DFE161" w14:textId="77777777" w:rsidTr="0090433F">
        <w:trPr>
          <w:cantSplit/>
        </w:trPr>
        <w:tc>
          <w:tcPr>
            <w:tcW w:w="5580" w:type="dxa"/>
          </w:tcPr>
          <w:p w14:paraId="030017CD" w14:textId="77777777" w:rsidR="00231978" w:rsidRPr="000B14F4" w:rsidRDefault="00231978" w:rsidP="00231978">
            <w:pPr>
              <w:spacing w:line="240" w:lineRule="auto"/>
              <w:rPr>
                <w:rFonts w:ascii="Times New Roman" w:hAnsi="Times New Roman" w:cs="Times New Roman"/>
                <w:sz w:val="22"/>
                <w:szCs w:val="22"/>
              </w:rPr>
            </w:pPr>
          </w:p>
        </w:tc>
        <w:tc>
          <w:tcPr>
            <w:tcW w:w="461" w:type="dxa"/>
            <w:vAlign w:val="bottom"/>
          </w:tcPr>
          <w:p w14:paraId="359DD21D" w14:textId="77777777" w:rsidR="00231978" w:rsidRPr="000B14F4" w:rsidRDefault="00231978" w:rsidP="00231978">
            <w:pPr>
              <w:pStyle w:val="acctfourfigures"/>
              <w:tabs>
                <w:tab w:val="clear" w:pos="765"/>
                <w:tab w:val="decimal" w:pos="731"/>
              </w:tabs>
              <w:spacing w:line="240" w:lineRule="auto"/>
              <w:ind w:right="11"/>
              <w:rPr>
                <w:rFonts w:ascii="Times New Roman" w:hAnsi="Times New Roman" w:cs="Times New Roman"/>
                <w:szCs w:val="22"/>
              </w:rPr>
            </w:pPr>
          </w:p>
        </w:tc>
        <w:tc>
          <w:tcPr>
            <w:tcW w:w="3150" w:type="dxa"/>
            <w:gridSpan w:val="3"/>
            <w:vAlign w:val="bottom"/>
          </w:tcPr>
          <w:p w14:paraId="029276B0" w14:textId="77777777" w:rsidR="00231978" w:rsidRPr="000B14F4" w:rsidRDefault="00231978" w:rsidP="00231978">
            <w:pPr>
              <w:pStyle w:val="acctfourfigures"/>
              <w:tabs>
                <w:tab w:val="clear" w:pos="765"/>
                <w:tab w:val="decimal" w:pos="731"/>
              </w:tabs>
              <w:spacing w:line="240" w:lineRule="auto"/>
              <w:ind w:right="11"/>
              <w:jc w:val="center"/>
              <w:rPr>
                <w:rFonts w:ascii="Times New Roman" w:hAnsi="Times New Roman" w:cs="Times New Roman"/>
                <w:szCs w:val="22"/>
              </w:rPr>
            </w:pPr>
            <w:r w:rsidRPr="000B14F4">
              <w:rPr>
                <w:rFonts w:ascii="Times New Roman" w:hAnsi="Times New Roman" w:cs="Times New Roman"/>
                <w:i/>
                <w:iCs/>
                <w:szCs w:val="22"/>
              </w:rPr>
              <w:t>(in million Baht)</w:t>
            </w:r>
          </w:p>
        </w:tc>
      </w:tr>
      <w:tr w:rsidR="00231978" w:rsidRPr="000B14F4" w14:paraId="1F0C014F" w14:textId="77777777" w:rsidTr="0090433F">
        <w:trPr>
          <w:cantSplit/>
        </w:trPr>
        <w:tc>
          <w:tcPr>
            <w:tcW w:w="5580" w:type="dxa"/>
          </w:tcPr>
          <w:p w14:paraId="72D61CDB" w14:textId="77777777" w:rsidR="00231978" w:rsidRPr="000B14F4" w:rsidRDefault="00231978" w:rsidP="00231978">
            <w:pPr>
              <w:pStyle w:val="acctmergecolhdg"/>
              <w:spacing w:line="240" w:lineRule="auto"/>
              <w:jc w:val="left"/>
              <w:rPr>
                <w:rFonts w:ascii="Times New Roman" w:hAnsi="Times New Roman" w:cs="Times New Roman"/>
                <w:b w:val="0"/>
                <w:szCs w:val="22"/>
              </w:rPr>
            </w:pPr>
            <w:r w:rsidRPr="000B14F4">
              <w:rPr>
                <w:rFonts w:ascii="Times New Roman" w:hAnsi="Times New Roman" w:cs="Times New Roman"/>
                <w:b w:val="0"/>
                <w:szCs w:val="22"/>
              </w:rPr>
              <w:t>Reportable segments</w:t>
            </w:r>
          </w:p>
        </w:tc>
        <w:tc>
          <w:tcPr>
            <w:tcW w:w="461" w:type="dxa"/>
            <w:vAlign w:val="bottom"/>
          </w:tcPr>
          <w:p w14:paraId="1B1DED81" w14:textId="77777777" w:rsidR="00231978" w:rsidRPr="000B14F4" w:rsidRDefault="00231978" w:rsidP="00231978">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Pr>
          <w:p w14:paraId="662D2FB9" w14:textId="025D549B" w:rsidR="00231978" w:rsidRPr="000B14F4" w:rsidRDefault="00231978" w:rsidP="00231978">
            <w:pPr>
              <w:pStyle w:val="acctfourfigures"/>
              <w:tabs>
                <w:tab w:val="clear" w:pos="765"/>
                <w:tab w:val="decimal" w:pos="1091"/>
              </w:tabs>
              <w:spacing w:line="240" w:lineRule="auto"/>
              <w:ind w:right="11"/>
              <w:rPr>
                <w:rFonts w:ascii="Times New Roman" w:hAnsi="Times New Roman" w:cs="Times New Roman"/>
                <w:szCs w:val="22"/>
                <w:lang w:val="en-US" w:bidi="th-TH"/>
              </w:rPr>
            </w:pPr>
            <w:r w:rsidRPr="000B14F4">
              <w:rPr>
                <w:rFonts w:ascii="Times New Roman" w:hAnsi="Times New Roman" w:cs="Times New Roman"/>
                <w:color w:val="000000"/>
                <w:szCs w:val="22"/>
              </w:rPr>
              <w:t>54,695</w:t>
            </w:r>
          </w:p>
        </w:tc>
        <w:tc>
          <w:tcPr>
            <w:tcW w:w="270" w:type="dxa"/>
            <w:vAlign w:val="bottom"/>
          </w:tcPr>
          <w:p w14:paraId="6E8CBF72" w14:textId="77777777" w:rsidR="00231978" w:rsidRPr="000B14F4" w:rsidRDefault="00231978" w:rsidP="00231978">
            <w:pPr>
              <w:pStyle w:val="acctfourfigures"/>
              <w:spacing w:line="240" w:lineRule="auto"/>
              <w:rPr>
                <w:rFonts w:ascii="Times New Roman" w:hAnsi="Times New Roman" w:cs="Times New Roman"/>
                <w:szCs w:val="22"/>
              </w:rPr>
            </w:pPr>
          </w:p>
        </w:tc>
        <w:tc>
          <w:tcPr>
            <w:tcW w:w="1440" w:type="dxa"/>
          </w:tcPr>
          <w:p w14:paraId="28996031" w14:textId="0146FD53" w:rsidR="00231978" w:rsidRPr="000B14F4" w:rsidRDefault="00231978" w:rsidP="00231978">
            <w:pPr>
              <w:pStyle w:val="acctfourfigures"/>
              <w:tabs>
                <w:tab w:val="clear" w:pos="765"/>
                <w:tab w:val="decimal" w:pos="1091"/>
              </w:tabs>
              <w:spacing w:line="240" w:lineRule="auto"/>
              <w:ind w:right="11"/>
              <w:rPr>
                <w:rFonts w:ascii="Times New Roman" w:hAnsi="Times New Roman" w:cs="Times New Roman"/>
                <w:szCs w:val="22"/>
                <w:cs/>
                <w:lang w:bidi="th-TH"/>
              </w:rPr>
            </w:pPr>
            <w:r w:rsidRPr="000B14F4">
              <w:rPr>
                <w:rFonts w:ascii="Times New Roman" w:hAnsi="Times New Roman" w:cs="Times New Roman"/>
                <w:szCs w:val="22"/>
                <w:lang w:val="en-US" w:bidi="th-TH"/>
              </w:rPr>
              <w:t>57,418</w:t>
            </w:r>
          </w:p>
        </w:tc>
      </w:tr>
      <w:tr w:rsidR="00231978" w:rsidRPr="000B14F4" w14:paraId="0CDE5F98" w14:textId="77777777" w:rsidTr="00E13D43">
        <w:trPr>
          <w:cantSplit/>
        </w:trPr>
        <w:tc>
          <w:tcPr>
            <w:tcW w:w="5580" w:type="dxa"/>
          </w:tcPr>
          <w:p w14:paraId="2A9AEE72" w14:textId="77777777" w:rsidR="00231978" w:rsidRPr="000B14F4" w:rsidRDefault="00231978" w:rsidP="00231978">
            <w:pPr>
              <w:pStyle w:val="acctmergecolhdg"/>
              <w:spacing w:line="240" w:lineRule="auto"/>
              <w:jc w:val="left"/>
              <w:rPr>
                <w:rFonts w:ascii="Times New Roman" w:hAnsi="Times New Roman" w:cs="Times New Roman"/>
                <w:b w:val="0"/>
                <w:szCs w:val="22"/>
              </w:rPr>
            </w:pPr>
            <w:r w:rsidRPr="000B14F4">
              <w:rPr>
                <w:rFonts w:ascii="Times New Roman" w:hAnsi="Times New Roman" w:cs="Times New Roman"/>
                <w:b w:val="0"/>
                <w:szCs w:val="22"/>
              </w:rPr>
              <w:t>Other segments</w:t>
            </w:r>
          </w:p>
        </w:tc>
        <w:tc>
          <w:tcPr>
            <w:tcW w:w="461" w:type="dxa"/>
            <w:vAlign w:val="bottom"/>
          </w:tcPr>
          <w:p w14:paraId="14BA4E7A" w14:textId="77777777" w:rsidR="00231978" w:rsidRPr="000B14F4" w:rsidRDefault="00231978" w:rsidP="00231978">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vAlign w:val="bottom"/>
          </w:tcPr>
          <w:p w14:paraId="4A61679A" w14:textId="51836CC3" w:rsidR="00231978" w:rsidRPr="000B14F4" w:rsidRDefault="00231978" w:rsidP="00231978">
            <w:pPr>
              <w:pStyle w:val="acctfourfigures"/>
              <w:tabs>
                <w:tab w:val="clear" w:pos="765"/>
                <w:tab w:val="decimal" w:pos="1091"/>
              </w:tabs>
              <w:spacing w:line="240" w:lineRule="auto"/>
              <w:ind w:right="11"/>
              <w:rPr>
                <w:rFonts w:ascii="Times New Roman" w:hAnsi="Times New Roman" w:cs="Times New Roman"/>
                <w:szCs w:val="22"/>
              </w:rPr>
            </w:pPr>
            <w:r w:rsidRPr="000B14F4">
              <w:rPr>
                <w:rFonts w:ascii="Times New Roman" w:hAnsi="Times New Roman" w:cs="Times New Roman"/>
                <w:color w:val="000000"/>
                <w:szCs w:val="22"/>
              </w:rPr>
              <w:t>13,475</w:t>
            </w:r>
          </w:p>
        </w:tc>
        <w:tc>
          <w:tcPr>
            <w:tcW w:w="270" w:type="dxa"/>
            <w:vAlign w:val="bottom"/>
          </w:tcPr>
          <w:p w14:paraId="15D04B26" w14:textId="77777777" w:rsidR="00231978" w:rsidRPr="000B14F4" w:rsidRDefault="00231978" w:rsidP="00231978">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72DFC03A" w14:textId="57D9725F" w:rsidR="00231978" w:rsidRPr="000B14F4" w:rsidRDefault="00231978" w:rsidP="00231978">
            <w:pPr>
              <w:pStyle w:val="acctfourfigures"/>
              <w:tabs>
                <w:tab w:val="clear" w:pos="765"/>
                <w:tab w:val="decimal" w:pos="1091"/>
              </w:tabs>
              <w:spacing w:line="240" w:lineRule="auto"/>
              <w:ind w:right="11"/>
              <w:rPr>
                <w:rFonts w:ascii="Times New Roman" w:hAnsi="Times New Roman" w:cs="Times New Roman"/>
                <w:szCs w:val="22"/>
              </w:rPr>
            </w:pPr>
            <w:r w:rsidRPr="000B14F4">
              <w:rPr>
                <w:rFonts w:ascii="Times New Roman" w:hAnsi="Times New Roman" w:cs="Times New Roman"/>
                <w:szCs w:val="22"/>
              </w:rPr>
              <w:t>9,580</w:t>
            </w:r>
          </w:p>
        </w:tc>
      </w:tr>
      <w:tr w:rsidR="00231978" w:rsidRPr="000B14F4" w14:paraId="1C38168A" w14:textId="77777777" w:rsidTr="0090433F">
        <w:trPr>
          <w:cantSplit/>
        </w:trPr>
        <w:tc>
          <w:tcPr>
            <w:tcW w:w="5580" w:type="dxa"/>
          </w:tcPr>
          <w:p w14:paraId="4A05FAB2" w14:textId="77777777" w:rsidR="00231978" w:rsidRPr="000B14F4" w:rsidRDefault="00231978" w:rsidP="00231978">
            <w:pPr>
              <w:pStyle w:val="acctmergecolhdg"/>
              <w:spacing w:line="240" w:lineRule="auto"/>
              <w:jc w:val="left"/>
              <w:rPr>
                <w:rFonts w:ascii="Times New Roman" w:hAnsi="Times New Roman" w:cs="Times New Roman"/>
                <w:b w:val="0"/>
                <w:szCs w:val="22"/>
              </w:rPr>
            </w:pPr>
          </w:p>
        </w:tc>
        <w:tc>
          <w:tcPr>
            <w:tcW w:w="461" w:type="dxa"/>
            <w:vAlign w:val="bottom"/>
          </w:tcPr>
          <w:p w14:paraId="626F6C82" w14:textId="77777777" w:rsidR="00231978" w:rsidRPr="000B14F4" w:rsidRDefault="00231978" w:rsidP="00231978">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67A29C01" w14:textId="39F0665C" w:rsidR="00231978" w:rsidRPr="000B14F4" w:rsidRDefault="00231978" w:rsidP="00231978">
            <w:pPr>
              <w:pStyle w:val="acctfourfigures"/>
              <w:tabs>
                <w:tab w:val="clear" w:pos="765"/>
                <w:tab w:val="decimal" w:pos="1091"/>
              </w:tabs>
              <w:spacing w:line="240" w:lineRule="auto"/>
              <w:ind w:right="11"/>
              <w:rPr>
                <w:rFonts w:ascii="Times New Roman" w:hAnsi="Times New Roman" w:cs="Times New Roman"/>
                <w:szCs w:val="22"/>
              </w:rPr>
            </w:pPr>
            <w:r w:rsidRPr="000B14F4">
              <w:rPr>
                <w:rFonts w:ascii="Times New Roman" w:hAnsi="Times New Roman" w:cs="Times New Roman"/>
                <w:szCs w:val="22"/>
              </w:rPr>
              <w:t>68,170</w:t>
            </w:r>
          </w:p>
        </w:tc>
        <w:tc>
          <w:tcPr>
            <w:tcW w:w="270" w:type="dxa"/>
            <w:vAlign w:val="bottom"/>
          </w:tcPr>
          <w:p w14:paraId="6447B7F7" w14:textId="77777777" w:rsidR="00231978" w:rsidRPr="000B14F4" w:rsidRDefault="00231978" w:rsidP="00231978">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2E696442" w14:textId="0C34C629" w:rsidR="00231978" w:rsidRPr="000B14F4" w:rsidRDefault="00231978" w:rsidP="00231978">
            <w:pPr>
              <w:pStyle w:val="acctfourfigures"/>
              <w:tabs>
                <w:tab w:val="clear" w:pos="765"/>
                <w:tab w:val="decimal" w:pos="1091"/>
              </w:tabs>
              <w:spacing w:line="240" w:lineRule="auto"/>
              <w:ind w:right="11"/>
              <w:rPr>
                <w:rFonts w:ascii="Times New Roman" w:hAnsi="Times New Roman" w:cs="Times New Roman"/>
                <w:szCs w:val="22"/>
              </w:rPr>
            </w:pPr>
            <w:r w:rsidRPr="000B14F4">
              <w:rPr>
                <w:rFonts w:ascii="Times New Roman" w:hAnsi="Times New Roman" w:cs="Times New Roman"/>
                <w:szCs w:val="22"/>
              </w:rPr>
              <w:t>66,998</w:t>
            </w:r>
          </w:p>
        </w:tc>
      </w:tr>
      <w:tr w:rsidR="00231978" w:rsidRPr="000B14F4" w14:paraId="137C9F22" w14:textId="77777777" w:rsidTr="0090433F">
        <w:trPr>
          <w:cantSplit/>
        </w:trPr>
        <w:tc>
          <w:tcPr>
            <w:tcW w:w="5580" w:type="dxa"/>
          </w:tcPr>
          <w:p w14:paraId="2EC56874" w14:textId="77777777" w:rsidR="00231978" w:rsidRPr="000B14F4" w:rsidRDefault="00231978" w:rsidP="00231978">
            <w:pPr>
              <w:pStyle w:val="acctmergecolhdg"/>
              <w:spacing w:line="240" w:lineRule="auto"/>
              <w:jc w:val="left"/>
              <w:rPr>
                <w:rFonts w:ascii="Times New Roman" w:hAnsi="Times New Roman" w:cs="Times New Roman"/>
                <w:b w:val="0"/>
                <w:szCs w:val="22"/>
              </w:rPr>
            </w:pPr>
            <w:r w:rsidRPr="000B14F4">
              <w:rPr>
                <w:rFonts w:ascii="Times New Roman" w:hAnsi="Times New Roman" w:cs="Times New Roman"/>
                <w:b w:val="0"/>
                <w:szCs w:val="22"/>
              </w:rPr>
              <w:t>Elimination of inter-segment transactions</w:t>
            </w:r>
          </w:p>
        </w:tc>
        <w:tc>
          <w:tcPr>
            <w:tcW w:w="461" w:type="dxa"/>
            <w:vAlign w:val="bottom"/>
          </w:tcPr>
          <w:p w14:paraId="6644E615" w14:textId="77777777" w:rsidR="00231978" w:rsidRPr="000B14F4" w:rsidRDefault="00231978" w:rsidP="00231978">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7C3B9974" w14:textId="77777777" w:rsidR="00231978" w:rsidRPr="000B14F4" w:rsidRDefault="00231978" w:rsidP="00231978">
            <w:pPr>
              <w:pStyle w:val="acctfourfigures"/>
              <w:tabs>
                <w:tab w:val="clear" w:pos="765"/>
                <w:tab w:val="decimal" w:pos="806"/>
              </w:tabs>
              <w:spacing w:line="240" w:lineRule="auto"/>
              <w:ind w:right="11"/>
              <w:rPr>
                <w:rFonts w:ascii="Times New Roman" w:hAnsi="Times New Roman" w:cs="Times New Roman"/>
                <w:szCs w:val="22"/>
              </w:rPr>
            </w:pPr>
          </w:p>
        </w:tc>
        <w:tc>
          <w:tcPr>
            <w:tcW w:w="270" w:type="dxa"/>
            <w:vAlign w:val="bottom"/>
          </w:tcPr>
          <w:p w14:paraId="157AF194" w14:textId="77777777" w:rsidR="00231978" w:rsidRPr="000B14F4" w:rsidRDefault="00231978" w:rsidP="00231978">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289266C0" w14:textId="77777777" w:rsidR="00231978" w:rsidRPr="000B14F4" w:rsidRDefault="00231978" w:rsidP="00231978">
            <w:pPr>
              <w:pStyle w:val="acctfourfigures"/>
              <w:tabs>
                <w:tab w:val="clear" w:pos="765"/>
                <w:tab w:val="decimal" w:pos="1091"/>
              </w:tabs>
              <w:spacing w:line="240" w:lineRule="auto"/>
              <w:ind w:right="11"/>
              <w:rPr>
                <w:rFonts w:ascii="Times New Roman" w:hAnsi="Times New Roman" w:cs="Times New Roman"/>
                <w:szCs w:val="22"/>
              </w:rPr>
            </w:pPr>
          </w:p>
        </w:tc>
      </w:tr>
      <w:tr w:rsidR="00231978" w:rsidRPr="000B14F4" w14:paraId="1C4B467B" w14:textId="77777777" w:rsidTr="0090433F">
        <w:trPr>
          <w:cantSplit/>
        </w:trPr>
        <w:tc>
          <w:tcPr>
            <w:tcW w:w="5580" w:type="dxa"/>
          </w:tcPr>
          <w:p w14:paraId="2EF1847D" w14:textId="77777777" w:rsidR="00231978" w:rsidRPr="000B14F4" w:rsidRDefault="00231978" w:rsidP="00231978">
            <w:pPr>
              <w:pStyle w:val="acctmergecolhdg"/>
              <w:spacing w:line="240" w:lineRule="auto"/>
              <w:jc w:val="left"/>
              <w:rPr>
                <w:rFonts w:ascii="Times New Roman" w:hAnsi="Times New Roman" w:cs="Times New Roman"/>
                <w:b w:val="0"/>
                <w:szCs w:val="22"/>
              </w:rPr>
            </w:pPr>
            <w:r w:rsidRPr="000B14F4">
              <w:rPr>
                <w:rFonts w:ascii="Times New Roman" w:hAnsi="Times New Roman" w:cs="Times New Roman"/>
                <w:b w:val="0"/>
                <w:szCs w:val="22"/>
              </w:rPr>
              <w:t>Unallocated amounts</w:t>
            </w:r>
          </w:p>
        </w:tc>
        <w:tc>
          <w:tcPr>
            <w:tcW w:w="461" w:type="dxa"/>
            <w:vAlign w:val="bottom"/>
          </w:tcPr>
          <w:p w14:paraId="02747E8A" w14:textId="77777777" w:rsidR="00231978" w:rsidRPr="000B14F4" w:rsidRDefault="00231978" w:rsidP="00231978">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tcPr>
          <w:p w14:paraId="4A27206A" w14:textId="5693A905" w:rsidR="00231978" w:rsidRPr="000B14F4" w:rsidRDefault="00231978" w:rsidP="00231978">
            <w:pPr>
              <w:pStyle w:val="acctfourfigures"/>
              <w:tabs>
                <w:tab w:val="clear" w:pos="765"/>
                <w:tab w:val="decimal" w:pos="1091"/>
              </w:tabs>
              <w:spacing w:line="240" w:lineRule="auto"/>
              <w:ind w:right="11"/>
              <w:rPr>
                <w:rFonts w:ascii="Times New Roman" w:hAnsi="Times New Roman" w:cs="Times New Roman"/>
                <w:szCs w:val="22"/>
                <w:lang w:val="en-US" w:bidi="th-TH"/>
              </w:rPr>
            </w:pPr>
            <w:r w:rsidRPr="000B14F4">
              <w:rPr>
                <w:rFonts w:ascii="Times New Roman" w:hAnsi="Times New Roman" w:cs="Times New Roman"/>
                <w:szCs w:val="22"/>
              </w:rPr>
              <w:t>4,100</w:t>
            </w:r>
          </w:p>
        </w:tc>
        <w:tc>
          <w:tcPr>
            <w:tcW w:w="270" w:type="dxa"/>
            <w:vAlign w:val="bottom"/>
          </w:tcPr>
          <w:p w14:paraId="5A1369C3" w14:textId="77777777" w:rsidR="00231978" w:rsidRPr="000B14F4" w:rsidRDefault="00231978" w:rsidP="00231978">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35CD33DC" w14:textId="02450053" w:rsidR="00231978" w:rsidRPr="000B14F4" w:rsidRDefault="00231978" w:rsidP="00231978">
            <w:pPr>
              <w:pStyle w:val="acctfourfigures"/>
              <w:tabs>
                <w:tab w:val="clear" w:pos="765"/>
                <w:tab w:val="decimal" w:pos="1091"/>
              </w:tabs>
              <w:spacing w:line="240" w:lineRule="auto"/>
              <w:ind w:right="11"/>
              <w:rPr>
                <w:rFonts w:ascii="Times New Roman" w:hAnsi="Times New Roman" w:cs="Times New Roman"/>
                <w:szCs w:val="22"/>
              </w:rPr>
            </w:pPr>
            <w:r w:rsidRPr="000B14F4">
              <w:rPr>
                <w:rFonts w:ascii="Times New Roman" w:hAnsi="Times New Roman" w:cs="Times New Roman"/>
                <w:szCs w:val="22"/>
                <w:lang w:val="en-US" w:bidi="th-TH"/>
              </w:rPr>
              <w:t>1,658</w:t>
            </w:r>
          </w:p>
        </w:tc>
      </w:tr>
      <w:tr w:rsidR="00231978" w:rsidRPr="000B14F4" w14:paraId="58D4FDC0" w14:textId="77777777" w:rsidTr="0090433F">
        <w:trPr>
          <w:cantSplit/>
        </w:trPr>
        <w:tc>
          <w:tcPr>
            <w:tcW w:w="5580" w:type="dxa"/>
          </w:tcPr>
          <w:p w14:paraId="0EDBA212" w14:textId="77777777" w:rsidR="00231978" w:rsidRPr="000B14F4" w:rsidRDefault="00231978" w:rsidP="00231978">
            <w:pPr>
              <w:pStyle w:val="acctmergecolhdg"/>
              <w:spacing w:line="240" w:lineRule="auto"/>
              <w:jc w:val="left"/>
              <w:rPr>
                <w:rFonts w:ascii="Times New Roman" w:hAnsi="Times New Roman" w:cs="Times New Roman"/>
                <w:bCs/>
                <w:szCs w:val="22"/>
              </w:rPr>
            </w:pPr>
            <w:r w:rsidRPr="000B14F4">
              <w:rPr>
                <w:rFonts w:ascii="Times New Roman" w:hAnsi="Times New Roman" w:cs="Times New Roman"/>
                <w:bCs/>
                <w:szCs w:val="22"/>
              </w:rPr>
              <w:t>Total</w:t>
            </w:r>
          </w:p>
        </w:tc>
        <w:tc>
          <w:tcPr>
            <w:tcW w:w="461" w:type="dxa"/>
            <w:vAlign w:val="bottom"/>
          </w:tcPr>
          <w:p w14:paraId="1AE547A9" w14:textId="77777777" w:rsidR="00231978" w:rsidRPr="000B14F4" w:rsidRDefault="00231978" w:rsidP="00231978">
            <w:pPr>
              <w:pStyle w:val="acctfourfigures"/>
              <w:tabs>
                <w:tab w:val="clear" w:pos="765"/>
                <w:tab w:val="decimal" w:pos="461"/>
              </w:tabs>
              <w:spacing w:line="240" w:lineRule="auto"/>
              <w:ind w:right="11"/>
              <w:jc w:val="both"/>
              <w:rPr>
                <w:rFonts w:ascii="Times New Roman" w:hAnsi="Times New Roman" w:cs="Times New Roman"/>
                <w:b/>
                <w:bCs/>
                <w:i/>
                <w:iCs/>
                <w:szCs w:val="22"/>
              </w:rPr>
            </w:pPr>
          </w:p>
        </w:tc>
        <w:tc>
          <w:tcPr>
            <w:tcW w:w="1440" w:type="dxa"/>
            <w:tcBorders>
              <w:top w:val="single" w:sz="4" w:space="0" w:color="auto"/>
              <w:bottom w:val="double" w:sz="4" w:space="0" w:color="auto"/>
            </w:tcBorders>
          </w:tcPr>
          <w:p w14:paraId="68FADDEE" w14:textId="79C7F73C" w:rsidR="00231978" w:rsidRPr="000B14F4" w:rsidRDefault="00231978" w:rsidP="00231978">
            <w:pPr>
              <w:pStyle w:val="acctfourfigures"/>
              <w:tabs>
                <w:tab w:val="clear" w:pos="765"/>
                <w:tab w:val="decimal" w:pos="1091"/>
              </w:tabs>
              <w:spacing w:line="240" w:lineRule="auto"/>
              <w:ind w:right="11"/>
              <w:rPr>
                <w:rFonts w:ascii="Times New Roman" w:hAnsi="Times New Roman" w:cs="Times New Roman"/>
                <w:b/>
                <w:bCs/>
                <w:szCs w:val="22"/>
              </w:rPr>
            </w:pPr>
            <w:r w:rsidRPr="000B14F4">
              <w:rPr>
                <w:rFonts w:ascii="Times New Roman" w:hAnsi="Times New Roman" w:cs="Times New Roman"/>
                <w:b/>
                <w:bCs/>
                <w:szCs w:val="22"/>
              </w:rPr>
              <w:t>72,270</w:t>
            </w:r>
          </w:p>
        </w:tc>
        <w:tc>
          <w:tcPr>
            <w:tcW w:w="270" w:type="dxa"/>
            <w:vAlign w:val="bottom"/>
          </w:tcPr>
          <w:p w14:paraId="7B20F4DC" w14:textId="77777777" w:rsidR="00231978" w:rsidRPr="000B14F4" w:rsidRDefault="00231978" w:rsidP="00231978">
            <w:pPr>
              <w:pStyle w:val="acctfourfigures"/>
              <w:spacing w:line="240" w:lineRule="auto"/>
              <w:rPr>
                <w:rFonts w:ascii="Times New Roman" w:hAnsi="Times New Roman" w:cs="Times New Roman"/>
                <w:b/>
                <w:bCs/>
                <w:szCs w:val="22"/>
              </w:rPr>
            </w:pPr>
          </w:p>
        </w:tc>
        <w:tc>
          <w:tcPr>
            <w:tcW w:w="1440" w:type="dxa"/>
            <w:tcBorders>
              <w:top w:val="single" w:sz="4" w:space="0" w:color="auto"/>
              <w:bottom w:val="double" w:sz="4" w:space="0" w:color="auto"/>
            </w:tcBorders>
          </w:tcPr>
          <w:p w14:paraId="3A5E905C" w14:textId="6A184CF8" w:rsidR="00231978" w:rsidRPr="000B14F4" w:rsidRDefault="00231978" w:rsidP="00231978">
            <w:pPr>
              <w:pStyle w:val="acctfourfigures"/>
              <w:tabs>
                <w:tab w:val="clear" w:pos="765"/>
                <w:tab w:val="decimal" w:pos="1091"/>
              </w:tabs>
              <w:spacing w:line="240" w:lineRule="auto"/>
              <w:ind w:right="11"/>
              <w:rPr>
                <w:rFonts w:ascii="Times New Roman" w:hAnsi="Times New Roman" w:cs="Times New Roman"/>
                <w:b/>
                <w:bCs/>
                <w:szCs w:val="22"/>
              </w:rPr>
            </w:pPr>
            <w:r w:rsidRPr="000B14F4">
              <w:rPr>
                <w:rFonts w:ascii="Times New Roman" w:hAnsi="Times New Roman" w:cs="Times New Roman"/>
                <w:b/>
                <w:bCs/>
                <w:szCs w:val="22"/>
              </w:rPr>
              <w:t>68,656</w:t>
            </w:r>
          </w:p>
        </w:tc>
      </w:tr>
    </w:tbl>
    <w:p w14:paraId="4C06225C" w14:textId="77777777" w:rsidR="00BA2C3E" w:rsidRPr="00373E61" w:rsidRDefault="00BA2C3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p w14:paraId="21F49A0A" w14:textId="08A56451" w:rsidR="007C55DD" w:rsidRPr="00373E61" w:rsidRDefault="007C55DD"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373E61">
        <w:rPr>
          <w:rFonts w:ascii="Times New Roman" w:hAnsi="Times New Roman" w:cs="Times New Roman"/>
          <w:b/>
          <w:bCs/>
          <w:sz w:val="22"/>
          <w:szCs w:val="22"/>
        </w:rPr>
        <w:t>Commitments with non-related parties</w:t>
      </w:r>
    </w:p>
    <w:p w14:paraId="3FC647F3" w14:textId="77777777" w:rsidR="00680807" w:rsidRPr="00373E61" w:rsidRDefault="00680807" w:rsidP="00373E61">
      <w:pPr>
        <w:spacing w:line="240" w:lineRule="auto"/>
        <w:rPr>
          <w:rFonts w:ascii="Times New Roman" w:hAnsi="Times New Roman" w:cs="Times New Roman"/>
          <w:sz w:val="22"/>
          <w:szCs w:val="22"/>
          <w:lang w:val="x-none" w:eastAsia="x-none"/>
        </w:rPr>
      </w:pPr>
    </w:p>
    <w:tbl>
      <w:tblPr>
        <w:tblW w:w="9185" w:type="dxa"/>
        <w:tblInd w:w="450" w:type="dxa"/>
        <w:tblLayout w:type="fixed"/>
        <w:tblCellMar>
          <w:left w:w="79" w:type="dxa"/>
          <w:right w:w="79" w:type="dxa"/>
        </w:tblCellMar>
        <w:tblLook w:val="0000" w:firstRow="0" w:lastRow="0" w:firstColumn="0" w:lastColumn="0" w:noHBand="0" w:noVBand="0"/>
      </w:tblPr>
      <w:tblGrid>
        <w:gridCol w:w="5209"/>
        <w:gridCol w:w="630"/>
        <w:gridCol w:w="185"/>
        <w:gridCol w:w="1451"/>
        <w:gridCol w:w="264"/>
        <w:gridCol w:w="1440"/>
        <w:gridCol w:w="6"/>
      </w:tblGrid>
      <w:tr w:rsidR="00EE4D4C" w:rsidRPr="000B14F4" w14:paraId="2D7A78EE" w14:textId="77777777" w:rsidTr="00231978">
        <w:trPr>
          <w:gridAfter w:val="1"/>
          <w:wAfter w:w="6" w:type="dxa"/>
          <w:cantSplit/>
          <w:tblHeader/>
        </w:trPr>
        <w:tc>
          <w:tcPr>
            <w:tcW w:w="5209" w:type="dxa"/>
            <w:shd w:val="clear" w:color="auto" w:fill="auto"/>
          </w:tcPr>
          <w:p w14:paraId="34C318B5" w14:textId="77777777" w:rsidR="00EE4D4C" w:rsidRPr="000B14F4" w:rsidRDefault="00EE4D4C" w:rsidP="00373E61">
            <w:pPr>
              <w:spacing w:line="240" w:lineRule="auto"/>
              <w:ind w:right="108"/>
              <w:rPr>
                <w:rFonts w:ascii="Times New Roman" w:hAnsi="Times New Roman" w:cs="Times New Roman"/>
                <w:b/>
                <w:bCs/>
                <w:i/>
                <w:iCs/>
                <w:sz w:val="22"/>
                <w:szCs w:val="22"/>
              </w:rPr>
            </w:pPr>
          </w:p>
          <w:p w14:paraId="3B97B304" w14:textId="77777777" w:rsidR="00EE4D4C" w:rsidRPr="000B14F4" w:rsidRDefault="00EE4D4C" w:rsidP="00373E61">
            <w:pPr>
              <w:spacing w:line="240" w:lineRule="auto"/>
              <w:ind w:right="108"/>
              <w:rPr>
                <w:rFonts w:ascii="Times New Roman" w:hAnsi="Times New Roman" w:cs="Times New Roman"/>
                <w:b/>
                <w:bCs/>
                <w:i/>
                <w:iCs/>
                <w:sz w:val="22"/>
                <w:szCs w:val="22"/>
              </w:rPr>
            </w:pPr>
          </w:p>
          <w:p w14:paraId="45BB836F" w14:textId="409C2C6E" w:rsidR="00EE4D4C" w:rsidRPr="000B14F4" w:rsidRDefault="00EE4D4C" w:rsidP="00373E61">
            <w:pPr>
              <w:spacing w:line="240" w:lineRule="auto"/>
              <w:ind w:right="108"/>
              <w:rPr>
                <w:rFonts w:ascii="Times New Roman" w:hAnsi="Times New Roman" w:cs="Times New Roman"/>
                <w:b/>
                <w:bCs/>
                <w:i/>
                <w:iCs/>
                <w:sz w:val="22"/>
                <w:szCs w:val="22"/>
              </w:rPr>
            </w:pPr>
            <w:r w:rsidRPr="000B14F4">
              <w:rPr>
                <w:rFonts w:ascii="Times New Roman" w:hAnsi="Times New Roman" w:cs="Times New Roman"/>
                <w:b/>
                <w:bCs/>
                <w:i/>
                <w:iCs/>
                <w:sz w:val="22"/>
                <w:szCs w:val="22"/>
              </w:rPr>
              <w:t>A</w:t>
            </w:r>
            <w:r w:rsidR="008457E4" w:rsidRPr="000B14F4">
              <w:rPr>
                <w:rFonts w:ascii="Times New Roman" w:hAnsi="Times New Roman" w:cs="Times New Roman"/>
                <w:b/>
                <w:bCs/>
                <w:i/>
                <w:iCs/>
                <w:sz w:val="22"/>
                <w:szCs w:val="22"/>
              </w:rPr>
              <w:t>s</w:t>
            </w:r>
            <w:r w:rsidR="00D218D5" w:rsidRPr="000B14F4">
              <w:rPr>
                <w:rFonts w:ascii="Times New Roman" w:hAnsi="Times New Roman" w:cs="Times New Roman"/>
                <w:b/>
                <w:bCs/>
                <w:i/>
                <w:iCs/>
                <w:sz w:val="22"/>
                <w:szCs w:val="22"/>
              </w:rPr>
              <w:t xml:space="preserve"> a</w:t>
            </w:r>
            <w:r w:rsidRPr="000B14F4">
              <w:rPr>
                <w:rFonts w:ascii="Times New Roman" w:hAnsi="Times New Roman" w:cs="Times New Roman"/>
                <w:b/>
                <w:bCs/>
                <w:i/>
                <w:iCs/>
                <w:sz w:val="22"/>
                <w:szCs w:val="22"/>
              </w:rPr>
              <w:t xml:space="preserve">t </w:t>
            </w:r>
            <w:r w:rsidR="003619CA" w:rsidRPr="000B14F4">
              <w:rPr>
                <w:rFonts w:ascii="Times New Roman" w:hAnsi="Times New Roman" w:cs="Times New Roman"/>
                <w:b/>
                <w:bCs/>
                <w:i/>
                <w:iCs/>
                <w:sz w:val="22"/>
                <w:szCs w:val="22"/>
              </w:rPr>
              <w:t>3</w:t>
            </w:r>
            <w:r w:rsidR="00EA5958" w:rsidRPr="000B14F4">
              <w:rPr>
                <w:rFonts w:ascii="Times New Roman" w:hAnsi="Times New Roman" w:cs="Times New Roman"/>
                <w:b/>
                <w:bCs/>
                <w:i/>
                <w:iCs/>
                <w:sz w:val="22"/>
                <w:szCs w:val="22"/>
              </w:rPr>
              <w:t>1</w:t>
            </w:r>
            <w:r w:rsidR="00E97732" w:rsidRPr="000B14F4">
              <w:rPr>
                <w:rFonts w:ascii="Times New Roman" w:hAnsi="Times New Roman" w:cs="Times New Roman"/>
                <w:b/>
                <w:bCs/>
                <w:i/>
                <w:iCs/>
                <w:sz w:val="22"/>
                <w:szCs w:val="22"/>
              </w:rPr>
              <w:t xml:space="preserve"> </w:t>
            </w:r>
            <w:r w:rsidR="00EA5958" w:rsidRPr="000B14F4">
              <w:rPr>
                <w:rFonts w:ascii="Times New Roman" w:hAnsi="Times New Roman" w:cs="Times New Roman"/>
                <w:b/>
                <w:bCs/>
                <w:i/>
                <w:iCs/>
                <w:sz w:val="22"/>
                <w:szCs w:val="22"/>
              </w:rPr>
              <w:t>March 2023</w:t>
            </w:r>
          </w:p>
        </w:tc>
        <w:tc>
          <w:tcPr>
            <w:tcW w:w="630" w:type="dxa"/>
          </w:tcPr>
          <w:p w14:paraId="45AE1124" w14:textId="77777777" w:rsidR="00EE4D4C" w:rsidRPr="000B14F4" w:rsidRDefault="00EE4D4C" w:rsidP="00373E61">
            <w:pPr>
              <w:pStyle w:val="acctmergecolhdg"/>
              <w:spacing w:line="240" w:lineRule="auto"/>
              <w:ind w:left="-76" w:right="-81"/>
              <w:rPr>
                <w:rFonts w:ascii="Times New Roman" w:hAnsi="Times New Roman" w:cs="Times New Roman"/>
                <w:b w:val="0"/>
                <w:bCs/>
                <w:i/>
                <w:iCs/>
                <w:szCs w:val="22"/>
              </w:rPr>
            </w:pPr>
          </w:p>
        </w:tc>
        <w:tc>
          <w:tcPr>
            <w:tcW w:w="185" w:type="dxa"/>
          </w:tcPr>
          <w:p w14:paraId="41D4676C" w14:textId="77777777" w:rsidR="00EE4D4C" w:rsidRPr="000B14F4" w:rsidRDefault="00EE4D4C" w:rsidP="00373E61">
            <w:pPr>
              <w:pStyle w:val="acctmergecolhdg"/>
              <w:spacing w:line="240" w:lineRule="auto"/>
              <w:ind w:right="-81"/>
              <w:rPr>
                <w:rFonts w:ascii="Times New Roman" w:hAnsi="Times New Roman" w:cs="Times New Roman"/>
                <w:b w:val="0"/>
                <w:bCs/>
                <w:szCs w:val="22"/>
              </w:rPr>
            </w:pPr>
          </w:p>
        </w:tc>
        <w:tc>
          <w:tcPr>
            <w:tcW w:w="1451" w:type="dxa"/>
            <w:shd w:val="clear" w:color="auto" w:fill="auto"/>
            <w:vAlign w:val="bottom"/>
          </w:tcPr>
          <w:p w14:paraId="0C906FCE" w14:textId="77777777" w:rsidR="00EE4D4C" w:rsidRPr="000B14F4" w:rsidRDefault="00EE4D4C" w:rsidP="00373E61">
            <w:pPr>
              <w:pStyle w:val="acctmergecolhdg"/>
              <w:spacing w:line="240" w:lineRule="auto"/>
              <w:ind w:right="10"/>
              <w:rPr>
                <w:rFonts w:ascii="Times New Roman" w:hAnsi="Times New Roman" w:cs="Times New Roman"/>
                <w:szCs w:val="22"/>
              </w:rPr>
            </w:pPr>
            <w:r w:rsidRPr="000B14F4">
              <w:rPr>
                <w:rFonts w:ascii="Times New Roman" w:hAnsi="Times New Roman" w:cs="Times New Roman"/>
                <w:szCs w:val="22"/>
              </w:rPr>
              <w:t xml:space="preserve">Consolidated </w:t>
            </w:r>
          </w:p>
          <w:p w14:paraId="1C1DF5F3" w14:textId="77777777" w:rsidR="00EE4D4C" w:rsidRPr="000B14F4" w:rsidRDefault="00EE4D4C" w:rsidP="00373E61">
            <w:pPr>
              <w:pStyle w:val="acctmergecolhdg"/>
              <w:spacing w:line="240" w:lineRule="auto"/>
              <w:ind w:right="-81"/>
              <w:rPr>
                <w:rFonts w:ascii="Times New Roman" w:hAnsi="Times New Roman" w:cs="Times New Roman"/>
                <w:b w:val="0"/>
                <w:bCs/>
                <w:szCs w:val="22"/>
              </w:rPr>
            </w:pPr>
            <w:r w:rsidRPr="000B14F4">
              <w:rPr>
                <w:rFonts w:ascii="Times New Roman" w:hAnsi="Times New Roman" w:cs="Times New Roman"/>
                <w:szCs w:val="22"/>
              </w:rPr>
              <w:t>financial statements</w:t>
            </w:r>
          </w:p>
        </w:tc>
        <w:tc>
          <w:tcPr>
            <w:tcW w:w="264" w:type="dxa"/>
            <w:shd w:val="clear" w:color="auto" w:fill="auto"/>
            <w:vAlign w:val="bottom"/>
          </w:tcPr>
          <w:p w14:paraId="44712306" w14:textId="77777777" w:rsidR="00EE4D4C" w:rsidRPr="000B14F4" w:rsidRDefault="00EE4D4C" w:rsidP="00373E61">
            <w:pPr>
              <w:pStyle w:val="acctmergecolhdg"/>
              <w:spacing w:line="240" w:lineRule="auto"/>
              <w:ind w:right="108"/>
              <w:rPr>
                <w:rFonts w:ascii="Times New Roman" w:hAnsi="Times New Roman" w:cs="Times New Roman"/>
                <w:b w:val="0"/>
                <w:bCs/>
                <w:szCs w:val="22"/>
              </w:rPr>
            </w:pPr>
          </w:p>
        </w:tc>
        <w:tc>
          <w:tcPr>
            <w:tcW w:w="1440" w:type="dxa"/>
            <w:shd w:val="clear" w:color="auto" w:fill="auto"/>
            <w:vAlign w:val="bottom"/>
          </w:tcPr>
          <w:p w14:paraId="43597C6A" w14:textId="77777777" w:rsidR="00EE4D4C" w:rsidRPr="000B14F4" w:rsidRDefault="00EE4D4C" w:rsidP="00373E61">
            <w:pPr>
              <w:pStyle w:val="acctmergecolhdg"/>
              <w:spacing w:line="240" w:lineRule="auto"/>
              <w:rPr>
                <w:rFonts w:ascii="Times New Roman" w:hAnsi="Times New Roman" w:cs="Times New Roman"/>
                <w:szCs w:val="22"/>
              </w:rPr>
            </w:pPr>
            <w:r w:rsidRPr="000B14F4">
              <w:rPr>
                <w:rFonts w:ascii="Times New Roman" w:hAnsi="Times New Roman" w:cs="Times New Roman"/>
                <w:szCs w:val="22"/>
              </w:rPr>
              <w:t xml:space="preserve">Separate </w:t>
            </w:r>
          </w:p>
          <w:p w14:paraId="5B06C32D" w14:textId="77777777" w:rsidR="00EE4D4C" w:rsidRPr="000B14F4" w:rsidRDefault="00EE4D4C" w:rsidP="00373E61">
            <w:pPr>
              <w:pStyle w:val="acctmergecolhdg"/>
              <w:spacing w:line="240" w:lineRule="auto"/>
              <w:ind w:right="-79"/>
              <w:rPr>
                <w:rFonts w:ascii="Times New Roman" w:hAnsi="Times New Roman" w:cs="Times New Roman"/>
                <w:b w:val="0"/>
                <w:bCs/>
                <w:szCs w:val="22"/>
              </w:rPr>
            </w:pPr>
            <w:r w:rsidRPr="000B14F4">
              <w:rPr>
                <w:rFonts w:ascii="Times New Roman" w:hAnsi="Times New Roman" w:cs="Times New Roman"/>
                <w:szCs w:val="22"/>
              </w:rPr>
              <w:t>financial statements</w:t>
            </w:r>
          </w:p>
        </w:tc>
      </w:tr>
      <w:tr w:rsidR="00EE4D4C" w:rsidRPr="000B14F4" w14:paraId="67EA1E5A" w14:textId="77777777" w:rsidTr="00231978">
        <w:trPr>
          <w:cantSplit/>
        </w:trPr>
        <w:tc>
          <w:tcPr>
            <w:tcW w:w="5209" w:type="dxa"/>
            <w:shd w:val="clear" w:color="auto" w:fill="auto"/>
          </w:tcPr>
          <w:p w14:paraId="4E7E054C" w14:textId="77777777" w:rsidR="00EE4D4C" w:rsidRPr="000B14F4" w:rsidRDefault="00EE4D4C" w:rsidP="00373E61">
            <w:pPr>
              <w:spacing w:line="240" w:lineRule="auto"/>
              <w:ind w:right="108"/>
              <w:rPr>
                <w:rFonts w:ascii="Times New Roman" w:hAnsi="Times New Roman" w:cs="Times New Roman"/>
                <w:sz w:val="22"/>
                <w:szCs w:val="22"/>
              </w:rPr>
            </w:pPr>
          </w:p>
        </w:tc>
        <w:tc>
          <w:tcPr>
            <w:tcW w:w="630" w:type="dxa"/>
          </w:tcPr>
          <w:p w14:paraId="539E0F59" w14:textId="77777777" w:rsidR="00EE4D4C" w:rsidRPr="000B14F4" w:rsidRDefault="00EE4D4C" w:rsidP="00373E61">
            <w:pPr>
              <w:pStyle w:val="acctfourfigures"/>
              <w:tabs>
                <w:tab w:val="clear" w:pos="765"/>
              </w:tabs>
              <w:spacing w:line="240" w:lineRule="auto"/>
              <w:ind w:right="108"/>
              <w:jc w:val="center"/>
              <w:rPr>
                <w:rFonts w:ascii="Times New Roman" w:hAnsi="Times New Roman" w:cs="Times New Roman"/>
                <w:i/>
                <w:iCs/>
                <w:szCs w:val="22"/>
              </w:rPr>
            </w:pPr>
          </w:p>
        </w:tc>
        <w:tc>
          <w:tcPr>
            <w:tcW w:w="185" w:type="dxa"/>
          </w:tcPr>
          <w:p w14:paraId="71BFA1E5" w14:textId="77777777" w:rsidR="00EE4D4C" w:rsidRPr="000B14F4" w:rsidRDefault="00EE4D4C" w:rsidP="00373E61">
            <w:pPr>
              <w:pStyle w:val="acctfourfigures"/>
              <w:tabs>
                <w:tab w:val="clear" w:pos="765"/>
              </w:tabs>
              <w:spacing w:line="240" w:lineRule="auto"/>
              <w:ind w:right="108"/>
              <w:jc w:val="center"/>
              <w:rPr>
                <w:rFonts w:ascii="Times New Roman" w:hAnsi="Times New Roman" w:cs="Times New Roman"/>
                <w:i/>
                <w:iCs/>
                <w:szCs w:val="22"/>
              </w:rPr>
            </w:pPr>
          </w:p>
        </w:tc>
        <w:tc>
          <w:tcPr>
            <w:tcW w:w="3161" w:type="dxa"/>
            <w:gridSpan w:val="4"/>
            <w:shd w:val="clear" w:color="auto" w:fill="auto"/>
          </w:tcPr>
          <w:p w14:paraId="5FB2C2DA" w14:textId="77777777" w:rsidR="00EE4D4C" w:rsidRPr="000B14F4" w:rsidRDefault="00EE4D4C" w:rsidP="00373E61">
            <w:pPr>
              <w:pStyle w:val="acctfourfigures"/>
              <w:tabs>
                <w:tab w:val="clear" w:pos="765"/>
              </w:tabs>
              <w:spacing w:line="240" w:lineRule="auto"/>
              <w:ind w:right="108"/>
              <w:jc w:val="center"/>
              <w:rPr>
                <w:rFonts w:ascii="Times New Roman" w:hAnsi="Times New Roman" w:cs="Times New Roman"/>
                <w:i/>
                <w:iCs/>
                <w:szCs w:val="22"/>
              </w:rPr>
            </w:pPr>
            <w:r w:rsidRPr="000B14F4">
              <w:rPr>
                <w:rFonts w:ascii="Times New Roman" w:hAnsi="Times New Roman" w:cs="Times New Roman"/>
                <w:i/>
                <w:iCs/>
                <w:szCs w:val="22"/>
              </w:rPr>
              <w:t>(in million Baht)</w:t>
            </w:r>
          </w:p>
        </w:tc>
      </w:tr>
      <w:tr w:rsidR="00EE4D4C" w:rsidRPr="000B14F4" w14:paraId="1AEE3A01" w14:textId="77777777" w:rsidTr="00231978">
        <w:trPr>
          <w:gridAfter w:val="1"/>
          <w:wAfter w:w="6" w:type="dxa"/>
          <w:cantSplit/>
        </w:trPr>
        <w:tc>
          <w:tcPr>
            <w:tcW w:w="5209" w:type="dxa"/>
            <w:shd w:val="clear" w:color="auto" w:fill="auto"/>
          </w:tcPr>
          <w:p w14:paraId="1B9B57E3" w14:textId="77777777" w:rsidR="00EE4D4C" w:rsidRPr="000B14F4" w:rsidRDefault="00EE4D4C" w:rsidP="00373E61">
            <w:pPr>
              <w:pStyle w:val="acctfourfigures"/>
              <w:tabs>
                <w:tab w:val="clear" w:pos="765"/>
              </w:tabs>
              <w:spacing w:line="240" w:lineRule="auto"/>
              <w:rPr>
                <w:rFonts w:ascii="Times New Roman" w:hAnsi="Times New Roman" w:cs="Times New Roman"/>
                <w:szCs w:val="22"/>
              </w:rPr>
            </w:pPr>
            <w:r w:rsidRPr="000B14F4">
              <w:rPr>
                <w:rFonts w:ascii="Times New Roman" w:hAnsi="Times New Roman" w:cs="Times New Roman"/>
                <w:b/>
                <w:bCs/>
                <w:i/>
                <w:iCs/>
                <w:szCs w:val="22"/>
              </w:rPr>
              <w:t>Other commitments</w:t>
            </w:r>
          </w:p>
        </w:tc>
        <w:tc>
          <w:tcPr>
            <w:tcW w:w="630" w:type="dxa"/>
            <w:shd w:val="clear" w:color="auto" w:fill="auto"/>
          </w:tcPr>
          <w:p w14:paraId="3187563D" w14:textId="77777777" w:rsidR="00EE4D4C" w:rsidRPr="000B14F4" w:rsidRDefault="00EE4D4C"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30043389" w14:textId="77777777" w:rsidR="00EE4D4C" w:rsidRPr="000B14F4" w:rsidRDefault="00EE4D4C"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tcPr>
          <w:p w14:paraId="2C39CC4A" w14:textId="77777777" w:rsidR="00EE4D4C" w:rsidRPr="000B14F4" w:rsidRDefault="00EE4D4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64" w:type="dxa"/>
            <w:shd w:val="clear" w:color="auto" w:fill="auto"/>
          </w:tcPr>
          <w:p w14:paraId="405EEB3B" w14:textId="77777777" w:rsidR="00EE4D4C" w:rsidRPr="000B14F4" w:rsidRDefault="00EE4D4C" w:rsidP="00373E61">
            <w:pPr>
              <w:pStyle w:val="acctfourfigures"/>
              <w:spacing w:line="240" w:lineRule="auto"/>
              <w:ind w:right="108"/>
              <w:jc w:val="right"/>
              <w:rPr>
                <w:rFonts w:ascii="Times New Roman" w:hAnsi="Times New Roman" w:cs="Times New Roman"/>
                <w:szCs w:val="22"/>
              </w:rPr>
            </w:pPr>
          </w:p>
        </w:tc>
        <w:tc>
          <w:tcPr>
            <w:tcW w:w="1440" w:type="dxa"/>
            <w:shd w:val="clear" w:color="auto" w:fill="auto"/>
          </w:tcPr>
          <w:p w14:paraId="147300B1" w14:textId="77777777" w:rsidR="00EE4D4C" w:rsidRPr="000B14F4" w:rsidRDefault="00EE4D4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0B14F4" w:rsidRPr="000B14F4" w14:paraId="138B2E49" w14:textId="77777777" w:rsidTr="00231978">
        <w:trPr>
          <w:gridAfter w:val="1"/>
          <w:wAfter w:w="6" w:type="dxa"/>
          <w:cantSplit/>
        </w:trPr>
        <w:tc>
          <w:tcPr>
            <w:tcW w:w="5209" w:type="dxa"/>
            <w:shd w:val="clear" w:color="auto" w:fill="auto"/>
          </w:tcPr>
          <w:p w14:paraId="4033F894" w14:textId="77777777" w:rsidR="000B14F4" w:rsidRPr="000B14F4" w:rsidRDefault="000B14F4" w:rsidP="000B14F4">
            <w:pPr>
              <w:spacing w:line="240" w:lineRule="auto"/>
              <w:ind w:right="108"/>
              <w:rPr>
                <w:rFonts w:ascii="Times New Roman" w:hAnsi="Times New Roman" w:cs="Times New Roman"/>
                <w:sz w:val="22"/>
                <w:szCs w:val="22"/>
              </w:rPr>
            </w:pPr>
            <w:r w:rsidRPr="000B14F4">
              <w:rPr>
                <w:rFonts w:ascii="Times New Roman" w:hAnsi="Times New Roman" w:cs="Times New Roman"/>
                <w:sz w:val="22"/>
                <w:szCs w:val="22"/>
              </w:rPr>
              <w:t>Short-term lease commitments</w:t>
            </w:r>
          </w:p>
        </w:tc>
        <w:tc>
          <w:tcPr>
            <w:tcW w:w="630" w:type="dxa"/>
            <w:shd w:val="clear" w:color="auto" w:fill="auto"/>
          </w:tcPr>
          <w:p w14:paraId="24D412CB" w14:textId="77777777" w:rsidR="000B14F4" w:rsidRPr="000B14F4" w:rsidRDefault="000B14F4" w:rsidP="000B14F4">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76E1C518" w14:textId="77777777" w:rsidR="000B14F4" w:rsidRPr="000B14F4" w:rsidRDefault="000B14F4" w:rsidP="000B14F4">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vAlign w:val="bottom"/>
          </w:tcPr>
          <w:p w14:paraId="4E531145" w14:textId="37C95911" w:rsidR="000B14F4" w:rsidRPr="000B14F4" w:rsidRDefault="000B14F4" w:rsidP="00231978">
            <w:pPr>
              <w:pStyle w:val="acctfourfigures"/>
              <w:tabs>
                <w:tab w:val="clear" w:pos="765"/>
                <w:tab w:val="decimal" w:pos="1091"/>
              </w:tabs>
              <w:spacing w:line="240" w:lineRule="auto"/>
              <w:ind w:right="11"/>
              <w:rPr>
                <w:rFonts w:ascii="Times New Roman" w:hAnsi="Times New Roman" w:cs="Times New Roman"/>
                <w:szCs w:val="22"/>
              </w:rPr>
            </w:pPr>
            <w:r w:rsidRPr="000B14F4">
              <w:rPr>
                <w:rFonts w:ascii="Times New Roman" w:hAnsi="Times New Roman" w:cs="Times New Roman"/>
                <w:szCs w:val="22"/>
              </w:rPr>
              <w:t>25</w:t>
            </w:r>
          </w:p>
        </w:tc>
        <w:tc>
          <w:tcPr>
            <w:tcW w:w="264" w:type="dxa"/>
            <w:shd w:val="clear" w:color="auto" w:fill="auto"/>
          </w:tcPr>
          <w:p w14:paraId="63CA5F1A" w14:textId="77777777" w:rsidR="000B14F4" w:rsidRPr="000B14F4" w:rsidRDefault="000B14F4" w:rsidP="000B14F4">
            <w:pPr>
              <w:pStyle w:val="acctfourfigures"/>
              <w:spacing w:line="240" w:lineRule="auto"/>
              <w:ind w:right="108"/>
              <w:jc w:val="right"/>
              <w:rPr>
                <w:rFonts w:ascii="Times New Roman" w:hAnsi="Times New Roman" w:cs="Times New Roman"/>
                <w:szCs w:val="22"/>
              </w:rPr>
            </w:pPr>
          </w:p>
        </w:tc>
        <w:tc>
          <w:tcPr>
            <w:tcW w:w="1440" w:type="dxa"/>
            <w:shd w:val="clear" w:color="auto" w:fill="auto"/>
            <w:vAlign w:val="bottom"/>
          </w:tcPr>
          <w:p w14:paraId="65AF5CE2" w14:textId="1513A8ED" w:rsidR="000B14F4" w:rsidRPr="000B14F4" w:rsidRDefault="000B14F4" w:rsidP="00231978">
            <w:pPr>
              <w:pStyle w:val="acctfourfigures"/>
              <w:tabs>
                <w:tab w:val="clear" w:pos="765"/>
                <w:tab w:val="decimal" w:pos="1091"/>
              </w:tabs>
              <w:spacing w:line="240" w:lineRule="auto"/>
              <w:ind w:right="11"/>
              <w:rPr>
                <w:rFonts w:ascii="Times New Roman" w:hAnsi="Times New Roman" w:cs="Times New Roman"/>
                <w:szCs w:val="22"/>
              </w:rPr>
            </w:pPr>
            <w:r w:rsidRPr="000B14F4">
              <w:rPr>
                <w:rFonts w:ascii="Times New Roman" w:hAnsi="Times New Roman" w:cs="Times New Roman"/>
                <w:szCs w:val="22"/>
              </w:rPr>
              <w:t>6</w:t>
            </w:r>
          </w:p>
        </w:tc>
      </w:tr>
      <w:tr w:rsidR="000B14F4" w:rsidRPr="000B14F4" w14:paraId="6C64B690" w14:textId="77777777" w:rsidTr="00231978">
        <w:trPr>
          <w:gridAfter w:val="1"/>
          <w:wAfter w:w="6" w:type="dxa"/>
          <w:cantSplit/>
        </w:trPr>
        <w:tc>
          <w:tcPr>
            <w:tcW w:w="5209" w:type="dxa"/>
            <w:shd w:val="clear" w:color="auto" w:fill="auto"/>
          </w:tcPr>
          <w:p w14:paraId="5D7B5460" w14:textId="77777777" w:rsidR="000B14F4" w:rsidRPr="000B14F4" w:rsidRDefault="000B14F4" w:rsidP="000B14F4">
            <w:pPr>
              <w:spacing w:line="240" w:lineRule="auto"/>
              <w:ind w:right="108"/>
              <w:rPr>
                <w:rFonts w:ascii="Times New Roman" w:hAnsi="Times New Roman" w:cs="Times New Roman"/>
                <w:sz w:val="22"/>
                <w:szCs w:val="22"/>
              </w:rPr>
            </w:pPr>
            <w:r w:rsidRPr="000B14F4">
              <w:rPr>
                <w:rFonts w:ascii="Times New Roman" w:hAnsi="Times New Roman" w:cs="Times New Roman"/>
                <w:sz w:val="22"/>
                <w:szCs w:val="22"/>
              </w:rPr>
              <w:t>Land purchasing agreements</w:t>
            </w:r>
          </w:p>
        </w:tc>
        <w:tc>
          <w:tcPr>
            <w:tcW w:w="630" w:type="dxa"/>
            <w:shd w:val="clear" w:color="auto" w:fill="auto"/>
          </w:tcPr>
          <w:p w14:paraId="5F60C702" w14:textId="77777777" w:rsidR="000B14F4" w:rsidRPr="000B14F4" w:rsidRDefault="000B14F4" w:rsidP="000B14F4">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1EBF734B" w14:textId="77777777" w:rsidR="000B14F4" w:rsidRPr="000B14F4" w:rsidRDefault="000B14F4" w:rsidP="000B14F4">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vAlign w:val="bottom"/>
          </w:tcPr>
          <w:p w14:paraId="31B6B660" w14:textId="0F4FADA6" w:rsidR="000B14F4" w:rsidRPr="000B14F4" w:rsidRDefault="000B14F4" w:rsidP="00231978">
            <w:pPr>
              <w:pStyle w:val="acctfourfigures"/>
              <w:tabs>
                <w:tab w:val="clear" w:pos="765"/>
                <w:tab w:val="decimal" w:pos="1091"/>
              </w:tabs>
              <w:spacing w:line="240" w:lineRule="auto"/>
              <w:ind w:right="11"/>
              <w:rPr>
                <w:rFonts w:ascii="Times New Roman" w:hAnsi="Times New Roman" w:cs="Times New Roman"/>
                <w:szCs w:val="22"/>
              </w:rPr>
            </w:pPr>
            <w:r w:rsidRPr="000B14F4">
              <w:rPr>
                <w:rFonts w:ascii="Times New Roman" w:hAnsi="Times New Roman" w:cs="Times New Roman"/>
                <w:szCs w:val="22"/>
              </w:rPr>
              <w:t>1,517</w:t>
            </w:r>
          </w:p>
        </w:tc>
        <w:tc>
          <w:tcPr>
            <w:tcW w:w="264" w:type="dxa"/>
            <w:shd w:val="clear" w:color="auto" w:fill="auto"/>
          </w:tcPr>
          <w:p w14:paraId="497F4835" w14:textId="77777777" w:rsidR="000B14F4" w:rsidRPr="000B14F4" w:rsidRDefault="000B14F4" w:rsidP="000B14F4">
            <w:pPr>
              <w:pStyle w:val="acctfourfigures"/>
              <w:spacing w:line="240" w:lineRule="auto"/>
              <w:ind w:right="108"/>
              <w:jc w:val="right"/>
              <w:rPr>
                <w:rFonts w:ascii="Times New Roman" w:hAnsi="Times New Roman" w:cs="Times New Roman"/>
                <w:szCs w:val="22"/>
              </w:rPr>
            </w:pPr>
          </w:p>
        </w:tc>
        <w:tc>
          <w:tcPr>
            <w:tcW w:w="1440" w:type="dxa"/>
            <w:shd w:val="clear" w:color="auto" w:fill="auto"/>
            <w:vAlign w:val="bottom"/>
          </w:tcPr>
          <w:p w14:paraId="3301F019" w14:textId="795ACA43" w:rsidR="000B14F4" w:rsidRPr="000B14F4" w:rsidRDefault="000B14F4" w:rsidP="00231978">
            <w:pPr>
              <w:pStyle w:val="acctfourfigures"/>
              <w:tabs>
                <w:tab w:val="clear" w:pos="765"/>
                <w:tab w:val="decimal" w:pos="1006"/>
              </w:tabs>
              <w:spacing w:line="240" w:lineRule="auto"/>
              <w:ind w:right="11"/>
              <w:rPr>
                <w:rFonts w:ascii="Times New Roman" w:hAnsi="Times New Roman" w:cs="Times New Roman"/>
                <w:szCs w:val="22"/>
              </w:rPr>
            </w:pPr>
            <w:r w:rsidRPr="000B14F4">
              <w:rPr>
                <w:rFonts w:ascii="Times New Roman" w:hAnsi="Times New Roman" w:cs="Times New Roman"/>
                <w:szCs w:val="22"/>
              </w:rPr>
              <w:t>-</w:t>
            </w:r>
          </w:p>
        </w:tc>
      </w:tr>
      <w:tr w:rsidR="000B14F4" w:rsidRPr="000B14F4" w14:paraId="133EF8C1" w14:textId="77777777" w:rsidTr="00231978">
        <w:trPr>
          <w:gridAfter w:val="1"/>
          <w:wAfter w:w="6" w:type="dxa"/>
          <w:cantSplit/>
        </w:trPr>
        <w:tc>
          <w:tcPr>
            <w:tcW w:w="5209" w:type="dxa"/>
            <w:shd w:val="clear" w:color="auto" w:fill="auto"/>
          </w:tcPr>
          <w:p w14:paraId="6EBC9717" w14:textId="77777777" w:rsidR="000B14F4" w:rsidRPr="000B14F4" w:rsidRDefault="000B14F4" w:rsidP="000B14F4">
            <w:pPr>
              <w:spacing w:line="240" w:lineRule="auto"/>
              <w:ind w:right="108"/>
              <w:rPr>
                <w:rFonts w:ascii="Times New Roman" w:hAnsi="Times New Roman" w:cs="Times New Roman"/>
                <w:sz w:val="22"/>
                <w:szCs w:val="22"/>
              </w:rPr>
            </w:pPr>
            <w:r w:rsidRPr="000B14F4">
              <w:rPr>
                <w:rFonts w:ascii="Times New Roman" w:hAnsi="Times New Roman" w:cs="Times New Roman"/>
                <w:sz w:val="22"/>
                <w:szCs w:val="22"/>
              </w:rPr>
              <w:t>Development and construction agreements</w:t>
            </w:r>
          </w:p>
        </w:tc>
        <w:tc>
          <w:tcPr>
            <w:tcW w:w="630" w:type="dxa"/>
            <w:shd w:val="clear" w:color="auto" w:fill="auto"/>
          </w:tcPr>
          <w:p w14:paraId="53FD3308" w14:textId="77777777" w:rsidR="000B14F4" w:rsidRPr="000B14F4" w:rsidRDefault="000B14F4" w:rsidP="000B14F4">
            <w:pPr>
              <w:pStyle w:val="acctfourfigures"/>
              <w:tabs>
                <w:tab w:val="clear" w:pos="765"/>
                <w:tab w:val="decimal" w:pos="731"/>
              </w:tabs>
              <w:spacing w:line="240" w:lineRule="auto"/>
              <w:ind w:right="108"/>
              <w:rPr>
                <w:rFonts w:ascii="Times New Roman" w:hAnsi="Times New Roman" w:cs="Times New Roman"/>
                <w:szCs w:val="22"/>
              </w:rPr>
            </w:pPr>
          </w:p>
        </w:tc>
        <w:tc>
          <w:tcPr>
            <w:tcW w:w="185" w:type="dxa"/>
            <w:shd w:val="clear" w:color="auto" w:fill="auto"/>
          </w:tcPr>
          <w:p w14:paraId="339BA67A" w14:textId="77777777" w:rsidR="000B14F4" w:rsidRPr="000B14F4" w:rsidRDefault="000B14F4" w:rsidP="000B14F4">
            <w:pPr>
              <w:pStyle w:val="acctfourfigures"/>
              <w:tabs>
                <w:tab w:val="clear" w:pos="765"/>
                <w:tab w:val="decimal" w:pos="731"/>
              </w:tabs>
              <w:spacing w:line="240" w:lineRule="auto"/>
              <w:ind w:right="108"/>
              <w:rPr>
                <w:rFonts w:ascii="Times New Roman" w:hAnsi="Times New Roman" w:cs="Times New Roman"/>
                <w:szCs w:val="22"/>
              </w:rPr>
            </w:pPr>
          </w:p>
        </w:tc>
        <w:tc>
          <w:tcPr>
            <w:tcW w:w="1451" w:type="dxa"/>
            <w:shd w:val="clear" w:color="auto" w:fill="auto"/>
            <w:vAlign w:val="bottom"/>
          </w:tcPr>
          <w:p w14:paraId="754E77B9" w14:textId="618F7773" w:rsidR="000B14F4" w:rsidRPr="000B14F4" w:rsidRDefault="000B14F4" w:rsidP="00231978">
            <w:pPr>
              <w:pStyle w:val="acctfourfigures"/>
              <w:tabs>
                <w:tab w:val="clear" w:pos="765"/>
                <w:tab w:val="decimal" w:pos="1091"/>
              </w:tabs>
              <w:spacing w:line="240" w:lineRule="auto"/>
              <w:ind w:right="11"/>
              <w:rPr>
                <w:rFonts w:ascii="Times New Roman" w:hAnsi="Times New Roman" w:cs="Times New Roman"/>
                <w:szCs w:val="22"/>
              </w:rPr>
            </w:pPr>
            <w:r w:rsidRPr="000B14F4">
              <w:rPr>
                <w:rFonts w:ascii="Times New Roman" w:hAnsi="Times New Roman" w:cs="Times New Roman"/>
                <w:szCs w:val="22"/>
              </w:rPr>
              <w:t>2,100</w:t>
            </w:r>
          </w:p>
        </w:tc>
        <w:tc>
          <w:tcPr>
            <w:tcW w:w="264" w:type="dxa"/>
            <w:shd w:val="clear" w:color="auto" w:fill="auto"/>
          </w:tcPr>
          <w:p w14:paraId="5E53F981" w14:textId="77777777" w:rsidR="000B14F4" w:rsidRPr="000B14F4" w:rsidRDefault="000B14F4" w:rsidP="000B14F4">
            <w:pPr>
              <w:pStyle w:val="acctfourfigures"/>
              <w:spacing w:line="240" w:lineRule="auto"/>
              <w:ind w:right="108"/>
              <w:jc w:val="right"/>
              <w:rPr>
                <w:rFonts w:ascii="Times New Roman" w:hAnsi="Times New Roman" w:cs="Times New Roman"/>
                <w:szCs w:val="22"/>
              </w:rPr>
            </w:pPr>
          </w:p>
        </w:tc>
        <w:tc>
          <w:tcPr>
            <w:tcW w:w="1440" w:type="dxa"/>
            <w:shd w:val="clear" w:color="auto" w:fill="auto"/>
            <w:vAlign w:val="bottom"/>
          </w:tcPr>
          <w:p w14:paraId="5697A919" w14:textId="3E35FAF4" w:rsidR="000B14F4" w:rsidRPr="000B14F4" w:rsidRDefault="000B14F4" w:rsidP="00231978">
            <w:pPr>
              <w:pStyle w:val="acctfourfigures"/>
              <w:tabs>
                <w:tab w:val="clear" w:pos="765"/>
                <w:tab w:val="decimal" w:pos="1006"/>
              </w:tabs>
              <w:spacing w:line="240" w:lineRule="auto"/>
              <w:ind w:right="11"/>
              <w:rPr>
                <w:rFonts w:ascii="Times New Roman" w:hAnsi="Times New Roman" w:cs="Times New Roman"/>
                <w:szCs w:val="22"/>
              </w:rPr>
            </w:pPr>
            <w:r w:rsidRPr="000B14F4">
              <w:rPr>
                <w:rFonts w:ascii="Times New Roman" w:hAnsi="Times New Roman" w:cs="Times New Roman"/>
                <w:szCs w:val="22"/>
              </w:rPr>
              <w:t>-</w:t>
            </w:r>
          </w:p>
        </w:tc>
      </w:tr>
      <w:tr w:rsidR="000B14F4" w:rsidRPr="000B14F4" w14:paraId="7F5E7660" w14:textId="77777777" w:rsidTr="00231978">
        <w:trPr>
          <w:gridAfter w:val="1"/>
          <w:wAfter w:w="6" w:type="dxa"/>
          <w:cantSplit/>
          <w:trHeight w:val="60"/>
        </w:trPr>
        <w:tc>
          <w:tcPr>
            <w:tcW w:w="5209" w:type="dxa"/>
            <w:shd w:val="clear" w:color="auto" w:fill="auto"/>
          </w:tcPr>
          <w:p w14:paraId="78E9A5CB" w14:textId="77777777" w:rsidR="000B14F4" w:rsidRPr="000B14F4" w:rsidRDefault="000B14F4" w:rsidP="000B14F4">
            <w:pPr>
              <w:pStyle w:val="acctfourfigures"/>
              <w:tabs>
                <w:tab w:val="clear" w:pos="765"/>
              </w:tabs>
              <w:spacing w:line="240" w:lineRule="auto"/>
              <w:ind w:left="191" w:right="11" w:hanging="191"/>
              <w:rPr>
                <w:rFonts w:ascii="Times New Roman" w:hAnsi="Times New Roman" w:cs="Times New Roman"/>
                <w:szCs w:val="22"/>
              </w:rPr>
            </w:pPr>
            <w:r w:rsidRPr="000B14F4">
              <w:rPr>
                <w:rFonts w:ascii="Times New Roman" w:hAnsi="Times New Roman" w:cs="Times New Roman"/>
                <w:szCs w:val="22"/>
              </w:rPr>
              <w:t>Services and professional consulting agreements</w:t>
            </w:r>
          </w:p>
        </w:tc>
        <w:tc>
          <w:tcPr>
            <w:tcW w:w="630" w:type="dxa"/>
            <w:shd w:val="clear" w:color="auto" w:fill="auto"/>
          </w:tcPr>
          <w:p w14:paraId="368A541C" w14:textId="77777777" w:rsidR="000B14F4" w:rsidRPr="000B14F4" w:rsidRDefault="000B14F4" w:rsidP="000B14F4">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73C97748" w14:textId="77777777" w:rsidR="000B14F4" w:rsidRPr="000B14F4" w:rsidRDefault="000B14F4" w:rsidP="000B14F4">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shd w:val="clear" w:color="auto" w:fill="auto"/>
            <w:vAlign w:val="bottom"/>
          </w:tcPr>
          <w:p w14:paraId="12F1FF71" w14:textId="08048068" w:rsidR="000B14F4" w:rsidRPr="000B14F4" w:rsidRDefault="000B14F4" w:rsidP="00231978">
            <w:pPr>
              <w:pStyle w:val="acctfourfigures"/>
              <w:tabs>
                <w:tab w:val="clear" w:pos="765"/>
                <w:tab w:val="decimal" w:pos="1091"/>
              </w:tabs>
              <w:spacing w:line="240" w:lineRule="auto"/>
              <w:ind w:right="11"/>
              <w:rPr>
                <w:rFonts w:ascii="Times New Roman" w:hAnsi="Times New Roman" w:cs="Times New Roman"/>
                <w:szCs w:val="22"/>
              </w:rPr>
            </w:pPr>
            <w:r w:rsidRPr="000B14F4">
              <w:rPr>
                <w:rFonts w:ascii="Times New Roman" w:hAnsi="Times New Roman" w:cs="Times New Roman"/>
                <w:szCs w:val="22"/>
              </w:rPr>
              <w:t>149</w:t>
            </w:r>
          </w:p>
        </w:tc>
        <w:tc>
          <w:tcPr>
            <w:tcW w:w="264" w:type="dxa"/>
            <w:shd w:val="clear" w:color="auto" w:fill="auto"/>
          </w:tcPr>
          <w:p w14:paraId="68E1564F" w14:textId="77777777" w:rsidR="000B14F4" w:rsidRPr="000B14F4" w:rsidRDefault="000B14F4" w:rsidP="000B14F4">
            <w:pPr>
              <w:pStyle w:val="acctfourfigures"/>
              <w:spacing w:line="240" w:lineRule="auto"/>
              <w:ind w:right="108"/>
              <w:jc w:val="right"/>
              <w:rPr>
                <w:rFonts w:ascii="Times New Roman" w:hAnsi="Times New Roman" w:cs="Times New Roman"/>
                <w:szCs w:val="22"/>
              </w:rPr>
            </w:pPr>
          </w:p>
        </w:tc>
        <w:tc>
          <w:tcPr>
            <w:tcW w:w="1440" w:type="dxa"/>
            <w:shd w:val="clear" w:color="auto" w:fill="auto"/>
            <w:vAlign w:val="bottom"/>
          </w:tcPr>
          <w:p w14:paraId="27B900BF" w14:textId="4327F293" w:rsidR="000B14F4" w:rsidRPr="000B14F4" w:rsidRDefault="000B14F4" w:rsidP="00231978">
            <w:pPr>
              <w:pStyle w:val="acctfourfigures"/>
              <w:tabs>
                <w:tab w:val="clear" w:pos="765"/>
                <w:tab w:val="decimal" w:pos="1091"/>
              </w:tabs>
              <w:spacing w:line="240" w:lineRule="auto"/>
              <w:ind w:right="11"/>
              <w:rPr>
                <w:rFonts w:ascii="Times New Roman" w:hAnsi="Times New Roman" w:cs="Times New Roman"/>
                <w:szCs w:val="22"/>
              </w:rPr>
            </w:pPr>
            <w:r w:rsidRPr="000B14F4">
              <w:rPr>
                <w:rFonts w:ascii="Times New Roman" w:hAnsi="Times New Roman" w:cs="Times New Roman"/>
                <w:szCs w:val="22"/>
              </w:rPr>
              <w:t>19</w:t>
            </w:r>
          </w:p>
        </w:tc>
      </w:tr>
      <w:tr w:rsidR="000B14F4" w:rsidRPr="000B14F4" w14:paraId="36C55A16" w14:textId="77777777" w:rsidTr="00231978">
        <w:trPr>
          <w:gridAfter w:val="1"/>
          <w:wAfter w:w="6" w:type="dxa"/>
          <w:cantSplit/>
          <w:trHeight w:val="60"/>
        </w:trPr>
        <w:tc>
          <w:tcPr>
            <w:tcW w:w="5209" w:type="dxa"/>
            <w:shd w:val="clear" w:color="auto" w:fill="auto"/>
          </w:tcPr>
          <w:p w14:paraId="65F03CA8" w14:textId="77777777" w:rsidR="000B14F4" w:rsidRPr="000B14F4" w:rsidRDefault="000B14F4" w:rsidP="000B14F4">
            <w:pPr>
              <w:pStyle w:val="acctfourfigures"/>
              <w:tabs>
                <w:tab w:val="clear" w:pos="765"/>
              </w:tabs>
              <w:spacing w:line="240" w:lineRule="auto"/>
              <w:ind w:left="191" w:right="11" w:hanging="191"/>
              <w:rPr>
                <w:rFonts w:ascii="Times New Roman" w:hAnsi="Times New Roman" w:cs="Times New Roman"/>
                <w:bCs/>
                <w:szCs w:val="22"/>
              </w:rPr>
            </w:pPr>
            <w:r w:rsidRPr="000B14F4">
              <w:rPr>
                <w:rFonts w:ascii="Times New Roman" w:hAnsi="Times New Roman" w:cs="Times New Roman"/>
                <w:bCs/>
                <w:szCs w:val="22"/>
              </w:rPr>
              <w:t>Building and other construction agreements</w:t>
            </w:r>
          </w:p>
        </w:tc>
        <w:tc>
          <w:tcPr>
            <w:tcW w:w="630" w:type="dxa"/>
            <w:shd w:val="clear" w:color="auto" w:fill="auto"/>
          </w:tcPr>
          <w:p w14:paraId="4C53D591" w14:textId="77777777" w:rsidR="000B14F4" w:rsidRPr="000B14F4" w:rsidRDefault="000B14F4" w:rsidP="000B14F4">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47350207" w14:textId="77777777" w:rsidR="000B14F4" w:rsidRPr="000B14F4" w:rsidRDefault="000B14F4" w:rsidP="000B14F4">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bottom w:val="single" w:sz="4" w:space="0" w:color="auto"/>
            </w:tcBorders>
            <w:shd w:val="clear" w:color="auto" w:fill="auto"/>
            <w:vAlign w:val="bottom"/>
          </w:tcPr>
          <w:p w14:paraId="579BA507" w14:textId="6962C460" w:rsidR="000B14F4" w:rsidRPr="000B14F4" w:rsidRDefault="000B14F4" w:rsidP="00231978">
            <w:pPr>
              <w:pStyle w:val="acctfourfigures"/>
              <w:tabs>
                <w:tab w:val="clear" w:pos="765"/>
                <w:tab w:val="decimal" w:pos="1091"/>
              </w:tabs>
              <w:spacing w:line="240" w:lineRule="auto"/>
              <w:ind w:right="11"/>
              <w:rPr>
                <w:rFonts w:ascii="Times New Roman" w:hAnsi="Times New Roman" w:cs="Times New Roman"/>
                <w:szCs w:val="22"/>
              </w:rPr>
            </w:pPr>
            <w:r w:rsidRPr="000B14F4">
              <w:rPr>
                <w:rFonts w:ascii="Times New Roman" w:hAnsi="Times New Roman" w:cs="Times New Roman"/>
                <w:szCs w:val="22"/>
              </w:rPr>
              <w:t>24</w:t>
            </w:r>
          </w:p>
        </w:tc>
        <w:tc>
          <w:tcPr>
            <w:tcW w:w="264" w:type="dxa"/>
            <w:shd w:val="clear" w:color="auto" w:fill="auto"/>
          </w:tcPr>
          <w:p w14:paraId="0916D942" w14:textId="77777777" w:rsidR="000B14F4" w:rsidRPr="000B14F4" w:rsidRDefault="000B14F4" w:rsidP="000B14F4">
            <w:pPr>
              <w:pStyle w:val="acctfourfigures"/>
              <w:spacing w:line="240" w:lineRule="auto"/>
              <w:ind w:right="108"/>
              <w:jc w:val="right"/>
              <w:rPr>
                <w:rFonts w:ascii="Times New Roman" w:hAnsi="Times New Roman" w:cs="Times New Roman"/>
                <w:szCs w:val="22"/>
              </w:rPr>
            </w:pPr>
          </w:p>
        </w:tc>
        <w:tc>
          <w:tcPr>
            <w:tcW w:w="1440" w:type="dxa"/>
            <w:tcBorders>
              <w:bottom w:val="single" w:sz="4" w:space="0" w:color="auto"/>
            </w:tcBorders>
            <w:shd w:val="clear" w:color="auto" w:fill="auto"/>
            <w:vAlign w:val="bottom"/>
          </w:tcPr>
          <w:p w14:paraId="4C99790A" w14:textId="67C14549" w:rsidR="000B14F4" w:rsidRPr="000B14F4" w:rsidRDefault="000B14F4" w:rsidP="00231978">
            <w:pPr>
              <w:pStyle w:val="acctfourfigures"/>
              <w:tabs>
                <w:tab w:val="clear" w:pos="765"/>
                <w:tab w:val="decimal" w:pos="1006"/>
              </w:tabs>
              <w:spacing w:line="240" w:lineRule="auto"/>
              <w:ind w:right="11"/>
              <w:rPr>
                <w:rFonts w:ascii="Times New Roman" w:hAnsi="Times New Roman" w:cs="Times New Roman"/>
                <w:szCs w:val="22"/>
              </w:rPr>
            </w:pPr>
            <w:r w:rsidRPr="000B14F4">
              <w:rPr>
                <w:rFonts w:ascii="Times New Roman" w:hAnsi="Times New Roman" w:cs="Times New Roman"/>
                <w:szCs w:val="22"/>
              </w:rPr>
              <w:t>-</w:t>
            </w:r>
          </w:p>
        </w:tc>
      </w:tr>
      <w:tr w:rsidR="000B14F4" w:rsidRPr="000B14F4" w14:paraId="4B54A76A" w14:textId="77777777" w:rsidTr="00231978">
        <w:trPr>
          <w:gridAfter w:val="1"/>
          <w:wAfter w:w="6" w:type="dxa"/>
          <w:cantSplit/>
          <w:trHeight w:val="60"/>
        </w:trPr>
        <w:tc>
          <w:tcPr>
            <w:tcW w:w="5209" w:type="dxa"/>
            <w:shd w:val="clear" w:color="auto" w:fill="auto"/>
          </w:tcPr>
          <w:p w14:paraId="4C1DD595" w14:textId="77777777" w:rsidR="000B14F4" w:rsidRPr="000B14F4" w:rsidRDefault="000B14F4" w:rsidP="000B14F4">
            <w:pPr>
              <w:pStyle w:val="acctfourfigures"/>
              <w:tabs>
                <w:tab w:val="clear" w:pos="765"/>
              </w:tabs>
              <w:spacing w:line="240" w:lineRule="auto"/>
              <w:ind w:left="191" w:right="11" w:hanging="191"/>
              <w:rPr>
                <w:rFonts w:ascii="Times New Roman" w:hAnsi="Times New Roman" w:cs="Times New Roman"/>
                <w:bCs/>
                <w:szCs w:val="22"/>
              </w:rPr>
            </w:pPr>
            <w:r w:rsidRPr="000B14F4">
              <w:rPr>
                <w:rFonts w:ascii="Times New Roman" w:hAnsi="Times New Roman" w:cs="Times New Roman"/>
                <w:b/>
                <w:bCs/>
                <w:szCs w:val="22"/>
              </w:rPr>
              <w:t>Total</w:t>
            </w:r>
          </w:p>
        </w:tc>
        <w:tc>
          <w:tcPr>
            <w:tcW w:w="630" w:type="dxa"/>
            <w:shd w:val="clear" w:color="auto" w:fill="auto"/>
          </w:tcPr>
          <w:p w14:paraId="2F979BEF" w14:textId="77777777" w:rsidR="000B14F4" w:rsidRPr="000B14F4" w:rsidRDefault="000B14F4" w:rsidP="000B14F4">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shd w:val="clear" w:color="auto" w:fill="auto"/>
          </w:tcPr>
          <w:p w14:paraId="6645DB64" w14:textId="77777777" w:rsidR="000B14F4" w:rsidRPr="000B14F4" w:rsidRDefault="000B14F4" w:rsidP="000B14F4">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top w:val="single" w:sz="4" w:space="0" w:color="auto"/>
              <w:bottom w:val="double" w:sz="4" w:space="0" w:color="auto"/>
            </w:tcBorders>
            <w:shd w:val="clear" w:color="auto" w:fill="auto"/>
          </w:tcPr>
          <w:p w14:paraId="20FE74AE" w14:textId="1CAA6740" w:rsidR="000B14F4" w:rsidRPr="00231978" w:rsidRDefault="000B14F4" w:rsidP="00231978">
            <w:pPr>
              <w:pStyle w:val="acctfourfigures"/>
              <w:tabs>
                <w:tab w:val="clear" w:pos="765"/>
                <w:tab w:val="decimal" w:pos="1091"/>
              </w:tabs>
              <w:spacing w:line="240" w:lineRule="auto"/>
              <w:ind w:right="11"/>
              <w:rPr>
                <w:rFonts w:ascii="Times New Roman" w:hAnsi="Times New Roman" w:cs="Times New Roman"/>
                <w:b/>
                <w:bCs/>
                <w:szCs w:val="22"/>
              </w:rPr>
            </w:pPr>
            <w:r w:rsidRPr="00231978">
              <w:rPr>
                <w:rFonts w:ascii="Times New Roman" w:hAnsi="Times New Roman" w:cs="Times New Roman"/>
                <w:b/>
                <w:bCs/>
                <w:szCs w:val="22"/>
              </w:rPr>
              <w:t>3,815</w:t>
            </w:r>
          </w:p>
        </w:tc>
        <w:tc>
          <w:tcPr>
            <w:tcW w:w="264" w:type="dxa"/>
            <w:shd w:val="clear" w:color="auto" w:fill="auto"/>
          </w:tcPr>
          <w:p w14:paraId="5CCEF985" w14:textId="77777777" w:rsidR="000B14F4" w:rsidRPr="00231978" w:rsidRDefault="000B14F4" w:rsidP="000B14F4">
            <w:pPr>
              <w:pStyle w:val="acctfourfigures"/>
              <w:spacing w:line="240" w:lineRule="auto"/>
              <w:ind w:right="108"/>
              <w:jc w:val="right"/>
              <w:rPr>
                <w:rFonts w:ascii="Times New Roman" w:hAnsi="Times New Roman" w:cs="Times New Roman"/>
                <w:b/>
                <w:bCs/>
                <w:szCs w:val="22"/>
              </w:rPr>
            </w:pPr>
          </w:p>
        </w:tc>
        <w:tc>
          <w:tcPr>
            <w:tcW w:w="1440" w:type="dxa"/>
            <w:tcBorders>
              <w:top w:val="single" w:sz="4" w:space="0" w:color="auto"/>
              <w:bottom w:val="double" w:sz="4" w:space="0" w:color="auto"/>
            </w:tcBorders>
            <w:shd w:val="clear" w:color="auto" w:fill="auto"/>
          </w:tcPr>
          <w:p w14:paraId="0B475A02" w14:textId="6DAB48DB" w:rsidR="000B14F4" w:rsidRPr="00231978" w:rsidRDefault="000B14F4" w:rsidP="00231978">
            <w:pPr>
              <w:pStyle w:val="acctfourfigures"/>
              <w:tabs>
                <w:tab w:val="clear" w:pos="765"/>
                <w:tab w:val="decimal" w:pos="1091"/>
              </w:tabs>
              <w:spacing w:line="240" w:lineRule="auto"/>
              <w:ind w:right="11"/>
              <w:rPr>
                <w:rFonts w:ascii="Times New Roman" w:hAnsi="Times New Roman" w:cs="Times New Roman"/>
                <w:b/>
                <w:bCs/>
                <w:szCs w:val="22"/>
              </w:rPr>
            </w:pPr>
            <w:r w:rsidRPr="00231978">
              <w:rPr>
                <w:rFonts w:ascii="Times New Roman" w:hAnsi="Times New Roman" w:cs="Times New Roman"/>
                <w:b/>
                <w:bCs/>
                <w:szCs w:val="22"/>
              </w:rPr>
              <w:t>25</w:t>
            </w:r>
          </w:p>
        </w:tc>
      </w:tr>
    </w:tbl>
    <w:p w14:paraId="552A5CA8" w14:textId="77777777" w:rsidR="00AE78AF" w:rsidRPr="00373E61" w:rsidRDefault="00AE78AF"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p>
    <w:p w14:paraId="6FFC396A" w14:textId="2179B53B" w:rsidR="00F132D8" w:rsidRPr="00373E61" w:rsidRDefault="00773D0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r w:rsidRPr="00373E61">
        <w:rPr>
          <w:rFonts w:ascii="Times New Roman" w:hAnsi="Times New Roman" w:cs="Times New Roman"/>
          <w:b/>
          <w:bCs/>
          <w:i/>
          <w:iCs/>
          <w:sz w:val="22"/>
          <w:szCs w:val="22"/>
        </w:rPr>
        <w:t>Others</w:t>
      </w:r>
    </w:p>
    <w:p w14:paraId="3A339204" w14:textId="77777777" w:rsidR="00F132D8" w:rsidRPr="00373E61"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Cordia New"/>
          <w:i/>
          <w:iCs/>
          <w:sz w:val="22"/>
          <w:szCs w:val="22"/>
          <w:cs/>
        </w:rPr>
      </w:pPr>
    </w:p>
    <w:p w14:paraId="67757CB1" w14:textId="5E77A465" w:rsidR="00CC04F2" w:rsidRPr="00373E61" w:rsidRDefault="00AD5F8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373E61">
        <w:rPr>
          <w:rFonts w:ascii="Times New Roman" w:hAnsi="Times New Roman" w:cs="Times New Roman"/>
          <w:sz w:val="22"/>
          <w:szCs w:val="22"/>
        </w:rPr>
        <w:t>A</w:t>
      </w:r>
      <w:r w:rsidR="006201B9" w:rsidRPr="00373E61">
        <w:rPr>
          <w:rFonts w:ascii="Times New Roman" w:hAnsi="Times New Roman" w:cs="Times New Roman"/>
          <w:sz w:val="22"/>
          <w:szCs w:val="22"/>
        </w:rPr>
        <w:t>s a</w:t>
      </w:r>
      <w:r w:rsidRPr="00373E61">
        <w:rPr>
          <w:rFonts w:ascii="Times New Roman" w:hAnsi="Times New Roman" w:cs="Times New Roman"/>
          <w:sz w:val="22"/>
          <w:szCs w:val="22"/>
        </w:rPr>
        <w:t xml:space="preserve">t </w:t>
      </w:r>
      <w:r w:rsidR="003619CA" w:rsidRPr="00373E61">
        <w:rPr>
          <w:rFonts w:ascii="Times New Roman" w:hAnsi="Times New Roman" w:cs="Times New Roman"/>
          <w:sz w:val="22"/>
          <w:szCs w:val="22"/>
        </w:rPr>
        <w:t>3</w:t>
      </w:r>
      <w:r w:rsidR="00EA5958" w:rsidRPr="00373E61">
        <w:rPr>
          <w:rFonts w:ascii="Times New Roman" w:hAnsi="Times New Roman" w:cs="Times New Roman"/>
          <w:sz w:val="22"/>
          <w:szCs w:val="22"/>
        </w:rPr>
        <w:t>1</w:t>
      </w:r>
      <w:r w:rsidR="00E97732" w:rsidRPr="00373E61">
        <w:rPr>
          <w:rFonts w:ascii="Times New Roman" w:hAnsi="Times New Roman" w:cs="Times New Roman"/>
          <w:sz w:val="22"/>
          <w:szCs w:val="22"/>
        </w:rPr>
        <w:t xml:space="preserve"> </w:t>
      </w:r>
      <w:r w:rsidR="00EA5958" w:rsidRPr="00373E61">
        <w:rPr>
          <w:rFonts w:ascii="Times New Roman" w:hAnsi="Times New Roman" w:cs="Times New Roman"/>
          <w:sz w:val="22"/>
          <w:szCs w:val="22"/>
        </w:rPr>
        <w:t>March 2023</w:t>
      </w:r>
      <w:r w:rsidR="00773D02" w:rsidRPr="00373E61">
        <w:rPr>
          <w:rFonts w:ascii="Times New Roman" w:hAnsi="Times New Roman" w:cs="Times New Roman"/>
          <w:sz w:val="22"/>
          <w:szCs w:val="22"/>
        </w:rPr>
        <w:t>,</w:t>
      </w:r>
    </w:p>
    <w:p w14:paraId="213D78F4" w14:textId="77777777" w:rsidR="00CC04F2" w:rsidRPr="00373E61" w:rsidRDefault="00CC04F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p>
    <w:p w14:paraId="4E55FCA2" w14:textId="1C8911A1" w:rsidR="00F132D8" w:rsidRPr="00373E61" w:rsidRDefault="0016097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r w:rsidRPr="00373E61">
        <w:rPr>
          <w:rFonts w:ascii="Times New Roman" w:hAnsi="Times New Roman" w:cs="Times New Roman"/>
          <w:sz w:val="22"/>
          <w:szCs w:val="22"/>
        </w:rPr>
        <w:t>(a)</w:t>
      </w:r>
      <w:r w:rsidRPr="00373E61">
        <w:rPr>
          <w:rFonts w:ascii="Times New Roman" w:hAnsi="Times New Roman" w:cs="Times New Roman"/>
          <w:sz w:val="22"/>
          <w:szCs w:val="22"/>
        </w:rPr>
        <w:tab/>
      </w:r>
      <w:r w:rsidR="007F0C18" w:rsidRPr="00373E61">
        <w:rPr>
          <w:rFonts w:ascii="Times New Roman" w:hAnsi="Times New Roman" w:cs="Times New Roman"/>
          <w:sz w:val="22"/>
          <w:szCs w:val="22"/>
        </w:rPr>
        <w:t>The</w:t>
      </w:r>
      <w:r w:rsidRPr="00373E61">
        <w:rPr>
          <w:rFonts w:ascii="Times New Roman" w:hAnsi="Times New Roman" w:cs="Times New Roman"/>
          <w:sz w:val="22"/>
          <w:szCs w:val="22"/>
        </w:rPr>
        <w:t xml:space="preserve"> Group </w:t>
      </w:r>
      <w:r w:rsidR="00773D02" w:rsidRPr="00373E61">
        <w:rPr>
          <w:rFonts w:ascii="Times New Roman" w:hAnsi="Times New Roman" w:cs="Times New Roman"/>
          <w:sz w:val="22"/>
          <w:szCs w:val="22"/>
        </w:rPr>
        <w:t>had commitment</w:t>
      </w:r>
      <w:r w:rsidR="00A00026" w:rsidRPr="00373E61">
        <w:rPr>
          <w:rFonts w:ascii="Times New Roman" w:hAnsi="Times New Roman" w:cs="Times New Roman"/>
          <w:sz w:val="22"/>
          <w:szCs w:val="22"/>
        </w:rPr>
        <w:t>s</w:t>
      </w:r>
      <w:r w:rsidR="00F132D8" w:rsidRPr="00373E61">
        <w:rPr>
          <w:rFonts w:ascii="Times New Roman" w:hAnsi="Times New Roman" w:cs="Times New Roman"/>
          <w:sz w:val="22"/>
          <w:szCs w:val="22"/>
        </w:rPr>
        <w:t xml:space="preserve"> for letters of guarantee issued by ce</w:t>
      </w:r>
      <w:r w:rsidR="00BB5609" w:rsidRPr="00373E61">
        <w:rPr>
          <w:rFonts w:ascii="Times New Roman" w:hAnsi="Times New Roman" w:cs="Times New Roman"/>
          <w:sz w:val="22"/>
          <w:szCs w:val="22"/>
        </w:rPr>
        <w:t>rtain</w:t>
      </w:r>
      <w:r w:rsidR="002B42DF" w:rsidRPr="00373E61">
        <w:rPr>
          <w:rFonts w:ascii="Times New Roman" w:hAnsi="Times New Roman" w:cs="Times New Roman"/>
          <w:sz w:val="22"/>
          <w:szCs w:val="22"/>
        </w:rPr>
        <w:t xml:space="preserve"> local </w:t>
      </w:r>
      <w:r w:rsidR="00D93D81">
        <w:rPr>
          <w:rFonts w:ascii="Times New Roman" w:hAnsi="Times New Roman" w:cs="Times New Roman"/>
          <w:sz w:val="22"/>
          <w:szCs w:val="22"/>
        </w:rPr>
        <w:t>financial institutions</w:t>
      </w:r>
      <w:r w:rsidR="002B42DF" w:rsidRPr="00373E61">
        <w:rPr>
          <w:rFonts w:ascii="Times New Roman" w:hAnsi="Times New Roman" w:cs="Times New Roman"/>
          <w:sz w:val="22"/>
          <w:szCs w:val="22"/>
        </w:rPr>
        <w:t xml:space="preserve"> totaling Baht</w:t>
      </w:r>
      <w:r w:rsidR="00871C0A" w:rsidRPr="00373E61">
        <w:rPr>
          <w:rFonts w:ascii="Times New Roman" w:hAnsi="Times New Roman" w:cs="Times New Roman"/>
          <w:sz w:val="22"/>
          <w:szCs w:val="22"/>
        </w:rPr>
        <w:t xml:space="preserve"> 8,</w:t>
      </w:r>
      <w:r w:rsidR="000B14F4">
        <w:rPr>
          <w:rFonts w:ascii="Times New Roman" w:hAnsi="Times New Roman" w:cs="Times New Roman"/>
          <w:sz w:val="22"/>
          <w:szCs w:val="22"/>
        </w:rPr>
        <w:t>245</w:t>
      </w:r>
      <w:r w:rsidR="00F4750C" w:rsidRPr="00373E61">
        <w:rPr>
          <w:rFonts w:ascii="Times New Roman" w:hAnsi="Times New Roman" w:cs="Times New Roman"/>
          <w:sz w:val="22"/>
          <w:szCs w:val="22"/>
        </w:rPr>
        <w:t xml:space="preserve"> </w:t>
      </w:r>
      <w:r w:rsidR="00D218D5" w:rsidRPr="00373E61">
        <w:rPr>
          <w:rFonts w:ascii="Times New Roman" w:hAnsi="Times New Roman" w:cs="Times New Roman"/>
          <w:sz w:val="22"/>
          <w:szCs w:val="22"/>
        </w:rPr>
        <w:t>million.</w:t>
      </w:r>
    </w:p>
    <w:p w14:paraId="53C9C471" w14:textId="77777777" w:rsidR="00F132D8" w:rsidRPr="00373E61"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2"/>
          <w:szCs w:val="22"/>
        </w:rPr>
      </w:pPr>
    </w:p>
    <w:p w14:paraId="7E820AF9" w14:textId="60078BBF" w:rsidR="00F132D8" w:rsidRPr="00373E61" w:rsidRDefault="00F132D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r w:rsidRPr="00373E61">
        <w:rPr>
          <w:rFonts w:ascii="Times New Roman" w:hAnsi="Times New Roman" w:cs="Times New Roman"/>
          <w:sz w:val="22"/>
          <w:szCs w:val="22"/>
        </w:rPr>
        <w:t>(b)</w:t>
      </w:r>
      <w:r w:rsidRPr="00373E61">
        <w:rPr>
          <w:rFonts w:ascii="Times New Roman" w:hAnsi="Times New Roman" w:cs="Times New Roman"/>
          <w:sz w:val="22"/>
          <w:szCs w:val="22"/>
        </w:rPr>
        <w:tab/>
      </w:r>
      <w:r w:rsidR="0047155B" w:rsidRPr="00373E61">
        <w:rPr>
          <w:rFonts w:ascii="Times New Roman" w:hAnsi="Times New Roman" w:cs="Times New Roman"/>
          <w:sz w:val="22"/>
          <w:szCs w:val="22"/>
        </w:rPr>
        <w:t>The Company and subsidiary</w:t>
      </w:r>
      <w:r w:rsidRPr="00373E61">
        <w:rPr>
          <w:rFonts w:ascii="Times New Roman" w:hAnsi="Times New Roman" w:cs="Times New Roman"/>
          <w:sz w:val="22"/>
          <w:szCs w:val="22"/>
        </w:rPr>
        <w:t xml:space="preserve"> </w:t>
      </w:r>
      <w:r w:rsidR="00773D02" w:rsidRPr="00373E61">
        <w:rPr>
          <w:rFonts w:ascii="Times New Roman" w:hAnsi="Times New Roman" w:cs="Times New Roman"/>
          <w:sz w:val="22"/>
          <w:szCs w:val="22"/>
        </w:rPr>
        <w:t>had commitment</w:t>
      </w:r>
      <w:r w:rsidR="00A00026" w:rsidRPr="00373E61">
        <w:rPr>
          <w:rFonts w:ascii="Times New Roman" w:hAnsi="Times New Roman" w:cs="Times New Roman"/>
          <w:sz w:val="22"/>
          <w:szCs w:val="22"/>
        </w:rPr>
        <w:t>s</w:t>
      </w:r>
      <w:r w:rsidR="0016097A" w:rsidRPr="00373E61">
        <w:rPr>
          <w:rFonts w:ascii="Times New Roman" w:hAnsi="Times New Roman" w:cs="Times New Roman"/>
          <w:sz w:val="22"/>
          <w:szCs w:val="22"/>
        </w:rPr>
        <w:t xml:space="preserve"> with the </w:t>
      </w:r>
      <w:r w:rsidR="00D93D81">
        <w:rPr>
          <w:rFonts w:ascii="Times New Roman" w:hAnsi="Times New Roman" w:cs="Times New Roman"/>
          <w:sz w:val="22"/>
          <w:szCs w:val="22"/>
        </w:rPr>
        <w:t>financial institutions</w:t>
      </w:r>
      <w:r w:rsidR="00773D02" w:rsidRPr="00373E61">
        <w:rPr>
          <w:rFonts w:ascii="Times New Roman" w:hAnsi="Times New Roman" w:cs="Times New Roman"/>
          <w:sz w:val="22"/>
          <w:szCs w:val="22"/>
        </w:rPr>
        <w:t xml:space="preserve"> </w:t>
      </w:r>
      <w:r w:rsidRPr="00373E61">
        <w:rPr>
          <w:rFonts w:ascii="Times New Roman" w:hAnsi="Times New Roman" w:cs="Times New Roman"/>
          <w:sz w:val="22"/>
          <w:szCs w:val="22"/>
        </w:rPr>
        <w:t xml:space="preserve">as a guarantor of </w:t>
      </w:r>
      <w:proofErr w:type="gramStart"/>
      <w:r w:rsidR="000B14F4">
        <w:rPr>
          <w:rFonts w:ascii="Times New Roman" w:hAnsi="Times New Roman" w:cs="Times New Roman"/>
          <w:sz w:val="22"/>
          <w:szCs w:val="22"/>
        </w:rPr>
        <w:t>long term</w:t>
      </w:r>
      <w:proofErr w:type="gramEnd"/>
      <w:r w:rsidR="000B14F4">
        <w:rPr>
          <w:rFonts w:ascii="Times New Roman" w:hAnsi="Times New Roman" w:cs="Times New Roman"/>
          <w:sz w:val="22"/>
          <w:szCs w:val="22"/>
        </w:rPr>
        <w:t xml:space="preserve"> loans line</w:t>
      </w:r>
      <w:r w:rsidR="006D5995">
        <w:rPr>
          <w:rFonts w:ascii="Times New Roman" w:hAnsi="Times New Roman" w:cs="Times New Roman"/>
          <w:sz w:val="22"/>
          <w:szCs w:val="22"/>
        </w:rPr>
        <w:t>s</w:t>
      </w:r>
      <w:r w:rsidR="000B14F4">
        <w:rPr>
          <w:rFonts w:ascii="Times New Roman" w:hAnsi="Times New Roman" w:cs="Times New Roman"/>
          <w:sz w:val="22"/>
          <w:szCs w:val="22"/>
        </w:rPr>
        <w:t xml:space="preserve"> of Baht 4,864 million, </w:t>
      </w:r>
      <w:r w:rsidRPr="00373E61">
        <w:rPr>
          <w:rFonts w:ascii="Times New Roman" w:hAnsi="Times New Roman" w:cs="Times New Roman"/>
          <w:sz w:val="22"/>
          <w:szCs w:val="22"/>
        </w:rPr>
        <w:t xml:space="preserve">overdraft lines of Baht </w:t>
      </w:r>
      <w:r w:rsidR="000B14F4">
        <w:rPr>
          <w:rFonts w:ascii="Times New Roman" w:hAnsi="Times New Roman" w:cs="Times New Roman"/>
          <w:sz w:val="22"/>
          <w:szCs w:val="22"/>
        </w:rPr>
        <w:t>10</w:t>
      </w:r>
      <w:r w:rsidR="00871C0A" w:rsidRPr="00373E61">
        <w:rPr>
          <w:rFonts w:ascii="Times New Roman" w:hAnsi="Times New Roman" w:cs="Times New Roman"/>
          <w:sz w:val="22"/>
          <w:szCs w:val="22"/>
        </w:rPr>
        <w:t xml:space="preserve">5 </w:t>
      </w:r>
      <w:r w:rsidR="00F95D4B" w:rsidRPr="00373E61">
        <w:rPr>
          <w:rFonts w:ascii="Times New Roman" w:hAnsi="Times New Roman" w:cs="Times New Roman"/>
          <w:sz w:val="22"/>
          <w:szCs w:val="22"/>
        </w:rPr>
        <w:t xml:space="preserve">million, </w:t>
      </w:r>
      <w:r w:rsidRPr="00373E61">
        <w:rPr>
          <w:rFonts w:ascii="Times New Roman" w:hAnsi="Times New Roman" w:cs="Times New Roman"/>
          <w:sz w:val="22"/>
          <w:szCs w:val="22"/>
        </w:rPr>
        <w:t>letters of guarantee lines</w:t>
      </w:r>
      <w:r w:rsidR="006D5995">
        <w:rPr>
          <w:rFonts w:ascii="Times New Roman" w:hAnsi="Times New Roman" w:cs="Times New Roman"/>
          <w:sz w:val="22"/>
          <w:szCs w:val="22"/>
        </w:rPr>
        <w:t xml:space="preserve"> by </w:t>
      </w:r>
      <w:r w:rsidR="00D93D81">
        <w:rPr>
          <w:rFonts w:ascii="Times New Roman" w:hAnsi="Times New Roman" w:cs="Times New Roman"/>
          <w:sz w:val="22"/>
          <w:szCs w:val="22"/>
        </w:rPr>
        <w:t>financial institutions</w:t>
      </w:r>
      <w:r w:rsidRPr="00373E61">
        <w:rPr>
          <w:rFonts w:ascii="Times New Roman" w:hAnsi="Times New Roman" w:cs="Times New Roman"/>
          <w:sz w:val="22"/>
          <w:szCs w:val="22"/>
        </w:rPr>
        <w:t xml:space="preserve"> of Baht</w:t>
      </w:r>
      <w:r w:rsidR="00862267" w:rsidRPr="00373E61">
        <w:rPr>
          <w:rFonts w:ascii="Times New Roman" w:hAnsi="Times New Roman" w:cs="Times New Roman"/>
          <w:sz w:val="22"/>
          <w:szCs w:val="22"/>
        </w:rPr>
        <w:t xml:space="preserve"> </w:t>
      </w:r>
      <w:r w:rsidR="000B14F4">
        <w:rPr>
          <w:rFonts w:ascii="Times New Roman" w:hAnsi="Times New Roman" w:cs="Times New Roman"/>
          <w:sz w:val="22"/>
          <w:szCs w:val="22"/>
        </w:rPr>
        <w:t>7,388</w:t>
      </w:r>
      <w:r w:rsidR="007C55DD" w:rsidRPr="00373E61">
        <w:rPr>
          <w:rFonts w:ascii="Times New Roman" w:hAnsi="Times New Roman" w:cs="Times New Roman"/>
          <w:sz w:val="22"/>
          <w:szCs w:val="22"/>
        </w:rPr>
        <w:t xml:space="preserve"> </w:t>
      </w:r>
      <w:r w:rsidRPr="00373E61">
        <w:rPr>
          <w:rFonts w:ascii="Times New Roman" w:hAnsi="Times New Roman" w:cs="Times New Roman"/>
          <w:sz w:val="22"/>
          <w:szCs w:val="22"/>
        </w:rPr>
        <w:t>million</w:t>
      </w:r>
      <w:r w:rsidR="00C4048E" w:rsidRPr="00373E61">
        <w:rPr>
          <w:rFonts w:ascii="Times New Roman" w:hAnsi="Times New Roman" w:cs="Times New Roman"/>
          <w:sz w:val="22"/>
          <w:szCs w:val="22"/>
        </w:rPr>
        <w:t>,</w:t>
      </w:r>
      <w:r w:rsidRPr="00373E61">
        <w:rPr>
          <w:rFonts w:ascii="Times New Roman" w:hAnsi="Times New Roman" w:cs="Times New Roman"/>
          <w:sz w:val="22"/>
          <w:szCs w:val="22"/>
        </w:rPr>
        <w:t xml:space="preserve"> </w:t>
      </w:r>
      <w:r w:rsidR="00F95D4B" w:rsidRPr="00373E61">
        <w:rPr>
          <w:rFonts w:ascii="Times New Roman" w:hAnsi="Times New Roman" w:cs="Times New Roman"/>
          <w:sz w:val="22"/>
          <w:szCs w:val="22"/>
        </w:rPr>
        <w:t>p</w:t>
      </w:r>
      <w:r w:rsidR="00D05927" w:rsidRPr="00373E61">
        <w:rPr>
          <w:rFonts w:ascii="Times New Roman" w:hAnsi="Times New Roman" w:cs="Times New Roman"/>
          <w:sz w:val="22"/>
          <w:szCs w:val="22"/>
        </w:rPr>
        <w:t xml:space="preserve">romissory note lines of Baht </w:t>
      </w:r>
      <w:r w:rsidR="000B14F4">
        <w:rPr>
          <w:rFonts w:ascii="Times New Roman" w:hAnsi="Times New Roman" w:cs="Times New Roman"/>
          <w:sz w:val="22"/>
          <w:szCs w:val="22"/>
        </w:rPr>
        <w:t>9,195</w:t>
      </w:r>
      <w:r w:rsidR="002F03D5" w:rsidRPr="00373E61">
        <w:rPr>
          <w:rFonts w:ascii="Times New Roman" w:hAnsi="Times New Roman" w:cs="Times New Roman"/>
          <w:sz w:val="22"/>
          <w:szCs w:val="22"/>
        </w:rPr>
        <w:t xml:space="preserve"> </w:t>
      </w:r>
      <w:r w:rsidR="00F95D4B" w:rsidRPr="00373E61">
        <w:rPr>
          <w:rFonts w:ascii="Times New Roman" w:hAnsi="Times New Roman" w:cs="Times New Roman"/>
          <w:sz w:val="22"/>
          <w:szCs w:val="22"/>
        </w:rPr>
        <w:t>million</w:t>
      </w:r>
      <w:r w:rsidR="000164DD" w:rsidRPr="00373E61">
        <w:rPr>
          <w:rFonts w:ascii="Times New Roman" w:hAnsi="Times New Roman" w:cs="Times New Roman"/>
          <w:sz w:val="22"/>
          <w:szCs w:val="22"/>
        </w:rPr>
        <w:t xml:space="preserve"> </w:t>
      </w:r>
      <w:r w:rsidR="00F95D4B" w:rsidRPr="00373E61">
        <w:rPr>
          <w:rFonts w:ascii="Times New Roman" w:hAnsi="Times New Roman" w:cs="Times New Roman"/>
          <w:sz w:val="22"/>
          <w:szCs w:val="22"/>
        </w:rPr>
        <w:t>and oth</w:t>
      </w:r>
      <w:r w:rsidR="00D05927" w:rsidRPr="00373E61">
        <w:rPr>
          <w:rFonts w:ascii="Times New Roman" w:hAnsi="Times New Roman" w:cs="Times New Roman"/>
          <w:sz w:val="22"/>
          <w:szCs w:val="22"/>
        </w:rPr>
        <w:t xml:space="preserve">er credit facilities of Baht </w:t>
      </w:r>
      <w:r w:rsidR="006426AD">
        <w:rPr>
          <w:rFonts w:ascii="Times New Roman" w:hAnsi="Times New Roman" w:cs="Times New Roman"/>
          <w:sz w:val="22"/>
          <w:szCs w:val="22"/>
        </w:rPr>
        <w:t>1,9</w:t>
      </w:r>
      <w:r w:rsidR="000B14F4">
        <w:rPr>
          <w:rFonts w:ascii="Times New Roman" w:hAnsi="Times New Roman" w:cs="Times New Roman"/>
          <w:sz w:val="22"/>
          <w:szCs w:val="22"/>
        </w:rPr>
        <w:t xml:space="preserve">00 </w:t>
      </w:r>
      <w:r w:rsidR="00F95D4B" w:rsidRPr="00373E61">
        <w:rPr>
          <w:rFonts w:ascii="Times New Roman" w:hAnsi="Times New Roman" w:cs="Times New Roman"/>
          <w:sz w:val="22"/>
          <w:szCs w:val="22"/>
        </w:rPr>
        <w:t>million</w:t>
      </w:r>
      <w:r w:rsidR="00D218D5" w:rsidRPr="00373E61">
        <w:rPr>
          <w:rFonts w:ascii="Times New Roman" w:hAnsi="Times New Roman" w:cs="Times New Roman"/>
          <w:sz w:val="22"/>
          <w:szCs w:val="22"/>
        </w:rPr>
        <w:t xml:space="preserve"> </w:t>
      </w:r>
      <w:r w:rsidR="00F95D4B" w:rsidRPr="00373E61">
        <w:rPr>
          <w:rFonts w:ascii="Times New Roman" w:hAnsi="Times New Roman" w:cs="Times New Roman"/>
          <w:sz w:val="22"/>
          <w:szCs w:val="22"/>
        </w:rPr>
        <w:t>of the subsidiaries</w:t>
      </w:r>
      <w:r w:rsidR="00152D14" w:rsidRPr="00373E61">
        <w:rPr>
          <w:rFonts w:ascii="Times New Roman" w:hAnsi="Times New Roman" w:cs="Times New Roman"/>
          <w:sz w:val="22"/>
          <w:szCs w:val="22"/>
        </w:rPr>
        <w:t xml:space="preserve"> in the Group</w:t>
      </w:r>
      <w:r w:rsidR="00F95D4B" w:rsidRPr="00373E61">
        <w:rPr>
          <w:rFonts w:ascii="Times New Roman" w:hAnsi="Times New Roman" w:cs="Times New Roman"/>
          <w:sz w:val="22"/>
          <w:szCs w:val="22"/>
        </w:rPr>
        <w:t>.</w:t>
      </w:r>
    </w:p>
    <w:p w14:paraId="5DEBF02F" w14:textId="22610056" w:rsidR="00BA2C3E" w:rsidRPr="00373E61" w:rsidRDefault="00BA2C3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73E61">
        <w:rPr>
          <w:rFonts w:ascii="Times New Roman" w:hAnsi="Times New Roman" w:cs="Times New Roman"/>
          <w:sz w:val="22"/>
          <w:szCs w:val="22"/>
        </w:rPr>
        <w:br w:type="page"/>
      </w:r>
    </w:p>
    <w:p w14:paraId="3F6A337C" w14:textId="77777777" w:rsidR="00F132D8" w:rsidRPr="00373E61" w:rsidRDefault="00F132D8"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373E61">
        <w:rPr>
          <w:rFonts w:ascii="Times New Roman" w:hAnsi="Times New Roman" w:cs="Times New Roman"/>
          <w:b/>
          <w:bCs/>
          <w:sz w:val="22"/>
          <w:szCs w:val="22"/>
        </w:rPr>
        <w:lastRenderedPageBreak/>
        <w:t>Contingent liability</w:t>
      </w:r>
    </w:p>
    <w:p w14:paraId="6845F1EA" w14:textId="77777777" w:rsidR="00C53412" w:rsidRPr="00373E61" w:rsidRDefault="00C5341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E5E7DFD" w14:textId="595D346A" w:rsidR="00850635" w:rsidRPr="00373E61" w:rsidRDefault="00E560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373E61">
        <w:rPr>
          <w:rFonts w:ascii="Times New Roman" w:hAnsi="Times New Roman" w:cs="Times New Roman"/>
          <w:sz w:val="22"/>
          <w:szCs w:val="22"/>
        </w:rPr>
        <w:t>A</w:t>
      </w:r>
      <w:r w:rsidR="006201B9" w:rsidRPr="00373E61">
        <w:rPr>
          <w:rFonts w:ascii="Times New Roman" w:hAnsi="Times New Roman" w:cs="Times New Roman"/>
          <w:sz w:val="22"/>
          <w:szCs w:val="22"/>
        </w:rPr>
        <w:t>s a</w:t>
      </w:r>
      <w:r w:rsidRPr="00373E61">
        <w:rPr>
          <w:rFonts w:ascii="Times New Roman" w:hAnsi="Times New Roman" w:cs="Times New Roman"/>
          <w:sz w:val="22"/>
          <w:szCs w:val="22"/>
        </w:rPr>
        <w:t xml:space="preserve">t </w:t>
      </w:r>
      <w:r w:rsidR="003619CA" w:rsidRPr="00373E61">
        <w:rPr>
          <w:rFonts w:ascii="Times New Roman" w:hAnsi="Times New Roman" w:cs="Times New Roman"/>
          <w:sz w:val="22"/>
          <w:szCs w:val="22"/>
        </w:rPr>
        <w:t>3</w:t>
      </w:r>
      <w:r w:rsidR="00EA5958" w:rsidRPr="00373E61">
        <w:rPr>
          <w:rFonts w:ascii="Times New Roman" w:hAnsi="Times New Roman" w:cs="Times New Roman"/>
          <w:sz w:val="22"/>
          <w:szCs w:val="22"/>
        </w:rPr>
        <w:t>1</w:t>
      </w:r>
      <w:r w:rsidR="00E97732" w:rsidRPr="00373E61">
        <w:rPr>
          <w:rFonts w:ascii="Times New Roman" w:hAnsi="Times New Roman" w:cs="Times New Roman"/>
          <w:sz w:val="22"/>
          <w:szCs w:val="22"/>
        </w:rPr>
        <w:t xml:space="preserve"> </w:t>
      </w:r>
      <w:r w:rsidR="00EA5958" w:rsidRPr="00373E61">
        <w:rPr>
          <w:rFonts w:ascii="Times New Roman" w:hAnsi="Times New Roman" w:cs="Times New Roman"/>
          <w:sz w:val="22"/>
          <w:szCs w:val="22"/>
        </w:rPr>
        <w:t>March 2023</w:t>
      </w:r>
      <w:r w:rsidR="00F132D8" w:rsidRPr="00373E61">
        <w:rPr>
          <w:rFonts w:ascii="Times New Roman" w:hAnsi="Times New Roman" w:cs="Times New Roman"/>
          <w:sz w:val="22"/>
          <w:szCs w:val="22"/>
        </w:rPr>
        <w:t xml:space="preserve">, the </w:t>
      </w:r>
      <w:r w:rsidR="00466ABB" w:rsidRPr="00373E61">
        <w:rPr>
          <w:rFonts w:ascii="Times New Roman" w:hAnsi="Times New Roman" w:cs="Times New Roman"/>
          <w:sz w:val="22"/>
          <w:szCs w:val="22"/>
        </w:rPr>
        <w:t>Group</w:t>
      </w:r>
      <w:r w:rsidR="00BB38CF" w:rsidRPr="00373E61">
        <w:rPr>
          <w:rFonts w:ascii="Times New Roman" w:hAnsi="Times New Roman" w:cs="Times New Roman"/>
          <w:sz w:val="22"/>
          <w:szCs w:val="22"/>
        </w:rPr>
        <w:t xml:space="preserve"> have</w:t>
      </w:r>
      <w:r w:rsidR="00F132D8" w:rsidRPr="00373E61">
        <w:rPr>
          <w:rFonts w:ascii="Times New Roman" w:hAnsi="Times New Roman" w:cs="Times New Roman"/>
          <w:sz w:val="22"/>
          <w:szCs w:val="22"/>
        </w:rPr>
        <w:t xml:space="preserve"> been sued by other companies and persons in cases of alleged violation of agreements, prosecution claims and other cases</w:t>
      </w:r>
      <w:r w:rsidR="00F132D8" w:rsidRPr="00373E61">
        <w:rPr>
          <w:rFonts w:ascii="Times New Roman" w:hAnsi="Times New Roman" w:cs="Times New Roman"/>
          <w:sz w:val="22"/>
          <w:szCs w:val="22"/>
          <w:lang w:val="en-GB"/>
        </w:rPr>
        <w:t xml:space="preserve"> </w:t>
      </w:r>
      <w:r w:rsidR="00F132D8" w:rsidRPr="00373E61">
        <w:rPr>
          <w:rFonts w:ascii="Times New Roman" w:hAnsi="Times New Roman" w:cs="Times New Roman"/>
          <w:sz w:val="22"/>
          <w:szCs w:val="22"/>
        </w:rPr>
        <w:t xml:space="preserve">totaling Baht </w:t>
      </w:r>
      <w:r w:rsidR="000B14F4">
        <w:rPr>
          <w:rFonts w:ascii="Times New Roman" w:hAnsi="Times New Roman" w:cs="Times New Roman"/>
          <w:sz w:val="22"/>
          <w:szCs w:val="22"/>
        </w:rPr>
        <w:t>1,413</w:t>
      </w:r>
      <w:r w:rsidR="00AE78AF" w:rsidRPr="00373E61">
        <w:rPr>
          <w:rFonts w:ascii="Times New Roman" w:hAnsi="Times New Roman" w:cs="Times New Roman"/>
          <w:sz w:val="22"/>
          <w:szCs w:val="22"/>
        </w:rPr>
        <w:t xml:space="preserve"> </w:t>
      </w:r>
      <w:r w:rsidR="00F132D8" w:rsidRPr="00373E61">
        <w:rPr>
          <w:rFonts w:ascii="Times New Roman" w:hAnsi="Times New Roman" w:cs="Times New Roman"/>
          <w:sz w:val="22"/>
          <w:szCs w:val="22"/>
        </w:rPr>
        <w:t>million</w:t>
      </w:r>
      <w:r w:rsidR="00931AD9" w:rsidRPr="00373E61">
        <w:rPr>
          <w:rFonts w:ascii="Times New Roman" w:hAnsi="Times New Roman" w:cs="Times New Roman"/>
          <w:sz w:val="22"/>
          <w:szCs w:val="22"/>
        </w:rPr>
        <w:t xml:space="preserve"> </w:t>
      </w:r>
      <w:r w:rsidR="00931AD9" w:rsidRPr="00373E61">
        <w:rPr>
          <w:rFonts w:ascii="Times New Roman" w:hAnsi="Times New Roman" w:cs="Times New Roman"/>
          <w:i/>
          <w:iCs/>
          <w:sz w:val="22"/>
          <w:szCs w:val="22"/>
        </w:rPr>
        <w:t>(</w:t>
      </w:r>
      <w:r w:rsidR="003619CA" w:rsidRPr="00373E61">
        <w:rPr>
          <w:rFonts w:ascii="Times New Roman" w:hAnsi="Times New Roman" w:cs="Times New Roman"/>
          <w:i/>
          <w:iCs/>
          <w:sz w:val="22"/>
          <w:szCs w:val="22"/>
        </w:rPr>
        <w:t>31</w:t>
      </w:r>
      <w:r w:rsidR="00931AD9" w:rsidRPr="00373E61">
        <w:rPr>
          <w:rFonts w:ascii="Times New Roman" w:hAnsi="Times New Roman" w:cs="Times New Roman"/>
          <w:i/>
          <w:iCs/>
          <w:sz w:val="22"/>
          <w:szCs w:val="22"/>
        </w:rPr>
        <w:t xml:space="preserve"> </w:t>
      </w:r>
      <w:r w:rsidR="00AA3325" w:rsidRPr="00373E61">
        <w:rPr>
          <w:rFonts w:ascii="Times New Roman" w:hAnsi="Times New Roman" w:cs="Times New Roman"/>
          <w:i/>
          <w:iCs/>
          <w:sz w:val="22"/>
          <w:szCs w:val="22"/>
        </w:rPr>
        <w:t xml:space="preserve">December </w:t>
      </w:r>
      <w:r w:rsidR="003619CA" w:rsidRPr="00373E61">
        <w:rPr>
          <w:rFonts w:ascii="Times New Roman" w:hAnsi="Times New Roman" w:cs="Times New Roman"/>
          <w:i/>
          <w:iCs/>
          <w:sz w:val="22"/>
          <w:szCs w:val="22"/>
        </w:rPr>
        <w:t>202</w:t>
      </w:r>
      <w:r w:rsidR="00EA5958" w:rsidRPr="00373E61">
        <w:rPr>
          <w:rFonts w:ascii="Times New Roman" w:hAnsi="Times New Roman" w:cs="Times New Roman"/>
          <w:i/>
          <w:iCs/>
          <w:sz w:val="22"/>
          <w:szCs w:val="22"/>
        </w:rPr>
        <w:t>2</w:t>
      </w:r>
      <w:r w:rsidR="000721F3" w:rsidRPr="00373E61">
        <w:rPr>
          <w:rFonts w:ascii="Times New Roman" w:hAnsi="Times New Roman" w:cs="Times New Roman"/>
          <w:i/>
          <w:iCs/>
          <w:sz w:val="22"/>
          <w:szCs w:val="22"/>
        </w:rPr>
        <w:t xml:space="preserve">: </w:t>
      </w:r>
      <w:r w:rsidR="00931AD9" w:rsidRPr="00373E61">
        <w:rPr>
          <w:rFonts w:ascii="Times New Roman" w:hAnsi="Times New Roman" w:cs="Times New Roman"/>
          <w:i/>
          <w:iCs/>
          <w:sz w:val="22"/>
          <w:szCs w:val="22"/>
        </w:rPr>
        <w:t xml:space="preserve">Baht </w:t>
      </w:r>
      <w:r w:rsidR="003619CA" w:rsidRPr="00373E61">
        <w:rPr>
          <w:rFonts w:ascii="Times New Roman" w:hAnsi="Times New Roman" w:cs="Times New Roman"/>
          <w:i/>
          <w:iCs/>
          <w:sz w:val="22"/>
          <w:szCs w:val="22"/>
        </w:rPr>
        <w:t>1</w:t>
      </w:r>
      <w:r w:rsidR="00EE7275" w:rsidRPr="00373E61">
        <w:rPr>
          <w:rFonts w:ascii="Times New Roman" w:hAnsi="Times New Roman" w:cs="Times New Roman"/>
          <w:i/>
          <w:iCs/>
          <w:sz w:val="22"/>
          <w:szCs w:val="22"/>
        </w:rPr>
        <w:t>,</w:t>
      </w:r>
      <w:r w:rsidR="00EA5958" w:rsidRPr="00373E61">
        <w:rPr>
          <w:rFonts w:ascii="Times New Roman" w:hAnsi="Times New Roman" w:cs="Times New Roman"/>
          <w:i/>
          <w:iCs/>
          <w:sz w:val="22"/>
          <w:szCs w:val="22"/>
        </w:rPr>
        <w:t>379</w:t>
      </w:r>
      <w:r w:rsidR="000721F3" w:rsidRPr="00373E61">
        <w:rPr>
          <w:rFonts w:ascii="Times New Roman" w:hAnsi="Times New Roman" w:cs="Times New Roman"/>
          <w:i/>
          <w:iCs/>
          <w:sz w:val="22"/>
          <w:szCs w:val="22"/>
        </w:rPr>
        <w:t xml:space="preserve"> million)</w:t>
      </w:r>
      <w:r w:rsidR="00F132D8" w:rsidRPr="00373E61">
        <w:rPr>
          <w:rFonts w:ascii="Times New Roman" w:hAnsi="Times New Roman" w:cs="Times New Roman"/>
          <w:sz w:val="22"/>
          <w:szCs w:val="22"/>
        </w:rPr>
        <w:t xml:space="preserve">. Presently, the cases are being considered by the court. However, the </w:t>
      </w:r>
      <w:r w:rsidR="0041495C" w:rsidRPr="00373E61">
        <w:rPr>
          <w:rFonts w:ascii="Times New Roman" w:hAnsi="Times New Roman" w:cs="Times New Roman"/>
          <w:sz w:val="22"/>
          <w:szCs w:val="22"/>
        </w:rPr>
        <w:t>Group</w:t>
      </w:r>
      <w:r w:rsidR="00F132D8" w:rsidRPr="00373E61">
        <w:rPr>
          <w:rFonts w:ascii="Times New Roman" w:hAnsi="Times New Roman" w:cs="Times New Roman"/>
          <w:sz w:val="22"/>
          <w:szCs w:val="22"/>
        </w:rPr>
        <w:t xml:space="preserve"> ha</w:t>
      </w:r>
      <w:r w:rsidR="00817D76" w:rsidRPr="00373E61">
        <w:rPr>
          <w:rFonts w:ascii="Times New Roman" w:hAnsi="Times New Roman" w:cs="Times New Roman"/>
          <w:sz w:val="22"/>
          <w:szCs w:val="22"/>
        </w:rPr>
        <w:t>s</w:t>
      </w:r>
      <w:r w:rsidR="00F132D8" w:rsidRPr="00373E61">
        <w:rPr>
          <w:rFonts w:ascii="Times New Roman" w:hAnsi="Times New Roman" w:cs="Times New Roman"/>
          <w:sz w:val="22"/>
          <w:szCs w:val="22"/>
        </w:rPr>
        <w:t xml:space="preserve"> set aside provision of Baht </w:t>
      </w:r>
      <w:r w:rsidR="000B14F4">
        <w:rPr>
          <w:rFonts w:ascii="Times New Roman" w:hAnsi="Times New Roman" w:cs="Times New Roman"/>
          <w:sz w:val="22"/>
          <w:szCs w:val="22"/>
        </w:rPr>
        <w:t>60</w:t>
      </w:r>
      <w:r w:rsidR="00BB5609" w:rsidRPr="00373E61">
        <w:rPr>
          <w:rFonts w:ascii="Times New Roman" w:hAnsi="Times New Roman" w:cs="Times New Roman"/>
          <w:sz w:val="22"/>
          <w:szCs w:val="22"/>
        </w:rPr>
        <w:t xml:space="preserve"> </w:t>
      </w:r>
      <w:r w:rsidR="00F132D8" w:rsidRPr="00373E61">
        <w:rPr>
          <w:rFonts w:ascii="Times New Roman" w:hAnsi="Times New Roman" w:cs="Times New Roman"/>
          <w:sz w:val="22"/>
          <w:szCs w:val="22"/>
        </w:rPr>
        <w:t>million</w:t>
      </w:r>
      <w:r w:rsidR="001B5D7D" w:rsidRPr="00373E61">
        <w:rPr>
          <w:rFonts w:ascii="Times New Roman" w:hAnsi="Times New Roman" w:cs="Times New Roman"/>
          <w:sz w:val="22"/>
          <w:szCs w:val="22"/>
        </w:rPr>
        <w:t xml:space="preserve"> </w:t>
      </w:r>
      <w:r w:rsidR="00931AD9" w:rsidRPr="00373E61">
        <w:rPr>
          <w:rFonts w:ascii="Times New Roman" w:hAnsi="Times New Roman" w:cs="Times New Roman"/>
          <w:i/>
          <w:iCs/>
          <w:sz w:val="22"/>
          <w:szCs w:val="22"/>
        </w:rPr>
        <w:t>(</w:t>
      </w:r>
      <w:r w:rsidR="003619CA" w:rsidRPr="00373E61">
        <w:rPr>
          <w:rFonts w:ascii="Times New Roman" w:hAnsi="Times New Roman" w:cs="Times New Roman"/>
          <w:i/>
          <w:iCs/>
          <w:sz w:val="22"/>
          <w:szCs w:val="22"/>
        </w:rPr>
        <w:t>31</w:t>
      </w:r>
      <w:r w:rsidR="00931AD9" w:rsidRPr="00373E61">
        <w:rPr>
          <w:rFonts w:ascii="Times New Roman" w:hAnsi="Times New Roman" w:cs="Times New Roman"/>
          <w:i/>
          <w:iCs/>
          <w:sz w:val="22"/>
          <w:szCs w:val="22"/>
        </w:rPr>
        <w:t xml:space="preserve"> </w:t>
      </w:r>
      <w:r w:rsidR="00AA3325" w:rsidRPr="00373E61">
        <w:rPr>
          <w:rFonts w:ascii="Times New Roman" w:hAnsi="Times New Roman" w:cs="Times New Roman"/>
          <w:i/>
          <w:iCs/>
          <w:sz w:val="22"/>
          <w:szCs w:val="22"/>
        </w:rPr>
        <w:t xml:space="preserve">December </w:t>
      </w:r>
      <w:r w:rsidR="003619CA" w:rsidRPr="00373E61">
        <w:rPr>
          <w:rFonts w:ascii="Times New Roman" w:hAnsi="Times New Roman" w:cs="Times New Roman"/>
          <w:i/>
          <w:iCs/>
          <w:sz w:val="22"/>
          <w:szCs w:val="22"/>
        </w:rPr>
        <w:t>202</w:t>
      </w:r>
      <w:r w:rsidR="00EA5958" w:rsidRPr="00373E61">
        <w:rPr>
          <w:rFonts w:ascii="Times New Roman" w:hAnsi="Times New Roman" w:cs="Times New Roman"/>
          <w:i/>
          <w:iCs/>
          <w:sz w:val="22"/>
          <w:szCs w:val="22"/>
        </w:rPr>
        <w:t>2</w:t>
      </w:r>
      <w:r w:rsidR="000721F3" w:rsidRPr="00373E61">
        <w:rPr>
          <w:rFonts w:ascii="Times New Roman" w:hAnsi="Times New Roman" w:cs="Times New Roman"/>
          <w:i/>
          <w:iCs/>
          <w:sz w:val="22"/>
          <w:szCs w:val="22"/>
        </w:rPr>
        <w:t xml:space="preserve">: </w:t>
      </w:r>
      <w:r w:rsidR="00931AD9" w:rsidRPr="00373E61">
        <w:rPr>
          <w:rFonts w:ascii="Times New Roman" w:hAnsi="Times New Roman" w:cs="Times New Roman"/>
          <w:i/>
          <w:iCs/>
          <w:sz w:val="22"/>
          <w:szCs w:val="22"/>
        </w:rPr>
        <w:t xml:space="preserve">Baht </w:t>
      </w:r>
      <w:r w:rsidR="003619CA" w:rsidRPr="00373E61">
        <w:rPr>
          <w:rFonts w:ascii="Times New Roman" w:hAnsi="Times New Roman" w:cs="Times New Roman"/>
          <w:i/>
          <w:iCs/>
          <w:sz w:val="22"/>
          <w:szCs w:val="22"/>
        </w:rPr>
        <w:t>4</w:t>
      </w:r>
      <w:r w:rsidR="00EA5958" w:rsidRPr="00373E61">
        <w:rPr>
          <w:rFonts w:ascii="Times New Roman" w:hAnsi="Times New Roman" w:cs="Times New Roman"/>
          <w:i/>
          <w:iCs/>
          <w:sz w:val="22"/>
          <w:szCs w:val="22"/>
        </w:rPr>
        <w:t>5</w:t>
      </w:r>
      <w:r w:rsidR="000721F3" w:rsidRPr="00373E61">
        <w:rPr>
          <w:rFonts w:ascii="Times New Roman" w:hAnsi="Times New Roman" w:cs="Times New Roman"/>
          <w:i/>
          <w:iCs/>
          <w:sz w:val="22"/>
          <w:szCs w:val="22"/>
        </w:rPr>
        <w:t xml:space="preserve"> million)</w:t>
      </w:r>
      <w:r w:rsidR="000721F3" w:rsidRPr="00373E61">
        <w:rPr>
          <w:rFonts w:ascii="Times New Roman" w:hAnsi="Times New Roman" w:cs="Times New Roman"/>
          <w:sz w:val="22"/>
          <w:szCs w:val="22"/>
        </w:rPr>
        <w:t xml:space="preserve">, </w:t>
      </w:r>
      <w:r w:rsidR="001B5D7D" w:rsidRPr="00373E61">
        <w:rPr>
          <w:rFonts w:ascii="Times New Roman" w:hAnsi="Times New Roman" w:cs="Times New Roman"/>
          <w:sz w:val="22"/>
          <w:szCs w:val="22"/>
        </w:rPr>
        <w:t>in the consolidated statement of financial position</w:t>
      </w:r>
      <w:r w:rsidR="00F132D8" w:rsidRPr="00373E61">
        <w:rPr>
          <w:rFonts w:ascii="Times New Roman" w:hAnsi="Times New Roman" w:cs="Times New Roman"/>
          <w:sz w:val="22"/>
          <w:szCs w:val="22"/>
        </w:rPr>
        <w:t xml:space="preserve"> for liabilities that may arise as a result of these cases, based on the opinion of their</w:t>
      </w:r>
      <w:r w:rsidR="005F23FA" w:rsidRPr="00373E61">
        <w:rPr>
          <w:rFonts w:ascii="Times New Roman" w:hAnsi="Times New Roman" w:cs="Times New Roman"/>
          <w:sz w:val="22"/>
          <w:szCs w:val="22"/>
        </w:rPr>
        <w:t xml:space="preserve"> management and</w:t>
      </w:r>
      <w:r w:rsidR="00F132D8" w:rsidRPr="00373E61">
        <w:rPr>
          <w:rFonts w:ascii="Times New Roman" w:hAnsi="Times New Roman" w:cs="Times New Roman"/>
          <w:sz w:val="22"/>
          <w:szCs w:val="22"/>
        </w:rPr>
        <w:t xml:space="preserve"> legal department.</w:t>
      </w:r>
    </w:p>
    <w:p w14:paraId="6A1446E6" w14:textId="77777777" w:rsidR="00757E45" w:rsidRPr="00373E61" w:rsidRDefault="00757E4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6F0C64A" w14:textId="77777777" w:rsidR="001644DD" w:rsidRPr="00373E61" w:rsidRDefault="00757E45" w:rsidP="00373E61">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373E61">
        <w:rPr>
          <w:rFonts w:ascii="Times New Roman" w:hAnsi="Times New Roman" w:cs="Times New Roman"/>
          <w:b/>
          <w:bCs/>
          <w:sz w:val="22"/>
          <w:szCs w:val="22"/>
        </w:rPr>
        <w:t>Event</w:t>
      </w:r>
      <w:r w:rsidR="00F00B96" w:rsidRPr="00373E61">
        <w:rPr>
          <w:rFonts w:ascii="Times New Roman" w:hAnsi="Times New Roman" w:cs="Times New Roman"/>
          <w:b/>
          <w:bCs/>
          <w:sz w:val="22"/>
          <w:szCs w:val="22"/>
        </w:rPr>
        <w:t>s</w:t>
      </w:r>
      <w:r w:rsidRPr="00373E61">
        <w:rPr>
          <w:rFonts w:ascii="Times New Roman" w:hAnsi="Times New Roman" w:cs="Times New Roman"/>
          <w:b/>
          <w:bCs/>
          <w:sz w:val="22"/>
          <w:szCs w:val="22"/>
        </w:rPr>
        <w:t xml:space="preserve"> after the reporting period</w:t>
      </w:r>
    </w:p>
    <w:p w14:paraId="7DF3CB76" w14:textId="77777777" w:rsidR="00345FBD" w:rsidRPr="00373E61" w:rsidRDefault="00345FB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70C215C7" w14:textId="1ABFD6BC" w:rsidR="006D3F14" w:rsidRDefault="006D3F14" w:rsidP="000A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r w:rsidRPr="006D3F14">
        <w:rPr>
          <w:rFonts w:ascii="Times New Roman" w:hAnsi="Times New Roman" w:cs="Times New Roman"/>
          <w:sz w:val="22"/>
          <w:szCs w:val="22"/>
        </w:rPr>
        <w:t>At the Board of Directors’ meeting held on 1</w:t>
      </w:r>
      <w:r>
        <w:rPr>
          <w:rFonts w:ascii="Times New Roman" w:hAnsi="Times New Roman" w:cs="Times New Roman"/>
          <w:sz w:val="22"/>
          <w:szCs w:val="22"/>
        </w:rPr>
        <w:t>1</w:t>
      </w:r>
      <w:r w:rsidRPr="006D3F14">
        <w:rPr>
          <w:rFonts w:ascii="Times New Roman" w:hAnsi="Times New Roman" w:cs="Times New Roman"/>
          <w:sz w:val="22"/>
          <w:szCs w:val="22"/>
        </w:rPr>
        <w:t xml:space="preserve"> </w:t>
      </w:r>
      <w:r>
        <w:rPr>
          <w:rFonts w:ascii="Times New Roman" w:hAnsi="Times New Roman" w:cs="Times New Roman"/>
          <w:sz w:val="22"/>
          <w:szCs w:val="22"/>
        </w:rPr>
        <w:t>April</w:t>
      </w:r>
      <w:r w:rsidRPr="006D3F14">
        <w:rPr>
          <w:rFonts w:ascii="Times New Roman" w:hAnsi="Times New Roman" w:cs="Times New Roman"/>
          <w:sz w:val="22"/>
          <w:szCs w:val="22"/>
        </w:rPr>
        <w:t xml:space="preserve"> 2023, the Board of Directors approved</w:t>
      </w:r>
      <w:r>
        <w:rPr>
          <w:rFonts w:ascii="Times New Roman" w:hAnsi="Times New Roman" w:cs="Angsana New"/>
          <w:sz w:val="22"/>
          <w:szCs w:val="28"/>
        </w:rPr>
        <w:t xml:space="preserve"> </w:t>
      </w:r>
      <w:proofErr w:type="spellStart"/>
      <w:r>
        <w:rPr>
          <w:rFonts w:ascii="Times New Roman" w:hAnsi="Times New Roman" w:cs="Angsana New"/>
          <w:sz w:val="22"/>
          <w:szCs w:val="28"/>
        </w:rPr>
        <w:t>Inno</w:t>
      </w:r>
      <w:proofErr w:type="spellEnd"/>
      <w:r>
        <w:rPr>
          <w:rFonts w:ascii="Times New Roman" w:hAnsi="Times New Roman" w:cs="Angsana New"/>
          <w:sz w:val="22"/>
          <w:szCs w:val="28"/>
        </w:rPr>
        <w:t xml:space="preserve"> Sprout Holding Co., Ltd., a </w:t>
      </w:r>
      <w:r w:rsidRPr="00373E61">
        <w:rPr>
          <w:rFonts w:ascii="Times New Roman" w:hAnsi="Times New Roman" w:cs="Times New Roman"/>
          <w:sz w:val="22"/>
          <w:szCs w:val="22"/>
        </w:rPr>
        <w:t xml:space="preserve">direct </w:t>
      </w:r>
      <w:r w:rsidRPr="006D3F14">
        <w:rPr>
          <w:rFonts w:ascii="Times New Roman" w:hAnsi="Times New Roman" w:cs="Times New Roman"/>
          <w:sz w:val="22"/>
          <w:szCs w:val="22"/>
        </w:rPr>
        <w:t xml:space="preserve">subsidiary </w:t>
      </w:r>
      <w:r w:rsidRPr="006D3F14">
        <w:rPr>
          <w:rFonts w:ascii="Times New Roman" w:hAnsi="Times New Roman"/>
          <w:sz w:val="22"/>
          <w:szCs w:val="22"/>
        </w:rPr>
        <w:t>to establish</w:t>
      </w:r>
      <w:r w:rsidR="000A4E64">
        <w:rPr>
          <w:rFonts w:ascii="Times New Roman" w:hAnsi="Times New Roman" w:cstheme="minorBidi" w:hint="cs"/>
          <w:sz w:val="22"/>
          <w:szCs w:val="22"/>
          <w:cs/>
        </w:rPr>
        <w:t xml:space="preserve"> </w:t>
      </w:r>
      <w:r w:rsidR="000A4E64" w:rsidRPr="000A4E64">
        <w:rPr>
          <w:rFonts w:ascii="Times New Roman" w:hAnsi="Times New Roman" w:cstheme="minorBidi"/>
          <w:sz w:val="22"/>
          <w:szCs w:val="22"/>
        </w:rPr>
        <w:t>R</w:t>
      </w:r>
      <w:r w:rsidR="000A4E64">
        <w:rPr>
          <w:rFonts w:ascii="Times New Roman" w:hAnsi="Times New Roman" w:cstheme="minorBidi"/>
          <w:sz w:val="22"/>
          <w:szCs w:val="22"/>
        </w:rPr>
        <w:t>egen Innovation Co., Ltd., Regen Management Services</w:t>
      </w:r>
      <w:r w:rsidR="000A4E64">
        <w:rPr>
          <w:rFonts w:ascii="Times New Roman" w:hAnsi="Times New Roman" w:cstheme="minorBidi" w:hint="cs"/>
          <w:sz w:val="22"/>
          <w:szCs w:val="22"/>
          <w:cs/>
        </w:rPr>
        <w:t xml:space="preserve"> </w:t>
      </w:r>
      <w:r w:rsidR="000A4E64">
        <w:rPr>
          <w:rFonts w:ascii="Times New Roman" w:hAnsi="Times New Roman" w:cstheme="minorBidi"/>
          <w:sz w:val="22"/>
          <w:szCs w:val="22"/>
        </w:rPr>
        <w:t>Co., Ltd.,</w:t>
      </w:r>
      <w:r w:rsidR="000A4E64">
        <w:rPr>
          <w:rFonts w:ascii="Times New Roman" w:hAnsi="Times New Roman" w:cstheme="minorBidi" w:hint="cs"/>
          <w:sz w:val="22"/>
          <w:szCs w:val="22"/>
          <w:cs/>
        </w:rPr>
        <w:t xml:space="preserve"> </w:t>
      </w:r>
      <w:r w:rsidR="000A4E64">
        <w:rPr>
          <w:rFonts w:ascii="Times New Roman" w:hAnsi="Times New Roman" w:cstheme="minorBidi"/>
          <w:sz w:val="22"/>
          <w:szCs w:val="22"/>
        </w:rPr>
        <w:t xml:space="preserve">and Regen Property Co., Ltd. </w:t>
      </w:r>
      <w:r w:rsidR="000A4E64" w:rsidRPr="000A4E64">
        <w:rPr>
          <w:rFonts w:ascii="Times New Roman" w:hAnsi="Times New Roman" w:cstheme="minorBidi"/>
          <w:sz w:val="22"/>
          <w:szCs w:val="22"/>
        </w:rPr>
        <w:t xml:space="preserve">which was incorporated in Thailand at 99.7% of registered </w:t>
      </w:r>
      <w:r w:rsidR="00B3665C">
        <w:rPr>
          <w:rFonts w:ascii="Times New Roman" w:hAnsi="Times New Roman" w:cstheme="minorBidi"/>
          <w:sz w:val="22"/>
          <w:szCs w:val="22"/>
        </w:rPr>
        <w:t xml:space="preserve">share </w:t>
      </w:r>
      <w:r w:rsidR="000A4E64" w:rsidRPr="000A4E64">
        <w:rPr>
          <w:rFonts w:ascii="Times New Roman" w:hAnsi="Times New Roman" w:cstheme="minorBidi"/>
          <w:sz w:val="22"/>
          <w:szCs w:val="22"/>
        </w:rPr>
        <w:t xml:space="preserve">capital amounting Baht </w:t>
      </w:r>
      <w:r w:rsidR="000A4E64">
        <w:rPr>
          <w:rFonts w:ascii="Times New Roman" w:hAnsi="Times New Roman" w:cstheme="minorBidi"/>
          <w:sz w:val="22"/>
          <w:szCs w:val="22"/>
        </w:rPr>
        <w:t>2</w:t>
      </w:r>
      <w:r w:rsidR="000A4E64" w:rsidRPr="000A4E64">
        <w:rPr>
          <w:rFonts w:ascii="Times New Roman" w:hAnsi="Times New Roman" w:cstheme="minorBidi"/>
          <w:sz w:val="22"/>
          <w:szCs w:val="22"/>
        </w:rPr>
        <w:t xml:space="preserve"> million </w:t>
      </w:r>
      <w:r w:rsidR="00B3665C">
        <w:rPr>
          <w:rFonts w:ascii="Times New Roman" w:hAnsi="Times New Roman" w:cstheme="minorBidi"/>
          <w:sz w:val="22"/>
          <w:szCs w:val="22"/>
        </w:rPr>
        <w:t xml:space="preserve">each </w:t>
      </w:r>
      <w:r w:rsidR="000A4E64" w:rsidRPr="000A4E64">
        <w:rPr>
          <w:rFonts w:ascii="Times New Roman" w:hAnsi="Times New Roman" w:cstheme="minorBidi"/>
          <w:sz w:val="22"/>
          <w:szCs w:val="22"/>
        </w:rPr>
        <w:t xml:space="preserve">with the Ministry of Commerce on </w:t>
      </w:r>
      <w:r w:rsidR="000A4E64">
        <w:rPr>
          <w:rFonts w:ascii="Times New Roman" w:hAnsi="Times New Roman" w:cstheme="minorBidi"/>
          <w:sz w:val="22"/>
          <w:szCs w:val="22"/>
        </w:rPr>
        <w:t>28</w:t>
      </w:r>
      <w:r w:rsidR="000A4E64" w:rsidRPr="000A4E64">
        <w:rPr>
          <w:rFonts w:ascii="Times New Roman" w:hAnsi="Times New Roman" w:cstheme="minorBidi"/>
          <w:sz w:val="22"/>
          <w:szCs w:val="22"/>
        </w:rPr>
        <w:t xml:space="preserve"> </w:t>
      </w:r>
      <w:r w:rsidR="000A4E64">
        <w:rPr>
          <w:rFonts w:ascii="Times New Roman" w:hAnsi="Times New Roman" w:cstheme="minorBidi"/>
          <w:sz w:val="22"/>
          <w:szCs w:val="22"/>
        </w:rPr>
        <w:t>April</w:t>
      </w:r>
      <w:r w:rsidR="000A4E64" w:rsidRPr="000A4E64">
        <w:rPr>
          <w:rFonts w:ascii="Times New Roman" w:hAnsi="Times New Roman" w:cstheme="minorBidi"/>
          <w:sz w:val="22"/>
          <w:szCs w:val="22"/>
        </w:rPr>
        <w:t xml:space="preserve"> 2023</w:t>
      </w:r>
      <w:r w:rsidR="00185892">
        <w:rPr>
          <w:rFonts w:ascii="Times New Roman" w:hAnsi="Times New Roman" w:cstheme="minorBidi"/>
          <w:sz w:val="22"/>
          <w:szCs w:val="22"/>
        </w:rPr>
        <w:t>.</w:t>
      </w:r>
    </w:p>
    <w:p w14:paraId="6BA2A6C3" w14:textId="77777777" w:rsidR="000A4E64" w:rsidRDefault="000A4E64" w:rsidP="000A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C7E7207" w14:textId="1D2F04FE" w:rsidR="000B14F4" w:rsidRPr="00283F7B" w:rsidRDefault="000B14F4" w:rsidP="000B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283F7B">
        <w:rPr>
          <w:rFonts w:ascii="Times New Roman" w:hAnsi="Times New Roman" w:cs="Times New Roman"/>
          <w:sz w:val="22"/>
          <w:szCs w:val="22"/>
        </w:rPr>
        <w:t>At the annual general meeting of the shareholders of the Company held on 2</w:t>
      </w:r>
      <w:r>
        <w:rPr>
          <w:rFonts w:ascii="Times New Roman" w:hAnsi="Times New Roman" w:cs="Times New Roman"/>
          <w:sz w:val="22"/>
          <w:szCs w:val="22"/>
        </w:rPr>
        <w:t>7</w:t>
      </w:r>
      <w:r w:rsidRPr="00283F7B">
        <w:rPr>
          <w:rFonts w:ascii="Times New Roman" w:hAnsi="Times New Roman" w:cs="Times New Roman"/>
          <w:sz w:val="22"/>
          <w:szCs w:val="22"/>
        </w:rPr>
        <w:t xml:space="preserve"> April 202</w:t>
      </w:r>
      <w:r>
        <w:rPr>
          <w:rFonts w:ascii="Times New Roman" w:hAnsi="Times New Roman" w:cs="Times New Roman"/>
          <w:sz w:val="22"/>
          <w:szCs w:val="22"/>
        </w:rPr>
        <w:t>3</w:t>
      </w:r>
      <w:r w:rsidRPr="00283F7B">
        <w:rPr>
          <w:rFonts w:ascii="Times New Roman" w:hAnsi="Times New Roman" w:cs="Times New Roman"/>
          <w:sz w:val="22"/>
          <w:szCs w:val="22"/>
        </w:rPr>
        <w:t>,</w:t>
      </w:r>
      <w:r>
        <w:rPr>
          <w:rFonts w:ascii="Times New Roman" w:hAnsi="Times New Roman" w:cs="Times New Roman"/>
          <w:sz w:val="22"/>
          <w:szCs w:val="22"/>
        </w:rPr>
        <w:t xml:space="preserve"> </w:t>
      </w:r>
      <w:r w:rsidRPr="00283F7B">
        <w:rPr>
          <w:rFonts w:ascii="Times New Roman" w:hAnsi="Times New Roman" w:cs="Times New Roman"/>
          <w:sz w:val="22"/>
          <w:szCs w:val="22"/>
        </w:rPr>
        <w:t xml:space="preserve">the shareholders approved the appropriation of dividend of Baht </w:t>
      </w:r>
      <w:r>
        <w:rPr>
          <w:rFonts w:ascii="Times New Roman" w:hAnsi="Times New Roman" w:cs="Times New Roman"/>
          <w:sz w:val="22"/>
          <w:szCs w:val="22"/>
        </w:rPr>
        <w:t>0</w:t>
      </w:r>
      <w:r w:rsidRPr="00283F7B">
        <w:rPr>
          <w:rFonts w:ascii="Times New Roman" w:hAnsi="Times New Roman" w:cs="Times New Roman"/>
          <w:sz w:val="22"/>
          <w:szCs w:val="22"/>
        </w:rPr>
        <w:t>.</w:t>
      </w:r>
      <w:r>
        <w:rPr>
          <w:rFonts w:ascii="Times New Roman" w:hAnsi="Times New Roman" w:cs="Times New Roman"/>
          <w:sz w:val="22"/>
          <w:szCs w:val="22"/>
        </w:rPr>
        <w:t>96</w:t>
      </w:r>
      <w:r w:rsidRPr="00283F7B">
        <w:rPr>
          <w:rFonts w:ascii="Times New Roman" w:hAnsi="Times New Roman" w:cs="Times New Roman"/>
          <w:sz w:val="22"/>
          <w:szCs w:val="22"/>
        </w:rPr>
        <w:t xml:space="preserve"> per share, amounting to Baht 2,</w:t>
      </w:r>
      <w:r>
        <w:rPr>
          <w:rFonts w:ascii="Times New Roman" w:hAnsi="Times New Roman" w:cs="Times New Roman"/>
          <w:sz w:val="22"/>
          <w:szCs w:val="22"/>
        </w:rPr>
        <w:t>101</w:t>
      </w:r>
      <w:r w:rsidRPr="00283F7B">
        <w:rPr>
          <w:rFonts w:ascii="Times New Roman" w:hAnsi="Times New Roman" w:cs="Times New Roman"/>
          <w:sz w:val="22"/>
          <w:szCs w:val="22"/>
        </w:rPr>
        <w:t xml:space="preserve"> million, of which Baht 0.3</w:t>
      </w:r>
      <w:r w:rsidR="00C278C9">
        <w:rPr>
          <w:rFonts w:ascii="Times New Roman" w:hAnsi="Times New Roman" w:cs="Times New Roman"/>
          <w:sz w:val="22"/>
          <w:szCs w:val="22"/>
        </w:rPr>
        <w:t>1</w:t>
      </w:r>
      <w:r w:rsidRPr="00283F7B">
        <w:rPr>
          <w:rFonts w:ascii="Times New Roman" w:hAnsi="Times New Roman" w:cs="Times New Roman"/>
          <w:sz w:val="22"/>
          <w:szCs w:val="22"/>
        </w:rPr>
        <w:t xml:space="preserve"> per share was paid as an interim dividend on </w:t>
      </w:r>
      <w:r w:rsidR="00C278C9">
        <w:rPr>
          <w:rFonts w:ascii="Times New Roman" w:hAnsi="Times New Roman" w:cs="Times New Roman"/>
          <w:sz w:val="22"/>
          <w:szCs w:val="22"/>
        </w:rPr>
        <w:t>9</w:t>
      </w:r>
      <w:r w:rsidRPr="00283F7B">
        <w:rPr>
          <w:rFonts w:ascii="Times New Roman" w:hAnsi="Times New Roman" w:cs="Times New Roman"/>
          <w:sz w:val="22"/>
          <w:szCs w:val="22"/>
        </w:rPr>
        <w:t xml:space="preserve"> September 202</w:t>
      </w:r>
      <w:r>
        <w:rPr>
          <w:rFonts w:ascii="Times New Roman" w:hAnsi="Times New Roman" w:cs="Times New Roman"/>
          <w:sz w:val="22"/>
          <w:szCs w:val="22"/>
        </w:rPr>
        <w:t>2</w:t>
      </w:r>
      <w:r w:rsidRPr="00283F7B">
        <w:rPr>
          <w:rFonts w:ascii="Times New Roman" w:hAnsi="Times New Roman" w:cs="Times New Roman"/>
          <w:sz w:val="22"/>
          <w:szCs w:val="22"/>
        </w:rPr>
        <w:t>. Therefore, the remaining dividend to be paid is Baht 0.</w:t>
      </w:r>
      <w:r w:rsidR="00C278C9">
        <w:rPr>
          <w:rFonts w:ascii="Times New Roman" w:hAnsi="Times New Roman" w:cs="Times New Roman"/>
          <w:sz w:val="22"/>
          <w:szCs w:val="22"/>
        </w:rPr>
        <w:t>65</w:t>
      </w:r>
      <w:r w:rsidRPr="00283F7B">
        <w:rPr>
          <w:rFonts w:ascii="Times New Roman" w:hAnsi="Times New Roman" w:cs="Times New Roman"/>
          <w:sz w:val="22"/>
          <w:szCs w:val="22"/>
        </w:rPr>
        <w:t xml:space="preserve"> per share, amounting to Baht </w:t>
      </w:r>
      <w:r w:rsidR="00C278C9">
        <w:rPr>
          <w:rFonts w:ascii="Times New Roman" w:hAnsi="Times New Roman" w:cs="Times New Roman"/>
          <w:sz w:val="22"/>
          <w:szCs w:val="22"/>
        </w:rPr>
        <w:t xml:space="preserve">1,423 </w:t>
      </w:r>
      <w:r w:rsidRPr="00283F7B">
        <w:rPr>
          <w:rFonts w:ascii="Times New Roman" w:hAnsi="Times New Roman" w:cs="Times New Roman"/>
          <w:sz w:val="22"/>
          <w:szCs w:val="22"/>
        </w:rPr>
        <w:t>million</w:t>
      </w:r>
      <w:r w:rsidR="00185892">
        <w:rPr>
          <w:rFonts w:ascii="Times New Roman" w:hAnsi="Times New Roman" w:cs="Times New Roman"/>
          <w:sz w:val="22"/>
          <w:szCs w:val="22"/>
        </w:rPr>
        <w:t xml:space="preserve"> which will be pay in May 2023.</w:t>
      </w:r>
    </w:p>
    <w:p w14:paraId="3D8F1B8B" w14:textId="7FF8717F" w:rsidR="0056035B" w:rsidRPr="008B448C" w:rsidRDefault="0056035B"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2"/>
          <w:szCs w:val="22"/>
        </w:rPr>
      </w:pPr>
    </w:p>
    <w:p w14:paraId="172D4126" w14:textId="77777777" w:rsidR="0056035B" w:rsidRPr="008B448C" w:rsidRDefault="0056035B"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2"/>
          <w:szCs w:val="22"/>
        </w:rPr>
      </w:pPr>
    </w:p>
    <w:p w14:paraId="631379E7" w14:textId="77777777" w:rsidR="0056035B" w:rsidRPr="008B448C" w:rsidRDefault="0056035B"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sz w:val="22"/>
          <w:szCs w:val="22"/>
        </w:rPr>
      </w:pPr>
    </w:p>
    <w:p w14:paraId="0AA96324" w14:textId="77777777" w:rsidR="006A463E" w:rsidRPr="008B448C" w:rsidRDefault="006A463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2"/>
          <w:szCs w:val="22"/>
        </w:rPr>
      </w:pPr>
    </w:p>
    <w:p w14:paraId="3CFB6C64" w14:textId="5A38C680" w:rsidR="005D58B8" w:rsidRPr="008B448C" w:rsidRDefault="005D58B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Cordia New"/>
          <w:sz w:val="22"/>
          <w:szCs w:val="22"/>
        </w:rPr>
      </w:pPr>
    </w:p>
    <w:p w14:paraId="515256B2" w14:textId="77777777" w:rsidR="005D58B8" w:rsidRPr="008B448C" w:rsidRDefault="005D58B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E9F4CBB" w14:textId="77777777" w:rsidR="00FA0697" w:rsidRPr="008B448C" w:rsidRDefault="00FA069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2"/>
          <w:szCs w:val="22"/>
        </w:rPr>
      </w:pPr>
    </w:p>
    <w:p w14:paraId="0BFA534D" w14:textId="77777777" w:rsidR="0039630D" w:rsidRPr="008B448C" w:rsidRDefault="003963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3D77E64" w14:textId="77777777" w:rsidR="00D45DB8" w:rsidRPr="008B448C" w:rsidRDefault="00D45DB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Cordia New"/>
          <w:strike/>
          <w:sz w:val="22"/>
          <w:szCs w:val="22"/>
        </w:rPr>
      </w:pPr>
    </w:p>
    <w:p w14:paraId="17BE0D75" w14:textId="77777777" w:rsidR="000A5CBA" w:rsidRPr="008B448C" w:rsidRDefault="000A5CB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sectPr w:rsidR="000A5CBA" w:rsidRPr="008B448C" w:rsidSect="00C86615">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50F28" w14:textId="77777777" w:rsidR="00F066BD" w:rsidRDefault="00F066BD" w:rsidP="00EB308F">
      <w:pPr>
        <w:spacing w:line="240" w:lineRule="auto"/>
      </w:pPr>
      <w:r>
        <w:separator/>
      </w:r>
    </w:p>
  </w:endnote>
  <w:endnote w:type="continuationSeparator" w:id="0">
    <w:p w14:paraId="1C9864ED" w14:textId="77777777" w:rsidR="00F066BD" w:rsidRDefault="00F066BD"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A9417" w14:textId="3C628385" w:rsidR="0014118A" w:rsidRPr="00E153A4" w:rsidRDefault="0014118A" w:rsidP="00D014B4">
    <w:pPr>
      <w:pStyle w:val="Footer"/>
      <w:framePr w:w="331" w:wrap="around" w:vAnchor="text" w:hAnchor="margin" w:xAlign="center" w:y="-5"/>
      <w:rPr>
        <w:rStyle w:val="PageNumber"/>
        <w:rFonts w:ascii="Times New Roman" w:hAnsi="Times New Roman" w:cs="MS Mincho"/>
        <w:sz w:val="22"/>
        <w:szCs w:val="22"/>
      </w:rPr>
    </w:pPr>
    <w:r w:rsidRPr="00E153A4">
      <w:rPr>
        <w:rStyle w:val="PageNumber"/>
        <w:rFonts w:ascii="Times New Roman" w:hAnsi="Times New Roman" w:cs="MS Mincho"/>
        <w:sz w:val="22"/>
        <w:szCs w:val="22"/>
      </w:rPr>
      <w:fldChar w:fldCharType="begin"/>
    </w:r>
    <w:r w:rsidRPr="00E153A4">
      <w:rPr>
        <w:rStyle w:val="PageNumber"/>
        <w:rFonts w:ascii="Times New Roman" w:hAnsi="Times New Roman" w:cs="MS Mincho"/>
        <w:sz w:val="22"/>
        <w:szCs w:val="22"/>
      </w:rPr>
      <w:instrText xml:space="preserve">PAGE  </w:instrText>
    </w:r>
    <w:r w:rsidRPr="00E153A4">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3</w:t>
    </w:r>
    <w:r w:rsidRPr="00E153A4">
      <w:rPr>
        <w:rStyle w:val="PageNumber"/>
        <w:rFonts w:ascii="Times New Roman" w:hAnsi="Times New Roman" w:cs="MS Mincho"/>
        <w:sz w:val="22"/>
        <w:szCs w:val="22"/>
      </w:rPr>
      <w:fldChar w:fldCharType="end"/>
    </w:r>
  </w:p>
  <w:p w14:paraId="1F501FA2" w14:textId="77777777" w:rsidR="0014118A" w:rsidRPr="001C76FE"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20E38" w14:textId="2850E980" w:rsidR="0014118A" w:rsidRDefault="0014118A" w:rsidP="00FC7B8A">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56587706" w14:textId="7416C441" w:rsidR="0014118A" w:rsidRPr="001C76FE" w:rsidRDefault="0014118A" w:rsidP="00FC7B8A">
    <w:pPr>
      <w:pStyle w:val="Footer"/>
      <w:tabs>
        <w:tab w:val="clear" w:pos="9072"/>
        <w:tab w:val="right" w:pos="9180"/>
        <w:tab w:val="decimal" w:pos="14040"/>
      </w:tabs>
      <w:ind w:right="-68"/>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2A7FCB">
      <w:rPr>
        <w:rFonts w:ascii="Times New Roman" w:hAnsi="Times New Roman"/>
        <w:i/>
        <w:iCs/>
        <w:noProof/>
        <w:sz w:val="22"/>
        <w:szCs w:val="22"/>
      </w:rPr>
      <w:t>0000000 - 2023 Mar-FSA-Pruksa Holding -03e 10.05.23.docx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r>
    <w:r>
      <w:rPr>
        <w:rFonts w:ascii="Times New Roman" w:hAnsi="Times New Roman"/>
        <w:sz w:val="22"/>
        <w:szCs w:val="22"/>
      </w:rPr>
      <w:tab/>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CAFEF" w14:textId="6BF8F1B4" w:rsidR="0014118A" w:rsidRPr="00764199" w:rsidRDefault="0014118A"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1C0646CF" w14:textId="77777777"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15F8B" w14:textId="6D00A7BF" w:rsidR="0014118A" w:rsidRDefault="0014118A"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569B3C93" w14:textId="03A629F4"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2A7FCB">
      <w:rPr>
        <w:rFonts w:ascii="Times New Roman" w:hAnsi="Times New Roman"/>
        <w:i/>
        <w:iCs/>
        <w:noProof/>
        <w:sz w:val="22"/>
        <w:szCs w:val="22"/>
        <w:lang w:val="es-MX"/>
      </w:rPr>
      <w:t>0000000 - 2023 Mar-FSA-Pruksa Holding -03e 10.05.23.docx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AE1B" w14:textId="5FCF64A9" w:rsidR="0014118A" w:rsidRPr="00764199" w:rsidRDefault="0014118A"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7D8930C6" w14:textId="77777777"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8D35A" w14:textId="4F2EE5AC" w:rsidR="0014118A" w:rsidRDefault="0014118A"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2A6101BB" w14:textId="6A65F11D" w:rsidR="0014118A" w:rsidRPr="00C554A5" w:rsidRDefault="0014118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2A7FCB">
      <w:rPr>
        <w:rFonts w:ascii="Times New Roman" w:hAnsi="Times New Roman"/>
        <w:i/>
        <w:iCs/>
        <w:noProof/>
        <w:sz w:val="22"/>
        <w:szCs w:val="22"/>
        <w:lang w:val="es-MX"/>
      </w:rPr>
      <w:t>0000000 - 2023 Mar-FSA-Pruksa Holding -03e 10.05.23.docx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C4363" w14:textId="77777777" w:rsidR="00F066BD" w:rsidRDefault="00F066BD" w:rsidP="00EB308F">
      <w:pPr>
        <w:spacing w:line="240" w:lineRule="auto"/>
      </w:pPr>
      <w:r>
        <w:separator/>
      </w:r>
    </w:p>
  </w:footnote>
  <w:footnote w:type="continuationSeparator" w:id="0">
    <w:p w14:paraId="06637090" w14:textId="77777777" w:rsidR="00F066BD" w:rsidRDefault="00F066BD"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4D2E" w14:textId="77777777" w:rsidR="0014118A" w:rsidRPr="002A49B0" w:rsidRDefault="0014118A" w:rsidP="00B60653">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7AB4C33C" w14:textId="77777777" w:rsidR="0014118A" w:rsidRPr="002A49B0" w:rsidRDefault="0014118A" w:rsidP="00B6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6492DAC9" w14:textId="0F622EB8" w:rsidR="000E14B0" w:rsidRPr="002A49B0" w:rsidRDefault="000E14B0" w:rsidP="000E14B0">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period ended 31 March 2023 (Unaudited)</w:t>
    </w:r>
  </w:p>
  <w:p w14:paraId="7F574AAC" w14:textId="77777777" w:rsidR="0014118A" w:rsidRPr="0022453E" w:rsidRDefault="0014118A" w:rsidP="0081465F">
    <w:pPr>
      <w:pStyle w:val="acctmainheading"/>
      <w:spacing w:after="0" w:line="240" w:lineRule="atLeast"/>
      <w:rPr>
        <w:sz w:val="24"/>
        <w:szCs w:val="24"/>
        <w:lang w:val="en-US"/>
      </w:rPr>
    </w:pPr>
  </w:p>
  <w:p w14:paraId="52D898BA" w14:textId="77777777" w:rsidR="0014118A" w:rsidRPr="002A49B0" w:rsidRDefault="0014118A"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D639B" w14:textId="77777777" w:rsidR="0014118A" w:rsidRPr="002A49B0" w:rsidRDefault="0014118A"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58032658" w14:textId="77777777" w:rsidR="0014118A" w:rsidRPr="002A49B0" w:rsidRDefault="0014118A"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0BE2F389" w14:textId="2E1FA762" w:rsidR="0014118A" w:rsidRPr="002A49B0" w:rsidRDefault="0014118A"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2009</w:t>
    </w:r>
    <w:r>
      <w:rPr>
        <w:rFonts w:ascii="Times New Roman" w:hAnsi="Times New Roman"/>
        <w:b/>
        <w:bCs/>
        <w:sz w:val="24"/>
        <w:szCs w:val="24"/>
      </w:rPr>
      <w:t xml:space="preserve"> and </w:t>
    </w:r>
    <w:r w:rsidRPr="003619CA">
      <w:rPr>
        <w:rFonts w:ascii="Times New Roman" w:hAnsi="Times New Roman"/>
        <w:b/>
        <w:bCs/>
        <w:sz w:val="24"/>
        <w:szCs w:val="24"/>
      </w:rPr>
      <w:t>2008</w:t>
    </w:r>
  </w:p>
  <w:p w14:paraId="1CA58206" w14:textId="77777777" w:rsidR="0014118A" w:rsidRPr="002A49B0" w:rsidRDefault="0014118A">
    <w:pPr>
      <w:pStyle w:val="Header"/>
      <w:rPr>
        <w:sz w:val="24"/>
        <w:szCs w:val="24"/>
      </w:rPr>
    </w:pPr>
  </w:p>
  <w:p w14:paraId="1479DCF3" w14:textId="77777777" w:rsidR="0014118A" w:rsidRPr="002A49B0" w:rsidRDefault="0014118A">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F003" w14:textId="77777777" w:rsidR="0014118A" w:rsidRPr="002A49B0" w:rsidRDefault="0014118A"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1FF578A9" w14:textId="77777777" w:rsidR="0014118A" w:rsidRPr="002A49B0" w:rsidRDefault="0014118A"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2722AF82" w14:textId="2832A467" w:rsidR="0014118A" w:rsidRPr="002A49B0" w:rsidRDefault="0014118A"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78B3C5F8" w14:textId="77777777" w:rsidR="0014118A" w:rsidRPr="002A49B0" w:rsidRDefault="0014118A">
    <w:pPr>
      <w:pStyle w:val="Header"/>
      <w:rPr>
        <w:sz w:val="24"/>
        <w:szCs w:val="24"/>
      </w:rPr>
    </w:pPr>
  </w:p>
  <w:p w14:paraId="23BEC0B1" w14:textId="77777777" w:rsidR="0014118A" w:rsidRPr="002A49B0" w:rsidRDefault="0014118A">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9B2DF" w14:textId="77777777" w:rsidR="0014118A" w:rsidRPr="002A49B0" w:rsidRDefault="0014118A" w:rsidP="00DC7AC8">
    <w:pPr>
      <w:pStyle w:val="E0"/>
      <w:tabs>
        <w:tab w:val="left" w:pos="540"/>
      </w:tabs>
      <w:spacing w:line="260" w:lineRule="atLeast"/>
      <w:ind w:hanging="90"/>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74B51100" w14:textId="688F00E8" w:rsidR="000E14B0" w:rsidRPr="002A49B0" w:rsidRDefault="0014118A" w:rsidP="002A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r w:rsidR="002A7FCB">
      <w:rPr>
        <w:rFonts w:ascii="Times New Roman" w:hAnsi="Times New Roman"/>
        <w:b/>
        <w:bCs/>
        <w:sz w:val="24"/>
        <w:szCs w:val="24"/>
      </w:rPr>
      <w:br/>
    </w:r>
    <w:r w:rsidR="000E14B0" w:rsidRPr="002A49B0">
      <w:rPr>
        <w:rFonts w:ascii="Times New Roman" w:hAnsi="Times New Roman"/>
        <w:b/>
        <w:bCs/>
        <w:sz w:val="24"/>
        <w:szCs w:val="24"/>
      </w:rPr>
      <w:t>For the</w:t>
    </w:r>
    <w:r w:rsidR="000E14B0">
      <w:rPr>
        <w:rFonts w:ascii="Times New Roman" w:hAnsi="Times New Roman"/>
        <w:b/>
        <w:bCs/>
        <w:sz w:val="24"/>
        <w:szCs w:val="24"/>
      </w:rPr>
      <w:t xml:space="preserve"> three-month period ended 31 March 2023 (Unaudited)</w:t>
    </w:r>
  </w:p>
  <w:p w14:paraId="5443D4F5" w14:textId="77777777" w:rsidR="0014118A" w:rsidRPr="0022453E" w:rsidRDefault="0014118A" w:rsidP="0081465F">
    <w:pPr>
      <w:pStyle w:val="acctmainheading"/>
      <w:spacing w:after="0" w:line="240" w:lineRule="atLeast"/>
      <w:rPr>
        <w:sz w:val="24"/>
        <w:szCs w:val="24"/>
        <w:lang w:val="en-US"/>
      </w:rPr>
    </w:pPr>
  </w:p>
  <w:p w14:paraId="494D93B8" w14:textId="77777777" w:rsidR="0014118A" w:rsidRPr="002A49B0" w:rsidRDefault="0014118A" w:rsidP="0081465F">
    <w:pPr>
      <w:pStyle w:val="acctmainheading"/>
      <w:spacing w:after="0" w:line="240" w:lineRule="atLeast"/>
      <w:rPr>
        <w:b w:val="0"/>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25552" w14:textId="77777777" w:rsidR="0014118A" w:rsidRPr="002A49B0" w:rsidRDefault="0014118A"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09A018CA" w14:textId="77777777" w:rsidR="0014118A" w:rsidRPr="002A49B0" w:rsidRDefault="0014118A"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5DE3A35F" w14:textId="5A134D29" w:rsidR="0014118A" w:rsidRPr="002A49B0" w:rsidRDefault="0014118A"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00FF50E0" w14:textId="77777777" w:rsidR="0014118A" w:rsidRPr="002A49B0" w:rsidRDefault="0014118A">
    <w:pPr>
      <w:pStyle w:val="Header"/>
      <w:rPr>
        <w:sz w:val="24"/>
        <w:szCs w:val="24"/>
      </w:rPr>
    </w:pPr>
  </w:p>
  <w:p w14:paraId="5DCE614A" w14:textId="77777777" w:rsidR="0014118A" w:rsidRPr="002A49B0" w:rsidRDefault="0014118A">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3"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4"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6"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7"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0"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2"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4"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18"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16cid:durableId="1745567441">
    <w:abstractNumId w:val="0"/>
  </w:num>
  <w:num w:numId="2" w16cid:durableId="968702698">
    <w:abstractNumId w:val="9"/>
  </w:num>
  <w:num w:numId="3" w16cid:durableId="60032219">
    <w:abstractNumId w:val="5"/>
  </w:num>
  <w:num w:numId="4" w16cid:durableId="1293824546">
    <w:abstractNumId w:val="16"/>
  </w:num>
  <w:num w:numId="5" w16cid:durableId="600989406">
    <w:abstractNumId w:val="6"/>
  </w:num>
  <w:num w:numId="6" w16cid:durableId="1417439710">
    <w:abstractNumId w:val="11"/>
  </w:num>
  <w:num w:numId="7" w16cid:durableId="350375098">
    <w:abstractNumId w:val="2"/>
  </w:num>
  <w:num w:numId="8" w16cid:durableId="1930890660">
    <w:abstractNumId w:val="8"/>
  </w:num>
  <w:num w:numId="9" w16cid:durableId="982269145">
    <w:abstractNumId w:val="3"/>
  </w:num>
  <w:num w:numId="10" w16cid:durableId="1180042428">
    <w:abstractNumId w:val="17"/>
  </w:num>
  <w:num w:numId="11" w16cid:durableId="1007027399">
    <w:abstractNumId w:val="18"/>
  </w:num>
  <w:num w:numId="12" w16cid:durableId="622155872">
    <w:abstractNumId w:val="10"/>
  </w:num>
  <w:num w:numId="13" w16cid:durableId="631642176">
    <w:abstractNumId w:val="1"/>
  </w:num>
  <w:num w:numId="14" w16cid:durableId="825319239">
    <w:abstractNumId w:val="15"/>
  </w:num>
  <w:num w:numId="15" w16cid:durableId="277832433">
    <w:abstractNumId w:val="13"/>
  </w:num>
  <w:num w:numId="16" w16cid:durableId="815800231">
    <w:abstractNumId w:val="7"/>
  </w:num>
  <w:num w:numId="17" w16cid:durableId="1121680773">
    <w:abstractNumId w:val="12"/>
  </w:num>
  <w:num w:numId="18" w16cid:durableId="2110587919">
    <w:abstractNumId w:val="4"/>
    <w:lvlOverride w:ilvl="0">
      <w:startOverride w:val="6"/>
    </w:lvlOverride>
    <w:lvlOverride w:ilvl="1"/>
    <w:lvlOverride w:ilvl="2"/>
    <w:lvlOverride w:ilvl="3"/>
    <w:lvlOverride w:ilvl="4"/>
    <w:lvlOverride w:ilvl="5"/>
    <w:lvlOverride w:ilvl="6"/>
    <w:lvlOverride w:ilvl="7"/>
    <w:lvlOverride w:ilvl="8"/>
  </w:num>
  <w:num w:numId="19" w16cid:durableId="51827321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16B0"/>
    <w:rsid w:val="000031F5"/>
    <w:rsid w:val="00003232"/>
    <w:rsid w:val="000034F0"/>
    <w:rsid w:val="00003AAF"/>
    <w:rsid w:val="00003D57"/>
    <w:rsid w:val="00004899"/>
    <w:rsid w:val="00005038"/>
    <w:rsid w:val="000059BF"/>
    <w:rsid w:val="00006732"/>
    <w:rsid w:val="00007203"/>
    <w:rsid w:val="00007897"/>
    <w:rsid w:val="00007962"/>
    <w:rsid w:val="00007C03"/>
    <w:rsid w:val="00010161"/>
    <w:rsid w:val="0001101C"/>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203A5"/>
    <w:rsid w:val="000207F1"/>
    <w:rsid w:val="00020CF8"/>
    <w:rsid w:val="00020EF9"/>
    <w:rsid w:val="00021FF6"/>
    <w:rsid w:val="0002209F"/>
    <w:rsid w:val="00022CBA"/>
    <w:rsid w:val="00023437"/>
    <w:rsid w:val="00023C3D"/>
    <w:rsid w:val="000263E2"/>
    <w:rsid w:val="00026C3E"/>
    <w:rsid w:val="00026C9D"/>
    <w:rsid w:val="00026F91"/>
    <w:rsid w:val="000271A3"/>
    <w:rsid w:val="0002772B"/>
    <w:rsid w:val="000303B6"/>
    <w:rsid w:val="000306FD"/>
    <w:rsid w:val="00030740"/>
    <w:rsid w:val="0003077E"/>
    <w:rsid w:val="00030909"/>
    <w:rsid w:val="000312A3"/>
    <w:rsid w:val="000320ED"/>
    <w:rsid w:val="0003279D"/>
    <w:rsid w:val="00032800"/>
    <w:rsid w:val="000334F9"/>
    <w:rsid w:val="0003427F"/>
    <w:rsid w:val="00034321"/>
    <w:rsid w:val="0003447B"/>
    <w:rsid w:val="00034928"/>
    <w:rsid w:val="00035386"/>
    <w:rsid w:val="00035951"/>
    <w:rsid w:val="00035973"/>
    <w:rsid w:val="00035A27"/>
    <w:rsid w:val="00035F85"/>
    <w:rsid w:val="000363E3"/>
    <w:rsid w:val="00036609"/>
    <w:rsid w:val="00036B4D"/>
    <w:rsid w:val="000379AD"/>
    <w:rsid w:val="000400B9"/>
    <w:rsid w:val="000404AC"/>
    <w:rsid w:val="000413D9"/>
    <w:rsid w:val="0004159D"/>
    <w:rsid w:val="00041775"/>
    <w:rsid w:val="00042311"/>
    <w:rsid w:val="00043DCF"/>
    <w:rsid w:val="00045090"/>
    <w:rsid w:val="00045604"/>
    <w:rsid w:val="0004615B"/>
    <w:rsid w:val="000468F8"/>
    <w:rsid w:val="00047886"/>
    <w:rsid w:val="00050531"/>
    <w:rsid w:val="00050A7B"/>
    <w:rsid w:val="00050A8B"/>
    <w:rsid w:val="00051691"/>
    <w:rsid w:val="00051FC3"/>
    <w:rsid w:val="0005218C"/>
    <w:rsid w:val="00052829"/>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9B0"/>
    <w:rsid w:val="00060BA3"/>
    <w:rsid w:val="00060BE6"/>
    <w:rsid w:val="00061480"/>
    <w:rsid w:val="00062AB4"/>
    <w:rsid w:val="0006330C"/>
    <w:rsid w:val="0006365C"/>
    <w:rsid w:val="00063B11"/>
    <w:rsid w:val="00063F5A"/>
    <w:rsid w:val="00064932"/>
    <w:rsid w:val="00064A0E"/>
    <w:rsid w:val="0006583C"/>
    <w:rsid w:val="000665B2"/>
    <w:rsid w:val="00066799"/>
    <w:rsid w:val="00066850"/>
    <w:rsid w:val="000668C7"/>
    <w:rsid w:val="00066BEA"/>
    <w:rsid w:val="00067EA0"/>
    <w:rsid w:val="00067F7C"/>
    <w:rsid w:val="00070AE8"/>
    <w:rsid w:val="00070DAE"/>
    <w:rsid w:val="000721F3"/>
    <w:rsid w:val="00073B45"/>
    <w:rsid w:val="000742CC"/>
    <w:rsid w:val="000747B2"/>
    <w:rsid w:val="00074DF7"/>
    <w:rsid w:val="0007637C"/>
    <w:rsid w:val="000764BC"/>
    <w:rsid w:val="00076FEF"/>
    <w:rsid w:val="0007714B"/>
    <w:rsid w:val="00081828"/>
    <w:rsid w:val="0008184C"/>
    <w:rsid w:val="0008213E"/>
    <w:rsid w:val="00082330"/>
    <w:rsid w:val="000825FD"/>
    <w:rsid w:val="0008373F"/>
    <w:rsid w:val="00083AC8"/>
    <w:rsid w:val="00084470"/>
    <w:rsid w:val="00085266"/>
    <w:rsid w:val="00085551"/>
    <w:rsid w:val="00085C51"/>
    <w:rsid w:val="00085D25"/>
    <w:rsid w:val="00085FFB"/>
    <w:rsid w:val="00086269"/>
    <w:rsid w:val="000868B4"/>
    <w:rsid w:val="00087E71"/>
    <w:rsid w:val="00090387"/>
    <w:rsid w:val="0009124D"/>
    <w:rsid w:val="000913D1"/>
    <w:rsid w:val="000913F7"/>
    <w:rsid w:val="00091460"/>
    <w:rsid w:val="0009160C"/>
    <w:rsid w:val="00092365"/>
    <w:rsid w:val="0009329D"/>
    <w:rsid w:val="00094463"/>
    <w:rsid w:val="0009474E"/>
    <w:rsid w:val="000955A1"/>
    <w:rsid w:val="000955D5"/>
    <w:rsid w:val="00095831"/>
    <w:rsid w:val="0009592D"/>
    <w:rsid w:val="00095A43"/>
    <w:rsid w:val="00096470"/>
    <w:rsid w:val="00096641"/>
    <w:rsid w:val="00096867"/>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8BD"/>
    <w:rsid w:val="000A7330"/>
    <w:rsid w:val="000A7CB6"/>
    <w:rsid w:val="000A7D4A"/>
    <w:rsid w:val="000B13A1"/>
    <w:rsid w:val="000B14F4"/>
    <w:rsid w:val="000B1E01"/>
    <w:rsid w:val="000B22AE"/>
    <w:rsid w:val="000B243A"/>
    <w:rsid w:val="000B2EC2"/>
    <w:rsid w:val="000B331B"/>
    <w:rsid w:val="000B3850"/>
    <w:rsid w:val="000B41C2"/>
    <w:rsid w:val="000B4F4F"/>
    <w:rsid w:val="000B71FF"/>
    <w:rsid w:val="000B7749"/>
    <w:rsid w:val="000B7BA2"/>
    <w:rsid w:val="000C119E"/>
    <w:rsid w:val="000C2B18"/>
    <w:rsid w:val="000C31C2"/>
    <w:rsid w:val="000C38EC"/>
    <w:rsid w:val="000C40D4"/>
    <w:rsid w:val="000C4A80"/>
    <w:rsid w:val="000C5561"/>
    <w:rsid w:val="000C58D9"/>
    <w:rsid w:val="000C5979"/>
    <w:rsid w:val="000C6630"/>
    <w:rsid w:val="000C7321"/>
    <w:rsid w:val="000C776C"/>
    <w:rsid w:val="000C7C00"/>
    <w:rsid w:val="000D179E"/>
    <w:rsid w:val="000D1F86"/>
    <w:rsid w:val="000D2888"/>
    <w:rsid w:val="000D2EB1"/>
    <w:rsid w:val="000D4061"/>
    <w:rsid w:val="000D44BB"/>
    <w:rsid w:val="000D4BD1"/>
    <w:rsid w:val="000D4F3F"/>
    <w:rsid w:val="000D5137"/>
    <w:rsid w:val="000D54F3"/>
    <w:rsid w:val="000D580D"/>
    <w:rsid w:val="000D5857"/>
    <w:rsid w:val="000D58D8"/>
    <w:rsid w:val="000D5DCF"/>
    <w:rsid w:val="000D6146"/>
    <w:rsid w:val="000D6C06"/>
    <w:rsid w:val="000D7EBF"/>
    <w:rsid w:val="000E0469"/>
    <w:rsid w:val="000E14B0"/>
    <w:rsid w:val="000E2A88"/>
    <w:rsid w:val="000E3DAC"/>
    <w:rsid w:val="000E42B0"/>
    <w:rsid w:val="000E52C0"/>
    <w:rsid w:val="000E5422"/>
    <w:rsid w:val="000E6170"/>
    <w:rsid w:val="000E6A03"/>
    <w:rsid w:val="000E79CA"/>
    <w:rsid w:val="000F053B"/>
    <w:rsid w:val="000F077A"/>
    <w:rsid w:val="000F0EBB"/>
    <w:rsid w:val="000F1773"/>
    <w:rsid w:val="000F24B2"/>
    <w:rsid w:val="000F34AB"/>
    <w:rsid w:val="000F3730"/>
    <w:rsid w:val="000F4F52"/>
    <w:rsid w:val="000F523B"/>
    <w:rsid w:val="000F5605"/>
    <w:rsid w:val="000F593D"/>
    <w:rsid w:val="000F6A2C"/>
    <w:rsid w:val="000F70F6"/>
    <w:rsid w:val="000F76A8"/>
    <w:rsid w:val="001004D8"/>
    <w:rsid w:val="00100AD6"/>
    <w:rsid w:val="00100DAD"/>
    <w:rsid w:val="001011F8"/>
    <w:rsid w:val="00102799"/>
    <w:rsid w:val="00103006"/>
    <w:rsid w:val="001038AA"/>
    <w:rsid w:val="00103C32"/>
    <w:rsid w:val="00105393"/>
    <w:rsid w:val="001053C5"/>
    <w:rsid w:val="00105D88"/>
    <w:rsid w:val="00105FA3"/>
    <w:rsid w:val="00105FA6"/>
    <w:rsid w:val="001063AA"/>
    <w:rsid w:val="001069E9"/>
    <w:rsid w:val="001075E4"/>
    <w:rsid w:val="00107B22"/>
    <w:rsid w:val="00107BF6"/>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5D95"/>
    <w:rsid w:val="001267D0"/>
    <w:rsid w:val="0012720D"/>
    <w:rsid w:val="00127755"/>
    <w:rsid w:val="00127FCC"/>
    <w:rsid w:val="001303CE"/>
    <w:rsid w:val="00130E9D"/>
    <w:rsid w:val="001319B1"/>
    <w:rsid w:val="00131ACA"/>
    <w:rsid w:val="00131D7A"/>
    <w:rsid w:val="00131E1B"/>
    <w:rsid w:val="00131E51"/>
    <w:rsid w:val="001322C2"/>
    <w:rsid w:val="00132A68"/>
    <w:rsid w:val="0013380F"/>
    <w:rsid w:val="00134C34"/>
    <w:rsid w:val="00135369"/>
    <w:rsid w:val="00135CEA"/>
    <w:rsid w:val="001366B0"/>
    <w:rsid w:val="00136846"/>
    <w:rsid w:val="0013687A"/>
    <w:rsid w:val="00136A27"/>
    <w:rsid w:val="00137035"/>
    <w:rsid w:val="001379AC"/>
    <w:rsid w:val="001379C9"/>
    <w:rsid w:val="00137D73"/>
    <w:rsid w:val="00137E18"/>
    <w:rsid w:val="00137FA1"/>
    <w:rsid w:val="001408C5"/>
    <w:rsid w:val="0014118A"/>
    <w:rsid w:val="0014191F"/>
    <w:rsid w:val="0014243F"/>
    <w:rsid w:val="00143085"/>
    <w:rsid w:val="00144744"/>
    <w:rsid w:val="00144D9F"/>
    <w:rsid w:val="001450B1"/>
    <w:rsid w:val="001456BA"/>
    <w:rsid w:val="0014582B"/>
    <w:rsid w:val="00145984"/>
    <w:rsid w:val="00145E53"/>
    <w:rsid w:val="00145FA5"/>
    <w:rsid w:val="001471CB"/>
    <w:rsid w:val="001476AB"/>
    <w:rsid w:val="00147BCE"/>
    <w:rsid w:val="0015098E"/>
    <w:rsid w:val="00150DE4"/>
    <w:rsid w:val="00150FDD"/>
    <w:rsid w:val="00151010"/>
    <w:rsid w:val="00151CCF"/>
    <w:rsid w:val="00151D33"/>
    <w:rsid w:val="00151FD8"/>
    <w:rsid w:val="00152297"/>
    <w:rsid w:val="001524FD"/>
    <w:rsid w:val="00152B52"/>
    <w:rsid w:val="00152D14"/>
    <w:rsid w:val="00152E4E"/>
    <w:rsid w:val="00153899"/>
    <w:rsid w:val="00154544"/>
    <w:rsid w:val="00154882"/>
    <w:rsid w:val="00154EA1"/>
    <w:rsid w:val="0015518B"/>
    <w:rsid w:val="001551B4"/>
    <w:rsid w:val="001552ED"/>
    <w:rsid w:val="001559DE"/>
    <w:rsid w:val="00156C13"/>
    <w:rsid w:val="00157682"/>
    <w:rsid w:val="001601EF"/>
    <w:rsid w:val="0016039D"/>
    <w:rsid w:val="001608E8"/>
    <w:rsid w:val="0016097A"/>
    <w:rsid w:val="0016187B"/>
    <w:rsid w:val="00161D85"/>
    <w:rsid w:val="001620C9"/>
    <w:rsid w:val="00162CDF"/>
    <w:rsid w:val="001640A2"/>
    <w:rsid w:val="001644DD"/>
    <w:rsid w:val="00164597"/>
    <w:rsid w:val="00165966"/>
    <w:rsid w:val="00165AF8"/>
    <w:rsid w:val="00166074"/>
    <w:rsid w:val="00166AA0"/>
    <w:rsid w:val="00166EB0"/>
    <w:rsid w:val="00166F22"/>
    <w:rsid w:val="00167836"/>
    <w:rsid w:val="00167FD7"/>
    <w:rsid w:val="00170A2A"/>
    <w:rsid w:val="0017104E"/>
    <w:rsid w:val="001714B0"/>
    <w:rsid w:val="0017192B"/>
    <w:rsid w:val="00171DAF"/>
    <w:rsid w:val="00171F9F"/>
    <w:rsid w:val="00172019"/>
    <w:rsid w:val="0017206F"/>
    <w:rsid w:val="001721C4"/>
    <w:rsid w:val="00172369"/>
    <w:rsid w:val="00172ABA"/>
    <w:rsid w:val="00172BEA"/>
    <w:rsid w:val="00173692"/>
    <w:rsid w:val="00174140"/>
    <w:rsid w:val="001741B8"/>
    <w:rsid w:val="001748CA"/>
    <w:rsid w:val="00174B08"/>
    <w:rsid w:val="001756BE"/>
    <w:rsid w:val="00175AA4"/>
    <w:rsid w:val="00175CD8"/>
    <w:rsid w:val="00175FFA"/>
    <w:rsid w:val="0017702F"/>
    <w:rsid w:val="0017775D"/>
    <w:rsid w:val="00180BF2"/>
    <w:rsid w:val="00181465"/>
    <w:rsid w:val="00182A6D"/>
    <w:rsid w:val="00182C07"/>
    <w:rsid w:val="00183627"/>
    <w:rsid w:val="00183777"/>
    <w:rsid w:val="00183984"/>
    <w:rsid w:val="00183B87"/>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2C5E"/>
    <w:rsid w:val="00193E7A"/>
    <w:rsid w:val="001942A9"/>
    <w:rsid w:val="0019530F"/>
    <w:rsid w:val="001955E8"/>
    <w:rsid w:val="0019566E"/>
    <w:rsid w:val="00195712"/>
    <w:rsid w:val="00195AAD"/>
    <w:rsid w:val="00195ADF"/>
    <w:rsid w:val="00196643"/>
    <w:rsid w:val="001974AD"/>
    <w:rsid w:val="00197705"/>
    <w:rsid w:val="001A0758"/>
    <w:rsid w:val="001A1049"/>
    <w:rsid w:val="001A170E"/>
    <w:rsid w:val="001A26C8"/>
    <w:rsid w:val="001A2A77"/>
    <w:rsid w:val="001A2FFE"/>
    <w:rsid w:val="001A3001"/>
    <w:rsid w:val="001A3C3B"/>
    <w:rsid w:val="001A3F46"/>
    <w:rsid w:val="001A45AD"/>
    <w:rsid w:val="001A5F90"/>
    <w:rsid w:val="001A6604"/>
    <w:rsid w:val="001B112A"/>
    <w:rsid w:val="001B136C"/>
    <w:rsid w:val="001B1E68"/>
    <w:rsid w:val="001B29B0"/>
    <w:rsid w:val="001B2DD9"/>
    <w:rsid w:val="001B393E"/>
    <w:rsid w:val="001B3CD9"/>
    <w:rsid w:val="001B3FE2"/>
    <w:rsid w:val="001B4B87"/>
    <w:rsid w:val="001B5024"/>
    <w:rsid w:val="001B58C0"/>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E24"/>
    <w:rsid w:val="001C2E6D"/>
    <w:rsid w:val="001C337C"/>
    <w:rsid w:val="001C4EC1"/>
    <w:rsid w:val="001C51FD"/>
    <w:rsid w:val="001C57A9"/>
    <w:rsid w:val="001C6FE0"/>
    <w:rsid w:val="001C76FE"/>
    <w:rsid w:val="001D019C"/>
    <w:rsid w:val="001D0474"/>
    <w:rsid w:val="001D1166"/>
    <w:rsid w:val="001D11A4"/>
    <w:rsid w:val="001D13FD"/>
    <w:rsid w:val="001D1DF7"/>
    <w:rsid w:val="001D2225"/>
    <w:rsid w:val="001D2B82"/>
    <w:rsid w:val="001D2F1E"/>
    <w:rsid w:val="001D3104"/>
    <w:rsid w:val="001D319B"/>
    <w:rsid w:val="001D56AA"/>
    <w:rsid w:val="001D5ED8"/>
    <w:rsid w:val="001D6667"/>
    <w:rsid w:val="001D6B91"/>
    <w:rsid w:val="001D7A42"/>
    <w:rsid w:val="001E048E"/>
    <w:rsid w:val="001E0806"/>
    <w:rsid w:val="001E116B"/>
    <w:rsid w:val="001E14D5"/>
    <w:rsid w:val="001E1527"/>
    <w:rsid w:val="001E17EA"/>
    <w:rsid w:val="001E1977"/>
    <w:rsid w:val="001E1D4D"/>
    <w:rsid w:val="001E2115"/>
    <w:rsid w:val="001E22A9"/>
    <w:rsid w:val="001E2405"/>
    <w:rsid w:val="001E2811"/>
    <w:rsid w:val="001E4700"/>
    <w:rsid w:val="001E4A0C"/>
    <w:rsid w:val="001E4D02"/>
    <w:rsid w:val="001E4DCC"/>
    <w:rsid w:val="001E4F74"/>
    <w:rsid w:val="001E50E9"/>
    <w:rsid w:val="001E554C"/>
    <w:rsid w:val="001E6085"/>
    <w:rsid w:val="001E6096"/>
    <w:rsid w:val="001E64FB"/>
    <w:rsid w:val="001E6675"/>
    <w:rsid w:val="001E6699"/>
    <w:rsid w:val="001E6B09"/>
    <w:rsid w:val="001E6CC9"/>
    <w:rsid w:val="001E6EF9"/>
    <w:rsid w:val="001E731E"/>
    <w:rsid w:val="001F03BC"/>
    <w:rsid w:val="001F136C"/>
    <w:rsid w:val="001F1696"/>
    <w:rsid w:val="001F1CE7"/>
    <w:rsid w:val="001F344E"/>
    <w:rsid w:val="001F3456"/>
    <w:rsid w:val="001F376A"/>
    <w:rsid w:val="001F3B4A"/>
    <w:rsid w:val="001F3CAA"/>
    <w:rsid w:val="001F43D1"/>
    <w:rsid w:val="001F5607"/>
    <w:rsid w:val="001F58F1"/>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4F03"/>
    <w:rsid w:val="0020543F"/>
    <w:rsid w:val="0020629B"/>
    <w:rsid w:val="00206455"/>
    <w:rsid w:val="0020693B"/>
    <w:rsid w:val="00207212"/>
    <w:rsid w:val="002074A4"/>
    <w:rsid w:val="002079D7"/>
    <w:rsid w:val="00207D2C"/>
    <w:rsid w:val="00210E9D"/>
    <w:rsid w:val="00211157"/>
    <w:rsid w:val="0021184C"/>
    <w:rsid w:val="0021191E"/>
    <w:rsid w:val="00213438"/>
    <w:rsid w:val="00214FBA"/>
    <w:rsid w:val="00215DA3"/>
    <w:rsid w:val="00215DF8"/>
    <w:rsid w:val="0021678F"/>
    <w:rsid w:val="00216B0E"/>
    <w:rsid w:val="002171BF"/>
    <w:rsid w:val="00217CF8"/>
    <w:rsid w:val="0022085D"/>
    <w:rsid w:val="00221098"/>
    <w:rsid w:val="002220B5"/>
    <w:rsid w:val="00222871"/>
    <w:rsid w:val="002231FA"/>
    <w:rsid w:val="0022453E"/>
    <w:rsid w:val="00224621"/>
    <w:rsid w:val="00225555"/>
    <w:rsid w:val="00225DA6"/>
    <w:rsid w:val="00226226"/>
    <w:rsid w:val="0022635E"/>
    <w:rsid w:val="00226955"/>
    <w:rsid w:val="002269D2"/>
    <w:rsid w:val="00227159"/>
    <w:rsid w:val="002271B3"/>
    <w:rsid w:val="00227562"/>
    <w:rsid w:val="00227AF2"/>
    <w:rsid w:val="00227C19"/>
    <w:rsid w:val="00227D37"/>
    <w:rsid w:val="00227DA4"/>
    <w:rsid w:val="002303F7"/>
    <w:rsid w:val="002303FA"/>
    <w:rsid w:val="0023092F"/>
    <w:rsid w:val="00230DB0"/>
    <w:rsid w:val="002310C9"/>
    <w:rsid w:val="00231978"/>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D09"/>
    <w:rsid w:val="00245BFE"/>
    <w:rsid w:val="002463AA"/>
    <w:rsid w:val="002475B4"/>
    <w:rsid w:val="0024766A"/>
    <w:rsid w:val="002500DF"/>
    <w:rsid w:val="00250500"/>
    <w:rsid w:val="00250610"/>
    <w:rsid w:val="00250D63"/>
    <w:rsid w:val="0025167D"/>
    <w:rsid w:val="00251A35"/>
    <w:rsid w:val="00252045"/>
    <w:rsid w:val="0025234E"/>
    <w:rsid w:val="00252430"/>
    <w:rsid w:val="00252BDB"/>
    <w:rsid w:val="0025396D"/>
    <w:rsid w:val="00253CC5"/>
    <w:rsid w:val="00253ECF"/>
    <w:rsid w:val="0025411B"/>
    <w:rsid w:val="00254BCA"/>
    <w:rsid w:val="00256627"/>
    <w:rsid w:val="00256B71"/>
    <w:rsid w:val="00256C07"/>
    <w:rsid w:val="00257DFD"/>
    <w:rsid w:val="00257EFA"/>
    <w:rsid w:val="002603FD"/>
    <w:rsid w:val="0026080C"/>
    <w:rsid w:val="0026171E"/>
    <w:rsid w:val="00261B41"/>
    <w:rsid w:val="00262DDC"/>
    <w:rsid w:val="002632E8"/>
    <w:rsid w:val="00263C10"/>
    <w:rsid w:val="00263EB0"/>
    <w:rsid w:val="00265677"/>
    <w:rsid w:val="00265FD4"/>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3927"/>
    <w:rsid w:val="00273A5B"/>
    <w:rsid w:val="00273B87"/>
    <w:rsid w:val="0027442B"/>
    <w:rsid w:val="002751B2"/>
    <w:rsid w:val="00275530"/>
    <w:rsid w:val="002755E6"/>
    <w:rsid w:val="00275A4A"/>
    <w:rsid w:val="00276156"/>
    <w:rsid w:val="00276945"/>
    <w:rsid w:val="00276B9F"/>
    <w:rsid w:val="00277240"/>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755B"/>
    <w:rsid w:val="00287C96"/>
    <w:rsid w:val="0029080D"/>
    <w:rsid w:val="0029128B"/>
    <w:rsid w:val="00291704"/>
    <w:rsid w:val="00291BB8"/>
    <w:rsid w:val="00291BFC"/>
    <w:rsid w:val="00292672"/>
    <w:rsid w:val="00292F6A"/>
    <w:rsid w:val="00293174"/>
    <w:rsid w:val="00293A80"/>
    <w:rsid w:val="00293C32"/>
    <w:rsid w:val="00293D38"/>
    <w:rsid w:val="00293F71"/>
    <w:rsid w:val="00294920"/>
    <w:rsid w:val="002950C9"/>
    <w:rsid w:val="0029557F"/>
    <w:rsid w:val="002959E1"/>
    <w:rsid w:val="00296B46"/>
    <w:rsid w:val="00296F91"/>
    <w:rsid w:val="00297628"/>
    <w:rsid w:val="00297641"/>
    <w:rsid w:val="00297AE6"/>
    <w:rsid w:val="002A0116"/>
    <w:rsid w:val="002A03A1"/>
    <w:rsid w:val="002A07B0"/>
    <w:rsid w:val="002A09CA"/>
    <w:rsid w:val="002A11FD"/>
    <w:rsid w:val="002A159B"/>
    <w:rsid w:val="002A2A2B"/>
    <w:rsid w:val="002A3402"/>
    <w:rsid w:val="002A3DA6"/>
    <w:rsid w:val="002A406A"/>
    <w:rsid w:val="002A4677"/>
    <w:rsid w:val="002A4891"/>
    <w:rsid w:val="002A4935"/>
    <w:rsid w:val="002A49B0"/>
    <w:rsid w:val="002A4A9C"/>
    <w:rsid w:val="002A4E1C"/>
    <w:rsid w:val="002A5A4D"/>
    <w:rsid w:val="002A5C5F"/>
    <w:rsid w:val="002A74F8"/>
    <w:rsid w:val="002A7604"/>
    <w:rsid w:val="002A786E"/>
    <w:rsid w:val="002A7BC7"/>
    <w:rsid w:val="002A7E32"/>
    <w:rsid w:val="002A7FCB"/>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E85"/>
    <w:rsid w:val="002B7850"/>
    <w:rsid w:val="002B7A6D"/>
    <w:rsid w:val="002C01BD"/>
    <w:rsid w:val="002C039B"/>
    <w:rsid w:val="002C04CE"/>
    <w:rsid w:val="002C0750"/>
    <w:rsid w:val="002C07C3"/>
    <w:rsid w:val="002C0FBC"/>
    <w:rsid w:val="002C168F"/>
    <w:rsid w:val="002C1CA5"/>
    <w:rsid w:val="002C1E99"/>
    <w:rsid w:val="002C284C"/>
    <w:rsid w:val="002C2998"/>
    <w:rsid w:val="002C2F44"/>
    <w:rsid w:val="002C33A2"/>
    <w:rsid w:val="002C4D74"/>
    <w:rsid w:val="002C4F0A"/>
    <w:rsid w:val="002C55EC"/>
    <w:rsid w:val="002C5CC3"/>
    <w:rsid w:val="002C5D12"/>
    <w:rsid w:val="002C5D76"/>
    <w:rsid w:val="002D051E"/>
    <w:rsid w:val="002D0CE6"/>
    <w:rsid w:val="002D14DA"/>
    <w:rsid w:val="002D15C2"/>
    <w:rsid w:val="002D1762"/>
    <w:rsid w:val="002D254F"/>
    <w:rsid w:val="002D3236"/>
    <w:rsid w:val="002D3CE1"/>
    <w:rsid w:val="002D3F6D"/>
    <w:rsid w:val="002D438D"/>
    <w:rsid w:val="002D472B"/>
    <w:rsid w:val="002D4A57"/>
    <w:rsid w:val="002D5F93"/>
    <w:rsid w:val="002D6021"/>
    <w:rsid w:val="002D6AFD"/>
    <w:rsid w:val="002D7F05"/>
    <w:rsid w:val="002E0791"/>
    <w:rsid w:val="002E084A"/>
    <w:rsid w:val="002E124D"/>
    <w:rsid w:val="002E1A2A"/>
    <w:rsid w:val="002E4667"/>
    <w:rsid w:val="002E5047"/>
    <w:rsid w:val="002E54C2"/>
    <w:rsid w:val="002E5CC8"/>
    <w:rsid w:val="002E7163"/>
    <w:rsid w:val="002E76A0"/>
    <w:rsid w:val="002E7BCA"/>
    <w:rsid w:val="002F03D5"/>
    <w:rsid w:val="002F0CE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30043B"/>
    <w:rsid w:val="00300521"/>
    <w:rsid w:val="00300A47"/>
    <w:rsid w:val="00300D38"/>
    <w:rsid w:val="003018AB"/>
    <w:rsid w:val="00301F51"/>
    <w:rsid w:val="00302151"/>
    <w:rsid w:val="003025AA"/>
    <w:rsid w:val="0030324D"/>
    <w:rsid w:val="00303594"/>
    <w:rsid w:val="00303906"/>
    <w:rsid w:val="0030413A"/>
    <w:rsid w:val="0030518C"/>
    <w:rsid w:val="0030576F"/>
    <w:rsid w:val="00305DE1"/>
    <w:rsid w:val="00305F9D"/>
    <w:rsid w:val="00305FE0"/>
    <w:rsid w:val="003066E1"/>
    <w:rsid w:val="003071A1"/>
    <w:rsid w:val="0030788F"/>
    <w:rsid w:val="00307894"/>
    <w:rsid w:val="00307987"/>
    <w:rsid w:val="00307C00"/>
    <w:rsid w:val="00310155"/>
    <w:rsid w:val="0031093D"/>
    <w:rsid w:val="0031155B"/>
    <w:rsid w:val="00312162"/>
    <w:rsid w:val="003122C3"/>
    <w:rsid w:val="003124E9"/>
    <w:rsid w:val="00312A4C"/>
    <w:rsid w:val="00313F86"/>
    <w:rsid w:val="00314918"/>
    <w:rsid w:val="00315E86"/>
    <w:rsid w:val="0031694B"/>
    <w:rsid w:val="0031779B"/>
    <w:rsid w:val="00320D00"/>
    <w:rsid w:val="00321275"/>
    <w:rsid w:val="003216E3"/>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1218"/>
    <w:rsid w:val="00331906"/>
    <w:rsid w:val="00331962"/>
    <w:rsid w:val="00332593"/>
    <w:rsid w:val="00332830"/>
    <w:rsid w:val="00333F97"/>
    <w:rsid w:val="003347FB"/>
    <w:rsid w:val="00334EA3"/>
    <w:rsid w:val="00334F72"/>
    <w:rsid w:val="003360DA"/>
    <w:rsid w:val="00336AB5"/>
    <w:rsid w:val="003379FE"/>
    <w:rsid w:val="00337F92"/>
    <w:rsid w:val="00340450"/>
    <w:rsid w:val="003405D0"/>
    <w:rsid w:val="00341924"/>
    <w:rsid w:val="0034242A"/>
    <w:rsid w:val="003426B1"/>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DD"/>
    <w:rsid w:val="00354204"/>
    <w:rsid w:val="00354C0D"/>
    <w:rsid w:val="00357E08"/>
    <w:rsid w:val="00357FF4"/>
    <w:rsid w:val="003602AB"/>
    <w:rsid w:val="00360BC6"/>
    <w:rsid w:val="003619CA"/>
    <w:rsid w:val="00361A0B"/>
    <w:rsid w:val="00361A62"/>
    <w:rsid w:val="00361C5E"/>
    <w:rsid w:val="00361FD8"/>
    <w:rsid w:val="003620CA"/>
    <w:rsid w:val="003620E9"/>
    <w:rsid w:val="00363376"/>
    <w:rsid w:val="00363817"/>
    <w:rsid w:val="00364295"/>
    <w:rsid w:val="00364EAD"/>
    <w:rsid w:val="00365B78"/>
    <w:rsid w:val="00365D4B"/>
    <w:rsid w:val="00366963"/>
    <w:rsid w:val="0036707A"/>
    <w:rsid w:val="00367517"/>
    <w:rsid w:val="00367AA7"/>
    <w:rsid w:val="003700A1"/>
    <w:rsid w:val="003707A1"/>
    <w:rsid w:val="00370EAF"/>
    <w:rsid w:val="00372687"/>
    <w:rsid w:val="003727FA"/>
    <w:rsid w:val="00373309"/>
    <w:rsid w:val="00373482"/>
    <w:rsid w:val="003734FE"/>
    <w:rsid w:val="003735A5"/>
    <w:rsid w:val="00373615"/>
    <w:rsid w:val="0037374E"/>
    <w:rsid w:val="003739AC"/>
    <w:rsid w:val="00373BF9"/>
    <w:rsid w:val="00373E61"/>
    <w:rsid w:val="003749A0"/>
    <w:rsid w:val="0037518C"/>
    <w:rsid w:val="00375C96"/>
    <w:rsid w:val="00375D99"/>
    <w:rsid w:val="00375F28"/>
    <w:rsid w:val="00375F80"/>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4096"/>
    <w:rsid w:val="00384240"/>
    <w:rsid w:val="00384B4B"/>
    <w:rsid w:val="00385986"/>
    <w:rsid w:val="00385B66"/>
    <w:rsid w:val="00385E12"/>
    <w:rsid w:val="00385FE0"/>
    <w:rsid w:val="0038667D"/>
    <w:rsid w:val="00386808"/>
    <w:rsid w:val="003869F5"/>
    <w:rsid w:val="0039076C"/>
    <w:rsid w:val="00390E3B"/>
    <w:rsid w:val="00390E56"/>
    <w:rsid w:val="00391651"/>
    <w:rsid w:val="00392567"/>
    <w:rsid w:val="00392610"/>
    <w:rsid w:val="003932A8"/>
    <w:rsid w:val="0039473C"/>
    <w:rsid w:val="0039546A"/>
    <w:rsid w:val="0039606B"/>
    <w:rsid w:val="0039630D"/>
    <w:rsid w:val="00396AEB"/>
    <w:rsid w:val="00396BD1"/>
    <w:rsid w:val="003977A5"/>
    <w:rsid w:val="00397B11"/>
    <w:rsid w:val="003A00A0"/>
    <w:rsid w:val="003A021E"/>
    <w:rsid w:val="003A0E2A"/>
    <w:rsid w:val="003A1644"/>
    <w:rsid w:val="003A174F"/>
    <w:rsid w:val="003A1F43"/>
    <w:rsid w:val="003A2B01"/>
    <w:rsid w:val="003A2EDF"/>
    <w:rsid w:val="003A3422"/>
    <w:rsid w:val="003A3D12"/>
    <w:rsid w:val="003A52FB"/>
    <w:rsid w:val="003A543C"/>
    <w:rsid w:val="003A660F"/>
    <w:rsid w:val="003A68A6"/>
    <w:rsid w:val="003B1496"/>
    <w:rsid w:val="003B1B48"/>
    <w:rsid w:val="003B1F77"/>
    <w:rsid w:val="003B1F88"/>
    <w:rsid w:val="003B2794"/>
    <w:rsid w:val="003B3901"/>
    <w:rsid w:val="003B4DDA"/>
    <w:rsid w:val="003B58B1"/>
    <w:rsid w:val="003B5A22"/>
    <w:rsid w:val="003B61A2"/>
    <w:rsid w:val="003B6652"/>
    <w:rsid w:val="003B6D1E"/>
    <w:rsid w:val="003B702A"/>
    <w:rsid w:val="003B7A3F"/>
    <w:rsid w:val="003C0ED7"/>
    <w:rsid w:val="003C14A7"/>
    <w:rsid w:val="003C18D8"/>
    <w:rsid w:val="003C1A07"/>
    <w:rsid w:val="003C364C"/>
    <w:rsid w:val="003C3992"/>
    <w:rsid w:val="003C3D3D"/>
    <w:rsid w:val="003C3E46"/>
    <w:rsid w:val="003C486B"/>
    <w:rsid w:val="003C49FD"/>
    <w:rsid w:val="003C4D97"/>
    <w:rsid w:val="003C57E9"/>
    <w:rsid w:val="003C7C7F"/>
    <w:rsid w:val="003D082F"/>
    <w:rsid w:val="003D14D5"/>
    <w:rsid w:val="003D1C38"/>
    <w:rsid w:val="003D1C5B"/>
    <w:rsid w:val="003D1E76"/>
    <w:rsid w:val="003D2826"/>
    <w:rsid w:val="003D28EA"/>
    <w:rsid w:val="003D2CBD"/>
    <w:rsid w:val="003D3F7D"/>
    <w:rsid w:val="003D45F9"/>
    <w:rsid w:val="003D4DB1"/>
    <w:rsid w:val="003D5016"/>
    <w:rsid w:val="003D5277"/>
    <w:rsid w:val="003D5597"/>
    <w:rsid w:val="003D5CAF"/>
    <w:rsid w:val="003D5E2E"/>
    <w:rsid w:val="003D6149"/>
    <w:rsid w:val="003D667B"/>
    <w:rsid w:val="003D6C57"/>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B1"/>
    <w:rsid w:val="003E7F70"/>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D92"/>
    <w:rsid w:val="00403190"/>
    <w:rsid w:val="00403433"/>
    <w:rsid w:val="004034E4"/>
    <w:rsid w:val="00403991"/>
    <w:rsid w:val="004046DE"/>
    <w:rsid w:val="00404AF2"/>
    <w:rsid w:val="00405235"/>
    <w:rsid w:val="00405C35"/>
    <w:rsid w:val="0040619A"/>
    <w:rsid w:val="00407A66"/>
    <w:rsid w:val="00407C20"/>
    <w:rsid w:val="00407D4E"/>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200D9"/>
    <w:rsid w:val="0042013D"/>
    <w:rsid w:val="004202F9"/>
    <w:rsid w:val="0042107F"/>
    <w:rsid w:val="00421BBE"/>
    <w:rsid w:val="004220F0"/>
    <w:rsid w:val="004223AB"/>
    <w:rsid w:val="004226C8"/>
    <w:rsid w:val="00422DDC"/>
    <w:rsid w:val="004231AC"/>
    <w:rsid w:val="0042322D"/>
    <w:rsid w:val="004235C6"/>
    <w:rsid w:val="00423AC4"/>
    <w:rsid w:val="004249FC"/>
    <w:rsid w:val="00424B2F"/>
    <w:rsid w:val="00425600"/>
    <w:rsid w:val="00425A1B"/>
    <w:rsid w:val="004266E2"/>
    <w:rsid w:val="00427243"/>
    <w:rsid w:val="00431699"/>
    <w:rsid w:val="00431E01"/>
    <w:rsid w:val="004322EE"/>
    <w:rsid w:val="004329F9"/>
    <w:rsid w:val="00432F8C"/>
    <w:rsid w:val="004339A1"/>
    <w:rsid w:val="00433BA1"/>
    <w:rsid w:val="004345C0"/>
    <w:rsid w:val="00434A0D"/>
    <w:rsid w:val="00434E42"/>
    <w:rsid w:val="0043575C"/>
    <w:rsid w:val="0043589B"/>
    <w:rsid w:val="00435BFD"/>
    <w:rsid w:val="00436627"/>
    <w:rsid w:val="00436F5F"/>
    <w:rsid w:val="0043789E"/>
    <w:rsid w:val="00437E42"/>
    <w:rsid w:val="00440951"/>
    <w:rsid w:val="00440A77"/>
    <w:rsid w:val="00441650"/>
    <w:rsid w:val="004416D0"/>
    <w:rsid w:val="00441C20"/>
    <w:rsid w:val="004424D6"/>
    <w:rsid w:val="004428DD"/>
    <w:rsid w:val="0044352E"/>
    <w:rsid w:val="004435CA"/>
    <w:rsid w:val="004438C6"/>
    <w:rsid w:val="00443BD5"/>
    <w:rsid w:val="00443DFA"/>
    <w:rsid w:val="004442E9"/>
    <w:rsid w:val="0044493C"/>
    <w:rsid w:val="0044614E"/>
    <w:rsid w:val="0044642B"/>
    <w:rsid w:val="0044668A"/>
    <w:rsid w:val="00446CE3"/>
    <w:rsid w:val="00446E05"/>
    <w:rsid w:val="00447E48"/>
    <w:rsid w:val="00450339"/>
    <w:rsid w:val="00450438"/>
    <w:rsid w:val="004508BE"/>
    <w:rsid w:val="00450E21"/>
    <w:rsid w:val="00450F96"/>
    <w:rsid w:val="004518D4"/>
    <w:rsid w:val="00452599"/>
    <w:rsid w:val="00453002"/>
    <w:rsid w:val="00453C73"/>
    <w:rsid w:val="00453F12"/>
    <w:rsid w:val="004545BF"/>
    <w:rsid w:val="0045526D"/>
    <w:rsid w:val="0045555F"/>
    <w:rsid w:val="004559EC"/>
    <w:rsid w:val="00456107"/>
    <w:rsid w:val="004573B1"/>
    <w:rsid w:val="0046034F"/>
    <w:rsid w:val="00460566"/>
    <w:rsid w:val="0046073D"/>
    <w:rsid w:val="00460CE5"/>
    <w:rsid w:val="0046542B"/>
    <w:rsid w:val="004656E1"/>
    <w:rsid w:val="004663C3"/>
    <w:rsid w:val="00466ABB"/>
    <w:rsid w:val="00470229"/>
    <w:rsid w:val="00470318"/>
    <w:rsid w:val="00470628"/>
    <w:rsid w:val="00470E0C"/>
    <w:rsid w:val="0047111B"/>
    <w:rsid w:val="0047155B"/>
    <w:rsid w:val="00471F29"/>
    <w:rsid w:val="00471F74"/>
    <w:rsid w:val="004722B4"/>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2E6B"/>
    <w:rsid w:val="0049447A"/>
    <w:rsid w:val="00495B53"/>
    <w:rsid w:val="0049660B"/>
    <w:rsid w:val="00496E9F"/>
    <w:rsid w:val="004972EE"/>
    <w:rsid w:val="0049767A"/>
    <w:rsid w:val="00497BD5"/>
    <w:rsid w:val="004A03DD"/>
    <w:rsid w:val="004A049B"/>
    <w:rsid w:val="004A04F7"/>
    <w:rsid w:val="004A0AD3"/>
    <w:rsid w:val="004A0C52"/>
    <w:rsid w:val="004A145A"/>
    <w:rsid w:val="004A15A6"/>
    <w:rsid w:val="004A1829"/>
    <w:rsid w:val="004A1B8C"/>
    <w:rsid w:val="004A1F0D"/>
    <w:rsid w:val="004A2949"/>
    <w:rsid w:val="004A2955"/>
    <w:rsid w:val="004A30A4"/>
    <w:rsid w:val="004A339F"/>
    <w:rsid w:val="004A3B45"/>
    <w:rsid w:val="004A4058"/>
    <w:rsid w:val="004A4693"/>
    <w:rsid w:val="004A49A7"/>
    <w:rsid w:val="004A4EDE"/>
    <w:rsid w:val="004A54EF"/>
    <w:rsid w:val="004A6110"/>
    <w:rsid w:val="004A721F"/>
    <w:rsid w:val="004B133D"/>
    <w:rsid w:val="004B1416"/>
    <w:rsid w:val="004B1E32"/>
    <w:rsid w:val="004B22AB"/>
    <w:rsid w:val="004B2930"/>
    <w:rsid w:val="004B2CD8"/>
    <w:rsid w:val="004B2D68"/>
    <w:rsid w:val="004B3335"/>
    <w:rsid w:val="004B3863"/>
    <w:rsid w:val="004B3D37"/>
    <w:rsid w:val="004B55F9"/>
    <w:rsid w:val="004B63C6"/>
    <w:rsid w:val="004C0932"/>
    <w:rsid w:val="004C159A"/>
    <w:rsid w:val="004C1FEA"/>
    <w:rsid w:val="004C2103"/>
    <w:rsid w:val="004C243E"/>
    <w:rsid w:val="004C2E21"/>
    <w:rsid w:val="004C3026"/>
    <w:rsid w:val="004C3091"/>
    <w:rsid w:val="004C3363"/>
    <w:rsid w:val="004C4DB5"/>
    <w:rsid w:val="004C50DB"/>
    <w:rsid w:val="004C513B"/>
    <w:rsid w:val="004C5444"/>
    <w:rsid w:val="004C5E8E"/>
    <w:rsid w:val="004C61D6"/>
    <w:rsid w:val="004C64CF"/>
    <w:rsid w:val="004C71A8"/>
    <w:rsid w:val="004C729B"/>
    <w:rsid w:val="004C72B3"/>
    <w:rsid w:val="004C7435"/>
    <w:rsid w:val="004C7A00"/>
    <w:rsid w:val="004D01A9"/>
    <w:rsid w:val="004D0DE8"/>
    <w:rsid w:val="004D26BB"/>
    <w:rsid w:val="004D2DD1"/>
    <w:rsid w:val="004D3825"/>
    <w:rsid w:val="004D3C5E"/>
    <w:rsid w:val="004D3D8C"/>
    <w:rsid w:val="004D453F"/>
    <w:rsid w:val="004D4A70"/>
    <w:rsid w:val="004D58CB"/>
    <w:rsid w:val="004D59BC"/>
    <w:rsid w:val="004D5F11"/>
    <w:rsid w:val="004D632D"/>
    <w:rsid w:val="004D672A"/>
    <w:rsid w:val="004D6D53"/>
    <w:rsid w:val="004D6E05"/>
    <w:rsid w:val="004D6F49"/>
    <w:rsid w:val="004D74E5"/>
    <w:rsid w:val="004D7828"/>
    <w:rsid w:val="004D79D2"/>
    <w:rsid w:val="004E0393"/>
    <w:rsid w:val="004E08B7"/>
    <w:rsid w:val="004E1115"/>
    <w:rsid w:val="004E36CD"/>
    <w:rsid w:val="004E36E2"/>
    <w:rsid w:val="004E38DF"/>
    <w:rsid w:val="004E3B7F"/>
    <w:rsid w:val="004E3E95"/>
    <w:rsid w:val="004E47F2"/>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66"/>
    <w:rsid w:val="004F5CF1"/>
    <w:rsid w:val="004F648E"/>
    <w:rsid w:val="004F6551"/>
    <w:rsid w:val="004F6B1D"/>
    <w:rsid w:val="004F6CDB"/>
    <w:rsid w:val="00500A48"/>
    <w:rsid w:val="005014C0"/>
    <w:rsid w:val="00501D44"/>
    <w:rsid w:val="00501F69"/>
    <w:rsid w:val="00501FB8"/>
    <w:rsid w:val="0050244E"/>
    <w:rsid w:val="00503293"/>
    <w:rsid w:val="00504501"/>
    <w:rsid w:val="00504D22"/>
    <w:rsid w:val="00504E86"/>
    <w:rsid w:val="00504EB6"/>
    <w:rsid w:val="005050E9"/>
    <w:rsid w:val="005052E8"/>
    <w:rsid w:val="00505456"/>
    <w:rsid w:val="00505611"/>
    <w:rsid w:val="00505CE5"/>
    <w:rsid w:val="0050721E"/>
    <w:rsid w:val="00507766"/>
    <w:rsid w:val="00510203"/>
    <w:rsid w:val="00510B60"/>
    <w:rsid w:val="005113F1"/>
    <w:rsid w:val="00511746"/>
    <w:rsid w:val="005120E7"/>
    <w:rsid w:val="0051275C"/>
    <w:rsid w:val="00513A73"/>
    <w:rsid w:val="00513BA5"/>
    <w:rsid w:val="00514B59"/>
    <w:rsid w:val="00517F81"/>
    <w:rsid w:val="00520093"/>
    <w:rsid w:val="00520926"/>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F7"/>
    <w:rsid w:val="0053142A"/>
    <w:rsid w:val="00531870"/>
    <w:rsid w:val="00532284"/>
    <w:rsid w:val="00533096"/>
    <w:rsid w:val="005340EA"/>
    <w:rsid w:val="00534E8D"/>
    <w:rsid w:val="005357CD"/>
    <w:rsid w:val="00535D8C"/>
    <w:rsid w:val="005363EF"/>
    <w:rsid w:val="005378C5"/>
    <w:rsid w:val="00537D5D"/>
    <w:rsid w:val="005410D7"/>
    <w:rsid w:val="00544006"/>
    <w:rsid w:val="00544709"/>
    <w:rsid w:val="005448B3"/>
    <w:rsid w:val="00545266"/>
    <w:rsid w:val="00545B7A"/>
    <w:rsid w:val="005471B4"/>
    <w:rsid w:val="005473B8"/>
    <w:rsid w:val="0054750D"/>
    <w:rsid w:val="00547A22"/>
    <w:rsid w:val="00550DB7"/>
    <w:rsid w:val="00551091"/>
    <w:rsid w:val="005512B1"/>
    <w:rsid w:val="005520C3"/>
    <w:rsid w:val="00552348"/>
    <w:rsid w:val="00553451"/>
    <w:rsid w:val="005553E6"/>
    <w:rsid w:val="005555F5"/>
    <w:rsid w:val="0055688E"/>
    <w:rsid w:val="00557B36"/>
    <w:rsid w:val="0056031A"/>
    <w:rsid w:val="0056035B"/>
    <w:rsid w:val="00560558"/>
    <w:rsid w:val="005608E9"/>
    <w:rsid w:val="005610A8"/>
    <w:rsid w:val="00561100"/>
    <w:rsid w:val="005615C4"/>
    <w:rsid w:val="00561648"/>
    <w:rsid w:val="005616B1"/>
    <w:rsid w:val="0056184F"/>
    <w:rsid w:val="00561C9D"/>
    <w:rsid w:val="00561ED5"/>
    <w:rsid w:val="00561F2C"/>
    <w:rsid w:val="0056236B"/>
    <w:rsid w:val="00562E59"/>
    <w:rsid w:val="005630D0"/>
    <w:rsid w:val="00563177"/>
    <w:rsid w:val="0056392F"/>
    <w:rsid w:val="00564594"/>
    <w:rsid w:val="00564700"/>
    <w:rsid w:val="00564DEA"/>
    <w:rsid w:val="00564DF9"/>
    <w:rsid w:val="00564E60"/>
    <w:rsid w:val="005658F1"/>
    <w:rsid w:val="00565C27"/>
    <w:rsid w:val="00566935"/>
    <w:rsid w:val="005670BE"/>
    <w:rsid w:val="00567681"/>
    <w:rsid w:val="00567FDD"/>
    <w:rsid w:val="00571C17"/>
    <w:rsid w:val="005722FD"/>
    <w:rsid w:val="00573015"/>
    <w:rsid w:val="005730D8"/>
    <w:rsid w:val="005735F9"/>
    <w:rsid w:val="005752AF"/>
    <w:rsid w:val="00575710"/>
    <w:rsid w:val="005758B5"/>
    <w:rsid w:val="00575FBC"/>
    <w:rsid w:val="00576080"/>
    <w:rsid w:val="005761F2"/>
    <w:rsid w:val="00577A3F"/>
    <w:rsid w:val="00577C34"/>
    <w:rsid w:val="005801C6"/>
    <w:rsid w:val="00580B05"/>
    <w:rsid w:val="00581319"/>
    <w:rsid w:val="005822E4"/>
    <w:rsid w:val="00583A0B"/>
    <w:rsid w:val="0058490C"/>
    <w:rsid w:val="005858C1"/>
    <w:rsid w:val="005865CC"/>
    <w:rsid w:val="00586AD1"/>
    <w:rsid w:val="00586BB6"/>
    <w:rsid w:val="00586DE4"/>
    <w:rsid w:val="0059071C"/>
    <w:rsid w:val="005917F6"/>
    <w:rsid w:val="00591AFE"/>
    <w:rsid w:val="00592185"/>
    <w:rsid w:val="00592E22"/>
    <w:rsid w:val="005933CB"/>
    <w:rsid w:val="00593720"/>
    <w:rsid w:val="005939C2"/>
    <w:rsid w:val="00594487"/>
    <w:rsid w:val="005952C9"/>
    <w:rsid w:val="00595CD3"/>
    <w:rsid w:val="00595E01"/>
    <w:rsid w:val="00596022"/>
    <w:rsid w:val="00596177"/>
    <w:rsid w:val="005961F6"/>
    <w:rsid w:val="00596466"/>
    <w:rsid w:val="00597016"/>
    <w:rsid w:val="00597BAA"/>
    <w:rsid w:val="005A0759"/>
    <w:rsid w:val="005A0DE5"/>
    <w:rsid w:val="005A11FA"/>
    <w:rsid w:val="005A1361"/>
    <w:rsid w:val="005A1497"/>
    <w:rsid w:val="005A2538"/>
    <w:rsid w:val="005A285B"/>
    <w:rsid w:val="005A2A2A"/>
    <w:rsid w:val="005A2DE6"/>
    <w:rsid w:val="005A4541"/>
    <w:rsid w:val="005A48E4"/>
    <w:rsid w:val="005A4BDB"/>
    <w:rsid w:val="005A6274"/>
    <w:rsid w:val="005A678C"/>
    <w:rsid w:val="005A6A77"/>
    <w:rsid w:val="005A6CAD"/>
    <w:rsid w:val="005A73F5"/>
    <w:rsid w:val="005A77EC"/>
    <w:rsid w:val="005A7A22"/>
    <w:rsid w:val="005B1602"/>
    <w:rsid w:val="005B1DD7"/>
    <w:rsid w:val="005B1F67"/>
    <w:rsid w:val="005B1FA9"/>
    <w:rsid w:val="005B222D"/>
    <w:rsid w:val="005B2C3B"/>
    <w:rsid w:val="005B31DC"/>
    <w:rsid w:val="005B3928"/>
    <w:rsid w:val="005B4062"/>
    <w:rsid w:val="005B53A4"/>
    <w:rsid w:val="005B5784"/>
    <w:rsid w:val="005B6388"/>
    <w:rsid w:val="005B647C"/>
    <w:rsid w:val="005B669F"/>
    <w:rsid w:val="005B681A"/>
    <w:rsid w:val="005B7ADF"/>
    <w:rsid w:val="005B7E81"/>
    <w:rsid w:val="005C0873"/>
    <w:rsid w:val="005C0AC1"/>
    <w:rsid w:val="005C0BAF"/>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A9A"/>
    <w:rsid w:val="005D157C"/>
    <w:rsid w:val="005D18A9"/>
    <w:rsid w:val="005D1C20"/>
    <w:rsid w:val="005D28A4"/>
    <w:rsid w:val="005D2A77"/>
    <w:rsid w:val="005D2BA4"/>
    <w:rsid w:val="005D3AB1"/>
    <w:rsid w:val="005D4BA9"/>
    <w:rsid w:val="005D5107"/>
    <w:rsid w:val="005D5886"/>
    <w:rsid w:val="005D58B8"/>
    <w:rsid w:val="005D6E6D"/>
    <w:rsid w:val="005D6E7E"/>
    <w:rsid w:val="005D6F29"/>
    <w:rsid w:val="005D7102"/>
    <w:rsid w:val="005D7BB1"/>
    <w:rsid w:val="005D7C7C"/>
    <w:rsid w:val="005D7F9C"/>
    <w:rsid w:val="005E06F0"/>
    <w:rsid w:val="005E0AE9"/>
    <w:rsid w:val="005E182B"/>
    <w:rsid w:val="005E2209"/>
    <w:rsid w:val="005E23E1"/>
    <w:rsid w:val="005E25F0"/>
    <w:rsid w:val="005E2A6A"/>
    <w:rsid w:val="005E43B0"/>
    <w:rsid w:val="005E4987"/>
    <w:rsid w:val="005E5328"/>
    <w:rsid w:val="005E59D8"/>
    <w:rsid w:val="005E5E64"/>
    <w:rsid w:val="005E62E9"/>
    <w:rsid w:val="005E6616"/>
    <w:rsid w:val="005E7C64"/>
    <w:rsid w:val="005F0ACA"/>
    <w:rsid w:val="005F164E"/>
    <w:rsid w:val="005F1C99"/>
    <w:rsid w:val="005F21F2"/>
    <w:rsid w:val="005F22F4"/>
    <w:rsid w:val="005F23FA"/>
    <w:rsid w:val="005F2410"/>
    <w:rsid w:val="005F3FFC"/>
    <w:rsid w:val="005F412E"/>
    <w:rsid w:val="005F4883"/>
    <w:rsid w:val="005F4CE8"/>
    <w:rsid w:val="005F53D4"/>
    <w:rsid w:val="005F5668"/>
    <w:rsid w:val="005F5E4F"/>
    <w:rsid w:val="005F6458"/>
    <w:rsid w:val="005F69B3"/>
    <w:rsid w:val="005F69FA"/>
    <w:rsid w:val="005F6ACD"/>
    <w:rsid w:val="005F705B"/>
    <w:rsid w:val="006004AE"/>
    <w:rsid w:val="006010B6"/>
    <w:rsid w:val="006016FC"/>
    <w:rsid w:val="00602A91"/>
    <w:rsid w:val="00603567"/>
    <w:rsid w:val="006046B5"/>
    <w:rsid w:val="006049CA"/>
    <w:rsid w:val="0060556C"/>
    <w:rsid w:val="00605755"/>
    <w:rsid w:val="00605EE1"/>
    <w:rsid w:val="00610BBB"/>
    <w:rsid w:val="00610C3A"/>
    <w:rsid w:val="006113FD"/>
    <w:rsid w:val="00611A33"/>
    <w:rsid w:val="00611CC4"/>
    <w:rsid w:val="006137EF"/>
    <w:rsid w:val="00613A94"/>
    <w:rsid w:val="00613D09"/>
    <w:rsid w:val="00613D9B"/>
    <w:rsid w:val="0061420A"/>
    <w:rsid w:val="0061438B"/>
    <w:rsid w:val="00614649"/>
    <w:rsid w:val="00615207"/>
    <w:rsid w:val="00616281"/>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A37"/>
    <w:rsid w:val="00641F11"/>
    <w:rsid w:val="006426AD"/>
    <w:rsid w:val="0064313A"/>
    <w:rsid w:val="0064444D"/>
    <w:rsid w:val="0064454E"/>
    <w:rsid w:val="00644712"/>
    <w:rsid w:val="00644920"/>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3A91"/>
    <w:rsid w:val="00653E8C"/>
    <w:rsid w:val="00654103"/>
    <w:rsid w:val="00654994"/>
    <w:rsid w:val="00654ADB"/>
    <w:rsid w:val="0065505B"/>
    <w:rsid w:val="006562E6"/>
    <w:rsid w:val="0065657E"/>
    <w:rsid w:val="006574C4"/>
    <w:rsid w:val="00657534"/>
    <w:rsid w:val="00657B8D"/>
    <w:rsid w:val="00657D07"/>
    <w:rsid w:val="00660099"/>
    <w:rsid w:val="006601BD"/>
    <w:rsid w:val="00660F88"/>
    <w:rsid w:val="00661671"/>
    <w:rsid w:val="00661779"/>
    <w:rsid w:val="00661872"/>
    <w:rsid w:val="0066218B"/>
    <w:rsid w:val="0066288C"/>
    <w:rsid w:val="0066293C"/>
    <w:rsid w:val="006629E0"/>
    <w:rsid w:val="00662AC2"/>
    <w:rsid w:val="00662AE8"/>
    <w:rsid w:val="00662BCF"/>
    <w:rsid w:val="00662F2C"/>
    <w:rsid w:val="00664452"/>
    <w:rsid w:val="00664648"/>
    <w:rsid w:val="006649FD"/>
    <w:rsid w:val="00664B12"/>
    <w:rsid w:val="0066535B"/>
    <w:rsid w:val="0066593E"/>
    <w:rsid w:val="006667E6"/>
    <w:rsid w:val="0066683E"/>
    <w:rsid w:val="00666AF3"/>
    <w:rsid w:val="00666F05"/>
    <w:rsid w:val="00667FD5"/>
    <w:rsid w:val="00670178"/>
    <w:rsid w:val="006709CE"/>
    <w:rsid w:val="00671A1B"/>
    <w:rsid w:val="0067223D"/>
    <w:rsid w:val="0067232B"/>
    <w:rsid w:val="006726C9"/>
    <w:rsid w:val="00674A55"/>
    <w:rsid w:val="0067504F"/>
    <w:rsid w:val="006750AF"/>
    <w:rsid w:val="006756D9"/>
    <w:rsid w:val="006769AD"/>
    <w:rsid w:val="00676DB4"/>
    <w:rsid w:val="00677660"/>
    <w:rsid w:val="00677ED5"/>
    <w:rsid w:val="0068041C"/>
    <w:rsid w:val="00680807"/>
    <w:rsid w:val="00681D1E"/>
    <w:rsid w:val="00682087"/>
    <w:rsid w:val="00682A73"/>
    <w:rsid w:val="00682C79"/>
    <w:rsid w:val="00682F6A"/>
    <w:rsid w:val="00683F50"/>
    <w:rsid w:val="00684718"/>
    <w:rsid w:val="0068538C"/>
    <w:rsid w:val="006856B7"/>
    <w:rsid w:val="00685CA6"/>
    <w:rsid w:val="0068679A"/>
    <w:rsid w:val="006906B1"/>
    <w:rsid w:val="00690D45"/>
    <w:rsid w:val="006910D1"/>
    <w:rsid w:val="0069191D"/>
    <w:rsid w:val="00694277"/>
    <w:rsid w:val="00695B2B"/>
    <w:rsid w:val="0069601C"/>
    <w:rsid w:val="006961AE"/>
    <w:rsid w:val="006966C1"/>
    <w:rsid w:val="0069762B"/>
    <w:rsid w:val="006A09CB"/>
    <w:rsid w:val="006A17FE"/>
    <w:rsid w:val="006A2B69"/>
    <w:rsid w:val="006A321E"/>
    <w:rsid w:val="006A3A26"/>
    <w:rsid w:val="006A3ABE"/>
    <w:rsid w:val="006A3F7F"/>
    <w:rsid w:val="006A463E"/>
    <w:rsid w:val="006A4BF3"/>
    <w:rsid w:val="006A4D37"/>
    <w:rsid w:val="006A68DA"/>
    <w:rsid w:val="006A6A22"/>
    <w:rsid w:val="006A6FCB"/>
    <w:rsid w:val="006A7003"/>
    <w:rsid w:val="006A74AF"/>
    <w:rsid w:val="006A77DD"/>
    <w:rsid w:val="006A7C85"/>
    <w:rsid w:val="006B040B"/>
    <w:rsid w:val="006B0A1B"/>
    <w:rsid w:val="006B0F5A"/>
    <w:rsid w:val="006B2144"/>
    <w:rsid w:val="006B26AD"/>
    <w:rsid w:val="006B3E43"/>
    <w:rsid w:val="006B3FF3"/>
    <w:rsid w:val="006B4E7A"/>
    <w:rsid w:val="006B5BA0"/>
    <w:rsid w:val="006B6320"/>
    <w:rsid w:val="006B67E0"/>
    <w:rsid w:val="006B6858"/>
    <w:rsid w:val="006B73B0"/>
    <w:rsid w:val="006C0436"/>
    <w:rsid w:val="006C0A1B"/>
    <w:rsid w:val="006C0F69"/>
    <w:rsid w:val="006C1340"/>
    <w:rsid w:val="006C1833"/>
    <w:rsid w:val="006C18FD"/>
    <w:rsid w:val="006C24DC"/>
    <w:rsid w:val="006C26AF"/>
    <w:rsid w:val="006C2891"/>
    <w:rsid w:val="006C298E"/>
    <w:rsid w:val="006C2DA3"/>
    <w:rsid w:val="006C30FE"/>
    <w:rsid w:val="006C4E3F"/>
    <w:rsid w:val="006C54F2"/>
    <w:rsid w:val="006C5DFE"/>
    <w:rsid w:val="006C6140"/>
    <w:rsid w:val="006C695F"/>
    <w:rsid w:val="006C6A17"/>
    <w:rsid w:val="006D17EB"/>
    <w:rsid w:val="006D204E"/>
    <w:rsid w:val="006D3104"/>
    <w:rsid w:val="006D3204"/>
    <w:rsid w:val="006D3C48"/>
    <w:rsid w:val="006D3F14"/>
    <w:rsid w:val="006D504A"/>
    <w:rsid w:val="006D5230"/>
    <w:rsid w:val="006D5995"/>
    <w:rsid w:val="006D6555"/>
    <w:rsid w:val="006D6676"/>
    <w:rsid w:val="006D66B1"/>
    <w:rsid w:val="006D695C"/>
    <w:rsid w:val="006D6D9F"/>
    <w:rsid w:val="006D723D"/>
    <w:rsid w:val="006D79A1"/>
    <w:rsid w:val="006E00F4"/>
    <w:rsid w:val="006E0AC3"/>
    <w:rsid w:val="006E0AE5"/>
    <w:rsid w:val="006E1337"/>
    <w:rsid w:val="006E1B88"/>
    <w:rsid w:val="006E2210"/>
    <w:rsid w:val="006E2E61"/>
    <w:rsid w:val="006E3436"/>
    <w:rsid w:val="006E36B2"/>
    <w:rsid w:val="006E3D2B"/>
    <w:rsid w:val="006E59E3"/>
    <w:rsid w:val="006E5A44"/>
    <w:rsid w:val="006E5B23"/>
    <w:rsid w:val="006E5BB6"/>
    <w:rsid w:val="006E604E"/>
    <w:rsid w:val="006E6287"/>
    <w:rsid w:val="006E65FD"/>
    <w:rsid w:val="006E6F0F"/>
    <w:rsid w:val="006E6FF9"/>
    <w:rsid w:val="006E7C5B"/>
    <w:rsid w:val="006E7DAE"/>
    <w:rsid w:val="006F01B4"/>
    <w:rsid w:val="006F0551"/>
    <w:rsid w:val="006F0BCD"/>
    <w:rsid w:val="006F15D2"/>
    <w:rsid w:val="006F17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851"/>
    <w:rsid w:val="007024F1"/>
    <w:rsid w:val="007035DA"/>
    <w:rsid w:val="00703A5A"/>
    <w:rsid w:val="00703C56"/>
    <w:rsid w:val="00703E1F"/>
    <w:rsid w:val="00705155"/>
    <w:rsid w:val="007059E1"/>
    <w:rsid w:val="00705D18"/>
    <w:rsid w:val="007061C4"/>
    <w:rsid w:val="00706687"/>
    <w:rsid w:val="00706784"/>
    <w:rsid w:val="00706DE3"/>
    <w:rsid w:val="00706EBA"/>
    <w:rsid w:val="00706F76"/>
    <w:rsid w:val="0070772B"/>
    <w:rsid w:val="00707974"/>
    <w:rsid w:val="00707D8F"/>
    <w:rsid w:val="0071093B"/>
    <w:rsid w:val="00710FFA"/>
    <w:rsid w:val="007112B7"/>
    <w:rsid w:val="007112BD"/>
    <w:rsid w:val="0071158C"/>
    <w:rsid w:val="00711604"/>
    <w:rsid w:val="007119B2"/>
    <w:rsid w:val="00711D1B"/>
    <w:rsid w:val="00711E6A"/>
    <w:rsid w:val="00712D72"/>
    <w:rsid w:val="0071305F"/>
    <w:rsid w:val="007136AE"/>
    <w:rsid w:val="00713D44"/>
    <w:rsid w:val="0071646F"/>
    <w:rsid w:val="007203D3"/>
    <w:rsid w:val="00720DF0"/>
    <w:rsid w:val="007217F8"/>
    <w:rsid w:val="007222FB"/>
    <w:rsid w:val="00722607"/>
    <w:rsid w:val="0072268F"/>
    <w:rsid w:val="00723057"/>
    <w:rsid w:val="00726236"/>
    <w:rsid w:val="00726917"/>
    <w:rsid w:val="0072756F"/>
    <w:rsid w:val="00727F97"/>
    <w:rsid w:val="007304F8"/>
    <w:rsid w:val="007306CF"/>
    <w:rsid w:val="00730ACD"/>
    <w:rsid w:val="00730E1A"/>
    <w:rsid w:val="00730FF4"/>
    <w:rsid w:val="007311A8"/>
    <w:rsid w:val="00731906"/>
    <w:rsid w:val="00731D41"/>
    <w:rsid w:val="00731D86"/>
    <w:rsid w:val="007323FD"/>
    <w:rsid w:val="0073313E"/>
    <w:rsid w:val="007342E2"/>
    <w:rsid w:val="007348D7"/>
    <w:rsid w:val="007355C9"/>
    <w:rsid w:val="007357F1"/>
    <w:rsid w:val="007369BC"/>
    <w:rsid w:val="00736B5E"/>
    <w:rsid w:val="00736F28"/>
    <w:rsid w:val="00736FB6"/>
    <w:rsid w:val="0073711D"/>
    <w:rsid w:val="0073719F"/>
    <w:rsid w:val="007373EA"/>
    <w:rsid w:val="007373EC"/>
    <w:rsid w:val="00737A2F"/>
    <w:rsid w:val="00740361"/>
    <w:rsid w:val="0074129C"/>
    <w:rsid w:val="00741730"/>
    <w:rsid w:val="007417AA"/>
    <w:rsid w:val="0074306B"/>
    <w:rsid w:val="00743F07"/>
    <w:rsid w:val="00744098"/>
    <w:rsid w:val="00744BA2"/>
    <w:rsid w:val="00744BCD"/>
    <w:rsid w:val="00745CBC"/>
    <w:rsid w:val="007465DB"/>
    <w:rsid w:val="00746AAB"/>
    <w:rsid w:val="0075050C"/>
    <w:rsid w:val="0075088C"/>
    <w:rsid w:val="00750B62"/>
    <w:rsid w:val="00750CF1"/>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E45"/>
    <w:rsid w:val="007614A0"/>
    <w:rsid w:val="007617B9"/>
    <w:rsid w:val="00761E96"/>
    <w:rsid w:val="007626DB"/>
    <w:rsid w:val="007628BD"/>
    <w:rsid w:val="00762950"/>
    <w:rsid w:val="00763E33"/>
    <w:rsid w:val="00764190"/>
    <w:rsid w:val="00764199"/>
    <w:rsid w:val="007643B7"/>
    <w:rsid w:val="0076448F"/>
    <w:rsid w:val="007644DC"/>
    <w:rsid w:val="00764B0B"/>
    <w:rsid w:val="00764EF8"/>
    <w:rsid w:val="00765575"/>
    <w:rsid w:val="007655C8"/>
    <w:rsid w:val="00766326"/>
    <w:rsid w:val="007663C8"/>
    <w:rsid w:val="00766C4F"/>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862"/>
    <w:rsid w:val="007754FA"/>
    <w:rsid w:val="0077614A"/>
    <w:rsid w:val="00776CDE"/>
    <w:rsid w:val="00776DC5"/>
    <w:rsid w:val="007775E6"/>
    <w:rsid w:val="00777724"/>
    <w:rsid w:val="007777DD"/>
    <w:rsid w:val="0078098E"/>
    <w:rsid w:val="00780C3F"/>
    <w:rsid w:val="0078132C"/>
    <w:rsid w:val="00781CDC"/>
    <w:rsid w:val="00782216"/>
    <w:rsid w:val="007824F7"/>
    <w:rsid w:val="00783567"/>
    <w:rsid w:val="0078403B"/>
    <w:rsid w:val="007843D4"/>
    <w:rsid w:val="00785323"/>
    <w:rsid w:val="00785995"/>
    <w:rsid w:val="00786148"/>
    <w:rsid w:val="007864B5"/>
    <w:rsid w:val="00786773"/>
    <w:rsid w:val="00787092"/>
    <w:rsid w:val="00787A38"/>
    <w:rsid w:val="0079083A"/>
    <w:rsid w:val="00790E92"/>
    <w:rsid w:val="00790E9C"/>
    <w:rsid w:val="00791654"/>
    <w:rsid w:val="00791659"/>
    <w:rsid w:val="0079172A"/>
    <w:rsid w:val="00792180"/>
    <w:rsid w:val="007923AC"/>
    <w:rsid w:val="007923D1"/>
    <w:rsid w:val="00792E84"/>
    <w:rsid w:val="0079326F"/>
    <w:rsid w:val="007939B9"/>
    <w:rsid w:val="00793AB7"/>
    <w:rsid w:val="00793F82"/>
    <w:rsid w:val="00795163"/>
    <w:rsid w:val="0079569F"/>
    <w:rsid w:val="0079571C"/>
    <w:rsid w:val="007975C6"/>
    <w:rsid w:val="00797E1E"/>
    <w:rsid w:val="007A0161"/>
    <w:rsid w:val="007A0916"/>
    <w:rsid w:val="007A0C0E"/>
    <w:rsid w:val="007A11EE"/>
    <w:rsid w:val="007A162F"/>
    <w:rsid w:val="007A1A1E"/>
    <w:rsid w:val="007A1AFC"/>
    <w:rsid w:val="007A23BB"/>
    <w:rsid w:val="007A2D61"/>
    <w:rsid w:val="007A2DC6"/>
    <w:rsid w:val="007A3682"/>
    <w:rsid w:val="007A3801"/>
    <w:rsid w:val="007A3880"/>
    <w:rsid w:val="007A4413"/>
    <w:rsid w:val="007A4751"/>
    <w:rsid w:val="007A4AD7"/>
    <w:rsid w:val="007A4BCB"/>
    <w:rsid w:val="007A50C1"/>
    <w:rsid w:val="007A5401"/>
    <w:rsid w:val="007A656D"/>
    <w:rsid w:val="007A66BB"/>
    <w:rsid w:val="007A685F"/>
    <w:rsid w:val="007A6950"/>
    <w:rsid w:val="007A6C72"/>
    <w:rsid w:val="007A75C3"/>
    <w:rsid w:val="007B024B"/>
    <w:rsid w:val="007B0CFF"/>
    <w:rsid w:val="007B0F9F"/>
    <w:rsid w:val="007B1D99"/>
    <w:rsid w:val="007B2335"/>
    <w:rsid w:val="007B3241"/>
    <w:rsid w:val="007B4FA3"/>
    <w:rsid w:val="007B5753"/>
    <w:rsid w:val="007B5CE5"/>
    <w:rsid w:val="007B60ED"/>
    <w:rsid w:val="007B67BC"/>
    <w:rsid w:val="007B69E9"/>
    <w:rsid w:val="007B7119"/>
    <w:rsid w:val="007B7933"/>
    <w:rsid w:val="007B79D2"/>
    <w:rsid w:val="007C1278"/>
    <w:rsid w:val="007C168E"/>
    <w:rsid w:val="007C1B5A"/>
    <w:rsid w:val="007C1D97"/>
    <w:rsid w:val="007C1EF2"/>
    <w:rsid w:val="007C2EC8"/>
    <w:rsid w:val="007C3894"/>
    <w:rsid w:val="007C3B79"/>
    <w:rsid w:val="007C4BD6"/>
    <w:rsid w:val="007C5239"/>
    <w:rsid w:val="007C55DD"/>
    <w:rsid w:val="007C5C33"/>
    <w:rsid w:val="007C71FA"/>
    <w:rsid w:val="007C74A5"/>
    <w:rsid w:val="007C7603"/>
    <w:rsid w:val="007C779F"/>
    <w:rsid w:val="007C7C41"/>
    <w:rsid w:val="007D0145"/>
    <w:rsid w:val="007D05BE"/>
    <w:rsid w:val="007D0D81"/>
    <w:rsid w:val="007D17C3"/>
    <w:rsid w:val="007D23FD"/>
    <w:rsid w:val="007D24D2"/>
    <w:rsid w:val="007D35B4"/>
    <w:rsid w:val="007D37BD"/>
    <w:rsid w:val="007D3842"/>
    <w:rsid w:val="007D501E"/>
    <w:rsid w:val="007D50B6"/>
    <w:rsid w:val="007D565B"/>
    <w:rsid w:val="007D5A79"/>
    <w:rsid w:val="007D67E8"/>
    <w:rsid w:val="007E2E1C"/>
    <w:rsid w:val="007E30F0"/>
    <w:rsid w:val="007E3318"/>
    <w:rsid w:val="007E40B9"/>
    <w:rsid w:val="007E42CC"/>
    <w:rsid w:val="007E447F"/>
    <w:rsid w:val="007E5809"/>
    <w:rsid w:val="007E583B"/>
    <w:rsid w:val="007E5D78"/>
    <w:rsid w:val="007E613D"/>
    <w:rsid w:val="007E740D"/>
    <w:rsid w:val="007E78F3"/>
    <w:rsid w:val="007E7E44"/>
    <w:rsid w:val="007E7EAA"/>
    <w:rsid w:val="007F09B6"/>
    <w:rsid w:val="007F0C18"/>
    <w:rsid w:val="007F122F"/>
    <w:rsid w:val="007F1AC9"/>
    <w:rsid w:val="007F1B0E"/>
    <w:rsid w:val="007F1D93"/>
    <w:rsid w:val="007F1F71"/>
    <w:rsid w:val="007F21D8"/>
    <w:rsid w:val="007F2714"/>
    <w:rsid w:val="007F3086"/>
    <w:rsid w:val="007F33B2"/>
    <w:rsid w:val="007F3ADE"/>
    <w:rsid w:val="007F4CA7"/>
    <w:rsid w:val="007F4CE3"/>
    <w:rsid w:val="007F5BF4"/>
    <w:rsid w:val="007F627B"/>
    <w:rsid w:val="007F6404"/>
    <w:rsid w:val="007F65D2"/>
    <w:rsid w:val="007F68B0"/>
    <w:rsid w:val="007F6BB9"/>
    <w:rsid w:val="007F77AD"/>
    <w:rsid w:val="0080002E"/>
    <w:rsid w:val="00800BEC"/>
    <w:rsid w:val="00800D23"/>
    <w:rsid w:val="00800DDB"/>
    <w:rsid w:val="00801044"/>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3FF5"/>
    <w:rsid w:val="0081426E"/>
    <w:rsid w:val="0081465F"/>
    <w:rsid w:val="00814B7C"/>
    <w:rsid w:val="00814F1D"/>
    <w:rsid w:val="00815A13"/>
    <w:rsid w:val="00815AB1"/>
    <w:rsid w:val="00815C6B"/>
    <w:rsid w:val="008167BB"/>
    <w:rsid w:val="00817183"/>
    <w:rsid w:val="00817448"/>
    <w:rsid w:val="008174C7"/>
    <w:rsid w:val="00817D76"/>
    <w:rsid w:val="00817EEB"/>
    <w:rsid w:val="00820AA0"/>
    <w:rsid w:val="008216A3"/>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310F"/>
    <w:rsid w:val="0083386E"/>
    <w:rsid w:val="0083470A"/>
    <w:rsid w:val="0083498E"/>
    <w:rsid w:val="00834E1F"/>
    <w:rsid w:val="00834F33"/>
    <w:rsid w:val="00834F9A"/>
    <w:rsid w:val="00835990"/>
    <w:rsid w:val="008369A0"/>
    <w:rsid w:val="00836E2D"/>
    <w:rsid w:val="008371D5"/>
    <w:rsid w:val="0083727B"/>
    <w:rsid w:val="0083779F"/>
    <w:rsid w:val="008379FC"/>
    <w:rsid w:val="00837D30"/>
    <w:rsid w:val="0084011E"/>
    <w:rsid w:val="008403A4"/>
    <w:rsid w:val="00840D0D"/>
    <w:rsid w:val="00841B3F"/>
    <w:rsid w:val="0084396A"/>
    <w:rsid w:val="00843C1D"/>
    <w:rsid w:val="008446D8"/>
    <w:rsid w:val="00844EA6"/>
    <w:rsid w:val="00845459"/>
    <w:rsid w:val="008457E4"/>
    <w:rsid w:val="00845FC3"/>
    <w:rsid w:val="00846127"/>
    <w:rsid w:val="008477B8"/>
    <w:rsid w:val="008479D5"/>
    <w:rsid w:val="00850627"/>
    <w:rsid w:val="00850635"/>
    <w:rsid w:val="008507E0"/>
    <w:rsid w:val="00850A41"/>
    <w:rsid w:val="00850EE4"/>
    <w:rsid w:val="00850EFE"/>
    <w:rsid w:val="0085131B"/>
    <w:rsid w:val="00851B4C"/>
    <w:rsid w:val="0085327C"/>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2042"/>
    <w:rsid w:val="00862267"/>
    <w:rsid w:val="00863604"/>
    <w:rsid w:val="00863852"/>
    <w:rsid w:val="00863B57"/>
    <w:rsid w:val="00863B59"/>
    <w:rsid w:val="00863CA8"/>
    <w:rsid w:val="00864030"/>
    <w:rsid w:val="0086444E"/>
    <w:rsid w:val="00864BA0"/>
    <w:rsid w:val="00864F45"/>
    <w:rsid w:val="00865160"/>
    <w:rsid w:val="00865650"/>
    <w:rsid w:val="00866073"/>
    <w:rsid w:val="00866C42"/>
    <w:rsid w:val="00867BE1"/>
    <w:rsid w:val="00870A99"/>
    <w:rsid w:val="00870B6F"/>
    <w:rsid w:val="0087118B"/>
    <w:rsid w:val="008713C8"/>
    <w:rsid w:val="008717F6"/>
    <w:rsid w:val="00871C0A"/>
    <w:rsid w:val="00872820"/>
    <w:rsid w:val="00874309"/>
    <w:rsid w:val="00874790"/>
    <w:rsid w:val="008750D0"/>
    <w:rsid w:val="0087514B"/>
    <w:rsid w:val="00875B57"/>
    <w:rsid w:val="008760B0"/>
    <w:rsid w:val="00876558"/>
    <w:rsid w:val="0087776A"/>
    <w:rsid w:val="00880999"/>
    <w:rsid w:val="00880A2A"/>
    <w:rsid w:val="00880DBA"/>
    <w:rsid w:val="00881D2C"/>
    <w:rsid w:val="00882281"/>
    <w:rsid w:val="008824CD"/>
    <w:rsid w:val="008827EC"/>
    <w:rsid w:val="00882969"/>
    <w:rsid w:val="00882AB0"/>
    <w:rsid w:val="00883266"/>
    <w:rsid w:val="0088488F"/>
    <w:rsid w:val="00884D13"/>
    <w:rsid w:val="00884D1A"/>
    <w:rsid w:val="00885D2B"/>
    <w:rsid w:val="00885E8E"/>
    <w:rsid w:val="008863C7"/>
    <w:rsid w:val="008869D1"/>
    <w:rsid w:val="00886D29"/>
    <w:rsid w:val="00887037"/>
    <w:rsid w:val="00887050"/>
    <w:rsid w:val="0088761D"/>
    <w:rsid w:val="00890A61"/>
    <w:rsid w:val="008911E1"/>
    <w:rsid w:val="00891450"/>
    <w:rsid w:val="00891D65"/>
    <w:rsid w:val="00891DE6"/>
    <w:rsid w:val="008921E6"/>
    <w:rsid w:val="008929B2"/>
    <w:rsid w:val="00892FEB"/>
    <w:rsid w:val="00893386"/>
    <w:rsid w:val="00893B5F"/>
    <w:rsid w:val="00893DD7"/>
    <w:rsid w:val="00894088"/>
    <w:rsid w:val="0089452C"/>
    <w:rsid w:val="00894935"/>
    <w:rsid w:val="00894FEF"/>
    <w:rsid w:val="00895026"/>
    <w:rsid w:val="0089506A"/>
    <w:rsid w:val="008963C6"/>
    <w:rsid w:val="00896F68"/>
    <w:rsid w:val="00897032"/>
    <w:rsid w:val="00897767"/>
    <w:rsid w:val="008A074D"/>
    <w:rsid w:val="008A1232"/>
    <w:rsid w:val="008A12F3"/>
    <w:rsid w:val="008A13D5"/>
    <w:rsid w:val="008A1553"/>
    <w:rsid w:val="008A1AE4"/>
    <w:rsid w:val="008A28BF"/>
    <w:rsid w:val="008A32D6"/>
    <w:rsid w:val="008A3B90"/>
    <w:rsid w:val="008A48C7"/>
    <w:rsid w:val="008A4E2C"/>
    <w:rsid w:val="008A5058"/>
    <w:rsid w:val="008A5216"/>
    <w:rsid w:val="008A57C0"/>
    <w:rsid w:val="008A5C1F"/>
    <w:rsid w:val="008A65B9"/>
    <w:rsid w:val="008A693C"/>
    <w:rsid w:val="008A72A9"/>
    <w:rsid w:val="008A7ECC"/>
    <w:rsid w:val="008B0945"/>
    <w:rsid w:val="008B162D"/>
    <w:rsid w:val="008B205C"/>
    <w:rsid w:val="008B26E8"/>
    <w:rsid w:val="008B2D08"/>
    <w:rsid w:val="008B302E"/>
    <w:rsid w:val="008B3982"/>
    <w:rsid w:val="008B448C"/>
    <w:rsid w:val="008B4710"/>
    <w:rsid w:val="008B5092"/>
    <w:rsid w:val="008B5E19"/>
    <w:rsid w:val="008B5F92"/>
    <w:rsid w:val="008B688B"/>
    <w:rsid w:val="008B7527"/>
    <w:rsid w:val="008B785C"/>
    <w:rsid w:val="008B7D01"/>
    <w:rsid w:val="008C0110"/>
    <w:rsid w:val="008C0DBC"/>
    <w:rsid w:val="008C1033"/>
    <w:rsid w:val="008C11BF"/>
    <w:rsid w:val="008C1AF9"/>
    <w:rsid w:val="008C209E"/>
    <w:rsid w:val="008C21E6"/>
    <w:rsid w:val="008C23D8"/>
    <w:rsid w:val="008C28E0"/>
    <w:rsid w:val="008C2BB2"/>
    <w:rsid w:val="008C4086"/>
    <w:rsid w:val="008C4603"/>
    <w:rsid w:val="008C4D67"/>
    <w:rsid w:val="008C4FDB"/>
    <w:rsid w:val="008C50F5"/>
    <w:rsid w:val="008C5A54"/>
    <w:rsid w:val="008C616B"/>
    <w:rsid w:val="008C6277"/>
    <w:rsid w:val="008C64EE"/>
    <w:rsid w:val="008D02BC"/>
    <w:rsid w:val="008D03B3"/>
    <w:rsid w:val="008D0A8E"/>
    <w:rsid w:val="008D1145"/>
    <w:rsid w:val="008D1461"/>
    <w:rsid w:val="008D1CE4"/>
    <w:rsid w:val="008D2760"/>
    <w:rsid w:val="008D38C1"/>
    <w:rsid w:val="008D3E0C"/>
    <w:rsid w:val="008D3F89"/>
    <w:rsid w:val="008D499A"/>
    <w:rsid w:val="008D4A42"/>
    <w:rsid w:val="008D4ABE"/>
    <w:rsid w:val="008D4F50"/>
    <w:rsid w:val="008D532B"/>
    <w:rsid w:val="008D59D1"/>
    <w:rsid w:val="008D5F14"/>
    <w:rsid w:val="008D716A"/>
    <w:rsid w:val="008D735C"/>
    <w:rsid w:val="008E0D28"/>
    <w:rsid w:val="008E16AC"/>
    <w:rsid w:val="008E2577"/>
    <w:rsid w:val="008E2D82"/>
    <w:rsid w:val="008E36BD"/>
    <w:rsid w:val="008E4137"/>
    <w:rsid w:val="008E46A4"/>
    <w:rsid w:val="008E519E"/>
    <w:rsid w:val="008E529F"/>
    <w:rsid w:val="008E5309"/>
    <w:rsid w:val="008E5495"/>
    <w:rsid w:val="008E55A0"/>
    <w:rsid w:val="008E5B04"/>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2204"/>
    <w:rsid w:val="008F2A6D"/>
    <w:rsid w:val="008F395D"/>
    <w:rsid w:val="008F49E1"/>
    <w:rsid w:val="008F4A17"/>
    <w:rsid w:val="008F4CCB"/>
    <w:rsid w:val="008F6359"/>
    <w:rsid w:val="008F6371"/>
    <w:rsid w:val="008F7135"/>
    <w:rsid w:val="008F7EB6"/>
    <w:rsid w:val="00900560"/>
    <w:rsid w:val="00900B9F"/>
    <w:rsid w:val="0090159A"/>
    <w:rsid w:val="00901A72"/>
    <w:rsid w:val="00902577"/>
    <w:rsid w:val="009035BC"/>
    <w:rsid w:val="00903D6F"/>
    <w:rsid w:val="009040EE"/>
    <w:rsid w:val="0090433F"/>
    <w:rsid w:val="009043F6"/>
    <w:rsid w:val="009047D6"/>
    <w:rsid w:val="009048BB"/>
    <w:rsid w:val="00905617"/>
    <w:rsid w:val="009057DD"/>
    <w:rsid w:val="00905A05"/>
    <w:rsid w:val="00905B8B"/>
    <w:rsid w:val="009069FD"/>
    <w:rsid w:val="00906C22"/>
    <w:rsid w:val="0090718C"/>
    <w:rsid w:val="00907836"/>
    <w:rsid w:val="00907DAA"/>
    <w:rsid w:val="0091001A"/>
    <w:rsid w:val="009100E7"/>
    <w:rsid w:val="0091080B"/>
    <w:rsid w:val="00910A4A"/>
    <w:rsid w:val="00910F4A"/>
    <w:rsid w:val="00911750"/>
    <w:rsid w:val="00911D5C"/>
    <w:rsid w:val="0091283A"/>
    <w:rsid w:val="00912E21"/>
    <w:rsid w:val="00913F3A"/>
    <w:rsid w:val="009145C9"/>
    <w:rsid w:val="00914C78"/>
    <w:rsid w:val="00914E84"/>
    <w:rsid w:val="009151D9"/>
    <w:rsid w:val="009151F2"/>
    <w:rsid w:val="00915267"/>
    <w:rsid w:val="0091570B"/>
    <w:rsid w:val="009163C8"/>
    <w:rsid w:val="009176A7"/>
    <w:rsid w:val="009202F0"/>
    <w:rsid w:val="00920466"/>
    <w:rsid w:val="009211C2"/>
    <w:rsid w:val="009211DA"/>
    <w:rsid w:val="0092127C"/>
    <w:rsid w:val="00921B9F"/>
    <w:rsid w:val="0092366C"/>
    <w:rsid w:val="0092382B"/>
    <w:rsid w:val="00923CEC"/>
    <w:rsid w:val="009244D2"/>
    <w:rsid w:val="009246C2"/>
    <w:rsid w:val="00924CA4"/>
    <w:rsid w:val="00924F5F"/>
    <w:rsid w:val="00925BD6"/>
    <w:rsid w:val="0092610C"/>
    <w:rsid w:val="0092633A"/>
    <w:rsid w:val="009264F2"/>
    <w:rsid w:val="00926AE1"/>
    <w:rsid w:val="00927BC5"/>
    <w:rsid w:val="00927C67"/>
    <w:rsid w:val="00927C8C"/>
    <w:rsid w:val="009304A7"/>
    <w:rsid w:val="009319F6"/>
    <w:rsid w:val="00931AD9"/>
    <w:rsid w:val="00931F3F"/>
    <w:rsid w:val="009322A5"/>
    <w:rsid w:val="00933537"/>
    <w:rsid w:val="0093392C"/>
    <w:rsid w:val="00933E37"/>
    <w:rsid w:val="00933F64"/>
    <w:rsid w:val="009340C3"/>
    <w:rsid w:val="009345ED"/>
    <w:rsid w:val="00934762"/>
    <w:rsid w:val="009347AA"/>
    <w:rsid w:val="00935AAC"/>
    <w:rsid w:val="00935C2A"/>
    <w:rsid w:val="00936B0C"/>
    <w:rsid w:val="00936B20"/>
    <w:rsid w:val="00937E22"/>
    <w:rsid w:val="009406C5"/>
    <w:rsid w:val="00940A78"/>
    <w:rsid w:val="00940F75"/>
    <w:rsid w:val="00940FBC"/>
    <w:rsid w:val="009411B8"/>
    <w:rsid w:val="00941EB0"/>
    <w:rsid w:val="00941FA2"/>
    <w:rsid w:val="0094236D"/>
    <w:rsid w:val="00943204"/>
    <w:rsid w:val="00943639"/>
    <w:rsid w:val="009441C4"/>
    <w:rsid w:val="00944420"/>
    <w:rsid w:val="00944B4F"/>
    <w:rsid w:val="009452F4"/>
    <w:rsid w:val="00945787"/>
    <w:rsid w:val="0094591E"/>
    <w:rsid w:val="00945C94"/>
    <w:rsid w:val="00946E8E"/>
    <w:rsid w:val="00947173"/>
    <w:rsid w:val="009474C4"/>
    <w:rsid w:val="00947E0F"/>
    <w:rsid w:val="009501BE"/>
    <w:rsid w:val="00950B26"/>
    <w:rsid w:val="009521D6"/>
    <w:rsid w:val="00952788"/>
    <w:rsid w:val="009529A5"/>
    <w:rsid w:val="009547EE"/>
    <w:rsid w:val="00954FBB"/>
    <w:rsid w:val="009552F9"/>
    <w:rsid w:val="00955A6F"/>
    <w:rsid w:val="00955EA0"/>
    <w:rsid w:val="00956025"/>
    <w:rsid w:val="009564B0"/>
    <w:rsid w:val="0095700D"/>
    <w:rsid w:val="009572D0"/>
    <w:rsid w:val="0096033B"/>
    <w:rsid w:val="0096123D"/>
    <w:rsid w:val="00961261"/>
    <w:rsid w:val="00961D7E"/>
    <w:rsid w:val="00962CB8"/>
    <w:rsid w:val="00962FB7"/>
    <w:rsid w:val="00963034"/>
    <w:rsid w:val="00965238"/>
    <w:rsid w:val="009655CB"/>
    <w:rsid w:val="00965CCB"/>
    <w:rsid w:val="009660D7"/>
    <w:rsid w:val="009663AA"/>
    <w:rsid w:val="00966E59"/>
    <w:rsid w:val="0096770B"/>
    <w:rsid w:val="0096797F"/>
    <w:rsid w:val="009700B1"/>
    <w:rsid w:val="00970231"/>
    <w:rsid w:val="009705E3"/>
    <w:rsid w:val="00970C72"/>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DF0"/>
    <w:rsid w:val="0099338A"/>
    <w:rsid w:val="0099344E"/>
    <w:rsid w:val="00993BDE"/>
    <w:rsid w:val="00993C85"/>
    <w:rsid w:val="00993D8C"/>
    <w:rsid w:val="0099463B"/>
    <w:rsid w:val="009962CA"/>
    <w:rsid w:val="00996C72"/>
    <w:rsid w:val="00997247"/>
    <w:rsid w:val="00997FAB"/>
    <w:rsid w:val="009A03C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B05A0"/>
    <w:rsid w:val="009B091E"/>
    <w:rsid w:val="009B0E18"/>
    <w:rsid w:val="009B10A6"/>
    <w:rsid w:val="009B1484"/>
    <w:rsid w:val="009B18D4"/>
    <w:rsid w:val="009B22C1"/>
    <w:rsid w:val="009B27EC"/>
    <w:rsid w:val="009B2931"/>
    <w:rsid w:val="009B345F"/>
    <w:rsid w:val="009B3BAA"/>
    <w:rsid w:val="009B417A"/>
    <w:rsid w:val="009B4862"/>
    <w:rsid w:val="009B4EDD"/>
    <w:rsid w:val="009B4FB6"/>
    <w:rsid w:val="009B785D"/>
    <w:rsid w:val="009B79E3"/>
    <w:rsid w:val="009C0618"/>
    <w:rsid w:val="009C0B19"/>
    <w:rsid w:val="009C0EEE"/>
    <w:rsid w:val="009C2148"/>
    <w:rsid w:val="009C2EEE"/>
    <w:rsid w:val="009C321D"/>
    <w:rsid w:val="009C3258"/>
    <w:rsid w:val="009C332C"/>
    <w:rsid w:val="009C3F2C"/>
    <w:rsid w:val="009C402B"/>
    <w:rsid w:val="009C48D2"/>
    <w:rsid w:val="009C5D96"/>
    <w:rsid w:val="009C62DA"/>
    <w:rsid w:val="009C68C1"/>
    <w:rsid w:val="009C7197"/>
    <w:rsid w:val="009C7CAB"/>
    <w:rsid w:val="009D06EC"/>
    <w:rsid w:val="009D0775"/>
    <w:rsid w:val="009D1BD1"/>
    <w:rsid w:val="009D1D3E"/>
    <w:rsid w:val="009D1F0B"/>
    <w:rsid w:val="009D24A5"/>
    <w:rsid w:val="009D29A7"/>
    <w:rsid w:val="009D33D6"/>
    <w:rsid w:val="009D434B"/>
    <w:rsid w:val="009D442F"/>
    <w:rsid w:val="009D4C44"/>
    <w:rsid w:val="009D4D9B"/>
    <w:rsid w:val="009D70B3"/>
    <w:rsid w:val="009D73EF"/>
    <w:rsid w:val="009D767C"/>
    <w:rsid w:val="009E066B"/>
    <w:rsid w:val="009E0AAE"/>
    <w:rsid w:val="009E0DCE"/>
    <w:rsid w:val="009E2EC7"/>
    <w:rsid w:val="009E2FAF"/>
    <w:rsid w:val="009E3DEB"/>
    <w:rsid w:val="009E42DF"/>
    <w:rsid w:val="009E4C91"/>
    <w:rsid w:val="009E5121"/>
    <w:rsid w:val="009E5750"/>
    <w:rsid w:val="009E5B0A"/>
    <w:rsid w:val="009E6199"/>
    <w:rsid w:val="009E67DA"/>
    <w:rsid w:val="009E6C34"/>
    <w:rsid w:val="009E7479"/>
    <w:rsid w:val="009E7B7E"/>
    <w:rsid w:val="009F024C"/>
    <w:rsid w:val="009F0557"/>
    <w:rsid w:val="009F08B6"/>
    <w:rsid w:val="009F0CE1"/>
    <w:rsid w:val="009F15CC"/>
    <w:rsid w:val="009F2D9C"/>
    <w:rsid w:val="009F3447"/>
    <w:rsid w:val="009F37DC"/>
    <w:rsid w:val="009F3963"/>
    <w:rsid w:val="009F39C9"/>
    <w:rsid w:val="009F4A0D"/>
    <w:rsid w:val="009F5091"/>
    <w:rsid w:val="009F5AB8"/>
    <w:rsid w:val="009F6088"/>
    <w:rsid w:val="009F77BE"/>
    <w:rsid w:val="009F7957"/>
    <w:rsid w:val="009F7AF0"/>
    <w:rsid w:val="00A00026"/>
    <w:rsid w:val="00A007A7"/>
    <w:rsid w:val="00A00C52"/>
    <w:rsid w:val="00A01DA2"/>
    <w:rsid w:val="00A032DA"/>
    <w:rsid w:val="00A03AEF"/>
    <w:rsid w:val="00A03BA1"/>
    <w:rsid w:val="00A03CD2"/>
    <w:rsid w:val="00A0418C"/>
    <w:rsid w:val="00A044F8"/>
    <w:rsid w:val="00A04838"/>
    <w:rsid w:val="00A0531C"/>
    <w:rsid w:val="00A05DBC"/>
    <w:rsid w:val="00A06506"/>
    <w:rsid w:val="00A06902"/>
    <w:rsid w:val="00A07000"/>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70"/>
    <w:rsid w:val="00A14CCE"/>
    <w:rsid w:val="00A14F86"/>
    <w:rsid w:val="00A15F6B"/>
    <w:rsid w:val="00A163DE"/>
    <w:rsid w:val="00A166D5"/>
    <w:rsid w:val="00A1680A"/>
    <w:rsid w:val="00A16C7A"/>
    <w:rsid w:val="00A1754F"/>
    <w:rsid w:val="00A17E21"/>
    <w:rsid w:val="00A20B7C"/>
    <w:rsid w:val="00A21A95"/>
    <w:rsid w:val="00A21C80"/>
    <w:rsid w:val="00A22240"/>
    <w:rsid w:val="00A22366"/>
    <w:rsid w:val="00A22649"/>
    <w:rsid w:val="00A229EA"/>
    <w:rsid w:val="00A230C5"/>
    <w:rsid w:val="00A23710"/>
    <w:rsid w:val="00A237EB"/>
    <w:rsid w:val="00A23CF8"/>
    <w:rsid w:val="00A2424B"/>
    <w:rsid w:val="00A2585D"/>
    <w:rsid w:val="00A25E8C"/>
    <w:rsid w:val="00A268FB"/>
    <w:rsid w:val="00A27573"/>
    <w:rsid w:val="00A2766D"/>
    <w:rsid w:val="00A30339"/>
    <w:rsid w:val="00A312A8"/>
    <w:rsid w:val="00A31510"/>
    <w:rsid w:val="00A31EDE"/>
    <w:rsid w:val="00A32B53"/>
    <w:rsid w:val="00A33DC1"/>
    <w:rsid w:val="00A34479"/>
    <w:rsid w:val="00A34D69"/>
    <w:rsid w:val="00A34DE0"/>
    <w:rsid w:val="00A3554A"/>
    <w:rsid w:val="00A35DCA"/>
    <w:rsid w:val="00A3628F"/>
    <w:rsid w:val="00A37484"/>
    <w:rsid w:val="00A3789B"/>
    <w:rsid w:val="00A4012A"/>
    <w:rsid w:val="00A4134C"/>
    <w:rsid w:val="00A4194E"/>
    <w:rsid w:val="00A41987"/>
    <w:rsid w:val="00A4267C"/>
    <w:rsid w:val="00A4297F"/>
    <w:rsid w:val="00A42F2E"/>
    <w:rsid w:val="00A43733"/>
    <w:rsid w:val="00A4404E"/>
    <w:rsid w:val="00A444C4"/>
    <w:rsid w:val="00A44639"/>
    <w:rsid w:val="00A446AC"/>
    <w:rsid w:val="00A45137"/>
    <w:rsid w:val="00A45A2A"/>
    <w:rsid w:val="00A4642F"/>
    <w:rsid w:val="00A468AD"/>
    <w:rsid w:val="00A502E8"/>
    <w:rsid w:val="00A50687"/>
    <w:rsid w:val="00A517BF"/>
    <w:rsid w:val="00A518F7"/>
    <w:rsid w:val="00A52796"/>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602AA"/>
    <w:rsid w:val="00A6055F"/>
    <w:rsid w:val="00A60DFF"/>
    <w:rsid w:val="00A6124F"/>
    <w:rsid w:val="00A626F5"/>
    <w:rsid w:val="00A62BD7"/>
    <w:rsid w:val="00A62CF3"/>
    <w:rsid w:val="00A62FC3"/>
    <w:rsid w:val="00A636D8"/>
    <w:rsid w:val="00A6372B"/>
    <w:rsid w:val="00A63973"/>
    <w:rsid w:val="00A64758"/>
    <w:rsid w:val="00A65178"/>
    <w:rsid w:val="00A65DD6"/>
    <w:rsid w:val="00A66605"/>
    <w:rsid w:val="00A66BEB"/>
    <w:rsid w:val="00A66FB9"/>
    <w:rsid w:val="00A671D9"/>
    <w:rsid w:val="00A67277"/>
    <w:rsid w:val="00A67930"/>
    <w:rsid w:val="00A67A0C"/>
    <w:rsid w:val="00A71639"/>
    <w:rsid w:val="00A71FD0"/>
    <w:rsid w:val="00A72723"/>
    <w:rsid w:val="00A72C73"/>
    <w:rsid w:val="00A7304B"/>
    <w:rsid w:val="00A73700"/>
    <w:rsid w:val="00A73BF4"/>
    <w:rsid w:val="00A73E50"/>
    <w:rsid w:val="00A74677"/>
    <w:rsid w:val="00A74ACF"/>
    <w:rsid w:val="00A75B82"/>
    <w:rsid w:val="00A75C40"/>
    <w:rsid w:val="00A76148"/>
    <w:rsid w:val="00A765F8"/>
    <w:rsid w:val="00A76BA2"/>
    <w:rsid w:val="00A76F5E"/>
    <w:rsid w:val="00A77024"/>
    <w:rsid w:val="00A774F9"/>
    <w:rsid w:val="00A7751F"/>
    <w:rsid w:val="00A77BCE"/>
    <w:rsid w:val="00A80069"/>
    <w:rsid w:val="00A8079C"/>
    <w:rsid w:val="00A80931"/>
    <w:rsid w:val="00A8099D"/>
    <w:rsid w:val="00A81048"/>
    <w:rsid w:val="00A81CCB"/>
    <w:rsid w:val="00A826DE"/>
    <w:rsid w:val="00A829E0"/>
    <w:rsid w:val="00A82BB7"/>
    <w:rsid w:val="00A83012"/>
    <w:rsid w:val="00A839C5"/>
    <w:rsid w:val="00A84BD9"/>
    <w:rsid w:val="00A84C29"/>
    <w:rsid w:val="00A85391"/>
    <w:rsid w:val="00A85A54"/>
    <w:rsid w:val="00A86911"/>
    <w:rsid w:val="00A87414"/>
    <w:rsid w:val="00A874F4"/>
    <w:rsid w:val="00A87800"/>
    <w:rsid w:val="00A878B5"/>
    <w:rsid w:val="00A87F55"/>
    <w:rsid w:val="00A87FEC"/>
    <w:rsid w:val="00A90360"/>
    <w:rsid w:val="00A9052A"/>
    <w:rsid w:val="00A9064C"/>
    <w:rsid w:val="00A909AD"/>
    <w:rsid w:val="00A91562"/>
    <w:rsid w:val="00A91622"/>
    <w:rsid w:val="00A91F0C"/>
    <w:rsid w:val="00A92CF3"/>
    <w:rsid w:val="00A931BF"/>
    <w:rsid w:val="00A93BE4"/>
    <w:rsid w:val="00A93C39"/>
    <w:rsid w:val="00A93D13"/>
    <w:rsid w:val="00A93F53"/>
    <w:rsid w:val="00A9471B"/>
    <w:rsid w:val="00A9524F"/>
    <w:rsid w:val="00A9549E"/>
    <w:rsid w:val="00A9564A"/>
    <w:rsid w:val="00A96201"/>
    <w:rsid w:val="00A96227"/>
    <w:rsid w:val="00A96442"/>
    <w:rsid w:val="00A969F3"/>
    <w:rsid w:val="00A97616"/>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1130"/>
    <w:rsid w:val="00AB1296"/>
    <w:rsid w:val="00AB12BD"/>
    <w:rsid w:val="00AB20CD"/>
    <w:rsid w:val="00AB2358"/>
    <w:rsid w:val="00AB2580"/>
    <w:rsid w:val="00AB30D7"/>
    <w:rsid w:val="00AB38CF"/>
    <w:rsid w:val="00AB3D5E"/>
    <w:rsid w:val="00AB4789"/>
    <w:rsid w:val="00AB59F8"/>
    <w:rsid w:val="00AB6955"/>
    <w:rsid w:val="00AB6A22"/>
    <w:rsid w:val="00AB7120"/>
    <w:rsid w:val="00AB71E3"/>
    <w:rsid w:val="00AC0E11"/>
    <w:rsid w:val="00AC102D"/>
    <w:rsid w:val="00AC14BF"/>
    <w:rsid w:val="00AC1AC8"/>
    <w:rsid w:val="00AC3FCA"/>
    <w:rsid w:val="00AC41BD"/>
    <w:rsid w:val="00AC470A"/>
    <w:rsid w:val="00AC5FAB"/>
    <w:rsid w:val="00AC6274"/>
    <w:rsid w:val="00AC6570"/>
    <w:rsid w:val="00AC7629"/>
    <w:rsid w:val="00AD0614"/>
    <w:rsid w:val="00AD06B3"/>
    <w:rsid w:val="00AD1045"/>
    <w:rsid w:val="00AD15DC"/>
    <w:rsid w:val="00AD17CC"/>
    <w:rsid w:val="00AD1EB6"/>
    <w:rsid w:val="00AD2453"/>
    <w:rsid w:val="00AD2DA6"/>
    <w:rsid w:val="00AD339D"/>
    <w:rsid w:val="00AD4ADF"/>
    <w:rsid w:val="00AD5021"/>
    <w:rsid w:val="00AD5F8C"/>
    <w:rsid w:val="00AD68F2"/>
    <w:rsid w:val="00AD699B"/>
    <w:rsid w:val="00AE09CB"/>
    <w:rsid w:val="00AE0B72"/>
    <w:rsid w:val="00AE166B"/>
    <w:rsid w:val="00AE1793"/>
    <w:rsid w:val="00AE23CE"/>
    <w:rsid w:val="00AE345C"/>
    <w:rsid w:val="00AE41AE"/>
    <w:rsid w:val="00AE5B11"/>
    <w:rsid w:val="00AE6029"/>
    <w:rsid w:val="00AE6BC2"/>
    <w:rsid w:val="00AE6D32"/>
    <w:rsid w:val="00AE6E53"/>
    <w:rsid w:val="00AE6F86"/>
    <w:rsid w:val="00AE754E"/>
    <w:rsid w:val="00AE78AF"/>
    <w:rsid w:val="00AE7D6B"/>
    <w:rsid w:val="00AF07F0"/>
    <w:rsid w:val="00AF13D0"/>
    <w:rsid w:val="00AF1757"/>
    <w:rsid w:val="00AF20BF"/>
    <w:rsid w:val="00AF2265"/>
    <w:rsid w:val="00AF45F2"/>
    <w:rsid w:val="00AF4DC5"/>
    <w:rsid w:val="00AF541B"/>
    <w:rsid w:val="00AF6CA1"/>
    <w:rsid w:val="00AF712E"/>
    <w:rsid w:val="00AF7B29"/>
    <w:rsid w:val="00B007C3"/>
    <w:rsid w:val="00B00929"/>
    <w:rsid w:val="00B00A65"/>
    <w:rsid w:val="00B01584"/>
    <w:rsid w:val="00B01B4C"/>
    <w:rsid w:val="00B01C45"/>
    <w:rsid w:val="00B01DDD"/>
    <w:rsid w:val="00B022CC"/>
    <w:rsid w:val="00B02468"/>
    <w:rsid w:val="00B02B84"/>
    <w:rsid w:val="00B02FF9"/>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1751"/>
    <w:rsid w:val="00B11C97"/>
    <w:rsid w:val="00B1252D"/>
    <w:rsid w:val="00B126C1"/>
    <w:rsid w:val="00B12776"/>
    <w:rsid w:val="00B13735"/>
    <w:rsid w:val="00B156BD"/>
    <w:rsid w:val="00B15E93"/>
    <w:rsid w:val="00B162EA"/>
    <w:rsid w:val="00B16A2E"/>
    <w:rsid w:val="00B1750C"/>
    <w:rsid w:val="00B176CE"/>
    <w:rsid w:val="00B17D48"/>
    <w:rsid w:val="00B21FF8"/>
    <w:rsid w:val="00B220E7"/>
    <w:rsid w:val="00B22237"/>
    <w:rsid w:val="00B2230B"/>
    <w:rsid w:val="00B231ED"/>
    <w:rsid w:val="00B2338A"/>
    <w:rsid w:val="00B23AC8"/>
    <w:rsid w:val="00B25211"/>
    <w:rsid w:val="00B252BB"/>
    <w:rsid w:val="00B25837"/>
    <w:rsid w:val="00B25E68"/>
    <w:rsid w:val="00B262B6"/>
    <w:rsid w:val="00B26A97"/>
    <w:rsid w:val="00B27F8A"/>
    <w:rsid w:val="00B30634"/>
    <w:rsid w:val="00B30B84"/>
    <w:rsid w:val="00B30D48"/>
    <w:rsid w:val="00B31C8D"/>
    <w:rsid w:val="00B31E66"/>
    <w:rsid w:val="00B32087"/>
    <w:rsid w:val="00B3228B"/>
    <w:rsid w:val="00B32D0C"/>
    <w:rsid w:val="00B33291"/>
    <w:rsid w:val="00B33867"/>
    <w:rsid w:val="00B34A3B"/>
    <w:rsid w:val="00B34D8C"/>
    <w:rsid w:val="00B34E95"/>
    <w:rsid w:val="00B35E37"/>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42"/>
    <w:rsid w:val="00B42FBB"/>
    <w:rsid w:val="00B4308C"/>
    <w:rsid w:val="00B434CD"/>
    <w:rsid w:val="00B43632"/>
    <w:rsid w:val="00B437B4"/>
    <w:rsid w:val="00B4444F"/>
    <w:rsid w:val="00B4496C"/>
    <w:rsid w:val="00B460CC"/>
    <w:rsid w:val="00B4705B"/>
    <w:rsid w:val="00B4737B"/>
    <w:rsid w:val="00B476E3"/>
    <w:rsid w:val="00B47B20"/>
    <w:rsid w:val="00B47E86"/>
    <w:rsid w:val="00B50C61"/>
    <w:rsid w:val="00B512A1"/>
    <w:rsid w:val="00B512D5"/>
    <w:rsid w:val="00B51581"/>
    <w:rsid w:val="00B51926"/>
    <w:rsid w:val="00B51B11"/>
    <w:rsid w:val="00B52171"/>
    <w:rsid w:val="00B525C4"/>
    <w:rsid w:val="00B52C47"/>
    <w:rsid w:val="00B52D31"/>
    <w:rsid w:val="00B52FD2"/>
    <w:rsid w:val="00B53AFE"/>
    <w:rsid w:val="00B54756"/>
    <w:rsid w:val="00B54F11"/>
    <w:rsid w:val="00B55EFE"/>
    <w:rsid w:val="00B560BB"/>
    <w:rsid w:val="00B5638E"/>
    <w:rsid w:val="00B565B5"/>
    <w:rsid w:val="00B56FE2"/>
    <w:rsid w:val="00B5795E"/>
    <w:rsid w:val="00B60387"/>
    <w:rsid w:val="00B60653"/>
    <w:rsid w:val="00B620D3"/>
    <w:rsid w:val="00B62945"/>
    <w:rsid w:val="00B634B9"/>
    <w:rsid w:val="00B6376C"/>
    <w:rsid w:val="00B6384C"/>
    <w:rsid w:val="00B64713"/>
    <w:rsid w:val="00B6475C"/>
    <w:rsid w:val="00B64BD2"/>
    <w:rsid w:val="00B65214"/>
    <w:rsid w:val="00B654CD"/>
    <w:rsid w:val="00B654E3"/>
    <w:rsid w:val="00B6583B"/>
    <w:rsid w:val="00B665B2"/>
    <w:rsid w:val="00B66E5C"/>
    <w:rsid w:val="00B66F53"/>
    <w:rsid w:val="00B67773"/>
    <w:rsid w:val="00B67A22"/>
    <w:rsid w:val="00B67AFA"/>
    <w:rsid w:val="00B70445"/>
    <w:rsid w:val="00B70A1B"/>
    <w:rsid w:val="00B721C2"/>
    <w:rsid w:val="00B72781"/>
    <w:rsid w:val="00B73CAB"/>
    <w:rsid w:val="00B73D83"/>
    <w:rsid w:val="00B7410E"/>
    <w:rsid w:val="00B7438F"/>
    <w:rsid w:val="00B74439"/>
    <w:rsid w:val="00B749EF"/>
    <w:rsid w:val="00B74A85"/>
    <w:rsid w:val="00B757FF"/>
    <w:rsid w:val="00B75D62"/>
    <w:rsid w:val="00B76265"/>
    <w:rsid w:val="00B76D73"/>
    <w:rsid w:val="00B77085"/>
    <w:rsid w:val="00B771F0"/>
    <w:rsid w:val="00B8055C"/>
    <w:rsid w:val="00B8103D"/>
    <w:rsid w:val="00B8190D"/>
    <w:rsid w:val="00B85346"/>
    <w:rsid w:val="00B85EC5"/>
    <w:rsid w:val="00B86922"/>
    <w:rsid w:val="00B87089"/>
    <w:rsid w:val="00B87C79"/>
    <w:rsid w:val="00B87CBB"/>
    <w:rsid w:val="00B906CA"/>
    <w:rsid w:val="00B906F3"/>
    <w:rsid w:val="00B907B7"/>
    <w:rsid w:val="00B907FC"/>
    <w:rsid w:val="00B90DAD"/>
    <w:rsid w:val="00B91860"/>
    <w:rsid w:val="00B91CD4"/>
    <w:rsid w:val="00B92118"/>
    <w:rsid w:val="00B931E1"/>
    <w:rsid w:val="00B93976"/>
    <w:rsid w:val="00B93D29"/>
    <w:rsid w:val="00B948BC"/>
    <w:rsid w:val="00B94E7C"/>
    <w:rsid w:val="00B95776"/>
    <w:rsid w:val="00B95838"/>
    <w:rsid w:val="00B95F72"/>
    <w:rsid w:val="00B96203"/>
    <w:rsid w:val="00B9624E"/>
    <w:rsid w:val="00B9639C"/>
    <w:rsid w:val="00B96DBF"/>
    <w:rsid w:val="00B96EEE"/>
    <w:rsid w:val="00B97321"/>
    <w:rsid w:val="00B97A5B"/>
    <w:rsid w:val="00B97C6B"/>
    <w:rsid w:val="00B97E2A"/>
    <w:rsid w:val="00BA0BD6"/>
    <w:rsid w:val="00BA1285"/>
    <w:rsid w:val="00BA1BB9"/>
    <w:rsid w:val="00BA2519"/>
    <w:rsid w:val="00BA2C3E"/>
    <w:rsid w:val="00BA3143"/>
    <w:rsid w:val="00BA35BC"/>
    <w:rsid w:val="00BA36D7"/>
    <w:rsid w:val="00BA4B7F"/>
    <w:rsid w:val="00BA5405"/>
    <w:rsid w:val="00BA59F5"/>
    <w:rsid w:val="00BA65C0"/>
    <w:rsid w:val="00BA683A"/>
    <w:rsid w:val="00BA6B8A"/>
    <w:rsid w:val="00BA7046"/>
    <w:rsid w:val="00BB1909"/>
    <w:rsid w:val="00BB19C9"/>
    <w:rsid w:val="00BB19DC"/>
    <w:rsid w:val="00BB1EAF"/>
    <w:rsid w:val="00BB26F7"/>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DE"/>
    <w:rsid w:val="00BC054F"/>
    <w:rsid w:val="00BC0A15"/>
    <w:rsid w:val="00BC1076"/>
    <w:rsid w:val="00BC19BF"/>
    <w:rsid w:val="00BC1A73"/>
    <w:rsid w:val="00BC3433"/>
    <w:rsid w:val="00BC487C"/>
    <w:rsid w:val="00BC4B1C"/>
    <w:rsid w:val="00BC4B40"/>
    <w:rsid w:val="00BC50BB"/>
    <w:rsid w:val="00BC5AB8"/>
    <w:rsid w:val="00BC7992"/>
    <w:rsid w:val="00BD03C0"/>
    <w:rsid w:val="00BD0931"/>
    <w:rsid w:val="00BD0F3B"/>
    <w:rsid w:val="00BD0FAA"/>
    <w:rsid w:val="00BD14BB"/>
    <w:rsid w:val="00BD3AF4"/>
    <w:rsid w:val="00BD4517"/>
    <w:rsid w:val="00BD4BDA"/>
    <w:rsid w:val="00BD517E"/>
    <w:rsid w:val="00BD51C6"/>
    <w:rsid w:val="00BD5AF3"/>
    <w:rsid w:val="00BD7851"/>
    <w:rsid w:val="00BD7B62"/>
    <w:rsid w:val="00BD7D70"/>
    <w:rsid w:val="00BE00E2"/>
    <w:rsid w:val="00BE02F0"/>
    <w:rsid w:val="00BE0631"/>
    <w:rsid w:val="00BE0E00"/>
    <w:rsid w:val="00BE1352"/>
    <w:rsid w:val="00BE314D"/>
    <w:rsid w:val="00BE3FAF"/>
    <w:rsid w:val="00BE41C8"/>
    <w:rsid w:val="00BE4360"/>
    <w:rsid w:val="00BE48DA"/>
    <w:rsid w:val="00BE5030"/>
    <w:rsid w:val="00BE58A2"/>
    <w:rsid w:val="00BE5A11"/>
    <w:rsid w:val="00BE5D08"/>
    <w:rsid w:val="00BE5FB1"/>
    <w:rsid w:val="00BE67AD"/>
    <w:rsid w:val="00BE6886"/>
    <w:rsid w:val="00BE7ADB"/>
    <w:rsid w:val="00BF05E7"/>
    <w:rsid w:val="00BF096C"/>
    <w:rsid w:val="00BF0D5D"/>
    <w:rsid w:val="00BF16EB"/>
    <w:rsid w:val="00BF251C"/>
    <w:rsid w:val="00BF27B5"/>
    <w:rsid w:val="00BF2886"/>
    <w:rsid w:val="00BF2913"/>
    <w:rsid w:val="00BF2BA5"/>
    <w:rsid w:val="00BF38D0"/>
    <w:rsid w:val="00BF3C17"/>
    <w:rsid w:val="00BF3CDB"/>
    <w:rsid w:val="00BF3F18"/>
    <w:rsid w:val="00BF3F27"/>
    <w:rsid w:val="00BF4799"/>
    <w:rsid w:val="00BF6BE7"/>
    <w:rsid w:val="00BF722C"/>
    <w:rsid w:val="00BF7904"/>
    <w:rsid w:val="00BF797A"/>
    <w:rsid w:val="00BF7AEC"/>
    <w:rsid w:val="00C00A60"/>
    <w:rsid w:val="00C015AB"/>
    <w:rsid w:val="00C018AC"/>
    <w:rsid w:val="00C01CE3"/>
    <w:rsid w:val="00C01D52"/>
    <w:rsid w:val="00C02149"/>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353F"/>
    <w:rsid w:val="00C1407E"/>
    <w:rsid w:val="00C1458E"/>
    <w:rsid w:val="00C15F1C"/>
    <w:rsid w:val="00C16751"/>
    <w:rsid w:val="00C16828"/>
    <w:rsid w:val="00C17880"/>
    <w:rsid w:val="00C17E53"/>
    <w:rsid w:val="00C2007E"/>
    <w:rsid w:val="00C20273"/>
    <w:rsid w:val="00C204F5"/>
    <w:rsid w:val="00C2057E"/>
    <w:rsid w:val="00C20B8B"/>
    <w:rsid w:val="00C20FD6"/>
    <w:rsid w:val="00C2249D"/>
    <w:rsid w:val="00C22F74"/>
    <w:rsid w:val="00C23ECF"/>
    <w:rsid w:val="00C25CE8"/>
    <w:rsid w:val="00C26EFD"/>
    <w:rsid w:val="00C27245"/>
    <w:rsid w:val="00C278C9"/>
    <w:rsid w:val="00C30883"/>
    <w:rsid w:val="00C30CEE"/>
    <w:rsid w:val="00C31030"/>
    <w:rsid w:val="00C31493"/>
    <w:rsid w:val="00C3177C"/>
    <w:rsid w:val="00C31955"/>
    <w:rsid w:val="00C31A35"/>
    <w:rsid w:val="00C3378E"/>
    <w:rsid w:val="00C337D8"/>
    <w:rsid w:val="00C341DC"/>
    <w:rsid w:val="00C3499C"/>
    <w:rsid w:val="00C3509D"/>
    <w:rsid w:val="00C354C3"/>
    <w:rsid w:val="00C35F5E"/>
    <w:rsid w:val="00C37A21"/>
    <w:rsid w:val="00C4048E"/>
    <w:rsid w:val="00C41909"/>
    <w:rsid w:val="00C41C2F"/>
    <w:rsid w:val="00C4454B"/>
    <w:rsid w:val="00C4460A"/>
    <w:rsid w:val="00C446CF"/>
    <w:rsid w:val="00C44CEE"/>
    <w:rsid w:val="00C44E26"/>
    <w:rsid w:val="00C45D93"/>
    <w:rsid w:val="00C4649B"/>
    <w:rsid w:val="00C467BC"/>
    <w:rsid w:val="00C4718E"/>
    <w:rsid w:val="00C479D4"/>
    <w:rsid w:val="00C47C22"/>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2502"/>
    <w:rsid w:val="00C62511"/>
    <w:rsid w:val="00C6259C"/>
    <w:rsid w:val="00C626D9"/>
    <w:rsid w:val="00C6278B"/>
    <w:rsid w:val="00C62815"/>
    <w:rsid w:val="00C62F1D"/>
    <w:rsid w:val="00C635F9"/>
    <w:rsid w:val="00C63964"/>
    <w:rsid w:val="00C641E3"/>
    <w:rsid w:val="00C64EAB"/>
    <w:rsid w:val="00C65164"/>
    <w:rsid w:val="00C66001"/>
    <w:rsid w:val="00C664AE"/>
    <w:rsid w:val="00C6674B"/>
    <w:rsid w:val="00C66891"/>
    <w:rsid w:val="00C67A7B"/>
    <w:rsid w:val="00C704C1"/>
    <w:rsid w:val="00C707EA"/>
    <w:rsid w:val="00C70FBD"/>
    <w:rsid w:val="00C71455"/>
    <w:rsid w:val="00C718AA"/>
    <w:rsid w:val="00C71D85"/>
    <w:rsid w:val="00C72417"/>
    <w:rsid w:val="00C732A4"/>
    <w:rsid w:val="00C732CC"/>
    <w:rsid w:val="00C74A4C"/>
    <w:rsid w:val="00C758A1"/>
    <w:rsid w:val="00C766B1"/>
    <w:rsid w:val="00C7672F"/>
    <w:rsid w:val="00C76805"/>
    <w:rsid w:val="00C76D7D"/>
    <w:rsid w:val="00C777F9"/>
    <w:rsid w:val="00C77CB9"/>
    <w:rsid w:val="00C801AB"/>
    <w:rsid w:val="00C80783"/>
    <w:rsid w:val="00C81025"/>
    <w:rsid w:val="00C811CC"/>
    <w:rsid w:val="00C8246F"/>
    <w:rsid w:val="00C82FAA"/>
    <w:rsid w:val="00C8317A"/>
    <w:rsid w:val="00C8338A"/>
    <w:rsid w:val="00C83630"/>
    <w:rsid w:val="00C85182"/>
    <w:rsid w:val="00C85697"/>
    <w:rsid w:val="00C85F65"/>
    <w:rsid w:val="00C86615"/>
    <w:rsid w:val="00C86672"/>
    <w:rsid w:val="00C87FAE"/>
    <w:rsid w:val="00C901C9"/>
    <w:rsid w:val="00C90611"/>
    <w:rsid w:val="00C90D0F"/>
    <w:rsid w:val="00C90E1F"/>
    <w:rsid w:val="00C91A5B"/>
    <w:rsid w:val="00C92651"/>
    <w:rsid w:val="00C934D7"/>
    <w:rsid w:val="00C9350A"/>
    <w:rsid w:val="00C93836"/>
    <w:rsid w:val="00C94BFE"/>
    <w:rsid w:val="00C94DBC"/>
    <w:rsid w:val="00C94F4E"/>
    <w:rsid w:val="00C9580F"/>
    <w:rsid w:val="00C95BBF"/>
    <w:rsid w:val="00C95E4C"/>
    <w:rsid w:val="00C962F6"/>
    <w:rsid w:val="00C9637C"/>
    <w:rsid w:val="00C96860"/>
    <w:rsid w:val="00C97F4B"/>
    <w:rsid w:val="00C97FA5"/>
    <w:rsid w:val="00CA0343"/>
    <w:rsid w:val="00CA077E"/>
    <w:rsid w:val="00CA091B"/>
    <w:rsid w:val="00CA11E6"/>
    <w:rsid w:val="00CA1307"/>
    <w:rsid w:val="00CA132C"/>
    <w:rsid w:val="00CA1EC4"/>
    <w:rsid w:val="00CA2F03"/>
    <w:rsid w:val="00CA37F9"/>
    <w:rsid w:val="00CA4C11"/>
    <w:rsid w:val="00CA4C85"/>
    <w:rsid w:val="00CA5659"/>
    <w:rsid w:val="00CA5849"/>
    <w:rsid w:val="00CA58B8"/>
    <w:rsid w:val="00CA5DB0"/>
    <w:rsid w:val="00CA6022"/>
    <w:rsid w:val="00CA737D"/>
    <w:rsid w:val="00CA7983"/>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6047"/>
    <w:rsid w:val="00CB6186"/>
    <w:rsid w:val="00CB6BAA"/>
    <w:rsid w:val="00CB6E13"/>
    <w:rsid w:val="00CC0135"/>
    <w:rsid w:val="00CC0297"/>
    <w:rsid w:val="00CC04F2"/>
    <w:rsid w:val="00CC0766"/>
    <w:rsid w:val="00CC0857"/>
    <w:rsid w:val="00CC0950"/>
    <w:rsid w:val="00CC0C3B"/>
    <w:rsid w:val="00CC0EC4"/>
    <w:rsid w:val="00CC10CA"/>
    <w:rsid w:val="00CC11A4"/>
    <w:rsid w:val="00CC1B7D"/>
    <w:rsid w:val="00CC2735"/>
    <w:rsid w:val="00CC34A2"/>
    <w:rsid w:val="00CC3671"/>
    <w:rsid w:val="00CC3D8A"/>
    <w:rsid w:val="00CC4D3A"/>
    <w:rsid w:val="00CC5D62"/>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FA4"/>
    <w:rsid w:val="00CD59C3"/>
    <w:rsid w:val="00CD74E4"/>
    <w:rsid w:val="00CD7FDE"/>
    <w:rsid w:val="00CE011F"/>
    <w:rsid w:val="00CE0287"/>
    <w:rsid w:val="00CE1445"/>
    <w:rsid w:val="00CE2AFA"/>
    <w:rsid w:val="00CE2E19"/>
    <w:rsid w:val="00CE3154"/>
    <w:rsid w:val="00CE35AB"/>
    <w:rsid w:val="00CE37D2"/>
    <w:rsid w:val="00CE42D1"/>
    <w:rsid w:val="00CE484D"/>
    <w:rsid w:val="00CE4B3F"/>
    <w:rsid w:val="00CE5840"/>
    <w:rsid w:val="00CE5A9C"/>
    <w:rsid w:val="00CE5E64"/>
    <w:rsid w:val="00CE6926"/>
    <w:rsid w:val="00CE7246"/>
    <w:rsid w:val="00CF0BAC"/>
    <w:rsid w:val="00CF142E"/>
    <w:rsid w:val="00CF1877"/>
    <w:rsid w:val="00CF1993"/>
    <w:rsid w:val="00CF19A5"/>
    <w:rsid w:val="00CF1B14"/>
    <w:rsid w:val="00CF1E12"/>
    <w:rsid w:val="00CF1EA9"/>
    <w:rsid w:val="00CF2B02"/>
    <w:rsid w:val="00CF3232"/>
    <w:rsid w:val="00CF3CFA"/>
    <w:rsid w:val="00CF3E5B"/>
    <w:rsid w:val="00CF4312"/>
    <w:rsid w:val="00CF7095"/>
    <w:rsid w:val="00CF7C64"/>
    <w:rsid w:val="00D005B6"/>
    <w:rsid w:val="00D006AA"/>
    <w:rsid w:val="00D00EAC"/>
    <w:rsid w:val="00D0140C"/>
    <w:rsid w:val="00D014B4"/>
    <w:rsid w:val="00D014D8"/>
    <w:rsid w:val="00D017A4"/>
    <w:rsid w:val="00D01E7D"/>
    <w:rsid w:val="00D02136"/>
    <w:rsid w:val="00D02FD5"/>
    <w:rsid w:val="00D036C2"/>
    <w:rsid w:val="00D0574D"/>
    <w:rsid w:val="00D05927"/>
    <w:rsid w:val="00D05C57"/>
    <w:rsid w:val="00D05EA4"/>
    <w:rsid w:val="00D05F99"/>
    <w:rsid w:val="00D065BD"/>
    <w:rsid w:val="00D06AA1"/>
    <w:rsid w:val="00D06C8E"/>
    <w:rsid w:val="00D06DDA"/>
    <w:rsid w:val="00D07D20"/>
    <w:rsid w:val="00D1033A"/>
    <w:rsid w:val="00D10DE5"/>
    <w:rsid w:val="00D10F94"/>
    <w:rsid w:val="00D11296"/>
    <w:rsid w:val="00D116D8"/>
    <w:rsid w:val="00D118D0"/>
    <w:rsid w:val="00D11A35"/>
    <w:rsid w:val="00D12928"/>
    <w:rsid w:val="00D12B5D"/>
    <w:rsid w:val="00D12E2F"/>
    <w:rsid w:val="00D12E3C"/>
    <w:rsid w:val="00D13DAD"/>
    <w:rsid w:val="00D1417D"/>
    <w:rsid w:val="00D143A1"/>
    <w:rsid w:val="00D146CD"/>
    <w:rsid w:val="00D14738"/>
    <w:rsid w:val="00D14C54"/>
    <w:rsid w:val="00D1509D"/>
    <w:rsid w:val="00D1517D"/>
    <w:rsid w:val="00D1520A"/>
    <w:rsid w:val="00D1538F"/>
    <w:rsid w:val="00D1605A"/>
    <w:rsid w:val="00D168CC"/>
    <w:rsid w:val="00D16E73"/>
    <w:rsid w:val="00D17080"/>
    <w:rsid w:val="00D172B0"/>
    <w:rsid w:val="00D1780D"/>
    <w:rsid w:val="00D216B2"/>
    <w:rsid w:val="00D21801"/>
    <w:rsid w:val="00D218D5"/>
    <w:rsid w:val="00D21CAF"/>
    <w:rsid w:val="00D220EC"/>
    <w:rsid w:val="00D22428"/>
    <w:rsid w:val="00D23850"/>
    <w:rsid w:val="00D23EF3"/>
    <w:rsid w:val="00D2446C"/>
    <w:rsid w:val="00D26544"/>
    <w:rsid w:val="00D27561"/>
    <w:rsid w:val="00D27648"/>
    <w:rsid w:val="00D27C3E"/>
    <w:rsid w:val="00D27FAE"/>
    <w:rsid w:val="00D3088C"/>
    <w:rsid w:val="00D344DF"/>
    <w:rsid w:val="00D348A4"/>
    <w:rsid w:val="00D350D5"/>
    <w:rsid w:val="00D35F0E"/>
    <w:rsid w:val="00D36ADE"/>
    <w:rsid w:val="00D36BB0"/>
    <w:rsid w:val="00D36ED9"/>
    <w:rsid w:val="00D36F39"/>
    <w:rsid w:val="00D40A49"/>
    <w:rsid w:val="00D4106A"/>
    <w:rsid w:val="00D42311"/>
    <w:rsid w:val="00D4278A"/>
    <w:rsid w:val="00D428D1"/>
    <w:rsid w:val="00D4294F"/>
    <w:rsid w:val="00D42D76"/>
    <w:rsid w:val="00D4316F"/>
    <w:rsid w:val="00D4358B"/>
    <w:rsid w:val="00D44296"/>
    <w:rsid w:val="00D45462"/>
    <w:rsid w:val="00D45957"/>
    <w:rsid w:val="00D45DB8"/>
    <w:rsid w:val="00D45E2E"/>
    <w:rsid w:val="00D470FA"/>
    <w:rsid w:val="00D472D1"/>
    <w:rsid w:val="00D472FA"/>
    <w:rsid w:val="00D475E2"/>
    <w:rsid w:val="00D47D8F"/>
    <w:rsid w:val="00D47E95"/>
    <w:rsid w:val="00D47EA4"/>
    <w:rsid w:val="00D50238"/>
    <w:rsid w:val="00D5065B"/>
    <w:rsid w:val="00D50E49"/>
    <w:rsid w:val="00D51157"/>
    <w:rsid w:val="00D51B80"/>
    <w:rsid w:val="00D51F81"/>
    <w:rsid w:val="00D525B1"/>
    <w:rsid w:val="00D525B9"/>
    <w:rsid w:val="00D528E6"/>
    <w:rsid w:val="00D53028"/>
    <w:rsid w:val="00D531AE"/>
    <w:rsid w:val="00D53317"/>
    <w:rsid w:val="00D53CF2"/>
    <w:rsid w:val="00D545D2"/>
    <w:rsid w:val="00D555C2"/>
    <w:rsid w:val="00D55C93"/>
    <w:rsid w:val="00D5616C"/>
    <w:rsid w:val="00D56757"/>
    <w:rsid w:val="00D567B1"/>
    <w:rsid w:val="00D56C10"/>
    <w:rsid w:val="00D57055"/>
    <w:rsid w:val="00D575E8"/>
    <w:rsid w:val="00D576C6"/>
    <w:rsid w:val="00D577C2"/>
    <w:rsid w:val="00D57958"/>
    <w:rsid w:val="00D60AF4"/>
    <w:rsid w:val="00D616AB"/>
    <w:rsid w:val="00D61AC4"/>
    <w:rsid w:val="00D61BCB"/>
    <w:rsid w:val="00D639C7"/>
    <w:rsid w:val="00D64091"/>
    <w:rsid w:val="00D64ACA"/>
    <w:rsid w:val="00D64BB1"/>
    <w:rsid w:val="00D6511C"/>
    <w:rsid w:val="00D6525A"/>
    <w:rsid w:val="00D65328"/>
    <w:rsid w:val="00D65923"/>
    <w:rsid w:val="00D65B43"/>
    <w:rsid w:val="00D66781"/>
    <w:rsid w:val="00D70402"/>
    <w:rsid w:val="00D705E1"/>
    <w:rsid w:val="00D7074C"/>
    <w:rsid w:val="00D70F6A"/>
    <w:rsid w:val="00D711FD"/>
    <w:rsid w:val="00D71479"/>
    <w:rsid w:val="00D714C3"/>
    <w:rsid w:val="00D71C2A"/>
    <w:rsid w:val="00D7267F"/>
    <w:rsid w:val="00D72A23"/>
    <w:rsid w:val="00D72FAF"/>
    <w:rsid w:val="00D7333A"/>
    <w:rsid w:val="00D7354B"/>
    <w:rsid w:val="00D747D2"/>
    <w:rsid w:val="00D74933"/>
    <w:rsid w:val="00D74BA6"/>
    <w:rsid w:val="00D7511D"/>
    <w:rsid w:val="00D7534A"/>
    <w:rsid w:val="00D7563D"/>
    <w:rsid w:val="00D75B19"/>
    <w:rsid w:val="00D75D19"/>
    <w:rsid w:val="00D7640F"/>
    <w:rsid w:val="00D771AF"/>
    <w:rsid w:val="00D77619"/>
    <w:rsid w:val="00D77C82"/>
    <w:rsid w:val="00D77F3E"/>
    <w:rsid w:val="00D80175"/>
    <w:rsid w:val="00D80239"/>
    <w:rsid w:val="00D802C8"/>
    <w:rsid w:val="00D804E1"/>
    <w:rsid w:val="00D81074"/>
    <w:rsid w:val="00D811C0"/>
    <w:rsid w:val="00D81452"/>
    <w:rsid w:val="00D81767"/>
    <w:rsid w:val="00D81F01"/>
    <w:rsid w:val="00D82107"/>
    <w:rsid w:val="00D8231D"/>
    <w:rsid w:val="00D8266E"/>
    <w:rsid w:val="00D82EF8"/>
    <w:rsid w:val="00D8363F"/>
    <w:rsid w:val="00D83993"/>
    <w:rsid w:val="00D85036"/>
    <w:rsid w:val="00D85652"/>
    <w:rsid w:val="00D8615D"/>
    <w:rsid w:val="00D862C1"/>
    <w:rsid w:val="00D86E07"/>
    <w:rsid w:val="00D87100"/>
    <w:rsid w:val="00D871C3"/>
    <w:rsid w:val="00D873FB"/>
    <w:rsid w:val="00D878BA"/>
    <w:rsid w:val="00D904E1"/>
    <w:rsid w:val="00D90849"/>
    <w:rsid w:val="00D90A62"/>
    <w:rsid w:val="00D90BF5"/>
    <w:rsid w:val="00D9164A"/>
    <w:rsid w:val="00D917DD"/>
    <w:rsid w:val="00D92549"/>
    <w:rsid w:val="00D92660"/>
    <w:rsid w:val="00D929D8"/>
    <w:rsid w:val="00D92FF2"/>
    <w:rsid w:val="00D934FF"/>
    <w:rsid w:val="00D93AAF"/>
    <w:rsid w:val="00D93B41"/>
    <w:rsid w:val="00D93D81"/>
    <w:rsid w:val="00D93F6C"/>
    <w:rsid w:val="00D945A0"/>
    <w:rsid w:val="00D96351"/>
    <w:rsid w:val="00D96494"/>
    <w:rsid w:val="00D966DB"/>
    <w:rsid w:val="00D97098"/>
    <w:rsid w:val="00D97873"/>
    <w:rsid w:val="00D97A16"/>
    <w:rsid w:val="00DA1199"/>
    <w:rsid w:val="00DA13C2"/>
    <w:rsid w:val="00DA31BC"/>
    <w:rsid w:val="00DA4158"/>
    <w:rsid w:val="00DA4686"/>
    <w:rsid w:val="00DA4804"/>
    <w:rsid w:val="00DA4C64"/>
    <w:rsid w:val="00DA55D4"/>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B7A76"/>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52B8"/>
    <w:rsid w:val="00DC5A17"/>
    <w:rsid w:val="00DC64CC"/>
    <w:rsid w:val="00DC6F72"/>
    <w:rsid w:val="00DC711A"/>
    <w:rsid w:val="00DC7AC8"/>
    <w:rsid w:val="00DD0350"/>
    <w:rsid w:val="00DD0816"/>
    <w:rsid w:val="00DD103A"/>
    <w:rsid w:val="00DD161C"/>
    <w:rsid w:val="00DD1B1F"/>
    <w:rsid w:val="00DD2244"/>
    <w:rsid w:val="00DD2571"/>
    <w:rsid w:val="00DD2C60"/>
    <w:rsid w:val="00DD3A09"/>
    <w:rsid w:val="00DD3C28"/>
    <w:rsid w:val="00DD3DC6"/>
    <w:rsid w:val="00DD4CB9"/>
    <w:rsid w:val="00DD4F85"/>
    <w:rsid w:val="00DD5708"/>
    <w:rsid w:val="00DD5925"/>
    <w:rsid w:val="00DD5B41"/>
    <w:rsid w:val="00DD70C3"/>
    <w:rsid w:val="00DD7702"/>
    <w:rsid w:val="00DE03A9"/>
    <w:rsid w:val="00DE058C"/>
    <w:rsid w:val="00DE05F8"/>
    <w:rsid w:val="00DE06AF"/>
    <w:rsid w:val="00DE1339"/>
    <w:rsid w:val="00DE1749"/>
    <w:rsid w:val="00DE1875"/>
    <w:rsid w:val="00DE2178"/>
    <w:rsid w:val="00DE32A6"/>
    <w:rsid w:val="00DE3902"/>
    <w:rsid w:val="00DE39EB"/>
    <w:rsid w:val="00DE3F9C"/>
    <w:rsid w:val="00DE414D"/>
    <w:rsid w:val="00DE57DC"/>
    <w:rsid w:val="00DE5DDC"/>
    <w:rsid w:val="00DE6BF3"/>
    <w:rsid w:val="00DE75B2"/>
    <w:rsid w:val="00DE7CB3"/>
    <w:rsid w:val="00DE7E3F"/>
    <w:rsid w:val="00DF024A"/>
    <w:rsid w:val="00DF02B3"/>
    <w:rsid w:val="00DF1350"/>
    <w:rsid w:val="00DF14B3"/>
    <w:rsid w:val="00DF1B38"/>
    <w:rsid w:val="00DF2A55"/>
    <w:rsid w:val="00DF2E08"/>
    <w:rsid w:val="00DF3183"/>
    <w:rsid w:val="00DF34D2"/>
    <w:rsid w:val="00DF3E2E"/>
    <w:rsid w:val="00DF3F61"/>
    <w:rsid w:val="00DF51A4"/>
    <w:rsid w:val="00DF6A02"/>
    <w:rsid w:val="00DF6BA4"/>
    <w:rsid w:val="00DF6DD6"/>
    <w:rsid w:val="00DF6E64"/>
    <w:rsid w:val="00DF7462"/>
    <w:rsid w:val="00DF79B5"/>
    <w:rsid w:val="00E00DCD"/>
    <w:rsid w:val="00E01357"/>
    <w:rsid w:val="00E02196"/>
    <w:rsid w:val="00E03051"/>
    <w:rsid w:val="00E03165"/>
    <w:rsid w:val="00E03DE7"/>
    <w:rsid w:val="00E05F41"/>
    <w:rsid w:val="00E1004F"/>
    <w:rsid w:val="00E1157A"/>
    <w:rsid w:val="00E11FB4"/>
    <w:rsid w:val="00E121BC"/>
    <w:rsid w:val="00E125C1"/>
    <w:rsid w:val="00E1264E"/>
    <w:rsid w:val="00E1287A"/>
    <w:rsid w:val="00E12DF6"/>
    <w:rsid w:val="00E13594"/>
    <w:rsid w:val="00E14386"/>
    <w:rsid w:val="00E14B28"/>
    <w:rsid w:val="00E151AE"/>
    <w:rsid w:val="00E1536A"/>
    <w:rsid w:val="00E153A4"/>
    <w:rsid w:val="00E15C14"/>
    <w:rsid w:val="00E16169"/>
    <w:rsid w:val="00E17F01"/>
    <w:rsid w:val="00E20381"/>
    <w:rsid w:val="00E20606"/>
    <w:rsid w:val="00E21029"/>
    <w:rsid w:val="00E229A0"/>
    <w:rsid w:val="00E22AA6"/>
    <w:rsid w:val="00E22B1F"/>
    <w:rsid w:val="00E22B85"/>
    <w:rsid w:val="00E22CE9"/>
    <w:rsid w:val="00E247CC"/>
    <w:rsid w:val="00E250A9"/>
    <w:rsid w:val="00E259C6"/>
    <w:rsid w:val="00E2600C"/>
    <w:rsid w:val="00E26267"/>
    <w:rsid w:val="00E266A8"/>
    <w:rsid w:val="00E27400"/>
    <w:rsid w:val="00E2775E"/>
    <w:rsid w:val="00E30A7B"/>
    <w:rsid w:val="00E30EA2"/>
    <w:rsid w:val="00E32191"/>
    <w:rsid w:val="00E33732"/>
    <w:rsid w:val="00E33811"/>
    <w:rsid w:val="00E3403B"/>
    <w:rsid w:val="00E34979"/>
    <w:rsid w:val="00E35149"/>
    <w:rsid w:val="00E35FFC"/>
    <w:rsid w:val="00E36D50"/>
    <w:rsid w:val="00E37230"/>
    <w:rsid w:val="00E37302"/>
    <w:rsid w:val="00E378E0"/>
    <w:rsid w:val="00E37D21"/>
    <w:rsid w:val="00E37FFC"/>
    <w:rsid w:val="00E407CD"/>
    <w:rsid w:val="00E40CAD"/>
    <w:rsid w:val="00E41775"/>
    <w:rsid w:val="00E41FF6"/>
    <w:rsid w:val="00E420B9"/>
    <w:rsid w:val="00E4294C"/>
    <w:rsid w:val="00E4308E"/>
    <w:rsid w:val="00E43347"/>
    <w:rsid w:val="00E444FC"/>
    <w:rsid w:val="00E45B26"/>
    <w:rsid w:val="00E45D71"/>
    <w:rsid w:val="00E461BA"/>
    <w:rsid w:val="00E47D0D"/>
    <w:rsid w:val="00E47FC4"/>
    <w:rsid w:val="00E5033F"/>
    <w:rsid w:val="00E5039A"/>
    <w:rsid w:val="00E5111C"/>
    <w:rsid w:val="00E51121"/>
    <w:rsid w:val="00E51248"/>
    <w:rsid w:val="00E51940"/>
    <w:rsid w:val="00E52206"/>
    <w:rsid w:val="00E52E07"/>
    <w:rsid w:val="00E54A03"/>
    <w:rsid w:val="00E5564D"/>
    <w:rsid w:val="00E5572D"/>
    <w:rsid w:val="00E5600D"/>
    <w:rsid w:val="00E5609A"/>
    <w:rsid w:val="00E56812"/>
    <w:rsid w:val="00E5775F"/>
    <w:rsid w:val="00E60DD3"/>
    <w:rsid w:val="00E61C34"/>
    <w:rsid w:val="00E623B7"/>
    <w:rsid w:val="00E623CF"/>
    <w:rsid w:val="00E632E9"/>
    <w:rsid w:val="00E63D87"/>
    <w:rsid w:val="00E63E9E"/>
    <w:rsid w:val="00E64256"/>
    <w:rsid w:val="00E6484C"/>
    <w:rsid w:val="00E64923"/>
    <w:rsid w:val="00E64F2A"/>
    <w:rsid w:val="00E64F84"/>
    <w:rsid w:val="00E6500C"/>
    <w:rsid w:val="00E66040"/>
    <w:rsid w:val="00E664E2"/>
    <w:rsid w:val="00E67833"/>
    <w:rsid w:val="00E67C5B"/>
    <w:rsid w:val="00E67CF4"/>
    <w:rsid w:val="00E70592"/>
    <w:rsid w:val="00E70FDC"/>
    <w:rsid w:val="00E71797"/>
    <w:rsid w:val="00E71810"/>
    <w:rsid w:val="00E7181B"/>
    <w:rsid w:val="00E71C56"/>
    <w:rsid w:val="00E72066"/>
    <w:rsid w:val="00E72213"/>
    <w:rsid w:val="00E72730"/>
    <w:rsid w:val="00E730CF"/>
    <w:rsid w:val="00E74209"/>
    <w:rsid w:val="00E7499C"/>
    <w:rsid w:val="00E753FF"/>
    <w:rsid w:val="00E75AFD"/>
    <w:rsid w:val="00E7604C"/>
    <w:rsid w:val="00E773D6"/>
    <w:rsid w:val="00E777CC"/>
    <w:rsid w:val="00E77BD9"/>
    <w:rsid w:val="00E80648"/>
    <w:rsid w:val="00E80D5C"/>
    <w:rsid w:val="00E819C1"/>
    <w:rsid w:val="00E822AA"/>
    <w:rsid w:val="00E8361F"/>
    <w:rsid w:val="00E84087"/>
    <w:rsid w:val="00E85932"/>
    <w:rsid w:val="00E85C1F"/>
    <w:rsid w:val="00E85DF6"/>
    <w:rsid w:val="00E86046"/>
    <w:rsid w:val="00E86E0E"/>
    <w:rsid w:val="00E8748E"/>
    <w:rsid w:val="00E876A4"/>
    <w:rsid w:val="00E8784A"/>
    <w:rsid w:val="00E87F66"/>
    <w:rsid w:val="00E90556"/>
    <w:rsid w:val="00E909C6"/>
    <w:rsid w:val="00E90BFF"/>
    <w:rsid w:val="00E90E4E"/>
    <w:rsid w:val="00E9118D"/>
    <w:rsid w:val="00E913DE"/>
    <w:rsid w:val="00E91656"/>
    <w:rsid w:val="00E91BCE"/>
    <w:rsid w:val="00E91D23"/>
    <w:rsid w:val="00E921C9"/>
    <w:rsid w:val="00E92358"/>
    <w:rsid w:val="00E925C5"/>
    <w:rsid w:val="00E92FD2"/>
    <w:rsid w:val="00E93CEC"/>
    <w:rsid w:val="00E94230"/>
    <w:rsid w:val="00E945EF"/>
    <w:rsid w:val="00E94C48"/>
    <w:rsid w:val="00E9557E"/>
    <w:rsid w:val="00E95814"/>
    <w:rsid w:val="00E9587B"/>
    <w:rsid w:val="00E95D33"/>
    <w:rsid w:val="00E9692A"/>
    <w:rsid w:val="00E97234"/>
    <w:rsid w:val="00E97732"/>
    <w:rsid w:val="00E97B1D"/>
    <w:rsid w:val="00EA0456"/>
    <w:rsid w:val="00EA1445"/>
    <w:rsid w:val="00EA2191"/>
    <w:rsid w:val="00EA22EB"/>
    <w:rsid w:val="00EA2855"/>
    <w:rsid w:val="00EA335D"/>
    <w:rsid w:val="00EA4081"/>
    <w:rsid w:val="00EA57F9"/>
    <w:rsid w:val="00EA5958"/>
    <w:rsid w:val="00EA7378"/>
    <w:rsid w:val="00EA73CF"/>
    <w:rsid w:val="00EA7926"/>
    <w:rsid w:val="00EA7A12"/>
    <w:rsid w:val="00EA7B9F"/>
    <w:rsid w:val="00EA7E2D"/>
    <w:rsid w:val="00EA7ECF"/>
    <w:rsid w:val="00EB00AC"/>
    <w:rsid w:val="00EB0E2C"/>
    <w:rsid w:val="00EB1435"/>
    <w:rsid w:val="00EB1DA0"/>
    <w:rsid w:val="00EB22FD"/>
    <w:rsid w:val="00EB308F"/>
    <w:rsid w:val="00EB3195"/>
    <w:rsid w:val="00EB3684"/>
    <w:rsid w:val="00EB3724"/>
    <w:rsid w:val="00EB389B"/>
    <w:rsid w:val="00EB4577"/>
    <w:rsid w:val="00EB460E"/>
    <w:rsid w:val="00EB4D95"/>
    <w:rsid w:val="00EB612C"/>
    <w:rsid w:val="00EB6293"/>
    <w:rsid w:val="00EB6637"/>
    <w:rsid w:val="00EB7582"/>
    <w:rsid w:val="00EC06B1"/>
    <w:rsid w:val="00EC0DB4"/>
    <w:rsid w:val="00EC150D"/>
    <w:rsid w:val="00EC2215"/>
    <w:rsid w:val="00EC25C6"/>
    <w:rsid w:val="00EC292E"/>
    <w:rsid w:val="00EC29F9"/>
    <w:rsid w:val="00EC2DEF"/>
    <w:rsid w:val="00EC34AC"/>
    <w:rsid w:val="00EC396A"/>
    <w:rsid w:val="00EC3EBB"/>
    <w:rsid w:val="00EC4523"/>
    <w:rsid w:val="00EC4F7A"/>
    <w:rsid w:val="00EC502F"/>
    <w:rsid w:val="00EC6224"/>
    <w:rsid w:val="00EC6F15"/>
    <w:rsid w:val="00EC7D88"/>
    <w:rsid w:val="00ED05E6"/>
    <w:rsid w:val="00ED0EA8"/>
    <w:rsid w:val="00ED1A5B"/>
    <w:rsid w:val="00ED1FDD"/>
    <w:rsid w:val="00ED20A2"/>
    <w:rsid w:val="00ED2579"/>
    <w:rsid w:val="00ED2678"/>
    <w:rsid w:val="00ED274F"/>
    <w:rsid w:val="00ED325A"/>
    <w:rsid w:val="00ED435C"/>
    <w:rsid w:val="00ED4BEB"/>
    <w:rsid w:val="00ED4CD0"/>
    <w:rsid w:val="00ED5254"/>
    <w:rsid w:val="00ED5A1B"/>
    <w:rsid w:val="00ED626D"/>
    <w:rsid w:val="00ED679D"/>
    <w:rsid w:val="00ED68F7"/>
    <w:rsid w:val="00ED6AB6"/>
    <w:rsid w:val="00ED75C3"/>
    <w:rsid w:val="00EE04FD"/>
    <w:rsid w:val="00EE0692"/>
    <w:rsid w:val="00EE06E4"/>
    <w:rsid w:val="00EE0B14"/>
    <w:rsid w:val="00EE1B47"/>
    <w:rsid w:val="00EE1D3D"/>
    <w:rsid w:val="00EE2A16"/>
    <w:rsid w:val="00EE339A"/>
    <w:rsid w:val="00EE34FB"/>
    <w:rsid w:val="00EE3F63"/>
    <w:rsid w:val="00EE44BB"/>
    <w:rsid w:val="00EE48CB"/>
    <w:rsid w:val="00EE4D4C"/>
    <w:rsid w:val="00EE4FFF"/>
    <w:rsid w:val="00EE7275"/>
    <w:rsid w:val="00EE7DCB"/>
    <w:rsid w:val="00EE7E8F"/>
    <w:rsid w:val="00EE7FB1"/>
    <w:rsid w:val="00EF02BF"/>
    <w:rsid w:val="00EF0750"/>
    <w:rsid w:val="00EF0FB4"/>
    <w:rsid w:val="00EF173F"/>
    <w:rsid w:val="00EF1D6F"/>
    <w:rsid w:val="00EF243E"/>
    <w:rsid w:val="00EF264C"/>
    <w:rsid w:val="00EF2EEF"/>
    <w:rsid w:val="00EF30CA"/>
    <w:rsid w:val="00EF3477"/>
    <w:rsid w:val="00EF42BF"/>
    <w:rsid w:val="00EF564A"/>
    <w:rsid w:val="00EF6ADA"/>
    <w:rsid w:val="00EF7775"/>
    <w:rsid w:val="00EF7949"/>
    <w:rsid w:val="00EF7D7C"/>
    <w:rsid w:val="00F0021E"/>
    <w:rsid w:val="00F005F4"/>
    <w:rsid w:val="00F00650"/>
    <w:rsid w:val="00F00B96"/>
    <w:rsid w:val="00F01045"/>
    <w:rsid w:val="00F0183B"/>
    <w:rsid w:val="00F020F5"/>
    <w:rsid w:val="00F02176"/>
    <w:rsid w:val="00F048A0"/>
    <w:rsid w:val="00F04CBA"/>
    <w:rsid w:val="00F04E84"/>
    <w:rsid w:val="00F054D9"/>
    <w:rsid w:val="00F063AB"/>
    <w:rsid w:val="00F0665B"/>
    <w:rsid w:val="00F066BD"/>
    <w:rsid w:val="00F07070"/>
    <w:rsid w:val="00F070A2"/>
    <w:rsid w:val="00F0787C"/>
    <w:rsid w:val="00F0795D"/>
    <w:rsid w:val="00F07D99"/>
    <w:rsid w:val="00F10026"/>
    <w:rsid w:val="00F10670"/>
    <w:rsid w:val="00F10A50"/>
    <w:rsid w:val="00F10BFF"/>
    <w:rsid w:val="00F10ECE"/>
    <w:rsid w:val="00F1114B"/>
    <w:rsid w:val="00F11AF0"/>
    <w:rsid w:val="00F12D81"/>
    <w:rsid w:val="00F132D8"/>
    <w:rsid w:val="00F1350D"/>
    <w:rsid w:val="00F13CD4"/>
    <w:rsid w:val="00F14FB0"/>
    <w:rsid w:val="00F1514E"/>
    <w:rsid w:val="00F1671B"/>
    <w:rsid w:val="00F16B9E"/>
    <w:rsid w:val="00F16F3D"/>
    <w:rsid w:val="00F173EE"/>
    <w:rsid w:val="00F17459"/>
    <w:rsid w:val="00F17826"/>
    <w:rsid w:val="00F20364"/>
    <w:rsid w:val="00F21111"/>
    <w:rsid w:val="00F2139E"/>
    <w:rsid w:val="00F213C5"/>
    <w:rsid w:val="00F21757"/>
    <w:rsid w:val="00F22228"/>
    <w:rsid w:val="00F22255"/>
    <w:rsid w:val="00F23AE9"/>
    <w:rsid w:val="00F23D60"/>
    <w:rsid w:val="00F23DCD"/>
    <w:rsid w:val="00F23E7E"/>
    <w:rsid w:val="00F23E8A"/>
    <w:rsid w:val="00F24095"/>
    <w:rsid w:val="00F245BB"/>
    <w:rsid w:val="00F249EB"/>
    <w:rsid w:val="00F24BE3"/>
    <w:rsid w:val="00F25A6B"/>
    <w:rsid w:val="00F26825"/>
    <w:rsid w:val="00F26F68"/>
    <w:rsid w:val="00F27250"/>
    <w:rsid w:val="00F27EAB"/>
    <w:rsid w:val="00F303FF"/>
    <w:rsid w:val="00F32078"/>
    <w:rsid w:val="00F32C50"/>
    <w:rsid w:val="00F32CC5"/>
    <w:rsid w:val="00F332A5"/>
    <w:rsid w:val="00F333AA"/>
    <w:rsid w:val="00F34F4F"/>
    <w:rsid w:val="00F35779"/>
    <w:rsid w:val="00F3578A"/>
    <w:rsid w:val="00F35A3D"/>
    <w:rsid w:val="00F40322"/>
    <w:rsid w:val="00F4054D"/>
    <w:rsid w:val="00F40713"/>
    <w:rsid w:val="00F40E0C"/>
    <w:rsid w:val="00F42A8B"/>
    <w:rsid w:val="00F43173"/>
    <w:rsid w:val="00F43692"/>
    <w:rsid w:val="00F43B61"/>
    <w:rsid w:val="00F43C01"/>
    <w:rsid w:val="00F43D59"/>
    <w:rsid w:val="00F44C69"/>
    <w:rsid w:val="00F45A7E"/>
    <w:rsid w:val="00F461C6"/>
    <w:rsid w:val="00F47298"/>
    <w:rsid w:val="00F4750C"/>
    <w:rsid w:val="00F47ACB"/>
    <w:rsid w:val="00F5050D"/>
    <w:rsid w:val="00F50535"/>
    <w:rsid w:val="00F5094B"/>
    <w:rsid w:val="00F50C15"/>
    <w:rsid w:val="00F513CD"/>
    <w:rsid w:val="00F514B9"/>
    <w:rsid w:val="00F51AD0"/>
    <w:rsid w:val="00F51B31"/>
    <w:rsid w:val="00F52280"/>
    <w:rsid w:val="00F53712"/>
    <w:rsid w:val="00F53A08"/>
    <w:rsid w:val="00F53A19"/>
    <w:rsid w:val="00F53E4F"/>
    <w:rsid w:val="00F54A6A"/>
    <w:rsid w:val="00F54C1A"/>
    <w:rsid w:val="00F550F4"/>
    <w:rsid w:val="00F55129"/>
    <w:rsid w:val="00F559F2"/>
    <w:rsid w:val="00F567C0"/>
    <w:rsid w:val="00F56924"/>
    <w:rsid w:val="00F569A2"/>
    <w:rsid w:val="00F572FF"/>
    <w:rsid w:val="00F57579"/>
    <w:rsid w:val="00F57AA0"/>
    <w:rsid w:val="00F6013A"/>
    <w:rsid w:val="00F603C5"/>
    <w:rsid w:val="00F607A8"/>
    <w:rsid w:val="00F60FF0"/>
    <w:rsid w:val="00F627C0"/>
    <w:rsid w:val="00F63277"/>
    <w:rsid w:val="00F63A65"/>
    <w:rsid w:val="00F6407B"/>
    <w:rsid w:val="00F66410"/>
    <w:rsid w:val="00F66533"/>
    <w:rsid w:val="00F66538"/>
    <w:rsid w:val="00F66990"/>
    <w:rsid w:val="00F70A4F"/>
    <w:rsid w:val="00F71100"/>
    <w:rsid w:val="00F72A55"/>
    <w:rsid w:val="00F7468C"/>
    <w:rsid w:val="00F75717"/>
    <w:rsid w:val="00F75C8F"/>
    <w:rsid w:val="00F76BC5"/>
    <w:rsid w:val="00F76FF5"/>
    <w:rsid w:val="00F776B7"/>
    <w:rsid w:val="00F776C1"/>
    <w:rsid w:val="00F8105E"/>
    <w:rsid w:val="00F8154D"/>
    <w:rsid w:val="00F81B15"/>
    <w:rsid w:val="00F825D3"/>
    <w:rsid w:val="00F8271C"/>
    <w:rsid w:val="00F83321"/>
    <w:rsid w:val="00F83DE4"/>
    <w:rsid w:val="00F84718"/>
    <w:rsid w:val="00F84949"/>
    <w:rsid w:val="00F86556"/>
    <w:rsid w:val="00F8689E"/>
    <w:rsid w:val="00F86B0A"/>
    <w:rsid w:val="00F90629"/>
    <w:rsid w:val="00F906F6"/>
    <w:rsid w:val="00F90800"/>
    <w:rsid w:val="00F90879"/>
    <w:rsid w:val="00F90FA3"/>
    <w:rsid w:val="00F91755"/>
    <w:rsid w:val="00F91D1F"/>
    <w:rsid w:val="00F91F04"/>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8CA"/>
    <w:rsid w:val="00F970F2"/>
    <w:rsid w:val="00F97774"/>
    <w:rsid w:val="00F979F0"/>
    <w:rsid w:val="00FA0527"/>
    <w:rsid w:val="00FA0697"/>
    <w:rsid w:val="00FA083A"/>
    <w:rsid w:val="00FA0E7B"/>
    <w:rsid w:val="00FA0F7C"/>
    <w:rsid w:val="00FA145F"/>
    <w:rsid w:val="00FA14E0"/>
    <w:rsid w:val="00FA197F"/>
    <w:rsid w:val="00FA1B8B"/>
    <w:rsid w:val="00FA1F21"/>
    <w:rsid w:val="00FA2B27"/>
    <w:rsid w:val="00FA3CED"/>
    <w:rsid w:val="00FA44AF"/>
    <w:rsid w:val="00FA4522"/>
    <w:rsid w:val="00FA4C34"/>
    <w:rsid w:val="00FA4D6D"/>
    <w:rsid w:val="00FA5714"/>
    <w:rsid w:val="00FA66E1"/>
    <w:rsid w:val="00FA6EFF"/>
    <w:rsid w:val="00FA74D8"/>
    <w:rsid w:val="00FA7980"/>
    <w:rsid w:val="00FA7E7C"/>
    <w:rsid w:val="00FB1133"/>
    <w:rsid w:val="00FB1701"/>
    <w:rsid w:val="00FB1A65"/>
    <w:rsid w:val="00FB1B2A"/>
    <w:rsid w:val="00FB230C"/>
    <w:rsid w:val="00FB2CFD"/>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30D0"/>
    <w:rsid w:val="00FC33C2"/>
    <w:rsid w:val="00FC3BC8"/>
    <w:rsid w:val="00FC4DB9"/>
    <w:rsid w:val="00FC4F1E"/>
    <w:rsid w:val="00FC52FB"/>
    <w:rsid w:val="00FC586C"/>
    <w:rsid w:val="00FC6008"/>
    <w:rsid w:val="00FC6013"/>
    <w:rsid w:val="00FC6053"/>
    <w:rsid w:val="00FC7523"/>
    <w:rsid w:val="00FC7B8A"/>
    <w:rsid w:val="00FD0040"/>
    <w:rsid w:val="00FD0311"/>
    <w:rsid w:val="00FD1284"/>
    <w:rsid w:val="00FD2002"/>
    <w:rsid w:val="00FD2088"/>
    <w:rsid w:val="00FD25B6"/>
    <w:rsid w:val="00FD2A1A"/>
    <w:rsid w:val="00FD2A51"/>
    <w:rsid w:val="00FD2E5A"/>
    <w:rsid w:val="00FD2E8A"/>
    <w:rsid w:val="00FD36E8"/>
    <w:rsid w:val="00FD5067"/>
    <w:rsid w:val="00FD6648"/>
    <w:rsid w:val="00FD701D"/>
    <w:rsid w:val="00FD7EE6"/>
    <w:rsid w:val="00FD7F9C"/>
    <w:rsid w:val="00FE02BF"/>
    <w:rsid w:val="00FE0A4D"/>
    <w:rsid w:val="00FE1B67"/>
    <w:rsid w:val="00FE2029"/>
    <w:rsid w:val="00FE288C"/>
    <w:rsid w:val="00FE2C74"/>
    <w:rsid w:val="00FE3241"/>
    <w:rsid w:val="00FE35BE"/>
    <w:rsid w:val="00FE3C03"/>
    <w:rsid w:val="00FE4542"/>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55F8"/>
    <w:rsid w:val="00FF5A84"/>
    <w:rsid w:val="00FF66DE"/>
    <w:rsid w:val="00FF6984"/>
    <w:rsid w:val="00FF6E2B"/>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2442</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Phatchareephorn, Jansao</cp:lastModifiedBy>
  <cp:revision>2</cp:revision>
  <cp:lastPrinted>2023-05-12T08:42:00Z</cp:lastPrinted>
  <dcterms:created xsi:type="dcterms:W3CDTF">2023-05-12T08:43:00Z</dcterms:created>
  <dcterms:modified xsi:type="dcterms:W3CDTF">2023-05-12T08:43:00Z</dcterms:modified>
</cp:coreProperties>
</file>