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15A6" w14:textId="77777777" w:rsidR="00EA6304" w:rsidRPr="00A5750E" w:rsidRDefault="00C737D5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5F2D548C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911777E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E22078B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A88597A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BDD926F" w14:textId="77777777" w:rsidR="00B679D9" w:rsidRPr="00A5750E" w:rsidRDefault="002150FF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3E47827E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865F144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E5A135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66507C" w14:textId="77777777" w:rsidR="00EA6304" w:rsidRPr="00A5750E" w:rsidRDefault="002150FF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</w:rPr>
        <w:tab/>
      </w:r>
    </w:p>
    <w:p w14:paraId="452A83E8" w14:textId="77777777" w:rsidR="008F2E5A" w:rsidRPr="00A5750E" w:rsidRDefault="008F2E5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B13337A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AAA7AC7" w14:textId="49718F01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9350B9E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0B98D3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EF283D5" w14:textId="77777777" w:rsidR="00291F3B" w:rsidRPr="00A5750E" w:rsidRDefault="00291F3B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B87086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6C1B60D" w14:textId="77777777" w:rsidR="00CA76C3" w:rsidRPr="00A5750E" w:rsidRDefault="00CA76C3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5071BD61" w14:textId="77777777" w:rsidR="00CA76C3" w:rsidRPr="00A5750E" w:rsidRDefault="00CA76C3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67B15F8" w14:textId="77777777" w:rsidR="00CA76C3" w:rsidRPr="00CA1474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CA1474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CA147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CA1474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CA1474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CA1474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CA14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50A0C0C5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23860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523860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C4EF6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41443BB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CA14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CA1474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CA1474" w:rsidSect="009D78B9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D2DCE97" w14:textId="77777777" w:rsidR="00CA76C3" w:rsidRPr="00CA1474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5B41F0" w14:textId="77777777" w:rsidR="00CA76C3" w:rsidRPr="00CA1474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4FD47D0" w14:textId="77777777" w:rsidR="00362D10" w:rsidRPr="00CA1474" w:rsidRDefault="00362D10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3B8D62C" w14:textId="77777777" w:rsidR="00CA76C3" w:rsidRPr="00CA1474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4FD2722" w14:textId="77777777" w:rsidR="001133A1" w:rsidRPr="00CA1474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ED31254" w14:textId="77777777" w:rsidR="001133A1" w:rsidRPr="00CA1474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272E53A" w14:textId="77777777" w:rsidR="001133A1" w:rsidRPr="00CA1474" w:rsidRDefault="001133A1" w:rsidP="00C4658D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2CD0AB34" w14:textId="77777777" w:rsidR="0009267B" w:rsidRPr="00CA1474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CA147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CA147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CA1474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CA147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CA147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A1474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CA1474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CA1474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CDBA3" w14:textId="4C9C0C8F" w:rsidR="00EB7364" w:rsidRPr="00CA1474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CA1474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CA1474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F24109" w:rsidRPr="00CA1474">
        <w:rPr>
          <w:rFonts w:asciiTheme="majorBidi" w:hAnsiTheme="majorBidi" w:cstheme="majorBidi"/>
          <w:sz w:val="28"/>
          <w:szCs w:val="28"/>
        </w:rPr>
        <w:t>31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CA1474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523860" w:rsidRPr="00CA1474">
        <w:rPr>
          <w:rFonts w:asciiTheme="majorBidi" w:hAnsiTheme="majorBidi" w:cstheme="majorBidi"/>
          <w:sz w:val="28"/>
          <w:szCs w:val="28"/>
        </w:rPr>
        <w:t>256</w:t>
      </w:r>
      <w:r w:rsidR="008C4EF6" w:rsidRPr="00CA1474">
        <w:rPr>
          <w:rFonts w:asciiTheme="majorBidi" w:hAnsiTheme="majorBidi" w:cstheme="majorBidi"/>
          <w:sz w:val="28"/>
          <w:szCs w:val="28"/>
        </w:rPr>
        <w:t>6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 สำหรับงวดสามเดือนสิ้นสุดวันที่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CA1474">
        <w:rPr>
          <w:rFonts w:asciiTheme="majorBidi" w:hAnsiTheme="majorBidi" w:cstheme="majorBidi"/>
          <w:sz w:val="28"/>
          <w:szCs w:val="28"/>
        </w:rPr>
        <w:t>31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23860" w:rsidRPr="00CA1474">
        <w:rPr>
          <w:rFonts w:asciiTheme="majorBidi" w:hAnsiTheme="majorBidi" w:cstheme="majorBidi"/>
          <w:sz w:val="28"/>
          <w:szCs w:val="28"/>
        </w:rPr>
        <w:t>256</w:t>
      </w:r>
      <w:r w:rsidR="008C4EF6" w:rsidRPr="00CA1474">
        <w:rPr>
          <w:rFonts w:asciiTheme="majorBidi" w:hAnsiTheme="majorBidi" w:cstheme="majorBidi"/>
          <w:sz w:val="28"/>
          <w:szCs w:val="28"/>
        </w:rPr>
        <w:t>6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</w:t>
      </w:r>
      <w:r w:rsidR="00FB5726" w:rsidRPr="00CA1474">
        <w:rPr>
          <w:rFonts w:asciiTheme="majorBidi" w:hAnsiTheme="majorBidi" w:cstheme="majorBidi"/>
          <w:sz w:val="28"/>
          <w:szCs w:val="28"/>
        </w:rPr>
        <w:br/>
      </w:r>
      <w:r w:rsidRPr="00CA1474">
        <w:rPr>
          <w:rFonts w:asciiTheme="majorBidi" w:hAnsiTheme="majorBidi" w:cstheme="majorBidi"/>
          <w:sz w:val="28"/>
          <w:szCs w:val="28"/>
          <w:cs/>
        </w:rPr>
        <w:t>วินท์คอม เทคโนโลยี จำกัด (มหาชน) และบริษัทย่อย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="00521266" w:rsidRPr="00CA1474">
        <w:rPr>
          <w:rFonts w:asciiTheme="majorBidi" w:hAnsiTheme="majorBidi" w:cstheme="majorBidi"/>
          <w:sz w:val="28"/>
          <w:szCs w:val="28"/>
        </w:rPr>
        <w:br/>
      </w:r>
      <w:r w:rsidRPr="00CA1474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21266" w:rsidRPr="00CA1474">
        <w:rPr>
          <w:rFonts w:asciiTheme="majorBidi" w:hAnsiTheme="majorBidi" w:cstheme="majorBidi"/>
          <w:sz w:val="28"/>
          <w:szCs w:val="28"/>
        </w:rPr>
        <w:br/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993E75" w:rsidRPr="00CA1474">
        <w:rPr>
          <w:rFonts w:asciiTheme="majorBidi" w:hAnsiTheme="majorBidi" w:cstheme="majorBidi"/>
          <w:sz w:val="28"/>
          <w:szCs w:val="28"/>
        </w:rPr>
        <w:t>34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1474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CA1474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</w:p>
    <w:p w14:paraId="74E2BF93" w14:textId="77777777" w:rsidR="00117797" w:rsidRPr="00CA1474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9DC4F8E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DF81CCA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รหัส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CA1474">
        <w:rPr>
          <w:rFonts w:asciiTheme="majorBidi" w:hAnsiTheme="majorBidi" w:cstheme="majorBidi"/>
          <w:sz w:val="28"/>
          <w:szCs w:val="28"/>
        </w:rPr>
        <w:t>2410</w:t>
      </w:r>
      <w:r w:rsidRPr="00CA1474">
        <w:rPr>
          <w:rFonts w:asciiTheme="majorBidi" w:hAnsiTheme="majorBidi" w:cstheme="majorBidi"/>
          <w:sz w:val="28"/>
          <w:szCs w:val="28"/>
        </w:rPr>
        <w:t xml:space="preserve"> “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1474">
        <w:rPr>
          <w:rFonts w:asciiTheme="majorBidi" w:hAnsiTheme="majorBidi" w:cstheme="majorBidi"/>
          <w:sz w:val="28"/>
          <w:szCs w:val="28"/>
        </w:rPr>
        <w:t>”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CA1474">
        <w:rPr>
          <w:rFonts w:asciiTheme="majorBidi" w:hAnsiTheme="majorBidi" w:cstheme="majorBidi"/>
          <w:sz w:val="28"/>
          <w:szCs w:val="28"/>
        </w:rPr>
        <w:br/>
      </w:r>
      <w:r w:rsidRPr="00CA1474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CA1474">
        <w:rPr>
          <w:rFonts w:asciiTheme="majorBidi" w:hAnsiTheme="majorBidi" w:cstheme="majorBidi"/>
          <w:sz w:val="28"/>
          <w:szCs w:val="28"/>
          <w:cs/>
        </w:rPr>
        <w:t>สอบ</w:t>
      </w:r>
      <w:r w:rsidRPr="00CA1474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CA1474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2D4A070" w14:textId="77777777" w:rsidR="00B46991" w:rsidRPr="00CA1474" w:rsidRDefault="00B46991" w:rsidP="00C4658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BD005" w14:textId="77777777" w:rsidR="00C5422F" w:rsidRPr="00CA1474" w:rsidRDefault="00C5422F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0080670" w14:textId="77777777" w:rsidR="00C5422F" w:rsidRPr="00CA1474" w:rsidRDefault="00C5422F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EEBE07C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1A0FE12C" w14:textId="77777777" w:rsidR="0071316E" w:rsidRPr="00CA1474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7777777" w:rsidR="00302649" w:rsidRPr="00CA1474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A1474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CA1474">
        <w:rPr>
          <w:rFonts w:asciiTheme="majorBidi" w:hAnsiTheme="majorBidi" w:cstheme="majorBidi"/>
          <w:sz w:val="28"/>
          <w:szCs w:val="28"/>
        </w:rPr>
        <w:t>34</w:t>
      </w:r>
      <w:r w:rsidR="00FB5726" w:rsidRPr="00CA1474">
        <w:rPr>
          <w:rFonts w:asciiTheme="majorBidi" w:hAnsiTheme="majorBidi" w:cstheme="majorBidi"/>
          <w:sz w:val="28"/>
          <w:szCs w:val="28"/>
        </w:rPr>
        <w:br/>
      </w:r>
      <w:r w:rsidR="007B18F0" w:rsidRPr="00CA1474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CA147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CA1474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CA1474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CA147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CA1474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CA1474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CA1474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CA1474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5249215D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5A91CA5F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4EA3F531" w:rsidR="0009267B" w:rsidRPr="00427501" w:rsidRDefault="00EA6B0E" w:rsidP="00C4658D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</w:rPr>
        <w:t>12</w:t>
      </w:r>
      <w:r w:rsidR="00076EFD"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พฤษภ</w:t>
      </w:r>
      <w:r w:rsidR="00897F50" w:rsidRPr="00CA1474">
        <w:rPr>
          <w:rFonts w:asciiTheme="majorBidi" w:hAnsiTheme="majorBidi" w:cstheme="majorBidi" w:hint="cs"/>
          <w:sz w:val="28"/>
          <w:szCs w:val="28"/>
          <w:cs/>
        </w:rPr>
        <w:t>า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 xml:space="preserve">คม </w:t>
      </w:r>
      <w:r w:rsidR="00523860" w:rsidRPr="00CA1474">
        <w:rPr>
          <w:rFonts w:asciiTheme="majorBidi" w:hAnsiTheme="majorBidi" w:cstheme="majorBidi"/>
          <w:sz w:val="28"/>
          <w:szCs w:val="28"/>
        </w:rPr>
        <w:t>256</w:t>
      </w:r>
      <w:r w:rsidR="008C4EF6" w:rsidRPr="00CA1474">
        <w:rPr>
          <w:rFonts w:asciiTheme="majorBidi" w:hAnsiTheme="majorBidi" w:cstheme="majorBidi"/>
          <w:sz w:val="28"/>
          <w:szCs w:val="28"/>
        </w:rPr>
        <w:t>6</w:t>
      </w:r>
    </w:p>
    <w:sectPr w:rsidR="0009267B" w:rsidRPr="00427501" w:rsidSect="00736873">
      <w:headerReference w:type="even" r:id="rId13"/>
      <w:headerReference w:type="default" r:id="rId14"/>
      <w:headerReference w:type="first" r:id="rId15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88C36" w14:textId="77777777" w:rsidR="00CF1E1D" w:rsidRDefault="00CF1E1D" w:rsidP="00900EE2">
      <w:r>
        <w:separator/>
      </w:r>
    </w:p>
  </w:endnote>
  <w:endnote w:type="continuationSeparator" w:id="0">
    <w:p w14:paraId="0E2ED343" w14:textId="77777777" w:rsidR="00CF1E1D" w:rsidRDefault="00CF1E1D" w:rsidP="00900EE2">
      <w:r>
        <w:continuationSeparator/>
      </w:r>
    </w:p>
  </w:endnote>
  <w:endnote w:type="continuationNotice" w:id="1">
    <w:p w14:paraId="75E781FF" w14:textId="77777777" w:rsidR="00CF1E1D" w:rsidRDefault="00CF1E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BA1AF01" w14:textId="77777777" w:rsidR="00DB12B7" w:rsidRPr="00C562FA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180C1" w14:textId="77777777" w:rsidR="00CF1E1D" w:rsidRDefault="00CF1E1D" w:rsidP="00900EE2">
      <w:r>
        <w:separator/>
      </w:r>
    </w:p>
  </w:footnote>
  <w:footnote w:type="continuationSeparator" w:id="0">
    <w:p w14:paraId="60297DDD" w14:textId="77777777" w:rsidR="00CF1E1D" w:rsidRDefault="00CF1E1D" w:rsidP="00900EE2">
      <w:r>
        <w:continuationSeparator/>
      </w:r>
    </w:p>
  </w:footnote>
  <w:footnote w:type="continuationNotice" w:id="1">
    <w:p w14:paraId="34D23EE1" w14:textId="77777777" w:rsidR="00CF1E1D" w:rsidRDefault="00CF1E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783D" w14:textId="77777777" w:rsidR="00DB12B7" w:rsidRDefault="00DB1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E7DD" w14:textId="77777777" w:rsidR="00DB12B7" w:rsidRPr="00736873" w:rsidRDefault="00DB12B7" w:rsidP="007368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76A5" w14:textId="77777777" w:rsidR="00DB12B7" w:rsidRDefault="00DB1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34554372">
    <w:abstractNumId w:val="6"/>
  </w:num>
  <w:num w:numId="2" w16cid:durableId="445152793">
    <w:abstractNumId w:val="5"/>
  </w:num>
  <w:num w:numId="3" w16cid:durableId="444928700">
    <w:abstractNumId w:val="9"/>
  </w:num>
  <w:num w:numId="4" w16cid:durableId="1972320606">
    <w:abstractNumId w:val="7"/>
  </w:num>
  <w:num w:numId="5" w16cid:durableId="1443720949">
    <w:abstractNumId w:val="8"/>
  </w:num>
  <w:num w:numId="6" w16cid:durableId="1531993187">
    <w:abstractNumId w:val="3"/>
  </w:num>
  <w:num w:numId="7" w16cid:durableId="1683966770">
    <w:abstractNumId w:val="2"/>
  </w:num>
  <w:num w:numId="8" w16cid:durableId="1436944523">
    <w:abstractNumId w:val="0"/>
  </w:num>
  <w:num w:numId="9" w16cid:durableId="2071072587">
    <w:abstractNumId w:val="1"/>
  </w:num>
  <w:num w:numId="10" w16cid:durableId="1240941116">
    <w:abstractNumId w:val="4"/>
  </w:num>
  <w:num w:numId="11" w16cid:durableId="514685246">
    <w:abstractNumId w:val="15"/>
  </w:num>
  <w:num w:numId="12" w16cid:durableId="1607155581">
    <w:abstractNumId w:val="12"/>
  </w:num>
  <w:num w:numId="13" w16cid:durableId="1288315924">
    <w:abstractNumId w:val="26"/>
  </w:num>
  <w:num w:numId="14" w16cid:durableId="257099810">
    <w:abstractNumId w:val="13"/>
  </w:num>
  <w:num w:numId="15" w16cid:durableId="1134761823">
    <w:abstractNumId w:val="17"/>
  </w:num>
  <w:num w:numId="16" w16cid:durableId="26032030">
    <w:abstractNumId w:val="21"/>
  </w:num>
  <w:num w:numId="17" w16cid:durableId="1044453006">
    <w:abstractNumId w:val="14"/>
  </w:num>
  <w:num w:numId="18" w16cid:durableId="545877804">
    <w:abstractNumId w:val="28"/>
  </w:num>
  <w:num w:numId="19" w16cid:durableId="1710102403">
    <w:abstractNumId w:val="22"/>
  </w:num>
  <w:num w:numId="20" w16cid:durableId="1203788891">
    <w:abstractNumId w:val="19"/>
  </w:num>
  <w:num w:numId="21" w16cid:durableId="208108722">
    <w:abstractNumId w:val="10"/>
  </w:num>
  <w:num w:numId="22" w16cid:durableId="1444572440">
    <w:abstractNumId w:val="25"/>
  </w:num>
  <w:num w:numId="23" w16cid:durableId="1581409636">
    <w:abstractNumId w:val="27"/>
  </w:num>
  <w:num w:numId="24" w16cid:durableId="1020739094">
    <w:abstractNumId w:val="20"/>
  </w:num>
  <w:num w:numId="25" w16cid:durableId="981616251">
    <w:abstractNumId w:val="18"/>
  </w:num>
  <w:num w:numId="26" w16cid:durableId="2055736271">
    <w:abstractNumId w:val="16"/>
  </w:num>
  <w:num w:numId="27" w16cid:durableId="2015456555">
    <w:abstractNumId w:val="23"/>
  </w:num>
  <w:num w:numId="28" w16cid:durableId="1926375868">
    <w:abstractNumId w:val="11"/>
  </w:num>
  <w:num w:numId="29" w16cid:durableId="91019630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EF6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474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1D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0E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AFDF1A-63C6-48FF-A372-BD1A76CA2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36A1FD-B3E1-4A30-8B61-54FF562AB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3</Pages>
  <Words>400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Kodchaporn, Watanapongsakul</cp:lastModifiedBy>
  <cp:revision>4</cp:revision>
  <cp:lastPrinted>2022-05-12T11:02:00Z</cp:lastPrinted>
  <dcterms:created xsi:type="dcterms:W3CDTF">2023-03-27T13:55:00Z</dcterms:created>
  <dcterms:modified xsi:type="dcterms:W3CDTF">2023-05-05T10:33:00Z</dcterms:modified>
</cp:coreProperties>
</file>