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6EF4" w14:textId="77777777" w:rsidR="00982F28" w:rsidRPr="00E078F5" w:rsidRDefault="00982F28" w:rsidP="00B67900">
      <w:pPr>
        <w:jc w:val="thaiDistribute"/>
        <w:rPr>
          <w:rFonts w:cs="Arial"/>
          <w:sz w:val="18"/>
          <w:szCs w:val="18"/>
          <w:lang w:val="en-GB"/>
        </w:rPr>
      </w:pPr>
    </w:p>
    <w:tbl>
      <w:tblPr>
        <w:tblW w:w="9446" w:type="dxa"/>
        <w:tblInd w:w="126" w:type="dxa"/>
        <w:shd w:val="clear" w:color="auto" w:fill="FFA543"/>
        <w:tblLayout w:type="fixed"/>
        <w:tblLook w:val="04A0" w:firstRow="1" w:lastRow="0" w:firstColumn="1" w:lastColumn="0" w:noHBand="0" w:noVBand="1"/>
      </w:tblPr>
      <w:tblGrid>
        <w:gridCol w:w="9446"/>
      </w:tblGrid>
      <w:tr w:rsidR="00EC091C" w:rsidRPr="00E078F5" w14:paraId="44A7FCA3" w14:textId="77777777" w:rsidTr="002C418B">
        <w:trPr>
          <w:trHeight w:val="389"/>
        </w:trPr>
        <w:tc>
          <w:tcPr>
            <w:tcW w:w="9446" w:type="dxa"/>
            <w:shd w:val="clear" w:color="auto" w:fill="FFA543"/>
            <w:vAlign w:val="center"/>
          </w:tcPr>
          <w:p w14:paraId="74E9B3EA" w14:textId="0A7CBD31" w:rsidR="00EC091C" w:rsidRPr="00E078F5" w:rsidRDefault="00A565C1" w:rsidP="00B67900">
            <w:pPr>
              <w:tabs>
                <w:tab w:val="left" w:pos="432"/>
              </w:tabs>
              <w:ind w:left="432" w:hanging="432"/>
              <w:jc w:val="thaiDistribute"/>
              <w:rPr>
                <w:rFonts w:eastAsia="Arial Unicode MS" w:cs="Arial"/>
                <w:b/>
                <w:bCs/>
                <w:sz w:val="18"/>
                <w:szCs w:val="18"/>
                <w:cs/>
                <w:lang w:val="en-GB"/>
              </w:rPr>
            </w:pPr>
            <w:r w:rsidRPr="00E078F5">
              <w:rPr>
                <w:rFonts w:eastAsia="Arial Unicode MS" w:cs="Arial"/>
                <w:b/>
                <w:bCs/>
                <w:color w:val="FFFFFF"/>
                <w:sz w:val="18"/>
                <w:szCs w:val="18"/>
                <w:lang w:val="en-GB"/>
              </w:rPr>
              <w:t>1</w:t>
            </w:r>
            <w:r w:rsidR="00EC091C" w:rsidRPr="00E078F5">
              <w:rPr>
                <w:rFonts w:eastAsia="Arial Unicode MS" w:cs="Arial"/>
                <w:b/>
                <w:bCs/>
                <w:color w:val="FFFFFF"/>
                <w:sz w:val="18"/>
                <w:szCs w:val="18"/>
                <w:lang w:val="en-GB"/>
              </w:rPr>
              <w:tab/>
            </w:r>
            <w:r w:rsidR="00482686" w:rsidRPr="00E078F5">
              <w:rPr>
                <w:rFonts w:eastAsia="Arial Unicode MS" w:cs="Arial"/>
                <w:b/>
                <w:bCs/>
                <w:color w:val="FFFFFF"/>
                <w:sz w:val="18"/>
                <w:szCs w:val="18"/>
                <w:lang w:val="en-GB"/>
              </w:rPr>
              <w:t>Basis of preparation</w:t>
            </w:r>
          </w:p>
        </w:tc>
      </w:tr>
    </w:tbl>
    <w:p w14:paraId="7B93D0F4" w14:textId="77777777" w:rsidR="00EC091C" w:rsidRPr="00E078F5" w:rsidRDefault="00EC091C" w:rsidP="00B67900">
      <w:pPr>
        <w:jc w:val="thaiDistribute"/>
        <w:outlineLvl w:val="0"/>
        <w:rPr>
          <w:rFonts w:eastAsia="Arial Unicode MS" w:cs="Arial"/>
          <w:sz w:val="18"/>
          <w:szCs w:val="18"/>
          <w:lang w:val="en-GB"/>
        </w:rPr>
      </w:pPr>
    </w:p>
    <w:p w14:paraId="6E78AE9E" w14:textId="3D39003E" w:rsidR="00482686" w:rsidRPr="00E078F5" w:rsidRDefault="00482686" w:rsidP="00B67900">
      <w:pPr>
        <w:rPr>
          <w:rFonts w:eastAsia="Arial Unicode MS" w:cs="Arial"/>
          <w:sz w:val="18"/>
          <w:szCs w:val="18"/>
          <w:lang w:val="en-GB"/>
        </w:rPr>
      </w:pPr>
      <w:r w:rsidRPr="00E078F5">
        <w:rPr>
          <w:rFonts w:eastAsia="Arial Unicode MS" w:cs="Arial"/>
          <w:sz w:val="18"/>
          <w:szCs w:val="18"/>
          <w:lang w:val="en-GB"/>
        </w:rPr>
        <w:t xml:space="preserve">The interim consolidated and separated financial information has been prepared in accordance with Thai Accounting </w:t>
      </w:r>
      <w:r w:rsidRPr="00E078F5">
        <w:rPr>
          <w:rFonts w:eastAsia="Arial Unicode MS" w:cs="Arial"/>
          <w:spacing w:val="-2"/>
          <w:sz w:val="18"/>
          <w:szCs w:val="18"/>
          <w:lang w:val="en-GB"/>
        </w:rPr>
        <w:t xml:space="preserve">Standard (TAS) no. </w:t>
      </w:r>
      <w:r w:rsidR="00A565C1" w:rsidRPr="00E078F5">
        <w:rPr>
          <w:rFonts w:eastAsia="Arial Unicode MS" w:cs="Arial"/>
          <w:spacing w:val="-2"/>
          <w:sz w:val="18"/>
          <w:szCs w:val="18"/>
          <w:lang w:val="en-GB"/>
        </w:rPr>
        <w:t>34</w:t>
      </w:r>
      <w:r w:rsidRPr="00E078F5">
        <w:rPr>
          <w:rFonts w:eastAsia="Arial Unicode MS" w:cs="Arial"/>
          <w:spacing w:val="-2"/>
          <w:sz w:val="18"/>
          <w:szCs w:val="18"/>
          <w:lang w:val="en-GB"/>
        </w:rPr>
        <w:t>, Interim Financial Reporting</w:t>
      </w:r>
      <w:r w:rsidRPr="00E078F5">
        <w:rPr>
          <w:rFonts w:eastAsia="Arial Unicode MS" w:cs="Arial"/>
          <w:i/>
          <w:iCs/>
          <w:spacing w:val="-2"/>
          <w:sz w:val="18"/>
          <w:szCs w:val="18"/>
          <w:lang w:val="en-GB"/>
        </w:rPr>
        <w:t xml:space="preserve"> </w:t>
      </w:r>
      <w:r w:rsidRPr="00E078F5">
        <w:rPr>
          <w:rFonts w:eastAsia="Arial Unicode MS" w:cs="Arial"/>
          <w:spacing w:val="-2"/>
          <w:sz w:val="18"/>
          <w:szCs w:val="18"/>
          <w:lang w:val="en-GB"/>
        </w:rPr>
        <w:t>and other financial reporting requirements issued under the Securities</w:t>
      </w:r>
      <w:r w:rsidRPr="00E078F5">
        <w:rPr>
          <w:rFonts w:eastAsia="Arial Unicode MS" w:cs="Arial"/>
          <w:sz w:val="18"/>
          <w:szCs w:val="18"/>
          <w:lang w:val="en-GB"/>
        </w:rPr>
        <w:t xml:space="preserve"> and Exchange Act.</w:t>
      </w:r>
    </w:p>
    <w:p w14:paraId="26CFD6B7" w14:textId="77777777" w:rsidR="00482686" w:rsidRPr="00E078F5" w:rsidRDefault="00482686" w:rsidP="00B67900">
      <w:pPr>
        <w:rPr>
          <w:rFonts w:eastAsia="Arial Unicode MS" w:cs="Arial"/>
          <w:sz w:val="18"/>
          <w:szCs w:val="18"/>
          <w:lang w:val="en-GB"/>
        </w:rPr>
      </w:pPr>
    </w:p>
    <w:p w14:paraId="0E6CF2F1" w14:textId="4705BD0A" w:rsidR="00482686" w:rsidRPr="00E078F5" w:rsidRDefault="00482686" w:rsidP="00B67900">
      <w:pPr>
        <w:rPr>
          <w:rFonts w:eastAsia="Arial Unicode MS" w:cs="Arial"/>
          <w:sz w:val="18"/>
          <w:szCs w:val="18"/>
          <w:lang w:val="en-GB"/>
        </w:rPr>
      </w:pPr>
      <w:r w:rsidRPr="00E078F5">
        <w:rPr>
          <w:rFonts w:eastAsia="Arial Unicode MS" w:cs="Arial"/>
          <w:sz w:val="18"/>
          <w:szCs w:val="18"/>
          <w:lang w:val="en-GB"/>
        </w:rPr>
        <w:t xml:space="preserve">The interim financial information should be read in conjunction with the annual financial statements for the year ended </w:t>
      </w:r>
      <w:r w:rsidR="00A565C1" w:rsidRPr="00E078F5">
        <w:rPr>
          <w:rFonts w:eastAsia="Arial Unicode MS" w:cs="Arial"/>
          <w:sz w:val="18"/>
          <w:szCs w:val="18"/>
          <w:lang w:val="en-GB"/>
        </w:rPr>
        <w:t>31</w:t>
      </w:r>
      <w:r w:rsidRPr="00E078F5">
        <w:rPr>
          <w:rFonts w:eastAsia="Arial Unicode MS" w:cs="Arial"/>
          <w:sz w:val="18"/>
          <w:szCs w:val="18"/>
          <w:lang w:val="en-GB"/>
        </w:rPr>
        <w:t xml:space="preserve"> December </w:t>
      </w:r>
      <w:r w:rsidR="00A565C1" w:rsidRPr="00E078F5">
        <w:rPr>
          <w:rFonts w:eastAsia="Arial Unicode MS" w:cs="Arial"/>
          <w:sz w:val="18"/>
          <w:szCs w:val="18"/>
          <w:lang w:val="en-GB"/>
        </w:rPr>
        <w:t>2022</w:t>
      </w:r>
      <w:r w:rsidRPr="00E078F5">
        <w:rPr>
          <w:rFonts w:eastAsia="Arial Unicode MS" w:cs="Arial"/>
          <w:sz w:val="18"/>
          <w:szCs w:val="18"/>
          <w:lang w:val="en-GB"/>
        </w:rPr>
        <w:t>.</w:t>
      </w:r>
    </w:p>
    <w:p w14:paraId="04B0AD78" w14:textId="77777777" w:rsidR="00482686" w:rsidRPr="00E078F5" w:rsidRDefault="00482686" w:rsidP="00B67900">
      <w:pPr>
        <w:rPr>
          <w:rFonts w:eastAsia="Arial Unicode MS" w:cs="Arial"/>
          <w:sz w:val="18"/>
          <w:szCs w:val="18"/>
          <w:lang w:val="en-GB"/>
        </w:rPr>
      </w:pPr>
    </w:p>
    <w:p w14:paraId="08FB84A0" w14:textId="77777777" w:rsidR="00482686" w:rsidRPr="00E078F5" w:rsidRDefault="00482686" w:rsidP="00B67900">
      <w:pPr>
        <w:rPr>
          <w:rFonts w:eastAsia="Arial Unicode MS" w:cs="Arial"/>
          <w:sz w:val="18"/>
          <w:szCs w:val="18"/>
          <w:lang w:val="en-GB"/>
        </w:rPr>
      </w:pPr>
      <w:r w:rsidRPr="00E078F5">
        <w:rPr>
          <w:rFonts w:eastAsia="Arial Unicode MS" w:cs="Arial"/>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CF39184" w14:textId="67205356" w:rsidR="00EC091C" w:rsidRPr="00E078F5" w:rsidRDefault="00EC091C" w:rsidP="00B67900">
      <w:pPr>
        <w:jc w:val="thaiDistribute"/>
        <w:rPr>
          <w:rFonts w:cs="Arial"/>
          <w:sz w:val="18"/>
          <w:szCs w:val="18"/>
          <w:lang w:val="en-GB"/>
        </w:rPr>
      </w:pPr>
    </w:p>
    <w:p w14:paraId="5E29FD2E" w14:textId="77777777" w:rsidR="00B67900" w:rsidRPr="00E078F5" w:rsidRDefault="00B67900" w:rsidP="00B67900">
      <w:pPr>
        <w:jc w:val="thaiDistribute"/>
        <w:rPr>
          <w:rFonts w:cs="Arial"/>
          <w:sz w:val="18"/>
          <w:szCs w:val="18"/>
          <w:lang w:val="en-GB"/>
        </w:rPr>
      </w:pPr>
    </w:p>
    <w:tbl>
      <w:tblPr>
        <w:tblW w:w="9446" w:type="dxa"/>
        <w:tblInd w:w="117" w:type="dxa"/>
        <w:shd w:val="clear" w:color="auto" w:fill="FFA543"/>
        <w:tblLayout w:type="fixed"/>
        <w:tblLook w:val="04A0" w:firstRow="1" w:lastRow="0" w:firstColumn="1" w:lastColumn="0" w:noHBand="0" w:noVBand="1"/>
      </w:tblPr>
      <w:tblGrid>
        <w:gridCol w:w="9446"/>
      </w:tblGrid>
      <w:tr w:rsidR="00EC091C" w:rsidRPr="00E078F5" w14:paraId="72E367BC" w14:textId="77777777" w:rsidTr="002C418B">
        <w:trPr>
          <w:trHeight w:val="389"/>
        </w:trPr>
        <w:tc>
          <w:tcPr>
            <w:tcW w:w="9446" w:type="dxa"/>
            <w:shd w:val="clear" w:color="auto" w:fill="FFA543"/>
            <w:vAlign w:val="center"/>
          </w:tcPr>
          <w:p w14:paraId="77221DF0" w14:textId="7A6CF3AE" w:rsidR="00EC091C" w:rsidRPr="00E078F5" w:rsidRDefault="00A565C1" w:rsidP="00B67900">
            <w:pPr>
              <w:tabs>
                <w:tab w:val="left" w:pos="432"/>
              </w:tabs>
              <w:ind w:left="432" w:hanging="432"/>
              <w:jc w:val="thaiDistribute"/>
              <w:rPr>
                <w:rFonts w:eastAsia="Arial Unicode MS" w:cs="Arial"/>
                <w:b/>
                <w:bCs/>
                <w:sz w:val="18"/>
                <w:szCs w:val="18"/>
                <w:cs/>
                <w:lang w:val="en-GB"/>
              </w:rPr>
            </w:pPr>
            <w:r w:rsidRPr="00E078F5">
              <w:rPr>
                <w:rFonts w:eastAsia="Arial Unicode MS" w:cs="Arial"/>
                <w:b/>
                <w:bCs/>
                <w:color w:val="FFFFFF"/>
                <w:sz w:val="18"/>
                <w:szCs w:val="18"/>
                <w:lang w:val="en-GB"/>
              </w:rPr>
              <w:t>2</w:t>
            </w:r>
            <w:r w:rsidR="00EC091C" w:rsidRPr="00E078F5">
              <w:rPr>
                <w:rFonts w:eastAsia="Arial Unicode MS" w:cs="Arial"/>
                <w:b/>
                <w:bCs/>
                <w:color w:val="FFFFFF"/>
                <w:sz w:val="18"/>
                <w:szCs w:val="18"/>
                <w:lang w:val="en-GB"/>
              </w:rPr>
              <w:tab/>
            </w:r>
            <w:r w:rsidR="00482686" w:rsidRPr="00E078F5">
              <w:rPr>
                <w:rFonts w:eastAsia="Arial Unicode MS" w:cs="Arial"/>
                <w:b/>
                <w:bCs/>
                <w:color w:val="FFFFFF"/>
                <w:sz w:val="18"/>
                <w:szCs w:val="18"/>
                <w:lang w:val="en-GB"/>
              </w:rPr>
              <w:t>Accounting policies</w:t>
            </w:r>
          </w:p>
        </w:tc>
      </w:tr>
    </w:tbl>
    <w:p w14:paraId="190F98B3" w14:textId="77777777" w:rsidR="00EC091C" w:rsidRPr="00E078F5" w:rsidRDefault="00EC091C" w:rsidP="00B67900">
      <w:pPr>
        <w:jc w:val="thaiDistribute"/>
        <w:outlineLvl w:val="0"/>
        <w:rPr>
          <w:rFonts w:eastAsia="Arial Unicode MS" w:cs="Arial"/>
          <w:sz w:val="18"/>
          <w:szCs w:val="18"/>
          <w:lang w:val="en-GB"/>
        </w:rPr>
      </w:pPr>
    </w:p>
    <w:p w14:paraId="72D57E7E" w14:textId="1250DC3F" w:rsidR="00EC091C" w:rsidRPr="00E078F5" w:rsidRDefault="00482686" w:rsidP="00B67900">
      <w:pPr>
        <w:rPr>
          <w:rFonts w:cs="Arial"/>
          <w:sz w:val="18"/>
          <w:szCs w:val="18"/>
          <w:lang w:val="en-GB"/>
        </w:rPr>
      </w:pPr>
      <w:r w:rsidRPr="00E078F5">
        <w:rPr>
          <w:rFonts w:cs="Arial"/>
          <w:sz w:val="18"/>
          <w:szCs w:val="18"/>
        </w:rPr>
        <w:t xml:space="preserve">The accounting policies used in the preparation of the interim financial information are consistent with those used in the annual financial statements for the year ended </w:t>
      </w:r>
      <w:r w:rsidR="00A565C1" w:rsidRPr="00E078F5">
        <w:rPr>
          <w:rFonts w:cs="Arial"/>
          <w:sz w:val="18"/>
          <w:szCs w:val="18"/>
          <w:lang w:val="en-GB"/>
        </w:rPr>
        <w:t>31</w:t>
      </w:r>
      <w:r w:rsidRPr="00E078F5">
        <w:rPr>
          <w:rFonts w:cs="Arial"/>
          <w:sz w:val="18"/>
          <w:szCs w:val="18"/>
        </w:rPr>
        <w:t xml:space="preserve"> December </w:t>
      </w:r>
      <w:r w:rsidR="00A565C1" w:rsidRPr="00E078F5">
        <w:rPr>
          <w:rFonts w:cs="Arial"/>
          <w:sz w:val="18"/>
          <w:szCs w:val="18"/>
          <w:lang w:val="en-GB"/>
        </w:rPr>
        <w:t>2022</w:t>
      </w:r>
      <w:r w:rsidR="00D65C80" w:rsidRPr="00E078F5">
        <w:rPr>
          <w:rFonts w:cs="Arial"/>
          <w:sz w:val="18"/>
          <w:szCs w:val="18"/>
          <w:lang w:val="en-GB"/>
        </w:rPr>
        <w:t>.</w:t>
      </w:r>
    </w:p>
    <w:p w14:paraId="400C4574" w14:textId="356B3432" w:rsidR="0093337F" w:rsidRPr="00E078F5" w:rsidRDefault="0093337F" w:rsidP="008E7E73">
      <w:pPr>
        <w:contextualSpacing/>
        <w:jc w:val="thaiDistribute"/>
        <w:rPr>
          <w:rFonts w:eastAsia="Calibri" w:cs="Arial"/>
          <w:sz w:val="18"/>
          <w:szCs w:val="18"/>
          <w:cs/>
          <w:lang w:val="en-GB"/>
        </w:rPr>
      </w:pPr>
    </w:p>
    <w:p w14:paraId="6CBE3F73" w14:textId="7421690C" w:rsidR="00D65C80" w:rsidRPr="00E078F5" w:rsidRDefault="00D65C80" w:rsidP="007F6CED">
      <w:pPr>
        <w:rPr>
          <w:rFonts w:eastAsia="Arial Unicode MS" w:cs="Arial"/>
          <w:sz w:val="18"/>
          <w:szCs w:val="18"/>
          <w:lang w:val="en-GB"/>
        </w:rPr>
      </w:pPr>
      <w:r w:rsidRPr="00E078F5">
        <w:rPr>
          <w:rFonts w:eastAsia="Arial Unicode MS" w:cs="Arial"/>
          <w:sz w:val="18"/>
          <w:szCs w:val="18"/>
          <w:lang w:val="en-GB"/>
        </w:rPr>
        <w:t xml:space="preserve">New and amended </w:t>
      </w:r>
      <w:r w:rsidR="008E7EBB" w:rsidRPr="00E078F5">
        <w:rPr>
          <w:rFonts w:eastAsia="Arial Unicode MS" w:cs="Arial"/>
          <w:sz w:val="18"/>
          <w:szCs w:val="18"/>
          <w:lang w:val="en-GB"/>
        </w:rPr>
        <w:t>Thai F</w:t>
      </w:r>
      <w:r w:rsidRPr="00E078F5">
        <w:rPr>
          <w:rFonts w:eastAsia="Arial Unicode MS" w:cs="Arial"/>
          <w:sz w:val="18"/>
          <w:szCs w:val="18"/>
          <w:lang w:val="en-GB"/>
        </w:rPr>
        <w:t xml:space="preserve">inancial </w:t>
      </w:r>
      <w:r w:rsidR="008E7EBB" w:rsidRPr="00E078F5">
        <w:rPr>
          <w:rFonts w:eastAsia="Arial Unicode MS" w:cs="Arial"/>
          <w:sz w:val="18"/>
          <w:szCs w:val="18"/>
          <w:lang w:val="en-GB"/>
        </w:rPr>
        <w:t>R</w:t>
      </w:r>
      <w:r w:rsidRPr="00E078F5">
        <w:rPr>
          <w:rFonts w:eastAsia="Arial Unicode MS" w:cs="Arial"/>
          <w:sz w:val="18"/>
          <w:szCs w:val="18"/>
          <w:lang w:val="en-GB"/>
        </w:rPr>
        <w:t xml:space="preserve">eporting </w:t>
      </w:r>
      <w:r w:rsidR="008E7EBB" w:rsidRPr="00E078F5">
        <w:rPr>
          <w:rFonts w:eastAsia="Arial Unicode MS" w:cs="Arial"/>
          <w:sz w:val="18"/>
          <w:szCs w:val="18"/>
          <w:lang w:val="en-GB"/>
        </w:rPr>
        <w:t>S</w:t>
      </w:r>
      <w:r w:rsidRPr="00E078F5">
        <w:rPr>
          <w:rFonts w:eastAsia="Arial Unicode MS" w:cs="Arial"/>
          <w:sz w:val="18"/>
          <w:szCs w:val="18"/>
          <w:lang w:val="en-GB"/>
        </w:rPr>
        <w:t xml:space="preserve">tandards that are effective for accounting period beginning or after </w:t>
      </w:r>
      <w:r w:rsidR="00AB65AC" w:rsidRPr="00E078F5">
        <w:rPr>
          <w:rFonts w:eastAsia="Arial Unicode MS" w:cs="Arial"/>
          <w:sz w:val="18"/>
          <w:szCs w:val="18"/>
          <w:lang w:val="en-GB"/>
        </w:rPr>
        <w:br/>
      </w:r>
      <w:r w:rsidR="00A565C1" w:rsidRPr="00E078F5">
        <w:rPr>
          <w:rFonts w:eastAsia="Arial Unicode MS" w:cs="Arial"/>
          <w:sz w:val="18"/>
          <w:szCs w:val="18"/>
          <w:lang w:val="en-GB"/>
        </w:rPr>
        <w:t>1</w:t>
      </w:r>
      <w:r w:rsidRPr="00E078F5">
        <w:rPr>
          <w:rFonts w:eastAsia="Arial Unicode MS" w:cs="Arial"/>
          <w:sz w:val="18"/>
          <w:szCs w:val="18"/>
          <w:lang w:val="en-GB"/>
        </w:rPr>
        <w:t xml:space="preserve"> January </w:t>
      </w:r>
      <w:r w:rsidR="00A565C1" w:rsidRPr="00E078F5">
        <w:rPr>
          <w:rFonts w:eastAsia="Arial Unicode MS" w:cs="Arial"/>
          <w:sz w:val="18"/>
          <w:szCs w:val="18"/>
          <w:lang w:val="en-GB"/>
        </w:rPr>
        <w:t>2023</w:t>
      </w:r>
      <w:r w:rsidRPr="00E078F5">
        <w:rPr>
          <w:rFonts w:eastAsia="Arial Unicode MS" w:cs="Arial"/>
          <w:sz w:val="18"/>
          <w:szCs w:val="18"/>
          <w:lang w:val="en-GB"/>
        </w:rPr>
        <w:t xml:space="preserve"> </w:t>
      </w:r>
      <w:r w:rsidR="008E7EBB" w:rsidRPr="00E078F5">
        <w:rPr>
          <w:rFonts w:eastAsia="Arial Unicode MS" w:cs="Arial"/>
          <w:sz w:val="18"/>
          <w:szCs w:val="18"/>
          <w:lang w:val="en-GB"/>
        </w:rPr>
        <w:t xml:space="preserve">do not have material </w:t>
      </w:r>
      <w:r w:rsidRPr="00E078F5">
        <w:rPr>
          <w:rFonts w:eastAsia="Arial Unicode MS" w:cs="Arial"/>
          <w:sz w:val="18"/>
          <w:szCs w:val="18"/>
          <w:lang w:val="en-GB"/>
        </w:rPr>
        <w:t xml:space="preserve">impacts </w:t>
      </w:r>
      <w:r w:rsidR="008E7EBB" w:rsidRPr="00E078F5">
        <w:rPr>
          <w:rFonts w:eastAsia="Arial Unicode MS" w:cs="Arial"/>
          <w:sz w:val="18"/>
          <w:szCs w:val="18"/>
          <w:lang w:val="en-GB"/>
        </w:rPr>
        <w:t xml:space="preserve">on the </w:t>
      </w:r>
      <w:r w:rsidR="00ED7D69" w:rsidRPr="00E078F5">
        <w:rPr>
          <w:rFonts w:eastAsia="Arial Unicode MS" w:cs="Arial"/>
          <w:sz w:val="18"/>
          <w:szCs w:val="18"/>
          <w:lang w:val="en-GB"/>
        </w:rPr>
        <w:t>Group</w:t>
      </w:r>
      <w:r w:rsidR="008E7EBB" w:rsidRPr="00E078F5">
        <w:rPr>
          <w:rFonts w:eastAsia="Arial Unicode MS" w:cs="Arial"/>
          <w:sz w:val="18"/>
          <w:szCs w:val="18"/>
          <w:lang w:val="en-GB"/>
        </w:rPr>
        <w:t>.</w:t>
      </w:r>
    </w:p>
    <w:p w14:paraId="760E116E" w14:textId="3074D4A9" w:rsidR="00D65C80" w:rsidRPr="00E078F5" w:rsidRDefault="00D65C80" w:rsidP="00B67900">
      <w:pPr>
        <w:contextualSpacing/>
        <w:jc w:val="thaiDistribute"/>
        <w:rPr>
          <w:rFonts w:eastAsia="Calibri" w:cs="Arial"/>
          <w:sz w:val="18"/>
          <w:szCs w:val="18"/>
          <w:lang w:val="en-GB"/>
        </w:rPr>
      </w:pPr>
    </w:p>
    <w:p w14:paraId="0D0F2014" w14:textId="77777777" w:rsidR="00B67900" w:rsidRPr="00E078F5" w:rsidRDefault="00B67900" w:rsidP="00B67900">
      <w:pPr>
        <w:contextualSpacing/>
        <w:jc w:val="thaiDistribute"/>
        <w:rPr>
          <w:rFonts w:eastAsia="Calibri" w:cs="Arial"/>
          <w:sz w:val="18"/>
          <w:szCs w:val="18"/>
          <w:lang w:val="en-GB"/>
        </w:rPr>
      </w:pPr>
    </w:p>
    <w:tbl>
      <w:tblPr>
        <w:tblW w:w="9446" w:type="dxa"/>
        <w:tblInd w:w="108" w:type="dxa"/>
        <w:shd w:val="clear" w:color="auto" w:fill="FFA543"/>
        <w:tblLayout w:type="fixed"/>
        <w:tblLook w:val="04A0" w:firstRow="1" w:lastRow="0" w:firstColumn="1" w:lastColumn="0" w:noHBand="0" w:noVBand="1"/>
      </w:tblPr>
      <w:tblGrid>
        <w:gridCol w:w="9446"/>
      </w:tblGrid>
      <w:tr w:rsidR="00BF5C5C" w:rsidRPr="00E078F5" w14:paraId="6D02CCF9" w14:textId="77777777" w:rsidTr="00FB117D">
        <w:trPr>
          <w:trHeight w:val="389"/>
        </w:trPr>
        <w:tc>
          <w:tcPr>
            <w:tcW w:w="9446" w:type="dxa"/>
            <w:shd w:val="clear" w:color="auto" w:fill="FFA543"/>
            <w:vAlign w:val="center"/>
          </w:tcPr>
          <w:p w14:paraId="4446D915" w14:textId="519392BF" w:rsidR="00BF5C5C" w:rsidRPr="00E078F5" w:rsidRDefault="00A565C1" w:rsidP="00B67900">
            <w:pPr>
              <w:tabs>
                <w:tab w:val="left" w:pos="432"/>
              </w:tabs>
              <w:ind w:left="432" w:hanging="432"/>
              <w:jc w:val="thaiDistribute"/>
              <w:rPr>
                <w:rFonts w:eastAsia="Arial Unicode MS" w:cs="Arial"/>
                <w:b/>
                <w:bCs/>
                <w:sz w:val="18"/>
                <w:szCs w:val="18"/>
                <w:cs/>
                <w:lang w:val="en-GB"/>
              </w:rPr>
            </w:pPr>
            <w:r w:rsidRPr="00E078F5">
              <w:rPr>
                <w:rFonts w:eastAsia="Arial Unicode MS" w:cs="Arial"/>
                <w:b/>
                <w:bCs/>
                <w:color w:val="FFFFFF"/>
                <w:sz w:val="18"/>
                <w:szCs w:val="18"/>
                <w:lang w:val="en-GB"/>
              </w:rPr>
              <w:t>3</w:t>
            </w:r>
            <w:r w:rsidR="00BF5C5C" w:rsidRPr="00E078F5">
              <w:rPr>
                <w:rFonts w:eastAsia="Arial Unicode MS" w:cs="Arial"/>
                <w:b/>
                <w:bCs/>
                <w:color w:val="FFFFFF"/>
                <w:sz w:val="18"/>
                <w:szCs w:val="18"/>
                <w:lang w:val="en-GB"/>
              </w:rPr>
              <w:tab/>
            </w:r>
            <w:r w:rsidR="000C40F8" w:rsidRPr="00E078F5">
              <w:rPr>
                <w:rFonts w:eastAsia="Arial Unicode MS" w:cs="Arial"/>
                <w:b/>
                <w:bCs/>
                <w:color w:val="FFFFFF"/>
                <w:sz w:val="18"/>
                <w:szCs w:val="18"/>
                <w:lang w:val="en-GB"/>
              </w:rPr>
              <w:t>Estimates</w:t>
            </w:r>
          </w:p>
        </w:tc>
      </w:tr>
    </w:tbl>
    <w:p w14:paraId="1F7E5E33" w14:textId="77777777" w:rsidR="00BF5C5C" w:rsidRPr="00E078F5" w:rsidRDefault="00BF5C5C" w:rsidP="00B67900">
      <w:pPr>
        <w:pStyle w:val="ListParagraph"/>
        <w:tabs>
          <w:tab w:val="left" w:pos="2352"/>
        </w:tabs>
        <w:spacing w:after="0" w:line="240" w:lineRule="auto"/>
        <w:ind w:left="0"/>
        <w:contextualSpacing w:val="0"/>
        <w:jc w:val="thaiDistribute"/>
        <w:rPr>
          <w:rFonts w:ascii="Arial" w:eastAsia="Arial Unicode MS" w:hAnsi="Arial" w:cs="Arial"/>
          <w:sz w:val="18"/>
          <w:szCs w:val="18"/>
        </w:rPr>
      </w:pPr>
    </w:p>
    <w:p w14:paraId="10EE9C33" w14:textId="0EEF37CE" w:rsidR="000C40F8" w:rsidRPr="00E078F5" w:rsidRDefault="000C40F8" w:rsidP="008E7E73">
      <w:pPr>
        <w:pStyle w:val="ListParagraph"/>
        <w:spacing w:after="0" w:line="240" w:lineRule="auto"/>
        <w:ind w:left="0"/>
        <w:jc w:val="both"/>
        <w:rPr>
          <w:rFonts w:ascii="Arial" w:eastAsia="Arial Unicode MS" w:hAnsi="Arial" w:cs="Arial"/>
          <w:sz w:val="18"/>
          <w:szCs w:val="18"/>
        </w:rPr>
      </w:pPr>
      <w:r w:rsidRPr="00E078F5">
        <w:rPr>
          <w:rFonts w:ascii="Arial" w:eastAsia="Times New Roman" w:hAnsi="Arial" w:cs="Arial"/>
          <w:spacing w:val="-2"/>
          <w:sz w:val="18"/>
          <w:szCs w:val="18"/>
        </w:rPr>
        <w:t>The preparation of interim financial information requires management to make judgements, estimates and assumptions</w:t>
      </w:r>
      <w:r w:rsidRPr="00E078F5">
        <w:rPr>
          <w:rFonts w:ascii="Arial" w:eastAsia="Times New Roman" w:hAnsi="Arial" w:cs="Arial"/>
          <w:sz w:val="18"/>
          <w:szCs w:val="18"/>
        </w:rPr>
        <w:t xml:space="preserve"> </w:t>
      </w:r>
      <w:r w:rsidRPr="00E078F5">
        <w:rPr>
          <w:rFonts w:ascii="Arial" w:eastAsia="Times New Roman" w:hAnsi="Arial" w:cs="Arial"/>
          <w:spacing w:val="-2"/>
          <w:sz w:val="18"/>
          <w:szCs w:val="18"/>
        </w:rPr>
        <w:t xml:space="preserve">that affect the application of accounting policies and the reported amounts of assets and liabilities, </w:t>
      </w:r>
      <w:proofErr w:type="gramStart"/>
      <w:r w:rsidRPr="00E078F5">
        <w:rPr>
          <w:rFonts w:ascii="Arial" w:eastAsia="Times New Roman" w:hAnsi="Arial" w:cs="Arial"/>
          <w:spacing w:val="-2"/>
          <w:sz w:val="18"/>
          <w:szCs w:val="18"/>
        </w:rPr>
        <w:t>income</w:t>
      </w:r>
      <w:proofErr w:type="gramEnd"/>
      <w:r w:rsidRPr="00E078F5">
        <w:rPr>
          <w:rFonts w:ascii="Arial" w:eastAsia="Times New Roman" w:hAnsi="Arial" w:cs="Arial"/>
          <w:spacing w:val="-2"/>
          <w:sz w:val="18"/>
          <w:szCs w:val="18"/>
        </w:rPr>
        <w:t xml:space="preserve"> and expense</w:t>
      </w:r>
      <w:r w:rsidRPr="00E078F5">
        <w:rPr>
          <w:rFonts w:ascii="Arial" w:eastAsia="Times New Roman" w:hAnsi="Arial" w:cs="Arial"/>
          <w:sz w:val="18"/>
          <w:szCs w:val="18"/>
        </w:rPr>
        <w:t xml:space="preserve">. </w:t>
      </w:r>
      <w:r w:rsidRPr="00E078F5">
        <w:rPr>
          <w:rFonts w:ascii="Arial" w:eastAsia="Times New Roman" w:hAnsi="Arial" w:cs="Arial"/>
          <w:spacing w:val="-2"/>
          <w:sz w:val="18"/>
          <w:szCs w:val="18"/>
        </w:rPr>
        <w:t>Actual results may differ from these estimates.</w:t>
      </w:r>
      <w:r w:rsidR="00733196" w:rsidRPr="00E078F5">
        <w:rPr>
          <w:rFonts w:ascii="Arial" w:eastAsia="Times New Roman" w:hAnsi="Arial" w:cs="Arial"/>
          <w:spacing w:val="-2"/>
          <w:sz w:val="18"/>
          <w:szCs w:val="18"/>
        </w:rPr>
        <w:t xml:space="preserve"> </w:t>
      </w:r>
      <w:r w:rsidRPr="00E078F5">
        <w:rPr>
          <w:rFonts w:ascii="Arial" w:eastAsia="Arial Unicode MS" w:hAnsi="Arial" w:cs="Arial"/>
          <w:spacing w:val="-2"/>
          <w:sz w:val="18"/>
          <w:szCs w:val="18"/>
        </w:rPr>
        <w:t>In preparing this interim financial information, estimation and assumptio</w:t>
      </w:r>
      <w:r w:rsidRPr="00E078F5">
        <w:rPr>
          <w:rFonts w:ascii="Arial" w:eastAsia="Arial Unicode MS" w:hAnsi="Arial" w:cs="Arial"/>
          <w:sz w:val="18"/>
          <w:szCs w:val="18"/>
        </w:rPr>
        <w:t xml:space="preserve">n used was not changed from those that were applied for </w:t>
      </w:r>
      <w:r w:rsidRPr="00E078F5">
        <w:rPr>
          <w:rFonts w:ascii="Arial" w:hAnsi="Arial" w:cs="Arial"/>
          <w:sz w:val="18"/>
          <w:szCs w:val="18"/>
          <w:lang w:val="en-GB"/>
        </w:rPr>
        <w:t>financial statements for the year ended</w:t>
      </w:r>
      <w:r w:rsidRPr="00E078F5">
        <w:rPr>
          <w:rFonts w:ascii="Arial" w:eastAsia="Arial Unicode MS" w:hAnsi="Arial" w:cs="Arial"/>
          <w:sz w:val="18"/>
          <w:szCs w:val="18"/>
        </w:rPr>
        <w:t xml:space="preserve"> </w:t>
      </w:r>
      <w:r w:rsidR="00A565C1" w:rsidRPr="00E078F5">
        <w:rPr>
          <w:rFonts w:ascii="Arial" w:eastAsia="Arial Unicode MS" w:hAnsi="Arial" w:cs="Arial"/>
          <w:sz w:val="18"/>
          <w:szCs w:val="18"/>
          <w:lang w:val="en-GB"/>
        </w:rPr>
        <w:t>31</w:t>
      </w:r>
      <w:r w:rsidRPr="00E078F5">
        <w:rPr>
          <w:rFonts w:ascii="Arial" w:eastAsia="Arial Unicode MS" w:hAnsi="Arial" w:cs="Arial"/>
          <w:sz w:val="18"/>
          <w:szCs w:val="18"/>
        </w:rPr>
        <w:t xml:space="preserve"> December </w:t>
      </w:r>
      <w:r w:rsidR="00A565C1" w:rsidRPr="00E078F5">
        <w:rPr>
          <w:rFonts w:ascii="Arial" w:eastAsia="Arial Unicode MS" w:hAnsi="Arial" w:cs="Arial"/>
          <w:sz w:val="18"/>
          <w:szCs w:val="18"/>
          <w:lang w:val="en-GB"/>
        </w:rPr>
        <w:t>2022</w:t>
      </w:r>
      <w:r w:rsidRPr="00E078F5">
        <w:rPr>
          <w:rFonts w:ascii="Arial" w:eastAsia="Arial Unicode MS" w:hAnsi="Arial" w:cs="Arial"/>
          <w:sz w:val="18"/>
          <w:szCs w:val="18"/>
        </w:rPr>
        <w:t>.</w:t>
      </w:r>
    </w:p>
    <w:p w14:paraId="162F3267" w14:textId="77777777" w:rsidR="008E7E73" w:rsidRPr="00E078F5" w:rsidRDefault="008E7E73" w:rsidP="00733196">
      <w:pPr>
        <w:pStyle w:val="ListParagraph"/>
        <w:spacing w:after="0" w:line="240" w:lineRule="auto"/>
        <w:ind w:left="0" w:right="43"/>
        <w:jc w:val="both"/>
        <w:rPr>
          <w:rFonts w:ascii="Arial" w:eastAsia="Times New Roman" w:hAnsi="Arial" w:cs="Arial"/>
          <w:sz w:val="18"/>
          <w:szCs w:val="18"/>
        </w:rPr>
      </w:pPr>
    </w:p>
    <w:p w14:paraId="2EA2562B" w14:textId="21F36175" w:rsidR="000C40F8" w:rsidRPr="00E078F5" w:rsidRDefault="000C40F8" w:rsidP="00B67900">
      <w:pPr>
        <w:tabs>
          <w:tab w:val="left" w:pos="1992"/>
          <w:tab w:val="left" w:pos="2352"/>
        </w:tabs>
        <w:jc w:val="thaiDistribute"/>
        <w:rPr>
          <w:rFonts w:eastAsia="Arial Unicode MS" w:cs="Arial"/>
          <w:sz w:val="18"/>
          <w:szCs w:val="18"/>
        </w:rPr>
        <w:sectPr w:rsidR="000C40F8" w:rsidRPr="00E078F5" w:rsidSect="00E40285">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0"/>
          <w:cols w:space="708"/>
          <w:docGrid w:linePitch="360"/>
        </w:sectPr>
      </w:pPr>
    </w:p>
    <w:p w14:paraId="79D1B6F8" w14:textId="7D6534AA" w:rsidR="0008292F" w:rsidRPr="00E078F5" w:rsidRDefault="0008292F" w:rsidP="00B67900">
      <w:pPr>
        <w:tabs>
          <w:tab w:val="left" w:pos="1992"/>
          <w:tab w:val="left" w:pos="2352"/>
        </w:tabs>
        <w:jc w:val="thaiDistribute"/>
        <w:rPr>
          <w:rFonts w:cs="Arial"/>
          <w:sz w:val="18"/>
          <w:szCs w:val="18"/>
        </w:rPr>
      </w:pPr>
    </w:p>
    <w:tbl>
      <w:tblPr>
        <w:tblW w:w="15390" w:type="dxa"/>
        <w:tblInd w:w="108" w:type="dxa"/>
        <w:shd w:val="clear" w:color="auto" w:fill="FFA543"/>
        <w:tblLayout w:type="fixed"/>
        <w:tblLook w:val="04A0" w:firstRow="1" w:lastRow="0" w:firstColumn="1" w:lastColumn="0" w:noHBand="0" w:noVBand="1"/>
      </w:tblPr>
      <w:tblGrid>
        <w:gridCol w:w="15390"/>
      </w:tblGrid>
      <w:tr w:rsidR="00EC091C" w:rsidRPr="00E078F5" w14:paraId="0CCB04AC" w14:textId="77777777" w:rsidTr="008E7E73">
        <w:trPr>
          <w:trHeight w:val="389"/>
        </w:trPr>
        <w:tc>
          <w:tcPr>
            <w:tcW w:w="15390" w:type="dxa"/>
            <w:shd w:val="clear" w:color="auto" w:fill="FFA543"/>
            <w:vAlign w:val="center"/>
          </w:tcPr>
          <w:p w14:paraId="7296586B" w14:textId="61C8FAC2" w:rsidR="00EC091C" w:rsidRPr="00E078F5" w:rsidRDefault="00A565C1" w:rsidP="008E7E73">
            <w:pPr>
              <w:ind w:left="432" w:hanging="432"/>
              <w:rPr>
                <w:rFonts w:eastAsia="Arial Unicode MS" w:cs="Arial"/>
                <w:b/>
                <w:bCs/>
                <w:color w:val="FFFFFF"/>
                <w:sz w:val="18"/>
                <w:szCs w:val="18"/>
                <w:cs/>
                <w:lang w:val="en-GB"/>
              </w:rPr>
            </w:pPr>
            <w:r w:rsidRPr="00E078F5">
              <w:rPr>
                <w:rFonts w:eastAsia="Arial Unicode MS" w:cs="Arial"/>
                <w:b/>
                <w:bCs/>
                <w:color w:val="FFFFFF"/>
                <w:sz w:val="18"/>
                <w:szCs w:val="18"/>
                <w:lang w:val="en-GB"/>
              </w:rPr>
              <w:t>4</w:t>
            </w:r>
            <w:r w:rsidR="00EC091C" w:rsidRPr="00E078F5">
              <w:rPr>
                <w:rFonts w:eastAsia="Arial Unicode MS" w:cs="Arial"/>
                <w:b/>
                <w:bCs/>
                <w:color w:val="FFFFFF"/>
                <w:sz w:val="18"/>
                <w:szCs w:val="18"/>
                <w:lang w:val="en-GB"/>
              </w:rPr>
              <w:tab/>
            </w:r>
            <w:r w:rsidR="000C40F8" w:rsidRPr="00E078F5">
              <w:rPr>
                <w:rFonts w:eastAsia="Arial Unicode MS" w:cs="Arial"/>
                <w:b/>
                <w:bCs/>
                <w:color w:val="FFFFFF"/>
                <w:sz w:val="18"/>
                <w:szCs w:val="18"/>
              </w:rPr>
              <w:t>Segment and revenue information</w:t>
            </w:r>
          </w:p>
        </w:tc>
      </w:tr>
    </w:tbl>
    <w:p w14:paraId="637F0171" w14:textId="77777777" w:rsidR="00EC091C" w:rsidRPr="00E078F5" w:rsidRDefault="00EC091C" w:rsidP="00B67900">
      <w:pPr>
        <w:pStyle w:val="ListParagraph"/>
        <w:tabs>
          <w:tab w:val="left" w:pos="2352"/>
        </w:tabs>
        <w:spacing w:after="0" w:line="240" w:lineRule="auto"/>
        <w:ind w:left="0"/>
        <w:contextualSpacing w:val="0"/>
        <w:jc w:val="thaiDistribute"/>
        <w:rPr>
          <w:rFonts w:ascii="Arial" w:eastAsia="Arial Unicode MS" w:hAnsi="Arial" w:cs="Arial"/>
          <w:sz w:val="18"/>
          <w:szCs w:val="18"/>
          <w:shd w:val="clear" w:color="auto" w:fill="FFFFFF"/>
          <w:lang w:eastAsia="th-TH"/>
        </w:rPr>
      </w:pPr>
    </w:p>
    <w:p w14:paraId="76B940DE" w14:textId="5296B440" w:rsidR="00B94E29" w:rsidRPr="00E078F5" w:rsidRDefault="000C40F8" w:rsidP="008519C1">
      <w:pPr>
        <w:pStyle w:val="ListParagraph"/>
        <w:spacing w:after="0" w:line="240" w:lineRule="auto"/>
        <w:ind w:left="0"/>
        <w:jc w:val="both"/>
        <w:rPr>
          <w:rFonts w:ascii="Arial" w:eastAsia="Times New Roman" w:hAnsi="Arial" w:cs="Arial"/>
          <w:spacing w:val="-4"/>
          <w:sz w:val="18"/>
          <w:szCs w:val="18"/>
        </w:rPr>
      </w:pPr>
      <w:r w:rsidRPr="00E078F5">
        <w:rPr>
          <w:rFonts w:ascii="Arial" w:eastAsia="Times New Roman" w:hAnsi="Arial" w:cs="Arial"/>
          <w:spacing w:val="-4"/>
          <w:sz w:val="18"/>
          <w:szCs w:val="18"/>
        </w:rPr>
        <w:t>The Group’s Chief Executive Officer has identified reportable segments of the Group’s businesses to examine the Group’s performance from product and services segment.</w:t>
      </w:r>
    </w:p>
    <w:p w14:paraId="1171B76E" w14:textId="77777777" w:rsidR="00B94E29" w:rsidRPr="00E078F5" w:rsidRDefault="00B94E29" w:rsidP="008519C1">
      <w:pPr>
        <w:pStyle w:val="ListParagraph"/>
        <w:spacing w:after="0" w:line="240" w:lineRule="auto"/>
        <w:ind w:left="0"/>
        <w:jc w:val="both"/>
        <w:rPr>
          <w:rFonts w:ascii="Arial" w:eastAsia="Times New Roman" w:hAnsi="Arial" w:cs="Arial"/>
          <w:spacing w:val="-4"/>
          <w:sz w:val="18"/>
          <w:szCs w:val="18"/>
        </w:rPr>
      </w:pPr>
    </w:p>
    <w:p w14:paraId="318D3E7D" w14:textId="74E9694F" w:rsidR="00B94E29" w:rsidRPr="00E078F5" w:rsidRDefault="00B94E29" w:rsidP="008519C1">
      <w:pPr>
        <w:pStyle w:val="ListParagraph"/>
        <w:spacing w:after="0" w:line="240" w:lineRule="auto"/>
        <w:ind w:left="0"/>
        <w:jc w:val="both"/>
        <w:rPr>
          <w:rFonts w:ascii="Arial" w:eastAsia="Times New Roman" w:hAnsi="Arial" w:cs="Arial"/>
          <w:spacing w:val="-4"/>
          <w:sz w:val="18"/>
          <w:szCs w:val="18"/>
        </w:rPr>
      </w:pPr>
      <w:r w:rsidRPr="00E078F5">
        <w:rPr>
          <w:rFonts w:ascii="Arial" w:eastAsia="Times New Roman" w:hAnsi="Arial" w:cs="Arial"/>
          <w:spacing w:val="-4"/>
          <w:sz w:val="18"/>
          <w:szCs w:val="18"/>
        </w:rPr>
        <w:t>The Chief Executive Officer primarily uses a measure of segments’ revenue and gross to assess the performance of the operating segments.</w:t>
      </w:r>
    </w:p>
    <w:p w14:paraId="1636B97A" w14:textId="1577390D" w:rsidR="00B94E29" w:rsidRPr="00E078F5" w:rsidRDefault="00B94E29" w:rsidP="008519C1">
      <w:pPr>
        <w:pStyle w:val="ListParagraph"/>
        <w:spacing w:after="0" w:line="240" w:lineRule="auto"/>
        <w:ind w:left="0"/>
        <w:jc w:val="both"/>
        <w:rPr>
          <w:rFonts w:ascii="Arial" w:eastAsia="Times New Roman" w:hAnsi="Arial" w:cs="Arial"/>
          <w:spacing w:val="-4"/>
          <w:sz w:val="18"/>
          <w:szCs w:val="18"/>
        </w:rPr>
      </w:pPr>
    </w:p>
    <w:p w14:paraId="19D45E6C" w14:textId="6799FB0E" w:rsidR="00B94E29" w:rsidRPr="00E078F5" w:rsidRDefault="00B94E29" w:rsidP="008519C1">
      <w:pPr>
        <w:pStyle w:val="ListParagraph"/>
        <w:spacing w:after="0" w:line="240" w:lineRule="auto"/>
        <w:ind w:left="0"/>
        <w:jc w:val="both"/>
        <w:rPr>
          <w:rFonts w:ascii="Arial" w:eastAsia="Times New Roman" w:hAnsi="Arial" w:cs="Arial"/>
          <w:spacing w:val="-4"/>
          <w:sz w:val="18"/>
          <w:szCs w:val="18"/>
        </w:rPr>
      </w:pPr>
      <w:r w:rsidRPr="00E078F5">
        <w:rPr>
          <w:rFonts w:ascii="Arial" w:eastAsia="Times New Roman" w:hAnsi="Arial" w:cs="Arial"/>
          <w:spacing w:val="-4"/>
          <w:sz w:val="18"/>
          <w:szCs w:val="18"/>
        </w:rPr>
        <w:t xml:space="preserve">The Group has </w:t>
      </w:r>
      <w:r w:rsidR="00A565C1" w:rsidRPr="00E078F5">
        <w:rPr>
          <w:rFonts w:ascii="Arial" w:eastAsia="Times New Roman" w:hAnsi="Arial" w:cs="Arial"/>
          <w:spacing w:val="-4"/>
          <w:sz w:val="18"/>
          <w:szCs w:val="18"/>
          <w:lang w:val="en-GB"/>
        </w:rPr>
        <w:t>3</w:t>
      </w:r>
      <w:r w:rsidRPr="00E078F5">
        <w:rPr>
          <w:rFonts w:ascii="Arial" w:eastAsia="Times New Roman" w:hAnsi="Arial" w:cs="Arial"/>
          <w:spacing w:val="-4"/>
          <w:sz w:val="18"/>
          <w:szCs w:val="18"/>
        </w:rPr>
        <w:t xml:space="preserve"> major customers which operate in sales and development of software, including consultation on software development. The revenue generated from those customers which is </w:t>
      </w:r>
      <w:r w:rsidR="00A565C1" w:rsidRPr="00E078F5">
        <w:rPr>
          <w:rFonts w:ascii="Arial" w:eastAsia="Times New Roman" w:hAnsi="Arial" w:cs="Arial"/>
          <w:spacing w:val="-4"/>
          <w:sz w:val="18"/>
          <w:szCs w:val="18"/>
          <w:lang w:val="en-GB"/>
        </w:rPr>
        <w:t>53</w:t>
      </w:r>
      <w:r w:rsidRPr="00E078F5">
        <w:rPr>
          <w:rFonts w:ascii="Arial" w:eastAsia="Times New Roman" w:hAnsi="Arial" w:cs="Arial"/>
          <w:spacing w:val="-4"/>
          <w:sz w:val="18"/>
          <w:szCs w:val="18"/>
        </w:rPr>
        <w:t>.</w:t>
      </w:r>
      <w:r w:rsidR="00A565C1" w:rsidRPr="00E078F5">
        <w:rPr>
          <w:rFonts w:ascii="Arial" w:eastAsia="Times New Roman" w:hAnsi="Arial" w:cs="Arial"/>
          <w:spacing w:val="-4"/>
          <w:sz w:val="18"/>
          <w:szCs w:val="18"/>
          <w:lang w:val="en-GB"/>
        </w:rPr>
        <w:t>80</w:t>
      </w:r>
      <w:r w:rsidRPr="00E078F5">
        <w:rPr>
          <w:rFonts w:ascii="Arial" w:eastAsia="Times New Roman" w:hAnsi="Arial" w:cs="Arial"/>
          <w:spacing w:val="-4"/>
          <w:sz w:val="18"/>
          <w:szCs w:val="18"/>
        </w:rPr>
        <w:t xml:space="preserve">% of total revenue in the consolidated statement of comprehensive income for the </w:t>
      </w:r>
      <w:r w:rsidR="007E3128" w:rsidRPr="00E078F5">
        <w:rPr>
          <w:rFonts w:ascii="Arial" w:eastAsia="Times New Roman" w:hAnsi="Arial" w:cs="Arial"/>
          <w:spacing w:val="-4"/>
          <w:sz w:val="18"/>
          <w:szCs w:val="18"/>
        </w:rPr>
        <w:t>period</w:t>
      </w:r>
      <w:r w:rsidRPr="00E078F5">
        <w:rPr>
          <w:rFonts w:ascii="Arial" w:eastAsia="Times New Roman" w:hAnsi="Arial" w:cs="Arial"/>
          <w:spacing w:val="-4"/>
          <w:sz w:val="18"/>
          <w:szCs w:val="18"/>
        </w:rPr>
        <w:t xml:space="preserve"> ended </w:t>
      </w:r>
      <w:r w:rsidR="00A565C1" w:rsidRPr="00E078F5">
        <w:rPr>
          <w:rFonts w:ascii="Arial" w:eastAsia="Times New Roman" w:hAnsi="Arial" w:cs="Arial"/>
          <w:spacing w:val="-4"/>
          <w:sz w:val="18"/>
          <w:szCs w:val="18"/>
          <w:lang w:val="en-GB"/>
        </w:rPr>
        <w:t>31</w:t>
      </w:r>
      <w:r w:rsidRPr="00E078F5">
        <w:rPr>
          <w:rFonts w:ascii="Arial" w:eastAsia="Times New Roman" w:hAnsi="Arial" w:cs="Arial"/>
          <w:spacing w:val="-4"/>
          <w:sz w:val="18"/>
          <w:szCs w:val="18"/>
        </w:rPr>
        <w:t xml:space="preserve"> March </w:t>
      </w:r>
      <w:r w:rsidR="00A565C1" w:rsidRPr="00E078F5">
        <w:rPr>
          <w:rFonts w:ascii="Arial" w:eastAsia="Times New Roman" w:hAnsi="Arial" w:cs="Arial"/>
          <w:spacing w:val="-4"/>
          <w:sz w:val="18"/>
          <w:szCs w:val="18"/>
          <w:lang w:val="en-GB"/>
        </w:rPr>
        <w:t>2023</w:t>
      </w:r>
      <w:r w:rsidRPr="00E078F5">
        <w:rPr>
          <w:rFonts w:ascii="Arial" w:eastAsia="Times New Roman" w:hAnsi="Arial" w:cs="Arial"/>
          <w:spacing w:val="-4"/>
          <w:sz w:val="18"/>
          <w:szCs w:val="18"/>
        </w:rPr>
        <w:t xml:space="preserve"> (</w:t>
      </w:r>
      <w:r w:rsidR="00A565C1" w:rsidRPr="00E078F5">
        <w:rPr>
          <w:rFonts w:ascii="Arial" w:eastAsia="Times New Roman" w:hAnsi="Arial" w:cs="Arial"/>
          <w:spacing w:val="-4"/>
          <w:sz w:val="18"/>
          <w:szCs w:val="18"/>
          <w:lang w:val="en-GB"/>
        </w:rPr>
        <w:t>31</w:t>
      </w:r>
      <w:r w:rsidRPr="00E078F5">
        <w:rPr>
          <w:rFonts w:ascii="Arial" w:eastAsia="Times New Roman" w:hAnsi="Arial" w:cs="Arial"/>
          <w:spacing w:val="-4"/>
          <w:sz w:val="18"/>
          <w:szCs w:val="18"/>
        </w:rPr>
        <w:t xml:space="preserve"> March </w:t>
      </w:r>
      <w:r w:rsidR="00A565C1" w:rsidRPr="00E078F5">
        <w:rPr>
          <w:rFonts w:ascii="Arial" w:eastAsia="Times New Roman" w:hAnsi="Arial" w:cs="Arial"/>
          <w:spacing w:val="-4"/>
          <w:sz w:val="18"/>
          <w:szCs w:val="18"/>
          <w:lang w:val="en-GB"/>
        </w:rPr>
        <w:t>2022</w:t>
      </w:r>
      <w:r w:rsidRPr="00E078F5">
        <w:rPr>
          <w:rFonts w:ascii="Arial" w:eastAsia="Times New Roman" w:hAnsi="Arial" w:cs="Arial"/>
          <w:spacing w:val="-4"/>
          <w:sz w:val="18"/>
          <w:szCs w:val="18"/>
        </w:rPr>
        <w:t xml:space="preserve">: </w:t>
      </w:r>
      <w:r w:rsidR="00A565C1" w:rsidRPr="00E078F5">
        <w:rPr>
          <w:rFonts w:ascii="Arial" w:eastAsia="Times New Roman" w:hAnsi="Arial" w:cs="Arial"/>
          <w:spacing w:val="-4"/>
          <w:sz w:val="18"/>
          <w:szCs w:val="18"/>
          <w:lang w:val="en-GB"/>
        </w:rPr>
        <w:t>1</w:t>
      </w:r>
      <w:r w:rsidRPr="00E078F5">
        <w:rPr>
          <w:rFonts w:ascii="Arial" w:eastAsia="Times New Roman" w:hAnsi="Arial" w:cs="Arial"/>
          <w:spacing w:val="-4"/>
          <w:sz w:val="18"/>
          <w:szCs w:val="18"/>
        </w:rPr>
        <w:t xml:space="preserve"> major customer </w:t>
      </w:r>
      <w:r w:rsidR="00A565C1" w:rsidRPr="00E078F5">
        <w:rPr>
          <w:rFonts w:ascii="Arial" w:eastAsia="Times New Roman" w:hAnsi="Arial" w:cs="Arial"/>
          <w:spacing w:val="-4"/>
          <w:sz w:val="18"/>
          <w:szCs w:val="18"/>
          <w:lang w:val="en-GB"/>
        </w:rPr>
        <w:t>37</w:t>
      </w:r>
      <w:r w:rsidRPr="00E078F5">
        <w:rPr>
          <w:rFonts w:ascii="Arial" w:eastAsia="Times New Roman" w:hAnsi="Arial" w:cs="Arial"/>
          <w:spacing w:val="-4"/>
          <w:sz w:val="18"/>
          <w:szCs w:val="18"/>
        </w:rPr>
        <w:t>.</w:t>
      </w:r>
      <w:r w:rsidR="00A565C1" w:rsidRPr="00E078F5">
        <w:rPr>
          <w:rFonts w:ascii="Arial" w:eastAsia="Times New Roman" w:hAnsi="Arial" w:cs="Arial"/>
          <w:spacing w:val="-4"/>
          <w:sz w:val="18"/>
          <w:szCs w:val="18"/>
          <w:lang w:val="en-GB"/>
        </w:rPr>
        <w:t>38</w:t>
      </w:r>
      <w:r w:rsidRPr="00E078F5">
        <w:rPr>
          <w:rFonts w:ascii="Arial" w:eastAsia="Times New Roman" w:hAnsi="Arial" w:cs="Arial"/>
          <w:spacing w:val="-4"/>
          <w:sz w:val="18"/>
          <w:szCs w:val="18"/>
        </w:rPr>
        <w:t>%).</w:t>
      </w:r>
    </w:p>
    <w:p w14:paraId="74C59836" w14:textId="77777777" w:rsidR="00B94E29" w:rsidRPr="00E078F5" w:rsidRDefault="00B94E29" w:rsidP="008519C1">
      <w:pPr>
        <w:pStyle w:val="ListParagraph"/>
        <w:spacing w:after="0" w:line="240" w:lineRule="auto"/>
        <w:ind w:left="0"/>
        <w:jc w:val="both"/>
        <w:rPr>
          <w:rFonts w:ascii="Arial" w:eastAsia="Times New Roman" w:hAnsi="Arial" w:cs="Arial"/>
          <w:spacing w:val="-4"/>
          <w:sz w:val="18"/>
          <w:szCs w:val="18"/>
        </w:rPr>
      </w:pPr>
    </w:p>
    <w:p w14:paraId="7A43C8A2" w14:textId="12A31A5A" w:rsidR="000C40F8" w:rsidRPr="00E078F5" w:rsidRDefault="000C40F8" w:rsidP="008519C1">
      <w:pPr>
        <w:pStyle w:val="ListParagraph"/>
        <w:spacing w:after="0" w:line="240" w:lineRule="auto"/>
        <w:ind w:left="0"/>
        <w:jc w:val="both"/>
        <w:rPr>
          <w:rFonts w:ascii="Arial" w:eastAsia="Times New Roman" w:hAnsi="Arial" w:cs="Arial"/>
          <w:sz w:val="18"/>
          <w:szCs w:val="18"/>
        </w:rPr>
      </w:pPr>
      <w:r w:rsidRPr="00E078F5">
        <w:rPr>
          <w:rFonts w:ascii="Arial" w:eastAsia="Times New Roman" w:hAnsi="Arial" w:cs="Arial"/>
          <w:spacing w:val="-4"/>
          <w:sz w:val="18"/>
          <w:szCs w:val="18"/>
        </w:rPr>
        <w:t>Significant information</w:t>
      </w:r>
      <w:r w:rsidRPr="00E078F5">
        <w:rPr>
          <w:rFonts w:ascii="Arial" w:eastAsia="Times New Roman" w:hAnsi="Arial" w:cs="Arial"/>
          <w:sz w:val="18"/>
          <w:szCs w:val="18"/>
        </w:rPr>
        <w:t xml:space="preserve"> relating to revenue and profit of the reportable segments are as follows.</w:t>
      </w:r>
    </w:p>
    <w:p w14:paraId="1A67266B" w14:textId="12EAB7AE" w:rsidR="0093337F" w:rsidRPr="00E078F5" w:rsidRDefault="0093337F" w:rsidP="00B67900">
      <w:pPr>
        <w:pStyle w:val="ListParagraph"/>
        <w:tabs>
          <w:tab w:val="left" w:pos="2352"/>
        </w:tabs>
        <w:spacing w:after="0" w:line="240" w:lineRule="auto"/>
        <w:ind w:left="0"/>
        <w:jc w:val="thaiDistribute"/>
        <w:rPr>
          <w:rFonts w:ascii="Arial" w:eastAsia="Arial Unicode MS" w:hAnsi="Arial" w:cs="Arial"/>
          <w:sz w:val="18"/>
          <w:szCs w:val="18"/>
          <w:shd w:val="clear" w:color="auto" w:fill="FFFFFF"/>
          <w:lang w:eastAsia="th-TH"/>
        </w:rPr>
      </w:pPr>
    </w:p>
    <w:tbl>
      <w:tblPr>
        <w:tblW w:w="15408" w:type="dxa"/>
        <w:tblInd w:w="108" w:type="dxa"/>
        <w:tblLayout w:type="fixed"/>
        <w:tblLook w:val="04A0" w:firstRow="1" w:lastRow="0" w:firstColumn="1" w:lastColumn="0" w:noHBand="0" w:noVBand="1"/>
      </w:tblPr>
      <w:tblGrid>
        <w:gridCol w:w="4464"/>
        <w:gridCol w:w="1368"/>
        <w:gridCol w:w="1368"/>
        <w:gridCol w:w="1368"/>
        <w:gridCol w:w="1368"/>
        <w:gridCol w:w="1368"/>
        <w:gridCol w:w="1368"/>
        <w:gridCol w:w="1368"/>
        <w:gridCol w:w="1368"/>
      </w:tblGrid>
      <w:tr w:rsidR="00E40285" w:rsidRPr="00E078F5" w14:paraId="3E55F7F7" w14:textId="77777777" w:rsidTr="009D15E7">
        <w:trPr>
          <w:trHeight w:val="20"/>
        </w:trPr>
        <w:tc>
          <w:tcPr>
            <w:tcW w:w="4464" w:type="dxa"/>
          </w:tcPr>
          <w:p w14:paraId="69C8C348" w14:textId="77777777" w:rsidR="00E40285" w:rsidRPr="00E078F5" w:rsidRDefault="00E40285" w:rsidP="009D15E7">
            <w:pPr>
              <w:tabs>
                <w:tab w:val="left" w:pos="960"/>
              </w:tabs>
              <w:ind w:left="-86" w:right="-72"/>
              <w:jc w:val="left"/>
              <w:rPr>
                <w:rFonts w:cs="Arial"/>
                <w:sz w:val="18"/>
                <w:szCs w:val="18"/>
              </w:rPr>
            </w:pPr>
          </w:p>
        </w:tc>
        <w:tc>
          <w:tcPr>
            <w:tcW w:w="10944" w:type="dxa"/>
            <w:gridSpan w:val="8"/>
            <w:tcBorders>
              <w:top w:val="single" w:sz="4" w:space="0" w:color="auto"/>
              <w:bottom w:val="single" w:sz="4" w:space="0" w:color="auto"/>
            </w:tcBorders>
            <w:vAlign w:val="bottom"/>
          </w:tcPr>
          <w:p w14:paraId="55F8A16F" w14:textId="77777777" w:rsidR="00E40285" w:rsidRPr="00E078F5" w:rsidRDefault="00E40285" w:rsidP="009D15E7">
            <w:pPr>
              <w:tabs>
                <w:tab w:val="left" w:pos="960"/>
              </w:tabs>
              <w:ind w:right="-72"/>
              <w:jc w:val="center"/>
              <w:rPr>
                <w:rFonts w:cs="Arial"/>
                <w:b/>
                <w:bCs/>
                <w:sz w:val="18"/>
                <w:szCs w:val="18"/>
                <w:cs/>
              </w:rPr>
            </w:pPr>
            <w:r w:rsidRPr="00E078F5">
              <w:rPr>
                <w:rFonts w:cs="Arial"/>
                <w:b/>
                <w:bCs/>
                <w:sz w:val="18"/>
                <w:szCs w:val="18"/>
              </w:rPr>
              <w:t>Consolidated financial information</w:t>
            </w:r>
          </w:p>
        </w:tc>
      </w:tr>
      <w:tr w:rsidR="00E40285" w:rsidRPr="00E078F5" w14:paraId="4F05D15B" w14:textId="77777777" w:rsidTr="009D15E7">
        <w:trPr>
          <w:trHeight w:val="20"/>
        </w:trPr>
        <w:tc>
          <w:tcPr>
            <w:tcW w:w="4464" w:type="dxa"/>
          </w:tcPr>
          <w:p w14:paraId="03169401" w14:textId="77777777" w:rsidR="00E40285" w:rsidRPr="00E078F5" w:rsidRDefault="00E40285" w:rsidP="009D15E7">
            <w:pPr>
              <w:tabs>
                <w:tab w:val="left" w:pos="960"/>
              </w:tabs>
              <w:ind w:left="-86" w:right="-72"/>
              <w:jc w:val="left"/>
              <w:rPr>
                <w:rFonts w:cs="Arial"/>
                <w:sz w:val="18"/>
                <w:szCs w:val="18"/>
              </w:rPr>
            </w:pPr>
          </w:p>
        </w:tc>
        <w:tc>
          <w:tcPr>
            <w:tcW w:w="2736" w:type="dxa"/>
            <w:gridSpan w:val="2"/>
            <w:tcBorders>
              <w:top w:val="single" w:sz="4" w:space="0" w:color="auto"/>
              <w:bottom w:val="single" w:sz="4" w:space="0" w:color="auto"/>
            </w:tcBorders>
            <w:vAlign w:val="bottom"/>
          </w:tcPr>
          <w:p w14:paraId="1438929A" w14:textId="77777777" w:rsidR="00E40285" w:rsidRPr="00E078F5" w:rsidRDefault="00E40285" w:rsidP="009D15E7">
            <w:pPr>
              <w:ind w:right="-72"/>
              <w:jc w:val="center"/>
              <w:rPr>
                <w:rFonts w:cs="Arial"/>
                <w:b/>
                <w:bCs/>
                <w:sz w:val="18"/>
                <w:szCs w:val="18"/>
              </w:rPr>
            </w:pPr>
            <w:r w:rsidRPr="00E078F5">
              <w:rPr>
                <w:rFonts w:cs="Arial"/>
                <w:b/>
                <w:bCs/>
                <w:sz w:val="18"/>
                <w:szCs w:val="18"/>
              </w:rPr>
              <w:t>Software implementation</w:t>
            </w:r>
          </w:p>
          <w:p w14:paraId="595CE62D" w14:textId="77777777" w:rsidR="00E40285" w:rsidRPr="00E078F5" w:rsidRDefault="00E40285" w:rsidP="009D15E7">
            <w:pPr>
              <w:ind w:right="-72"/>
              <w:jc w:val="center"/>
              <w:rPr>
                <w:rFonts w:cs="Arial"/>
                <w:b/>
                <w:bCs/>
                <w:sz w:val="18"/>
                <w:szCs w:val="18"/>
                <w:rtl/>
                <w:cs/>
                <w:lang w:val="en-GB"/>
              </w:rPr>
            </w:pPr>
            <w:r w:rsidRPr="00E078F5">
              <w:rPr>
                <w:rFonts w:cs="Arial"/>
                <w:b/>
                <w:bCs/>
                <w:sz w:val="18"/>
                <w:szCs w:val="18"/>
              </w:rPr>
              <w:t>and supporting services</w:t>
            </w:r>
          </w:p>
        </w:tc>
        <w:tc>
          <w:tcPr>
            <w:tcW w:w="2736" w:type="dxa"/>
            <w:gridSpan w:val="2"/>
            <w:tcBorders>
              <w:top w:val="single" w:sz="4" w:space="0" w:color="auto"/>
              <w:bottom w:val="single" w:sz="4" w:space="0" w:color="auto"/>
            </w:tcBorders>
            <w:vAlign w:val="bottom"/>
          </w:tcPr>
          <w:p w14:paraId="5BF74116" w14:textId="77777777" w:rsidR="00E40285" w:rsidRPr="00E078F5" w:rsidRDefault="00E40285" w:rsidP="009D15E7">
            <w:pPr>
              <w:ind w:right="-72"/>
              <w:jc w:val="center"/>
              <w:rPr>
                <w:rFonts w:cs="Arial"/>
                <w:b/>
                <w:bCs/>
                <w:sz w:val="18"/>
                <w:szCs w:val="18"/>
                <w:rtl/>
                <w:cs/>
              </w:rPr>
            </w:pPr>
            <w:r w:rsidRPr="00E078F5">
              <w:rPr>
                <w:rFonts w:cs="Arial"/>
                <w:b/>
                <w:bCs/>
                <w:sz w:val="18"/>
                <w:szCs w:val="18"/>
              </w:rPr>
              <w:t>Technology support</w:t>
            </w:r>
          </w:p>
        </w:tc>
        <w:tc>
          <w:tcPr>
            <w:tcW w:w="2736" w:type="dxa"/>
            <w:gridSpan w:val="2"/>
            <w:tcBorders>
              <w:top w:val="single" w:sz="4" w:space="0" w:color="auto"/>
              <w:bottom w:val="single" w:sz="4" w:space="0" w:color="auto"/>
            </w:tcBorders>
            <w:shd w:val="clear" w:color="auto" w:fill="auto"/>
          </w:tcPr>
          <w:p w14:paraId="3788C2AF" w14:textId="77777777" w:rsidR="00E40285" w:rsidRPr="00E078F5" w:rsidRDefault="00E40285" w:rsidP="009D15E7">
            <w:pPr>
              <w:ind w:right="-72"/>
              <w:jc w:val="center"/>
              <w:rPr>
                <w:rFonts w:cs="Arial"/>
                <w:b/>
                <w:bCs/>
                <w:sz w:val="18"/>
                <w:szCs w:val="18"/>
              </w:rPr>
            </w:pPr>
          </w:p>
          <w:p w14:paraId="14A17750" w14:textId="77777777" w:rsidR="00E40285" w:rsidRPr="00E078F5" w:rsidRDefault="00E40285" w:rsidP="009D15E7">
            <w:pPr>
              <w:ind w:right="-72"/>
              <w:jc w:val="center"/>
              <w:rPr>
                <w:rFonts w:cs="Arial"/>
                <w:b/>
                <w:bCs/>
                <w:sz w:val="18"/>
                <w:szCs w:val="18"/>
                <w:rtl/>
                <w:cs/>
              </w:rPr>
            </w:pPr>
            <w:r w:rsidRPr="00E078F5">
              <w:rPr>
                <w:rFonts w:cs="Arial"/>
                <w:b/>
                <w:bCs/>
                <w:sz w:val="18"/>
                <w:szCs w:val="18"/>
              </w:rPr>
              <w:t>Other</w:t>
            </w:r>
          </w:p>
        </w:tc>
        <w:tc>
          <w:tcPr>
            <w:tcW w:w="2736" w:type="dxa"/>
            <w:gridSpan w:val="2"/>
            <w:tcBorders>
              <w:top w:val="single" w:sz="4" w:space="0" w:color="auto"/>
              <w:bottom w:val="single" w:sz="4" w:space="0" w:color="auto"/>
            </w:tcBorders>
            <w:vAlign w:val="bottom"/>
          </w:tcPr>
          <w:p w14:paraId="116AF355" w14:textId="77777777" w:rsidR="00E40285" w:rsidRPr="00E078F5" w:rsidRDefault="00E40285" w:rsidP="009D15E7">
            <w:pPr>
              <w:tabs>
                <w:tab w:val="left" w:pos="960"/>
              </w:tabs>
              <w:ind w:right="-72"/>
              <w:jc w:val="center"/>
              <w:rPr>
                <w:rFonts w:cs="Arial"/>
                <w:b/>
                <w:bCs/>
                <w:sz w:val="18"/>
                <w:szCs w:val="18"/>
                <w:rtl/>
                <w:cs/>
              </w:rPr>
            </w:pPr>
            <w:r w:rsidRPr="00E078F5">
              <w:rPr>
                <w:rFonts w:cs="Arial"/>
                <w:b/>
                <w:bCs/>
                <w:sz w:val="18"/>
                <w:szCs w:val="18"/>
              </w:rPr>
              <w:t>Total</w:t>
            </w:r>
          </w:p>
        </w:tc>
      </w:tr>
      <w:tr w:rsidR="00E40285" w:rsidRPr="00E078F5" w14:paraId="40A8854B" w14:textId="77777777" w:rsidTr="009D15E7">
        <w:trPr>
          <w:trHeight w:val="20"/>
        </w:trPr>
        <w:tc>
          <w:tcPr>
            <w:tcW w:w="4464" w:type="dxa"/>
            <w:vAlign w:val="center"/>
          </w:tcPr>
          <w:p w14:paraId="2D3D62DB" w14:textId="5582CA7A" w:rsidR="00E40285" w:rsidRPr="00E078F5" w:rsidRDefault="00E40285" w:rsidP="00E40285">
            <w:pPr>
              <w:tabs>
                <w:tab w:val="left" w:pos="960"/>
              </w:tabs>
              <w:ind w:left="-86" w:right="-72"/>
              <w:jc w:val="left"/>
              <w:rPr>
                <w:rFonts w:cs="Arial"/>
                <w:sz w:val="18"/>
                <w:szCs w:val="18"/>
              </w:rPr>
            </w:pPr>
            <w:r w:rsidRPr="00E078F5">
              <w:rPr>
                <w:rFonts w:eastAsia="Times New Roman" w:cs="Arial"/>
                <w:b/>
                <w:bCs/>
                <w:sz w:val="18"/>
                <w:szCs w:val="18"/>
                <w:lang w:val="en-GB" w:eastAsia="en-GB"/>
              </w:rPr>
              <w:t xml:space="preserve">For the three-month period ended </w:t>
            </w:r>
            <w:r w:rsidR="00A565C1" w:rsidRPr="00E078F5">
              <w:rPr>
                <w:rFonts w:eastAsia="Times New Roman" w:cs="Arial"/>
                <w:b/>
                <w:bCs/>
                <w:sz w:val="18"/>
                <w:szCs w:val="18"/>
                <w:lang w:val="en-GB" w:eastAsia="en-GB"/>
              </w:rPr>
              <w:t>31</w:t>
            </w:r>
            <w:r w:rsidRPr="00E078F5">
              <w:rPr>
                <w:rFonts w:eastAsia="Times New Roman" w:cs="Arial"/>
                <w:b/>
                <w:bCs/>
                <w:sz w:val="18"/>
                <w:szCs w:val="18"/>
                <w:lang w:val="en-GB" w:eastAsia="en-GB"/>
              </w:rPr>
              <w:t xml:space="preserve"> March</w:t>
            </w:r>
            <w:r w:rsidRPr="00E078F5">
              <w:rPr>
                <w:rFonts w:eastAsia="Times New Roman" w:cs="Arial"/>
                <w:b/>
                <w:bCs/>
                <w:sz w:val="18"/>
                <w:szCs w:val="18"/>
                <w:cs/>
                <w:lang w:eastAsia="en-GB"/>
              </w:rPr>
              <w:t xml:space="preserve"> </w:t>
            </w:r>
          </w:p>
        </w:tc>
        <w:tc>
          <w:tcPr>
            <w:tcW w:w="1368" w:type="dxa"/>
            <w:tcBorders>
              <w:top w:val="single" w:sz="4" w:space="0" w:color="auto"/>
            </w:tcBorders>
            <w:vAlign w:val="center"/>
          </w:tcPr>
          <w:p w14:paraId="27063A63" w14:textId="00F85FC4" w:rsidR="00E40285" w:rsidRPr="00E078F5" w:rsidRDefault="00A565C1" w:rsidP="00E40285">
            <w:pPr>
              <w:ind w:left="-139" w:right="-72"/>
              <w:jc w:val="right"/>
              <w:rPr>
                <w:rFonts w:cs="Arial"/>
                <w:b/>
                <w:bCs/>
                <w:spacing w:val="-10"/>
                <w:sz w:val="18"/>
                <w:szCs w:val="18"/>
              </w:rPr>
            </w:pPr>
            <w:r w:rsidRPr="00E078F5">
              <w:rPr>
                <w:rFonts w:cs="Arial"/>
                <w:b/>
                <w:bCs/>
                <w:snapToGrid w:val="0"/>
                <w:sz w:val="18"/>
                <w:szCs w:val="18"/>
                <w:lang w:val="en-GB" w:eastAsia="th-TH"/>
              </w:rPr>
              <w:t>2023</w:t>
            </w:r>
          </w:p>
        </w:tc>
        <w:tc>
          <w:tcPr>
            <w:tcW w:w="1368" w:type="dxa"/>
            <w:tcBorders>
              <w:top w:val="single" w:sz="4" w:space="0" w:color="auto"/>
            </w:tcBorders>
            <w:vAlign w:val="center"/>
          </w:tcPr>
          <w:p w14:paraId="34FA9EBD" w14:textId="04C1F123" w:rsidR="00E40285" w:rsidRPr="00E078F5" w:rsidRDefault="00A565C1" w:rsidP="00E40285">
            <w:pPr>
              <w:tabs>
                <w:tab w:val="left" w:pos="960"/>
              </w:tabs>
              <w:ind w:right="-72"/>
              <w:jc w:val="right"/>
              <w:rPr>
                <w:rFonts w:cs="Arial"/>
                <w:b/>
                <w:bCs/>
                <w:spacing w:val="-4"/>
                <w:sz w:val="18"/>
                <w:szCs w:val="18"/>
              </w:rPr>
            </w:pPr>
            <w:r w:rsidRPr="00E078F5">
              <w:rPr>
                <w:rFonts w:cs="Arial"/>
                <w:b/>
                <w:bCs/>
                <w:snapToGrid w:val="0"/>
                <w:sz w:val="18"/>
                <w:szCs w:val="18"/>
                <w:lang w:val="en-GB" w:eastAsia="th-TH"/>
              </w:rPr>
              <w:t>2022</w:t>
            </w:r>
          </w:p>
        </w:tc>
        <w:tc>
          <w:tcPr>
            <w:tcW w:w="1368" w:type="dxa"/>
            <w:tcBorders>
              <w:top w:val="single" w:sz="4" w:space="0" w:color="auto"/>
            </w:tcBorders>
            <w:vAlign w:val="center"/>
          </w:tcPr>
          <w:p w14:paraId="0DA88A09" w14:textId="36FC8B85" w:rsidR="00E40285" w:rsidRPr="00E078F5" w:rsidRDefault="00A565C1" w:rsidP="00E40285">
            <w:pPr>
              <w:tabs>
                <w:tab w:val="left" w:pos="960"/>
              </w:tabs>
              <w:ind w:left="-115" w:right="-72"/>
              <w:jc w:val="right"/>
              <w:rPr>
                <w:rFonts w:cs="Arial"/>
                <w:b/>
                <w:bCs/>
                <w:spacing w:val="-10"/>
                <w:sz w:val="18"/>
                <w:szCs w:val="18"/>
              </w:rPr>
            </w:pPr>
            <w:r w:rsidRPr="00E078F5">
              <w:rPr>
                <w:rFonts w:cs="Arial"/>
                <w:b/>
                <w:bCs/>
                <w:snapToGrid w:val="0"/>
                <w:sz w:val="18"/>
                <w:szCs w:val="18"/>
                <w:lang w:val="en-GB" w:eastAsia="th-TH"/>
              </w:rPr>
              <w:t>2023</w:t>
            </w:r>
          </w:p>
        </w:tc>
        <w:tc>
          <w:tcPr>
            <w:tcW w:w="1368" w:type="dxa"/>
            <w:tcBorders>
              <w:top w:val="single" w:sz="4" w:space="0" w:color="auto"/>
            </w:tcBorders>
            <w:vAlign w:val="center"/>
          </w:tcPr>
          <w:p w14:paraId="15C438CA" w14:textId="687D3DB3" w:rsidR="00E40285" w:rsidRPr="00E078F5" w:rsidRDefault="00A565C1" w:rsidP="00E40285">
            <w:pPr>
              <w:tabs>
                <w:tab w:val="left" w:pos="960"/>
              </w:tabs>
              <w:ind w:right="-72"/>
              <w:jc w:val="right"/>
              <w:rPr>
                <w:rFonts w:cs="Arial"/>
                <w:b/>
                <w:bCs/>
                <w:sz w:val="18"/>
                <w:szCs w:val="18"/>
              </w:rPr>
            </w:pPr>
            <w:r w:rsidRPr="00E078F5">
              <w:rPr>
                <w:rFonts w:cs="Arial"/>
                <w:b/>
                <w:bCs/>
                <w:snapToGrid w:val="0"/>
                <w:sz w:val="18"/>
                <w:szCs w:val="18"/>
                <w:lang w:val="en-GB" w:eastAsia="th-TH"/>
              </w:rPr>
              <w:t>2022</w:t>
            </w:r>
          </w:p>
        </w:tc>
        <w:tc>
          <w:tcPr>
            <w:tcW w:w="1368" w:type="dxa"/>
            <w:tcBorders>
              <w:top w:val="single" w:sz="4" w:space="0" w:color="auto"/>
            </w:tcBorders>
            <w:vAlign w:val="center"/>
          </w:tcPr>
          <w:p w14:paraId="23C355BB" w14:textId="24F8B935" w:rsidR="00E40285" w:rsidRPr="00E078F5" w:rsidRDefault="00A565C1" w:rsidP="00E40285">
            <w:pPr>
              <w:tabs>
                <w:tab w:val="left" w:pos="960"/>
              </w:tabs>
              <w:ind w:left="-115" w:right="-72"/>
              <w:jc w:val="right"/>
              <w:rPr>
                <w:rFonts w:cs="Arial"/>
                <w:b/>
                <w:bCs/>
                <w:spacing w:val="-10"/>
                <w:sz w:val="18"/>
                <w:szCs w:val="18"/>
              </w:rPr>
            </w:pPr>
            <w:r w:rsidRPr="00E078F5">
              <w:rPr>
                <w:rFonts w:cs="Arial"/>
                <w:b/>
                <w:bCs/>
                <w:snapToGrid w:val="0"/>
                <w:sz w:val="18"/>
                <w:szCs w:val="18"/>
                <w:lang w:val="en-GB" w:eastAsia="th-TH"/>
              </w:rPr>
              <w:t>2023</w:t>
            </w:r>
          </w:p>
        </w:tc>
        <w:tc>
          <w:tcPr>
            <w:tcW w:w="1368" w:type="dxa"/>
            <w:tcBorders>
              <w:top w:val="single" w:sz="4" w:space="0" w:color="auto"/>
            </w:tcBorders>
            <w:vAlign w:val="center"/>
          </w:tcPr>
          <w:p w14:paraId="17BCB131" w14:textId="6F847005" w:rsidR="00E40285" w:rsidRPr="00E078F5" w:rsidRDefault="00A565C1" w:rsidP="00E40285">
            <w:pPr>
              <w:tabs>
                <w:tab w:val="left" w:pos="960"/>
              </w:tabs>
              <w:ind w:right="-72"/>
              <w:jc w:val="right"/>
              <w:rPr>
                <w:rFonts w:cs="Arial"/>
                <w:b/>
                <w:bCs/>
                <w:sz w:val="18"/>
                <w:szCs w:val="18"/>
              </w:rPr>
            </w:pPr>
            <w:r w:rsidRPr="00E078F5">
              <w:rPr>
                <w:rFonts w:cs="Arial"/>
                <w:b/>
                <w:bCs/>
                <w:snapToGrid w:val="0"/>
                <w:sz w:val="18"/>
                <w:szCs w:val="18"/>
                <w:lang w:val="en-GB" w:eastAsia="th-TH"/>
              </w:rPr>
              <w:t>2022</w:t>
            </w:r>
          </w:p>
        </w:tc>
        <w:tc>
          <w:tcPr>
            <w:tcW w:w="1368" w:type="dxa"/>
            <w:tcBorders>
              <w:top w:val="single" w:sz="4" w:space="0" w:color="auto"/>
            </w:tcBorders>
            <w:vAlign w:val="center"/>
          </w:tcPr>
          <w:p w14:paraId="3CE65880" w14:textId="361A3057" w:rsidR="00E40285" w:rsidRPr="00E078F5" w:rsidRDefault="00A565C1" w:rsidP="00E40285">
            <w:pPr>
              <w:tabs>
                <w:tab w:val="left" w:pos="960"/>
              </w:tabs>
              <w:ind w:left="-115" w:right="-72"/>
              <w:jc w:val="right"/>
              <w:rPr>
                <w:rFonts w:cs="Arial"/>
                <w:b/>
                <w:bCs/>
                <w:spacing w:val="-10"/>
                <w:sz w:val="18"/>
                <w:szCs w:val="18"/>
              </w:rPr>
            </w:pPr>
            <w:r w:rsidRPr="00E078F5">
              <w:rPr>
                <w:rFonts w:cs="Arial"/>
                <w:b/>
                <w:bCs/>
                <w:snapToGrid w:val="0"/>
                <w:sz w:val="18"/>
                <w:szCs w:val="18"/>
                <w:lang w:val="en-GB" w:eastAsia="th-TH"/>
              </w:rPr>
              <w:t>2023</w:t>
            </w:r>
          </w:p>
        </w:tc>
        <w:tc>
          <w:tcPr>
            <w:tcW w:w="1368" w:type="dxa"/>
            <w:tcBorders>
              <w:top w:val="single" w:sz="4" w:space="0" w:color="auto"/>
            </w:tcBorders>
            <w:vAlign w:val="center"/>
          </w:tcPr>
          <w:p w14:paraId="6BDE0D13" w14:textId="5C85A6AC" w:rsidR="00E40285" w:rsidRPr="00E078F5" w:rsidRDefault="00A565C1" w:rsidP="00E40285">
            <w:pPr>
              <w:tabs>
                <w:tab w:val="left" w:pos="960"/>
              </w:tabs>
              <w:ind w:right="-72"/>
              <w:jc w:val="right"/>
              <w:rPr>
                <w:rFonts w:cs="Arial"/>
                <w:b/>
                <w:bCs/>
                <w:sz w:val="18"/>
                <w:szCs w:val="18"/>
              </w:rPr>
            </w:pPr>
            <w:r w:rsidRPr="00E078F5">
              <w:rPr>
                <w:rFonts w:cs="Arial"/>
                <w:b/>
                <w:bCs/>
                <w:snapToGrid w:val="0"/>
                <w:sz w:val="18"/>
                <w:szCs w:val="18"/>
                <w:lang w:val="en-GB" w:eastAsia="th-TH"/>
              </w:rPr>
              <w:t>2022</w:t>
            </w:r>
          </w:p>
        </w:tc>
      </w:tr>
      <w:tr w:rsidR="00E40285" w:rsidRPr="00E078F5" w14:paraId="3D4A04E3" w14:textId="77777777" w:rsidTr="009D15E7">
        <w:trPr>
          <w:trHeight w:val="20"/>
        </w:trPr>
        <w:tc>
          <w:tcPr>
            <w:tcW w:w="4464" w:type="dxa"/>
          </w:tcPr>
          <w:p w14:paraId="1C0E5D99" w14:textId="77777777" w:rsidR="00E40285" w:rsidRPr="00E078F5" w:rsidRDefault="00E40285" w:rsidP="00E40285">
            <w:pPr>
              <w:tabs>
                <w:tab w:val="left" w:pos="960"/>
              </w:tabs>
              <w:ind w:left="-86" w:right="-72"/>
              <w:jc w:val="left"/>
              <w:rPr>
                <w:rFonts w:cs="Arial"/>
                <w:sz w:val="18"/>
                <w:szCs w:val="18"/>
              </w:rPr>
            </w:pPr>
          </w:p>
        </w:tc>
        <w:tc>
          <w:tcPr>
            <w:tcW w:w="1368" w:type="dxa"/>
            <w:tcBorders>
              <w:bottom w:val="single" w:sz="4" w:space="0" w:color="auto"/>
            </w:tcBorders>
          </w:tcPr>
          <w:p w14:paraId="6E2977C4" w14:textId="77777777"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47E49B74" w14:textId="77777777"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282C97B8" w14:textId="4404E810"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51C53ADF" w14:textId="549E8725"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16704C5D" w14:textId="3BC7A698"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6D2E4CF8" w14:textId="70CB5D65"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244BC759" w14:textId="73511488"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c>
          <w:tcPr>
            <w:tcW w:w="1368" w:type="dxa"/>
            <w:tcBorders>
              <w:bottom w:val="single" w:sz="4" w:space="0" w:color="auto"/>
            </w:tcBorders>
          </w:tcPr>
          <w:p w14:paraId="0A2B618D" w14:textId="399C0B83" w:rsidR="00E40285" w:rsidRPr="00E078F5" w:rsidRDefault="00E40285" w:rsidP="00E40285">
            <w:pPr>
              <w:tabs>
                <w:tab w:val="left" w:pos="960"/>
              </w:tabs>
              <w:ind w:right="-72"/>
              <w:jc w:val="right"/>
              <w:rPr>
                <w:rFonts w:cs="Arial"/>
                <w:b/>
                <w:bCs/>
                <w:sz w:val="18"/>
                <w:szCs w:val="18"/>
              </w:rPr>
            </w:pPr>
            <w:r w:rsidRPr="00E078F5">
              <w:rPr>
                <w:rFonts w:cs="Arial"/>
                <w:b/>
                <w:bCs/>
                <w:sz w:val="18"/>
                <w:szCs w:val="18"/>
              </w:rPr>
              <w:t>Baht</w:t>
            </w:r>
          </w:p>
        </w:tc>
      </w:tr>
      <w:tr w:rsidR="00E40285" w:rsidRPr="00E078F5" w14:paraId="05136C19" w14:textId="77777777" w:rsidTr="00E40285">
        <w:trPr>
          <w:trHeight w:val="65"/>
        </w:trPr>
        <w:tc>
          <w:tcPr>
            <w:tcW w:w="4464" w:type="dxa"/>
            <w:vAlign w:val="center"/>
          </w:tcPr>
          <w:p w14:paraId="5BAA47D0" w14:textId="77777777" w:rsidR="00E40285" w:rsidRPr="00E078F5" w:rsidRDefault="00E40285" w:rsidP="00E40285">
            <w:pPr>
              <w:ind w:left="-86" w:right="-72"/>
              <w:jc w:val="left"/>
              <w:rPr>
                <w:rFonts w:eastAsia="Times New Roman" w:cs="Arial"/>
                <w:b/>
                <w:bCs/>
                <w:sz w:val="18"/>
                <w:szCs w:val="18"/>
                <w:rtl/>
                <w:lang w:eastAsia="en-GB"/>
              </w:rPr>
            </w:pPr>
          </w:p>
        </w:tc>
        <w:tc>
          <w:tcPr>
            <w:tcW w:w="1368" w:type="dxa"/>
            <w:tcBorders>
              <w:top w:val="single" w:sz="4" w:space="0" w:color="auto"/>
            </w:tcBorders>
            <w:shd w:val="clear" w:color="auto" w:fill="FAFAFA"/>
            <w:vAlign w:val="bottom"/>
          </w:tcPr>
          <w:p w14:paraId="2E91DE1D"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2D02D96D"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shd w:val="clear" w:color="auto" w:fill="FAFAFA"/>
            <w:vAlign w:val="bottom"/>
          </w:tcPr>
          <w:p w14:paraId="615BEABC"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1E491AB8"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shd w:val="clear" w:color="auto" w:fill="FAFAFA"/>
            <w:vAlign w:val="bottom"/>
          </w:tcPr>
          <w:p w14:paraId="7592D850"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1D815C3E"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shd w:val="clear" w:color="auto" w:fill="FAFAFA"/>
            <w:vAlign w:val="bottom"/>
          </w:tcPr>
          <w:p w14:paraId="06BC6EA6"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05ED8BA8" w14:textId="77777777" w:rsidR="00E40285" w:rsidRPr="00E078F5" w:rsidRDefault="00E40285" w:rsidP="00E40285">
            <w:pPr>
              <w:ind w:right="-72"/>
              <w:jc w:val="right"/>
              <w:rPr>
                <w:rFonts w:eastAsia="Times New Roman" w:cs="Arial"/>
                <w:sz w:val="18"/>
                <w:szCs w:val="18"/>
                <w:lang w:val="en-GB" w:eastAsia="en-GB"/>
              </w:rPr>
            </w:pPr>
          </w:p>
        </w:tc>
      </w:tr>
      <w:tr w:rsidR="00EE74BC" w:rsidRPr="00E078F5" w14:paraId="32204631" w14:textId="77777777" w:rsidTr="009D15E7">
        <w:trPr>
          <w:trHeight w:val="20"/>
        </w:trPr>
        <w:tc>
          <w:tcPr>
            <w:tcW w:w="4464" w:type="dxa"/>
            <w:vAlign w:val="center"/>
          </w:tcPr>
          <w:p w14:paraId="5526BA2C" w14:textId="77777777" w:rsidR="00EE74BC" w:rsidRPr="00E078F5" w:rsidRDefault="00EE74BC" w:rsidP="00EE74BC">
            <w:pPr>
              <w:ind w:left="-86" w:right="-72"/>
              <w:jc w:val="left"/>
              <w:rPr>
                <w:rFonts w:eastAsia="Times New Roman" w:cs="Arial"/>
                <w:sz w:val="18"/>
                <w:szCs w:val="18"/>
                <w:cs/>
                <w:lang w:val="en-GB" w:eastAsia="en-GB"/>
              </w:rPr>
            </w:pPr>
            <w:r w:rsidRPr="00E078F5">
              <w:rPr>
                <w:rFonts w:eastAsia="Times New Roman" w:cs="Arial"/>
                <w:sz w:val="18"/>
                <w:szCs w:val="18"/>
                <w:lang w:eastAsia="en-GB"/>
              </w:rPr>
              <w:t>Gross segment revenues</w:t>
            </w:r>
          </w:p>
        </w:tc>
        <w:tc>
          <w:tcPr>
            <w:tcW w:w="1368" w:type="dxa"/>
            <w:shd w:val="clear" w:color="auto" w:fill="FAFAFA"/>
            <w:vAlign w:val="center"/>
          </w:tcPr>
          <w:p w14:paraId="49C10193" w14:textId="0CA83019" w:rsidR="00EE74BC" w:rsidRPr="00E078F5" w:rsidRDefault="00A565C1" w:rsidP="00EE74BC">
            <w:pPr>
              <w:ind w:right="-72"/>
              <w:jc w:val="right"/>
              <w:rPr>
                <w:rFonts w:eastAsia="Times New Roman" w:cs="Arial"/>
                <w:sz w:val="18"/>
                <w:szCs w:val="18"/>
                <w:lang w:val="en-GB" w:eastAsia="en-GB"/>
              </w:rPr>
            </w:pPr>
            <w:r w:rsidRPr="00E078F5">
              <w:rPr>
                <w:rFonts w:eastAsia="Times New Roman" w:cs="Arial"/>
                <w:sz w:val="18"/>
                <w:szCs w:val="18"/>
                <w:lang w:val="en-GB" w:eastAsia="en-GB"/>
              </w:rPr>
              <w:t>74</w:t>
            </w:r>
            <w:r w:rsidR="00EE74BC" w:rsidRPr="00E078F5">
              <w:rPr>
                <w:rFonts w:eastAsia="Times New Roman" w:cs="Arial"/>
                <w:sz w:val="18"/>
                <w:szCs w:val="18"/>
                <w:lang w:val="en-GB" w:eastAsia="en-GB"/>
              </w:rPr>
              <w:t>,</w:t>
            </w:r>
            <w:r w:rsidRPr="00E078F5">
              <w:rPr>
                <w:rFonts w:eastAsia="Times New Roman" w:cs="Arial"/>
                <w:sz w:val="18"/>
                <w:szCs w:val="18"/>
                <w:lang w:val="en-GB" w:eastAsia="en-GB"/>
              </w:rPr>
              <w:t>529</w:t>
            </w:r>
            <w:r w:rsidR="00EE74BC" w:rsidRPr="00E078F5">
              <w:rPr>
                <w:rFonts w:eastAsia="Times New Roman" w:cs="Arial"/>
                <w:sz w:val="18"/>
                <w:szCs w:val="18"/>
                <w:lang w:val="en-GB" w:eastAsia="en-GB"/>
              </w:rPr>
              <w:t>,</w:t>
            </w:r>
            <w:r w:rsidRPr="00E078F5">
              <w:rPr>
                <w:rFonts w:eastAsia="Times New Roman" w:cs="Arial"/>
                <w:sz w:val="18"/>
                <w:szCs w:val="18"/>
                <w:lang w:val="en-GB" w:eastAsia="en-GB"/>
              </w:rPr>
              <w:t>062</w:t>
            </w:r>
          </w:p>
        </w:tc>
        <w:tc>
          <w:tcPr>
            <w:tcW w:w="1368" w:type="dxa"/>
            <w:vAlign w:val="center"/>
          </w:tcPr>
          <w:p w14:paraId="0C664B35" w14:textId="0467536C" w:rsidR="00EE74BC" w:rsidRPr="00E078F5" w:rsidRDefault="00A565C1" w:rsidP="00EE74BC">
            <w:pPr>
              <w:ind w:right="-72"/>
              <w:jc w:val="right"/>
              <w:rPr>
                <w:rFonts w:eastAsia="Times New Roman" w:cs="Arial"/>
                <w:sz w:val="18"/>
                <w:szCs w:val="18"/>
                <w:lang w:eastAsia="en-GB"/>
              </w:rPr>
            </w:pPr>
            <w:r w:rsidRPr="00E078F5">
              <w:rPr>
                <w:rFonts w:eastAsia="Times New Roman" w:cs="Arial"/>
                <w:sz w:val="18"/>
                <w:szCs w:val="18"/>
                <w:lang w:val="en-GB" w:eastAsia="en-GB"/>
              </w:rPr>
              <w:t>47</w:t>
            </w:r>
            <w:r w:rsidR="00EE74BC" w:rsidRPr="00E078F5">
              <w:rPr>
                <w:rFonts w:eastAsia="Times New Roman" w:cs="Arial"/>
                <w:sz w:val="18"/>
                <w:szCs w:val="18"/>
                <w:lang w:val="en-GB" w:eastAsia="en-GB"/>
              </w:rPr>
              <w:t>,</w:t>
            </w:r>
            <w:r w:rsidRPr="00E078F5">
              <w:rPr>
                <w:rFonts w:eastAsia="Times New Roman" w:cs="Arial"/>
                <w:sz w:val="18"/>
                <w:szCs w:val="18"/>
                <w:lang w:val="en-GB" w:eastAsia="en-GB"/>
              </w:rPr>
              <w:t>915</w:t>
            </w:r>
            <w:r w:rsidR="00EE74BC" w:rsidRPr="00E078F5">
              <w:rPr>
                <w:rFonts w:eastAsia="Times New Roman" w:cs="Arial"/>
                <w:sz w:val="18"/>
                <w:szCs w:val="18"/>
                <w:lang w:val="en-GB" w:eastAsia="en-GB"/>
              </w:rPr>
              <w:t>,</w:t>
            </w:r>
            <w:r w:rsidRPr="00E078F5">
              <w:rPr>
                <w:rFonts w:eastAsia="Times New Roman" w:cs="Arial"/>
                <w:sz w:val="18"/>
                <w:szCs w:val="18"/>
                <w:lang w:val="en-GB" w:eastAsia="en-GB"/>
              </w:rPr>
              <w:t>981</w:t>
            </w:r>
          </w:p>
        </w:tc>
        <w:tc>
          <w:tcPr>
            <w:tcW w:w="1368" w:type="dxa"/>
            <w:tcBorders>
              <w:top w:val="nil"/>
              <w:left w:val="nil"/>
              <w:right w:val="nil"/>
            </w:tcBorders>
            <w:shd w:val="clear" w:color="auto" w:fill="FAFAFA"/>
            <w:vAlign w:val="center"/>
          </w:tcPr>
          <w:p w14:paraId="4B5FEBD2" w14:textId="134EE626" w:rsidR="00EE74BC" w:rsidRPr="00E078F5" w:rsidRDefault="00A565C1" w:rsidP="00EE74BC">
            <w:pPr>
              <w:ind w:right="-72"/>
              <w:jc w:val="right"/>
              <w:rPr>
                <w:rFonts w:eastAsia="Times New Roman" w:cs="Arial"/>
                <w:sz w:val="18"/>
                <w:szCs w:val="18"/>
                <w:lang w:val="en-GB" w:eastAsia="en-GB"/>
              </w:rPr>
            </w:pPr>
            <w:r w:rsidRPr="00E078F5">
              <w:rPr>
                <w:rFonts w:eastAsia="Times New Roman" w:cs="Arial"/>
                <w:sz w:val="18"/>
                <w:szCs w:val="18"/>
                <w:lang w:val="en-GB" w:eastAsia="en-GB"/>
              </w:rPr>
              <w:t>50</w:t>
            </w:r>
            <w:r w:rsidR="00EE74BC" w:rsidRPr="00E078F5">
              <w:rPr>
                <w:rFonts w:eastAsia="Times New Roman" w:cs="Arial"/>
                <w:sz w:val="18"/>
                <w:szCs w:val="18"/>
                <w:lang w:val="en-GB" w:eastAsia="en-GB"/>
              </w:rPr>
              <w:t>,</w:t>
            </w:r>
            <w:r w:rsidRPr="00E078F5">
              <w:rPr>
                <w:rFonts w:eastAsia="Times New Roman" w:cs="Arial"/>
                <w:sz w:val="18"/>
                <w:szCs w:val="18"/>
                <w:lang w:val="en-GB" w:eastAsia="en-GB"/>
              </w:rPr>
              <w:t>561</w:t>
            </w:r>
            <w:r w:rsidR="00EE74BC" w:rsidRPr="00E078F5">
              <w:rPr>
                <w:rFonts w:eastAsia="Times New Roman" w:cs="Arial"/>
                <w:sz w:val="18"/>
                <w:szCs w:val="18"/>
                <w:lang w:val="en-GB" w:eastAsia="en-GB"/>
              </w:rPr>
              <w:t>,</w:t>
            </w:r>
            <w:r w:rsidRPr="00E078F5">
              <w:rPr>
                <w:rFonts w:eastAsia="Times New Roman" w:cs="Arial"/>
                <w:sz w:val="18"/>
                <w:szCs w:val="18"/>
                <w:lang w:val="en-GB" w:eastAsia="en-GB"/>
              </w:rPr>
              <w:t>152</w:t>
            </w:r>
          </w:p>
        </w:tc>
        <w:tc>
          <w:tcPr>
            <w:tcW w:w="1368" w:type="dxa"/>
            <w:tcBorders>
              <w:top w:val="nil"/>
              <w:left w:val="nil"/>
              <w:right w:val="nil"/>
            </w:tcBorders>
            <w:shd w:val="clear" w:color="auto" w:fill="auto"/>
            <w:vAlign w:val="center"/>
          </w:tcPr>
          <w:p w14:paraId="39E6C0A4" w14:textId="1E7EA90F" w:rsidR="00EE74BC" w:rsidRPr="00E078F5" w:rsidRDefault="00A565C1" w:rsidP="00EE74BC">
            <w:pPr>
              <w:ind w:right="-72"/>
              <w:jc w:val="right"/>
              <w:rPr>
                <w:rFonts w:cs="Arial"/>
                <w:sz w:val="18"/>
                <w:szCs w:val="18"/>
              </w:rPr>
            </w:pPr>
            <w:r w:rsidRPr="00E078F5">
              <w:rPr>
                <w:rFonts w:eastAsia="Times New Roman" w:cs="Arial"/>
                <w:sz w:val="18"/>
                <w:szCs w:val="18"/>
                <w:lang w:val="en-GB" w:eastAsia="en-GB"/>
              </w:rPr>
              <w:t>31</w:t>
            </w:r>
            <w:r w:rsidR="00EE74BC" w:rsidRPr="00E078F5">
              <w:rPr>
                <w:rFonts w:eastAsia="Times New Roman" w:cs="Arial"/>
                <w:sz w:val="18"/>
                <w:szCs w:val="18"/>
                <w:lang w:val="en-GB" w:eastAsia="en-GB"/>
              </w:rPr>
              <w:t>,</w:t>
            </w:r>
            <w:r w:rsidRPr="00E078F5">
              <w:rPr>
                <w:rFonts w:eastAsia="Times New Roman" w:cs="Arial"/>
                <w:sz w:val="18"/>
                <w:szCs w:val="18"/>
                <w:lang w:val="en-GB" w:eastAsia="en-GB"/>
              </w:rPr>
              <w:t>354</w:t>
            </w:r>
            <w:r w:rsidR="00EE74BC" w:rsidRPr="00E078F5">
              <w:rPr>
                <w:rFonts w:eastAsia="Times New Roman" w:cs="Arial"/>
                <w:sz w:val="18"/>
                <w:szCs w:val="18"/>
                <w:lang w:val="en-GB" w:eastAsia="en-GB"/>
              </w:rPr>
              <w:t>,</w:t>
            </w:r>
            <w:r w:rsidRPr="00E078F5">
              <w:rPr>
                <w:rFonts w:eastAsia="Times New Roman" w:cs="Arial"/>
                <w:sz w:val="18"/>
                <w:szCs w:val="18"/>
                <w:lang w:val="en-GB" w:eastAsia="en-GB"/>
              </w:rPr>
              <w:t>979</w:t>
            </w:r>
          </w:p>
        </w:tc>
        <w:tc>
          <w:tcPr>
            <w:tcW w:w="1368" w:type="dxa"/>
            <w:tcBorders>
              <w:top w:val="nil"/>
              <w:left w:val="nil"/>
              <w:right w:val="nil"/>
            </w:tcBorders>
            <w:shd w:val="clear" w:color="auto" w:fill="FAFAFA"/>
            <w:vAlign w:val="center"/>
          </w:tcPr>
          <w:p w14:paraId="647915E3" w14:textId="75326F92" w:rsidR="00EE74BC" w:rsidRPr="00E078F5" w:rsidRDefault="00A565C1" w:rsidP="00EE74BC">
            <w:pPr>
              <w:ind w:right="-72"/>
              <w:jc w:val="right"/>
              <w:rPr>
                <w:rFonts w:eastAsia="Times New Roman" w:cs="Arial"/>
                <w:sz w:val="18"/>
                <w:szCs w:val="18"/>
                <w:lang w:val="en-GB" w:eastAsia="en-GB"/>
              </w:rPr>
            </w:pPr>
            <w:r w:rsidRPr="00E078F5">
              <w:rPr>
                <w:rFonts w:eastAsia="Times New Roman" w:cs="Arial"/>
                <w:sz w:val="18"/>
                <w:szCs w:val="18"/>
                <w:lang w:val="en-GB" w:eastAsia="en-GB"/>
              </w:rPr>
              <w:t>2</w:t>
            </w:r>
            <w:r w:rsidR="00EE74BC" w:rsidRPr="00E078F5">
              <w:rPr>
                <w:rFonts w:eastAsia="Times New Roman" w:cs="Arial"/>
                <w:sz w:val="18"/>
                <w:szCs w:val="18"/>
                <w:lang w:val="en-GB" w:eastAsia="en-GB"/>
              </w:rPr>
              <w:t>,</w:t>
            </w:r>
            <w:r w:rsidRPr="00E078F5">
              <w:rPr>
                <w:rFonts w:eastAsia="Times New Roman" w:cs="Arial"/>
                <w:sz w:val="18"/>
                <w:szCs w:val="18"/>
                <w:lang w:val="en-GB" w:eastAsia="en-GB"/>
              </w:rPr>
              <w:t>584</w:t>
            </w:r>
            <w:r w:rsidR="00EE74BC" w:rsidRPr="00E078F5">
              <w:rPr>
                <w:rFonts w:eastAsia="Times New Roman" w:cs="Arial"/>
                <w:sz w:val="18"/>
                <w:szCs w:val="18"/>
                <w:lang w:val="en-GB" w:eastAsia="en-GB"/>
              </w:rPr>
              <w:t>,</w:t>
            </w:r>
            <w:r w:rsidRPr="00E078F5">
              <w:rPr>
                <w:rFonts w:eastAsia="Times New Roman" w:cs="Arial"/>
                <w:sz w:val="18"/>
                <w:szCs w:val="18"/>
                <w:lang w:val="en-GB" w:eastAsia="en-GB"/>
              </w:rPr>
              <w:t>000</w:t>
            </w:r>
          </w:p>
        </w:tc>
        <w:tc>
          <w:tcPr>
            <w:tcW w:w="1368" w:type="dxa"/>
            <w:tcBorders>
              <w:top w:val="nil"/>
              <w:left w:val="nil"/>
              <w:right w:val="nil"/>
            </w:tcBorders>
            <w:shd w:val="clear" w:color="auto" w:fill="auto"/>
            <w:vAlign w:val="center"/>
          </w:tcPr>
          <w:p w14:paraId="14499C27" w14:textId="68DFAA74" w:rsidR="00EE74BC" w:rsidRPr="00E078F5" w:rsidRDefault="00A565C1" w:rsidP="00EE74BC">
            <w:pPr>
              <w:ind w:right="-72"/>
              <w:jc w:val="right"/>
              <w:rPr>
                <w:rFonts w:cs="Arial"/>
                <w:sz w:val="18"/>
                <w:szCs w:val="18"/>
              </w:rPr>
            </w:pPr>
            <w:r w:rsidRPr="00E078F5">
              <w:rPr>
                <w:rFonts w:cs="Arial"/>
                <w:sz w:val="18"/>
                <w:szCs w:val="18"/>
                <w:lang w:val="en-GB"/>
              </w:rPr>
              <w:t>839</w:t>
            </w:r>
            <w:r w:rsidR="00EE74BC" w:rsidRPr="00E078F5">
              <w:rPr>
                <w:rFonts w:cs="Arial"/>
                <w:sz w:val="18"/>
                <w:szCs w:val="18"/>
              </w:rPr>
              <w:t>,</w:t>
            </w:r>
            <w:r w:rsidRPr="00E078F5">
              <w:rPr>
                <w:rFonts w:cs="Arial"/>
                <w:sz w:val="18"/>
                <w:szCs w:val="18"/>
                <w:lang w:val="en-GB"/>
              </w:rPr>
              <w:t>971</w:t>
            </w:r>
          </w:p>
        </w:tc>
        <w:tc>
          <w:tcPr>
            <w:tcW w:w="1368" w:type="dxa"/>
            <w:tcBorders>
              <w:top w:val="nil"/>
              <w:left w:val="nil"/>
              <w:right w:val="nil"/>
            </w:tcBorders>
            <w:shd w:val="clear" w:color="auto" w:fill="FAFAFA"/>
            <w:vAlign w:val="center"/>
          </w:tcPr>
          <w:p w14:paraId="66F85337" w14:textId="27045944" w:rsidR="00EE74BC" w:rsidRPr="00E078F5" w:rsidRDefault="00A565C1" w:rsidP="00EE74BC">
            <w:pPr>
              <w:ind w:right="-72"/>
              <w:jc w:val="right"/>
              <w:rPr>
                <w:rFonts w:cs="Arial"/>
                <w:sz w:val="18"/>
                <w:szCs w:val="18"/>
              </w:rPr>
            </w:pPr>
            <w:r w:rsidRPr="00E078F5">
              <w:rPr>
                <w:rFonts w:cs="Arial"/>
                <w:sz w:val="18"/>
                <w:szCs w:val="18"/>
                <w:lang w:val="en-GB"/>
              </w:rPr>
              <w:t>127</w:t>
            </w:r>
            <w:r w:rsidR="00EE74BC" w:rsidRPr="00E078F5">
              <w:rPr>
                <w:rFonts w:cs="Arial"/>
                <w:sz w:val="18"/>
                <w:szCs w:val="18"/>
              </w:rPr>
              <w:t>,</w:t>
            </w:r>
            <w:r w:rsidRPr="00E078F5">
              <w:rPr>
                <w:rFonts w:cs="Arial"/>
                <w:sz w:val="18"/>
                <w:szCs w:val="18"/>
                <w:lang w:val="en-GB"/>
              </w:rPr>
              <w:t>674</w:t>
            </w:r>
            <w:r w:rsidR="00EE74BC" w:rsidRPr="00E078F5">
              <w:rPr>
                <w:rFonts w:cs="Arial"/>
                <w:sz w:val="18"/>
                <w:szCs w:val="18"/>
              </w:rPr>
              <w:t>,</w:t>
            </w:r>
            <w:r w:rsidRPr="00E078F5">
              <w:rPr>
                <w:rFonts w:cs="Arial"/>
                <w:sz w:val="18"/>
                <w:szCs w:val="18"/>
                <w:lang w:val="en-GB"/>
              </w:rPr>
              <w:t>214</w:t>
            </w:r>
          </w:p>
        </w:tc>
        <w:tc>
          <w:tcPr>
            <w:tcW w:w="1368" w:type="dxa"/>
            <w:tcBorders>
              <w:top w:val="nil"/>
              <w:left w:val="nil"/>
              <w:right w:val="nil"/>
            </w:tcBorders>
            <w:shd w:val="clear" w:color="auto" w:fill="auto"/>
            <w:vAlign w:val="center"/>
          </w:tcPr>
          <w:p w14:paraId="5F9D5705" w14:textId="428C7B25" w:rsidR="00EE74BC" w:rsidRPr="00E078F5" w:rsidRDefault="00A565C1" w:rsidP="00EE74BC">
            <w:pPr>
              <w:ind w:right="-72"/>
              <w:jc w:val="right"/>
              <w:rPr>
                <w:rFonts w:cs="Arial"/>
                <w:sz w:val="18"/>
                <w:szCs w:val="18"/>
              </w:rPr>
            </w:pPr>
            <w:r w:rsidRPr="00E078F5">
              <w:rPr>
                <w:rFonts w:cs="Arial"/>
                <w:sz w:val="18"/>
                <w:szCs w:val="18"/>
                <w:lang w:val="en-GB"/>
              </w:rPr>
              <w:t>80</w:t>
            </w:r>
            <w:r w:rsidR="00EE74BC" w:rsidRPr="00E078F5">
              <w:rPr>
                <w:rFonts w:cs="Arial"/>
                <w:sz w:val="18"/>
                <w:szCs w:val="18"/>
              </w:rPr>
              <w:t>,</w:t>
            </w:r>
            <w:r w:rsidRPr="00E078F5">
              <w:rPr>
                <w:rFonts w:cs="Arial"/>
                <w:sz w:val="18"/>
                <w:szCs w:val="18"/>
                <w:lang w:val="en-GB"/>
              </w:rPr>
              <w:t>110</w:t>
            </w:r>
            <w:r w:rsidR="00EE74BC" w:rsidRPr="00E078F5">
              <w:rPr>
                <w:rFonts w:cs="Arial"/>
                <w:sz w:val="18"/>
                <w:szCs w:val="18"/>
              </w:rPr>
              <w:t>,</w:t>
            </w:r>
            <w:r w:rsidRPr="00E078F5">
              <w:rPr>
                <w:rFonts w:cs="Arial"/>
                <w:sz w:val="18"/>
                <w:szCs w:val="18"/>
                <w:lang w:val="en-GB"/>
              </w:rPr>
              <w:t>931</w:t>
            </w:r>
          </w:p>
        </w:tc>
      </w:tr>
      <w:tr w:rsidR="00EE74BC" w:rsidRPr="00E078F5" w14:paraId="0B108AF7" w14:textId="77777777" w:rsidTr="009D15E7">
        <w:trPr>
          <w:trHeight w:val="20"/>
        </w:trPr>
        <w:tc>
          <w:tcPr>
            <w:tcW w:w="4464" w:type="dxa"/>
            <w:vAlign w:val="center"/>
            <w:hideMark/>
          </w:tcPr>
          <w:p w14:paraId="1B318472" w14:textId="77777777" w:rsidR="00EE74BC" w:rsidRPr="00E078F5" w:rsidRDefault="00EE74BC" w:rsidP="00EE74BC">
            <w:pPr>
              <w:ind w:left="-86" w:right="-72"/>
              <w:jc w:val="left"/>
              <w:rPr>
                <w:rFonts w:eastAsia="Times New Roman" w:cs="Arial"/>
                <w:sz w:val="18"/>
                <w:szCs w:val="18"/>
                <w:lang w:val="en-GB" w:eastAsia="en-GB"/>
              </w:rPr>
            </w:pPr>
            <w:r w:rsidRPr="00E078F5">
              <w:rPr>
                <w:rFonts w:eastAsia="Times New Roman" w:cs="Arial"/>
                <w:sz w:val="18"/>
                <w:szCs w:val="18"/>
                <w:lang w:eastAsia="en-GB"/>
              </w:rPr>
              <w:t>Inter segment revenues</w:t>
            </w:r>
          </w:p>
        </w:tc>
        <w:tc>
          <w:tcPr>
            <w:tcW w:w="1368" w:type="dxa"/>
            <w:tcBorders>
              <w:bottom w:val="single" w:sz="4" w:space="0" w:color="auto"/>
            </w:tcBorders>
            <w:shd w:val="clear" w:color="auto" w:fill="FAFAFA"/>
            <w:vAlign w:val="center"/>
          </w:tcPr>
          <w:p w14:paraId="55B2B732" w14:textId="043A2398" w:rsidR="00EE74BC" w:rsidRPr="00E078F5" w:rsidRDefault="00EE74BC" w:rsidP="00EE74BC">
            <w:pPr>
              <w:ind w:right="-72"/>
              <w:jc w:val="right"/>
              <w:rPr>
                <w:rFonts w:eastAsia="Times New Roman" w:cs="Arial"/>
                <w:sz w:val="18"/>
                <w:szCs w:val="18"/>
                <w:lang w:val="en-GB" w:eastAsia="en-GB"/>
              </w:rPr>
            </w:pPr>
            <w:r w:rsidRPr="00E078F5">
              <w:rPr>
                <w:rFonts w:eastAsia="Times New Roman" w:cs="Arial"/>
                <w:sz w:val="18"/>
                <w:szCs w:val="18"/>
                <w:lang w:val="en-GB" w:eastAsia="en-GB"/>
              </w:rPr>
              <w:t>(</w:t>
            </w:r>
            <w:r w:rsidR="00A565C1" w:rsidRPr="00E078F5">
              <w:rPr>
                <w:rFonts w:eastAsia="Times New Roman" w:cs="Arial"/>
                <w:sz w:val="18"/>
                <w:szCs w:val="18"/>
                <w:lang w:val="en-GB" w:eastAsia="en-GB"/>
              </w:rPr>
              <w:t>10</w:t>
            </w:r>
            <w:r w:rsidRPr="00E078F5">
              <w:rPr>
                <w:rFonts w:eastAsia="Times New Roman" w:cs="Arial"/>
                <w:sz w:val="18"/>
                <w:szCs w:val="18"/>
                <w:lang w:val="en-GB" w:eastAsia="en-GB"/>
              </w:rPr>
              <w:t>,</w:t>
            </w:r>
            <w:r w:rsidR="00A565C1" w:rsidRPr="00E078F5">
              <w:rPr>
                <w:rFonts w:eastAsia="Times New Roman" w:cs="Arial"/>
                <w:sz w:val="18"/>
                <w:szCs w:val="18"/>
                <w:lang w:val="en-GB" w:eastAsia="en-GB"/>
              </w:rPr>
              <w:t>817</w:t>
            </w:r>
            <w:r w:rsidRPr="00E078F5">
              <w:rPr>
                <w:rFonts w:eastAsia="Times New Roman" w:cs="Arial"/>
                <w:sz w:val="18"/>
                <w:szCs w:val="18"/>
                <w:lang w:val="en-GB" w:eastAsia="en-GB"/>
              </w:rPr>
              <w:t>,</w:t>
            </w:r>
            <w:r w:rsidR="00A565C1" w:rsidRPr="00E078F5">
              <w:rPr>
                <w:rFonts w:eastAsia="Times New Roman" w:cs="Arial"/>
                <w:sz w:val="18"/>
                <w:szCs w:val="18"/>
                <w:lang w:val="en-GB" w:eastAsia="en-GB"/>
              </w:rPr>
              <w:t>552</w:t>
            </w:r>
            <w:r w:rsidRPr="00E078F5">
              <w:rPr>
                <w:rFonts w:eastAsia="Times New Roman" w:cs="Arial"/>
                <w:sz w:val="18"/>
                <w:szCs w:val="18"/>
                <w:lang w:val="en-GB" w:eastAsia="en-GB"/>
              </w:rPr>
              <w:t>)</w:t>
            </w:r>
          </w:p>
        </w:tc>
        <w:tc>
          <w:tcPr>
            <w:tcW w:w="1368" w:type="dxa"/>
            <w:tcBorders>
              <w:bottom w:val="single" w:sz="4" w:space="0" w:color="auto"/>
            </w:tcBorders>
            <w:vAlign w:val="center"/>
          </w:tcPr>
          <w:p w14:paraId="442AD254" w14:textId="3EA56F9B" w:rsidR="00EE74BC" w:rsidRPr="00E078F5" w:rsidRDefault="00EE74BC" w:rsidP="00EE74BC">
            <w:pPr>
              <w:ind w:right="-72"/>
              <w:jc w:val="right"/>
              <w:rPr>
                <w:rFonts w:eastAsia="Times New Roman" w:cs="Arial"/>
                <w:sz w:val="18"/>
                <w:szCs w:val="18"/>
                <w:lang w:val="en-GB" w:eastAsia="en-GB"/>
              </w:rPr>
            </w:pPr>
            <w:r w:rsidRPr="00E078F5">
              <w:rPr>
                <w:rFonts w:eastAsia="Times New Roman" w:cs="Arial"/>
                <w:sz w:val="18"/>
                <w:szCs w:val="18"/>
                <w:lang w:val="en-GB" w:eastAsia="en-GB"/>
              </w:rPr>
              <w:t>(</w:t>
            </w:r>
            <w:r w:rsidR="00A565C1" w:rsidRPr="00E078F5">
              <w:rPr>
                <w:rFonts w:eastAsia="Times New Roman" w:cs="Arial"/>
                <w:sz w:val="18"/>
                <w:szCs w:val="18"/>
                <w:lang w:val="en-GB" w:eastAsia="en-GB"/>
              </w:rPr>
              <w:t>10</w:t>
            </w:r>
            <w:r w:rsidRPr="00E078F5">
              <w:rPr>
                <w:rFonts w:eastAsia="Times New Roman" w:cs="Arial"/>
                <w:sz w:val="18"/>
                <w:szCs w:val="18"/>
                <w:lang w:val="en-GB" w:eastAsia="en-GB"/>
              </w:rPr>
              <w:t>,</w:t>
            </w:r>
            <w:r w:rsidR="00A565C1" w:rsidRPr="00E078F5">
              <w:rPr>
                <w:rFonts w:eastAsia="Times New Roman" w:cs="Arial"/>
                <w:sz w:val="18"/>
                <w:szCs w:val="18"/>
                <w:lang w:val="en-GB" w:eastAsia="en-GB"/>
              </w:rPr>
              <w:t>530</w:t>
            </w:r>
            <w:r w:rsidRPr="00E078F5">
              <w:rPr>
                <w:rFonts w:eastAsia="Times New Roman" w:cs="Arial"/>
                <w:sz w:val="18"/>
                <w:szCs w:val="18"/>
                <w:lang w:val="en-GB" w:eastAsia="en-GB"/>
              </w:rPr>
              <w:t>,</w:t>
            </w:r>
            <w:r w:rsidR="00A565C1" w:rsidRPr="00E078F5">
              <w:rPr>
                <w:rFonts w:eastAsia="Times New Roman" w:cs="Arial"/>
                <w:sz w:val="18"/>
                <w:szCs w:val="18"/>
                <w:lang w:val="en-GB" w:eastAsia="en-GB"/>
              </w:rPr>
              <w:t>969</w:t>
            </w:r>
            <w:r w:rsidRPr="00E078F5">
              <w:rPr>
                <w:rFonts w:eastAsia="Times New Roman" w:cs="Arial"/>
                <w:sz w:val="18"/>
                <w:szCs w:val="18"/>
                <w:lang w:val="en-GB" w:eastAsia="en-GB"/>
              </w:rPr>
              <w:t>)</w:t>
            </w:r>
          </w:p>
        </w:tc>
        <w:tc>
          <w:tcPr>
            <w:tcW w:w="1368" w:type="dxa"/>
            <w:tcBorders>
              <w:left w:val="nil"/>
              <w:bottom w:val="single" w:sz="4" w:space="0" w:color="auto"/>
              <w:right w:val="nil"/>
            </w:tcBorders>
            <w:shd w:val="clear" w:color="auto" w:fill="FAFAFA"/>
            <w:vAlign w:val="center"/>
          </w:tcPr>
          <w:p w14:paraId="39D3C033" w14:textId="08A3FF2A" w:rsidR="00EE74BC" w:rsidRPr="00E078F5" w:rsidRDefault="00EE74BC" w:rsidP="00EE74BC">
            <w:pPr>
              <w:ind w:right="-72"/>
              <w:jc w:val="right"/>
              <w:rPr>
                <w:rFonts w:eastAsia="Times New Roman" w:cs="Arial"/>
                <w:sz w:val="18"/>
                <w:szCs w:val="18"/>
                <w:lang w:val="en-GB" w:eastAsia="en-GB"/>
              </w:rPr>
            </w:pPr>
            <w:r w:rsidRPr="00E078F5">
              <w:rPr>
                <w:rFonts w:eastAsia="Times New Roman" w:cs="Arial"/>
                <w:sz w:val="18"/>
                <w:szCs w:val="18"/>
                <w:lang w:val="en-GB" w:eastAsia="en-GB"/>
              </w:rPr>
              <w:t>-</w:t>
            </w:r>
          </w:p>
        </w:tc>
        <w:tc>
          <w:tcPr>
            <w:tcW w:w="1368" w:type="dxa"/>
            <w:tcBorders>
              <w:left w:val="nil"/>
              <w:bottom w:val="single" w:sz="4" w:space="0" w:color="auto"/>
              <w:right w:val="nil"/>
            </w:tcBorders>
            <w:shd w:val="clear" w:color="auto" w:fill="auto"/>
            <w:vAlign w:val="center"/>
          </w:tcPr>
          <w:p w14:paraId="0B813CA6" w14:textId="58EA2EF1" w:rsidR="00EE74BC" w:rsidRPr="00E078F5" w:rsidRDefault="00EE74BC" w:rsidP="00EE74BC">
            <w:pPr>
              <w:ind w:right="-72"/>
              <w:jc w:val="right"/>
              <w:rPr>
                <w:rFonts w:cs="Arial"/>
                <w:sz w:val="18"/>
                <w:szCs w:val="18"/>
              </w:rPr>
            </w:pPr>
            <w:r w:rsidRPr="00E078F5">
              <w:rPr>
                <w:rFonts w:eastAsia="Times New Roman" w:cs="Arial"/>
                <w:sz w:val="18"/>
                <w:szCs w:val="18"/>
                <w:lang w:val="en-GB" w:eastAsia="en-GB"/>
              </w:rPr>
              <w:t>-</w:t>
            </w:r>
          </w:p>
        </w:tc>
        <w:tc>
          <w:tcPr>
            <w:tcW w:w="1368" w:type="dxa"/>
            <w:tcBorders>
              <w:left w:val="nil"/>
              <w:bottom w:val="single" w:sz="4" w:space="0" w:color="auto"/>
              <w:right w:val="nil"/>
            </w:tcBorders>
            <w:shd w:val="clear" w:color="auto" w:fill="FAFAFA"/>
            <w:vAlign w:val="center"/>
          </w:tcPr>
          <w:p w14:paraId="780050CB" w14:textId="7AAF2D71" w:rsidR="00EE74BC" w:rsidRPr="00E078F5" w:rsidRDefault="00EE74BC" w:rsidP="00EE74BC">
            <w:pPr>
              <w:ind w:right="-72"/>
              <w:jc w:val="right"/>
              <w:rPr>
                <w:rFonts w:eastAsia="Times New Roman" w:cs="Arial"/>
                <w:sz w:val="18"/>
                <w:szCs w:val="18"/>
                <w:lang w:val="en-GB" w:eastAsia="en-GB"/>
              </w:rPr>
            </w:pPr>
            <w:r w:rsidRPr="00E078F5">
              <w:rPr>
                <w:rFonts w:eastAsia="Times New Roman" w:cs="Arial"/>
                <w:sz w:val="18"/>
                <w:szCs w:val="18"/>
                <w:lang w:val="en-GB" w:eastAsia="en-GB"/>
              </w:rPr>
              <w:t>(</w:t>
            </w:r>
            <w:r w:rsidR="00A565C1" w:rsidRPr="00E078F5">
              <w:rPr>
                <w:rFonts w:eastAsia="Times New Roman" w:cs="Arial"/>
                <w:sz w:val="18"/>
                <w:szCs w:val="18"/>
                <w:lang w:val="en-GB" w:eastAsia="en-GB"/>
              </w:rPr>
              <w:t>27</w:t>
            </w:r>
            <w:r w:rsidRPr="00E078F5">
              <w:rPr>
                <w:rFonts w:eastAsia="Times New Roman" w:cs="Arial"/>
                <w:sz w:val="18"/>
                <w:szCs w:val="18"/>
                <w:lang w:val="en-GB" w:eastAsia="en-GB"/>
              </w:rPr>
              <w:t>,</w:t>
            </w:r>
            <w:r w:rsidR="00A565C1" w:rsidRPr="00E078F5">
              <w:rPr>
                <w:rFonts w:eastAsia="Times New Roman" w:cs="Arial"/>
                <w:sz w:val="18"/>
                <w:szCs w:val="18"/>
                <w:lang w:val="en-GB" w:eastAsia="en-GB"/>
              </w:rPr>
              <w:t>000</w:t>
            </w:r>
            <w:r w:rsidRPr="00E078F5">
              <w:rPr>
                <w:rFonts w:eastAsia="Times New Roman" w:cs="Arial"/>
                <w:sz w:val="18"/>
                <w:szCs w:val="18"/>
                <w:lang w:val="en-GB" w:eastAsia="en-GB"/>
              </w:rPr>
              <w:t>)</w:t>
            </w:r>
          </w:p>
        </w:tc>
        <w:tc>
          <w:tcPr>
            <w:tcW w:w="1368" w:type="dxa"/>
            <w:tcBorders>
              <w:left w:val="nil"/>
              <w:bottom w:val="single" w:sz="4" w:space="0" w:color="auto"/>
              <w:right w:val="nil"/>
            </w:tcBorders>
            <w:shd w:val="clear" w:color="auto" w:fill="auto"/>
            <w:vAlign w:val="center"/>
          </w:tcPr>
          <w:p w14:paraId="3F286732" w14:textId="1D913B99" w:rsidR="00EE74BC" w:rsidRPr="00E078F5" w:rsidRDefault="00EE74BC" w:rsidP="00EE74BC">
            <w:pPr>
              <w:ind w:right="-72"/>
              <w:jc w:val="right"/>
              <w:rPr>
                <w:rFonts w:cs="Arial"/>
                <w:sz w:val="18"/>
                <w:szCs w:val="18"/>
              </w:rPr>
            </w:pPr>
            <w:r w:rsidRPr="00E078F5">
              <w:rPr>
                <w:rFonts w:cs="Arial"/>
                <w:sz w:val="18"/>
                <w:szCs w:val="18"/>
              </w:rPr>
              <w:t>-</w:t>
            </w:r>
          </w:p>
        </w:tc>
        <w:tc>
          <w:tcPr>
            <w:tcW w:w="1368" w:type="dxa"/>
            <w:tcBorders>
              <w:bottom w:val="single" w:sz="4" w:space="0" w:color="auto"/>
            </w:tcBorders>
            <w:shd w:val="clear" w:color="auto" w:fill="FAFAFA"/>
            <w:vAlign w:val="center"/>
          </w:tcPr>
          <w:p w14:paraId="0C0BAEED" w14:textId="16A8DF92" w:rsidR="00EE74BC" w:rsidRPr="00E078F5" w:rsidRDefault="00EE74BC" w:rsidP="00EE74BC">
            <w:pPr>
              <w:ind w:right="-72"/>
              <w:jc w:val="right"/>
              <w:rPr>
                <w:rFonts w:cs="Arial"/>
                <w:sz w:val="18"/>
                <w:szCs w:val="18"/>
              </w:rPr>
            </w:pPr>
            <w:r w:rsidRPr="00E078F5">
              <w:rPr>
                <w:rFonts w:cs="Arial"/>
                <w:sz w:val="18"/>
                <w:szCs w:val="18"/>
              </w:rPr>
              <w:t>(</w:t>
            </w:r>
            <w:r w:rsidR="00A565C1" w:rsidRPr="00E078F5">
              <w:rPr>
                <w:rFonts w:cs="Arial"/>
                <w:sz w:val="18"/>
                <w:szCs w:val="18"/>
                <w:lang w:val="en-GB"/>
              </w:rPr>
              <w:t>10</w:t>
            </w:r>
            <w:r w:rsidRPr="00E078F5">
              <w:rPr>
                <w:rFonts w:cs="Arial"/>
                <w:sz w:val="18"/>
                <w:szCs w:val="18"/>
              </w:rPr>
              <w:t>,</w:t>
            </w:r>
            <w:r w:rsidR="00A565C1" w:rsidRPr="00E078F5">
              <w:rPr>
                <w:rFonts w:cs="Arial"/>
                <w:sz w:val="18"/>
                <w:szCs w:val="18"/>
                <w:lang w:val="en-GB"/>
              </w:rPr>
              <w:t>844</w:t>
            </w:r>
            <w:r w:rsidRPr="00E078F5">
              <w:rPr>
                <w:rFonts w:cs="Arial"/>
                <w:sz w:val="18"/>
                <w:szCs w:val="18"/>
              </w:rPr>
              <w:t>,</w:t>
            </w:r>
            <w:r w:rsidR="00A565C1" w:rsidRPr="00E078F5">
              <w:rPr>
                <w:rFonts w:cs="Arial"/>
                <w:sz w:val="18"/>
                <w:szCs w:val="18"/>
                <w:lang w:val="en-GB"/>
              </w:rPr>
              <w:t>552</w:t>
            </w:r>
            <w:r w:rsidRPr="00E078F5">
              <w:rPr>
                <w:rFonts w:cs="Arial"/>
                <w:sz w:val="18"/>
                <w:szCs w:val="18"/>
              </w:rPr>
              <w:t>)</w:t>
            </w:r>
          </w:p>
        </w:tc>
        <w:tc>
          <w:tcPr>
            <w:tcW w:w="1368" w:type="dxa"/>
            <w:tcBorders>
              <w:bottom w:val="single" w:sz="4" w:space="0" w:color="auto"/>
            </w:tcBorders>
            <w:vAlign w:val="center"/>
          </w:tcPr>
          <w:p w14:paraId="374271B2" w14:textId="2D437198" w:rsidR="00EE74BC" w:rsidRPr="00E078F5" w:rsidRDefault="00EE74BC" w:rsidP="00EE74BC">
            <w:pPr>
              <w:ind w:right="-72"/>
              <w:jc w:val="right"/>
              <w:rPr>
                <w:rFonts w:cs="Arial"/>
                <w:sz w:val="18"/>
                <w:szCs w:val="18"/>
              </w:rPr>
            </w:pPr>
            <w:r w:rsidRPr="00E078F5">
              <w:rPr>
                <w:rFonts w:cs="Arial"/>
                <w:sz w:val="18"/>
                <w:szCs w:val="18"/>
                <w:lang w:val="en-GB"/>
              </w:rPr>
              <w:t>(</w:t>
            </w:r>
            <w:r w:rsidR="00A565C1" w:rsidRPr="00E078F5">
              <w:rPr>
                <w:rFonts w:cs="Arial"/>
                <w:sz w:val="18"/>
                <w:szCs w:val="18"/>
                <w:lang w:val="en-GB"/>
              </w:rPr>
              <w:t>10</w:t>
            </w:r>
            <w:r w:rsidRPr="00E078F5">
              <w:rPr>
                <w:rFonts w:cs="Arial"/>
                <w:sz w:val="18"/>
                <w:szCs w:val="18"/>
              </w:rPr>
              <w:t>,</w:t>
            </w:r>
            <w:r w:rsidR="00A565C1" w:rsidRPr="00E078F5">
              <w:rPr>
                <w:rFonts w:cs="Arial"/>
                <w:sz w:val="18"/>
                <w:szCs w:val="18"/>
                <w:lang w:val="en-GB"/>
              </w:rPr>
              <w:t>530</w:t>
            </w:r>
            <w:r w:rsidRPr="00E078F5">
              <w:rPr>
                <w:rFonts w:cs="Arial"/>
                <w:sz w:val="18"/>
                <w:szCs w:val="18"/>
              </w:rPr>
              <w:t>,</w:t>
            </w:r>
            <w:r w:rsidR="00A565C1" w:rsidRPr="00E078F5">
              <w:rPr>
                <w:rFonts w:cs="Arial"/>
                <w:sz w:val="18"/>
                <w:szCs w:val="18"/>
                <w:lang w:val="en-GB"/>
              </w:rPr>
              <w:t>969</w:t>
            </w:r>
            <w:r w:rsidRPr="00E078F5">
              <w:rPr>
                <w:rFonts w:cs="Arial"/>
                <w:sz w:val="18"/>
                <w:szCs w:val="18"/>
                <w:lang w:val="en-GB"/>
              </w:rPr>
              <w:t>)</w:t>
            </w:r>
          </w:p>
        </w:tc>
      </w:tr>
      <w:tr w:rsidR="00E40285" w:rsidRPr="00E078F5" w14:paraId="792D9B0B" w14:textId="77777777" w:rsidTr="009D15E7">
        <w:trPr>
          <w:trHeight w:val="20"/>
        </w:trPr>
        <w:tc>
          <w:tcPr>
            <w:tcW w:w="4464" w:type="dxa"/>
            <w:vAlign w:val="center"/>
          </w:tcPr>
          <w:p w14:paraId="14AFDC48" w14:textId="77777777" w:rsidR="00E40285" w:rsidRPr="00E078F5" w:rsidRDefault="00E40285" w:rsidP="00E40285">
            <w:pPr>
              <w:ind w:left="-86" w:right="-72"/>
              <w:jc w:val="left"/>
              <w:rPr>
                <w:rFonts w:eastAsia="Times New Roman" w:cs="Arial"/>
                <w:sz w:val="18"/>
                <w:szCs w:val="18"/>
                <w:lang w:eastAsia="en-GB"/>
              </w:rPr>
            </w:pPr>
          </w:p>
        </w:tc>
        <w:tc>
          <w:tcPr>
            <w:tcW w:w="1368" w:type="dxa"/>
            <w:tcBorders>
              <w:top w:val="single" w:sz="4" w:space="0" w:color="auto"/>
            </w:tcBorders>
            <w:shd w:val="clear" w:color="auto" w:fill="FAFAFA"/>
            <w:vAlign w:val="center"/>
          </w:tcPr>
          <w:p w14:paraId="39A272A0"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tcBorders>
            <w:vAlign w:val="center"/>
          </w:tcPr>
          <w:p w14:paraId="28142E02"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left w:val="nil"/>
              <w:right w:val="nil"/>
            </w:tcBorders>
            <w:shd w:val="clear" w:color="auto" w:fill="FAFAFA"/>
            <w:vAlign w:val="center"/>
          </w:tcPr>
          <w:p w14:paraId="2935B9F3" w14:textId="77777777" w:rsidR="00E40285" w:rsidRPr="00E078F5" w:rsidRDefault="00E40285" w:rsidP="00E40285">
            <w:pPr>
              <w:ind w:right="-72"/>
              <w:jc w:val="right"/>
              <w:rPr>
                <w:rFonts w:eastAsia="Times New Roman" w:cs="Arial"/>
                <w:sz w:val="18"/>
                <w:szCs w:val="18"/>
                <w:lang w:val="en-GB" w:eastAsia="en-GB"/>
              </w:rPr>
            </w:pPr>
          </w:p>
        </w:tc>
        <w:tc>
          <w:tcPr>
            <w:tcW w:w="1368" w:type="dxa"/>
            <w:tcBorders>
              <w:top w:val="single" w:sz="4" w:space="0" w:color="auto"/>
              <w:left w:val="nil"/>
              <w:right w:val="nil"/>
            </w:tcBorders>
            <w:shd w:val="clear" w:color="auto" w:fill="auto"/>
            <w:vAlign w:val="center"/>
          </w:tcPr>
          <w:p w14:paraId="0D2B7419" w14:textId="77777777" w:rsidR="00E40285" w:rsidRPr="00E078F5" w:rsidRDefault="00E40285" w:rsidP="00E40285">
            <w:pPr>
              <w:ind w:right="-72"/>
              <w:jc w:val="right"/>
              <w:rPr>
                <w:rFonts w:cs="Arial"/>
                <w:sz w:val="18"/>
                <w:szCs w:val="18"/>
              </w:rPr>
            </w:pPr>
          </w:p>
        </w:tc>
        <w:tc>
          <w:tcPr>
            <w:tcW w:w="1368" w:type="dxa"/>
            <w:tcBorders>
              <w:top w:val="single" w:sz="4" w:space="0" w:color="auto"/>
              <w:left w:val="nil"/>
              <w:right w:val="nil"/>
            </w:tcBorders>
            <w:shd w:val="clear" w:color="auto" w:fill="FAFAFA"/>
            <w:vAlign w:val="center"/>
          </w:tcPr>
          <w:p w14:paraId="5711AE3C" w14:textId="77777777" w:rsidR="00E40285" w:rsidRPr="00E078F5" w:rsidRDefault="00E40285" w:rsidP="00E40285">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5C5614C1" w14:textId="77777777" w:rsidR="00E40285" w:rsidRPr="00E078F5" w:rsidRDefault="00E40285" w:rsidP="00E40285">
            <w:pPr>
              <w:ind w:right="-72"/>
              <w:jc w:val="right"/>
              <w:rPr>
                <w:rFonts w:cs="Arial"/>
                <w:sz w:val="18"/>
                <w:szCs w:val="18"/>
              </w:rPr>
            </w:pPr>
          </w:p>
        </w:tc>
        <w:tc>
          <w:tcPr>
            <w:tcW w:w="1368" w:type="dxa"/>
            <w:tcBorders>
              <w:top w:val="single" w:sz="4" w:space="0" w:color="auto"/>
            </w:tcBorders>
            <w:shd w:val="clear" w:color="auto" w:fill="FAFAFA"/>
            <w:vAlign w:val="center"/>
          </w:tcPr>
          <w:p w14:paraId="6D670B99" w14:textId="77777777" w:rsidR="00E40285" w:rsidRPr="00E078F5" w:rsidRDefault="00E40285" w:rsidP="00E40285">
            <w:pPr>
              <w:ind w:right="-72"/>
              <w:jc w:val="right"/>
              <w:rPr>
                <w:rFonts w:cs="Arial"/>
                <w:sz w:val="18"/>
                <w:szCs w:val="18"/>
              </w:rPr>
            </w:pPr>
          </w:p>
        </w:tc>
        <w:tc>
          <w:tcPr>
            <w:tcW w:w="1368" w:type="dxa"/>
            <w:tcBorders>
              <w:top w:val="single" w:sz="4" w:space="0" w:color="auto"/>
            </w:tcBorders>
            <w:vAlign w:val="center"/>
          </w:tcPr>
          <w:p w14:paraId="2534E478" w14:textId="77777777" w:rsidR="00E40285" w:rsidRPr="00E078F5" w:rsidRDefault="00E40285" w:rsidP="00E40285">
            <w:pPr>
              <w:ind w:right="-72"/>
              <w:jc w:val="right"/>
              <w:rPr>
                <w:rFonts w:cs="Arial"/>
                <w:sz w:val="18"/>
                <w:szCs w:val="18"/>
              </w:rPr>
            </w:pPr>
          </w:p>
        </w:tc>
      </w:tr>
      <w:tr w:rsidR="00E40285" w:rsidRPr="00E078F5" w14:paraId="255130C8" w14:textId="77777777" w:rsidTr="009D15E7">
        <w:trPr>
          <w:trHeight w:val="20"/>
        </w:trPr>
        <w:tc>
          <w:tcPr>
            <w:tcW w:w="4464" w:type="dxa"/>
            <w:vAlign w:val="center"/>
            <w:hideMark/>
          </w:tcPr>
          <w:p w14:paraId="65A1F1D3" w14:textId="77777777" w:rsidR="00E40285" w:rsidRPr="00E078F5" w:rsidRDefault="00E40285" w:rsidP="00E40285">
            <w:pPr>
              <w:ind w:left="-86" w:right="-72"/>
              <w:jc w:val="left"/>
              <w:rPr>
                <w:rFonts w:eastAsia="Times New Roman" w:cs="Arial"/>
                <w:sz w:val="18"/>
                <w:szCs w:val="18"/>
                <w:lang w:val="en-GB" w:eastAsia="en-GB"/>
              </w:rPr>
            </w:pPr>
            <w:r w:rsidRPr="00E078F5">
              <w:rPr>
                <w:rFonts w:eastAsia="Times New Roman" w:cs="Arial"/>
                <w:sz w:val="18"/>
                <w:szCs w:val="18"/>
                <w:lang w:eastAsia="en-GB"/>
              </w:rPr>
              <w:t>Revenue from external parties</w:t>
            </w:r>
          </w:p>
        </w:tc>
        <w:tc>
          <w:tcPr>
            <w:tcW w:w="1368" w:type="dxa"/>
            <w:tcBorders>
              <w:bottom w:val="single" w:sz="4" w:space="0" w:color="auto"/>
            </w:tcBorders>
            <w:shd w:val="clear" w:color="auto" w:fill="FAFAFA"/>
            <w:vAlign w:val="center"/>
          </w:tcPr>
          <w:p w14:paraId="10C71D2C" w14:textId="1DF7DC9C" w:rsidR="00E40285" w:rsidRPr="00E078F5" w:rsidRDefault="00A565C1" w:rsidP="00E40285">
            <w:pPr>
              <w:ind w:right="-72"/>
              <w:jc w:val="right"/>
              <w:rPr>
                <w:rFonts w:eastAsia="Times New Roman" w:cs="Arial"/>
                <w:sz w:val="18"/>
                <w:szCs w:val="18"/>
                <w:lang w:val="en-GB" w:eastAsia="en-GB"/>
              </w:rPr>
            </w:pPr>
            <w:r w:rsidRPr="00E078F5">
              <w:rPr>
                <w:rFonts w:eastAsia="Times New Roman" w:cs="Arial"/>
                <w:sz w:val="18"/>
                <w:szCs w:val="18"/>
                <w:lang w:val="en-GB" w:eastAsia="en-GB"/>
              </w:rPr>
              <w:t>63</w:t>
            </w:r>
            <w:r w:rsidR="00DC2766" w:rsidRPr="00E078F5">
              <w:rPr>
                <w:rFonts w:eastAsia="Times New Roman" w:cs="Arial"/>
                <w:sz w:val="18"/>
                <w:szCs w:val="18"/>
                <w:lang w:val="en-GB" w:eastAsia="en-GB"/>
              </w:rPr>
              <w:t>,</w:t>
            </w:r>
            <w:r w:rsidRPr="00E078F5">
              <w:rPr>
                <w:rFonts w:eastAsia="Times New Roman" w:cs="Arial"/>
                <w:sz w:val="18"/>
                <w:szCs w:val="18"/>
                <w:lang w:val="en-GB" w:eastAsia="en-GB"/>
              </w:rPr>
              <w:t>711</w:t>
            </w:r>
            <w:r w:rsidR="00DC2766" w:rsidRPr="00E078F5">
              <w:rPr>
                <w:rFonts w:eastAsia="Times New Roman" w:cs="Arial"/>
                <w:sz w:val="18"/>
                <w:szCs w:val="18"/>
                <w:lang w:val="en-GB" w:eastAsia="en-GB"/>
              </w:rPr>
              <w:t>,</w:t>
            </w:r>
            <w:r w:rsidRPr="00E078F5">
              <w:rPr>
                <w:rFonts w:eastAsia="Times New Roman" w:cs="Arial"/>
                <w:sz w:val="18"/>
                <w:szCs w:val="18"/>
                <w:lang w:val="en-GB" w:eastAsia="en-GB"/>
              </w:rPr>
              <w:t>510</w:t>
            </w:r>
          </w:p>
        </w:tc>
        <w:tc>
          <w:tcPr>
            <w:tcW w:w="1368" w:type="dxa"/>
            <w:tcBorders>
              <w:bottom w:val="single" w:sz="4" w:space="0" w:color="auto"/>
            </w:tcBorders>
            <w:vAlign w:val="center"/>
          </w:tcPr>
          <w:p w14:paraId="41B6DB94" w14:textId="721BC687" w:rsidR="00E40285" w:rsidRPr="00E078F5" w:rsidRDefault="00A565C1" w:rsidP="00E40285">
            <w:pPr>
              <w:ind w:right="-72"/>
              <w:jc w:val="right"/>
              <w:rPr>
                <w:rFonts w:eastAsia="Times New Roman" w:cs="Arial"/>
                <w:sz w:val="18"/>
                <w:szCs w:val="18"/>
                <w:lang w:val="en-GB" w:eastAsia="en-GB"/>
              </w:rPr>
            </w:pPr>
            <w:r w:rsidRPr="00E078F5">
              <w:rPr>
                <w:rFonts w:eastAsia="Times New Roman" w:cs="Arial"/>
                <w:sz w:val="18"/>
                <w:szCs w:val="18"/>
                <w:lang w:val="en-GB" w:eastAsia="en-GB"/>
              </w:rPr>
              <w:t>37</w:t>
            </w:r>
            <w:r w:rsidR="00E40285" w:rsidRPr="00E078F5">
              <w:rPr>
                <w:rFonts w:eastAsia="Times New Roman" w:cs="Arial"/>
                <w:sz w:val="18"/>
                <w:szCs w:val="18"/>
                <w:lang w:val="en-GB" w:eastAsia="en-GB"/>
              </w:rPr>
              <w:t>,</w:t>
            </w:r>
            <w:r w:rsidRPr="00E078F5">
              <w:rPr>
                <w:rFonts w:eastAsia="Times New Roman" w:cs="Arial"/>
                <w:sz w:val="18"/>
                <w:szCs w:val="18"/>
                <w:lang w:val="en-GB" w:eastAsia="en-GB"/>
              </w:rPr>
              <w:t>385</w:t>
            </w:r>
            <w:r w:rsidR="00E40285" w:rsidRPr="00E078F5">
              <w:rPr>
                <w:rFonts w:eastAsia="Times New Roman" w:cs="Arial"/>
                <w:sz w:val="18"/>
                <w:szCs w:val="18"/>
                <w:lang w:val="en-GB" w:eastAsia="en-GB"/>
              </w:rPr>
              <w:t>,</w:t>
            </w:r>
            <w:r w:rsidRPr="00E078F5">
              <w:rPr>
                <w:rFonts w:eastAsia="Times New Roman" w:cs="Arial"/>
                <w:sz w:val="18"/>
                <w:szCs w:val="18"/>
                <w:lang w:val="en-GB" w:eastAsia="en-GB"/>
              </w:rPr>
              <w:t>012</w:t>
            </w:r>
          </w:p>
        </w:tc>
        <w:tc>
          <w:tcPr>
            <w:tcW w:w="1368" w:type="dxa"/>
            <w:tcBorders>
              <w:top w:val="nil"/>
              <w:left w:val="nil"/>
              <w:bottom w:val="single" w:sz="4" w:space="0" w:color="auto"/>
              <w:right w:val="nil"/>
            </w:tcBorders>
            <w:shd w:val="clear" w:color="auto" w:fill="FAFAFA"/>
            <w:vAlign w:val="center"/>
          </w:tcPr>
          <w:p w14:paraId="1F129841" w14:textId="1A8AC794" w:rsidR="00E40285" w:rsidRPr="00E078F5" w:rsidRDefault="00A565C1" w:rsidP="00E40285">
            <w:pPr>
              <w:ind w:right="-72"/>
              <w:jc w:val="right"/>
              <w:rPr>
                <w:rFonts w:eastAsia="Times New Roman" w:cs="Arial"/>
                <w:sz w:val="18"/>
                <w:szCs w:val="18"/>
                <w:lang w:val="en-GB" w:eastAsia="en-GB"/>
              </w:rPr>
            </w:pPr>
            <w:r w:rsidRPr="00E078F5">
              <w:rPr>
                <w:rFonts w:eastAsia="Times New Roman" w:cs="Arial"/>
                <w:sz w:val="18"/>
                <w:szCs w:val="18"/>
                <w:lang w:val="en-GB" w:eastAsia="en-GB"/>
              </w:rPr>
              <w:t>50</w:t>
            </w:r>
            <w:r w:rsidR="00DC2766" w:rsidRPr="00E078F5">
              <w:rPr>
                <w:rFonts w:eastAsia="Times New Roman" w:cs="Arial"/>
                <w:sz w:val="18"/>
                <w:szCs w:val="18"/>
                <w:lang w:val="en-GB" w:eastAsia="en-GB"/>
              </w:rPr>
              <w:t>,</w:t>
            </w:r>
            <w:r w:rsidRPr="00E078F5">
              <w:rPr>
                <w:rFonts w:eastAsia="Times New Roman" w:cs="Arial"/>
                <w:sz w:val="18"/>
                <w:szCs w:val="18"/>
                <w:lang w:val="en-GB" w:eastAsia="en-GB"/>
              </w:rPr>
              <w:t>561</w:t>
            </w:r>
            <w:r w:rsidR="00DC2766" w:rsidRPr="00E078F5">
              <w:rPr>
                <w:rFonts w:eastAsia="Times New Roman" w:cs="Arial"/>
                <w:sz w:val="18"/>
                <w:szCs w:val="18"/>
                <w:lang w:val="en-GB" w:eastAsia="en-GB"/>
              </w:rPr>
              <w:t>,</w:t>
            </w:r>
            <w:r w:rsidRPr="00E078F5">
              <w:rPr>
                <w:rFonts w:eastAsia="Times New Roman" w:cs="Arial"/>
                <w:sz w:val="18"/>
                <w:szCs w:val="18"/>
                <w:lang w:val="en-GB" w:eastAsia="en-GB"/>
              </w:rPr>
              <w:t>152</w:t>
            </w:r>
          </w:p>
        </w:tc>
        <w:tc>
          <w:tcPr>
            <w:tcW w:w="1368" w:type="dxa"/>
            <w:tcBorders>
              <w:top w:val="nil"/>
              <w:left w:val="nil"/>
              <w:bottom w:val="single" w:sz="4" w:space="0" w:color="auto"/>
              <w:right w:val="nil"/>
            </w:tcBorders>
            <w:shd w:val="clear" w:color="auto" w:fill="auto"/>
            <w:vAlign w:val="center"/>
          </w:tcPr>
          <w:p w14:paraId="2767C723" w14:textId="0DF9D5C9" w:rsidR="00E40285" w:rsidRPr="00E078F5" w:rsidRDefault="00A565C1" w:rsidP="00E40285">
            <w:pPr>
              <w:ind w:right="-72"/>
              <w:jc w:val="right"/>
              <w:rPr>
                <w:rFonts w:cs="Arial"/>
                <w:sz w:val="18"/>
                <w:szCs w:val="18"/>
                <w:cs/>
              </w:rPr>
            </w:pPr>
            <w:r w:rsidRPr="00E078F5">
              <w:rPr>
                <w:rFonts w:eastAsia="Times New Roman" w:cs="Arial"/>
                <w:sz w:val="18"/>
                <w:szCs w:val="18"/>
                <w:lang w:val="en-GB" w:eastAsia="en-GB"/>
              </w:rPr>
              <w:t>31</w:t>
            </w:r>
            <w:r w:rsidR="00E40285" w:rsidRPr="00E078F5">
              <w:rPr>
                <w:rFonts w:eastAsia="Times New Roman" w:cs="Arial"/>
                <w:sz w:val="18"/>
                <w:szCs w:val="18"/>
                <w:lang w:val="en-GB" w:eastAsia="en-GB"/>
              </w:rPr>
              <w:t>,</w:t>
            </w:r>
            <w:r w:rsidRPr="00E078F5">
              <w:rPr>
                <w:rFonts w:eastAsia="Times New Roman" w:cs="Arial"/>
                <w:sz w:val="18"/>
                <w:szCs w:val="18"/>
                <w:lang w:val="en-GB" w:eastAsia="en-GB"/>
              </w:rPr>
              <w:t>354</w:t>
            </w:r>
            <w:r w:rsidR="00E40285" w:rsidRPr="00E078F5">
              <w:rPr>
                <w:rFonts w:eastAsia="Times New Roman" w:cs="Arial"/>
                <w:sz w:val="18"/>
                <w:szCs w:val="18"/>
                <w:lang w:val="en-GB" w:eastAsia="en-GB"/>
              </w:rPr>
              <w:t>,</w:t>
            </w:r>
            <w:r w:rsidRPr="00E078F5">
              <w:rPr>
                <w:rFonts w:eastAsia="Times New Roman" w:cs="Arial"/>
                <w:sz w:val="18"/>
                <w:szCs w:val="18"/>
                <w:lang w:val="en-GB" w:eastAsia="en-GB"/>
              </w:rPr>
              <w:t>979</w:t>
            </w:r>
          </w:p>
        </w:tc>
        <w:tc>
          <w:tcPr>
            <w:tcW w:w="1368" w:type="dxa"/>
            <w:tcBorders>
              <w:top w:val="nil"/>
              <w:left w:val="nil"/>
              <w:bottom w:val="single" w:sz="4" w:space="0" w:color="auto"/>
              <w:right w:val="nil"/>
            </w:tcBorders>
            <w:shd w:val="clear" w:color="auto" w:fill="FAFAFA"/>
            <w:vAlign w:val="center"/>
          </w:tcPr>
          <w:p w14:paraId="534F552B" w14:textId="7E4F6009" w:rsidR="00E40285" w:rsidRPr="00E078F5" w:rsidRDefault="00A565C1" w:rsidP="00E40285">
            <w:pPr>
              <w:ind w:right="-72"/>
              <w:jc w:val="right"/>
              <w:rPr>
                <w:rFonts w:cs="Arial"/>
                <w:sz w:val="18"/>
                <w:szCs w:val="18"/>
              </w:rPr>
            </w:pPr>
            <w:r w:rsidRPr="00E078F5">
              <w:rPr>
                <w:rFonts w:cs="Arial"/>
                <w:sz w:val="18"/>
                <w:szCs w:val="18"/>
                <w:lang w:val="en-GB"/>
              </w:rPr>
              <w:t>2</w:t>
            </w:r>
            <w:r w:rsidR="00EE74BC" w:rsidRPr="00E078F5">
              <w:rPr>
                <w:rFonts w:cs="Arial"/>
                <w:sz w:val="18"/>
                <w:szCs w:val="18"/>
              </w:rPr>
              <w:t>,</w:t>
            </w:r>
            <w:r w:rsidRPr="00E078F5">
              <w:rPr>
                <w:rFonts w:cs="Arial"/>
                <w:sz w:val="18"/>
                <w:szCs w:val="18"/>
                <w:lang w:val="en-GB"/>
              </w:rPr>
              <w:t>557</w:t>
            </w:r>
            <w:r w:rsidR="00EE74BC" w:rsidRPr="00E078F5">
              <w:rPr>
                <w:rFonts w:cs="Arial"/>
                <w:sz w:val="18"/>
                <w:szCs w:val="18"/>
              </w:rPr>
              <w:t>,</w:t>
            </w:r>
            <w:r w:rsidRPr="00E078F5">
              <w:rPr>
                <w:rFonts w:cs="Arial"/>
                <w:sz w:val="18"/>
                <w:szCs w:val="18"/>
                <w:lang w:val="en-GB"/>
              </w:rPr>
              <w:t>000</w:t>
            </w:r>
          </w:p>
        </w:tc>
        <w:tc>
          <w:tcPr>
            <w:tcW w:w="1368" w:type="dxa"/>
            <w:tcBorders>
              <w:top w:val="nil"/>
              <w:left w:val="nil"/>
              <w:bottom w:val="single" w:sz="4" w:space="0" w:color="auto"/>
              <w:right w:val="nil"/>
            </w:tcBorders>
            <w:shd w:val="clear" w:color="auto" w:fill="auto"/>
            <w:vAlign w:val="center"/>
          </w:tcPr>
          <w:p w14:paraId="25832917" w14:textId="4E157C66" w:rsidR="00E40285" w:rsidRPr="00E078F5" w:rsidRDefault="00A565C1" w:rsidP="00E40285">
            <w:pPr>
              <w:ind w:right="-72"/>
              <w:jc w:val="right"/>
              <w:rPr>
                <w:rFonts w:cs="Arial"/>
                <w:sz w:val="18"/>
                <w:szCs w:val="18"/>
              </w:rPr>
            </w:pPr>
            <w:r w:rsidRPr="00E078F5">
              <w:rPr>
                <w:rFonts w:cs="Arial"/>
                <w:sz w:val="18"/>
                <w:szCs w:val="18"/>
                <w:lang w:val="en-GB"/>
              </w:rPr>
              <w:t>839</w:t>
            </w:r>
            <w:r w:rsidR="00E40285" w:rsidRPr="00E078F5">
              <w:rPr>
                <w:rFonts w:cs="Arial"/>
                <w:sz w:val="18"/>
                <w:szCs w:val="18"/>
              </w:rPr>
              <w:t>,</w:t>
            </w:r>
            <w:r w:rsidRPr="00E078F5">
              <w:rPr>
                <w:rFonts w:cs="Arial"/>
                <w:sz w:val="18"/>
                <w:szCs w:val="18"/>
                <w:lang w:val="en-GB"/>
              </w:rPr>
              <w:t>971</w:t>
            </w:r>
          </w:p>
        </w:tc>
        <w:tc>
          <w:tcPr>
            <w:tcW w:w="1368" w:type="dxa"/>
            <w:tcBorders>
              <w:top w:val="nil"/>
              <w:left w:val="nil"/>
              <w:bottom w:val="single" w:sz="4" w:space="0" w:color="auto"/>
              <w:right w:val="nil"/>
            </w:tcBorders>
            <w:shd w:val="clear" w:color="auto" w:fill="FAFAFA"/>
            <w:vAlign w:val="center"/>
          </w:tcPr>
          <w:p w14:paraId="33CC225C" w14:textId="514DF3D2" w:rsidR="00E40285" w:rsidRPr="00E078F5" w:rsidRDefault="00A565C1" w:rsidP="00E40285">
            <w:pPr>
              <w:ind w:right="-72"/>
              <w:jc w:val="right"/>
              <w:rPr>
                <w:rFonts w:cs="Arial"/>
                <w:sz w:val="18"/>
                <w:szCs w:val="18"/>
              </w:rPr>
            </w:pPr>
            <w:r w:rsidRPr="00E078F5">
              <w:rPr>
                <w:rFonts w:cs="Arial"/>
                <w:sz w:val="18"/>
                <w:szCs w:val="18"/>
                <w:lang w:val="en-GB"/>
              </w:rPr>
              <w:t>116</w:t>
            </w:r>
            <w:r w:rsidR="00DC2766" w:rsidRPr="00E078F5">
              <w:rPr>
                <w:rFonts w:cs="Arial"/>
                <w:sz w:val="18"/>
                <w:szCs w:val="18"/>
              </w:rPr>
              <w:t>,</w:t>
            </w:r>
            <w:r w:rsidRPr="00E078F5">
              <w:rPr>
                <w:rFonts w:cs="Arial"/>
                <w:sz w:val="18"/>
                <w:szCs w:val="18"/>
                <w:lang w:val="en-GB"/>
              </w:rPr>
              <w:t>829</w:t>
            </w:r>
            <w:r w:rsidR="00DC2766" w:rsidRPr="00E078F5">
              <w:rPr>
                <w:rFonts w:cs="Arial"/>
                <w:sz w:val="18"/>
                <w:szCs w:val="18"/>
              </w:rPr>
              <w:t>,</w:t>
            </w:r>
            <w:r w:rsidRPr="00E078F5">
              <w:rPr>
                <w:rFonts w:cs="Arial"/>
                <w:sz w:val="18"/>
                <w:szCs w:val="18"/>
                <w:lang w:val="en-GB"/>
              </w:rPr>
              <w:t>662</w:t>
            </w:r>
          </w:p>
        </w:tc>
        <w:tc>
          <w:tcPr>
            <w:tcW w:w="1368" w:type="dxa"/>
            <w:tcBorders>
              <w:top w:val="nil"/>
              <w:left w:val="nil"/>
              <w:bottom w:val="single" w:sz="4" w:space="0" w:color="auto"/>
              <w:right w:val="nil"/>
            </w:tcBorders>
            <w:shd w:val="clear" w:color="auto" w:fill="auto"/>
            <w:vAlign w:val="center"/>
          </w:tcPr>
          <w:p w14:paraId="394EF671" w14:textId="290A0932" w:rsidR="00E40285" w:rsidRPr="00E078F5" w:rsidRDefault="00A565C1" w:rsidP="00E40285">
            <w:pPr>
              <w:ind w:right="-72"/>
              <w:jc w:val="right"/>
              <w:rPr>
                <w:rFonts w:cs="Arial"/>
                <w:sz w:val="18"/>
                <w:szCs w:val="18"/>
              </w:rPr>
            </w:pPr>
            <w:r w:rsidRPr="00E078F5">
              <w:rPr>
                <w:rFonts w:cs="Arial"/>
                <w:sz w:val="18"/>
                <w:szCs w:val="18"/>
                <w:lang w:val="en-GB"/>
              </w:rPr>
              <w:t>69</w:t>
            </w:r>
            <w:r w:rsidR="00E40285" w:rsidRPr="00E078F5">
              <w:rPr>
                <w:rFonts w:cs="Arial"/>
                <w:sz w:val="18"/>
                <w:szCs w:val="18"/>
              </w:rPr>
              <w:t>,</w:t>
            </w:r>
            <w:r w:rsidRPr="00E078F5">
              <w:rPr>
                <w:rFonts w:cs="Arial"/>
                <w:sz w:val="18"/>
                <w:szCs w:val="18"/>
                <w:lang w:val="en-GB"/>
              </w:rPr>
              <w:t>579</w:t>
            </w:r>
            <w:r w:rsidR="00E40285" w:rsidRPr="00E078F5">
              <w:rPr>
                <w:rFonts w:cs="Arial"/>
                <w:sz w:val="18"/>
                <w:szCs w:val="18"/>
              </w:rPr>
              <w:t>,</w:t>
            </w:r>
            <w:r w:rsidRPr="00E078F5">
              <w:rPr>
                <w:rFonts w:cs="Arial"/>
                <w:sz w:val="18"/>
                <w:szCs w:val="18"/>
                <w:lang w:val="en-GB"/>
              </w:rPr>
              <w:t>962</w:t>
            </w:r>
          </w:p>
        </w:tc>
      </w:tr>
      <w:tr w:rsidR="00E40285" w:rsidRPr="00E078F5" w14:paraId="7CB08F29" w14:textId="77777777" w:rsidTr="009D15E7">
        <w:trPr>
          <w:trHeight w:val="20"/>
        </w:trPr>
        <w:tc>
          <w:tcPr>
            <w:tcW w:w="4464" w:type="dxa"/>
            <w:vAlign w:val="center"/>
          </w:tcPr>
          <w:p w14:paraId="36C9396E" w14:textId="77777777" w:rsidR="00E40285" w:rsidRPr="00E078F5" w:rsidRDefault="00E40285" w:rsidP="00E40285">
            <w:pPr>
              <w:ind w:left="-86" w:right="-72"/>
              <w:jc w:val="left"/>
              <w:rPr>
                <w:rFonts w:eastAsia="Times New Roman" w:cs="Arial"/>
                <w:b/>
                <w:bCs/>
                <w:sz w:val="18"/>
                <w:szCs w:val="18"/>
                <w:lang w:val="en-GB" w:eastAsia="en-GB"/>
              </w:rPr>
            </w:pPr>
            <w:r w:rsidRPr="00E078F5">
              <w:rPr>
                <w:rFonts w:eastAsia="Times New Roman" w:cs="Arial"/>
                <w:sz w:val="18"/>
                <w:szCs w:val="18"/>
                <w:lang w:eastAsia="en-GB"/>
              </w:rPr>
              <w:t>Timing of revenue recognition:</w:t>
            </w:r>
          </w:p>
        </w:tc>
        <w:tc>
          <w:tcPr>
            <w:tcW w:w="1368" w:type="dxa"/>
            <w:tcBorders>
              <w:top w:val="single" w:sz="4" w:space="0" w:color="auto"/>
            </w:tcBorders>
            <w:shd w:val="clear" w:color="auto" w:fill="FAFAFA"/>
            <w:vAlign w:val="center"/>
          </w:tcPr>
          <w:p w14:paraId="60AD0375" w14:textId="77777777" w:rsidR="00E40285" w:rsidRPr="00E078F5" w:rsidRDefault="00E40285" w:rsidP="00E40285">
            <w:pPr>
              <w:ind w:right="-72"/>
              <w:jc w:val="right"/>
              <w:rPr>
                <w:rFonts w:cs="Arial"/>
                <w:b/>
                <w:bCs/>
                <w:sz w:val="18"/>
                <w:szCs w:val="18"/>
              </w:rPr>
            </w:pPr>
          </w:p>
        </w:tc>
        <w:tc>
          <w:tcPr>
            <w:tcW w:w="1368" w:type="dxa"/>
            <w:tcBorders>
              <w:top w:val="single" w:sz="4" w:space="0" w:color="auto"/>
            </w:tcBorders>
            <w:vAlign w:val="center"/>
          </w:tcPr>
          <w:p w14:paraId="686A78D1" w14:textId="77777777" w:rsidR="00E40285" w:rsidRPr="00E078F5" w:rsidRDefault="00E40285" w:rsidP="00E40285">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57A9D78B" w14:textId="77777777" w:rsidR="00E40285" w:rsidRPr="00E078F5" w:rsidRDefault="00E40285" w:rsidP="00E40285">
            <w:pPr>
              <w:ind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center"/>
          </w:tcPr>
          <w:p w14:paraId="29BEE5BC" w14:textId="77777777" w:rsidR="00E40285" w:rsidRPr="00E078F5" w:rsidRDefault="00E40285" w:rsidP="00E40285">
            <w:pPr>
              <w:ind w:right="-72"/>
              <w:jc w:val="right"/>
              <w:rPr>
                <w:rFonts w:cs="Arial"/>
                <w:b/>
                <w:bCs/>
                <w:sz w:val="18"/>
                <w:szCs w:val="18"/>
              </w:rPr>
            </w:pPr>
          </w:p>
        </w:tc>
        <w:tc>
          <w:tcPr>
            <w:tcW w:w="1368" w:type="dxa"/>
            <w:tcBorders>
              <w:top w:val="single" w:sz="4" w:space="0" w:color="auto"/>
              <w:left w:val="nil"/>
              <w:right w:val="nil"/>
            </w:tcBorders>
            <w:shd w:val="clear" w:color="auto" w:fill="FAFAFA"/>
            <w:vAlign w:val="center"/>
          </w:tcPr>
          <w:p w14:paraId="1B8028E7" w14:textId="77777777" w:rsidR="00E40285" w:rsidRPr="00E078F5" w:rsidRDefault="00E40285" w:rsidP="00E40285">
            <w:pPr>
              <w:ind w:right="-72"/>
              <w:jc w:val="right"/>
              <w:rPr>
                <w:rFonts w:cs="Arial"/>
                <w:b/>
                <w:bCs/>
                <w:sz w:val="18"/>
                <w:szCs w:val="18"/>
              </w:rPr>
            </w:pPr>
          </w:p>
        </w:tc>
        <w:tc>
          <w:tcPr>
            <w:tcW w:w="1368" w:type="dxa"/>
            <w:tcBorders>
              <w:top w:val="single" w:sz="4" w:space="0" w:color="auto"/>
              <w:left w:val="nil"/>
              <w:right w:val="nil"/>
            </w:tcBorders>
            <w:shd w:val="clear" w:color="auto" w:fill="auto"/>
            <w:vAlign w:val="center"/>
          </w:tcPr>
          <w:p w14:paraId="1EADE3F6" w14:textId="77777777" w:rsidR="00E40285" w:rsidRPr="00E078F5" w:rsidRDefault="00E40285" w:rsidP="00E40285">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100F1722" w14:textId="77777777" w:rsidR="00E40285" w:rsidRPr="00E078F5" w:rsidRDefault="00E40285" w:rsidP="00E40285">
            <w:pPr>
              <w:ind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center"/>
          </w:tcPr>
          <w:p w14:paraId="2DF720C2" w14:textId="77777777" w:rsidR="00E40285" w:rsidRPr="00E078F5" w:rsidRDefault="00E40285" w:rsidP="00E40285">
            <w:pPr>
              <w:ind w:right="-72"/>
              <w:jc w:val="right"/>
              <w:rPr>
                <w:rFonts w:cs="Arial"/>
                <w:b/>
                <w:bCs/>
                <w:sz w:val="18"/>
                <w:szCs w:val="18"/>
              </w:rPr>
            </w:pPr>
          </w:p>
        </w:tc>
      </w:tr>
      <w:tr w:rsidR="00EE74BC" w:rsidRPr="00E078F5" w14:paraId="22676997" w14:textId="77777777" w:rsidTr="009D15E7">
        <w:trPr>
          <w:trHeight w:val="20"/>
        </w:trPr>
        <w:tc>
          <w:tcPr>
            <w:tcW w:w="4464" w:type="dxa"/>
            <w:vAlign w:val="center"/>
          </w:tcPr>
          <w:p w14:paraId="1C710C30" w14:textId="77777777" w:rsidR="00EE74BC" w:rsidRPr="00E078F5" w:rsidRDefault="00EE74BC" w:rsidP="00EE74BC">
            <w:pPr>
              <w:ind w:left="-86" w:right="-72"/>
              <w:jc w:val="left"/>
              <w:rPr>
                <w:rFonts w:eastAsia="Times New Roman" w:cs="Arial"/>
                <w:sz w:val="18"/>
                <w:szCs w:val="18"/>
                <w:cs/>
                <w:lang w:val="en-GB" w:eastAsia="en-GB"/>
              </w:rPr>
            </w:pPr>
            <w:r w:rsidRPr="00E078F5">
              <w:rPr>
                <w:rFonts w:eastAsia="Times New Roman" w:cs="Arial"/>
                <w:sz w:val="18"/>
                <w:szCs w:val="18"/>
                <w:lang w:eastAsia="en-GB"/>
              </w:rPr>
              <w:t>At a point in time</w:t>
            </w:r>
          </w:p>
        </w:tc>
        <w:tc>
          <w:tcPr>
            <w:tcW w:w="1368" w:type="dxa"/>
            <w:shd w:val="clear" w:color="auto" w:fill="FAFAFA"/>
            <w:vAlign w:val="center"/>
          </w:tcPr>
          <w:p w14:paraId="37ED3D51" w14:textId="4F4C4BE3" w:rsidR="00EE74BC" w:rsidRPr="00E078F5" w:rsidRDefault="00EE74BC" w:rsidP="00EE74BC">
            <w:pPr>
              <w:ind w:right="-72"/>
              <w:jc w:val="right"/>
              <w:rPr>
                <w:rFonts w:cs="Arial"/>
                <w:sz w:val="18"/>
                <w:szCs w:val="18"/>
              </w:rPr>
            </w:pPr>
            <w:r w:rsidRPr="00E078F5">
              <w:rPr>
                <w:rFonts w:cs="Arial"/>
                <w:sz w:val="18"/>
                <w:szCs w:val="18"/>
              </w:rPr>
              <w:t>-</w:t>
            </w:r>
          </w:p>
        </w:tc>
        <w:tc>
          <w:tcPr>
            <w:tcW w:w="1368" w:type="dxa"/>
            <w:vAlign w:val="center"/>
          </w:tcPr>
          <w:p w14:paraId="235628E4" w14:textId="033AB9EA" w:rsidR="00EE74BC" w:rsidRPr="00E078F5" w:rsidRDefault="00A565C1" w:rsidP="00EE74BC">
            <w:pPr>
              <w:ind w:right="-72"/>
              <w:jc w:val="right"/>
              <w:rPr>
                <w:rFonts w:cs="Arial"/>
                <w:sz w:val="18"/>
                <w:szCs w:val="18"/>
              </w:rPr>
            </w:pPr>
            <w:r w:rsidRPr="00E078F5">
              <w:rPr>
                <w:rFonts w:cs="Arial"/>
                <w:sz w:val="18"/>
                <w:szCs w:val="18"/>
                <w:lang w:val="en-GB"/>
              </w:rPr>
              <w:t>306</w:t>
            </w:r>
            <w:r w:rsidR="00EE74BC" w:rsidRPr="00E078F5">
              <w:rPr>
                <w:rFonts w:cs="Arial"/>
                <w:sz w:val="18"/>
                <w:szCs w:val="18"/>
              </w:rPr>
              <w:t>,</w:t>
            </w:r>
            <w:r w:rsidRPr="00E078F5">
              <w:rPr>
                <w:rFonts w:cs="Arial"/>
                <w:sz w:val="18"/>
                <w:szCs w:val="18"/>
                <w:lang w:val="en-GB"/>
              </w:rPr>
              <w:t>000</w:t>
            </w:r>
          </w:p>
        </w:tc>
        <w:tc>
          <w:tcPr>
            <w:tcW w:w="1368" w:type="dxa"/>
            <w:tcBorders>
              <w:top w:val="nil"/>
              <w:left w:val="nil"/>
              <w:right w:val="nil"/>
            </w:tcBorders>
            <w:shd w:val="clear" w:color="auto" w:fill="FAFAFA"/>
            <w:vAlign w:val="center"/>
          </w:tcPr>
          <w:p w14:paraId="3B6B6BD9" w14:textId="3FBF09CD" w:rsidR="00EE74BC" w:rsidRPr="00E078F5" w:rsidRDefault="00EE74BC" w:rsidP="00EE74BC">
            <w:pPr>
              <w:ind w:right="-72"/>
              <w:jc w:val="right"/>
              <w:rPr>
                <w:rFonts w:cs="Arial"/>
                <w:sz w:val="18"/>
                <w:szCs w:val="18"/>
              </w:rPr>
            </w:pPr>
            <w:r w:rsidRPr="00E078F5">
              <w:rPr>
                <w:rFonts w:cs="Arial"/>
                <w:sz w:val="18"/>
                <w:szCs w:val="18"/>
              </w:rPr>
              <w:t>-</w:t>
            </w:r>
          </w:p>
        </w:tc>
        <w:tc>
          <w:tcPr>
            <w:tcW w:w="1368" w:type="dxa"/>
            <w:tcBorders>
              <w:top w:val="nil"/>
              <w:left w:val="nil"/>
              <w:right w:val="nil"/>
            </w:tcBorders>
            <w:shd w:val="clear" w:color="auto" w:fill="auto"/>
            <w:vAlign w:val="center"/>
          </w:tcPr>
          <w:p w14:paraId="23154671" w14:textId="105512D5" w:rsidR="00EE74BC" w:rsidRPr="00E078F5" w:rsidRDefault="00EE74BC" w:rsidP="00EE74BC">
            <w:pPr>
              <w:ind w:right="-72"/>
              <w:jc w:val="right"/>
              <w:rPr>
                <w:rFonts w:cs="Arial"/>
                <w:sz w:val="18"/>
                <w:szCs w:val="18"/>
              </w:rPr>
            </w:pPr>
            <w:r w:rsidRPr="00E078F5">
              <w:rPr>
                <w:rFonts w:cs="Arial"/>
                <w:sz w:val="18"/>
                <w:szCs w:val="18"/>
              </w:rPr>
              <w:t>-</w:t>
            </w:r>
          </w:p>
        </w:tc>
        <w:tc>
          <w:tcPr>
            <w:tcW w:w="1368" w:type="dxa"/>
            <w:tcBorders>
              <w:top w:val="nil"/>
              <w:left w:val="nil"/>
              <w:right w:val="nil"/>
            </w:tcBorders>
            <w:shd w:val="clear" w:color="auto" w:fill="FAFAFA"/>
            <w:vAlign w:val="center"/>
          </w:tcPr>
          <w:p w14:paraId="023C1207" w14:textId="58A35101" w:rsidR="00EE74BC" w:rsidRPr="00E078F5" w:rsidRDefault="00A565C1" w:rsidP="00EE74BC">
            <w:pPr>
              <w:ind w:right="-72"/>
              <w:jc w:val="right"/>
              <w:rPr>
                <w:rFonts w:cs="Arial"/>
                <w:sz w:val="18"/>
                <w:szCs w:val="18"/>
              </w:rPr>
            </w:pPr>
            <w:r w:rsidRPr="00E078F5">
              <w:rPr>
                <w:rFonts w:cs="Arial"/>
                <w:sz w:val="18"/>
                <w:szCs w:val="18"/>
                <w:lang w:val="en-GB"/>
              </w:rPr>
              <w:t>2</w:t>
            </w:r>
            <w:r w:rsidR="00EE74BC" w:rsidRPr="00E078F5">
              <w:rPr>
                <w:rFonts w:cs="Arial"/>
                <w:sz w:val="18"/>
                <w:szCs w:val="18"/>
              </w:rPr>
              <w:t>,</w:t>
            </w:r>
            <w:r w:rsidRPr="00E078F5">
              <w:rPr>
                <w:rFonts w:cs="Arial"/>
                <w:sz w:val="18"/>
                <w:szCs w:val="18"/>
                <w:lang w:val="en-GB"/>
              </w:rPr>
              <w:t>081</w:t>
            </w:r>
            <w:r w:rsidR="00EE74BC" w:rsidRPr="00E078F5">
              <w:rPr>
                <w:rFonts w:cs="Arial"/>
                <w:sz w:val="18"/>
                <w:szCs w:val="18"/>
              </w:rPr>
              <w:t>,</w:t>
            </w:r>
            <w:r w:rsidRPr="00E078F5">
              <w:rPr>
                <w:rFonts w:cs="Arial"/>
                <w:sz w:val="18"/>
                <w:szCs w:val="18"/>
                <w:lang w:val="en-GB"/>
              </w:rPr>
              <w:t>888</w:t>
            </w:r>
          </w:p>
        </w:tc>
        <w:tc>
          <w:tcPr>
            <w:tcW w:w="1368" w:type="dxa"/>
            <w:tcBorders>
              <w:top w:val="nil"/>
              <w:left w:val="nil"/>
              <w:right w:val="nil"/>
            </w:tcBorders>
            <w:shd w:val="clear" w:color="auto" w:fill="auto"/>
            <w:vAlign w:val="center"/>
          </w:tcPr>
          <w:p w14:paraId="558C5A21" w14:textId="4A2A5908" w:rsidR="00EE74BC" w:rsidRPr="00E078F5" w:rsidRDefault="00A565C1" w:rsidP="00EE74BC">
            <w:pPr>
              <w:ind w:right="-72"/>
              <w:jc w:val="right"/>
              <w:rPr>
                <w:rFonts w:cs="Arial"/>
                <w:sz w:val="18"/>
                <w:szCs w:val="18"/>
              </w:rPr>
            </w:pPr>
            <w:r w:rsidRPr="00E078F5">
              <w:rPr>
                <w:rFonts w:cs="Arial"/>
                <w:sz w:val="18"/>
                <w:szCs w:val="18"/>
                <w:lang w:val="en-GB"/>
              </w:rPr>
              <w:t>739</w:t>
            </w:r>
            <w:r w:rsidR="00EE74BC" w:rsidRPr="00E078F5">
              <w:rPr>
                <w:rFonts w:cs="Arial"/>
                <w:sz w:val="18"/>
                <w:szCs w:val="18"/>
              </w:rPr>
              <w:t>,</w:t>
            </w:r>
            <w:r w:rsidRPr="00E078F5">
              <w:rPr>
                <w:rFonts w:cs="Arial"/>
                <w:sz w:val="18"/>
                <w:szCs w:val="18"/>
                <w:lang w:val="en-GB"/>
              </w:rPr>
              <w:t>750</w:t>
            </w:r>
          </w:p>
        </w:tc>
        <w:tc>
          <w:tcPr>
            <w:tcW w:w="1368" w:type="dxa"/>
            <w:tcBorders>
              <w:top w:val="nil"/>
              <w:left w:val="nil"/>
              <w:right w:val="nil"/>
            </w:tcBorders>
            <w:shd w:val="clear" w:color="auto" w:fill="FAFAFA"/>
            <w:vAlign w:val="center"/>
          </w:tcPr>
          <w:p w14:paraId="046A77B1" w14:textId="4F119239" w:rsidR="00EE74BC" w:rsidRPr="00E078F5" w:rsidRDefault="00A565C1" w:rsidP="00EE74BC">
            <w:pPr>
              <w:ind w:right="-72"/>
              <w:jc w:val="right"/>
              <w:rPr>
                <w:rFonts w:cs="Arial"/>
                <w:sz w:val="18"/>
                <w:szCs w:val="18"/>
              </w:rPr>
            </w:pPr>
            <w:r w:rsidRPr="00E078F5">
              <w:rPr>
                <w:rFonts w:cs="Arial"/>
                <w:sz w:val="18"/>
                <w:szCs w:val="18"/>
                <w:lang w:val="en-GB"/>
              </w:rPr>
              <w:t>2</w:t>
            </w:r>
            <w:r w:rsidR="00EE74BC" w:rsidRPr="00E078F5">
              <w:rPr>
                <w:rFonts w:cs="Arial"/>
                <w:sz w:val="18"/>
                <w:szCs w:val="18"/>
              </w:rPr>
              <w:t>,</w:t>
            </w:r>
            <w:r w:rsidRPr="00E078F5">
              <w:rPr>
                <w:rFonts w:cs="Arial"/>
                <w:sz w:val="18"/>
                <w:szCs w:val="18"/>
                <w:lang w:val="en-GB"/>
              </w:rPr>
              <w:t>081</w:t>
            </w:r>
            <w:r w:rsidR="00EE74BC" w:rsidRPr="00E078F5">
              <w:rPr>
                <w:rFonts w:cs="Arial"/>
                <w:sz w:val="18"/>
                <w:szCs w:val="18"/>
              </w:rPr>
              <w:t>,</w:t>
            </w:r>
            <w:r w:rsidRPr="00E078F5">
              <w:rPr>
                <w:rFonts w:cs="Arial"/>
                <w:sz w:val="18"/>
                <w:szCs w:val="18"/>
                <w:lang w:val="en-GB"/>
              </w:rPr>
              <w:t>888</w:t>
            </w:r>
          </w:p>
        </w:tc>
        <w:tc>
          <w:tcPr>
            <w:tcW w:w="1368" w:type="dxa"/>
            <w:tcBorders>
              <w:top w:val="nil"/>
              <w:left w:val="nil"/>
              <w:right w:val="nil"/>
            </w:tcBorders>
            <w:shd w:val="clear" w:color="auto" w:fill="auto"/>
            <w:vAlign w:val="center"/>
          </w:tcPr>
          <w:p w14:paraId="037E614D" w14:textId="0AD0896C" w:rsidR="00EE74BC" w:rsidRPr="00E078F5" w:rsidRDefault="00A565C1" w:rsidP="00EE74BC">
            <w:pPr>
              <w:ind w:right="-72"/>
              <w:jc w:val="right"/>
              <w:rPr>
                <w:rFonts w:cs="Arial"/>
                <w:sz w:val="18"/>
                <w:szCs w:val="18"/>
              </w:rPr>
            </w:pPr>
            <w:r w:rsidRPr="00E078F5">
              <w:rPr>
                <w:rFonts w:cs="Arial"/>
                <w:sz w:val="18"/>
                <w:szCs w:val="18"/>
                <w:lang w:val="en-GB"/>
              </w:rPr>
              <w:t>1</w:t>
            </w:r>
            <w:r w:rsidR="00EE74BC" w:rsidRPr="00E078F5">
              <w:rPr>
                <w:rFonts w:cs="Arial"/>
                <w:sz w:val="18"/>
                <w:szCs w:val="18"/>
              </w:rPr>
              <w:t>,</w:t>
            </w:r>
            <w:r w:rsidRPr="00E078F5">
              <w:rPr>
                <w:rFonts w:cs="Arial"/>
                <w:sz w:val="18"/>
                <w:szCs w:val="18"/>
                <w:lang w:val="en-GB"/>
              </w:rPr>
              <w:t>045</w:t>
            </w:r>
            <w:r w:rsidR="00EE74BC" w:rsidRPr="00E078F5">
              <w:rPr>
                <w:rFonts w:cs="Arial"/>
                <w:sz w:val="18"/>
                <w:szCs w:val="18"/>
              </w:rPr>
              <w:t>,</w:t>
            </w:r>
            <w:r w:rsidRPr="00E078F5">
              <w:rPr>
                <w:rFonts w:cs="Arial"/>
                <w:sz w:val="18"/>
                <w:szCs w:val="18"/>
                <w:lang w:val="en-GB"/>
              </w:rPr>
              <w:t>750</w:t>
            </w:r>
          </w:p>
        </w:tc>
      </w:tr>
      <w:tr w:rsidR="00EE74BC" w:rsidRPr="00E078F5" w14:paraId="575A9DEF" w14:textId="77777777" w:rsidTr="009D15E7">
        <w:trPr>
          <w:trHeight w:val="20"/>
        </w:trPr>
        <w:tc>
          <w:tcPr>
            <w:tcW w:w="4464" w:type="dxa"/>
            <w:vAlign w:val="center"/>
          </w:tcPr>
          <w:p w14:paraId="744A9C8B" w14:textId="77777777" w:rsidR="00EE74BC" w:rsidRPr="00E078F5" w:rsidRDefault="00EE74BC" w:rsidP="00EE74BC">
            <w:pPr>
              <w:ind w:left="-86" w:right="-72"/>
              <w:jc w:val="left"/>
              <w:rPr>
                <w:rFonts w:eastAsia="Times New Roman" w:cs="Arial"/>
                <w:sz w:val="18"/>
                <w:szCs w:val="18"/>
                <w:cs/>
                <w:lang w:val="en-GB" w:eastAsia="en-GB"/>
              </w:rPr>
            </w:pPr>
            <w:r w:rsidRPr="00E078F5">
              <w:rPr>
                <w:rFonts w:eastAsia="Times New Roman" w:cs="Arial"/>
                <w:sz w:val="18"/>
                <w:szCs w:val="18"/>
                <w:lang w:eastAsia="en-GB"/>
              </w:rPr>
              <w:t>Over time</w:t>
            </w:r>
          </w:p>
        </w:tc>
        <w:tc>
          <w:tcPr>
            <w:tcW w:w="1368" w:type="dxa"/>
            <w:tcBorders>
              <w:bottom w:val="single" w:sz="4" w:space="0" w:color="auto"/>
            </w:tcBorders>
            <w:shd w:val="clear" w:color="auto" w:fill="FAFAFA"/>
            <w:vAlign w:val="center"/>
          </w:tcPr>
          <w:p w14:paraId="6D6486C4" w14:textId="66A89315" w:rsidR="00EE74BC" w:rsidRPr="00E078F5" w:rsidRDefault="00A565C1" w:rsidP="00EE74BC">
            <w:pPr>
              <w:ind w:right="-72"/>
              <w:jc w:val="right"/>
              <w:rPr>
                <w:rFonts w:cs="Arial"/>
                <w:sz w:val="18"/>
                <w:szCs w:val="18"/>
              </w:rPr>
            </w:pPr>
            <w:r w:rsidRPr="00E078F5">
              <w:rPr>
                <w:rFonts w:cs="Arial"/>
                <w:sz w:val="18"/>
                <w:szCs w:val="18"/>
                <w:lang w:val="en-GB"/>
              </w:rPr>
              <w:t>63</w:t>
            </w:r>
            <w:r w:rsidR="00EE74BC" w:rsidRPr="00E078F5">
              <w:rPr>
                <w:rFonts w:cs="Arial"/>
                <w:sz w:val="18"/>
                <w:szCs w:val="18"/>
              </w:rPr>
              <w:t>,</w:t>
            </w:r>
            <w:r w:rsidRPr="00E078F5">
              <w:rPr>
                <w:rFonts w:cs="Arial"/>
                <w:sz w:val="18"/>
                <w:szCs w:val="18"/>
                <w:lang w:val="en-GB"/>
              </w:rPr>
              <w:t>711</w:t>
            </w:r>
            <w:r w:rsidR="00EE74BC" w:rsidRPr="00E078F5">
              <w:rPr>
                <w:rFonts w:cs="Arial"/>
                <w:sz w:val="18"/>
                <w:szCs w:val="18"/>
              </w:rPr>
              <w:t>,</w:t>
            </w:r>
            <w:r w:rsidRPr="00E078F5">
              <w:rPr>
                <w:rFonts w:cs="Arial"/>
                <w:sz w:val="18"/>
                <w:szCs w:val="18"/>
                <w:lang w:val="en-GB"/>
              </w:rPr>
              <w:t>510</w:t>
            </w:r>
          </w:p>
        </w:tc>
        <w:tc>
          <w:tcPr>
            <w:tcW w:w="1368" w:type="dxa"/>
            <w:tcBorders>
              <w:bottom w:val="single" w:sz="4" w:space="0" w:color="auto"/>
            </w:tcBorders>
            <w:vAlign w:val="center"/>
          </w:tcPr>
          <w:p w14:paraId="4492FA39" w14:textId="6DE37849" w:rsidR="00EE74BC" w:rsidRPr="00E078F5" w:rsidRDefault="00A565C1" w:rsidP="00EE74BC">
            <w:pPr>
              <w:ind w:right="-72"/>
              <w:jc w:val="right"/>
              <w:rPr>
                <w:rFonts w:cs="Arial"/>
                <w:sz w:val="18"/>
                <w:szCs w:val="18"/>
              </w:rPr>
            </w:pPr>
            <w:r w:rsidRPr="00E078F5">
              <w:rPr>
                <w:rFonts w:cs="Arial"/>
                <w:sz w:val="18"/>
                <w:szCs w:val="18"/>
                <w:lang w:val="en-GB"/>
              </w:rPr>
              <w:t>37</w:t>
            </w:r>
            <w:r w:rsidR="00EE74BC" w:rsidRPr="00E078F5">
              <w:rPr>
                <w:rFonts w:cs="Arial"/>
                <w:sz w:val="18"/>
                <w:szCs w:val="18"/>
              </w:rPr>
              <w:t>,</w:t>
            </w:r>
            <w:r w:rsidRPr="00E078F5">
              <w:rPr>
                <w:rFonts w:cs="Arial"/>
                <w:sz w:val="18"/>
                <w:szCs w:val="18"/>
                <w:lang w:val="en-GB"/>
              </w:rPr>
              <w:t>079</w:t>
            </w:r>
            <w:r w:rsidR="00EE74BC" w:rsidRPr="00E078F5">
              <w:rPr>
                <w:rFonts w:cs="Arial"/>
                <w:sz w:val="18"/>
                <w:szCs w:val="18"/>
              </w:rPr>
              <w:t>,</w:t>
            </w:r>
            <w:r w:rsidRPr="00E078F5">
              <w:rPr>
                <w:rFonts w:cs="Arial"/>
                <w:sz w:val="18"/>
                <w:szCs w:val="18"/>
                <w:lang w:val="en-GB"/>
              </w:rPr>
              <w:t>012</w:t>
            </w:r>
          </w:p>
        </w:tc>
        <w:tc>
          <w:tcPr>
            <w:tcW w:w="1368" w:type="dxa"/>
            <w:tcBorders>
              <w:top w:val="nil"/>
              <w:left w:val="nil"/>
              <w:bottom w:val="single" w:sz="4" w:space="0" w:color="auto"/>
              <w:right w:val="nil"/>
            </w:tcBorders>
            <w:shd w:val="clear" w:color="auto" w:fill="FAFAFA"/>
            <w:vAlign w:val="center"/>
          </w:tcPr>
          <w:p w14:paraId="559641A2" w14:textId="09AA0711" w:rsidR="00EE74BC" w:rsidRPr="00E078F5" w:rsidRDefault="00A565C1" w:rsidP="00EE74BC">
            <w:pPr>
              <w:ind w:right="-72"/>
              <w:jc w:val="right"/>
              <w:rPr>
                <w:rFonts w:cs="Arial"/>
                <w:sz w:val="18"/>
                <w:szCs w:val="18"/>
              </w:rPr>
            </w:pPr>
            <w:r w:rsidRPr="00E078F5">
              <w:rPr>
                <w:rFonts w:cs="Arial"/>
                <w:sz w:val="18"/>
                <w:szCs w:val="18"/>
                <w:lang w:val="en-GB"/>
              </w:rPr>
              <w:t>50</w:t>
            </w:r>
            <w:r w:rsidR="00EE74BC" w:rsidRPr="00E078F5">
              <w:rPr>
                <w:rFonts w:cs="Arial"/>
                <w:sz w:val="18"/>
                <w:szCs w:val="18"/>
              </w:rPr>
              <w:t>,</w:t>
            </w:r>
            <w:r w:rsidRPr="00E078F5">
              <w:rPr>
                <w:rFonts w:cs="Arial"/>
                <w:sz w:val="18"/>
                <w:szCs w:val="18"/>
                <w:lang w:val="en-GB"/>
              </w:rPr>
              <w:t>561</w:t>
            </w:r>
            <w:r w:rsidR="00EE74BC" w:rsidRPr="00E078F5">
              <w:rPr>
                <w:rFonts w:cs="Arial"/>
                <w:sz w:val="18"/>
                <w:szCs w:val="18"/>
              </w:rPr>
              <w:t>,</w:t>
            </w:r>
            <w:r w:rsidRPr="00E078F5">
              <w:rPr>
                <w:rFonts w:cs="Arial"/>
                <w:sz w:val="18"/>
                <w:szCs w:val="18"/>
                <w:lang w:val="en-GB"/>
              </w:rPr>
              <w:t>152</w:t>
            </w:r>
          </w:p>
        </w:tc>
        <w:tc>
          <w:tcPr>
            <w:tcW w:w="1368" w:type="dxa"/>
            <w:tcBorders>
              <w:top w:val="nil"/>
              <w:left w:val="nil"/>
              <w:bottom w:val="single" w:sz="4" w:space="0" w:color="auto"/>
              <w:right w:val="nil"/>
            </w:tcBorders>
            <w:shd w:val="clear" w:color="auto" w:fill="auto"/>
            <w:vAlign w:val="center"/>
          </w:tcPr>
          <w:p w14:paraId="0060D765" w14:textId="5A0F0321" w:rsidR="00EE74BC" w:rsidRPr="00E078F5" w:rsidRDefault="00A565C1" w:rsidP="00EE74BC">
            <w:pPr>
              <w:ind w:right="-72"/>
              <w:jc w:val="right"/>
              <w:rPr>
                <w:rFonts w:cs="Arial"/>
                <w:sz w:val="18"/>
                <w:szCs w:val="18"/>
              </w:rPr>
            </w:pPr>
            <w:r w:rsidRPr="00E078F5">
              <w:rPr>
                <w:rFonts w:cs="Arial"/>
                <w:sz w:val="18"/>
                <w:szCs w:val="18"/>
                <w:lang w:val="en-GB"/>
              </w:rPr>
              <w:t>31</w:t>
            </w:r>
            <w:r w:rsidR="00EE74BC" w:rsidRPr="00E078F5">
              <w:rPr>
                <w:rFonts w:cs="Arial"/>
                <w:sz w:val="18"/>
                <w:szCs w:val="18"/>
              </w:rPr>
              <w:t>,</w:t>
            </w:r>
            <w:r w:rsidRPr="00E078F5">
              <w:rPr>
                <w:rFonts w:cs="Arial"/>
                <w:sz w:val="18"/>
                <w:szCs w:val="18"/>
                <w:lang w:val="en-GB"/>
              </w:rPr>
              <w:t>354</w:t>
            </w:r>
            <w:r w:rsidR="00EE74BC" w:rsidRPr="00E078F5">
              <w:rPr>
                <w:rFonts w:cs="Arial"/>
                <w:sz w:val="18"/>
                <w:szCs w:val="18"/>
              </w:rPr>
              <w:t>,</w:t>
            </w:r>
            <w:r w:rsidRPr="00E078F5">
              <w:rPr>
                <w:rFonts w:cs="Arial"/>
                <w:sz w:val="18"/>
                <w:szCs w:val="18"/>
                <w:lang w:val="en-GB"/>
              </w:rPr>
              <w:t>979</w:t>
            </w:r>
          </w:p>
        </w:tc>
        <w:tc>
          <w:tcPr>
            <w:tcW w:w="1368" w:type="dxa"/>
            <w:tcBorders>
              <w:left w:val="nil"/>
              <w:bottom w:val="single" w:sz="4" w:space="0" w:color="auto"/>
              <w:right w:val="nil"/>
            </w:tcBorders>
            <w:shd w:val="clear" w:color="auto" w:fill="FAFAFA"/>
            <w:vAlign w:val="center"/>
          </w:tcPr>
          <w:p w14:paraId="1E33F49E" w14:textId="02582A88" w:rsidR="00EE74BC" w:rsidRPr="00E078F5" w:rsidRDefault="00A565C1" w:rsidP="00EE74BC">
            <w:pPr>
              <w:ind w:right="-72"/>
              <w:jc w:val="right"/>
              <w:rPr>
                <w:rFonts w:cs="Arial"/>
                <w:sz w:val="18"/>
                <w:szCs w:val="18"/>
              </w:rPr>
            </w:pPr>
            <w:r w:rsidRPr="00E078F5">
              <w:rPr>
                <w:rFonts w:cs="Arial"/>
                <w:sz w:val="18"/>
                <w:szCs w:val="18"/>
                <w:lang w:val="en-GB"/>
              </w:rPr>
              <w:t>475</w:t>
            </w:r>
            <w:r w:rsidR="00EE74BC" w:rsidRPr="00E078F5">
              <w:rPr>
                <w:rFonts w:cs="Arial"/>
                <w:sz w:val="18"/>
                <w:szCs w:val="18"/>
              </w:rPr>
              <w:t>,</w:t>
            </w:r>
            <w:r w:rsidRPr="00E078F5">
              <w:rPr>
                <w:rFonts w:cs="Arial"/>
                <w:sz w:val="18"/>
                <w:szCs w:val="18"/>
                <w:lang w:val="en-GB"/>
              </w:rPr>
              <w:t>112</w:t>
            </w:r>
          </w:p>
        </w:tc>
        <w:tc>
          <w:tcPr>
            <w:tcW w:w="1368" w:type="dxa"/>
            <w:tcBorders>
              <w:left w:val="nil"/>
              <w:bottom w:val="single" w:sz="4" w:space="0" w:color="auto"/>
              <w:right w:val="nil"/>
            </w:tcBorders>
            <w:shd w:val="clear" w:color="auto" w:fill="auto"/>
            <w:vAlign w:val="center"/>
          </w:tcPr>
          <w:p w14:paraId="4A3C0A58" w14:textId="0D278D95" w:rsidR="00EE74BC" w:rsidRPr="00E078F5" w:rsidRDefault="00A565C1" w:rsidP="00EE74BC">
            <w:pPr>
              <w:ind w:right="-72"/>
              <w:jc w:val="right"/>
              <w:rPr>
                <w:rFonts w:cs="Arial"/>
                <w:sz w:val="18"/>
                <w:szCs w:val="18"/>
              </w:rPr>
            </w:pPr>
            <w:r w:rsidRPr="00E078F5">
              <w:rPr>
                <w:rFonts w:cs="Arial"/>
                <w:sz w:val="18"/>
                <w:szCs w:val="18"/>
                <w:lang w:val="en-GB"/>
              </w:rPr>
              <w:t>100</w:t>
            </w:r>
            <w:r w:rsidR="00EE74BC" w:rsidRPr="00E078F5">
              <w:rPr>
                <w:rFonts w:cs="Arial"/>
                <w:sz w:val="18"/>
                <w:szCs w:val="18"/>
              </w:rPr>
              <w:t>,</w:t>
            </w:r>
            <w:r w:rsidRPr="00E078F5">
              <w:rPr>
                <w:rFonts w:cs="Arial"/>
                <w:sz w:val="18"/>
                <w:szCs w:val="18"/>
                <w:lang w:val="en-GB"/>
              </w:rPr>
              <w:t>221</w:t>
            </w:r>
          </w:p>
        </w:tc>
        <w:tc>
          <w:tcPr>
            <w:tcW w:w="1368" w:type="dxa"/>
            <w:tcBorders>
              <w:top w:val="nil"/>
              <w:left w:val="nil"/>
              <w:bottom w:val="single" w:sz="4" w:space="0" w:color="auto"/>
              <w:right w:val="nil"/>
            </w:tcBorders>
            <w:shd w:val="clear" w:color="auto" w:fill="FAFAFA"/>
            <w:vAlign w:val="center"/>
          </w:tcPr>
          <w:p w14:paraId="7C65BBFD" w14:textId="34690A5E" w:rsidR="00EE74BC" w:rsidRPr="00E078F5" w:rsidRDefault="00A565C1" w:rsidP="00EE74BC">
            <w:pPr>
              <w:ind w:right="-72"/>
              <w:jc w:val="right"/>
              <w:rPr>
                <w:rFonts w:cs="Arial"/>
                <w:sz w:val="18"/>
                <w:szCs w:val="18"/>
              </w:rPr>
            </w:pPr>
            <w:r w:rsidRPr="00E078F5">
              <w:rPr>
                <w:rFonts w:cs="Arial"/>
                <w:sz w:val="18"/>
                <w:szCs w:val="18"/>
                <w:lang w:val="en-GB"/>
              </w:rPr>
              <w:t>114</w:t>
            </w:r>
            <w:r w:rsidR="00EE74BC" w:rsidRPr="00E078F5">
              <w:rPr>
                <w:rFonts w:cs="Arial"/>
                <w:sz w:val="18"/>
                <w:szCs w:val="18"/>
              </w:rPr>
              <w:t>,</w:t>
            </w:r>
            <w:r w:rsidRPr="00E078F5">
              <w:rPr>
                <w:rFonts w:cs="Arial"/>
                <w:sz w:val="18"/>
                <w:szCs w:val="18"/>
                <w:lang w:val="en-GB"/>
              </w:rPr>
              <w:t>747</w:t>
            </w:r>
            <w:r w:rsidR="00EE74BC" w:rsidRPr="00E078F5">
              <w:rPr>
                <w:rFonts w:cs="Arial"/>
                <w:sz w:val="18"/>
                <w:szCs w:val="18"/>
              </w:rPr>
              <w:t>,</w:t>
            </w:r>
            <w:r w:rsidRPr="00E078F5">
              <w:rPr>
                <w:rFonts w:cs="Arial"/>
                <w:sz w:val="18"/>
                <w:szCs w:val="18"/>
                <w:lang w:val="en-GB"/>
              </w:rPr>
              <w:t>774</w:t>
            </w:r>
          </w:p>
        </w:tc>
        <w:tc>
          <w:tcPr>
            <w:tcW w:w="1368" w:type="dxa"/>
            <w:tcBorders>
              <w:top w:val="nil"/>
              <w:left w:val="nil"/>
              <w:bottom w:val="single" w:sz="4" w:space="0" w:color="auto"/>
              <w:right w:val="nil"/>
            </w:tcBorders>
            <w:shd w:val="clear" w:color="auto" w:fill="auto"/>
            <w:vAlign w:val="center"/>
          </w:tcPr>
          <w:p w14:paraId="65E9D9EF" w14:textId="1A93FFB0" w:rsidR="00EE74BC" w:rsidRPr="00E078F5" w:rsidRDefault="00A565C1" w:rsidP="00EE74BC">
            <w:pPr>
              <w:ind w:right="-72"/>
              <w:jc w:val="right"/>
              <w:rPr>
                <w:rFonts w:cs="Arial"/>
                <w:sz w:val="18"/>
                <w:szCs w:val="18"/>
              </w:rPr>
            </w:pPr>
            <w:r w:rsidRPr="00E078F5">
              <w:rPr>
                <w:rFonts w:cs="Arial"/>
                <w:sz w:val="18"/>
                <w:szCs w:val="18"/>
                <w:lang w:val="en-GB"/>
              </w:rPr>
              <w:t>68</w:t>
            </w:r>
            <w:r w:rsidR="00EE74BC" w:rsidRPr="00E078F5">
              <w:rPr>
                <w:rFonts w:cs="Arial"/>
                <w:sz w:val="18"/>
                <w:szCs w:val="18"/>
              </w:rPr>
              <w:t>,</w:t>
            </w:r>
            <w:r w:rsidRPr="00E078F5">
              <w:rPr>
                <w:rFonts w:cs="Arial"/>
                <w:sz w:val="18"/>
                <w:szCs w:val="18"/>
                <w:lang w:val="en-GB"/>
              </w:rPr>
              <w:t>534</w:t>
            </w:r>
            <w:r w:rsidR="00EE74BC" w:rsidRPr="00E078F5">
              <w:rPr>
                <w:rFonts w:cs="Arial"/>
                <w:sz w:val="18"/>
                <w:szCs w:val="18"/>
              </w:rPr>
              <w:t>,</w:t>
            </w:r>
            <w:r w:rsidRPr="00E078F5">
              <w:rPr>
                <w:rFonts w:cs="Arial"/>
                <w:sz w:val="18"/>
                <w:szCs w:val="18"/>
                <w:lang w:val="en-GB"/>
              </w:rPr>
              <w:t>212</w:t>
            </w:r>
          </w:p>
        </w:tc>
      </w:tr>
      <w:tr w:rsidR="00E40285" w:rsidRPr="00E078F5" w14:paraId="47EB5BEA" w14:textId="77777777" w:rsidTr="009D15E7">
        <w:trPr>
          <w:trHeight w:val="20"/>
        </w:trPr>
        <w:tc>
          <w:tcPr>
            <w:tcW w:w="4464" w:type="dxa"/>
            <w:vAlign w:val="center"/>
          </w:tcPr>
          <w:p w14:paraId="4A69BA2F" w14:textId="77777777" w:rsidR="00E40285" w:rsidRPr="00E078F5" w:rsidRDefault="00E40285" w:rsidP="00E40285">
            <w:pPr>
              <w:ind w:left="-86" w:right="-72"/>
              <w:jc w:val="left"/>
              <w:rPr>
                <w:rFonts w:eastAsia="Times New Roman" w:cs="Arial"/>
                <w:sz w:val="18"/>
                <w:szCs w:val="18"/>
                <w:lang w:eastAsia="en-GB"/>
              </w:rPr>
            </w:pPr>
          </w:p>
        </w:tc>
        <w:tc>
          <w:tcPr>
            <w:tcW w:w="1368" w:type="dxa"/>
            <w:tcBorders>
              <w:top w:val="single" w:sz="4" w:space="0" w:color="auto"/>
            </w:tcBorders>
            <w:shd w:val="clear" w:color="auto" w:fill="FAFAFA"/>
            <w:vAlign w:val="center"/>
          </w:tcPr>
          <w:p w14:paraId="5518672D" w14:textId="77777777" w:rsidR="00E40285" w:rsidRPr="00E078F5" w:rsidRDefault="00E40285" w:rsidP="00E40285">
            <w:pPr>
              <w:ind w:right="-72"/>
              <w:jc w:val="right"/>
              <w:rPr>
                <w:rFonts w:cs="Arial"/>
                <w:sz w:val="18"/>
                <w:szCs w:val="18"/>
              </w:rPr>
            </w:pPr>
          </w:p>
        </w:tc>
        <w:tc>
          <w:tcPr>
            <w:tcW w:w="1368" w:type="dxa"/>
            <w:tcBorders>
              <w:top w:val="single" w:sz="4" w:space="0" w:color="auto"/>
            </w:tcBorders>
            <w:vAlign w:val="center"/>
          </w:tcPr>
          <w:p w14:paraId="243B1BD7" w14:textId="77777777" w:rsidR="00E40285" w:rsidRPr="00E078F5" w:rsidRDefault="00E40285" w:rsidP="00E40285">
            <w:pPr>
              <w:ind w:right="-72"/>
              <w:jc w:val="right"/>
              <w:rPr>
                <w:rFonts w:cs="Arial"/>
                <w:sz w:val="18"/>
                <w:szCs w:val="18"/>
              </w:rPr>
            </w:pPr>
          </w:p>
        </w:tc>
        <w:tc>
          <w:tcPr>
            <w:tcW w:w="1368" w:type="dxa"/>
            <w:tcBorders>
              <w:top w:val="single" w:sz="4" w:space="0" w:color="auto"/>
              <w:left w:val="nil"/>
              <w:right w:val="nil"/>
            </w:tcBorders>
            <w:shd w:val="clear" w:color="auto" w:fill="FAFAFA"/>
            <w:vAlign w:val="center"/>
          </w:tcPr>
          <w:p w14:paraId="0AA7CF91" w14:textId="77777777" w:rsidR="00E40285" w:rsidRPr="00E078F5" w:rsidRDefault="00E40285" w:rsidP="00E40285">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62D29396" w14:textId="77777777" w:rsidR="00E40285" w:rsidRPr="00E078F5" w:rsidRDefault="00E40285" w:rsidP="00E40285">
            <w:pPr>
              <w:ind w:right="-72"/>
              <w:jc w:val="right"/>
              <w:rPr>
                <w:rFonts w:cs="Arial"/>
                <w:sz w:val="18"/>
                <w:szCs w:val="18"/>
              </w:rPr>
            </w:pPr>
          </w:p>
        </w:tc>
        <w:tc>
          <w:tcPr>
            <w:tcW w:w="1368" w:type="dxa"/>
            <w:tcBorders>
              <w:top w:val="single" w:sz="4" w:space="0" w:color="auto"/>
              <w:left w:val="nil"/>
              <w:right w:val="nil"/>
            </w:tcBorders>
            <w:shd w:val="clear" w:color="auto" w:fill="FAFAFA"/>
            <w:vAlign w:val="center"/>
          </w:tcPr>
          <w:p w14:paraId="4374DE3F" w14:textId="77777777" w:rsidR="00E40285" w:rsidRPr="00E078F5" w:rsidRDefault="00E40285" w:rsidP="00E40285">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757F0148" w14:textId="77777777" w:rsidR="00E40285" w:rsidRPr="00E078F5" w:rsidRDefault="00E40285" w:rsidP="00E40285">
            <w:pPr>
              <w:ind w:right="-72"/>
              <w:jc w:val="right"/>
              <w:rPr>
                <w:rFonts w:cs="Arial"/>
                <w:sz w:val="18"/>
                <w:szCs w:val="18"/>
              </w:rPr>
            </w:pPr>
          </w:p>
        </w:tc>
        <w:tc>
          <w:tcPr>
            <w:tcW w:w="1368" w:type="dxa"/>
            <w:tcBorders>
              <w:top w:val="single" w:sz="4" w:space="0" w:color="auto"/>
              <w:left w:val="nil"/>
              <w:right w:val="nil"/>
            </w:tcBorders>
            <w:shd w:val="clear" w:color="auto" w:fill="FAFAFA"/>
            <w:vAlign w:val="center"/>
          </w:tcPr>
          <w:p w14:paraId="246124AA" w14:textId="77777777" w:rsidR="00E40285" w:rsidRPr="00E078F5" w:rsidRDefault="00E40285" w:rsidP="00E40285">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3DC84AD3" w14:textId="77777777" w:rsidR="00E40285" w:rsidRPr="00E078F5" w:rsidRDefault="00E40285" w:rsidP="00E40285">
            <w:pPr>
              <w:ind w:right="-72"/>
              <w:jc w:val="right"/>
              <w:rPr>
                <w:rFonts w:cs="Arial"/>
                <w:sz w:val="18"/>
                <w:szCs w:val="18"/>
              </w:rPr>
            </w:pPr>
          </w:p>
        </w:tc>
      </w:tr>
      <w:tr w:rsidR="00EE74BC" w:rsidRPr="00E078F5" w14:paraId="66F70786" w14:textId="77777777" w:rsidTr="009D15E7">
        <w:trPr>
          <w:trHeight w:val="20"/>
        </w:trPr>
        <w:tc>
          <w:tcPr>
            <w:tcW w:w="4464" w:type="dxa"/>
            <w:vAlign w:val="center"/>
          </w:tcPr>
          <w:p w14:paraId="2B3202FD" w14:textId="77777777" w:rsidR="00EE74BC" w:rsidRPr="00E078F5" w:rsidRDefault="00EE74BC" w:rsidP="00EE74BC">
            <w:pPr>
              <w:ind w:left="-86" w:right="-72"/>
              <w:jc w:val="left"/>
              <w:rPr>
                <w:rFonts w:eastAsia="Times New Roman" w:cs="Arial"/>
                <w:sz w:val="18"/>
                <w:szCs w:val="18"/>
                <w:cs/>
                <w:lang w:val="en-GB" w:eastAsia="en-GB"/>
              </w:rPr>
            </w:pPr>
          </w:p>
        </w:tc>
        <w:tc>
          <w:tcPr>
            <w:tcW w:w="1368" w:type="dxa"/>
            <w:tcBorders>
              <w:bottom w:val="single" w:sz="4" w:space="0" w:color="auto"/>
            </w:tcBorders>
            <w:shd w:val="clear" w:color="auto" w:fill="FAFAFA"/>
            <w:vAlign w:val="center"/>
          </w:tcPr>
          <w:p w14:paraId="38A97BBA" w14:textId="1A28816A" w:rsidR="00EE74BC" w:rsidRPr="00E078F5" w:rsidRDefault="00A565C1" w:rsidP="00EE74BC">
            <w:pPr>
              <w:ind w:right="-72"/>
              <w:jc w:val="right"/>
              <w:rPr>
                <w:rFonts w:cs="Arial"/>
                <w:sz w:val="18"/>
                <w:szCs w:val="18"/>
              </w:rPr>
            </w:pPr>
            <w:r w:rsidRPr="00E078F5">
              <w:rPr>
                <w:rFonts w:cs="Arial"/>
                <w:sz w:val="18"/>
                <w:szCs w:val="18"/>
                <w:lang w:val="en-GB"/>
              </w:rPr>
              <w:t>63</w:t>
            </w:r>
            <w:r w:rsidR="00EE74BC" w:rsidRPr="00E078F5">
              <w:rPr>
                <w:rFonts w:cs="Arial"/>
                <w:sz w:val="18"/>
                <w:szCs w:val="18"/>
              </w:rPr>
              <w:t>,</w:t>
            </w:r>
            <w:r w:rsidRPr="00E078F5">
              <w:rPr>
                <w:rFonts w:cs="Arial"/>
                <w:sz w:val="18"/>
                <w:szCs w:val="18"/>
                <w:lang w:val="en-GB"/>
              </w:rPr>
              <w:t>711</w:t>
            </w:r>
            <w:r w:rsidR="00EE74BC" w:rsidRPr="00E078F5">
              <w:rPr>
                <w:rFonts w:cs="Arial"/>
                <w:sz w:val="18"/>
                <w:szCs w:val="18"/>
              </w:rPr>
              <w:t>,</w:t>
            </w:r>
            <w:r w:rsidRPr="00E078F5">
              <w:rPr>
                <w:rFonts w:cs="Arial"/>
                <w:sz w:val="18"/>
                <w:szCs w:val="18"/>
                <w:lang w:val="en-GB"/>
              </w:rPr>
              <w:t>510</w:t>
            </w:r>
          </w:p>
        </w:tc>
        <w:tc>
          <w:tcPr>
            <w:tcW w:w="1368" w:type="dxa"/>
            <w:tcBorders>
              <w:bottom w:val="single" w:sz="4" w:space="0" w:color="auto"/>
            </w:tcBorders>
            <w:vAlign w:val="center"/>
          </w:tcPr>
          <w:p w14:paraId="58FC63EA" w14:textId="2B2EA8CC" w:rsidR="00EE74BC" w:rsidRPr="00E078F5" w:rsidRDefault="00A565C1" w:rsidP="00EE74BC">
            <w:pPr>
              <w:ind w:right="-72"/>
              <w:jc w:val="right"/>
              <w:rPr>
                <w:rFonts w:cs="Arial"/>
                <w:sz w:val="18"/>
                <w:szCs w:val="18"/>
              </w:rPr>
            </w:pPr>
            <w:r w:rsidRPr="00E078F5">
              <w:rPr>
                <w:rFonts w:cs="Arial"/>
                <w:sz w:val="18"/>
                <w:szCs w:val="18"/>
                <w:lang w:val="en-GB"/>
              </w:rPr>
              <w:t>37</w:t>
            </w:r>
            <w:r w:rsidR="00EE74BC" w:rsidRPr="00E078F5">
              <w:rPr>
                <w:rFonts w:cs="Arial"/>
                <w:sz w:val="18"/>
                <w:szCs w:val="18"/>
              </w:rPr>
              <w:t>,</w:t>
            </w:r>
            <w:r w:rsidRPr="00E078F5">
              <w:rPr>
                <w:rFonts w:cs="Arial"/>
                <w:sz w:val="18"/>
                <w:szCs w:val="18"/>
                <w:lang w:val="en-GB"/>
              </w:rPr>
              <w:t>385</w:t>
            </w:r>
            <w:r w:rsidR="00EE74BC" w:rsidRPr="00E078F5">
              <w:rPr>
                <w:rFonts w:cs="Arial"/>
                <w:sz w:val="18"/>
                <w:szCs w:val="18"/>
              </w:rPr>
              <w:t>,</w:t>
            </w:r>
            <w:r w:rsidRPr="00E078F5">
              <w:rPr>
                <w:rFonts w:cs="Arial"/>
                <w:sz w:val="18"/>
                <w:szCs w:val="18"/>
                <w:lang w:val="en-GB"/>
              </w:rPr>
              <w:t>012</w:t>
            </w:r>
          </w:p>
        </w:tc>
        <w:tc>
          <w:tcPr>
            <w:tcW w:w="1368" w:type="dxa"/>
            <w:tcBorders>
              <w:top w:val="nil"/>
              <w:left w:val="nil"/>
              <w:bottom w:val="single" w:sz="4" w:space="0" w:color="auto"/>
              <w:right w:val="nil"/>
            </w:tcBorders>
            <w:shd w:val="clear" w:color="auto" w:fill="FAFAFA"/>
            <w:vAlign w:val="center"/>
          </w:tcPr>
          <w:p w14:paraId="6591DD93" w14:textId="2D4AB5F6" w:rsidR="00EE74BC" w:rsidRPr="00E078F5" w:rsidRDefault="00A565C1" w:rsidP="00EE74BC">
            <w:pPr>
              <w:ind w:right="-72"/>
              <w:jc w:val="right"/>
              <w:rPr>
                <w:rFonts w:cs="Arial"/>
                <w:sz w:val="18"/>
                <w:szCs w:val="18"/>
              </w:rPr>
            </w:pPr>
            <w:r w:rsidRPr="00E078F5">
              <w:rPr>
                <w:rFonts w:cs="Arial"/>
                <w:sz w:val="18"/>
                <w:szCs w:val="18"/>
                <w:lang w:val="en-GB"/>
              </w:rPr>
              <w:t>50</w:t>
            </w:r>
            <w:r w:rsidR="00EE74BC" w:rsidRPr="00E078F5">
              <w:rPr>
                <w:rFonts w:cs="Arial"/>
                <w:sz w:val="18"/>
                <w:szCs w:val="18"/>
              </w:rPr>
              <w:t>,</w:t>
            </w:r>
            <w:r w:rsidRPr="00E078F5">
              <w:rPr>
                <w:rFonts w:cs="Arial"/>
                <w:sz w:val="18"/>
                <w:szCs w:val="18"/>
                <w:lang w:val="en-GB"/>
              </w:rPr>
              <w:t>561</w:t>
            </w:r>
            <w:r w:rsidR="00EE74BC" w:rsidRPr="00E078F5">
              <w:rPr>
                <w:rFonts w:cs="Arial"/>
                <w:sz w:val="18"/>
                <w:szCs w:val="18"/>
              </w:rPr>
              <w:t>,</w:t>
            </w:r>
            <w:r w:rsidRPr="00E078F5">
              <w:rPr>
                <w:rFonts w:cs="Arial"/>
                <w:sz w:val="18"/>
                <w:szCs w:val="18"/>
                <w:lang w:val="en-GB"/>
              </w:rPr>
              <w:t>152</w:t>
            </w:r>
          </w:p>
        </w:tc>
        <w:tc>
          <w:tcPr>
            <w:tcW w:w="1368" w:type="dxa"/>
            <w:tcBorders>
              <w:top w:val="nil"/>
              <w:left w:val="nil"/>
              <w:bottom w:val="single" w:sz="4" w:space="0" w:color="auto"/>
              <w:right w:val="nil"/>
            </w:tcBorders>
            <w:shd w:val="clear" w:color="auto" w:fill="auto"/>
            <w:vAlign w:val="center"/>
          </w:tcPr>
          <w:p w14:paraId="27EE3AE1" w14:textId="5E1CD457" w:rsidR="00EE74BC" w:rsidRPr="00E078F5" w:rsidRDefault="00A565C1" w:rsidP="00EE74BC">
            <w:pPr>
              <w:ind w:right="-72"/>
              <w:jc w:val="right"/>
              <w:rPr>
                <w:rFonts w:cs="Arial"/>
                <w:sz w:val="18"/>
                <w:szCs w:val="18"/>
              </w:rPr>
            </w:pPr>
            <w:r w:rsidRPr="00E078F5">
              <w:rPr>
                <w:rFonts w:cs="Arial"/>
                <w:sz w:val="18"/>
                <w:szCs w:val="18"/>
                <w:lang w:val="en-GB"/>
              </w:rPr>
              <w:t>31</w:t>
            </w:r>
            <w:r w:rsidR="00EE74BC" w:rsidRPr="00E078F5">
              <w:rPr>
                <w:rFonts w:cs="Arial"/>
                <w:sz w:val="18"/>
                <w:szCs w:val="18"/>
              </w:rPr>
              <w:t>,</w:t>
            </w:r>
            <w:r w:rsidRPr="00E078F5">
              <w:rPr>
                <w:rFonts w:cs="Arial"/>
                <w:sz w:val="18"/>
                <w:szCs w:val="18"/>
                <w:lang w:val="en-GB"/>
              </w:rPr>
              <w:t>354</w:t>
            </w:r>
            <w:r w:rsidR="00EE74BC" w:rsidRPr="00E078F5">
              <w:rPr>
                <w:rFonts w:cs="Arial"/>
                <w:sz w:val="18"/>
                <w:szCs w:val="18"/>
              </w:rPr>
              <w:t>,</w:t>
            </w:r>
            <w:r w:rsidRPr="00E078F5">
              <w:rPr>
                <w:rFonts w:cs="Arial"/>
                <w:sz w:val="18"/>
                <w:szCs w:val="18"/>
                <w:lang w:val="en-GB"/>
              </w:rPr>
              <w:t>979</w:t>
            </w:r>
          </w:p>
        </w:tc>
        <w:tc>
          <w:tcPr>
            <w:tcW w:w="1368" w:type="dxa"/>
            <w:tcBorders>
              <w:top w:val="nil"/>
              <w:left w:val="nil"/>
              <w:bottom w:val="single" w:sz="4" w:space="0" w:color="auto"/>
              <w:right w:val="nil"/>
            </w:tcBorders>
            <w:shd w:val="clear" w:color="auto" w:fill="FAFAFA"/>
            <w:vAlign w:val="center"/>
          </w:tcPr>
          <w:p w14:paraId="7955817B" w14:textId="2B728900" w:rsidR="00EE74BC" w:rsidRPr="00E078F5" w:rsidRDefault="00A565C1" w:rsidP="00EE74BC">
            <w:pPr>
              <w:ind w:right="-72"/>
              <w:jc w:val="right"/>
              <w:rPr>
                <w:rFonts w:cs="Arial"/>
                <w:sz w:val="18"/>
                <w:szCs w:val="18"/>
              </w:rPr>
            </w:pPr>
            <w:r w:rsidRPr="00E078F5">
              <w:rPr>
                <w:rFonts w:cs="Arial"/>
                <w:sz w:val="18"/>
                <w:szCs w:val="18"/>
                <w:lang w:val="en-GB"/>
              </w:rPr>
              <w:t>2</w:t>
            </w:r>
            <w:r w:rsidR="00EE74BC" w:rsidRPr="00E078F5">
              <w:rPr>
                <w:rFonts w:cs="Arial"/>
                <w:sz w:val="18"/>
                <w:szCs w:val="18"/>
              </w:rPr>
              <w:t>,</w:t>
            </w:r>
            <w:r w:rsidRPr="00E078F5">
              <w:rPr>
                <w:rFonts w:cs="Arial"/>
                <w:sz w:val="18"/>
                <w:szCs w:val="18"/>
                <w:lang w:val="en-GB"/>
              </w:rPr>
              <w:t>557</w:t>
            </w:r>
            <w:r w:rsidR="00EE74BC" w:rsidRPr="00E078F5">
              <w:rPr>
                <w:rFonts w:cs="Arial"/>
                <w:sz w:val="18"/>
                <w:szCs w:val="18"/>
              </w:rPr>
              <w:t>,</w:t>
            </w:r>
            <w:r w:rsidRPr="00E078F5">
              <w:rPr>
                <w:rFonts w:cs="Arial"/>
                <w:sz w:val="18"/>
                <w:szCs w:val="18"/>
                <w:lang w:val="en-GB"/>
              </w:rPr>
              <w:t>000</w:t>
            </w:r>
          </w:p>
        </w:tc>
        <w:tc>
          <w:tcPr>
            <w:tcW w:w="1368" w:type="dxa"/>
            <w:tcBorders>
              <w:top w:val="nil"/>
              <w:left w:val="nil"/>
              <w:bottom w:val="single" w:sz="4" w:space="0" w:color="auto"/>
              <w:right w:val="nil"/>
            </w:tcBorders>
            <w:shd w:val="clear" w:color="auto" w:fill="auto"/>
            <w:vAlign w:val="center"/>
          </w:tcPr>
          <w:p w14:paraId="60555147" w14:textId="03F76B94" w:rsidR="00EE74BC" w:rsidRPr="00E078F5" w:rsidRDefault="00A565C1" w:rsidP="00EE74BC">
            <w:pPr>
              <w:ind w:right="-72"/>
              <w:jc w:val="right"/>
              <w:rPr>
                <w:rFonts w:cs="Arial"/>
                <w:sz w:val="18"/>
                <w:szCs w:val="18"/>
              </w:rPr>
            </w:pPr>
            <w:r w:rsidRPr="00E078F5">
              <w:rPr>
                <w:rFonts w:cs="Arial"/>
                <w:sz w:val="18"/>
                <w:szCs w:val="18"/>
                <w:lang w:val="en-GB"/>
              </w:rPr>
              <w:t>839</w:t>
            </w:r>
            <w:r w:rsidR="00EE74BC" w:rsidRPr="00E078F5">
              <w:rPr>
                <w:rFonts w:cs="Arial"/>
                <w:sz w:val="18"/>
                <w:szCs w:val="18"/>
              </w:rPr>
              <w:t>,</w:t>
            </w:r>
            <w:r w:rsidRPr="00E078F5">
              <w:rPr>
                <w:rFonts w:cs="Arial"/>
                <w:sz w:val="18"/>
                <w:szCs w:val="18"/>
                <w:lang w:val="en-GB"/>
              </w:rPr>
              <w:t>971</w:t>
            </w:r>
          </w:p>
        </w:tc>
        <w:tc>
          <w:tcPr>
            <w:tcW w:w="1368" w:type="dxa"/>
            <w:tcBorders>
              <w:top w:val="nil"/>
              <w:left w:val="nil"/>
              <w:bottom w:val="single" w:sz="4" w:space="0" w:color="auto"/>
              <w:right w:val="nil"/>
            </w:tcBorders>
            <w:shd w:val="clear" w:color="auto" w:fill="FAFAFA"/>
            <w:vAlign w:val="center"/>
          </w:tcPr>
          <w:p w14:paraId="441C0BE6" w14:textId="3F13CB96" w:rsidR="00EE74BC" w:rsidRPr="00E078F5" w:rsidRDefault="00A565C1" w:rsidP="00EE74BC">
            <w:pPr>
              <w:ind w:right="-72"/>
              <w:jc w:val="right"/>
              <w:rPr>
                <w:rFonts w:cs="Arial"/>
                <w:sz w:val="18"/>
                <w:szCs w:val="18"/>
              </w:rPr>
            </w:pPr>
            <w:r w:rsidRPr="00E078F5">
              <w:rPr>
                <w:rFonts w:cs="Arial"/>
                <w:sz w:val="18"/>
                <w:szCs w:val="18"/>
                <w:lang w:val="en-GB"/>
              </w:rPr>
              <w:t>116</w:t>
            </w:r>
            <w:r w:rsidR="00EE74BC" w:rsidRPr="00E078F5">
              <w:rPr>
                <w:rFonts w:cs="Arial"/>
                <w:sz w:val="18"/>
                <w:szCs w:val="18"/>
              </w:rPr>
              <w:t>,</w:t>
            </w:r>
            <w:r w:rsidRPr="00E078F5">
              <w:rPr>
                <w:rFonts w:cs="Arial"/>
                <w:sz w:val="18"/>
                <w:szCs w:val="18"/>
                <w:lang w:val="en-GB"/>
              </w:rPr>
              <w:t>829</w:t>
            </w:r>
            <w:r w:rsidR="00EE74BC" w:rsidRPr="00E078F5">
              <w:rPr>
                <w:rFonts w:cs="Arial"/>
                <w:sz w:val="18"/>
                <w:szCs w:val="18"/>
              </w:rPr>
              <w:t>,</w:t>
            </w:r>
            <w:r w:rsidRPr="00E078F5">
              <w:rPr>
                <w:rFonts w:cs="Arial"/>
                <w:sz w:val="18"/>
                <w:szCs w:val="18"/>
                <w:lang w:val="en-GB"/>
              </w:rPr>
              <w:t>662</w:t>
            </w:r>
          </w:p>
        </w:tc>
        <w:tc>
          <w:tcPr>
            <w:tcW w:w="1368" w:type="dxa"/>
            <w:tcBorders>
              <w:top w:val="nil"/>
              <w:left w:val="nil"/>
              <w:bottom w:val="single" w:sz="4" w:space="0" w:color="auto"/>
              <w:right w:val="nil"/>
            </w:tcBorders>
            <w:shd w:val="clear" w:color="auto" w:fill="auto"/>
            <w:vAlign w:val="center"/>
          </w:tcPr>
          <w:p w14:paraId="0301611B" w14:textId="773402D8" w:rsidR="00EE74BC" w:rsidRPr="00E078F5" w:rsidRDefault="00A565C1" w:rsidP="00EE74BC">
            <w:pPr>
              <w:ind w:right="-72"/>
              <w:jc w:val="right"/>
              <w:rPr>
                <w:rFonts w:cs="Arial"/>
                <w:sz w:val="18"/>
                <w:szCs w:val="18"/>
              </w:rPr>
            </w:pPr>
            <w:r w:rsidRPr="00E078F5">
              <w:rPr>
                <w:rFonts w:cs="Arial"/>
                <w:sz w:val="18"/>
                <w:szCs w:val="18"/>
                <w:lang w:val="en-GB"/>
              </w:rPr>
              <w:t>69</w:t>
            </w:r>
            <w:r w:rsidR="00EE74BC" w:rsidRPr="00E078F5">
              <w:rPr>
                <w:rFonts w:cs="Arial"/>
                <w:sz w:val="18"/>
                <w:szCs w:val="18"/>
              </w:rPr>
              <w:t>,</w:t>
            </w:r>
            <w:r w:rsidRPr="00E078F5">
              <w:rPr>
                <w:rFonts w:cs="Arial"/>
                <w:sz w:val="18"/>
                <w:szCs w:val="18"/>
                <w:lang w:val="en-GB"/>
              </w:rPr>
              <w:t>579</w:t>
            </w:r>
            <w:r w:rsidR="00EE74BC" w:rsidRPr="00E078F5">
              <w:rPr>
                <w:rFonts w:cs="Arial"/>
                <w:sz w:val="18"/>
                <w:szCs w:val="18"/>
              </w:rPr>
              <w:t>,</w:t>
            </w:r>
            <w:r w:rsidRPr="00E078F5">
              <w:rPr>
                <w:rFonts w:cs="Arial"/>
                <w:sz w:val="18"/>
                <w:szCs w:val="18"/>
                <w:lang w:val="en-GB"/>
              </w:rPr>
              <w:t>962</w:t>
            </w:r>
          </w:p>
        </w:tc>
      </w:tr>
      <w:tr w:rsidR="00EE74BC" w:rsidRPr="00E078F5" w14:paraId="39D86B0A" w14:textId="77777777" w:rsidTr="009D15E7">
        <w:trPr>
          <w:trHeight w:val="20"/>
        </w:trPr>
        <w:tc>
          <w:tcPr>
            <w:tcW w:w="4464" w:type="dxa"/>
            <w:vAlign w:val="center"/>
            <w:hideMark/>
          </w:tcPr>
          <w:p w14:paraId="2DE87ACC" w14:textId="77777777" w:rsidR="00EE74BC" w:rsidRPr="00E078F5" w:rsidRDefault="00EE74BC" w:rsidP="00EE74BC">
            <w:pPr>
              <w:ind w:left="-86" w:right="-72"/>
              <w:jc w:val="left"/>
              <w:rPr>
                <w:rFonts w:eastAsia="Times New Roman" w:cs="Arial"/>
                <w:sz w:val="18"/>
                <w:szCs w:val="18"/>
                <w:lang w:val="en-GB" w:eastAsia="en-GB"/>
              </w:rPr>
            </w:pPr>
          </w:p>
        </w:tc>
        <w:tc>
          <w:tcPr>
            <w:tcW w:w="1368" w:type="dxa"/>
            <w:tcBorders>
              <w:top w:val="single" w:sz="4" w:space="0" w:color="auto"/>
            </w:tcBorders>
            <w:shd w:val="clear" w:color="auto" w:fill="FAFAFA"/>
            <w:vAlign w:val="center"/>
          </w:tcPr>
          <w:p w14:paraId="4ABBA9CB" w14:textId="77777777" w:rsidR="00EE74BC" w:rsidRPr="00E078F5" w:rsidRDefault="00EE74BC" w:rsidP="00EE74BC">
            <w:pPr>
              <w:ind w:right="-72"/>
              <w:jc w:val="right"/>
              <w:rPr>
                <w:rFonts w:cs="Arial"/>
                <w:sz w:val="18"/>
                <w:szCs w:val="18"/>
              </w:rPr>
            </w:pPr>
          </w:p>
        </w:tc>
        <w:tc>
          <w:tcPr>
            <w:tcW w:w="1368" w:type="dxa"/>
            <w:tcBorders>
              <w:top w:val="single" w:sz="4" w:space="0" w:color="auto"/>
            </w:tcBorders>
            <w:vAlign w:val="center"/>
          </w:tcPr>
          <w:p w14:paraId="1C6DA7BE" w14:textId="77777777" w:rsidR="00EE74BC" w:rsidRPr="00E078F5" w:rsidRDefault="00EE74BC" w:rsidP="00EE74BC">
            <w:pPr>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35C8D314" w14:textId="77777777" w:rsidR="00EE74BC" w:rsidRPr="00E078F5" w:rsidRDefault="00EE74BC" w:rsidP="00EE74BC">
            <w:pPr>
              <w:ind w:right="-72"/>
              <w:jc w:val="right"/>
              <w:rPr>
                <w:rFonts w:cs="Arial"/>
                <w:sz w:val="18"/>
                <w:szCs w:val="18"/>
              </w:rPr>
            </w:pPr>
          </w:p>
        </w:tc>
        <w:tc>
          <w:tcPr>
            <w:tcW w:w="1368" w:type="dxa"/>
            <w:tcBorders>
              <w:top w:val="single" w:sz="4" w:space="0" w:color="auto"/>
              <w:left w:val="nil"/>
              <w:bottom w:val="nil"/>
              <w:right w:val="nil"/>
            </w:tcBorders>
            <w:shd w:val="clear" w:color="auto" w:fill="auto"/>
            <w:vAlign w:val="center"/>
          </w:tcPr>
          <w:p w14:paraId="745682CD" w14:textId="77777777" w:rsidR="00EE74BC" w:rsidRPr="00E078F5" w:rsidRDefault="00EE74BC" w:rsidP="00EE74BC">
            <w:pPr>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35E4D8D3" w14:textId="77777777" w:rsidR="00EE74BC" w:rsidRPr="00E078F5" w:rsidRDefault="00EE74BC" w:rsidP="00EE74BC">
            <w:pPr>
              <w:ind w:right="-72"/>
              <w:jc w:val="right"/>
              <w:rPr>
                <w:rFonts w:cs="Arial"/>
                <w:sz w:val="18"/>
                <w:szCs w:val="18"/>
              </w:rPr>
            </w:pPr>
          </w:p>
        </w:tc>
        <w:tc>
          <w:tcPr>
            <w:tcW w:w="1368" w:type="dxa"/>
            <w:tcBorders>
              <w:top w:val="single" w:sz="4" w:space="0" w:color="auto"/>
              <w:left w:val="nil"/>
              <w:bottom w:val="nil"/>
              <w:right w:val="nil"/>
            </w:tcBorders>
            <w:shd w:val="clear" w:color="auto" w:fill="auto"/>
            <w:vAlign w:val="center"/>
          </w:tcPr>
          <w:p w14:paraId="275EF54A" w14:textId="77777777" w:rsidR="00EE74BC" w:rsidRPr="00E078F5" w:rsidRDefault="00EE74BC" w:rsidP="00EE74BC">
            <w:pPr>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00F4DB2C" w14:textId="77777777" w:rsidR="00EE74BC" w:rsidRPr="00E078F5" w:rsidRDefault="00EE74BC" w:rsidP="00EE74BC">
            <w:pPr>
              <w:ind w:right="-72"/>
              <w:jc w:val="right"/>
              <w:rPr>
                <w:rFonts w:cs="Arial"/>
                <w:sz w:val="18"/>
                <w:szCs w:val="18"/>
              </w:rPr>
            </w:pPr>
          </w:p>
        </w:tc>
        <w:tc>
          <w:tcPr>
            <w:tcW w:w="1368" w:type="dxa"/>
            <w:tcBorders>
              <w:top w:val="single" w:sz="4" w:space="0" w:color="auto"/>
              <w:left w:val="nil"/>
              <w:bottom w:val="nil"/>
              <w:right w:val="nil"/>
            </w:tcBorders>
            <w:shd w:val="clear" w:color="auto" w:fill="auto"/>
            <w:vAlign w:val="center"/>
          </w:tcPr>
          <w:p w14:paraId="4C88DECE" w14:textId="77777777" w:rsidR="00EE74BC" w:rsidRPr="00E078F5" w:rsidRDefault="00EE74BC" w:rsidP="00EE74BC">
            <w:pPr>
              <w:ind w:right="-72"/>
              <w:jc w:val="right"/>
              <w:rPr>
                <w:rFonts w:cs="Arial"/>
                <w:sz w:val="18"/>
                <w:szCs w:val="18"/>
              </w:rPr>
            </w:pPr>
          </w:p>
        </w:tc>
      </w:tr>
      <w:tr w:rsidR="00EE74BC" w:rsidRPr="00E078F5" w14:paraId="0C6DE98C" w14:textId="77777777" w:rsidTr="009D15E7">
        <w:trPr>
          <w:trHeight w:val="20"/>
        </w:trPr>
        <w:tc>
          <w:tcPr>
            <w:tcW w:w="4464" w:type="dxa"/>
            <w:vAlign w:val="center"/>
          </w:tcPr>
          <w:p w14:paraId="3E8F3AA5" w14:textId="77777777" w:rsidR="00EE74BC" w:rsidRPr="00E078F5" w:rsidRDefault="00EE74BC" w:rsidP="00EE74BC">
            <w:pPr>
              <w:ind w:left="-86" w:right="-72"/>
              <w:jc w:val="left"/>
              <w:rPr>
                <w:rFonts w:eastAsia="Times New Roman" w:cs="Arial"/>
                <w:sz w:val="18"/>
                <w:szCs w:val="18"/>
                <w:cs/>
                <w:lang w:val="en-GB" w:eastAsia="en-GB"/>
              </w:rPr>
            </w:pPr>
            <w:r w:rsidRPr="00E078F5">
              <w:rPr>
                <w:rFonts w:eastAsia="Times New Roman" w:cs="Arial"/>
                <w:sz w:val="18"/>
                <w:szCs w:val="18"/>
                <w:lang w:eastAsia="en-GB"/>
              </w:rPr>
              <w:t>Gross profit</w:t>
            </w:r>
          </w:p>
        </w:tc>
        <w:tc>
          <w:tcPr>
            <w:tcW w:w="1368" w:type="dxa"/>
            <w:shd w:val="clear" w:color="auto" w:fill="FAFAFA"/>
            <w:vAlign w:val="center"/>
          </w:tcPr>
          <w:p w14:paraId="17C9A7E2" w14:textId="6FEEE421" w:rsidR="00EE74BC" w:rsidRPr="00E078F5" w:rsidRDefault="00A565C1" w:rsidP="00EE74BC">
            <w:pPr>
              <w:ind w:right="-72"/>
              <w:jc w:val="right"/>
              <w:rPr>
                <w:rFonts w:cs="Arial"/>
                <w:sz w:val="18"/>
                <w:szCs w:val="18"/>
              </w:rPr>
            </w:pPr>
            <w:r w:rsidRPr="00E078F5">
              <w:rPr>
                <w:rFonts w:cs="Arial"/>
                <w:sz w:val="18"/>
                <w:szCs w:val="18"/>
                <w:lang w:val="en-GB"/>
              </w:rPr>
              <w:t>36</w:t>
            </w:r>
            <w:r w:rsidR="00EE74BC" w:rsidRPr="00E078F5">
              <w:rPr>
                <w:rFonts w:cs="Arial"/>
                <w:sz w:val="18"/>
                <w:szCs w:val="18"/>
              </w:rPr>
              <w:t>,</w:t>
            </w:r>
            <w:r w:rsidRPr="00E078F5">
              <w:rPr>
                <w:rFonts w:cs="Arial"/>
                <w:sz w:val="18"/>
                <w:szCs w:val="18"/>
                <w:lang w:val="en-GB"/>
              </w:rPr>
              <w:t>535</w:t>
            </w:r>
            <w:r w:rsidR="00EE74BC" w:rsidRPr="00E078F5">
              <w:rPr>
                <w:rFonts w:cs="Arial"/>
                <w:sz w:val="18"/>
                <w:szCs w:val="18"/>
              </w:rPr>
              <w:t>,</w:t>
            </w:r>
            <w:r w:rsidRPr="00E078F5">
              <w:rPr>
                <w:rFonts w:cs="Arial"/>
                <w:sz w:val="18"/>
                <w:szCs w:val="18"/>
                <w:lang w:val="en-GB"/>
              </w:rPr>
              <w:t>245</w:t>
            </w:r>
          </w:p>
        </w:tc>
        <w:tc>
          <w:tcPr>
            <w:tcW w:w="1368" w:type="dxa"/>
            <w:vAlign w:val="center"/>
          </w:tcPr>
          <w:p w14:paraId="2E3A37B5" w14:textId="62FBC13C" w:rsidR="00EE74BC" w:rsidRPr="00E078F5" w:rsidRDefault="00A565C1" w:rsidP="00EE74BC">
            <w:pPr>
              <w:ind w:right="-72"/>
              <w:jc w:val="right"/>
              <w:rPr>
                <w:rFonts w:cs="Arial"/>
                <w:sz w:val="18"/>
                <w:szCs w:val="18"/>
              </w:rPr>
            </w:pPr>
            <w:r w:rsidRPr="00E078F5">
              <w:rPr>
                <w:rFonts w:cs="Arial"/>
                <w:sz w:val="18"/>
                <w:szCs w:val="18"/>
                <w:lang w:val="en-GB"/>
              </w:rPr>
              <w:t>11</w:t>
            </w:r>
            <w:r w:rsidR="00EE74BC" w:rsidRPr="00E078F5">
              <w:rPr>
                <w:rFonts w:cs="Arial"/>
                <w:sz w:val="18"/>
                <w:szCs w:val="18"/>
              </w:rPr>
              <w:t>,</w:t>
            </w:r>
            <w:r w:rsidRPr="00E078F5">
              <w:rPr>
                <w:rFonts w:cs="Arial"/>
                <w:sz w:val="18"/>
                <w:szCs w:val="18"/>
                <w:lang w:val="en-GB"/>
              </w:rPr>
              <w:t>087</w:t>
            </w:r>
            <w:r w:rsidR="00EE74BC" w:rsidRPr="00E078F5">
              <w:rPr>
                <w:rFonts w:cs="Arial"/>
                <w:sz w:val="18"/>
                <w:szCs w:val="18"/>
              </w:rPr>
              <w:t>,</w:t>
            </w:r>
            <w:r w:rsidRPr="00E078F5">
              <w:rPr>
                <w:rFonts w:cs="Arial"/>
                <w:sz w:val="18"/>
                <w:szCs w:val="18"/>
                <w:lang w:val="en-GB"/>
              </w:rPr>
              <w:t>773</w:t>
            </w:r>
          </w:p>
        </w:tc>
        <w:tc>
          <w:tcPr>
            <w:tcW w:w="1368" w:type="dxa"/>
            <w:tcBorders>
              <w:top w:val="nil"/>
              <w:left w:val="nil"/>
              <w:bottom w:val="nil"/>
              <w:right w:val="nil"/>
            </w:tcBorders>
            <w:shd w:val="clear" w:color="auto" w:fill="FAFAFA"/>
            <w:vAlign w:val="center"/>
          </w:tcPr>
          <w:p w14:paraId="0A77F3D9" w14:textId="45E08EF8" w:rsidR="00EE74BC" w:rsidRPr="00E078F5" w:rsidRDefault="00A565C1" w:rsidP="00EE74BC">
            <w:pPr>
              <w:ind w:right="-72"/>
              <w:jc w:val="right"/>
              <w:rPr>
                <w:rFonts w:cs="Arial"/>
                <w:sz w:val="18"/>
                <w:szCs w:val="18"/>
              </w:rPr>
            </w:pPr>
            <w:r w:rsidRPr="00E078F5">
              <w:rPr>
                <w:rFonts w:cs="Arial"/>
                <w:sz w:val="18"/>
                <w:szCs w:val="18"/>
                <w:lang w:val="en-GB"/>
              </w:rPr>
              <w:t>11</w:t>
            </w:r>
            <w:r w:rsidR="00EE74BC" w:rsidRPr="00E078F5">
              <w:rPr>
                <w:rFonts w:cs="Arial"/>
                <w:sz w:val="18"/>
                <w:szCs w:val="18"/>
              </w:rPr>
              <w:t>,</w:t>
            </w:r>
            <w:r w:rsidRPr="00E078F5">
              <w:rPr>
                <w:rFonts w:cs="Arial"/>
                <w:sz w:val="18"/>
                <w:szCs w:val="18"/>
                <w:lang w:val="en-GB"/>
              </w:rPr>
              <w:t>412</w:t>
            </w:r>
            <w:r w:rsidR="00EE74BC" w:rsidRPr="00E078F5">
              <w:rPr>
                <w:rFonts w:cs="Arial"/>
                <w:sz w:val="18"/>
                <w:szCs w:val="18"/>
              </w:rPr>
              <w:t>,</w:t>
            </w:r>
            <w:r w:rsidRPr="00E078F5">
              <w:rPr>
                <w:rFonts w:cs="Arial"/>
                <w:sz w:val="18"/>
                <w:szCs w:val="18"/>
                <w:lang w:val="en-GB"/>
              </w:rPr>
              <w:t>668</w:t>
            </w:r>
          </w:p>
        </w:tc>
        <w:tc>
          <w:tcPr>
            <w:tcW w:w="1368" w:type="dxa"/>
            <w:tcBorders>
              <w:top w:val="nil"/>
              <w:left w:val="nil"/>
              <w:bottom w:val="nil"/>
              <w:right w:val="nil"/>
            </w:tcBorders>
            <w:shd w:val="clear" w:color="auto" w:fill="auto"/>
            <w:vAlign w:val="center"/>
          </w:tcPr>
          <w:p w14:paraId="36D27E2F" w14:textId="03829A04" w:rsidR="00EE74BC" w:rsidRPr="00E078F5" w:rsidRDefault="00A565C1" w:rsidP="00EE74BC">
            <w:pPr>
              <w:ind w:right="-72"/>
              <w:jc w:val="right"/>
              <w:rPr>
                <w:rFonts w:cs="Arial"/>
                <w:sz w:val="18"/>
                <w:szCs w:val="18"/>
              </w:rPr>
            </w:pPr>
            <w:r w:rsidRPr="00E078F5">
              <w:rPr>
                <w:rFonts w:cs="Arial"/>
                <w:sz w:val="18"/>
                <w:szCs w:val="18"/>
                <w:lang w:val="en-GB"/>
              </w:rPr>
              <w:t>8</w:t>
            </w:r>
            <w:r w:rsidR="00EE74BC" w:rsidRPr="00E078F5">
              <w:rPr>
                <w:rFonts w:cs="Arial"/>
                <w:sz w:val="18"/>
                <w:szCs w:val="18"/>
              </w:rPr>
              <w:t>,</w:t>
            </w:r>
            <w:r w:rsidRPr="00E078F5">
              <w:rPr>
                <w:rFonts w:cs="Arial"/>
                <w:sz w:val="18"/>
                <w:szCs w:val="18"/>
                <w:lang w:val="en-GB"/>
              </w:rPr>
              <w:t>635</w:t>
            </w:r>
            <w:r w:rsidR="00EE74BC" w:rsidRPr="00E078F5">
              <w:rPr>
                <w:rFonts w:cs="Arial"/>
                <w:sz w:val="18"/>
                <w:szCs w:val="18"/>
              </w:rPr>
              <w:t>,</w:t>
            </w:r>
            <w:r w:rsidRPr="00E078F5">
              <w:rPr>
                <w:rFonts w:cs="Arial"/>
                <w:sz w:val="18"/>
                <w:szCs w:val="18"/>
                <w:lang w:val="en-GB"/>
              </w:rPr>
              <w:t>154</w:t>
            </w:r>
          </w:p>
        </w:tc>
        <w:tc>
          <w:tcPr>
            <w:tcW w:w="1368" w:type="dxa"/>
            <w:tcBorders>
              <w:top w:val="nil"/>
              <w:left w:val="nil"/>
              <w:bottom w:val="nil"/>
              <w:right w:val="nil"/>
            </w:tcBorders>
            <w:shd w:val="clear" w:color="auto" w:fill="FAFAFA"/>
            <w:vAlign w:val="center"/>
          </w:tcPr>
          <w:p w14:paraId="443FAD50" w14:textId="6F1BE6DD" w:rsidR="00EE74BC" w:rsidRPr="00E078F5" w:rsidRDefault="00A565C1" w:rsidP="00EE74BC">
            <w:pPr>
              <w:ind w:right="-72"/>
              <w:jc w:val="right"/>
              <w:rPr>
                <w:rFonts w:cs="Arial"/>
                <w:sz w:val="18"/>
                <w:szCs w:val="18"/>
              </w:rPr>
            </w:pPr>
            <w:r w:rsidRPr="00E078F5">
              <w:rPr>
                <w:rFonts w:cs="Arial"/>
                <w:sz w:val="18"/>
                <w:szCs w:val="18"/>
                <w:lang w:val="en-GB"/>
              </w:rPr>
              <w:t>1</w:t>
            </w:r>
            <w:r w:rsidR="00EE74BC" w:rsidRPr="00E078F5">
              <w:rPr>
                <w:rFonts w:cs="Arial"/>
                <w:sz w:val="18"/>
                <w:szCs w:val="18"/>
              </w:rPr>
              <w:t>,</w:t>
            </w:r>
            <w:r w:rsidRPr="00E078F5">
              <w:rPr>
                <w:rFonts w:cs="Arial"/>
                <w:sz w:val="18"/>
                <w:szCs w:val="18"/>
                <w:lang w:val="en-GB"/>
              </w:rPr>
              <w:t>275</w:t>
            </w:r>
            <w:r w:rsidR="00EE74BC" w:rsidRPr="00E078F5">
              <w:rPr>
                <w:rFonts w:cs="Arial"/>
                <w:sz w:val="18"/>
                <w:szCs w:val="18"/>
              </w:rPr>
              <w:t>,</w:t>
            </w:r>
            <w:r w:rsidRPr="00E078F5">
              <w:rPr>
                <w:rFonts w:cs="Arial"/>
                <w:sz w:val="18"/>
                <w:szCs w:val="18"/>
                <w:lang w:val="en-GB"/>
              </w:rPr>
              <w:t>722</w:t>
            </w:r>
          </w:p>
        </w:tc>
        <w:tc>
          <w:tcPr>
            <w:tcW w:w="1368" w:type="dxa"/>
            <w:tcBorders>
              <w:top w:val="nil"/>
              <w:left w:val="nil"/>
              <w:bottom w:val="nil"/>
              <w:right w:val="nil"/>
            </w:tcBorders>
            <w:shd w:val="clear" w:color="auto" w:fill="auto"/>
            <w:vAlign w:val="center"/>
          </w:tcPr>
          <w:p w14:paraId="59E8A08A" w14:textId="2E58F919" w:rsidR="00EE74BC" w:rsidRPr="00E078F5" w:rsidRDefault="00A565C1" w:rsidP="00EE74BC">
            <w:pPr>
              <w:ind w:right="-72"/>
              <w:jc w:val="right"/>
              <w:rPr>
                <w:rFonts w:cs="Arial"/>
                <w:sz w:val="18"/>
                <w:szCs w:val="18"/>
              </w:rPr>
            </w:pPr>
            <w:r w:rsidRPr="00E078F5">
              <w:rPr>
                <w:rFonts w:cs="Arial"/>
                <w:sz w:val="18"/>
                <w:szCs w:val="18"/>
                <w:lang w:val="en-GB"/>
              </w:rPr>
              <w:t>619</w:t>
            </w:r>
            <w:r w:rsidR="00EE74BC" w:rsidRPr="00E078F5">
              <w:rPr>
                <w:rFonts w:cs="Arial"/>
                <w:sz w:val="18"/>
                <w:szCs w:val="18"/>
              </w:rPr>
              <w:t>,</w:t>
            </w:r>
            <w:r w:rsidRPr="00E078F5">
              <w:rPr>
                <w:rFonts w:cs="Arial"/>
                <w:sz w:val="18"/>
                <w:szCs w:val="18"/>
                <w:lang w:val="en-GB"/>
              </w:rPr>
              <w:t>276</w:t>
            </w:r>
          </w:p>
        </w:tc>
        <w:tc>
          <w:tcPr>
            <w:tcW w:w="1368" w:type="dxa"/>
            <w:tcBorders>
              <w:top w:val="nil"/>
              <w:left w:val="nil"/>
              <w:bottom w:val="nil"/>
              <w:right w:val="nil"/>
            </w:tcBorders>
            <w:shd w:val="clear" w:color="auto" w:fill="FAFAFA"/>
            <w:vAlign w:val="center"/>
          </w:tcPr>
          <w:p w14:paraId="4C63BD1A" w14:textId="422180C7" w:rsidR="00EE74BC" w:rsidRPr="00E078F5" w:rsidRDefault="00A565C1" w:rsidP="00EE74BC">
            <w:pPr>
              <w:ind w:right="-72"/>
              <w:jc w:val="right"/>
              <w:rPr>
                <w:rFonts w:cs="Arial"/>
                <w:sz w:val="18"/>
                <w:szCs w:val="18"/>
              </w:rPr>
            </w:pPr>
            <w:r w:rsidRPr="00E078F5">
              <w:rPr>
                <w:rFonts w:cs="Arial"/>
                <w:sz w:val="18"/>
                <w:szCs w:val="18"/>
                <w:lang w:val="en-GB"/>
              </w:rPr>
              <w:t>49</w:t>
            </w:r>
            <w:r w:rsidR="00EE74BC" w:rsidRPr="00E078F5">
              <w:rPr>
                <w:rFonts w:cs="Arial"/>
                <w:sz w:val="18"/>
                <w:szCs w:val="18"/>
              </w:rPr>
              <w:t>,</w:t>
            </w:r>
            <w:r w:rsidRPr="00E078F5">
              <w:rPr>
                <w:rFonts w:cs="Arial"/>
                <w:sz w:val="18"/>
                <w:szCs w:val="18"/>
                <w:lang w:val="en-GB"/>
              </w:rPr>
              <w:t>223</w:t>
            </w:r>
            <w:r w:rsidR="00EE74BC" w:rsidRPr="00E078F5">
              <w:rPr>
                <w:rFonts w:cs="Arial"/>
                <w:sz w:val="18"/>
                <w:szCs w:val="18"/>
              </w:rPr>
              <w:t>,</w:t>
            </w:r>
            <w:r w:rsidRPr="00E078F5">
              <w:rPr>
                <w:rFonts w:cs="Arial"/>
                <w:sz w:val="18"/>
                <w:szCs w:val="18"/>
                <w:lang w:val="en-GB"/>
              </w:rPr>
              <w:t>635</w:t>
            </w:r>
          </w:p>
        </w:tc>
        <w:tc>
          <w:tcPr>
            <w:tcW w:w="1368" w:type="dxa"/>
            <w:tcBorders>
              <w:top w:val="nil"/>
              <w:left w:val="nil"/>
              <w:bottom w:val="nil"/>
              <w:right w:val="nil"/>
            </w:tcBorders>
            <w:shd w:val="clear" w:color="auto" w:fill="auto"/>
            <w:vAlign w:val="center"/>
          </w:tcPr>
          <w:p w14:paraId="295A68A9" w14:textId="6CCC4FAB" w:rsidR="00EE74BC" w:rsidRPr="00E078F5" w:rsidRDefault="00A565C1" w:rsidP="00EE74BC">
            <w:pPr>
              <w:ind w:left="-149" w:right="-72" w:hanging="141"/>
              <w:jc w:val="right"/>
              <w:rPr>
                <w:rFonts w:cs="Arial"/>
                <w:sz w:val="18"/>
                <w:szCs w:val="18"/>
              </w:rPr>
            </w:pPr>
            <w:r w:rsidRPr="00E078F5">
              <w:rPr>
                <w:rFonts w:cs="Arial"/>
                <w:sz w:val="18"/>
                <w:szCs w:val="18"/>
                <w:lang w:val="en-GB"/>
              </w:rPr>
              <w:t>20</w:t>
            </w:r>
            <w:r w:rsidR="00EE74BC" w:rsidRPr="00E078F5">
              <w:rPr>
                <w:rFonts w:cs="Arial"/>
                <w:sz w:val="18"/>
                <w:szCs w:val="18"/>
              </w:rPr>
              <w:t>,</w:t>
            </w:r>
            <w:r w:rsidRPr="00E078F5">
              <w:rPr>
                <w:rFonts w:cs="Arial"/>
                <w:sz w:val="18"/>
                <w:szCs w:val="18"/>
                <w:lang w:val="en-GB"/>
              </w:rPr>
              <w:t>342</w:t>
            </w:r>
            <w:r w:rsidR="00EE74BC" w:rsidRPr="00E078F5">
              <w:rPr>
                <w:rFonts w:cs="Arial"/>
                <w:sz w:val="18"/>
                <w:szCs w:val="18"/>
              </w:rPr>
              <w:t>,</w:t>
            </w:r>
            <w:r w:rsidRPr="00E078F5">
              <w:rPr>
                <w:rFonts w:cs="Arial"/>
                <w:sz w:val="18"/>
                <w:szCs w:val="18"/>
                <w:lang w:val="en-GB"/>
              </w:rPr>
              <w:t>203</w:t>
            </w:r>
          </w:p>
        </w:tc>
      </w:tr>
      <w:tr w:rsidR="00EE74BC" w:rsidRPr="00E078F5" w14:paraId="2B30AE4E" w14:textId="77777777" w:rsidTr="009D15E7">
        <w:trPr>
          <w:trHeight w:val="20"/>
        </w:trPr>
        <w:tc>
          <w:tcPr>
            <w:tcW w:w="4464" w:type="dxa"/>
            <w:vAlign w:val="center"/>
          </w:tcPr>
          <w:p w14:paraId="6FA564A4" w14:textId="77777777" w:rsidR="00EE74BC" w:rsidRPr="00E078F5" w:rsidRDefault="00EE74BC" w:rsidP="00EE74BC">
            <w:pPr>
              <w:ind w:left="-86" w:right="-72"/>
              <w:jc w:val="left"/>
              <w:rPr>
                <w:rFonts w:eastAsia="Times New Roman" w:cs="Arial"/>
                <w:spacing w:val="-4"/>
                <w:sz w:val="18"/>
                <w:szCs w:val="18"/>
                <w:cs/>
                <w:lang w:val="en-GB" w:eastAsia="en-GB"/>
              </w:rPr>
            </w:pPr>
            <w:r w:rsidRPr="00E078F5">
              <w:rPr>
                <w:rFonts w:eastAsia="Times New Roman" w:cs="Arial"/>
                <w:spacing w:val="-4"/>
                <w:sz w:val="18"/>
                <w:szCs w:val="18"/>
                <w:lang w:eastAsia="en-GB"/>
              </w:rPr>
              <w:t>Other income</w:t>
            </w:r>
          </w:p>
        </w:tc>
        <w:tc>
          <w:tcPr>
            <w:tcW w:w="1368" w:type="dxa"/>
            <w:shd w:val="clear" w:color="auto" w:fill="FAFAFA"/>
            <w:vAlign w:val="center"/>
          </w:tcPr>
          <w:p w14:paraId="3712DE0A" w14:textId="77777777" w:rsidR="00EE74BC" w:rsidRPr="00E078F5" w:rsidRDefault="00EE74BC" w:rsidP="00EE74BC">
            <w:pPr>
              <w:ind w:right="-72"/>
              <w:jc w:val="right"/>
              <w:rPr>
                <w:rFonts w:cs="Arial"/>
                <w:sz w:val="18"/>
                <w:szCs w:val="18"/>
              </w:rPr>
            </w:pPr>
          </w:p>
        </w:tc>
        <w:tc>
          <w:tcPr>
            <w:tcW w:w="1368" w:type="dxa"/>
            <w:vAlign w:val="center"/>
          </w:tcPr>
          <w:p w14:paraId="69DD0637"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FAFAFA"/>
            <w:vAlign w:val="center"/>
          </w:tcPr>
          <w:p w14:paraId="5F444AFD"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auto"/>
            <w:vAlign w:val="center"/>
          </w:tcPr>
          <w:p w14:paraId="59FDB209"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FAFAFA"/>
            <w:vAlign w:val="center"/>
          </w:tcPr>
          <w:p w14:paraId="74A3F336"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auto"/>
            <w:vAlign w:val="center"/>
          </w:tcPr>
          <w:p w14:paraId="50B646B1"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FAFAFA"/>
            <w:vAlign w:val="center"/>
          </w:tcPr>
          <w:p w14:paraId="7BC2D9AD" w14:textId="5600941E" w:rsidR="00EE74BC" w:rsidRPr="00E078F5" w:rsidRDefault="00A565C1" w:rsidP="00EE74BC">
            <w:pPr>
              <w:ind w:right="-72"/>
              <w:jc w:val="right"/>
              <w:rPr>
                <w:rFonts w:cs="Arial"/>
                <w:sz w:val="18"/>
                <w:szCs w:val="18"/>
                <w:cs/>
              </w:rPr>
            </w:pPr>
            <w:r w:rsidRPr="00E078F5">
              <w:rPr>
                <w:rFonts w:cs="Arial"/>
                <w:sz w:val="18"/>
                <w:szCs w:val="18"/>
                <w:lang w:val="en-GB"/>
              </w:rPr>
              <w:t>890</w:t>
            </w:r>
            <w:r w:rsidR="00EE74BC" w:rsidRPr="00E078F5">
              <w:rPr>
                <w:rFonts w:cs="Arial"/>
                <w:sz w:val="18"/>
                <w:szCs w:val="18"/>
              </w:rPr>
              <w:t>,</w:t>
            </w:r>
            <w:r w:rsidRPr="00E078F5">
              <w:rPr>
                <w:rFonts w:cs="Arial"/>
                <w:sz w:val="18"/>
                <w:szCs w:val="18"/>
                <w:lang w:val="en-GB"/>
              </w:rPr>
              <w:t>090</w:t>
            </w:r>
          </w:p>
        </w:tc>
        <w:tc>
          <w:tcPr>
            <w:tcW w:w="1368" w:type="dxa"/>
            <w:tcBorders>
              <w:top w:val="nil"/>
              <w:left w:val="nil"/>
              <w:bottom w:val="nil"/>
              <w:right w:val="nil"/>
            </w:tcBorders>
            <w:shd w:val="clear" w:color="auto" w:fill="auto"/>
            <w:vAlign w:val="center"/>
          </w:tcPr>
          <w:p w14:paraId="7D25B8D5" w14:textId="65B3D402" w:rsidR="00EE74BC" w:rsidRPr="00E078F5" w:rsidRDefault="00A565C1" w:rsidP="00EE74BC">
            <w:pPr>
              <w:ind w:right="-72"/>
              <w:jc w:val="right"/>
              <w:rPr>
                <w:rFonts w:cs="Arial"/>
                <w:sz w:val="18"/>
                <w:szCs w:val="18"/>
              </w:rPr>
            </w:pPr>
            <w:r w:rsidRPr="00E078F5">
              <w:rPr>
                <w:rFonts w:cs="Arial"/>
                <w:sz w:val="18"/>
                <w:szCs w:val="18"/>
                <w:lang w:val="en-GB"/>
              </w:rPr>
              <w:t>495</w:t>
            </w:r>
            <w:r w:rsidR="00EE74BC" w:rsidRPr="00E078F5">
              <w:rPr>
                <w:rFonts w:cs="Arial"/>
                <w:sz w:val="18"/>
                <w:szCs w:val="18"/>
                <w:lang w:val="en-GB"/>
              </w:rPr>
              <w:t>,</w:t>
            </w:r>
            <w:r w:rsidRPr="00E078F5">
              <w:rPr>
                <w:rFonts w:cs="Arial"/>
                <w:sz w:val="18"/>
                <w:szCs w:val="18"/>
                <w:lang w:val="en-GB"/>
              </w:rPr>
              <w:t>273</w:t>
            </w:r>
          </w:p>
        </w:tc>
      </w:tr>
      <w:tr w:rsidR="00EE74BC" w:rsidRPr="00E078F5" w14:paraId="27A700AF" w14:textId="77777777" w:rsidTr="009D15E7">
        <w:trPr>
          <w:trHeight w:val="20"/>
        </w:trPr>
        <w:tc>
          <w:tcPr>
            <w:tcW w:w="4464" w:type="dxa"/>
            <w:vAlign w:val="center"/>
            <w:hideMark/>
          </w:tcPr>
          <w:p w14:paraId="059BA19C" w14:textId="77777777" w:rsidR="00EE74BC" w:rsidRPr="00E078F5" w:rsidRDefault="00EE74BC" w:rsidP="00EE74BC">
            <w:pPr>
              <w:ind w:left="-86" w:right="-72"/>
              <w:jc w:val="left"/>
              <w:rPr>
                <w:rFonts w:eastAsia="Times New Roman" w:cs="Arial"/>
                <w:spacing w:val="-4"/>
                <w:sz w:val="18"/>
                <w:szCs w:val="18"/>
                <w:lang w:val="en-GB" w:eastAsia="en-GB"/>
              </w:rPr>
            </w:pPr>
            <w:r w:rsidRPr="00E078F5">
              <w:rPr>
                <w:rFonts w:eastAsia="Times New Roman" w:cs="Arial"/>
                <w:spacing w:val="-4"/>
                <w:sz w:val="18"/>
                <w:szCs w:val="18"/>
                <w:lang w:eastAsia="en-GB"/>
              </w:rPr>
              <w:t>Selling and administrative expenses</w:t>
            </w:r>
          </w:p>
        </w:tc>
        <w:tc>
          <w:tcPr>
            <w:tcW w:w="1368" w:type="dxa"/>
            <w:shd w:val="clear" w:color="auto" w:fill="FAFAFA"/>
            <w:vAlign w:val="center"/>
          </w:tcPr>
          <w:p w14:paraId="3E9384C9" w14:textId="77777777" w:rsidR="00EE74BC" w:rsidRPr="00E078F5" w:rsidRDefault="00EE74BC" w:rsidP="00EE74BC">
            <w:pPr>
              <w:ind w:right="-72"/>
              <w:rPr>
                <w:rFonts w:cs="Arial"/>
                <w:sz w:val="18"/>
                <w:szCs w:val="18"/>
              </w:rPr>
            </w:pPr>
          </w:p>
        </w:tc>
        <w:tc>
          <w:tcPr>
            <w:tcW w:w="1368" w:type="dxa"/>
            <w:vAlign w:val="center"/>
          </w:tcPr>
          <w:p w14:paraId="3C59E5D1"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FAFAFA"/>
            <w:vAlign w:val="center"/>
          </w:tcPr>
          <w:p w14:paraId="5FD251C0"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auto"/>
            <w:vAlign w:val="center"/>
          </w:tcPr>
          <w:p w14:paraId="22970FE3"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FAFAFA"/>
            <w:vAlign w:val="center"/>
          </w:tcPr>
          <w:p w14:paraId="184948D7"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auto"/>
            <w:vAlign w:val="center"/>
          </w:tcPr>
          <w:p w14:paraId="4E7C1D9F"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FAFAFA"/>
            <w:vAlign w:val="center"/>
          </w:tcPr>
          <w:p w14:paraId="0A893B7A" w14:textId="37B06B0D" w:rsidR="00EE74BC" w:rsidRPr="00E078F5" w:rsidRDefault="00EE74BC" w:rsidP="00EE74BC">
            <w:pPr>
              <w:ind w:right="-72"/>
              <w:jc w:val="right"/>
              <w:rPr>
                <w:rFonts w:cs="Arial"/>
                <w:sz w:val="18"/>
                <w:szCs w:val="18"/>
              </w:rPr>
            </w:pPr>
            <w:r w:rsidRPr="00E078F5">
              <w:rPr>
                <w:rFonts w:cs="Arial"/>
                <w:sz w:val="18"/>
                <w:szCs w:val="18"/>
              </w:rPr>
              <w:t>(</w:t>
            </w:r>
            <w:r w:rsidR="00A565C1" w:rsidRPr="00E078F5">
              <w:rPr>
                <w:rFonts w:cs="Arial"/>
                <w:sz w:val="18"/>
                <w:szCs w:val="18"/>
                <w:lang w:val="en-GB"/>
              </w:rPr>
              <w:t>15</w:t>
            </w:r>
            <w:r w:rsidRPr="00E078F5">
              <w:rPr>
                <w:rFonts w:cs="Arial"/>
                <w:sz w:val="18"/>
                <w:szCs w:val="18"/>
              </w:rPr>
              <w:t>,</w:t>
            </w:r>
            <w:r w:rsidR="00A565C1" w:rsidRPr="00E078F5">
              <w:rPr>
                <w:rFonts w:cs="Arial"/>
                <w:sz w:val="18"/>
                <w:szCs w:val="18"/>
                <w:lang w:val="en-GB"/>
              </w:rPr>
              <w:t>702</w:t>
            </w:r>
            <w:r w:rsidRPr="00E078F5">
              <w:rPr>
                <w:rFonts w:cs="Arial"/>
                <w:sz w:val="18"/>
                <w:szCs w:val="18"/>
              </w:rPr>
              <w:t>,</w:t>
            </w:r>
            <w:r w:rsidR="00A565C1" w:rsidRPr="00E078F5">
              <w:rPr>
                <w:rFonts w:cs="Arial"/>
                <w:sz w:val="18"/>
                <w:szCs w:val="18"/>
                <w:lang w:val="en-GB"/>
              </w:rPr>
              <w:t>544</w:t>
            </w:r>
            <w:r w:rsidRPr="00E078F5">
              <w:rPr>
                <w:rFonts w:cs="Arial"/>
                <w:sz w:val="18"/>
                <w:szCs w:val="18"/>
              </w:rPr>
              <w:t>)</w:t>
            </w:r>
          </w:p>
        </w:tc>
        <w:tc>
          <w:tcPr>
            <w:tcW w:w="1368" w:type="dxa"/>
            <w:tcBorders>
              <w:top w:val="nil"/>
              <w:left w:val="nil"/>
              <w:right w:val="nil"/>
            </w:tcBorders>
            <w:shd w:val="clear" w:color="auto" w:fill="auto"/>
            <w:vAlign w:val="center"/>
          </w:tcPr>
          <w:p w14:paraId="4DBB5B36" w14:textId="28609203" w:rsidR="00EE74BC" w:rsidRPr="00E078F5" w:rsidRDefault="00EE74BC" w:rsidP="00EE74BC">
            <w:pPr>
              <w:ind w:right="-72"/>
              <w:jc w:val="right"/>
              <w:rPr>
                <w:rFonts w:cs="Arial"/>
                <w:sz w:val="18"/>
                <w:szCs w:val="18"/>
                <w:cs/>
              </w:rPr>
            </w:pPr>
            <w:r w:rsidRPr="00E078F5">
              <w:rPr>
                <w:rFonts w:cs="Arial"/>
                <w:sz w:val="18"/>
                <w:szCs w:val="18"/>
              </w:rPr>
              <w:t>(</w:t>
            </w:r>
            <w:r w:rsidR="00A565C1" w:rsidRPr="00E078F5">
              <w:rPr>
                <w:rFonts w:cs="Arial"/>
                <w:sz w:val="18"/>
                <w:szCs w:val="18"/>
                <w:lang w:val="en-GB"/>
              </w:rPr>
              <w:t>11</w:t>
            </w:r>
            <w:r w:rsidRPr="00E078F5">
              <w:rPr>
                <w:rFonts w:cs="Arial"/>
                <w:sz w:val="18"/>
                <w:szCs w:val="18"/>
              </w:rPr>
              <w:t>,</w:t>
            </w:r>
            <w:r w:rsidR="00A565C1" w:rsidRPr="00E078F5">
              <w:rPr>
                <w:rFonts w:cs="Arial"/>
                <w:sz w:val="18"/>
                <w:szCs w:val="18"/>
                <w:lang w:val="en-GB"/>
              </w:rPr>
              <w:t>483</w:t>
            </w:r>
            <w:r w:rsidRPr="00E078F5">
              <w:rPr>
                <w:rFonts w:cs="Arial"/>
                <w:sz w:val="18"/>
                <w:szCs w:val="18"/>
              </w:rPr>
              <w:t>,</w:t>
            </w:r>
            <w:r w:rsidR="00A565C1" w:rsidRPr="00E078F5">
              <w:rPr>
                <w:rFonts w:cs="Arial"/>
                <w:sz w:val="18"/>
                <w:szCs w:val="18"/>
                <w:lang w:val="en-GB"/>
              </w:rPr>
              <w:t>302</w:t>
            </w:r>
            <w:r w:rsidRPr="00E078F5">
              <w:rPr>
                <w:rFonts w:cs="Arial"/>
                <w:sz w:val="18"/>
                <w:szCs w:val="18"/>
              </w:rPr>
              <w:t>)</w:t>
            </w:r>
          </w:p>
        </w:tc>
      </w:tr>
      <w:tr w:rsidR="00EE74BC" w:rsidRPr="00E078F5" w14:paraId="14701AA9" w14:textId="77777777" w:rsidTr="009D15E7">
        <w:trPr>
          <w:trHeight w:val="20"/>
        </w:trPr>
        <w:tc>
          <w:tcPr>
            <w:tcW w:w="4464" w:type="dxa"/>
            <w:vAlign w:val="center"/>
          </w:tcPr>
          <w:p w14:paraId="4CD1F9CA" w14:textId="77777777" w:rsidR="00EE74BC" w:rsidRPr="00E078F5" w:rsidRDefault="00EE74BC" w:rsidP="00EE74BC">
            <w:pPr>
              <w:ind w:left="-86" w:right="-72"/>
              <w:jc w:val="left"/>
              <w:rPr>
                <w:rFonts w:eastAsia="Times New Roman" w:cs="Arial"/>
                <w:sz w:val="18"/>
                <w:szCs w:val="18"/>
                <w:cs/>
                <w:lang w:val="en-GB" w:eastAsia="en-GB"/>
              </w:rPr>
            </w:pPr>
            <w:r w:rsidRPr="00E078F5">
              <w:rPr>
                <w:rFonts w:eastAsia="Times New Roman" w:cs="Arial"/>
                <w:sz w:val="18"/>
                <w:szCs w:val="18"/>
                <w:lang w:eastAsia="en-GB"/>
              </w:rPr>
              <w:t>Finance cost</w:t>
            </w:r>
          </w:p>
        </w:tc>
        <w:tc>
          <w:tcPr>
            <w:tcW w:w="1368" w:type="dxa"/>
            <w:shd w:val="clear" w:color="auto" w:fill="FAFAFA"/>
            <w:vAlign w:val="center"/>
          </w:tcPr>
          <w:p w14:paraId="2E688769" w14:textId="77777777" w:rsidR="00EE74BC" w:rsidRPr="00E078F5" w:rsidRDefault="00EE74BC" w:rsidP="00EE74BC">
            <w:pPr>
              <w:ind w:right="-72"/>
              <w:jc w:val="right"/>
              <w:rPr>
                <w:rFonts w:cs="Arial"/>
                <w:sz w:val="18"/>
                <w:szCs w:val="18"/>
              </w:rPr>
            </w:pPr>
          </w:p>
        </w:tc>
        <w:tc>
          <w:tcPr>
            <w:tcW w:w="1368" w:type="dxa"/>
            <w:vAlign w:val="center"/>
          </w:tcPr>
          <w:p w14:paraId="7B1F967E"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FAFAFA"/>
            <w:vAlign w:val="center"/>
          </w:tcPr>
          <w:p w14:paraId="05DD4754"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auto"/>
            <w:vAlign w:val="center"/>
          </w:tcPr>
          <w:p w14:paraId="15061631"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FAFAFA"/>
            <w:vAlign w:val="center"/>
          </w:tcPr>
          <w:p w14:paraId="258E23E1"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auto"/>
            <w:vAlign w:val="center"/>
          </w:tcPr>
          <w:p w14:paraId="59032C8E" w14:textId="77777777" w:rsidR="00EE74BC" w:rsidRPr="00E078F5" w:rsidRDefault="00EE74BC" w:rsidP="00EE74BC">
            <w:pPr>
              <w:ind w:right="-72"/>
              <w:jc w:val="right"/>
              <w:rPr>
                <w:rFonts w:cs="Arial"/>
                <w:sz w:val="18"/>
                <w:szCs w:val="18"/>
                <w:cs/>
              </w:rPr>
            </w:pPr>
          </w:p>
        </w:tc>
        <w:tc>
          <w:tcPr>
            <w:tcW w:w="1368" w:type="dxa"/>
            <w:tcBorders>
              <w:top w:val="nil"/>
              <w:left w:val="nil"/>
              <w:bottom w:val="single" w:sz="4" w:space="0" w:color="auto"/>
              <w:right w:val="nil"/>
            </w:tcBorders>
            <w:shd w:val="clear" w:color="auto" w:fill="FAFAFA"/>
            <w:vAlign w:val="center"/>
          </w:tcPr>
          <w:p w14:paraId="69D117CE" w14:textId="17500E51" w:rsidR="00EE74BC" w:rsidRPr="00E078F5" w:rsidRDefault="00EE74BC" w:rsidP="00EE74BC">
            <w:pPr>
              <w:ind w:right="-72"/>
              <w:jc w:val="right"/>
              <w:rPr>
                <w:rFonts w:cs="Arial"/>
                <w:sz w:val="18"/>
                <w:szCs w:val="18"/>
                <w:cs/>
              </w:rPr>
            </w:pPr>
            <w:r w:rsidRPr="00E078F5">
              <w:rPr>
                <w:rFonts w:cs="Arial"/>
                <w:sz w:val="18"/>
                <w:szCs w:val="18"/>
              </w:rPr>
              <w:t>(</w:t>
            </w:r>
            <w:r w:rsidR="00A565C1" w:rsidRPr="00E078F5">
              <w:rPr>
                <w:rFonts w:cs="Arial"/>
                <w:sz w:val="18"/>
                <w:szCs w:val="18"/>
                <w:lang w:val="en-GB"/>
              </w:rPr>
              <w:t>1</w:t>
            </w:r>
            <w:r w:rsidRPr="00E078F5">
              <w:rPr>
                <w:rFonts w:cs="Arial"/>
                <w:sz w:val="18"/>
                <w:szCs w:val="18"/>
              </w:rPr>
              <w:t>,</w:t>
            </w:r>
            <w:r w:rsidR="00A565C1" w:rsidRPr="00E078F5">
              <w:rPr>
                <w:rFonts w:cs="Arial"/>
                <w:sz w:val="18"/>
                <w:szCs w:val="18"/>
                <w:lang w:val="en-GB"/>
              </w:rPr>
              <w:t>022</w:t>
            </w:r>
            <w:r w:rsidRPr="00E078F5">
              <w:rPr>
                <w:rFonts w:cs="Arial"/>
                <w:sz w:val="18"/>
                <w:szCs w:val="18"/>
              </w:rPr>
              <w:t>,</w:t>
            </w:r>
            <w:r w:rsidR="00A565C1" w:rsidRPr="00E078F5">
              <w:rPr>
                <w:rFonts w:cs="Arial"/>
                <w:sz w:val="18"/>
                <w:szCs w:val="18"/>
                <w:lang w:val="en-GB"/>
              </w:rPr>
              <w:t>366</w:t>
            </w:r>
            <w:r w:rsidRPr="00E078F5">
              <w:rPr>
                <w:rFonts w:cs="Arial"/>
                <w:sz w:val="18"/>
                <w:szCs w:val="18"/>
              </w:rPr>
              <w:t>)</w:t>
            </w:r>
          </w:p>
        </w:tc>
        <w:tc>
          <w:tcPr>
            <w:tcW w:w="1368" w:type="dxa"/>
            <w:tcBorders>
              <w:top w:val="nil"/>
              <w:left w:val="nil"/>
              <w:bottom w:val="single" w:sz="4" w:space="0" w:color="auto"/>
              <w:right w:val="nil"/>
            </w:tcBorders>
            <w:shd w:val="clear" w:color="auto" w:fill="auto"/>
            <w:vAlign w:val="center"/>
          </w:tcPr>
          <w:p w14:paraId="158B19F9" w14:textId="2C21E8B1" w:rsidR="00EE74BC" w:rsidRPr="00E078F5" w:rsidRDefault="00EE74BC" w:rsidP="00EE74BC">
            <w:pPr>
              <w:ind w:right="-72"/>
              <w:jc w:val="right"/>
              <w:rPr>
                <w:rFonts w:cs="Arial"/>
                <w:sz w:val="18"/>
                <w:szCs w:val="18"/>
                <w:cs/>
              </w:rPr>
            </w:pPr>
            <w:r w:rsidRPr="00E078F5">
              <w:rPr>
                <w:rFonts w:cs="Arial"/>
                <w:sz w:val="18"/>
                <w:szCs w:val="18"/>
              </w:rPr>
              <w:t>(</w:t>
            </w:r>
            <w:r w:rsidR="00A565C1" w:rsidRPr="00E078F5">
              <w:rPr>
                <w:rFonts w:cs="Arial"/>
                <w:sz w:val="18"/>
                <w:szCs w:val="18"/>
                <w:lang w:val="en-GB"/>
              </w:rPr>
              <w:t>294</w:t>
            </w:r>
            <w:r w:rsidRPr="00E078F5">
              <w:rPr>
                <w:rFonts w:cs="Arial"/>
                <w:sz w:val="18"/>
                <w:szCs w:val="18"/>
              </w:rPr>
              <w:t>,</w:t>
            </w:r>
            <w:r w:rsidR="00A565C1" w:rsidRPr="00E078F5">
              <w:rPr>
                <w:rFonts w:cs="Arial"/>
                <w:sz w:val="18"/>
                <w:szCs w:val="18"/>
                <w:lang w:val="en-GB"/>
              </w:rPr>
              <w:t>592</w:t>
            </w:r>
            <w:r w:rsidRPr="00E078F5">
              <w:rPr>
                <w:rFonts w:cs="Arial"/>
                <w:sz w:val="18"/>
                <w:szCs w:val="18"/>
              </w:rPr>
              <w:t>)</w:t>
            </w:r>
          </w:p>
        </w:tc>
      </w:tr>
      <w:tr w:rsidR="00EE74BC" w:rsidRPr="00E078F5" w14:paraId="596E385F" w14:textId="77777777" w:rsidTr="009D15E7">
        <w:trPr>
          <w:trHeight w:val="20"/>
        </w:trPr>
        <w:tc>
          <w:tcPr>
            <w:tcW w:w="4464" w:type="dxa"/>
            <w:vAlign w:val="center"/>
          </w:tcPr>
          <w:p w14:paraId="2BBB7786" w14:textId="77777777" w:rsidR="00EE74BC" w:rsidRPr="00E078F5" w:rsidRDefault="00EE74BC" w:rsidP="00EE74BC">
            <w:pPr>
              <w:ind w:left="-86" w:right="-72"/>
              <w:jc w:val="left"/>
              <w:rPr>
                <w:rFonts w:eastAsia="Times New Roman" w:cs="Arial"/>
                <w:sz w:val="18"/>
                <w:szCs w:val="18"/>
                <w:lang w:eastAsia="en-GB"/>
              </w:rPr>
            </w:pPr>
          </w:p>
        </w:tc>
        <w:tc>
          <w:tcPr>
            <w:tcW w:w="1368" w:type="dxa"/>
            <w:shd w:val="clear" w:color="auto" w:fill="FAFAFA"/>
            <w:vAlign w:val="center"/>
          </w:tcPr>
          <w:p w14:paraId="51E51703" w14:textId="77777777" w:rsidR="00EE74BC" w:rsidRPr="00E078F5" w:rsidRDefault="00EE74BC" w:rsidP="00EE74BC">
            <w:pPr>
              <w:ind w:right="-72"/>
              <w:jc w:val="right"/>
              <w:rPr>
                <w:rFonts w:cs="Arial"/>
                <w:sz w:val="18"/>
                <w:szCs w:val="18"/>
              </w:rPr>
            </w:pPr>
          </w:p>
        </w:tc>
        <w:tc>
          <w:tcPr>
            <w:tcW w:w="1368" w:type="dxa"/>
            <w:vAlign w:val="center"/>
          </w:tcPr>
          <w:p w14:paraId="5CB0A4EE"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FAFAFA"/>
            <w:vAlign w:val="center"/>
          </w:tcPr>
          <w:p w14:paraId="7FB42C4D"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auto"/>
            <w:vAlign w:val="center"/>
          </w:tcPr>
          <w:p w14:paraId="3E14911D"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FAFAFA"/>
            <w:vAlign w:val="center"/>
          </w:tcPr>
          <w:p w14:paraId="360FEB37"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auto"/>
            <w:vAlign w:val="center"/>
          </w:tcPr>
          <w:p w14:paraId="1BBF631E" w14:textId="77777777" w:rsidR="00EE74BC" w:rsidRPr="00E078F5" w:rsidRDefault="00EE74BC" w:rsidP="00EE74BC">
            <w:pPr>
              <w:ind w:right="-72"/>
              <w:jc w:val="right"/>
              <w:rPr>
                <w:rFonts w:cs="Arial"/>
                <w:sz w:val="18"/>
                <w:szCs w:val="18"/>
                <w:cs/>
              </w:rPr>
            </w:pPr>
          </w:p>
        </w:tc>
        <w:tc>
          <w:tcPr>
            <w:tcW w:w="1368" w:type="dxa"/>
            <w:tcBorders>
              <w:top w:val="single" w:sz="4" w:space="0" w:color="auto"/>
              <w:left w:val="nil"/>
              <w:right w:val="nil"/>
            </w:tcBorders>
            <w:shd w:val="clear" w:color="auto" w:fill="FAFAFA"/>
            <w:vAlign w:val="center"/>
          </w:tcPr>
          <w:p w14:paraId="184A29FA" w14:textId="77777777" w:rsidR="00EE74BC" w:rsidRPr="00E078F5" w:rsidRDefault="00EE74BC" w:rsidP="00EE74BC">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70391882" w14:textId="77777777" w:rsidR="00EE74BC" w:rsidRPr="00E078F5" w:rsidRDefault="00EE74BC" w:rsidP="00EE74BC">
            <w:pPr>
              <w:ind w:right="-72"/>
              <w:jc w:val="right"/>
              <w:rPr>
                <w:rFonts w:cs="Arial"/>
                <w:sz w:val="18"/>
                <w:szCs w:val="18"/>
              </w:rPr>
            </w:pPr>
          </w:p>
        </w:tc>
      </w:tr>
      <w:tr w:rsidR="00EE74BC" w:rsidRPr="00E078F5" w14:paraId="40A4E3EC" w14:textId="77777777" w:rsidTr="009D15E7">
        <w:trPr>
          <w:trHeight w:val="20"/>
        </w:trPr>
        <w:tc>
          <w:tcPr>
            <w:tcW w:w="4464" w:type="dxa"/>
            <w:vAlign w:val="center"/>
            <w:hideMark/>
          </w:tcPr>
          <w:p w14:paraId="74758C2B" w14:textId="77777777" w:rsidR="00EE74BC" w:rsidRPr="00E078F5" w:rsidRDefault="00EE74BC" w:rsidP="00EE74BC">
            <w:pPr>
              <w:ind w:left="-86" w:right="-72"/>
              <w:jc w:val="left"/>
              <w:rPr>
                <w:rFonts w:eastAsia="Times New Roman" w:cs="Arial"/>
                <w:sz w:val="18"/>
                <w:szCs w:val="18"/>
                <w:lang w:val="en-GB" w:eastAsia="en-GB"/>
              </w:rPr>
            </w:pPr>
            <w:r w:rsidRPr="00E078F5">
              <w:rPr>
                <w:rFonts w:eastAsia="Times New Roman" w:cs="Arial"/>
                <w:sz w:val="18"/>
                <w:szCs w:val="18"/>
                <w:lang w:eastAsia="en-GB"/>
              </w:rPr>
              <w:t>Profit before income tax</w:t>
            </w:r>
          </w:p>
        </w:tc>
        <w:tc>
          <w:tcPr>
            <w:tcW w:w="1368" w:type="dxa"/>
            <w:shd w:val="clear" w:color="auto" w:fill="FAFAFA"/>
            <w:vAlign w:val="center"/>
          </w:tcPr>
          <w:p w14:paraId="5C8F50E5" w14:textId="77777777" w:rsidR="00EE74BC" w:rsidRPr="00E078F5" w:rsidRDefault="00EE74BC" w:rsidP="00EE74BC">
            <w:pPr>
              <w:ind w:right="-72"/>
              <w:jc w:val="right"/>
              <w:rPr>
                <w:rFonts w:cs="Arial"/>
                <w:sz w:val="18"/>
                <w:szCs w:val="18"/>
              </w:rPr>
            </w:pPr>
          </w:p>
        </w:tc>
        <w:tc>
          <w:tcPr>
            <w:tcW w:w="1368" w:type="dxa"/>
            <w:vAlign w:val="center"/>
          </w:tcPr>
          <w:p w14:paraId="011F4407"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FAFAFA"/>
            <w:vAlign w:val="center"/>
          </w:tcPr>
          <w:p w14:paraId="27816410"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auto"/>
            <w:vAlign w:val="center"/>
          </w:tcPr>
          <w:p w14:paraId="29E8710A"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FAFAFA"/>
            <w:vAlign w:val="center"/>
          </w:tcPr>
          <w:p w14:paraId="55454697" w14:textId="77777777" w:rsidR="00EE74BC" w:rsidRPr="00E078F5" w:rsidRDefault="00EE74BC" w:rsidP="00EE74BC">
            <w:pPr>
              <w:ind w:right="-72"/>
              <w:jc w:val="right"/>
              <w:rPr>
                <w:rFonts w:cs="Arial"/>
                <w:sz w:val="18"/>
                <w:szCs w:val="18"/>
              </w:rPr>
            </w:pPr>
          </w:p>
        </w:tc>
        <w:tc>
          <w:tcPr>
            <w:tcW w:w="1368" w:type="dxa"/>
            <w:tcBorders>
              <w:top w:val="nil"/>
              <w:left w:val="nil"/>
              <w:bottom w:val="nil"/>
              <w:right w:val="nil"/>
            </w:tcBorders>
            <w:shd w:val="clear" w:color="auto" w:fill="auto"/>
            <w:vAlign w:val="center"/>
          </w:tcPr>
          <w:p w14:paraId="5DB1E8A8" w14:textId="77777777" w:rsidR="00EE74BC" w:rsidRPr="00E078F5" w:rsidRDefault="00EE74BC" w:rsidP="00EE74BC">
            <w:pPr>
              <w:ind w:right="-72"/>
              <w:jc w:val="right"/>
              <w:rPr>
                <w:rFonts w:cs="Arial"/>
                <w:sz w:val="18"/>
                <w:szCs w:val="18"/>
                <w:cs/>
              </w:rPr>
            </w:pPr>
          </w:p>
        </w:tc>
        <w:tc>
          <w:tcPr>
            <w:tcW w:w="1368" w:type="dxa"/>
            <w:tcBorders>
              <w:left w:val="nil"/>
              <w:bottom w:val="nil"/>
              <w:right w:val="nil"/>
            </w:tcBorders>
            <w:shd w:val="clear" w:color="auto" w:fill="FAFAFA"/>
            <w:vAlign w:val="center"/>
          </w:tcPr>
          <w:p w14:paraId="0D375671" w14:textId="78540C62" w:rsidR="00EE74BC" w:rsidRPr="00E078F5" w:rsidRDefault="00A565C1" w:rsidP="00EE74BC">
            <w:pPr>
              <w:ind w:right="-72"/>
              <w:jc w:val="right"/>
              <w:rPr>
                <w:rFonts w:cs="Arial"/>
                <w:sz w:val="18"/>
                <w:szCs w:val="18"/>
              </w:rPr>
            </w:pPr>
            <w:r w:rsidRPr="00E078F5">
              <w:rPr>
                <w:rFonts w:cs="Arial"/>
                <w:sz w:val="18"/>
                <w:szCs w:val="18"/>
                <w:lang w:val="en-GB"/>
              </w:rPr>
              <w:t>33</w:t>
            </w:r>
            <w:r w:rsidR="00EE74BC" w:rsidRPr="00E078F5">
              <w:rPr>
                <w:rFonts w:cs="Arial"/>
                <w:sz w:val="18"/>
                <w:szCs w:val="18"/>
              </w:rPr>
              <w:t>,</w:t>
            </w:r>
            <w:r w:rsidRPr="00E078F5">
              <w:rPr>
                <w:rFonts w:cs="Arial"/>
                <w:sz w:val="18"/>
                <w:szCs w:val="18"/>
                <w:lang w:val="en-GB"/>
              </w:rPr>
              <w:t>388</w:t>
            </w:r>
            <w:r w:rsidR="00EE74BC" w:rsidRPr="00E078F5">
              <w:rPr>
                <w:rFonts w:cs="Arial"/>
                <w:sz w:val="18"/>
                <w:szCs w:val="18"/>
              </w:rPr>
              <w:t>,</w:t>
            </w:r>
            <w:r w:rsidRPr="00E078F5">
              <w:rPr>
                <w:rFonts w:cs="Arial"/>
                <w:sz w:val="18"/>
                <w:szCs w:val="18"/>
                <w:lang w:val="en-GB"/>
              </w:rPr>
              <w:t>815</w:t>
            </w:r>
          </w:p>
        </w:tc>
        <w:tc>
          <w:tcPr>
            <w:tcW w:w="1368" w:type="dxa"/>
            <w:tcBorders>
              <w:left w:val="nil"/>
              <w:bottom w:val="nil"/>
              <w:right w:val="nil"/>
            </w:tcBorders>
            <w:shd w:val="clear" w:color="auto" w:fill="auto"/>
            <w:vAlign w:val="center"/>
          </w:tcPr>
          <w:p w14:paraId="1EFBE5A0" w14:textId="4FF62E00" w:rsidR="00EE74BC" w:rsidRPr="00E078F5" w:rsidRDefault="00A565C1" w:rsidP="00EE74BC">
            <w:pPr>
              <w:ind w:right="-72"/>
              <w:jc w:val="right"/>
              <w:rPr>
                <w:rFonts w:cs="Arial"/>
                <w:sz w:val="18"/>
                <w:szCs w:val="18"/>
              </w:rPr>
            </w:pPr>
            <w:r w:rsidRPr="00E078F5">
              <w:rPr>
                <w:rFonts w:cs="Arial"/>
                <w:sz w:val="18"/>
                <w:szCs w:val="18"/>
                <w:lang w:val="en-GB"/>
              </w:rPr>
              <w:t>9</w:t>
            </w:r>
            <w:r w:rsidR="00EE74BC" w:rsidRPr="00E078F5">
              <w:rPr>
                <w:rFonts w:cs="Arial"/>
                <w:sz w:val="18"/>
                <w:szCs w:val="18"/>
              </w:rPr>
              <w:t>,</w:t>
            </w:r>
            <w:r w:rsidRPr="00E078F5">
              <w:rPr>
                <w:rFonts w:cs="Arial"/>
                <w:sz w:val="18"/>
                <w:szCs w:val="18"/>
                <w:lang w:val="en-GB"/>
              </w:rPr>
              <w:t>059</w:t>
            </w:r>
            <w:r w:rsidR="00EE74BC" w:rsidRPr="00E078F5">
              <w:rPr>
                <w:rFonts w:cs="Arial"/>
                <w:sz w:val="18"/>
                <w:szCs w:val="18"/>
              </w:rPr>
              <w:t>,</w:t>
            </w:r>
            <w:r w:rsidRPr="00E078F5">
              <w:rPr>
                <w:rFonts w:cs="Arial"/>
                <w:sz w:val="18"/>
                <w:szCs w:val="18"/>
                <w:lang w:val="en-GB"/>
              </w:rPr>
              <w:t>582</w:t>
            </w:r>
          </w:p>
        </w:tc>
      </w:tr>
      <w:tr w:rsidR="00EE74BC" w:rsidRPr="00E078F5" w14:paraId="6E337BDF" w14:textId="77777777" w:rsidTr="009D15E7">
        <w:trPr>
          <w:trHeight w:val="20"/>
        </w:trPr>
        <w:tc>
          <w:tcPr>
            <w:tcW w:w="4464" w:type="dxa"/>
            <w:vAlign w:val="center"/>
            <w:hideMark/>
          </w:tcPr>
          <w:p w14:paraId="10C8A270" w14:textId="77777777" w:rsidR="00EE74BC" w:rsidRPr="00E078F5" w:rsidRDefault="00EE74BC" w:rsidP="00EE74BC">
            <w:pPr>
              <w:ind w:left="-86" w:right="-72"/>
              <w:jc w:val="left"/>
              <w:rPr>
                <w:rFonts w:eastAsia="Times New Roman" w:cs="Arial"/>
                <w:sz w:val="18"/>
                <w:szCs w:val="18"/>
                <w:lang w:val="en-GB" w:eastAsia="en-GB"/>
              </w:rPr>
            </w:pPr>
            <w:r w:rsidRPr="00E078F5">
              <w:rPr>
                <w:rFonts w:eastAsia="Times New Roman" w:cs="Arial"/>
                <w:sz w:val="18"/>
                <w:szCs w:val="18"/>
                <w:lang w:eastAsia="en-GB"/>
              </w:rPr>
              <w:t>Income tax</w:t>
            </w:r>
          </w:p>
        </w:tc>
        <w:tc>
          <w:tcPr>
            <w:tcW w:w="1368" w:type="dxa"/>
            <w:shd w:val="clear" w:color="auto" w:fill="FAFAFA"/>
            <w:vAlign w:val="center"/>
          </w:tcPr>
          <w:p w14:paraId="7C0C6406" w14:textId="77777777" w:rsidR="00EE74BC" w:rsidRPr="00E078F5" w:rsidRDefault="00EE74BC" w:rsidP="00EE74BC">
            <w:pPr>
              <w:ind w:right="-72"/>
              <w:jc w:val="right"/>
              <w:rPr>
                <w:rFonts w:cs="Arial"/>
                <w:sz w:val="18"/>
                <w:szCs w:val="18"/>
              </w:rPr>
            </w:pPr>
          </w:p>
        </w:tc>
        <w:tc>
          <w:tcPr>
            <w:tcW w:w="1368" w:type="dxa"/>
            <w:vAlign w:val="center"/>
          </w:tcPr>
          <w:p w14:paraId="02662302"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FAFAFA"/>
            <w:vAlign w:val="center"/>
          </w:tcPr>
          <w:p w14:paraId="2359BBB3"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auto"/>
            <w:vAlign w:val="center"/>
          </w:tcPr>
          <w:p w14:paraId="44828FCE"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FAFAFA"/>
            <w:vAlign w:val="center"/>
          </w:tcPr>
          <w:p w14:paraId="5FD3B125"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auto"/>
            <w:vAlign w:val="center"/>
          </w:tcPr>
          <w:p w14:paraId="573FB414" w14:textId="77777777" w:rsidR="00EE74BC" w:rsidRPr="00E078F5" w:rsidRDefault="00EE74BC" w:rsidP="00EE74BC">
            <w:pPr>
              <w:ind w:right="-72"/>
              <w:jc w:val="right"/>
              <w:rPr>
                <w:rFonts w:cs="Arial"/>
                <w:sz w:val="18"/>
                <w:szCs w:val="18"/>
              </w:rPr>
            </w:pPr>
          </w:p>
        </w:tc>
        <w:tc>
          <w:tcPr>
            <w:tcW w:w="1368" w:type="dxa"/>
            <w:tcBorders>
              <w:top w:val="nil"/>
              <w:left w:val="nil"/>
              <w:bottom w:val="single" w:sz="4" w:space="0" w:color="auto"/>
              <w:right w:val="nil"/>
            </w:tcBorders>
            <w:shd w:val="clear" w:color="auto" w:fill="FAFAFA"/>
            <w:vAlign w:val="center"/>
          </w:tcPr>
          <w:p w14:paraId="41EC42B9" w14:textId="2FC14EA0" w:rsidR="00EE74BC" w:rsidRPr="00E078F5" w:rsidRDefault="00EE74BC" w:rsidP="00EE74BC">
            <w:pPr>
              <w:ind w:right="-72"/>
              <w:jc w:val="right"/>
              <w:rPr>
                <w:rFonts w:cs="Arial"/>
                <w:sz w:val="18"/>
                <w:szCs w:val="18"/>
                <w:cs/>
              </w:rPr>
            </w:pPr>
            <w:r w:rsidRPr="00E078F5">
              <w:rPr>
                <w:rFonts w:cs="Arial"/>
                <w:sz w:val="18"/>
                <w:szCs w:val="18"/>
              </w:rPr>
              <w:t>(</w:t>
            </w:r>
            <w:r w:rsidR="00A565C1" w:rsidRPr="00E078F5">
              <w:rPr>
                <w:rFonts w:cs="Arial"/>
                <w:sz w:val="18"/>
                <w:szCs w:val="18"/>
                <w:lang w:val="en-GB"/>
              </w:rPr>
              <w:t>7</w:t>
            </w:r>
            <w:r w:rsidRPr="00E078F5">
              <w:rPr>
                <w:rFonts w:cs="Arial"/>
                <w:sz w:val="18"/>
                <w:szCs w:val="18"/>
              </w:rPr>
              <w:t>,</w:t>
            </w:r>
            <w:r w:rsidR="00A565C1" w:rsidRPr="00E078F5">
              <w:rPr>
                <w:rFonts w:cs="Arial"/>
                <w:sz w:val="18"/>
                <w:szCs w:val="18"/>
                <w:lang w:val="en-GB"/>
              </w:rPr>
              <w:t>410</w:t>
            </w:r>
            <w:r w:rsidRPr="00E078F5">
              <w:rPr>
                <w:rFonts w:cs="Arial"/>
                <w:sz w:val="18"/>
                <w:szCs w:val="18"/>
              </w:rPr>
              <w:t>,</w:t>
            </w:r>
            <w:r w:rsidR="00A565C1" w:rsidRPr="00E078F5">
              <w:rPr>
                <w:rFonts w:cs="Arial"/>
                <w:sz w:val="18"/>
                <w:szCs w:val="18"/>
                <w:lang w:val="en-GB"/>
              </w:rPr>
              <w:t>069</w:t>
            </w:r>
            <w:r w:rsidRPr="00E078F5">
              <w:rPr>
                <w:rFonts w:cs="Arial"/>
                <w:sz w:val="18"/>
                <w:szCs w:val="18"/>
              </w:rPr>
              <w:t>)</w:t>
            </w:r>
          </w:p>
        </w:tc>
        <w:tc>
          <w:tcPr>
            <w:tcW w:w="1368" w:type="dxa"/>
            <w:tcBorders>
              <w:top w:val="nil"/>
              <w:left w:val="nil"/>
              <w:bottom w:val="single" w:sz="4" w:space="0" w:color="auto"/>
              <w:right w:val="nil"/>
            </w:tcBorders>
            <w:shd w:val="clear" w:color="auto" w:fill="auto"/>
            <w:vAlign w:val="center"/>
          </w:tcPr>
          <w:p w14:paraId="1FC89CC9" w14:textId="552CC6D1" w:rsidR="00EE74BC" w:rsidRPr="00E078F5" w:rsidRDefault="00EE74BC" w:rsidP="00EE74BC">
            <w:pPr>
              <w:ind w:right="-72"/>
              <w:jc w:val="right"/>
              <w:rPr>
                <w:rFonts w:cs="Arial"/>
                <w:sz w:val="18"/>
                <w:szCs w:val="18"/>
                <w:cs/>
              </w:rPr>
            </w:pPr>
            <w:r w:rsidRPr="00E078F5">
              <w:rPr>
                <w:rFonts w:cs="Arial"/>
                <w:sz w:val="18"/>
                <w:szCs w:val="18"/>
              </w:rPr>
              <w:t>(</w:t>
            </w:r>
            <w:r w:rsidR="00A565C1" w:rsidRPr="00E078F5">
              <w:rPr>
                <w:rFonts w:cs="Arial"/>
                <w:sz w:val="18"/>
                <w:szCs w:val="18"/>
                <w:lang w:val="en-GB"/>
              </w:rPr>
              <w:t>1</w:t>
            </w:r>
            <w:r w:rsidRPr="00E078F5">
              <w:rPr>
                <w:rFonts w:cs="Arial"/>
                <w:sz w:val="18"/>
                <w:szCs w:val="18"/>
              </w:rPr>
              <w:t>,</w:t>
            </w:r>
            <w:r w:rsidR="00A565C1" w:rsidRPr="00E078F5">
              <w:rPr>
                <w:rFonts w:cs="Arial"/>
                <w:sz w:val="18"/>
                <w:szCs w:val="18"/>
                <w:lang w:val="en-GB"/>
              </w:rPr>
              <w:t>901</w:t>
            </w:r>
            <w:r w:rsidRPr="00E078F5">
              <w:rPr>
                <w:rFonts w:cs="Arial"/>
                <w:sz w:val="18"/>
                <w:szCs w:val="18"/>
              </w:rPr>
              <w:t>,</w:t>
            </w:r>
            <w:r w:rsidR="00A565C1" w:rsidRPr="00E078F5">
              <w:rPr>
                <w:rFonts w:cs="Arial"/>
                <w:sz w:val="18"/>
                <w:szCs w:val="18"/>
                <w:lang w:val="en-GB"/>
              </w:rPr>
              <w:t>371</w:t>
            </w:r>
            <w:r w:rsidRPr="00E078F5">
              <w:rPr>
                <w:rFonts w:cs="Arial"/>
                <w:sz w:val="18"/>
                <w:szCs w:val="18"/>
              </w:rPr>
              <w:t>)</w:t>
            </w:r>
          </w:p>
        </w:tc>
      </w:tr>
      <w:tr w:rsidR="00EE74BC" w:rsidRPr="00E078F5" w14:paraId="59FAB76A" w14:textId="77777777" w:rsidTr="009D15E7">
        <w:trPr>
          <w:trHeight w:val="20"/>
        </w:trPr>
        <w:tc>
          <w:tcPr>
            <w:tcW w:w="4464" w:type="dxa"/>
            <w:vAlign w:val="center"/>
          </w:tcPr>
          <w:p w14:paraId="48240456" w14:textId="77777777" w:rsidR="00EE74BC" w:rsidRPr="00E078F5" w:rsidRDefault="00EE74BC" w:rsidP="00EE74BC">
            <w:pPr>
              <w:ind w:left="-86" w:right="-72"/>
              <w:jc w:val="left"/>
              <w:rPr>
                <w:rFonts w:eastAsia="Times New Roman" w:cs="Arial"/>
                <w:sz w:val="18"/>
                <w:szCs w:val="18"/>
                <w:lang w:eastAsia="en-GB"/>
              </w:rPr>
            </w:pPr>
          </w:p>
        </w:tc>
        <w:tc>
          <w:tcPr>
            <w:tcW w:w="1368" w:type="dxa"/>
            <w:shd w:val="clear" w:color="auto" w:fill="FAFAFA"/>
            <w:vAlign w:val="center"/>
          </w:tcPr>
          <w:p w14:paraId="28C7277E" w14:textId="77777777" w:rsidR="00EE74BC" w:rsidRPr="00E078F5" w:rsidRDefault="00EE74BC" w:rsidP="00EE74BC">
            <w:pPr>
              <w:ind w:right="-72"/>
              <w:jc w:val="right"/>
              <w:rPr>
                <w:rFonts w:cs="Arial"/>
                <w:sz w:val="18"/>
                <w:szCs w:val="18"/>
              </w:rPr>
            </w:pPr>
          </w:p>
        </w:tc>
        <w:tc>
          <w:tcPr>
            <w:tcW w:w="1368" w:type="dxa"/>
            <w:vAlign w:val="center"/>
          </w:tcPr>
          <w:p w14:paraId="7B42D4DA"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FAFAFA"/>
            <w:vAlign w:val="center"/>
          </w:tcPr>
          <w:p w14:paraId="4DECA55B"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auto"/>
            <w:vAlign w:val="center"/>
          </w:tcPr>
          <w:p w14:paraId="0A907F22"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FAFAFA"/>
            <w:vAlign w:val="center"/>
          </w:tcPr>
          <w:p w14:paraId="646A047B"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auto"/>
            <w:vAlign w:val="center"/>
          </w:tcPr>
          <w:p w14:paraId="523AC750" w14:textId="77777777" w:rsidR="00EE74BC" w:rsidRPr="00E078F5" w:rsidRDefault="00EE74BC" w:rsidP="00EE74BC">
            <w:pPr>
              <w:ind w:right="-72"/>
              <w:jc w:val="right"/>
              <w:rPr>
                <w:rFonts w:cs="Arial"/>
                <w:sz w:val="18"/>
                <w:szCs w:val="18"/>
              </w:rPr>
            </w:pPr>
          </w:p>
        </w:tc>
        <w:tc>
          <w:tcPr>
            <w:tcW w:w="1368" w:type="dxa"/>
            <w:tcBorders>
              <w:top w:val="single" w:sz="4" w:space="0" w:color="auto"/>
              <w:left w:val="nil"/>
              <w:right w:val="nil"/>
            </w:tcBorders>
            <w:shd w:val="clear" w:color="auto" w:fill="FAFAFA"/>
            <w:vAlign w:val="center"/>
          </w:tcPr>
          <w:p w14:paraId="33FD1FBB" w14:textId="77777777" w:rsidR="00EE74BC" w:rsidRPr="00E078F5" w:rsidRDefault="00EE74BC" w:rsidP="00EE74BC">
            <w:pPr>
              <w:ind w:right="-72"/>
              <w:jc w:val="right"/>
              <w:rPr>
                <w:rFonts w:cs="Arial"/>
                <w:sz w:val="18"/>
                <w:szCs w:val="18"/>
              </w:rPr>
            </w:pPr>
          </w:p>
        </w:tc>
        <w:tc>
          <w:tcPr>
            <w:tcW w:w="1368" w:type="dxa"/>
            <w:tcBorders>
              <w:top w:val="single" w:sz="4" w:space="0" w:color="auto"/>
              <w:left w:val="nil"/>
              <w:right w:val="nil"/>
            </w:tcBorders>
            <w:shd w:val="clear" w:color="auto" w:fill="auto"/>
            <w:vAlign w:val="center"/>
          </w:tcPr>
          <w:p w14:paraId="10B71058" w14:textId="77777777" w:rsidR="00EE74BC" w:rsidRPr="00E078F5" w:rsidRDefault="00EE74BC" w:rsidP="00EE74BC">
            <w:pPr>
              <w:ind w:right="-72"/>
              <w:jc w:val="right"/>
              <w:rPr>
                <w:rFonts w:cs="Arial"/>
                <w:sz w:val="18"/>
                <w:szCs w:val="18"/>
              </w:rPr>
            </w:pPr>
          </w:p>
        </w:tc>
      </w:tr>
      <w:tr w:rsidR="00EE74BC" w:rsidRPr="00E078F5" w14:paraId="35485291" w14:textId="77777777" w:rsidTr="009D15E7">
        <w:trPr>
          <w:trHeight w:val="20"/>
        </w:trPr>
        <w:tc>
          <w:tcPr>
            <w:tcW w:w="4464" w:type="dxa"/>
            <w:vAlign w:val="center"/>
            <w:hideMark/>
          </w:tcPr>
          <w:p w14:paraId="025B473C" w14:textId="77777777" w:rsidR="00EE74BC" w:rsidRPr="00E078F5" w:rsidRDefault="00EE74BC" w:rsidP="00EE74BC">
            <w:pPr>
              <w:ind w:left="-86" w:right="-72"/>
              <w:jc w:val="left"/>
              <w:rPr>
                <w:rFonts w:eastAsia="Times New Roman" w:cs="Arial"/>
                <w:sz w:val="18"/>
                <w:szCs w:val="18"/>
                <w:rtl/>
                <w:cs/>
                <w:lang w:val="en-GB" w:eastAsia="en-GB"/>
              </w:rPr>
            </w:pPr>
            <w:r w:rsidRPr="00E078F5">
              <w:rPr>
                <w:rFonts w:eastAsia="Times New Roman" w:cs="Arial"/>
                <w:sz w:val="18"/>
                <w:szCs w:val="18"/>
                <w:lang w:eastAsia="en-GB"/>
              </w:rPr>
              <w:t>Profit for the period</w:t>
            </w:r>
          </w:p>
        </w:tc>
        <w:tc>
          <w:tcPr>
            <w:tcW w:w="1368" w:type="dxa"/>
            <w:shd w:val="clear" w:color="auto" w:fill="FAFAFA"/>
            <w:vAlign w:val="center"/>
          </w:tcPr>
          <w:p w14:paraId="02C88797" w14:textId="77777777" w:rsidR="00EE74BC" w:rsidRPr="00E078F5" w:rsidRDefault="00EE74BC" w:rsidP="00EE74BC">
            <w:pPr>
              <w:ind w:right="-72"/>
              <w:jc w:val="right"/>
              <w:rPr>
                <w:rFonts w:cs="Arial"/>
                <w:sz w:val="18"/>
                <w:szCs w:val="18"/>
              </w:rPr>
            </w:pPr>
          </w:p>
        </w:tc>
        <w:tc>
          <w:tcPr>
            <w:tcW w:w="1368" w:type="dxa"/>
            <w:vAlign w:val="center"/>
          </w:tcPr>
          <w:p w14:paraId="62066793"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FAFAFA"/>
            <w:vAlign w:val="center"/>
          </w:tcPr>
          <w:p w14:paraId="2AC05A53"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auto"/>
            <w:vAlign w:val="center"/>
          </w:tcPr>
          <w:p w14:paraId="3055F1E1"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FAFAFA"/>
            <w:vAlign w:val="center"/>
          </w:tcPr>
          <w:p w14:paraId="6C2D0267" w14:textId="77777777" w:rsidR="00EE74BC" w:rsidRPr="00E078F5" w:rsidRDefault="00EE74BC" w:rsidP="00EE74BC">
            <w:pPr>
              <w:ind w:right="-72"/>
              <w:jc w:val="right"/>
              <w:rPr>
                <w:rFonts w:cs="Arial"/>
                <w:sz w:val="18"/>
                <w:szCs w:val="18"/>
              </w:rPr>
            </w:pPr>
          </w:p>
        </w:tc>
        <w:tc>
          <w:tcPr>
            <w:tcW w:w="1368" w:type="dxa"/>
            <w:tcBorders>
              <w:top w:val="nil"/>
              <w:left w:val="nil"/>
              <w:right w:val="nil"/>
            </w:tcBorders>
            <w:shd w:val="clear" w:color="auto" w:fill="auto"/>
            <w:vAlign w:val="center"/>
          </w:tcPr>
          <w:p w14:paraId="15C21611" w14:textId="77777777" w:rsidR="00EE74BC" w:rsidRPr="00E078F5" w:rsidRDefault="00EE74BC" w:rsidP="00EE74BC">
            <w:pPr>
              <w:ind w:right="-72"/>
              <w:jc w:val="right"/>
              <w:rPr>
                <w:rFonts w:cs="Arial"/>
                <w:sz w:val="18"/>
                <w:szCs w:val="18"/>
              </w:rPr>
            </w:pPr>
          </w:p>
        </w:tc>
        <w:tc>
          <w:tcPr>
            <w:tcW w:w="1368" w:type="dxa"/>
            <w:tcBorders>
              <w:left w:val="nil"/>
              <w:bottom w:val="single" w:sz="4" w:space="0" w:color="auto"/>
              <w:right w:val="nil"/>
            </w:tcBorders>
            <w:shd w:val="clear" w:color="auto" w:fill="FAFAFA"/>
            <w:vAlign w:val="center"/>
          </w:tcPr>
          <w:p w14:paraId="51D54C56" w14:textId="32A7F1F6" w:rsidR="00EE74BC" w:rsidRPr="00E078F5" w:rsidRDefault="00A565C1" w:rsidP="00EE74BC">
            <w:pPr>
              <w:ind w:right="-72"/>
              <w:jc w:val="right"/>
              <w:rPr>
                <w:rFonts w:cs="Arial"/>
                <w:sz w:val="18"/>
                <w:szCs w:val="18"/>
              </w:rPr>
            </w:pPr>
            <w:r w:rsidRPr="00E078F5">
              <w:rPr>
                <w:rFonts w:cs="Arial"/>
                <w:sz w:val="18"/>
                <w:szCs w:val="18"/>
                <w:lang w:val="en-GB"/>
              </w:rPr>
              <w:t>25</w:t>
            </w:r>
            <w:r w:rsidR="00EE74BC" w:rsidRPr="00E078F5">
              <w:rPr>
                <w:rFonts w:cs="Arial"/>
                <w:sz w:val="18"/>
                <w:szCs w:val="18"/>
              </w:rPr>
              <w:t>,</w:t>
            </w:r>
            <w:r w:rsidRPr="00E078F5">
              <w:rPr>
                <w:rFonts w:cs="Arial"/>
                <w:sz w:val="18"/>
                <w:szCs w:val="18"/>
                <w:lang w:val="en-GB"/>
              </w:rPr>
              <w:t>978</w:t>
            </w:r>
            <w:r w:rsidR="00EE74BC" w:rsidRPr="00E078F5">
              <w:rPr>
                <w:rFonts w:cs="Arial"/>
                <w:sz w:val="18"/>
                <w:szCs w:val="18"/>
              </w:rPr>
              <w:t>,</w:t>
            </w:r>
            <w:r w:rsidRPr="00E078F5">
              <w:rPr>
                <w:rFonts w:cs="Arial"/>
                <w:sz w:val="18"/>
                <w:szCs w:val="18"/>
                <w:lang w:val="en-GB"/>
              </w:rPr>
              <w:t>746</w:t>
            </w:r>
          </w:p>
        </w:tc>
        <w:tc>
          <w:tcPr>
            <w:tcW w:w="1368" w:type="dxa"/>
            <w:tcBorders>
              <w:left w:val="nil"/>
              <w:bottom w:val="single" w:sz="4" w:space="0" w:color="auto"/>
              <w:right w:val="nil"/>
            </w:tcBorders>
            <w:shd w:val="clear" w:color="auto" w:fill="auto"/>
            <w:vAlign w:val="center"/>
          </w:tcPr>
          <w:p w14:paraId="7EDE67FD" w14:textId="7A5F4B35" w:rsidR="00EE74BC" w:rsidRPr="00E078F5" w:rsidRDefault="00A565C1" w:rsidP="00EE74BC">
            <w:pPr>
              <w:ind w:right="-72"/>
              <w:jc w:val="right"/>
              <w:rPr>
                <w:rFonts w:cs="Arial"/>
                <w:sz w:val="18"/>
                <w:szCs w:val="18"/>
              </w:rPr>
            </w:pPr>
            <w:r w:rsidRPr="00E078F5">
              <w:rPr>
                <w:rFonts w:cs="Arial"/>
                <w:sz w:val="18"/>
                <w:szCs w:val="18"/>
                <w:lang w:val="en-GB"/>
              </w:rPr>
              <w:t>7</w:t>
            </w:r>
            <w:r w:rsidR="00EE74BC" w:rsidRPr="00E078F5">
              <w:rPr>
                <w:rFonts w:cs="Arial"/>
                <w:sz w:val="18"/>
                <w:szCs w:val="18"/>
              </w:rPr>
              <w:t>,</w:t>
            </w:r>
            <w:r w:rsidRPr="00E078F5">
              <w:rPr>
                <w:rFonts w:cs="Arial"/>
                <w:sz w:val="18"/>
                <w:szCs w:val="18"/>
                <w:lang w:val="en-GB"/>
              </w:rPr>
              <w:t>158</w:t>
            </w:r>
            <w:r w:rsidR="00EE74BC" w:rsidRPr="00E078F5">
              <w:rPr>
                <w:rFonts w:cs="Arial"/>
                <w:sz w:val="18"/>
                <w:szCs w:val="18"/>
              </w:rPr>
              <w:t>,</w:t>
            </w:r>
            <w:r w:rsidRPr="00E078F5">
              <w:rPr>
                <w:rFonts w:cs="Arial"/>
                <w:sz w:val="18"/>
                <w:szCs w:val="18"/>
                <w:lang w:val="en-GB"/>
              </w:rPr>
              <w:t>211</w:t>
            </w:r>
          </w:p>
        </w:tc>
      </w:tr>
    </w:tbl>
    <w:p w14:paraId="75D1E627" w14:textId="3AE43C57" w:rsidR="008E7E73" w:rsidRPr="00E078F5" w:rsidRDefault="008E7E73" w:rsidP="008519C1">
      <w:pPr>
        <w:pStyle w:val="ListParagraph"/>
        <w:spacing w:after="0" w:line="240" w:lineRule="auto"/>
        <w:ind w:left="0"/>
        <w:jc w:val="both"/>
        <w:rPr>
          <w:rFonts w:ascii="Arial" w:eastAsia="Times New Roman" w:hAnsi="Arial" w:cs="Arial"/>
          <w:sz w:val="18"/>
          <w:szCs w:val="18"/>
        </w:rPr>
      </w:pPr>
    </w:p>
    <w:p w14:paraId="60EB9E0F" w14:textId="039F559B" w:rsidR="008E7E73" w:rsidRPr="00E078F5" w:rsidRDefault="008E7E73" w:rsidP="008519C1">
      <w:pPr>
        <w:pStyle w:val="ListParagraph"/>
        <w:spacing w:after="0" w:line="240" w:lineRule="auto"/>
        <w:ind w:left="0"/>
        <w:jc w:val="both"/>
        <w:rPr>
          <w:rFonts w:ascii="Arial" w:eastAsia="Times New Roman" w:hAnsi="Arial" w:cs="Arial"/>
          <w:sz w:val="18"/>
          <w:szCs w:val="18"/>
        </w:rPr>
      </w:pPr>
      <w:r w:rsidRPr="00E078F5">
        <w:rPr>
          <w:rFonts w:ascii="Arial" w:eastAsia="Times New Roman" w:hAnsi="Arial" w:cs="Arial"/>
          <w:sz w:val="18"/>
          <w:szCs w:val="18"/>
        </w:rPr>
        <w:t xml:space="preserve">The timing of revenue recognition in the separate financial </w:t>
      </w:r>
      <w:r w:rsidR="00B447EB" w:rsidRPr="00E078F5">
        <w:rPr>
          <w:rFonts w:ascii="Arial" w:eastAsia="Times New Roman" w:hAnsi="Arial" w:cs="Arial"/>
          <w:sz w:val="18"/>
          <w:szCs w:val="18"/>
        </w:rPr>
        <w:t>information</w:t>
      </w:r>
      <w:r w:rsidRPr="00E078F5">
        <w:rPr>
          <w:rFonts w:ascii="Arial" w:eastAsia="Times New Roman" w:hAnsi="Arial" w:cs="Arial"/>
          <w:sz w:val="18"/>
          <w:szCs w:val="18"/>
        </w:rPr>
        <w:t xml:space="preserve"> is not significantly different from the consolidated financial </w:t>
      </w:r>
      <w:r w:rsidR="00B447EB" w:rsidRPr="00E078F5">
        <w:rPr>
          <w:rFonts w:ascii="Arial" w:eastAsia="Times New Roman" w:hAnsi="Arial" w:cs="Arial"/>
          <w:sz w:val="18"/>
          <w:szCs w:val="18"/>
        </w:rPr>
        <w:t>information</w:t>
      </w:r>
      <w:r w:rsidRPr="00E078F5">
        <w:rPr>
          <w:rFonts w:ascii="Arial" w:eastAsia="Times New Roman" w:hAnsi="Arial" w:cs="Arial"/>
          <w:sz w:val="18"/>
          <w:szCs w:val="18"/>
        </w:rPr>
        <w:t xml:space="preserve"> as most of the revenue from external parties came from the parent company. Selling and administrative expenses of the Group are used for overall operation. Accordingly, the Group cannot </w:t>
      </w:r>
      <w:r w:rsidR="00CC15A1" w:rsidRPr="00E078F5">
        <w:rPr>
          <w:rFonts w:ascii="Arial" w:eastAsia="Times New Roman" w:hAnsi="Arial" w:cs="Arial"/>
          <w:sz w:val="18"/>
          <w:szCs w:val="18"/>
        </w:rPr>
        <w:t>allocate</w:t>
      </w:r>
      <w:r w:rsidRPr="00E078F5">
        <w:rPr>
          <w:rFonts w:ascii="Arial" w:eastAsia="Times New Roman" w:hAnsi="Arial" w:cs="Arial"/>
          <w:sz w:val="18"/>
          <w:szCs w:val="18"/>
        </w:rPr>
        <w:t xml:space="preserve"> those balance to each segment.</w:t>
      </w:r>
    </w:p>
    <w:p w14:paraId="4DF5AF66" w14:textId="77777777" w:rsidR="008E7E73" w:rsidRPr="00E078F5" w:rsidRDefault="008E7E73" w:rsidP="00B67900">
      <w:pPr>
        <w:pStyle w:val="ListParagraph"/>
        <w:tabs>
          <w:tab w:val="left" w:pos="2352"/>
        </w:tabs>
        <w:spacing w:after="0" w:line="240" w:lineRule="auto"/>
        <w:ind w:left="0"/>
        <w:jc w:val="thaiDistribute"/>
        <w:rPr>
          <w:rFonts w:ascii="Arial" w:eastAsia="Arial Unicode MS" w:hAnsi="Arial" w:cs="Arial"/>
          <w:sz w:val="18"/>
          <w:szCs w:val="18"/>
          <w:shd w:val="clear" w:color="auto" w:fill="FFFFFF"/>
          <w:cs/>
          <w:lang w:eastAsia="th-TH"/>
        </w:rPr>
      </w:pPr>
    </w:p>
    <w:p w14:paraId="36FA22B8" w14:textId="05319549" w:rsidR="0008292F" w:rsidRPr="00E078F5" w:rsidRDefault="0008292F" w:rsidP="00EC091C">
      <w:pPr>
        <w:jc w:val="thaiDistribute"/>
        <w:rPr>
          <w:rFonts w:cs="Arial"/>
          <w:sz w:val="18"/>
          <w:szCs w:val="18"/>
        </w:rPr>
        <w:sectPr w:rsidR="0008292F" w:rsidRPr="00E078F5" w:rsidSect="00472E93">
          <w:pgSz w:w="16838" w:h="11906" w:orient="landscape" w:code="9"/>
          <w:pgMar w:top="1440" w:right="720" w:bottom="720" w:left="720" w:header="706" w:footer="576" w:gutter="0"/>
          <w:cols w:space="708"/>
          <w:docGrid w:linePitch="360"/>
        </w:sectPr>
      </w:pPr>
    </w:p>
    <w:p w14:paraId="44E185BD" w14:textId="77777777" w:rsidR="0008292F" w:rsidRPr="00E078F5" w:rsidRDefault="0008292F" w:rsidP="0008292F">
      <w:pPr>
        <w:jc w:val="thaiDistribute"/>
        <w:rPr>
          <w:rFonts w:cs="Arial"/>
          <w:sz w:val="18"/>
          <w:szCs w:val="18"/>
        </w:rPr>
      </w:pPr>
    </w:p>
    <w:tbl>
      <w:tblPr>
        <w:tblW w:w="9446" w:type="dxa"/>
        <w:tblInd w:w="117" w:type="dxa"/>
        <w:shd w:val="clear" w:color="auto" w:fill="D04A02"/>
        <w:tblLook w:val="04A0" w:firstRow="1" w:lastRow="0" w:firstColumn="1" w:lastColumn="0" w:noHBand="0" w:noVBand="1"/>
      </w:tblPr>
      <w:tblGrid>
        <w:gridCol w:w="9446"/>
      </w:tblGrid>
      <w:tr w:rsidR="0008292F" w:rsidRPr="00E078F5" w14:paraId="63051E82" w14:textId="77777777" w:rsidTr="000F0A87">
        <w:trPr>
          <w:trHeight w:val="386"/>
        </w:trPr>
        <w:tc>
          <w:tcPr>
            <w:tcW w:w="9446" w:type="dxa"/>
            <w:shd w:val="clear" w:color="auto" w:fill="FFA543"/>
            <w:vAlign w:val="center"/>
            <w:hideMark/>
          </w:tcPr>
          <w:p w14:paraId="1AD47123" w14:textId="037975E6" w:rsidR="0008292F" w:rsidRPr="00E078F5" w:rsidRDefault="00A565C1" w:rsidP="000F0A87">
            <w:pPr>
              <w:ind w:left="432" w:hanging="432"/>
              <w:rPr>
                <w:rFonts w:eastAsia="Arial Unicode MS" w:cs="Arial"/>
                <w:b/>
                <w:bCs/>
                <w:sz w:val="18"/>
                <w:szCs w:val="18"/>
                <w:lang w:val="en-GB"/>
              </w:rPr>
            </w:pPr>
            <w:r w:rsidRPr="00E078F5">
              <w:rPr>
                <w:rFonts w:eastAsia="Arial Unicode MS" w:cs="Arial"/>
                <w:b/>
                <w:bCs/>
                <w:color w:val="FFFFFF"/>
                <w:sz w:val="18"/>
                <w:szCs w:val="18"/>
                <w:lang w:val="en-GB"/>
              </w:rPr>
              <w:t>5</w:t>
            </w:r>
            <w:r w:rsidR="0008292F" w:rsidRPr="00E078F5">
              <w:rPr>
                <w:rFonts w:eastAsia="Arial Unicode MS" w:cs="Arial"/>
                <w:b/>
                <w:bCs/>
                <w:color w:val="FFFFFF"/>
                <w:sz w:val="18"/>
                <w:szCs w:val="18"/>
                <w:lang w:val="en-GB"/>
              </w:rPr>
              <w:tab/>
            </w:r>
            <w:r w:rsidR="00BE1C02" w:rsidRPr="00E078F5">
              <w:rPr>
                <w:rFonts w:eastAsia="Arial Unicode MS" w:cs="Arial"/>
                <w:b/>
                <w:bCs/>
                <w:color w:val="FFFFFF"/>
                <w:sz w:val="18"/>
                <w:szCs w:val="18"/>
                <w:lang w:val="en-GB"/>
              </w:rPr>
              <w:t>Fair Value</w:t>
            </w:r>
          </w:p>
        </w:tc>
      </w:tr>
    </w:tbl>
    <w:p w14:paraId="5670566A" w14:textId="77777777" w:rsidR="0008292F" w:rsidRPr="00E078F5" w:rsidRDefault="0008292F" w:rsidP="0008292F">
      <w:pPr>
        <w:rPr>
          <w:rFonts w:eastAsia="Arial Unicode MS" w:cs="Arial"/>
          <w:sz w:val="18"/>
          <w:szCs w:val="18"/>
        </w:rPr>
      </w:pPr>
    </w:p>
    <w:p w14:paraId="58AA0E47" w14:textId="642D34A8" w:rsidR="00D02986" w:rsidRPr="00E078F5" w:rsidRDefault="00D02986" w:rsidP="00D02986">
      <w:pPr>
        <w:rPr>
          <w:rFonts w:eastAsia="Times New Roman" w:cs="Arial"/>
          <w:sz w:val="18"/>
          <w:szCs w:val="18"/>
          <w:lang w:val="en-GB" w:eastAsia="en-GB"/>
        </w:rPr>
      </w:pPr>
      <w:r w:rsidRPr="00E078F5">
        <w:rPr>
          <w:rFonts w:eastAsia="Times New Roman" w:cs="Arial"/>
          <w:color w:val="000000"/>
          <w:sz w:val="18"/>
          <w:szCs w:val="18"/>
          <w:lang w:val="en-GB" w:eastAsia="en-GB"/>
        </w:rPr>
        <w:t>Financial assets and financial liabilities are as follows:</w:t>
      </w:r>
    </w:p>
    <w:p w14:paraId="0EF2A159" w14:textId="31960AE8" w:rsidR="00D02986" w:rsidRPr="00E078F5" w:rsidRDefault="00D02986" w:rsidP="00D02986">
      <w:pPr>
        <w:jc w:val="left"/>
        <w:rPr>
          <w:rFonts w:eastAsia="Times New Roman" w:cs="Arial"/>
          <w:sz w:val="18"/>
          <w:szCs w:val="18"/>
          <w:lang w:val="en-GB" w:eastAsia="en-GB"/>
        </w:rPr>
      </w:pPr>
    </w:p>
    <w:p w14:paraId="0D2487DC"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Cash and cash equivalents</w:t>
      </w:r>
    </w:p>
    <w:p w14:paraId="4D7CC30F"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Trade and other receivables</w:t>
      </w:r>
    </w:p>
    <w:p w14:paraId="465402DF"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Contract assets</w:t>
      </w:r>
    </w:p>
    <w:p w14:paraId="1FFEF87C"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Restricted cash at bank</w:t>
      </w:r>
    </w:p>
    <w:p w14:paraId="138F6DDD"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Other non-current assets</w:t>
      </w:r>
    </w:p>
    <w:p w14:paraId="00766F56"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Short-term loan from financial institution</w:t>
      </w:r>
    </w:p>
    <w:p w14:paraId="5A99E49F" w14:textId="77777777" w:rsidR="00D02986" w:rsidRPr="00E078F5" w:rsidRDefault="00D02986" w:rsidP="008519C1">
      <w:pPr>
        <w:numPr>
          <w:ilvl w:val="0"/>
          <w:numId w:val="26"/>
        </w:numPr>
        <w:tabs>
          <w:tab w:val="clear" w:pos="720"/>
        </w:tabs>
        <w:ind w:left="360"/>
        <w:jc w:val="left"/>
        <w:textAlignment w:val="baseline"/>
        <w:rPr>
          <w:rFonts w:eastAsia="Times New Roman" w:cs="Arial"/>
          <w:color w:val="000000"/>
          <w:sz w:val="18"/>
          <w:szCs w:val="18"/>
          <w:lang w:val="en-GB" w:eastAsia="en-GB"/>
        </w:rPr>
      </w:pPr>
      <w:r w:rsidRPr="00E078F5">
        <w:rPr>
          <w:rFonts w:eastAsia="Times New Roman" w:cs="Arial"/>
          <w:color w:val="000000"/>
          <w:sz w:val="18"/>
          <w:szCs w:val="18"/>
          <w:lang w:val="en-GB" w:eastAsia="en-GB"/>
        </w:rPr>
        <w:t>Trade and other payables</w:t>
      </w:r>
    </w:p>
    <w:p w14:paraId="64073B7D" w14:textId="77777777" w:rsidR="00D02986" w:rsidRPr="00E078F5" w:rsidRDefault="00D02986" w:rsidP="0008292F">
      <w:pPr>
        <w:jc w:val="thaiDistribute"/>
        <w:rPr>
          <w:rFonts w:cs="Arial"/>
          <w:sz w:val="18"/>
          <w:szCs w:val="18"/>
        </w:rPr>
      </w:pPr>
    </w:p>
    <w:p w14:paraId="23E0B001" w14:textId="0B5B8EFD" w:rsidR="00BE1C02" w:rsidRPr="00E078F5" w:rsidRDefault="00BE1C02" w:rsidP="0008292F">
      <w:pPr>
        <w:jc w:val="thaiDistribute"/>
        <w:rPr>
          <w:rFonts w:cs="Arial"/>
          <w:sz w:val="18"/>
          <w:szCs w:val="18"/>
        </w:rPr>
      </w:pPr>
      <w:r w:rsidRPr="00E078F5">
        <w:rPr>
          <w:rFonts w:cs="Arial"/>
          <w:sz w:val="18"/>
          <w:szCs w:val="18"/>
        </w:rPr>
        <w:t xml:space="preserve">The fair value of financial assets and financial liabilities which have remaining lives less than </w:t>
      </w:r>
      <w:r w:rsidR="00A565C1" w:rsidRPr="00E078F5">
        <w:rPr>
          <w:rFonts w:cs="Arial"/>
          <w:sz w:val="18"/>
          <w:szCs w:val="18"/>
          <w:lang w:val="en-GB"/>
        </w:rPr>
        <w:t>1</w:t>
      </w:r>
      <w:r w:rsidRPr="00E078F5">
        <w:rPr>
          <w:rFonts w:cs="Arial"/>
          <w:sz w:val="18"/>
          <w:szCs w:val="18"/>
        </w:rPr>
        <w:t xml:space="preserve"> year</w:t>
      </w:r>
      <w:r w:rsidR="0080721D" w:rsidRPr="00E078F5">
        <w:rPr>
          <w:rFonts w:cs="Arial"/>
          <w:sz w:val="18"/>
          <w:szCs w:val="18"/>
        </w:rPr>
        <w:t xml:space="preserve"> approximates the carrying amount as the impact from discount rate is insignificant.</w:t>
      </w:r>
    </w:p>
    <w:p w14:paraId="16E75CD8" w14:textId="557A78D9" w:rsidR="0008292F" w:rsidRPr="00E078F5" w:rsidRDefault="0008292F" w:rsidP="00EC091C">
      <w:pPr>
        <w:jc w:val="thaiDistribute"/>
        <w:rPr>
          <w:rFonts w:cs="Arial"/>
          <w:sz w:val="18"/>
          <w:szCs w:val="18"/>
          <w:lang w:val="en-GB"/>
        </w:rPr>
      </w:pPr>
    </w:p>
    <w:p w14:paraId="567B07C1" w14:textId="77777777" w:rsidR="00B67900" w:rsidRPr="00E078F5" w:rsidRDefault="00B67900" w:rsidP="00EC091C">
      <w:pPr>
        <w:jc w:val="thaiDistribute"/>
        <w:rPr>
          <w:rFonts w:cs="Arial"/>
          <w:sz w:val="18"/>
          <w:szCs w:val="18"/>
          <w:lang w:val="en-GB"/>
        </w:rPr>
      </w:pPr>
    </w:p>
    <w:tbl>
      <w:tblPr>
        <w:tblW w:w="9461" w:type="dxa"/>
        <w:tblInd w:w="117" w:type="dxa"/>
        <w:shd w:val="clear" w:color="auto" w:fill="D04A02"/>
        <w:tblLook w:val="04A0" w:firstRow="1" w:lastRow="0" w:firstColumn="1" w:lastColumn="0" w:noHBand="0" w:noVBand="1"/>
      </w:tblPr>
      <w:tblGrid>
        <w:gridCol w:w="9461"/>
      </w:tblGrid>
      <w:tr w:rsidR="000750C8" w:rsidRPr="00E078F5" w14:paraId="2880EE1F" w14:textId="77777777" w:rsidTr="00B67900">
        <w:trPr>
          <w:trHeight w:val="386"/>
        </w:trPr>
        <w:tc>
          <w:tcPr>
            <w:tcW w:w="9461" w:type="dxa"/>
            <w:shd w:val="clear" w:color="auto" w:fill="FFA543"/>
            <w:vAlign w:val="center"/>
            <w:hideMark/>
          </w:tcPr>
          <w:p w14:paraId="30402966" w14:textId="0219DD8D" w:rsidR="000750C8" w:rsidRPr="00E078F5" w:rsidRDefault="00A565C1" w:rsidP="000F0A87">
            <w:pPr>
              <w:ind w:left="432" w:hanging="432"/>
              <w:rPr>
                <w:rFonts w:eastAsia="Arial Unicode MS" w:cs="Arial"/>
                <w:b/>
                <w:bCs/>
                <w:sz w:val="18"/>
                <w:szCs w:val="18"/>
                <w:lang w:val="en-GB"/>
              </w:rPr>
            </w:pPr>
            <w:r w:rsidRPr="00E078F5">
              <w:rPr>
                <w:rFonts w:eastAsia="Arial Unicode MS" w:cs="Arial"/>
                <w:b/>
                <w:bCs/>
                <w:color w:val="FFFFFF"/>
                <w:sz w:val="18"/>
                <w:szCs w:val="18"/>
                <w:lang w:val="en-GB"/>
              </w:rPr>
              <w:t>6</w:t>
            </w:r>
            <w:r w:rsidR="000750C8" w:rsidRPr="00E078F5">
              <w:rPr>
                <w:rFonts w:eastAsia="Arial Unicode MS" w:cs="Arial"/>
                <w:b/>
                <w:bCs/>
                <w:color w:val="FFFFFF"/>
                <w:sz w:val="18"/>
                <w:szCs w:val="18"/>
                <w:lang w:val="en-GB"/>
              </w:rPr>
              <w:tab/>
            </w:r>
            <w:r w:rsidR="0080721D" w:rsidRPr="00E078F5">
              <w:rPr>
                <w:rFonts w:eastAsia="Arial Unicode MS" w:cs="Arial"/>
                <w:b/>
                <w:bCs/>
                <w:color w:val="FFFFFF"/>
                <w:sz w:val="18"/>
                <w:szCs w:val="18"/>
                <w:lang w:val="en-GB"/>
              </w:rPr>
              <w:t>Trade and other receivables</w:t>
            </w:r>
            <w:r w:rsidR="00565979" w:rsidRPr="00E078F5">
              <w:rPr>
                <w:rFonts w:eastAsia="Arial Unicode MS" w:cs="Arial"/>
                <w:b/>
                <w:bCs/>
                <w:color w:val="FFFFFF"/>
                <w:sz w:val="18"/>
                <w:szCs w:val="18"/>
                <w:lang w:val="en-GB"/>
              </w:rPr>
              <w:t xml:space="preserve"> and contract assets</w:t>
            </w:r>
          </w:p>
        </w:tc>
      </w:tr>
    </w:tbl>
    <w:p w14:paraId="753BDA59" w14:textId="0A101DDD" w:rsidR="000750C8" w:rsidRPr="00E078F5" w:rsidRDefault="000750C8" w:rsidP="000750C8">
      <w:pPr>
        <w:ind w:right="-72"/>
        <w:rPr>
          <w:rFonts w:eastAsia="Arial Unicode MS" w:cs="Arial"/>
          <w:sz w:val="18"/>
          <w:szCs w:val="18"/>
        </w:rPr>
      </w:pPr>
    </w:p>
    <w:p w14:paraId="27566BC5" w14:textId="05C22FF1" w:rsidR="00112418" w:rsidRPr="00E078F5" w:rsidRDefault="00112418" w:rsidP="000750C8">
      <w:pPr>
        <w:ind w:right="-72"/>
        <w:rPr>
          <w:rFonts w:cs="Arial"/>
          <w:i/>
          <w:iCs/>
          <w:color w:val="D04A02"/>
          <w:sz w:val="18"/>
          <w:szCs w:val="18"/>
        </w:rPr>
      </w:pPr>
      <w:r w:rsidRPr="00E078F5">
        <w:rPr>
          <w:rFonts w:cs="Arial"/>
          <w:i/>
          <w:iCs/>
          <w:color w:val="D04A02"/>
          <w:sz w:val="18"/>
          <w:szCs w:val="18"/>
        </w:rPr>
        <w:t>Trade and other receivables</w:t>
      </w:r>
    </w:p>
    <w:p w14:paraId="05B5ED19" w14:textId="77777777" w:rsidR="00112418" w:rsidRPr="00E078F5" w:rsidRDefault="00112418" w:rsidP="000750C8">
      <w:pPr>
        <w:ind w:right="-72"/>
        <w:rPr>
          <w:rFonts w:eastAsia="Arial Unicode MS" w:cs="Arial"/>
          <w:sz w:val="18"/>
          <w:szCs w:val="18"/>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C2F3F" w:rsidRPr="00E078F5" w14:paraId="1F13EC94" w14:textId="77777777" w:rsidTr="00B67900">
        <w:tc>
          <w:tcPr>
            <w:tcW w:w="3996" w:type="dxa"/>
            <w:vAlign w:val="center"/>
          </w:tcPr>
          <w:p w14:paraId="6D0DCCCE" w14:textId="77777777" w:rsidR="00CC2F3F" w:rsidRPr="00E078F5" w:rsidRDefault="00CC2F3F" w:rsidP="000F0A87">
            <w:pPr>
              <w:ind w:left="-72"/>
              <w:rPr>
                <w:rFonts w:eastAsia="Arial Unicode MS" w:cs="Arial"/>
                <w:sz w:val="18"/>
                <w:szCs w:val="18"/>
                <w:rtl/>
                <w:cs/>
              </w:rPr>
            </w:pPr>
          </w:p>
        </w:tc>
        <w:tc>
          <w:tcPr>
            <w:tcW w:w="2736" w:type="dxa"/>
            <w:gridSpan w:val="2"/>
            <w:tcBorders>
              <w:top w:val="single" w:sz="4" w:space="0" w:color="auto"/>
              <w:bottom w:val="single" w:sz="4" w:space="0" w:color="auto"/>
            </w:tcBorders>
            <w:shd w:val="clear" w:color="auto" w:fill="auto"/>
          </w:tcPr>
          <w:p w14:paraId="4576EB4E" w14:textId="77777777" w:rsidR="00CC2F3F" w:rsidRPr="00E078F5" w:rsidRDefault="00CC2F3F" w:rsidP="000F0A87">
            <w:pPr>
              <w:ind w:left="-40" w:right="-72"/>
              <w:jc w:val="center"/>
              <w:rPr>
                <w:rFonts w:cs="Arial"/>
                <w:b/>
                <w:bCs/>
                <w:sz w:val="18"/>
                <w:szCs w:val="18"/>
              </w:rPr>
            </w:pPr>
            <w:r w:rsidRPr="00E078F5">
              <w:rPr>
                <w:rFonts w:cs="Arial"/>
                <w:b/>
                <w:bCs/>
                <w:sz w:val="18"/>
                <w:szCs w:val="18"/>
              </w:rPr>
              <w:t xml:space="preserve">Consolidated </w:t>
            </w:r>
          </w:p>
          <w:p w14:paraId="7E2DDB89" w14:textId="5DE200B5" w:rsidR="00CC2F3F" w:rsidRPr="00E078F5" w:rsidRDefault="00CC2F3F" w:rsidP="000F0A87">
            <w:pPr>
              <w:ind w:left="-40" w:right="-72"/>
              <w:jc w:val="center"/>
              <w:rPr>
                <w:rFonts w:cs="Arial"/>
                <w:b/>
                <w:bCs/>
                <w:sz w:val="18"/>
                <w:szCs w:val="18"/>
              </w:rPr>
            </w:pPr>
            <w:r w:rsidRPr="00E078F5">
              <w:rPr>
                <w:rFonts w:cs="Arial"/>
                <w:b/>
                <w:bCs/>
                <w:sz w:val="18"/>
                <w:szCs w:val="18"/>
              </w:rPr>
              <w:t xml:space="preserve">financial </w:t>
            </w:r>
            <w:r w:rsidR="00257B02" w:rsidRPr="00E078F5">
              <w:rPr>
                <w:rFont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404C0C8F" w14:textId="77777777" w:rsidR="00CC2F3F" w:rsidRPr="00E078F5" w:rsidRDefault="00CC2F3F" w:rsidP="000F0A87">
            <w:pPr>
              <w:ind w:left="-40" w:right="-72"/>
              <w:jc w:val="center"/>
              <w:rPr>
                <w:rFonts w:cs="Arial"/>
                <w:b/>
                <w:bCs/>
                <w:sz w:val="18"/>
                <w:szCs w:val="18"/>
              </w:rPr>
            </w:pPr>
            <w:r w:rsidRPr="00E078F5">
              <w:rPr>
                <w:rFonts w:cs="Arial"/>
                <w:b/>
                <w:bCs/>
                <w:sz w:val="18"/>
                <w:szCs w:val="18"/>
              </w:rPr>
              <w:t xml:space="preserve">Separate </w:t>
            </w:r>
          </w:p>
          <w:p w14:paraId="408A921B" w14:textId="7C10F2D9" w:rsidR="00CC2F3F" w:rsidRPr="00E078F5" w:rsidRDefault="00CC2F3F" w:rsidP="000F0A87">
            <w:pPr>
              <w:ind w:left="-40" w:right="-72"/>
              <w:jc w:val="center"/>
              <w:rPr>
                <w:rFonts w:cs="Arial"/>
                <w:b/>
                <w:bCs/>
                <w:sz w:val="18"/>
                <w:szCs w:val="18"/>
              </w:rPr>
            </w:pPr>
            <w:r w:rsidRPr="00E078F5">
              <w:rPr>
                <w:rFonts w:cs="Arial"/>
                <w:b/>
                <w:bCs/>
                <w:sz w:val="18"/>
                <w:szCs w:val="18"/>
              </w:rPr>
              <w:t xml:space="preserve">financial </w:t>
            </w:r>
            <w:r w:rsidR="00257B02" w:rsidRPr="00E078F5">
              <w:rPr>
                <w:rFonts w:cs="Arial"/>
                <w:b/>
                <w:bCs/>
                <w:sz w:val="18"/>
                <w:szCs w:val="18"/>
              </w:rPr>
              <w:t>information</w:t>
            </w:r>
          </w:p>
        </w:tc>
      </w:tr>
      <w:tr w:rsidR="00CC2F3F" w:rsidRPr="00E078F5" w14:paraId="62D0CE4A" w14:textId="77777777" w:rsidTr="00B67900">
        <w:tc>
          <w:tcPr>
            <w:tcW w:w="3996" w:type="dxa"/>
            <w:vAlign w:val="center"/>
          </w:tcPr>
          <w:p w14:paraId="3E306F08" w14:textId="77777777" w:rsidR="00CC2F3F" w:rsidRPr="00E078F5" w:rsidRDefault="00CC2F3F" w:rsidP="00CC2F3F">
            <w:pPr>
              <w:ind w:left="-72"/>
              <w:rPr>
                <w:rFonts w:eastAsia="Arial Unicode MS" w:cs="Arial"/>
                <w:sz w:val="18"/>
                <w:szCs w:val="18"/>
                <w:rtl/>
                <w:cs/>
              </w:rPr>
            </w:pPr>
          </w:p>
        </w:tc>
        <w:tc>
          <w:tcPr>
            <w:tcW w:w="1368" w:type="dxa"/>
            <w:tcBorders>
              <w:top w:val="single" w:sz="4" w:space="0" w:color="auto"/>
            </w:tcBorders>
            <w:shd w:val="clear" w:color="auto" w:fill="auto"/>
            <w:vAlign w:val="bottom"/>
          </w:tcPr>
          <w:p w14:paraId="58251716" w14:textId="5138EC8D" w:rsidR="00CC2F3F" w:rsidRPr="00E078F5" w:rsidRDefault="00CC2F3F" w:rsidP="00CC2F3F">
            <w:pPr>
              <w:ind w:left="-40" w:right="-72"/>
              <w:jc w:val="right"/>
              <w:rPr>
                <w:rFonts w:cs="Arial"/>
                <w:b/>
                <w:bCs/>
                <w:sz w:val="18"/>
                <w:szCs w:val="18"/>
              </w:rPr>
            </w:pPr>
            <w:r w:rsidRPr="00E078F5">
              <w:rPr>
                <w:rFonts w:cs="Arial"/>
                <w:b/>
                <w:bCs/>
                <w:sz w:val="18"/>
                <w:szCs w:val="18"/>
                <w:lang w:val="en-GB"/>
              </w:rPr>
              <w:t>(Unaudited)</w:t>
            </w:r>
          </w:p>
        </w:tc>
        <w:tc>
          <w:tcPr>
            <w:tcW w:w="1368" w:type="dxa"/>
            <w:tcBorders>
              <w:top w:val="single" w:sz="4" w:space="0" w:color="auto"/>
            </w:tcBorders>
            <w:shd w:val="clear" w:color="auto" w:fill="auto"/>
            <w:vAlign w:val="bottom"/>
          </w:tcPr>
          <w:p w14:paraId="6320601E" w14:textId="0FD7C946" w:rsidR="00CC2F3F" w:rsidRPr="00E078F5" w:rsidRDefault="00CC2F3F" w:rsidP="00CC2F3F">
            <w:pPr>
              <w:ind w:left="-40" w:right="-72"/>
              <w:jc w:val="right"/>
              <w:rPr>
                <w:rFonts w:cs="Arial"/>
                <w:b/>
                <w:bCs/>
                <w:sz w:val="18"/>
                <w:szCs w:val="18"/>
              </w:rPr>
            </w:pPr>
            <w:r w:rsidRPr="00E078F5">
              <w:rPr>
                <w:rFonts w:cs="Arial"/>
                <w:b/>
                <w:bCs/>
                <w:sz w:val="18"/>
                <w:szCs w:val="18"/>
                <w:lang w:val="en-GB"/>
              </w:rPr>
              <w:t>(Audited)</w:t>
            </w:r>
          </w:p>
        </w:tc>
        <w:tc>
          <w:tcPr>
            <w:tcW w:w="1368" w:type="dxa"/>
            <w:tcBorders>
              <w:top w:val="single" w:sz="4" w:space="0" w:color="auto"/>
            </w:tcBorders>
            <w:shd w:val="clear" w:color="auto" w:fill="auto"/>
            <w:vAlign w:val="bottom"/>
          </w:tcPr>
          <w:p w14:paraId="5708C6BF" w14:textId="6451330E" w:rsidR="00CC2F3F" w:rsidRPr="00E078F5" w:rsidRDefault="00CC2F3F" w:rsidP="00CC2F3F">
            <w:pPr>
              <w:ind w:left="-40" w:right="-72"/>
              <w:jc w:val="right"/>
              <w:rPr>
                <w:rFonts w:cs="Arial"/>
                <w:b/>
                <w:bCs/>
                <w:sz w:val="18"/>
                <w:szCs w:val="18"/>
              </w:rPr>
            </w:pPr>
            <w:r w:rsidRPr="00E078F5">
              <w:rPr>
                <w:rFonts w:cs="Arial"/>
                <w:b/>
                <w:bCs/>
                <w:sz w:val="18"/>
                <w:szCs w:val="18"/>
                <w:lang w:val="en-GB"/>
              </w:rPr>
              <w:t>(Unaudited)</w:t>
            </w:r>
          </w:p>
        </w:tc>
        <w:tc>
          <w:tcPr>
            <w:tcW w:w="1368" w:type="dxa"/>
            <w:tcBorders>
              <w:top w:val="single" w:sz="4" w:space="0" w:color="auto"/>
            </w:tcBorders>
            <w:shd w:val="clear" w:color="auto" w:fill="auto"/>
            <w:vAlign w:val="bottom"/>
          </w:tcPr>
          <w:p w14:paraId="6C145369" w14:textId="1A209BDF" w:rsidR="00CC2F3F" w:rsidRPr="00E078F5" w:rsidRDefault="00CC2F3F" w:rsidP="00CC2F3F">
            <w:pPr>
              <w:ind w:left="-40" w:right="-72"/>
              <w:jc w:val="right"/>
              <w:rPr>
                <w:rFonts w:cs="Arial"/>
                <w:b/>
                <w:bCs/>
                <w:sz w:val="18"/>
                <w:szCs w:val="18"/>
              </w:rPr>
            </w:pPr>
            <w:r w:rsidRPr="00E078F5">
              <w:rPr>
                <w:rFonts w:cs="Arial"/>
                <w:b/>
                <w:bCs/>
                <w:sz w:val="18"/>
                <w:szCs w:val="18"/>
                <w:lang w:val="en-GB"/>
              </w:rPr>
              <w:t>(Audited)</w:t>
            </w:r>
          </w:p>
        </w:tc>
      </w:tr>
      <w:tr w:rsidR="00E40285" w:rsidRPr="00E078F5" w14:paraId="77925F76" w14:textId="77777777" w:rsidTr="00B67900">
        <w:tc>
          <w:tcPr>
            <w:tcW w:w="3996" w:type="dxa"/>
            <w:vAlign w:val="center"/>
          </w:tcPr>
          <w:p w14:paraId="39C96DD0" w14:textId="77777777" w:rsidR="00E40285" w:rsidRPr="00E078F5" w:rsidRDefault="00E40285" w:rsidP="00E40285">
            <w:pPr>
              <w:ind w:left="-72"/>
              <w:rPr>
                <w:rFonts w:eastAsia="Arial Unicode MS" w:cs="Arial"/>
                <w:sz w:val="18"/>
                <w:szCs w:val="18"/>
                <w:rtl/>
                <w:cs/>
              </w:rPr>
            </w:pPr>
          </w:p>
        </w:tc>
        <w:tc>
          <w:tcPr>
            <w:tcW w:w="1368" w:type="dxa"/>
            <w:shd w:val="clear" w:color="auto" w:fill="auto"/>
            <w:vAlign w:val="bottom"/>
          </w:tcPr>
          <w:p w14:paraId="000C3111" w14:textId="0B2C476B" w:rsidR="00E40285" w:rsidRPr="00E078F5" w:rsidRDefault="00A565C1" w:rsidP="00E40285">
            <w:pPr>
              <w:ind w:left="-40" w:right="-72"/>
              <w:jc w:val="right"/>
              <w:rPr>
                <w:rFonts w:cs="Arial"/>
                <w:b/>
                <w:bCs/>
                <w:sz w:val="18"/>
                <w:szCs w:val="18"/>
              </w:rPr>
            </w:pPr>
            <w:r w:rsidRPr="00E078F5">
              <w:rPr>
                <w:rFonts w:eastAsia="Arial Unicode MS" w:cs="Arial"/>
                <w:b/>
                <w:bCs/>
                <w:snapToGrid w:val="0"/>
                <w:sz w:val="18"/>
                <w:szCs w:val="18"/>
                <w:lang w:val="en-GB"/>
              </w:rPr>
              <w:t>31</w:t>
            </w:r>
            <w:r w:rsidR="00E40285" w:rsidRPr="00E078F5">
              <w:rPr>
                <w:rFonts w:eastAsia="Arial Unicode MS" w:cs="Arial"/>
                <w:b/>
                <w:bCs/>
                <w:snapToGrid w:val="0"/>
                <w:sz w:val="18"/>
                <w:szCs w:val="18"/>
                <w:lang w:val="en-GB"/>
              </w:rPr>
              <w:t xml:space="preserve"> March</w:t>
            </w:r>
          </w:p>
        </w:tc>
        <w:tc>
          <w:tcPr>
            <w:tcW w:w="1368" w:type="dxa"/>
            <w:shd w:val="clear" w:color="auto" w:fill="auto"/>
            <w:vAlign w:val="bottom"/>
          </w:tcPr>
          <w:p w14:paraId="7F86A0A5" w14:textId="28C0A613" w:rsidR="00E40285" w:rsidRPr="00E078F5" w:rsidRDefault="00A565C1" w:rsidP="00E40285">
            <w:pPr>
              <w:ind w:left="-40" w:right="-72"/>
              <w:jc w:val="right"/>
              <w:rPr>
                <w:rFonts w:cs="Arial"/>
                <w:b/>
                <w:bCs/>
                <w:sz w:val="18"/>
                <w:szCs w:val="18"/>
              </w:rPr>
            </w:pPr>
            <w:r w:rsidRPr="00E078F5">
              <w:rPr>
                <w:rFonts w:eastAsia="Arial Unicode MS" w:cs="Arial"/>
                <w:b/>
                <w:bCs/>
                <w:snapToGrid w:val="0"/>
                <w:sz w:val="18"/>
                <w:szCs w:val="18"/>
                <w:lang w:val="en-GB"/>
              </w:rPr>
              <w:t>31</w:t>
            </w:r>
            <w:r w:rsidR="00E40285" w:rsidRPr="00E078F5">
              <w:rPr>
                <w:rFonts w:eastAsia="Arial Unicode MS" w:cs="Arial"/>
                <w:b/>
                <w:bCs/>
                <w:snapToGrid w:val="0"/>
                <w:sz w:val="18"/>
                <w:szCs w:val="18"/>
                <w:cs/>
              </w:rPr>
              <w:t xml:space="preserve"> December</w:t>
            </w:r>
          </w:p>
        </w:tc>
        <w:tc>
          <w:tcPr>
            <w:tcW w:w="1368" w:type="dxa"/>
            <w:shd w:val="clear" w:color="auto" w:fill="auto"/>
            <w:vAlign w:val="bottom"/>
          </w:tcPr>
          <w:p w14:paraId="0A80F92E" w14:textId="53C3BC9D" w:rsidR="00E40285" w:rsidRPr="00E078F5" w:rsidRDefault="00A565C1" w:rsidP="00E40285">
            <w:pPr>
              <w:ind w:left="-40" w:right="-72"/>
              <w:jc w:val="right"/>
              <w:rPr>
                <w:rFonts w:cs="Arial"/>
                <w:b/>
                <w:bCs/>
                <w:sz w:val="18"/>
                <w:szCs w:val="18"/>
              </w:rPr>
            </w:pPr>
            <w:r w:rsidRPr="00E078F5">
              <w:rPr>
                <w:rFonts w:eastAsia="Arial Unicode MS" w:cs="Arial"/>
                <w:b/>
                <w:bCs/>
                <w:snapToGrid w:val="0"/>
                <w:sz w:val="18"/>
                <w:szCs w:val="18"/>
                <w:lang w:val="en-GB"/>
              </w:rPr>
              <w:t>31</w:t>
            </w:r>
            <w:r w:rsidR="00E40285" w:rsidRPr="00E078F5">
              <w:rPr>
                <w:rFonts w:eastAsia="Arial Unicode MS" w:cs="Arial"/>
                <w:b/>
                <w:bCs/>
                <w:snapToGrid w:val="0"/>
                <w:sz w:val="18"/>
                <w:szCs w:val="18"/>
                <w:lang w:val="en-GB"/>
              </w:rPr>
              <w:t xml:space="preserve"> March</w:t>
            </w:r>
          </w:p>
        </w:tc>
        <w:tc>
          <w:tcPr>
            <w:tcW w:w="1368" w:type="dxa"/>
            <w:shd w:val="clear" w:color="auto" w:fill="auto"/>
            <w:vAlign w:val="bottom"/>
          </w:tcPr>
          <w:p w14:paraId="6ACDE335" w14:textId="6ABAD80B" w:rsidR="00E40285" w:rsidRPr="00E078F5" w:rsidRDefault="00A565C1" w:rsidP="00E40285">
            <w:pPr>
              <w:ind w:left="-40" w:right="-72"/>
              <w:jc w:val="right"/>
              <w:rPr>
                <w:rFonts w:cs="Arial"/>
                <w:b/>
                <w:bCs/>
                <w:sz w:val="18"/>
                <w:szCs w:val="18"/>
              </w:rPr>
            </w:pPr>
            <w:r w:rsidRPr="00E078F5">
              <w:rPr>
                <w:rFonts w:eastAsia="Arial Unicode MS" w:cs="Arial"/>
                <w:b/>
                <w:bCs/>
                <w:snapToGrid w:val="0"/>
                <w:sz w:val="18"/>
                <w:szCs w:val="18"/>
                <w:lang w:val="en-GB"/>
              </w:rPr>
              <w:t>31</w:t>
            </w:r>
            <w:r w:rsidR="00E40285" w:rsidRPr="00E078F5">
              <w:rPr>
                <w:rFonts w:eastAsia="Arial Unicode MS" w:cs="Arial"/>
                <w:b/>
                <w:bCs/>
                <w:snapToGrid w:val="0"/>
                <w:sz w:val="18"/>
                <w:szCs w:val="18"/>
                <w:cs/>
              </w:rPr>
              <w:t xml:space="preserve"> December</w:t>
            </w:r>
          </w:p>
        </w:tc>
      </w:tr>
      <w:tr w:rsidR="00E40285" w:rsidRPr="00E078F5" w14:paraId="7A67891F" w14:textId="77777777" w:rsidTr="00B67900">
        <w:tc>
          <w:tcPr>
            <w:tcW w:w="3996" w:type="dxa"/>
            <w:vAlign w:val="center"/>
          </w:tcPr>
          <w:p w14:paraId="5A67AA47" w14:textId="77777777" w:rsidR="00E40285" w:rsidRPr="00E078F5" w:rsidRDefault="00E40285" w:rsidP="00E40285">
            <w:pPr>
              <w:ind w:left="-72"/>
              <w:rPr>
                <w:rFonts w:eastAsia="Arial Unicode MS" w:cs="Arial"/>
                <w:sz w:val="18"/>
                <w:szCs w:val="18"/>
                <w:rtl/>
                <w:cs/>
              </w:rPr>
            </w:pPr>
          </w:p>
        </w:tc>
        <w:tc>
          <w:tcPr>
            <w:tcW w:w="1368" w:type="dxa"/>
            <w:shd w:val="clear" w:color="auto" w:fill="auto"/>
            <w:vAlign w:val="bottom"/>
          </w:tcPr>
          <w:p w14:paraId="55FC4EB1" w14:textId="013C4774" w:rsidR="00E40285" w:rsidRPr="00E078F5" w:rsidRDefault="00A565C1" w:rsidP="00E40285">
            <w:pPr>
              <w:ind w:left="-40" w:right="-72"/>
              <w:jc w:val="right"/>
              <w:rPr>
                <w:rFonts w:cs="Arial"/>
                <w:b/>
                <w:bCs/>
                <w:sz w:val="18"/>
                <w:szCs w:val="18"/>
              </w:rPr>
            </w:pPr>
            <w:r w:rsidRPr="00E078F5">
              <w:rPr>
                <w:rFonts w:eastAsia="Arial Unicode MS" w:cs="Arial"/>
                <w:b/>
                <w:bCs/>
                <w:snapToGrid w:val="0"/>
                <w:sz w:val="18"/>
                <w:szCs w:val="18"/>
                <w:lang w:val="en-GB"/>
              </w:rPr>
              <w:t>2023</w:t>
            </w:r>
          </w:p>
        </w:tc>
        <w:tc>
          <w:tcPr>
            <w:tcW w:w="1368" w:type="dxa"/>
            <w:shd w:val="clear" w:color="auto" w:fill="auto"/>
            <w:vAlign w:val="bottom"/>
          </w:tcPr>
          <w:p w14:paraId="4B63C187" w14:textId="2501F4C1" w:rsidR="00E40285" w:rsidRPr="00E078F5" w:rsidRDefault="00A565C1" w:rsidP="00E40285">
            <w:pPr>
              <w:ind w:left="-40" w:right="-72"/>
              <w:jc w:val="right"/>
              <w:rPr>
                <w:rFonts w:cs="Arial"/>
                <w:b/>
                <w:bCs/>
                <w:sz w:val="18"/>
                <w:szCs w:val="18"/>
              </w:rPr>
            </w:pPr>
            <w:r w:rsidRPr="00E078F5">
              <w:rPr>
                <w:rFonts w:eastAsia="Arial Unicode MS" w:cs="Arial"/>
                <w:b/>
                <w:bCs/>
                <w:snapToGrid w:val="0"/>
                <w:sz w:val="18"/>
                <w:szCs w:val="18"/>
                <w:lang w:val="en-GB"/>
              </w:rPr>
              <w:t>2022</w:t>
            </w:r>
          </w:p>
        </w:tc>
        <w:tc>
          <w:tcPr>
            <w:tcW w:w="1368" w:type="dxa"/>
            <w:shd w:val="clear" w:color="auto" w:fill="auto"/>
            <w:vAlign w:val="bottom"/>
          </w:tcPr>
          <w:p w14:paraId="4D044118" w14:textId="5FDA68F5" w:rsidR="00E40285" w:rsidRPr="00E078F5" w:rsidRDefault="00A565C1" w:rsidP="00E40285">
            <w:pPr>
              <w:ind w:left="-40" w:right="-72"/>
              <w:jc w:val="right"/>
              <w:rPr>
                <w:rFonts w:cs="Arial"/>
                <w:b/>
                <w:bCs/>
                <w:sz w:val="18"/>
                <w:szCs w:val="18"/>
              </w:rPr>
            </w:pPr>
            <w:r w:rsidRPr="00E078F5">
              <w:rPr>
                <w:rFonts w:eastAsia="Arial Unicode MS" w:cs="Arial"/>
                <w:b/>
                <w:bCs/>
                <w:snapToGrid w:val="0"/>
                <w:sz w:val="18"/>
                <w:szCs w:val="18"/>
                <w:lang w:val="en-GB"/>
              </w:rPr>
              <w:t>2023</w:t>
            </w:r>
          </w:p>
        </w:tc>
        <w:tc>
          <w:tcPr>
            <w:tcW w:w="1368" w:type="dxa"/>
            <w:shd w:val="clear" w:color="auto" w:fill="auto"/>
            <w:vAlign w:val="bottom"/>
          </w:tcPr>
          <w:p w14:paraId="37420285" w14:textId="3527FB60" w:rsidR="00E40285" w:rsidRPr="00E078F5" w:rsidRDefault="00A565C1" w:rsidP="00E40285">
            <w:pPr>
              <w:ind w:left="-40" w:right="-72"/>
              <w:jc w:val="right"/>
              <w:rPr>
                <w:rFonts w:cs="Arial"/>
                <w:b/>
                <w:bCs/>
                <w:sz w:val="18"/>
                <w:szCs w:val="18"/>
              </w:rPr>
            </w:pPr>
            <w:r w:rsidRPr="00E078F5">
              <w:rPr>
                <w:rFonts w:eastAsia="Arial Unicode MS" w:cs="Arial"/>
                <w:b/>
                <w:bCs/>
                <w:snapToGrid w:val="0"/>
                <w:sz w:val="18"/>
                <w:szCs w:val="18"/>
                <w:lang w:val="en-GB"/>
              </w:rPr>
              <w:t>2022</w:t>
            </w:r>
          </w:p>
        </w:tc>
      </w:tr>
      <w:tr w:rsidR="00E40285" w:rsidRPr="00E078F5" w14:paraId="78F3F3D4" w14:textId="77777777" w:rsidTr="00B67900">
        <w:tc>
          <w:tcPr>
            <w:tcW w:w="3996" w:type="dxa"/>
            <w:vAlign w:val="center"/>
          </w:tcPr>
          <w:p w14:paraId="71045E2C" w14:textId="77777777" w:rsidR="00E40285" w:rsidRPr="00E078F5" w:rsidRDefault="00E40285" w:rsidP="00E40285">
            <w:pPr>
              <w:ind w:left="-72"/>
              <w:rPr>
                <w:rFonts w:eastAsia="Arial Unicode MS" w:cs="Arial"/>
                <w:sz w:val="18"/>
                <w:szCs w:val="18"/>
                <w:rtl/>
                <w:cs/>
              </w:rPr>
            </w:pPr>
          </w:p>
        </w:tc>
        <w:tc>
          <w:tcPr>
            <w:tcW w:w="1368" w:type="dxa"/>
            <w:tcBorders>
              <w:bottom w:val="single" w:sz="4" w:space="0" w:color="auto"/>
            </w:tcBorders>
            <w:shd w:val="clear" w:color="auto" w:fill="auto"/>
            <w:vAlign w:val="bottom"/>
          </w:tcPr>
          <w:p w14:paraId="4F9DBE30" w14:textId="6A3263D7" w:rsidR="00E40285" w:rsidRPr="00E078F5" w:rsidRDefault="00E40285" w:rsidP="00E40285">
            <w:pPr>
              <w:ind w:left="-40" w:right="-72"/>
              <w:jc w:val="right"/>
              <w:rPr>
                <w:rFonts w:eastAsia="Arial Unicode MS" w:cs="Arial"/>
                <w:b/>
                <w:bCs/>
                <w:color w:val="000000"/>
                <w:sz w:val="18"/>
                <w:szCs w:val="18"/>
              </w:rPr>
            </w:pPr>
            <w:r w:rsidRPr="00E078F5">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7196092E" w14:textId="21E74219" w:rsidR="00E40285" w:rsidRPr="00E078F5" w:rsidRDefault="00E40285" w:rsidP="00E40285">
            <w:pPr>
              <w:ind w:left="-40" w:right="-72"/>
              <w:jc w:val="right"/>
              <w:rPr>
                <w:rFonts w:eastAsia="Arial Unicode MS" w:cs="Arial"/>
                <w:b/>
                <w:bCs/>
                <w:color w:val="000000"/>
                <w:sz w:val="18"/>
                <w:szCs w:val="18"/>
              </w:rPr>
            </w:pPr>
            <w:r w:rsidRPr="00E078F5">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23EB306F" w14:textId="7CA19599" w:rsidR="00E40285" w:rsidRPr="00E078F5" w:rsidRDefault="00E40285" w:rsidP="00E40285">
            <w:pPr>
              <w:ind w:left="-40" w:right="-72"/>
              <w:jc w:val="right"/>
              <w:rPr>
                <w:rFonts w:eastAsia="Arial Unicode MS" w:cs="Arial"/>
                <w:b/>
                <w:bCs/>
                <w:color w:val="000000"/>
                <w:sz w:val="18"/>
                <w:szCs w:val="18"/>
              </w:rPr>
            </w:pPr>
            <w:r w:rsidRPr="00E078F5">
              <w:rPr>
                <w:rFonts w:eastAsia="Arial Unicode MS" w:cs="Arial"/>
                <w:b/>
                <w:bCs/>
                <w:snapToGrid w:val="0"/>
                <w:sz w:val="18"/>
                <w:szCs w:val="18"/>
              </w:rPr>
              <w:t>Baht</w:t>
            </w:r>
          </w:p>
        </w:tc>
        <w:tc>
          <w:tcPr>
            <w:tcW w:w="1368" w:type="dxa"/>
            <w:tcBorders>
              <w:bottom w:val="single" w:sz="4" w:space="0" w:color="auto"/>
            </w:tcBorders>
            <w:shd w:val="clear" w:color="auto" w:fill="auto"/>
            <w:vAlign w:val="bottom"/>
          </w:tcPr>
          <w:p w14:paraId="10ADDC95" w14:textId="19DB2E16" w:rsidR="00E40285" w:rsidRPr="00E078F5" w:rsidRDefault="00E40285" w:rsidP="00E40285">
            <w:pPr>
              <w:ind w:left="-40" w:right="-72"/>
              <w:jc w:val="right"/>
              <w:rPr>
                <w:rFonts w:eastAsia="Arial Unicode MS" w:cs="Arial"/>
                <w:b/>
                <w:bCs/>
                <w:color w:val="000000"/>
                <w:sz w:val="18"/>
                <w:szCs w:val="18"/>
              </w:rPr>
            </w:pPr>
            <w:r w:rsidRPr="00E078F5">
              <w:rPr>
                <w:rFonts w:eastAsia="Arial Unicode MS" w:cs="Arial"/>
                <w:b/>
                <w:bCs/>
                <w:snapToGrid w:val="0"/>
                <w:sz w:val="18"/>
                <w:szCs w:val="18"/>
              </w:rPr>
              <w:t>Baht</w:t>
            </w:r>
          </w:p>
        </w:tc>
      </w:tr>
      <w:tr w:rsidR="00E40285" w:rsidRPr="00E078F5" w14:paraId="3CF9DA37" w14:textId="77777777" w:rsidTr="00B67900">
        <w:trPr>
          <w:trHeight w:val="74"/>
        </w:trPr>
        <w:tc>
          <w:tcPr>
            <w:tcW w:w="3996" w:type="dxa"/>
          </w:tcPr>
          <w:p w14:paraId="41DDF298" w14:textId="77777777" w:rsidR="00E40285" w:rsidRPr="00E078F5" w:rsidRDefault="00E40285" w:rsidP="00E40285">
            <w:pPr>
              <w:ind w:left="-72"/>
              <w:rPr>
                <w:rFonts w:eastAsia="Arial Unicode MS" w:cs="Arial"/>
                <w:sz w:val="18"/>
                <w:szCs w:val="18"/>
              </w:rPr>
            </w:pPr>
          </w:p>
        </w:tc>
        <w:tc>
          <w:tcPr>
            <w:tcW w:w="1368" w:type="dxa"/>
            <w:tcBorders>
              <w:top w:val="single" w:sz="4" w:space="0" w:color="auto"/>
            </w:tcBorders>
            <w:shd w:val="clear" w:color="auto" w:fill="FAFAFA"/>
            <w:vAlign w:val="bottom"/>
          </w:tcPr>
          <w:p w14:paraId="7AB07E51" w14:textId="77777777" w:rsidR="00E40285" w:rsidRPr="00E078F5" w:rsidRDefault="00E40285" w:rsidP="00E40285">
            <w:pPr>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5FEAE61B" w14:textId="77777777" w:rsidR="00E40285" w:rsidRPr="00E078F5" w:rsidRDefault="00E40285" w:rsidP="00E40285">
            <w:pPr>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518A7D3D" w14:textId="77777777" w:rsidR="00E40285" w:rsidRPr="00E078F5" w:rsidRDefault="00E40285" w:rsidP="00E40285">
            <w:pPr>
              <w:ind w:right="-72"/>
              <w:jc w:val="right"/>
              <w:rPr>
                <w:rFonts w:eastAsia="Arial Unicode MS" w:cs="Arial"/>
                <w:sz w:val="18"/>
                <w:szCs w:val="18"/>
              </w:rPr>
            </w:pPr>
          </w:p>
        </w:tc>
        <w:tc>
          <w:tcPr>
            <w:tcW w:w="1368" w:type="dxa"/>
            <w:tcBorders>
              <w:top w:val="single" w:sz="4" w:space="0" w:color="auto"/>
            </w:tcBorders>
          </w:tcPr>
          <w:p w14:paraId="48F3686C" w14:textId="77777777" w:rsidR="00E40285" w:rsidRPr="00E078F5" w:rsidRDefault="00E40285" w:rsidP="00E40285">
            <w:pPr>
              <w:ind w:right="-72"/>
              <w:jc w:val="right"/>
              <w:rPr>
                <w:rFonts w:eastAsia="Arial Unicode MS" w:cs="Arial"/>
                <w:sz w:val="18"/>
                <w:szCs w:val="18"/>
              </w:rPr>
            </w:pPr>
          </w:p>
        </w:tc>
      </w:tr>
      <w:tr w:rsidR="00035277" w:rsidRPr="00E078F5" w14:paraId="04DD55D2" w14:textId="77777777" w:rsidTr="00576C9F">
        <w:trPr>
          <w:trHeight w:val="144"/>
        </w:trPr>
        <w:tc>
          <w:tcPr>
            <w:tcW w:w="3996" w:type="dxa"/>
          </w:tcPr>
          <w:p w14:paraId="583547CC" w14:textId="157A457B" w:rsidR="00035277" w:rsidRPr="00E078F5" w:rsidRDefault="00035277" w:rsidP="00035277">
            <w:pPr>
              <w:tabs>
                <w:tab w:val="left" w:pos="1417"/>
              </w:tabs>
              <w:ind w:left="-86"/>
              <w:rPr>
                <w:rFonts w:eastAsia="Arial Unicode MS" w:cs="Arial"/>
                <w:color w:val="000000"/>
                <w:sz w:val="18"/>
                <w:szCs w:val="18"/>
              </w:rPr>
            </w:pPr>
            <w:r w:rsidRPr="00E078F5">
              <w:rPr>
                <w:rFonts w:cs="Arial"/>
                <w:snapToGrid w:val="0"/>
                <w:color w:val="000000"/>
                <w:sz w:val="18"/>
                <w:szCs w:val="18"/>
              </w:rPr>
              <w:t xml:space="preserve">Trade receivables - third parties </w:t>
            </w:r>
          </w:p>
        </w:tc>
        <w:tc>
          <w:tcPr>
            <w:tcW w:w="1368" w:type="dxa"/>
            <w:shd w:val="clear" w:color="auto" w:fill="FAFAFA"/>
          </w:tcPr>
          <w:p w14:paraId="0F103275" w14:textId="6BE71BA7"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29</w:t>
            </w:r>
            <w:r w:rsidR="00E7649A" w:rsidRPr="00E078F5">
              <w:rPr>
                <w:rFonts w:eastAsia="Arial Unicode MS" w:cs="Arial"/>
                <w:color w:val="000000"/>
                <w:sz w:val="18"/>
                <w:szCs w:val="18"/>
              </w:rPr>
              <w:t>,</w:t>
            </w:r>
            <w:r w:rsidRPr="00E078F5">
              <w:rPr>
                <w:rFonts w:eastAsia="Arial Unicode MS" w:cs="Arial"/>
                <w:color w:val="000000"/>
                <w:sz w:val="18"/>
                <w:szCs w:val="18"/>
                <w:lang w:val="en-GB"/>
              </w:rPr>
              <w:t>680</w:t>
            </w:r>
            <w:r w:rsidR="00E7649A" w:rsidRPr="00E078F5">
              <w:rPr>
                <w:rFonts w:eastAsia="Arial Unicode MS" w:cs="Arial"/>
                <w:color w:val="000000"/>
                <w:sz w:val="18"/>
                <w:szCs w:val="18"/>
              </w:rPr>
              <w:t>,</w:t>
            </w:r>
            <w:r w:rsidRPr="00E078F5">
              <w:rPr>
                <w:rFonts w:eastAsia="Arial Unicode MS" w:cs="Arial"/>
                <w:color w:val="000000"/>
                <w:sz w:val="18"/>
                <w:szCs w:val="18"/>
                <w:lang w:val="en-GB"/>
              </w:rPr>
              <w:t>411</w:t>
            </w:r>
          </w:p>
        </w:tc>
        <w:tc>
          <w:tcPr>
            <w:tcW w:w="1368" w:type="dxa"/>
            <w:shd w:val="clear" w:color="auto" w:fill="auto"/>
            <w:vAlign w:val="bottom"/>
          </w:tcPr>
          <w:p w14:paraId="7B6C61B5" w14:textId="1665BEDE"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43</w:t>
            </w:r>
            <w:r w:rsidR="00035277" w:rsidRPr="00E078F5">
              <w:rPr>
                <w:rFonts w:eastAsia="Arial Unicode MS" w:cs="Arial"/>
                <w:color w:val="000000"/>
                <w:sz w:val="18"/>
                <w:szCs w:val="18"/>
              </w:rPr>
              <w:t>,</w:t>
            </w:r>
            <w:r w:rsidRPr="00E078F5">
              <w:rPr>
                <w:rFonts w:eastAsia="Arial Unicode MS" w:cs="Arial"/>
                <w:color w:val="000000"/>
                <w:sz w:val="18"/>
                <w:szCs w:val="18"/>
                <w:lang w:val="en-GB"/>
              </w:rPr>
              <w:t>223</w:t>
            </w:r>
            <w:r w:rsidR="00035277" w:rsidRPr="00E078F5">
              <w:rPr>
                <w:rFonts w:eastAsia="Arial Unicode MS" w:cs="Arial"/>
                <w:color w:val="000000"/>
                <w:sz w:val="18"/>
                <w:szCs w:val="18"/>
              </w:rPr>
              <w:t>,</w:t>
            </w:r>
            <w:r w:rsidRPr="00E078F5">
              <w:rPr>
                <w:rFonts w:eastAsia="Arial Unicode MS" w:cs="Arial"/>
                <w:color w:val="000000"/>
                <w:sz w:val="18"/>
                <w:szCs w:val="18"/>
                <w:lang w:val="en-GB"/>
              </w:rPr>
              <w:t>879</w:t>
            </w:r>
          </w:p>
        </w:tc>
        <w:tc>
          <w:tcPr>
            <w:tcW w:w="1368" w:type="dxa"/>
            <w:shd w:val="clear" w:color="auto" w:fill="FAFAFA"/>
            <w:vAlign w:val="bottom"/>
          </w:tcPr>
          <w:p w14:paraId="07ED473B" w14:textId="4696D6F0"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29</w:t>
            </w:r>
            <w:r w:rsidR="00E7649A" w:rsidRPr="00E078F5">
              <w:rPr>
                <w:rFonts w:eastAsia="Arial Unicode MS" w:cs="Arial"/>
                <w:color w:val="000000"/>
                <w:sz w:val="18"/>
                <w:szCs w:val="18"/>
              </w:rPr>
              <w:t>,</w:t>
            </w:r>
            <w:r w:rsidRPr="00E078F5">
              <w:rPr>
                <w:rFonts w:eastAsia="Arial Unicode MS" w:cs="Arial"/>
                <w:color w:val="000000"/>
                <w:sz w:val="18"/>
                <w:szCs w:val="18"/>
                <w:lang w:val="en-GB"/>
              </w:rPr>
              <w:t>680</w:t>
            </w:r>
            <w:r w:rsidR="00E7649A" w:rsidRPr="00E078F5">
              <w:rPr>
                <w:rFonts w:eastAsia="Arial Unicode MS" w:cs="Arial"/>
                <w:color w:val="000000"/>
                <w:sz w:val="18"/>
                <w:szCs w:val="18"/>
              </w:rPr>
              <w:t>,</w:t>
            </w:r>
            <w:r w:rsidRPr="00E078F5">
              <w:rPr>
                <w:rFonts w:eastAsia="Arial Unicode MS" w:cs="Arial"/>
                <w:color w:val="000000"/>
                <w:sz w:val="18"/>
                <w:szCs w:val="18"/>
                <w:lang w:val="en-GB"/>
              </w:rPr>
              <w:t>411</w:t>
            </w:r>
          </w:p>
        </w:tc>
        <w:tc>
          <w:tcPr>
            <w:tcW w:w="1368" w:type="dxa"/>
            <w:shd w:val="clear" w:color="auto" w:fill="auto"/>
            <w:vAlign w:val="bottom"/>
          </w:tcPr>
          <w:p w14:paraId="34D25A42" w14:textId="2E0DA7C7"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43</w:t>
            </w:r>
            <w:r w:rsidR="00035277" w:rsidRPr="00E078F5">
              <w:rPr>
                <w:rFonts w:eastAsia="Arial Unicode MS" w:cs="Arial"/>
                <w:color w:val="000000"/>
                <w:sz w:val="18"/>
                <w:szCs w:val="18"/>
              </w:rPr>
              <w:t>,</w:t>
            </w:r>
            <w:r w:rsidRPr="00E078F5">
              <w:rPr>
                <w:rFonts w:eastAsia="Arial Unicode MS" w:cs="Arial"/>
                <w:color w:val="000000"/>
                <w:sz w:val="18"/>
                <w:szCs w:val="18"/>
                <w:lang w:val="en-GB"/>
              </w:rPr>
              <w:t>223</w:t>
            </w:r>
            <w:r w:rsidR="00035277" w:rsidRPr="00E078F5">
              <w:rPr>
                <w:rFonts w:eastAsia="Arial Unicode MS" w:cs="Arial"/>
                <w:color w:val="000000"/>
                <w:sz w:val="18"/>
                <w:szCs w:val="18"/>
              </w:rPr>
              <w:t>,</w:t>
            </w:r>
            <w:r w:rsidRPr="00E078F5">
              <w:rPr>
                <w:rFonts w:eastAsia="Arial Unicode MS" w:cs="Arial"/>
                <w:color w:val="000000"/>
                <w:sz w:val="18"/>
                <w:szCs w:val="18"/>
                <w:lang w:val="en-GB"/>
              </w:rPr>
              <w:t>879</w:t>
            </w:r>
          </w:p>
        </w:tc>
      </w:tr>
      <w:tr w:rsidR="00035277" w:rsidRPr="00E078F5" w14:paraId="5EC14E0F" w14:textId="77777777" w:rsidTr="00576C9F">
        <w:trPr>
          <w:trHeight w:val="144"/>
        </w:trPr>
        <w:tc>
          <w:tcPr>
            <w:tcW w:w="3996" w:type="dxa"/>
          </w:tcPr>
          <w:p w14:paraId="3A320379" w14:textId="3336E85C" w:rsidR="00035277" w:rsidRPr="00E078F5" w:rsidRDefault="00035277" w:rsidP="00035277">
            <w:pPr>
              <w:tabs>
                <w:tab w:val="left" w:pos="1417"/>
                <w:tab w:val="left" w:pos="1478"/>
              </w:tabs>
              <w:ind w:left="-86"/>
              <w:rPr>
                <w:rFonts w:eastAsia="Arial Unicode MS" w:cs="Arial"/>
                <w:color w:val="000000"/>
                <w:sz w:val="18"/>
                <w:szCs w:val="18"/>
                <w:cs/>
              </w:rPr>
            </w:pPr>
            <w:proofErr w:type="gramStart"/>
            <w:r w:rsidRPr="00E078F5">
              <w:rPr>
                <w:rFonts w:cs="Arial"/>
                <w:snapToGrid w:val="0"/>
                <w:color w:val="000000"/>
                <w:sz w:val="18"/>
                <w:szCs w:val="18"/>
                <w:u w:val="single"/>
              </w:rPr>
              <w:t>Less</w:t>
            </w:r>
            <w:r w:rsidRPr="00E078F5">
              <w:rPr>
                <w:rFonts w:cs="Arial"/>
                <w:snapToGrid w:val="0"/>
                <w:color w:val="000000"/>
                <w:sz w:val="18"/>
                <w:szCs w:val="18"/>
              </w:rPr>
              <w:t xml:space="preserve">  Loss</w:t>
            </w:r>
            <w:proofErr w:type="gramEnd"/>
            <w:r w:rsidRPr="00E078F5">
              <w:rPr>
                <w:rFonts w:cs="Arial"/>
                <w:snapToGrid w:val="0"/>
                <w:color w:val="000000"/>
                <w:sz w:val="18"/>
                <w:szCs w:val="18"/>
              </w:rPr>
              <w:t xml:space="preserve"> allowance </w:t>
            </w:r>
          </w:p>
        </w:tc>
        <w:tc>
          <w:tcPr>
            <w:tcW w:w="1368" w:type="dxa"/>
            <w:tcBorders>
              <w:bottom w:val="single" w:sz="4" w:space="0" w:color="auto"/>
            </w:tcBorders>
            <w:shd w:val="clear" w:color="auto" w:fill="FAFAFA"/>
          </w:tcPr>
          <w:p w14:paraId="2BBC1CEA" w14:textId="20355D8B" w:rsidR="00035277" w:rsidRPr="00E078F5" w:rsidRDefault="00E7649A" w:rsidP="00035277">
            <w:pPr>
              <w:ind w:left="-40" w:right="-72"/>
              <w:jc w:val="right"/>
              <w:rPr>
                <w:rFonts w:eastAsia="Arial Unicode MS" w:cs="Arial"/>
                <w:color w:val="000000"/>
                <w:sz w:val="18"/>
                <w:szCs w:val="18"/>
              </w:rPr>
            </w:pPr>
            <w:r w:rsidRPr="00E078F5">
              <w:rPr>
                <w:rFonts w:eastAsia="Arial Unicode MS" w:cs="Arial"/>
                <w:color w:val="000000"/>
                <w:sz w:val="18"/>
                <w:szCs w:val="18"/>
              </w:rPr>
              <w:t>(</w:t>
            </w:r>
            <w:r w:rsidR="00A565C1" w:rsidRPr="00E078F5">
              <w:rPr>
                <w:rFonts w:eastAsia="Arial Unicode MS" w:cs="Arial"/>
                <w:color w:val="000000"/>
                <w:sz w:val="18"/>
                <w:szCs w:val="18"/>
                <w:lang w:val="en-GB"/>
              </w:rPr>
              <w:t>2</w:t>
            </w:r>
            <w:r w:rsidRPr="00E078F5">
              <w:rPr>
                <w:rFonts w:eastAsia="Arial Unicode MS" w:cs="Arial"/>
                <w:color w:val="000000"/>
                <w:sz w:val="18"/>
                <w:szCs w:val="18"/>
              </w:rPr>
              <w:t>,</w:t>
            </w:r>
            <w:r w:rsidR="00A565C1" w:rsidRPr="00E078F5">
              <w:rPr>
                <w:rFonts w:eastAsia="Arial Unicode MS" w:cs="Arial"/>
                <w:color w:val="000000"/>
                <w:sz w:val="18"/>
                <w:szCs w:val="18"/>
                <w:lang w:val="en-GB"/>
              </w:rPr>
              <w:t>096</w:t>
            </w:r>
            <w:r w:rsidRPr="00E078F5">
              <w:rPr>
                <w:rFonts w:eastAsia="Arial Unicode MS" w:cs="Arial"/>
                <w:color w:val="000000"/>
                <w:sz w:val="18"/>
                <w:szCs w:val="18"/>
              </w:rPr>
              <w:t>,</w:t>
            </w:r>
            <w:r w:rsidR="00A565C1" w:rsidRPr="00E078F5">
              <w:rPr>
                <w:rFonts w:eastAsia="Arial Unicode MS" w:cs="Arial"/>
                <w:color w:val="000000"/>
                <w:sz w:val="18"/>
                <w:szCs w:val="18"/>
                <w:lang w:val="en-GB"/>
              </w:rPr>
              <w:t>611</w:t>
            </w:r>
            <w:r w:rsidRPr="00E078F5">
              <w:rPr>
                <w:rFonts w:eastAsia="Arial Unicode MS" w:cs="Arial"/>
                <w:color w:val="000000"/>
                <w:sz w:val="18"/>
                <w:szCs w:val="18"/>
              </w:rPr>
              <w:t>)</w:t>
            </w:r>
          </w:p>
        </w:tc>
        <w:tc>
          <w:tcPr>
            <w:tcW w:w="1368" w:type="dxa"/>
            <w:tcBorders>
              <w:bottom w:val="single" w:sz="4" w:space="0" w:color="auto"/>
            </w:tcBorders>
            <w:shd w:val="clear" w:color="auto" w:fill="auto"/>
            <w:vAlign w:val="bottom"/>
          </w:tcPr>
          <w:p w14:paraId="6AADFC52" w14:textId="029496A9" w:rsidR="00035277" w:rsidRPr="00E078F5" w:rsidRDefault="00035277" w:rsidP="00035277">
            <w:pPr>
              <w:ind w:left="-40" w:right="-72"/>
              <w:jc w:val="right"/>
              <w:rPr>
                <w:rFonts w:eastAsia="Arial Unicode MS" w:cs="Arial"/>
                <w:color w:val="000000"/>
                <w:sz w:val="18"/>
                <w:szCs w:val="18"/>
              </w:rPr>
            </w:pPr>
            <w:r w:rsidRPr="00E078F5">
              <w:rPr>
                <w:rFonts w:eastAsia="Arial Unicode MS" w:cs="Arial"/>
                <w:color w:val="000000"/>
                <w:sz w:val="18"/>
                <w:szCs w:val="18"/>
              </w:rPr>
              <w:t>(</w:t>
            </w:r>
            <w:r w:rsidR="00A565C1" w:rsidRPr="00E078F5">
              <w:rPr>
                <w:rFonts w:eastAsia="Arial Unicode MS" w:cs="Arial"/>
                <w:color w:val="000000"/>
                <w:sz w:val="18"/>
                <w:szCs w:val="18"/>
                <w:lang w:val="en-GB"/>
              </w:rPr>
              <w:t>2</w:t>
            </w:r>
            <w:r w:rsidRPr="00E078F5">
              <w:rPr>
                <w:rFonts w:eastAsia="Arial Unicode MS" w:cs="Arial"/>
                <w:color w:val="000000"/>
                <w:sz w:val="18"/>
                <w:szCs w:val="18"/>
              </w:rPr>
              <w:t>,</w:t>
            </w:r>
            <w:r w:rsidR="00A565C1" w:rsidRPr="00E078F5">
              <w:rPr>
                <w:rFonts w:eastAsia="Arial Unicode MS" w:cs="Arial"/>
                <w:color w:val="000000"/>
                <w:sz w:val="18"/>
                <w:szCs w:val="18"/>
                <w:lang w:val="en-GB"/>
              </w:rPr>
              <w:t>097</w:t>
            </w:r>
            <w:r w:rsidRPr="00E078F5">
              <w:rPr>
                <w:rFonts w:eastAsia="Arial Unicode MS" w:cs="Arial"/>
                <w:color w:val="000000"/>
                <w:sz w:val="18"/>
                <w:szCs w:val="18"/>
              </w:rPr>
              <w:t>,</w:t>
            </w:r>
            <w:r w:rsidR="00A565C1" w:rsidRPr="00E078F5">
              <w:rPr>
                <w:rFonts w:eastAsia="Arial Unicode MS" w:cs="Arial"/>
                <w:color w:val="000000"/>
                <w:sz w:val="18"/>
                <w:szCs w:val="18"/>
                <w:lang w:val="en-GB"/>
              </w:rPr>
              <w:t>701</w:t>
            </w:r>
            <w:r w:rsidRPr="00E078F5">
              <w:rPr>
                <w:rFonts w:eastAsia="Arial Unicode MS" w:cs="Arial"/>
                <w:color w:val="000000"/>
                <w:sz w:val="18"/>
                <w:szCs w:val="18"/>
              </w:rPr>
              <w:t>)</w:t>
            </w:r>
          </w:p>
        </w:tc>
        <w:tc>
          <w:tcPr>
            <w:tcW w:w="1368" w:type="dxa"/>
            <w:tcBorders>
              <w:bottom w:val="single" w:sz="4" w:space="0" w:color="auto"/>
            </w:tcBorders>
            <w:shd w:val="clear" w:color="auto" w:fill="FAFAFA"/>
            <w:vAlign w:val="bottom"/>
          </w:tcPr>
          <w:p w14:paraId="2FB5C249" w14:textId="3ED7615F" w:rsidR="00035277" w:rsidRPr="00E078F5" w:rsidRDefault="00E7649A" w:rsidP="00035277">
            <w:pPr>
              <w:ind w:left="-40" w:right="-72"/>
              <w:jc w:val="right"/>
              <w:rPr>
                <w:rFonts w:eastAsia="Arial Unicode MS" w:cs="Arial"/>
                <w:color w:val="000000"/>
                <w:sz w:val="18"/>
                <w:szCs w:val="18"/>
              </w:rPr>
            </w:pPr>
            <w:r w:rsidRPr="00E078F5">
              <w:rPr>
                <w:rFonts w:eastAsia="Arial Unicode MS" w:cs="Arial"/>
                <w:color w:val="000000"/>
                <w:sz w:val="18"/>
                <w:szCs w:val="18"/>
              </w:rPr>
              <w:t>(</w:t>
            </w:r>
            <w:r w:rsidR="00A565C1" w:rsidRPr="00E078F5">
              <w:rPr>
                <w:rFonts w:eastAsia="Arial Unicode MS" w:cs="Arial"/>
                <w:color w:val="000000"/>
                <w:sz w:val="18"/>
                <w:szCs w:val="18"/>
                <w:lang w:val="en-GB"/>
              </w:rPr>
              <w:t>2</w:t>
            </w:r>
            <w:r w:rsidRPr="00E078F5">
              <w:rPr>
                <w:rFonts w:eastAsia="Arial Unicode MS" w:cs="Arial"/>
                <w:color w:val="000000"/>
                <w:sz w:val="18"/>
                <w:szCs w:val="18"/>
              </w:rPr>
              <w:t>,</w:t>
            </w:r>
            <w:r w:rsidR="00A565C1" w:rsidRPr="00E078F5">
              <w:rPr>
                <w:rFonts w:eastAsia="Arial Unicode MS" w:cs="Arial"/>
                <w:color w:val="000000"/>
                <w:sz w:val="18"/>
                <w:szCs w:val="18"/>
                <w:lang w:val="en-GB"/>
              </w:rPr>
              <w:t>096</w:t>
            </w:r>
            <w:r w:rsidRPr="00E078F5">
              <w:rPr>
                <w:rFonts w:eastAsia="Arial Unicode MS" w:cs="Arial"/>
                <w:color w:val="000000"/>
                <w:sz w:val="18"/>
                <w:szCs w:val="18"/>
              </w:rPr>
              <w:t>,</w:t>
            </w:r>
            <w:r w:rsidR="00A565C1" w:rsidRPr="00E078F5">
              <w:rPr>
                <w:rFonts w:eastAsia="Arial Unicode MS" w:cs="Arial"/>
                <w:color w:val="000000"/>
                <w:sz w:val="18"/>
                <w:szCs w:val="18"/>
                <w:lang w:val="en-GB"/>
              </w:rPr>
              <w:t>611</w:t>
            </w:r>
            <w:r w:rsidRPr="00E078F5">
              <w:rPr>
                <w:rFonts w:eastAsia="Arial Unicode MS" w:cs="Arial"/>
                <w:color w:val="000000"/>
                <w:sz w:val="18"/>
                <w:szCs w:val="18"/>
              </w:rPr>
              <w:t>)</w:t>
            </w:r>
          </w:p>
        </w:tc>
        <w:tc>
          <w:tcPr>
            <w:tcW w:w="1368" w:type="dxa"/>
            <w:tcBorders>
              <w:bottom w:val="single" w:sz="4" w:space="0" w:color="auto"/>
            </w:tcBorders>
            <w:shd w:val="clear" w:color="auto" w:fill="auto"/>
            <w:vAlign w:val="bottom"/>
          </w:tcPr>
          <w:p w14:paraId="6AEB44F5" w14:textId="2EBD1A19" w:rsidR="00035277" w:rsidRPr="00E078F5" w:rsidRDefault="00035277" w:rsidP="00035277">
            <w:pPr>
              <w:ind w:left="-40" w:right="-72"/>
              <w:jc w:val="right"/>
              <w:rPr>
                <w:rFonts w:eastAsia="Arial Unicode MS" w:cs="Arial"/>
                <w:color w:val="000000"/>
                <w:sz w:val="18"/>
                <w:szCs w:val="18"/>
              </w:rPr>
            </w:pPr>
            <w:r w:rsidRPr="00E078F5">
              <w:rPr>
                <w:rFonts w:eastAsia="Arial Unicode MS" w:cs="Arial"/>
                <w:color w:val="000000"/>
                <w:sz w:val="18"/>
                <w:szCs w:val="18"/>
              </w:rPr>
              <w:t>(</w:t>
            </w:r>
            <w:r w:rsidR="00A565C1" w:rsidRPr="00E078F5">
              <w:rPr>
                <w:rFonts w:eastAsia="Arial Unicode MS" w:cs="Arial"/>
                <w:color w:val="000000"/>
                <w:sz w:val="18"/>
                <w:szCs w:val="18"/>
                <w:lang w:val="en-GB"/>
              </w:rPr>
              <w:t>2</w:t>
            </w:r>
            <w:r w:rsidRPr="00E078F5">
              <w:rPr>
                <w:rFonts w:eastAsia="Arial Unicode MS" w:cs="Arial"/>
                <w:color w:val="000000"/>
                <w:sz w:val="18"/>
                <w:szCs w:val="18"/>
              </w:rPr>
              <w:t>,</w:t>
            </w:r>
            <w:r w:rsidR="00A565C1" w:rsidRPr="00E078F5">
              <w:rPr>
                <w:rFonts w:eastAsia="Arial Unicode MS" w:cs="Arial"/>
                <w:color w:val="000000"/>
                <w:sz w:val="18"/>
                <w:szCs w:val="18"/>
                <w:lang w:val="en-GB"/>
              </w:rPr>
              <w:t>097</w:t>
            </w:r>
            <w:r w:rsidRPr="00E078F5">
              <w:rPr>
                <w:rFonts w:eastAsia="Arial Unicode MS" w:cs="Arial"/>
                <w:color w:val="000000"/>
                <w:sz w:val="18"/>
                <w:szCs w:val="18"/>
              </w:rPr>
              <w:t>,</w:t>
            </w:r>
            <w:r w:rsidR="00A565C1" w:rsidRPr="00E078F5">
              <w:rPr>
                <w:rFonts w:eastAsia="Arial Unicode MS" w:cs="Arial"/>
                <w:color w:val="000000"/>
                <w:sz w:val="18"/>
                <w:szCs w:val="18"/>
                <w:lang w:val="en-GB"/>
              </w:rPr>
              <w:t>701</w:t>
            </w:r>
            <w:r w:rsidRPr="00E078F5">
              <w:rPr>
                <w:rFonts w:eastAsia="Arial Unicode MS" w:cs="Arial"/>
                <w:color w:val="000000"/>
                <w:sz w:val="18"/>
                <w:szCs w:val="18"/>
              </w:rPr>
              <w:t>)</w:t>
            </w:r>
          </w:p>
        </w:tc>
      </w:tr>
      <w:tr w:rsidR="00E40285" w:rsidRPr="00E078F5" w14:paraId="7AE863E9" w14:textId="77777777" w:rsidTr="00B67900">
        <w:trPr>
          <w:trHeight w:val="144"/>
        </w:trPr>
        <w:tc>
          <w:tcPr>
            <w:tcW w:w="3996" w:type="dxa"/>
          </w:tcPr>
          <w:p w14:paraId="38DC7462" w14:textId="77777777" w:rsidR="00E40285" w:rsidRPr="00E078F5" w:rsidRDefault="00E40285" w:rsidP="00E40285">
            <w:pPr>
              <w:tabs>
                <w:tab w:val="left" w:pos="1417"/>
                <w:tab w:val="left" w:pos="1478"/>
              </w:tabs>
              <w:ind w:left="-86"/>
              <w:rPr>
                <w:rFonts w:cs="Arial"/>
                <w:snapToGrid w:val="0"/>
                <w:color w:val="000000"/>
                <w:sz w:val="18"/>
                <w:szCs w:val="18"/>
                <w:u w:val="single"/>
              </w:rPr>
            </w:pPr>
          </w:p>
        </w:tc>
        <w:tc>
          <w:tcPr>
            <w:tcW w:w="1368" w:type="dxa"/>
            <w:tcBorders>
              <w:top w:val="single" w:sz="4" w:space="0" w:color="auto"/>
            </w:tcBorders>
            <w:shd w:val="clear" w:color="auto" w:fill="FAFAFA"/>
          </w:tcPr>
          <w:p w14:paraId="7C69B2C2"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DFBB089"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BB085E9"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E0E0525" w14:textId="77777777" w:rsidR="00E40285" w:rsidRPr="00E078F5" w:rsidRDefault="00E40285" w:rsidP="00E40285">
            <w:pPr>
              <w:ind w:left="-40" w:right="-72"/>
              <w:jc w:val="right"/>
              <w:rPr>
                <w:rFonts w:eastAsia="Arial Unicode MS" w:cs="Arial"/>
                <w:color w:val="000000"/>
                <w:sz w:val="18"/>
                <w:szCs w:val="18"/>
              </w:rPr>
            </w:pPr>
          </w:p>
        </w:tc>
      </w:tr>
      <w:tr w:rsidR="00035277" w:rsidRPr="00E078F5" w14:paraId="3F00CAB6" w14:textId="77777777" w:rsidTr="005B34DB">
        <w:trPr>
          <w:trHeight w:val="144"/>
        </w:trPr>
        <w:tc>
          <w:tcPr>
            <w:tcW w:w="3996" w:type="dxa"/>
          </w:tcPr>
          <w:p w14:paraId="404DCB12" w14:textId="3BBCA4A8" w:rsidR="00035277" w:rsidRPr="00E078F5" w:rsidRDefault="00035277" w:rsidP="00035277">
            <w:pPr>
              <w:tabs>
                <w:tab w:val="left" w:pos="1417"/>
                <w:tab w:val="left" w:pos="1478"/>
              </w:tabs>
              <w:ind w:left="-86"/>
              <w:rPr>
                <w:rFonts w:eastAsia="Arial Unicode MS" w:cs="Arial"/>
                <w:color w:val="000000"/>
                <w:sz w:val="18"/>
                <w:szCs w:val="18"/>
              </w:rPr>
            </w:pPr>
            <w:r w:rsidRPr="00E078F5">
              <w:rPr>
                <w:rFonts w:eastAsia="Arial Unicode MS" w:cs="Arial"/>
                <w:color w:val="000000"/>
                <w:sz w:val="18"/>
                <w:szCs w:val="18"/>
              </w:rPr>
              <w:t>Trade receivables - third parties, net</w:t>
            </w:r>
          </w:p>
        </w:tc>
        <w:tc>
          <w:tcPr>
            <w:tcW w:w="1368" w:type="dxa"/>
            <w:tcBorders>
              <w:bottom w:val="single" w:sz="4" w:space="0" w:color="auto"/>
            </w:tcBorders>
            <w:shd w:val="clear" w:color="auto" w:fill="FAFAFA"/>
          </w:tcPr>
          <w:p w14:paraId="03743AE6" w14:textId="3BB50470"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27</w:t>
            </w:r>
            <w:r w:rsidR="00E7649A" w:rsidRPr="00E078F5">
              <w:rPr>
                <w:rFonts w:eastAsia="Arial Unicode MS" w:cs="Arial"/>
                <w:color w:val="000000"/>
                <w:sz w:val="18"/>
                <w:szCs w:val="18"/>
              </w:rPr>
              <w:t>,</w:t>
            </w:r>
            <w:r w:rsidRPr="00E078F5">
              <w:rPr>
                <w:rFonts w:eastAsia="Arial Unicode MS" w:cs="Arial"/>
                <w:color w:val="000000"/>
                <w:sz w:val="18"/>
                <w:szCs w:val="18"/>
                <w:lang w:val="en-GB"/>
              </w:rPr>
              <w:t>583</w:t>
            </w:r>
            <w:r w:rsidR="00E7649A" w:rsidRPr="00E078F5">
              <w:rPr>
                <w:rFonts w:eastAsia="Arial Unicode MS" w:cs="Arial"/>
                <w:color w:val="000000"/>
                <w:sz w:val="18"/>
                <w:szCs w:val="18"/>
              </w:rPr>
              <w:t>,</w:t>
            </w:r>
            <w:r w:rsidRPr="00E078F5">
              <w:rPr>
                <w:rFonts w:eastAsia="Arial Unicode MS" w:cs="Arial"/>
                <w:color w:val="000000"/>
                <w:sz w:val="18"/>
                <w:szCs w:val="18"/>
                <w:lang w:val="en-GB"/>
              </w:rPr>
              <w:t>800</w:t>
            </w:r>
          </w:p>
        </w:tc>
        <w:tc>
          <w:tcPr>
            <w:tcW w:w="1368" w:type="dxa"/>
            <w:tcBorders>
              <w:bottom w:val="single" w:sz="4" w:space="0" w:color="auto"/>
            </w:tcBorders>
            <w:shd w:val="clear" w:color="auto" w:fill="auto"/>
            <w:vAlign w:val="bottom"/>
          </w:tcPr>
          <w:p w14:paraId="1D04365D" w14:textId="585ED4BF"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41</w:t>
            </w:r>
            <w:r w:rsidR="00035277" w:rsidRPr="00E078F5">
              <w:rPr>
                <w:rFonts w:eastAsia="Arial Unicode MS" w:cs="Arial"/>
                <w:color w:val="000000"/>
                <w:sz w:val="18"/>
                <w:szCs w:val="18"/>
              </w:rPr>
              <w:t>,</w:t>
            </w:r>
            <w:r w:rsidRPr="00E078F5">
              <w:rPr>
                <w:rFonts w:eastAsia="Arial Unicode MS" w:cs="Arial"/>
                <w:color w:val="000000"/>
                <w:sz w:val="18"/>
                <w:szCs w:val="18"/>
                <w:lang w:val="en-GB"/>
              </w:rPr>
              <w:t>126</w:t>
            </w:r>
            <w:r w:rsidR="00035277" w:rsidRPr="00E078F5">
              <w:rPr>
                <w:rFonts w:eastAsia="Arial Unicode MS" w:cs="Arial"/>
                <w:color w:val="000000"/>
                <w:sz w:val="18"/>
                <w:szCs w:val="18"/>
              </w:rPr>
              <w:t>,</w:t>
            </w:r>
            <w:r w:rsidRPr="00E078F5">
              <w:rPr>
                <w:rFonts w:eastAsia="Arial Unicode MS" w:cs="Arial"/>
                <w:color w:val="000000"/>
                <w:sz w:val="18"/>
                <w:szCs w:val="18"/>
                <w:lang w:val="en-GB"/>
              </w:rPr>
              <w:t>178</w:t>
            </w:r>
          </w:p>
        </w:tc>
        <w:tc>
          <w:tcPr>
            <w:tcW w:w="1368" w:type="dxa"/>
            <w:tcBorders>
              <w:bottom w:val="single" w:sz="4" w:space="0" w:color="auto"/>
            </w:tcBorders>
            <w:shd w:val="clear" w:color="auto" w:fill="FAFAFA"/>
            <w:vAlign w:val="bottom"/>
          </w:tcPr>
          <w:p w14:paraId="45A65917" w14:textId="0C030365"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27</w:t>
            </w:r>
            <w:r w:rsidR="00E7649A" w:rsidRPr="00E078F5">
              <w:rPr>
                <w:rFonts w:eastAsia="Arial Unicode MS" w:cs="Arial"/>
                <w:color w:val="000000"/>
                <w:sz w:val="18"/>
                <w:szCs w:val="18"/>
              </w:rPr>
              <w:t>,</w:t>
            </w:r>
            <w:r w:rsidRPr="00E078F5">
              <w:rPr>
                <w:rFonts w:eastAsia="Arial Unicode MS" w:cs="Arial"/>
                <w:color w:val="000000"/>
                <w:sz w:val="18"/>
                <w:szCs w:val="18"/>
                <w:lang w:val="en-GB"/>
              </w:rPr>
              <w:t>583</w:t>
            </w:r>
            <w:r w:rsidR="00E7649A" w:rsidRPr="00E078F5">
              <w:rPr>
                <w:rFonts w:eastAsia="Arial Unicode MS" w:cs="Arial"/>
                <w:color w:val="000000"/>
                <w:sz w:val="18"/>
                <w:szCs w:val="18"/>
              </w:rPr>
              <w:t>,</w:t>
            </w:r>
            <w:r w:rsidRPr="00E078F5">
              <w:rPr>
                <w:rFonts w:eastAsia="Arial Unicode MS" w:cs="Arial"/>
                <w:color w:val="000000"/>
                <w:sz w:val="18"/>
                <w:szCs w:val="18"/>
                <w:lang w:val="en-GB"/>
              </w:rPr>
              <w:t>800</w:t>
            </w:r>
          </w:p>
        </w:tc>
        <w:tc>
          <w:tcPr>
            <w:tcW w:w="1368" w:type="dxa"/>
            <w:tcBorders>
              <w:bottom w:val="single" w:sz="4" w:space="0" w:color="auto"/>
            </w:tcBorders>
            <w:shd w:val="clear" w:color="auto" w:fill="auto"/>
            <w:vAlign w:val="bottom"/>
          </w:tcPr>
          <w:p w14:paraId="19B48FE4" w14:textId="7C5A0757"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41</w:t>
            </w:r>
            <w:r w:rsidR="00035277" w:rsidRPr="00E078F5">
              <w:rPr>
                <w:rFonts w:eastAsia="Arial Unicode MS" w:cs="Arial"/>
                <w:color w:val="000000"/>
                <w:sz w:val="18"/>
                <w:szCs w:val="18"/>
              </w:rPr>
              <w:t>,</w:t>
            </w:r>
            <w:r w:rsidRPr="00E078F5">
              <w:rPr>
                <w:rFonts w:eastAsia="Arial Unicode MS" w:cs="Arial"/>
                <w:color w:val="000000"/>
                <w:sz w:val="18"/>
                <w:szCs w:val="18"/>
                <w:lang w:val="en-GB"/>
              </w:rPr>
              <w:t>126</w:t>
            </w:r>
            <w:r w:rsidR="00035277" w:rsidRPr="00E078F5">
              <w:rPr>
                <w:rFonts w:eastAsia="Arial Unicode MS" w:cs="Arial"/>
                <w:color w:val="000000"/>
                <w:sz w:val="18"/>
                <w:szCs w:val="18"/>
              </w:rPr>
              <w:t>,</w:t>
            </w:r>
            <w:r w:rsidRPr="00E078F5">
              <w:rPr>
                <w:rFonts w:eastAsia="Arial Unicode MS" w:cs="Arial"/>
                <w:color w:val="000000"/>
                <w:sz w:val="18"/>
                <w:szCs w:val="18"/>
                <w:lang w:val="en-GB"/>
              </w:rPr>
              <w:t>178</w:t>
            </w:r>
          </w:p>
        </w:tc>
      </w:tr>
      <w:tr w:rsidR="00E40285" w:rsidRPr="00E078F5" w14:paraId="135ACB46" w14:textId="77777777" w:rsidTr="00B67900">
        <w:trPr>
          <w:trHeight w:val="144"/>
        </w:trPr>
        <w:tc>
          <w:tcPr>
            <w:tcW w:w="3996" w:type="dxa"/>
          </w:tcPr>
          <w:p w14:paraId="1C6D7A64" w14:textId="77777777" w:rsidR="00E40285" w:rsidRPr="00E078F5" w:rsidRDefault="00E40285" w:rsidP="00E40285">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EFD12BD"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DC4B048"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3DAB88E8"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8B00272" w14:textId="77777777" w:rsidR="00E40285" w:rsidRPr="00E078F5" w:rsidRDefault="00E40285" w:rsidP="00E40285">
            <w:pPr>
              <w:ind w:left="-40" w:right="-72"/>
              <w:jc w:val="right"/>
              <w:rPr>
                <w:rFonts w:eastAsia="Arial Unicode MS" w:cs="Arial"/>
                <w:color w:val="000000"/>
                <w:sz w:val="18"/>
                <w:szCs w:val="18"/>
              </w:rPr>
            </w:pPr>
          </w:p>
        </w:tc>
      </w:tr>
      <w:tr w:rsidR="00035277" w:rsidRPr="00E078F5" w14:paraId="032A68A1" w14:textId="77777777" w:rsidTr="003F0C07">
        <w:trPr>
          <w:trHeight w:val="144"/>
        </w:trPr>
        <w:tc>
          <w:tcPr>
            <w:tcW w:w="3996" w:type="dxa"/>
          </w:tcPr>
          <w:p w14:paraId="1D34F9A6" w14:textId="35BC08E1" w:rsidR="00035277" w:rsidRPr="00E078F5" w:rsidRDefault="00035277" w:rsidP="00035277">
            <w:pPr>
              <w:tabs>
                <w:tab w:val="left" w:pos="1417"/>
                <w:tab w:val="left" w:pos="1478"/>
              </w:tabs>
              <w:ind w:left="-86"/>
              <w:rPr>
                <w:rFonts w:eastAsia="Arial Unicode MS" w:cs="Arial"/>
                <w:color w:val="000000"/>
                <w:sz w:val="18"/>
                <w:szCs w:val="18"/>
              </w:rPr>
            </w:pPr>
            <w:r w:rsidRPr="00E078F5">
              <w:rPr>
                <w:rFonts w:eastAsia="Arial Unicode MS" w:cs="Arial"/>
                <w:color w:val="000000"/>
                <w:sz w:val="18"/>
                <w:szCs w:val="18"/>
              </w:rPr>
              <w:t xml:space="preserve">Other receivables - related party (Note </w:t>
            </w:r>
            <w:r w:rsidR="00A565C1" w:rsidRPr="00E078F5">
              <w:rPr>
                <w:rFonts w:eastAsia="Arial Unicode MS" w:cs="Arial"/>
                <w:color w:val="000000"/>
                <w:sz w:val="18"/>
                <w:szCs w:val="18"/>
                <w:lang w:val="en-GB"/>
              </w:rPr>
              <w:t>17</w:t>
            </w:r>
            <w:r w:rsidRPr="00E078F5">
              <w:rPr>
                <w:rFonts w:eastAsia="Arial Unicode MS" w:cs="Arial"/>
                <w:color w:val="000000"/>
                <w:sz w:val="18"/>
                <w:szCs w:val="18"/>
              </w:rPr>
              <w:t>)</w:t>
            </w:r>
          </w:p>
        </w:tc>
        <w:tc>
          <w:tcPr>
            <w:tcW w:w="1368" w:type="dxa"/>
            <w:shd w:val="clear" w:color="auto" w:fill="FAFAFA"/>
          </w:tcPr>
          <w:p w14:paraId="145A1825" w14:textId="5FA94CF2" w:rsidR="00035277" w:rsidRPr="00E078F5" w:rsidRDefault="00E7649A" w:rsidP="00035277">
            <w:pPr>
              <w:ind w:left="-40" w:right="-72"/>
              <w:jc w:val="right"/>
              <w:rPr>
                <w:rFonts w:eastAsia="Arial Unicode MS" w:cs="Arial"/>
                <w:color w:val="000000"/>
                <w:sz w:val="18"/>
                <w:szCs w:val="18"/>
              </w:rPr>
            </w:pPr>
            <w:r w:rsidRPr="00E078F5">
              <w:rPr>
                <w:rFonts w:eastAsia="Arial Unicode MS" w:cs="Arial"/>
                <w:color w:val="000000"/>
                <w:sz w:val="18"/>
                <w:szCs w:val="18"/>
              </w:rPr>
              <w:t>-</w:t>
            </w:r>
          </w:p>
        </w:tc>
        <w:tc>
          <w:tcPr>
            <w:tcW w:w="1368" w:type="dxa"/>
            <w:shd w:val="clear" w:color="auto" w:fill="auto"/>
            <w:vAlign w:val="bottom"/>
          </w:tcPr>
          <w:p w14:paraId="5F5CF7D1" w14:textId="1E0BD994" w:rsidR="00035277" w:rsidRPr="00E078F5" w:rsidRDefault="00035277" w:rsidP="00035277">
            <w:pPr>
              <w:ind w:left="-40" w:right="-72"/>
              <w:jc w:val="right"/>
              <w:rPr>
                <w:rFonts w:eastAsia="Arial Unicode MS" w:cs="Arial"/>
                <w:color w:val="000000"/>
                <w:sz w:val="18"/>
                <w:szCs w:val="18"/>
              </w:rPr>
            </w:pPr>
            <w:r w:rsidRPr="00E078F5">
              <w:rPr>
                <w:rFonts w:eastAsia="Arial Unicode MS" w:cs="Arial"/>
                <w:color w:val="000000"/>
                <w:sz w:val="18"/>
                <w:szCs w:val="18"/>
              </w:rPr>
              <w:t>-</w:t>
            </w:r>
          </w:p>
        </w:tc>
        <w:tc>
          <w:tcPr>
            <w:tcW w:w="1368" w:type="dxa"/>
            <w:shd w:val="clear" w:color="auto" w:fill="FAFAFA"/>
            <w:vAlign w:val="bottom"/>
          </w:tcPr>
          <w:p w14:paraId="0C9BE57F" w14:textId="2170365E" w:rsidR="00035277" w:rsidRPr="00E078F5" w:rsidRDefault="00A565C1" w:rsidP="00035277">
            <w:pPr>
              <w:tabs>
                <w:tab w:val="left" w:pos="1178"/>
              </w:tabs>
              <w:ind w:right="-72"/>
              <w:jc w:val="right"/>
              <w:rPr>
                <w:rFonts w:eastAsia="Arial Unicode MS" w:cs="Arial"/>
                <w:color w:val="000000"/>
                <w:sz w:val="18"/>
                <w:szCs w:val="18"/>
              </w:rPr>
            </w:pPr>
            <w:r w:rsidRPr="00E078F5">
              <w:rPr>
                <w:rFonts w:eastAsia="Arial Unicode MS" w:cs="Arial"/>
                <w:color w:val="000000"/>
                <w:sz w:val="18"/>
                <w:szCs w:val="18"/>
                <w:lang w:val="en-GB"/>
              </w:rPr>
              <w:t>812</w:t>
            </w:r>
            <w:r w:rsidR="00E7649A" w:rsidRPr="00E078F5">
              <w:rPr>
                <w:rFonts w:eastAsia="Arial Unicode MS" w:cs="Arial"/>
                <w:color w:val="000000"/>
                <w:sz w:val="18"/>
                <w:szCs w:val="18"/>
              </w:rPr>
              <w:t>,</w:t>
            </w:r>
            <w:r w:rsidRPr="00E078F5">
              <w:rPr>
                <w:rFonts w:eastAsia="Arial Unicode MS" w:cs="Arial"/>
                <w:color w:val="000000"/>
                <w:sz w:val="18"/>
                <w:szCs w:val="18"/>
                <w:lang w:val="en-GB"/>
              </w:rPr>
              <w:t>440</w:t>
            </w:r>
          </w:p>
        </w:tc>
        <w:tc>
          <w:tcPr>
            <w:tcW w:w="1368" w:type="dxa"/>
            <w:shd w:val="clear" w:color="auto" w:fill="auto"/>
            <w:vAlign w:val="bottom"/>
          </w:tcPr>
          <w:p w14:paraId="53BFE113" w14:textId="188D32C6"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400</w:t>
            </w:r>
            <w:r w:rsidR="00035277" w:rsidRPr="00E078F5">
              <w:rPr>
                <w:rFonts w:eastAsia="Arial Unicode MS" w:cs="Arial"/>
                <w:color w:val="000000"/>
                <w:sz w:val="18"/>
                <w:szCs w:val="18"/>
              </w:rPr>
              <w:t>,</w:t>
            </w:r>
            <w:r w:rsidRPr="00E078F5">
              <w:rPr>
                <w:rFonts w:eastAsia="Arial Unicode MS" w:cs="Arial"/>
                <w:color w:val="000000"/>
                <w:sz w:val="18"/>
                <w:szCs w:val="18"/>
                <w:lang w:val="en-GB"/>
              </w:rPr>
              <w:t>928</w:t>
            </w:r>
          </w:p>
        </w:tc>
      </w:tr>
      <w:tr w:rsidR="00035277" w:rsidRPr="00E078F5" w14:paraId="39853FCB" w14:textId="77777777" w:rsidTr="003F0C07">
        <w:trPr>
          <w:trHeight w:val="144"/>
        </w:trPr>
        <w:tc>
          <w:tcPr>
            <w:tcW w:w="3996" w:type="dxa"/>
          </w:tcPr>
          <w:p w14:paraId="0CFC89FC" w14:textId="13B0CE29" w:rsidR="00035277" w:rsidRPr="00E078F5" w:rsidRDefault="00035277" w:rsidP="00035277">
            <w:pPr>
              <w:tabs>
                <w:tab w:val="left" w:pos="1417"/>
                <w:tab w:val="left" w:pos="1478"/>
              </w:tabs>
              <w:ind w:left="-86"/>
              <w:rPr>
                <w:rFonts w:eastAsia="Arial Unicode MS" w:cs="Arial"/>
                <w:color w:val="000000"/>
                <w:sz w:val="18"/>
                <w:szCs w:val="18"/>
              </w:rPr>
            </w:pPr>
            <w:r w:rsidRPr="00E078F5">
              <w:rPr>
                <w:rFonts w:eastAsia="Arial Unicode MS" w:cs="Arial"/>
                <w:color w:val="000000"/>
                <w:sz w:val="18"/>
                <w:szCs w:val="18"/>
              </w:rPr>
              <w:t>Other receivables - third parties</w:t>
            </w:r>
          </w:p>
        </w:tc>
        <w:tc>
          <w:tcPr>
            <w:tcW w:w="1368" w:type="dxa"/>
            <w:shd w:val="clear" w:color="auto" w:fill="FAFAFA"/>
          </w:tcPr>
          <w:p w14:paraId="4F464371" w14:textId="1A6BFDE6"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w:t>
            </w:r>
            <w:r w:rsidR="00E7649A" w:rsidRPr="00E078F5">
              <w:rPr>
                <w:rFonts w:eastAsia="Arial Unicode MS" w:cs="Arial"/>
                <w:color w:val="000000"/>
                <w:sz w:val="18"/>
                <w:szCs w:val="18"/>
              </w:rPr>
              <w:t>,</w:t>
            </w:r>
            <w:r w:rsidRPr="00E078F5">
              <w:rPr>
                <w:rFonts w:eastAsia="Arial Unicode MS" w:cs="Arial"/>
                <w:color w:val="000000"/>
                <w:sz w:val="18"/>
                <w:szCs w:val="18"/>
                <w:lang w:val="en-GB"/>
              </w:rPr>
              <w:t>230</w:t>
            </w:r>
            <w:r w:rsidR="00E7649A" w:rsidRPr="00E078F5">
              <w:rPr>
                <w:rFonts w:eastAsia="Arial Unicode MS" w:cs="Arial"/>
                <w:color w:val="000000"/>
                <w:sz w:val="18"/>
                <w:szCs w:val="18"/>
              </w:rPr>
              <w:t>,</w:t>
            </w:r>
            <w:r w:rsidRPr="00E078F5">
              <w:rPr>
                <w:rFonts w:eastAsia="Arial Unicode MS" w:cs="Arial"/>
                <w:color w:val="000000"/>
                <w:sz w:val="18"/>
                <w:szCs w:val="18"/>
                <w:lang w:val="en-GB"/>
              </w:rPr>
              <w:t>593</w:t>
            </w:r>
          </w:p>
        </w:tc>
        <w:tc>
          <w:tcPr>
            <w:tcW w:w="1368" w:type="dxa"/>
            <w:shd w:val="clear" w:color="auto" w:fill="auto"/>
            <w:vAlign w:val="bottom"/>
          </w:tcPr>
          <w:p w14:paraId="55962E0A" w14:textId="5B6F1EDB"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w:t>
            </w:r>
            <w:r w:rsidR="00035277" w:rsidRPr="00E078F5">
              <w:rPr>
                <w:rFonts w:eastAsia="Arial Unicode MS" w:cs="Arial"/>
                <w:color w:val="000000"/>
                <w:sz w:val="18"/>
                <w:szCs w:val="18"/>
              </w:rPr>
              <w:t>,</w:t>
            </w:r>
            <w:r w:rsidRPr="00E078F5">
              <w:rPr>
                <w:rFonts w:eastAsia="Arial Unicode MS" w:cs="Arial"/>
                <w:color w:val="000000"/>
                <w:sz w:val="18"/>
                <w:szCs w:val="18"/>
                <w:lang w:val="en-GB"/>
              </w:rPr>
              <w:t>324</w:t>
            </w:r>
            <w:r w:rsidR="00035277" w:rsidRPr="00E078F5">
              <w:rPr>
                <w:rFonts w:eastAsia="Arial Unicode MS" w:cs="Arial"/>
                <w:color w:val="000000"/>
                <w:sz w:val="18"/>
                <w:szCs w:val="18"/>
              </w:rPr>
              <w:t>,</w:t>
            </w:r>
            <w:r w:rsidRPr="00E078F5">
              <w:rPr>
                <w:rFonts w:eastAsia="Arial Unicode MS" w:cs="Arial"/>
                <w:color w:val="000000"/>
                <w:sz w:val="18"/>
                <w:szCs w:val="18"/>
                <w:lang w:val="en-GB"/>
              </w:rPr>
              <w:t>731</w:t>
            </w:r>
          </w:p>
        </w:tc>
        <w:tc>
          <w:tcPr>
            <w:tcW w:w="1368" w:type="dxa"/>
            <w:shd w:val="clear" w:color="auto" w:fill="FAFAFA"/>
            <w:vAlign w:val="bottom"/>
          </w:tcPr>
          <w:p w14:paraId="7D712B0B" w14:textId="38FCB35F"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w:t>
            </w:r>
            <w:r w:rsidR="00E7649A" w:rsidRPr="00E078F5">
              <w:rPr>
                <w:rFonts w:eastAsia="Arial Unicode MS" w:cs="Arial"/>
                <w:color w:val="000000"/>
                <w:sz w:val="18"/>
                <w:szCs w:val="18"/>
              </w:rPr>
              <w:t>,</w:t>
            </w:r>
            <w:r w:rsidRPr="00E078F5">
              <w:rPr>
                <w:rFonts w:eastAsia="Arial Unicode MS" w:cs="Arial"/>
                <w:color w:val="000000"/>
                <w:sz w:val="18"/>
                <w:szCs w:val="18"/>
                <w:lang w:val="en-GB"/>
              </w:rPr>
              <w:t>230</w:t>
            </w:r>
            <w:r w:rsidR="00E7649A" w:rsidRPr="00E078F5">
              <w:rPr>
                <w:rFonts w:eastAsia="Arial Unicode MS" w:cs="Arial"/>
                <w:color w:val="000000"/>
                <w:sz w:val="18"/>
                <w:szCs w:val="18"/>
              </w:rPr>
              <w:t>,</w:t>
            </w:r>
            <w:r w:rsidRPr="00E078F5">
              <w:rPr>
                <w:rFonts w:eastAsia="Arial Unicode MS" w:cs="Arial"/>
                <w:color w:val="000000"/>
                <w:sz w:val="18"/>
                <w:szCs w:val="18"/>
                <w:lang w:val="en-GB"/>
              </w:rPr>
              <w:t>593</w:t>
            </w:r>
          </w:p>
        </w:tc>
        <w:tc>
          <w:tcPr>
            <w:tcW w:w="1368" w:type="dxa"/>
            <w:shd w:val="clear" w:color="auto" w:fill="auto"/>
            <w:vAlign w:val="bottom"/>
          </w:tcPr>
          <w:p w14:paraId="798D3709" w14:textId="78C178FB"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w:t>
            </w:r>
            <w:r w:rsidR="00035277" w:rsidRPr="00E078F5">
              <w:rPr>
                <w:rFonts w:eastAsia="Arial Unicode MS" w:cs="Arial"/>
                <w:color w:val="000000"/>
                <w:sz w:val="18"/>
                <w:szCs w:val="18"/>
              </w:rPr>
              <w:t>,</w:t>
            </w:r>
            <w:r w:rsidRPr="00E078F5">
              <w:rPr>
                <w:rFonts w:eastAsia="Arial Unicode MS" w:cs="Arial"/>
                <w:color w:val="000000"/>
                <w:sz w:val="18"/>
                <w:szCs w:val="18"/>
                <w:lang w:val="en-GB"/>
              </w:rPr>
              <w:t>324</w:t>
            </w:r>
            <w:r w:rsidR="00035277" w:rsidRPr="00E078F5">
              <w:rPr>
                <w:rFonts w:eastAsia="Arial Unicode MS" w:cs="Arial"/>
                <w:color w:val="000000"/>
                <w:sz w:val="18"/>
                <w:szCs w:val="18"/>
              </w:rPr>
              <w:t>,</w:t>
            </w:r>
            <w:r w:rsidRPr="00E078F5">
              <w:rPr>
                <w:rFonts w:eastAsia="Arial Unicode MS" w:cs="Arial"/>
                <w:color w:val="000000"/>
                <w:sz w:val="18"/>
                <w:szCs w:val="18"/>
                <w:lang w:val="en-GB"/>
              </w:rPr>
              <w:t>731</w:t>
            </w:r>
          </w:p>
        </w:tc>
      </w:tr>
      <w:tr w:rsidR="00E7649A" w:rsidRPr="00E078F5" w14:paraId="300D3AB6" w14:textId="77777777" w:rsidTr="003F0C07">
        <w:trPr>
          <w:trHeight w:val="144"/>
        </w:trPr>
        <w:tc>
          <w:tcPr>
            <w:tcW w:w="3996" w:type="dxa"/>
          </w:tcPr>
          <w:p w14:paraId="5AD066C8" w14:textId="7A3E9657" w:rsidR="00E7649A" w:rsidRPr="00E078F5" w:rsidRDefault="00E7649A" w:rsidP="00035277">
            <w:pPr>
              <w:tabs>
                <w:tab w:val="left" w:pos="1417"/>
                <w:tab w:val="left" w:pos="1478"/>
              </w:tabs>
              <w:ind w:left="-86"/>
              <w:rPr>
                <w:rFonts w:eastAsia="Arial Unicode MS" w:cs="Arial"/>
                <w:color w:val="000000"/>
                <w:sz w:val="18"/>
                <w:szCs w:val="18"/>
              </w:rPr>
            </w:pPr>
            <w:r w:rsidRPr="00E078F5">
              <w:rPr>
                <w:rFonts w:eastAsia="Arial Unicode MS" w:cs="Arial"/>
                <w:color w:val="000000"/>
                <w:sz w:val="18"/>
                <w:szCs w:val="18"/>
              </w:rPr>
              <w:t>Advance payment</w:t>
            </w:r>
          </w:p>
        </w:tc>
        <w:tc>
          <w:tcPr>
            <w:tcW w:w="1368" w:type="dxa"/>
            <w:shd w:val="clear" w:color="auto" w:fill="FAFAFA"/>
          </w:tcPr>
          <w:p w14:paraId="0803F6E7" w14:textId="4CC92BD8" w:rsidR="00E7649A" w:rsidRPr="00E078F5" w:rsidRDefault="00A565C1" w:rsidP="00035277">
            <w:pPr>
              <w:ind w:left="-40" w:right="-72"/>
              <w:jc w:val="right"/>
              <w:rPr>
                <w:rFonts w:eastAsia="Arial Unicode MS" w:cs="Arial"/>
                <w:color w:val="000000"/>
                <w:sz w:val="18"/>
                <w:szCs w:val="18"/>
                <w:cs/>
              </w:rPr>
            </w:pPr>
            <w:r w:rsidRPr="00E078F5">
              <w:rPr>
                <w:rFonts w:eastAsia="Arial Unicode MS" w:cs="Arial"/>
                <w:color w:val="000000"/>
                <w:sz w:val="18"/>
                <w:szCs w:val="18"/>
                <w:lang w:val="en-GB"/>
              </w:rPr>
              <w:t>81</w:t>
            </w:r>
            <w:r w:rsidR="00E7649A" w:rsidRPr="00E078F5">
              <w:rPr>
                <w:rFonts w:eastAsia="Arial Unicode MS" w:cs="Arial"/>
                <w:color w:val="000000"/>
                <w:sz w:val="18"/>
                <w:szCs w:val="18"/>
              </w:rPr>
              <w:t>,</w:t>
            </w:r>
            <w:r w:rsidRPr="00E078F5">
              <w:rPr>
                <w:rFonts w:eastAsia="Arial Unicode MS" w:cs="Arial"/>
                <w:color w:val="000000"/>
                <w:sz w:val="18"/>
                <w:szCs w:val="18"/>
                <w:lang w:val="en-GB"/>
              </w:rPr>
              <w:t>027</w:t>
            </w:r>
          </w:p>
        </w:tc>
        <w:tc>
          <w:tcPr>
            <w:tcW w:w="1368" w:type="dxa"/>
            <w:shd w:val="clear" w:color="auto" w:fill="auto"/>
            <w:vAlign w:val="bottom"/>
          </w:tcPr>
          <w:p w14:paraId="1B23B325" w14:textId="29F95845" w:rsidR="00E7649A" w:rsidRPr="00E078F5" w:rsidRDefault="00E7649A" w:rsidP="00035277">
            <w:pPr>
              <w:ind w:left="-40" w:right="-72"/>
              <w:jc w:val="right"/>
              <w:rPr>
                <w:rFonts w:eastAsia="Arial Unicode MS" w:cs="Arial"/>
                <w:color w:val="000000"/>
                <w:sz w:val="18"/>
                <w:szCs w:val="22"/>
                <w:lang w:val="en-GB"/>
              </w:rPr>
            </w:pPr>
            <w:r w:rsidRPr="00E078F5">
              <w:rPr>
                <w:rFonts w:eastAsia="Arial Unicode MS" w:cs="Arial"/>
                <w:color w:val="000000"/>
                <w:sz w:val="18"/>
                <w:szCs w:val="22"/>
                <w:lang w:val="en-GB"/>
              </w:rPr>
              <w:t>-</w:t>
            </w:r>
          </w:p>
        </w:tc>
        <w:tc>
          <w:tcPr>
            <w:tcW w:w="1368" w:type="dxa"/>
            <w:shd w:val="clear" w:color="auto" w:fill="FAFAFA"/>
            <w:vAlign w:val="bottom"/>
          </w:tcPr>
          <w:p w14:paraId="439C40E6" w14:textId="1639CFD9" w:rsidR="00E7649A"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81</w:t>
            </w:r>
            <w:r w:rsidR="00E7649A" w:rsidRPr="00E078F5">
              <w:rPr>
                <w:rFonts w:eastAsia="Arial Unicode MS" w:cs="Arial"/>
                <w:color w:val="000000"/>
                <w:sz w:val="18"/>
                <w:szCs w:val="18"/>
              </w:rPr>
              <w:t>,</w:t>
            </w:r>
            <w:r w:rsidRPr="00E078F5">
              <w:rPr>
                <w:rFonts w:eastAsia="Arial Unicode MS" w:cs="Arial"/>
                <w:color w:val="000000"/>
                <w:sz w:val="18"/>
                <w:szCs w:val="18"/>
                <w:lang w:val="en-GB"/>
              </w:rPr>
              <w:t>027</w:t>
            </w:r>
          </w:p>
        </w:tc>
        <w:tc>
          <w:tcPr>
            <w:tcW w:w="1368" w:type="dxa"/>
            <w:shd w:val="clear" w:color="auto" w:fill="auto"/>
            <w:vAlign w:val="bottom"/>
          </w:tcPr>
          <w:p w14:paraId="5C7282B5" w14:textId="5DBC1533" w:rsidR="00E7649A" w:rsidRPr="00E078F5" w:rsidRDefault="00E7649A" w:rsidP="00035277">
            <w:pPr>
              <w:ind w:left="-40" w:right="-72"/>
              <w:jc w:val="right"/>
              <w:rPr>
                <w:rFonts w:eastAsia="Arial Unicode MS" w:cs="Arial"/>
                <w:color w:val="000000"/>
                <w:sz w:val="18"/>
                <w:szCs w:val="18"/>
              </w:rPr>
            </w:pPr>
            <w:r w:rsidRPr="00E078F5">
              <w:rPr>
                <w:rFonts w:eastAsia="Arial Unicode MS" w:cs="Arial"/>
                <w:color w:val="000000"/>
                <w:sz w:val="18"/>
                <w:szCs w:val="18"/>
              </w:rPr>
              <w:t>-</w:t>
            </w:r>
          </w:p>
        </w:tc>
      </w:tr>
      <w:tr w:rsidR="00035277" w:rsidRPr="00E078F5" w14:paraId="71A51A3A" w14:textId="77777777" w:rsidTr="003F0C07">
        <w:trPr>
          <w:trHeight w:val="144"/>
        </w:trPr>
        <w:tc>
          <w:tcPr>
            <w:tcW w:w="3996" w:type="dxa"/>
          </w:tcPr>
          <w:p w14:paraId="47ED1B66" w14:textId="6F91A5A9" w:rsidR="00035277" w:rsidRPr="00E078F5" w:rsidRDefault="00035277" w:rsidP="00035277">
            <w:pPr>
              <w:tabs>
                <w:tab w:val="left" w:pos="1417"/>
                <w:tab w:val="left" w:pos="1478"/>
              </w:tabs>
              <w:ind w:left="-86"/>
              <w:rPr>
                <w:rFonts w:eastAsia="Arial Unicode MS" w:cs="Arial"/>
                <w:color w:val="000000"/>
                <w:sz w:val="18"/>
                <w:szCs w:val="18"/>
              </w:rPr>
            </w:pPr>
            <w:r w:rsidRPr="00E078F5">
              <w:rPr>
                <w:rFonts w:eastAsia="Arial Unicode MS" w:cs="Arial"/>
                <w:color w:val="000000"/>
                <w:sz w:val="18"/>
                <w:szCs w:val="18"/>
              </w:rPr>
              <w:t>Prepaid expenses</w:t>
            </w:r>
          </w:p>
        </w:tc>
        <w:tc>
          <w:tcPr>
            <w:tcW w:w="1368" w:type="dxa"/>
            <w:shd w:val="clear" w:color="auto" w:fill="FAFAFA"/>
          </w:tcPr>
          <w:p w14:paraId="6E40EAEC" w14:textId="51274102"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3</w:t>
            </w:r>
            <w:r w:rsidR="00E7649A" w:rsidRPr="00E078F5">
              <w:rPr>
                <w:rFonts w:eastAsia="Arial Unicode MS" w:cs="Arial"/>
                <w:color w:val="000000"/>
                <w:sz w:val="18"/>
                <w:szCs w:val="18"/>
              </w:rPr>
              <w:t>,</w:t>
            </w:r>
            <w:r w:rsidRPr="00E078F5">
              <w:rPr>
                <w:rFonts w:eastAsia="Arial Unicode MS" w:cs="Arial"/>
                <w:color w:val="000000"/>
                <w:sz w:val="18"/>
                <w:szCs w:val="18"/>
                <w:lang w:val="en-GB"/>
              </w:rPr>
              <w:t>357</w:t>
            </w:r>
            <w:r w:rsidR="00E7649A" w:rsidRPr="00E078F5">
              <w:rPr>
                <w:rFonts w:eastAsia="Arial Unicode MS" w:cs="Arial"/>
                <w:color w:val="000000"/>
                <w:sz w:val="18"/>
                <w:szCs w:val="18"/>
              </w:rPr>
              <w:t>,</w:t>
            </w:r>
            <w:r w:rsidRPr="00E078F5">
              <w:rPr>
                <w:rFonts w:eastAsia="Arial Unicode MS" w:cs="Arial"/>
                <w:color w:val="000000"/>
                <w:sz w:val="18"/>
                <w:szCs w:val="18"/>
                <w:lang w:val="en-GB"/>
              </w:rPr>
              <w:t>195</w:t>
            </w:r>
          </w:p>
        </w:tc>
        <w:tc>
          <w:tcPr>
            <w:tcW w:w="1368" w:type="dxa"/>
            <w:shd w:val="clear" w:color="auto" w:fill="auto"/>
            <w:vAlign w:val="bottom"/>
          </w:tcPr>
          <w:p w14:paraId="4B815BE4" w14:textId="17AF3D12"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w:t>
            </w:r>
            <w:r w:rsidR="00035277" w:rsidRPr="00E078F5">
              <w:rPr>
                <w:rFonts w:eastAsia="Arial Unicode MS" w:cs="Arial"/>
                <w:color w:val="000000"/>
                <w:sz w:val="18"/>
                <w:szCs w:val="18"/>
              </w:rPr>
              <w:t>,</w:t>
            </w:r>
            <w:r w:rsidRPr="00E078F5">
              <w:rPr>
                <w:rFonts w:eastAsia="Arial Unicode MS" w:cs="Arial"/>
                <w:color w:val="000000"/>
                <w:sz w:val="18"/>
                <w:szCs w:val="18"/>
                <w:lang w:val="en-GB"/>
              </w:rPr>
              <w:t>866</w:t>
            </w:r>
            <w:r w:rsidR="00035277" w:rsidRPr="00E078F5">
              <w:rPr>
                <w:rFonts w:eastAsia="Arial Unicode MS" w:cs="Arial"/>
                <w:color w:val="000000"/>
                <w:sz w:val="18"/>
                <w:szCs w:val="18"/>
              </w:rPr>
              <w:t>,</w:t>
            </w:r>
            <w:r w:rsidRPr="00E078F5">
              <w:rPr>
                <w:rFonts w:eastAsia="Arial Unicode MS" w:cs="Arial"/>
                <w:color w:val="000000"/>
                <w:sz w:val="18"/>
                <w:szCs w:val="18"/>
                <w:lang w:val="en-GB"/>
              </w:rPr>
              <w:t>975</w:t>
            </w:r>
          </w:p>
        </w:tc>
        <w:tc>
          <w:tcPr>
            <w:tcW w:w="1368" w:type="dxa"/>
            <w:shd w:val="clear" w:color="auto" w:fill="FAFAFA"/>
            <w:vAlign w:val="bottom"/>
          </w:tcPr>
          <w:p w14:paraId="3CAF12EB" w14:textId="0E2BC404"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2</w:t>
            </w:r>
            <w:r w:rsidR="00E7649A" w:rsidRPr="00E078F5">
              <w:rPr>
                <w:rFonts w:eastAsia="Arial Unicode MS" w:cs="Arial"/>
                <w:color w:val="000000"/>
                <w:sz w:val="18"/>
                <w:szCs w:val="18"/>
              </w:rPr>
              <w:t>,</w:t>
            </w:r>
            <w:r w:rsidRPr="00E078F5">
              <w:rPr>
                <w:rFonts w:eastAsia="Arial Unicode MS" w:cs="Arial"/>
                <w:color w:val="000000"/>
                <w:sz w:val="18"/>
                <w:szCs w:val="18"/>
                <w:lang w:val="en-GB"/>
              </w:rPr>
              <w:t>510</w:t>
            </w:r>
            <w:r w:rsidR="00E7649A" w:rsidRPr="00E078F5">
              <w:rPr>
                <w:rFonts w:eastAsia="Arial Unicode MS" w:cs="Arial"/>
                <w:color w:val="000000"/>
                <w:sz w:val="18"/>
                <w:szCs w:val="18"/>
              </w:rPr>
              <w:t>,</w:t>
            </w:r>
            <w:r w:rsidRPr="00E078F5">
              <w:rPr>
                <w:rFonts w:eastAsia="Arial Unicode MS" w:cs="Arial"/>
                <w:color w:val="000000"/>
                <w:sz w:val="18"/>
                <w:szCs w:val="18"/>
                <w:lang w:val="en-GB"/>
              </w:rPr>
              <w:t>817</w:t>
            </w:r>
          </w:p>
        </w:tc>
        <w:tc>
          <w:tcPr>
            <w:tcW w:w="1368" w:type="dxa"/>
            <w:shd w:val="clear" w:color="auto" w:fill="auto"/>
            <w:vAlign w:val="bottom"/>
          </w:tcPr>
          <w:p w14:paraId="23759A17" w14:textId="17913747"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w:t>
            </w:r>
            <w:r w:rsidR="00035277" w:rsidRPr="00E078F5">
              <w:rPr>
                <w:rFonts w:eastAsia="Arial Unicode MS" w:cs="Arial"/>
                <w:color w:val="000000"/>
                <w:sz w:val="18"/>
                <w:szCs w:val="18"/>
              </w:rPr>
              <w:t>,</w:t>
            </w:r>
            <w:r w:rsidRPr="00E078F5">
              <w:rPr>
                <w:rFonts w:eastAsia="Arial Unicode MS" w:cs="Arial"/>
                <w:color w:val="000000"/>
                <w:sz w:val="18"/>
                <w:szCs w:val="18"/>
                <w:lang w:val="en-GB"/>
              </w:rPr>
              <w:t>585</w:t>
            </w:r>
            <w:r w:rsidR="00035277" w:rsidRPr="00E078F5">
              <w:rPr>
                <w:rFonts w:eastAsia="Arial Unicode MS" w:cs="Arial"/>
                <w:color w:val="000000"/>
                <w:sz w:val="18"/>
                <w:szCs w:val="18"/>
              </w:rPr>
              <w:t>,</w:t>
            </w:r>
            <w:r w:rsidRPr="00E078F5">
              <w:rPr>
                <w:rFonts w:eastAsia="Arial Unicode MS" w:cs="Arial"/>
                <w:color w:val="000000"/>
                <w:sz w:val="18"/>
                <w:szCs w:val="18"/>
                <w:lang w:val="en-GB"/>
              </w:rPr>
              <w:t>464</w:t>
            </w:r>
          </w:p>
        </w:tc>
      </w:tr>
      <w:tr w:rsidR="00035277" w:rsidRPr="00E078F5" w14:paraId="649B2829" w14:textId="77777777" w:rsidTr="003F0C07">
        <w:trPr>
          <w:trHeight w:val="144"/>
        </w:trPr>
        <w:tc>
          <w:tcPr>
            <w:tcW w:w="3996" w:type="dxa"/>
          </w:tcPr>
          <w:p w14:paraId="0FF206F7" w14:textId="6176D6EC" w:rsidR="00035277" w:rsidRPr="00E078F5" w:rsidRDefault="00035277" w:rsidP="00035277">
            <w:pPr>
              <w:tabs>
                <w:tab w:val="left" w:pos="1417"/>
                <w:tab w:val="left" w:pos="1478"/>
              </w:tabs>
              <w:ind w:left="-86"/>
              <w:rPr>
                <w:rFonts w:eastAsia="Arial Unicode MS" w:cs="Arial"/>
                <w:color w:val="000000"/>
                <w:sz w:val="18"/>
                <w:szCs w:val="18"/>
              </w:rPr>
            </w:pPr>
            <w:r w:rsidRPr="00E078F5">
              <w:rPr>
                <w:rFonts w:eastAsia="Arial Unicode MS" w:cs="Arial"/>
                <w:color w:val="000000"/>
                <w:sz w:val="18"/>
                <w:szCs w:val="18"/>
              </w:rPr>
              <w:t>Prepaid software licensing fee</w:t>
            </w:r>
          </w:p>
        </w:tc>
        <w:tc>
          <w:tcPr>
            <w:tcW w:w="1368" w:type="dxa"/>
            <w:tcBorders>
              <w:bottom w:val="single" w:sz="4" w:space="0" w:color="auto"/>
            </w:tcBorders>
            <w:shd w:val="clear" w:color="auto" w:fill="FAFAFA"/>
          </w:tcPr>
          <w:p w14:paraId="5301F0D2" w14:textId="2C93B6AE"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17</w:t>
            </w:r>
            <w:r w:rsidR="00E7649A" w:rsidRPr="00E078F5">
              <w:rPr>
                <w:rFonts w:eastAsia="Arial Unicode MS" w:cs="Arial"/>
                <w:color w:val="000000"/>
                <w:sz w:val="18"/>
                <w:szCs w:val="18"/>
              </w:rPr>
              <w:t>,</w:t>
            </w:r>
            <w:r w:rsidRPr="00E078F5">
              <w:rPr>
                <w:rFonts w:eastAsia="Arial Unicode MS" w:cs="Arial"/>
                <w:color w:val="000000"/>
                <w:sz w:val="18"/>
                <w:szCs w:val="18"/>
                <w:lang w:val="en-GB"/>
              </w:rPr>
              <w:t>142</w:t>
            </w:r>
            <w:r w:rsidR="00E7649A" w:rsidRPr="00E078F5">
              <w:rPr>
                <w:rFonts w:eastAsia="Arial Unicode MS" w:cs="Arial"/>
                <w:color w:val="000000"/>
                <w:sz w:val="18"/>
                <w:szCs w:val="18"/>
              </w:rPr>
              <w:t>,</w:t>
            </w:r>
            <w:r w:rsidRPr="00E078F5">
              <w:rPr>
                <w:rFonts w:eastAsia="Arial Unicode MS" w:cs="Arial"/>
                <w:color w:val="000000"/>
                <w:sz w:val="18"/>
                <w:szCs w:val="18"/>
                <w:lang w:val="en-GB"/>
              </w:rPr>
              <w:t>733</w:t>
            </w:r>
          </w:p>
        </w:tc>
        <w:tc>
          <w:tcPr>
            <w:tcW w:w="1368" w:type="dxa"/>
            <w:tcBorders>
              <w:bottom w:val="single" w:sz="4" w:space="0" w:color="auto"/>
            </w:tcBorders>
            <w:shd w:val="clear" w:color="auto" w:fill="auto"/>
            <w:vAlign w:val="bottom"/>
          </w:tcPr>
          <w:p w14:paraId="0C807FE2" w14:textId="35831174"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14</w:t>
            </w:r>
            <w:r w:rsidR="00035277" w:rsidRPr="00E078F5">
              <w:rPr>
                <w:rFonts w:eastAsia="Arial Unicode MS" w:cs="Arial"/>
                <w:color w:val="000000"/>
                <w:sz w:val="18"/>
                <w:szCs w:val="18"/>
              </w:rPr>
              <w:t>,</w:t>
            </w:r>
            <w:r w:rsidRPr="00E078F5">
              <w:rPr>
                <w:rFonts w:eastAsia="Arial Unicode MS" w:cs="Arial"/>
                <w:color w:val="000000"/>
                <w:sz w:val="18"/>
                <w:szCs w:val="18"/>
                <w:lang w:val="en-GB"/>
              </w:rPr>
              <w:t>301</w:t>
            </w:r>
            <w:r w:rsidR="00035277" w:rsidRPr="00E078F5">
              <w:rPr>
                <w:rFonts w:eastAsia="Arial Unicode MS" w:cs="Arial"/>
                <w:color w:val="000000"/>
                <w:sz w:val="18"/>
                <w:szCs w:val="18"/>
              </w:rPr>
              <w:t>,</w:t>
            </w:r>
            <w:r w:rsidRPr="00E078F5">
              <w:rPr>
                <w:rFonts w:eastAsia="Arial Unicode MS" w:cs="Arial"/>
                <w:color w:val="000000"/>
                <w:sz w:val="18"/>
                <w:szCs w:val="18"/>
                <w:lang w:val="en-GB"/>
              </w:rPr>
              <w:t>698</w:t>
            </w:r>
          </w:p>
        </w:tc>
        <w:tc>
          <w:tcPr>
            <w:tcW w:w="1368" w:type="dxa"/>
            <w:tcBorders>
              <w:bottom w:val="single" w:sz="4" w:space="0" w:color="auto"/>
            </w:tcBorders>
            <w:shd w:val="clear" w:color="auto" w:fill="FAFAFA"/>
            <w:vAlign w:val="bottom"/>
          </w:tcPr>
          <w:p w14:paraId="38B6C18A" w14:textId="135EAFD5"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17</w:t>
            </w:r>
            <w:r w:rsidR="00E7649A" w:rsidRPr="00E078F5">
              <w:rPr>
                <w:rFonts w:eastAsia="Arial Unicode MS" w:cs="Arial"/>
                <w:color w:val="000000"/>
                <w:sz w:val="18"/>
                <w:szCs w:val="18"/>
              </w:rPr>
              <w:t>,</w:t>
            </w:r>
            <w:r w:rsidRPr="00E078F5">
              <w:rPr>
                <w:rFonts w:eastAsia="Arial Unicode MS" w:cs="Arial"/>
                <w:color w:val="000000"/>
                <w:sz w:val="18"/>
                <w:szCs w:val="18"/>
                <w:lang w:val="en-GB"/>
              </w:rPr>
              <w:t>142</w:t>
            </w:r>
            <w:r w:rsidR="00E7649A" w:rsidRPr="00E078F5">
              <w:rPr>
                <w:rFonts w:eastAsia="Arial Unicode MS" w:cs="Arial"/>
                <w:color w:val="000000"/>
                <w:sz w:val="18"/>
                <w:szCs w:val="18"/>
              </w:rPr>
              <w:t>,</w:t>
            </w:r>
            <w:r w:rsidRPr="00E078F5">
              <w:rPr>
                <w:rFonts w:eastAsia="Arial Unicode MS" w:cs="Arial"/>
                <w:color w:val="000000"/>
                <w:sz w:val="18"/>
                <w:szCs w:val="18"/>
                <w:lang w:val="en-GB"/>
              </w:rPr>
              <w:t>733</w:t>
            </w:r>
          </w:p>
        </w:tc>
        <w:tc>
          <w:tcPr>
            <w:tcW w:w="1368" w:type="dxa"/>
            <w:tcBorders>
              <w:bottom w:val="single" w:sz="4" w:space="0" w:color="auto"/>
            </w:tcBorders>
            <w:shd w:val="clear" w:color="auto" w:fill="auto"/>
            <w:vAlign w:val="bottom"/>
          </w:tcPr>
          <w:p w14:paraId="562BAD10" w14:textId="654BDA8C"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14</w:t>
            </w:r>
            <w:r w:rsidR="00035277" w:rsidRPr="00E078F5">
              <w:rPr>
                <w:rFonts w:eastAsia="Arial Unicode MS" w:cs="Arial"/>
                <w:color w:val="000000"/>
                <w:sz w:val="18"/>
                <w:szCs w:val="18"/>
              </w:rPr>
              <w:t>,</w:t>
            </w:r>
            <w:r w:rsidRPr="00E078F5">
              <w:rPr>
                <w:rFonts w:eastAsia="Arial Unicode MS" w:cs="Arial"/>
                <w:color w:val="000000"/>
                <w:sz w:val="18"/>
                <w:szCs w:val="18"/>
                <w:lang w:val="en-GB"/>
              </w:rPr>
              <w:t>301</w:t>
            </w:r>
            <w:r w:rsidR="00035277" w:rsidRPr="00E078F5">
              <w:rPr>
                <w:rFonts w:eastAsia="Arial Unicode MS" w:cs="Arial"/>
                <w:color w:val="000000"/>
                <w:sz w:val="18"/>
                <w:szCs w:val="18"/>
              </w:rPr>
              <w:t>,</w:t>
            </w:r>
            <w:r w:rsidRPr="00E078F5">
              <w:rPr>
                <w:rFonts w:eastAsia="Arial Unicode MS" w:cs="Arial"/>
                <w:color w:val="000000"/>
                <w:sz w:val="18"/>
                <w:szCs w:val="18"/>
                <w:lang w:val="en-GB"/>
              </w:rPr>
              <w:t>698</w:t>
            </w:r>
          </w:p>
        </w:tc>
      </w:tr>
      <w:tr w:rsidR="00E40285" w:rsidRPr="00E078F5" w14:paraId="3111EA8C" w14:textId="77777777" w:rsidTr="00B67900">
        <w:trPr>
          <w:trHeight w:val="144"/>
        </w:trPr>
        <w:tc>
          <w:tcPr>
            <w:tcW w:w="3996" w:type="dxa"/>
          </w:tcPr>
          <w:p w14:paraId="5C180242" w14:textId="77777777" w:rsidR="00E40285" w:rsidRPr="00E078F5" w:rsidRDefault="00E40285" w:rsidP="00E40285">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FAFAFA"/>
          </w:tcPr>
          <w:p w14:paraId="201B7FFC"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5A09B080"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40C5030E" w14:textId="77777777" w:rsidR="00E40285" w:rsidRPr="00E078F5" w:rsidRDefault="00E40285" w:rsidP="00E40285">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611300C8" w14:textId="77777777" w:rsidR="00E40285" w:rsidRPr="00E078F5" w:rsidRDefault="00E40285" w:rsidP="00E40285">
            <w:pPr>
              <w:ind w:left="-40" w:right="-72"/>
              <w:jc w:val="right"/>
              <w:rPr>
                <w:rFonts w:eastAsia="Arial Unicode MS" w:cs="Arial"/>
                <w:color w:val="000000"/>
                <w:sz w:val="18"/>
                <w:szCs w:val="18"/>
              </w:rPr>
            </w:pPr>
          </w:p>
        </w:tc>
      </w:tr>
      <w:tr w:rsidR="00035277" w:rsidRPr="00E078F5" w14:paraId="75D21FB9" w14:textId="77777777" w:rsidTr="0068189F">
        <w:trPr>
          <w:trHeight w:val="144"/>
        </w:trPr>
        <w:tc>
          <w:tcPr>
            <w:tcW w:w="3996" w:type="dxa"/>
          </w:tcPr>
          <w:p w14:paraId="65EC13E9" w14:textId="10D1F1EE" w:rsidR="00035277" w:rsidRPr="00E078F5" w:rsidRDefault="00035277" w:rsidP="00035277">
            <w:pPr>
              <w:tabs>
                <w:tab w:val="left" w:pos="1417"/>
              </w:tabs>
              <w:ind w:left="-86"/>
              <w:rPr>
                <w:rFonts w:eastAsia="Arial Unicode MS" w:cs="Arial"/>
                <w:color w:val="000000"/>
                <w:sz w:val="18"/>
                <w:szCs w:val="18"/>
              </w:rPr>
            </w:pPr>
            <w:r w:rsidRPr="00E078F5">
              <w:rPr>
                <w:rFonts w:cs="Arial"/>
                <w:snapToGrid w:val="0"/>
                <w:color w:val="000000"/>
                <w:sz w:val="18"/>
                <w:szCs w:val="18"/>
              </w:rPr>
              <w:t>Other receivables</w:t>
            </w:r>
          </w:p>
        </w:tc>
        <w:tc>
          <w:tcPr>
            <w:tcW w:w="1368" w:type="dxa"/>
            <w:tcBorders>
              <w:bottom w:val="single" w:sz="4" w:space="0" w:color="auto"/>
            </w:tcBorders>
            <w:shd w:val="clear" w:color="auto" w:fill="FAFAFA"/>
          </w:tcPr>
          <w:p w14:paraId="2CC4C0C4" w14:textId="6EB91C3F"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21</w:t>
            </w:r>
            <w:r w:rsidR="00E7649A" w:rsidRPr="00E078F5">
              <w:rPr>
                <w:rFonts w:eastAsia="Arial Unicode MS" w:cs="Arial"/>
                <w:color w:val="000000"/>
                <w:sz w:val="18"/>
                <w:szCs w:val="18"/>
              </w:rPr>
              <w:t>,</w:t>
            </w:r>
            <w:r w:rsidRPr="00E078F5">
              <w:rPr>
                <w:rFonts w:eastAsia="Arial Unicode MS" w:cs="Arial"/>
                <w:color w:val="000000"/>
                <w:sz w:val="18"/>
                <w:szCs w:val="18"/>
                <w:lang w:val="en-GB"/>
              </w:rPr>
              <w:t>811</w:t>
            </w:r>
            <w:r w:rsidR="00E7649A" w:rsidRPr="00E078F5">
              <w:rPr>
                <w:rFonts w:eastAsia="Arial Unicode MS" w:cs="Arial"/>
                <w:color w:val="000000"/>
                <w:sz w:val="18"/>
                <w:szCs w:val="18"/>
              </w:rPr>
              <w:t>,</w:t>
            </w:r>
            <w:r w:rsidRPr="00E078F5">
              <w:rPr>
                <w:rFonts w:eastAsia="Arial Unicode MS" w:cs="Arial"/>
                <w:color w:val="000000"/>
                <w:sz w:val="18"/>
                <w:szCs w:val="18"/>
                <w:lang w:val="en-GB"/>
              </w:rPr>
              <w:t>548</w:t>
            </w:r>
          </w:p>
        </w:tc>
        <w:tc>
          <w:tcPr>
            <w:tcW w:w="1368" w:type="dxa"/>
            <w:tcBorders>
              <w:bottom w:val="single" w:sz="4" w:space="0" w:color="auto"/>
            </w:tcBorders>
            <w:shd w:val="clear" w:color="auto" w:fill="auto"/>
            <w:vAlign w:val="bottom"/>
          </w:tcPr>
          <w:p w14:paraId="1323E0FE" w14:textId="2E12F6ED"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17</w:t>
            </w:r>
            <w:r w:rsidR="00035277" w:rsidRPr="00E078F5">
              <w:rPr>
                <w:rFonts w:eastAsia="Arial Unicode MS" w:cs="Arial"/>
                <w:color w:val="000000"/>
                <w:sz w:val="18"/>
                <w:szCs w:val="18"/>
              </w:rPr>
              <w:t>,</w:t>
            </w:r>
            <w:r w:rsidRPr="00E078F5">
              <w:rPr>
                <w:rFonts w:eastAsia="Arial Unicode MS" w:cs="Arial"/>
                <w:color w:val="000000"/>
                <w:sz w:val="18"/>
                <w:szCs w:val="18"/>
                <w:lang w:val="en-GB"/>
              </w:rPr>
              <w:t>493</w:t>
            </w:r>
            <w:r w:rsidR="00035277" w:rsidRPr="00E078F5">
              <w:rPr>
                <w:rFonts w:eastAsia="Arial Unicode MS" w:cs="Arial"/>
                <w:color w:val="000000"/>
                <w:sz w:val="18"/>
                <w:szCs w:val="18"/>
              </w:rPr>
              <w:t>,</w:t>
            </w:r>
            <w:r w:rsidRPr="00E078F5">
              <w:rPr>
                <w:rFonts w:eastAsia="Arial Unicode MS" w:cs="Arial"/>
                <w:color w:val="000000"/>
                <w:sz w:val="18"/>
                <w:szCs w:val="18"/>
                <w:lang w:val="en-GB"/>
              </w:rPr>
              <w:t>404</w:t>
            </w:r>
          </w:p>
        </w:tc>
        <w:tc>
          <w:tcPr>
            <w:tcW w:w="1368" w:type="dxa"/>
            <w:tcBorders>
              <w:bottom w:val="single" w:sz="4" w:space="0" w:color="auto"/>
            </w:tcBorders>
            <w:shd w:val="clear" w:color="auto" w:fill="FAFAFA"/>
            <w:vAlign w:val="bottom"/>
          </w:tcPr>
          <w:p w14:paraId="627B362E" w14:textId="7C0F8BD6" w:rsidR="00035277" w:rsidRPr="00E078F5" w:rsidRDefault="00A565C1" w:rsidP="00035277">
            <w:pPr>
              <w:tabs>
                <w:tab w:val="left" w:pos="1145"/>
              </w:tabs>
              <w:ind w:right="-72"/>
              <w:jc w:val="right"/>
              <w:rPr>
                <w:rFonts w:eastAsia="Arial Unicode MS" w:cs="Arial"/>
                <w:color w:val="000000"/>
                <w:sz w:val="18"/>
                <w:szCs w:val="18"/>
              </w:rPr>
            </w:pPr>
            <w:r w:rsidRPr="00E078F5">
              <w:rPr>
                <w:rFonts w:eastAsia="Arial Unicode MS" w:cs="Arial"/>
                <w:color w:val="000000"/>
                <w:sz w:val="18"/>
                <w:szCs w:val="18"/>
                <w:lang w:val="en-GB"/>
              </w:rPr>
              <w:t>21</w:t>
            </w:r>
            <w:r w:rsidR="00E7649A" w:rsidRPr="00E078F5">
              <w:rPr>
                <w:rFonts w:eastAsia="Arial Unicode MS" w:cs="Arial"/>
                <w:color w:val="000000"/>
                <w:sz w:val="18"/>
                <w:szCs w:val="18"/>
              </w:rPr>
              <w:t>,</w:t>
            </w:r>
            <w:r w:rsidRPr="00E078F5">
              <w:rPr>
                <w:rFonts w:eastAsia="Arial Unicode MS" w:cs="Arial"/>
                <w:color w:val="000000"/>
                <w:sz w:val="18"/>
                <w:szCs w:val="18"/>
                <w:lang w:val="en-GB"/>
              </w:rPr>
              <w:t>777</w:t>
            </w:r>
            <w:r w:rsidR="00E7649A" w:rsidRPr="00E078F5">
              <w:rPr>
                <w:rFonts w:eastAsia="Arial Unicode MS" w:cs="Arial"/>
                <w:color w:val="000000"/>
                <w:sz w:val="18"/>
                <w:szCs w:val="18"/>
              </w:rPr>
              <w:t>,</w:t>
            </w:r>
            <w:r w:rsidRPr="00E078F5">
              <w:rPr>
                <w:rFonts w:eastAsia="Arial Unicode MS" w:cs="Arial"/>
                <w:color w:val="000000"/>
                <w:sz w:val="18"/>
                <w:szCs w:val="18"/>
                <w:lang w:val="en-GB"/>
              </w:rPr>
              <w:t>610</w:t>
            </w:r>
          </w:p>
        </w:tc>
        <w:tc>
          <w:tcPr>
            <w:tcW w:w="1368" w:type="dxa"/>
            <w:tcBorders>
              <w:bottom w:val="single" w:sz="4" w:space="0" w:color="auto"/>
            </w:tcBorders>
            <w:shd w:val="clear" w:color="auto" w:fill="auto"/>
            <w:vAlign w:val="bottom"/>
          </w:tcPr>
          <w:p w14:paraId="2BDA6E9C" w14:textId="431A5773"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17</w:t>
            </w:r>
            <w:r w:rsidR="00035277" w:rsidRPr="00E078F5">
              <w:rPr>
                <w:rFonts w:eastAsia="Arial Unicode MS" w:cs="Arial"/>
                <w:color w:val="000000"/>
                <w:sz w:val="18"/>
                <w:szCs w:val="18"/>
              </w:rPr>
              <w:t>,</w:t>
            </w:r>
            <w:r w:rsidRPr="00E078F5">
              <w:rPr>
                <w:rFonts w:eastAsia="Arial Unicode MS" w:cs="Arial"/>
                <w:color w:val="000000"/>
                <w:sz w:val="18"/>
                <w:szCs w:val="18"/>
                <w:lang w:val="en-GB"/>
              </w:rPr>
              <w:t>612</w:t>
            </w:r>
            <w:r w:rsidR="00035277" w:rsidRPr="00E078F5">
              <w:rPr>
                <w:rFonts w:eastAsia="Arial Unicode MS" w:cs="Arial"/>
                <w:color w:val="000000"/>
                <w:sz w:val="18"/>
                <w:szCs w:val="18"/>
              </w:rPr>
              <w:t>,</w:t>
            </w:r>
            <w:r w:rsidRPr="00E078F5">
              <w:rPr>
                <w:rFonts w:eastAsia="Arial Unicode MS" w:cs="Arial"/>
                <w:color w:val="000000"/>
                <w:sz w:val="18"/>
                <w:szCs w:val="18"/>
                <w:lang w:val="en-GB"/>
              </w:rPr>
              <w:t>821</w:t>
            </w:r>
          </w:p>
        </w:tc>
      </w:tr>
      <w:tr w:rsidR="00E40285" w:rsidRPr="00E078F5" w14:paraId="67ECC12D" w14:textId="77777777" w:rsidTr="00B67900">
        <w:trPr>
          <w:trHeight w:val="144"/>
        </w:trPr>
        <w:tc>
          <w:tcPr>
            <w:tcW w:w="3996" w:type="dxa"/>
          </w:tcPr>
          <w:p w14:paraId="1918003C" w14:textId="77777777" w:rsidR="00E40285" w:rsidRPr="00E078F5" w:rsidRDefault="00E40285" w:rsidP="00E40285">
            <w:pPr>
              <w:tabs>
                <w:tab w:val="left" w:pos="1417"/>
              </w:tabs>
              <w:ind w:left="-86"/>
              <w:rPr>
                <w:rFonts w:eastAsia="Arial Unicode MS" w:cs="Arial"/>
                <w:color w:val="000000"/>
                <w:sz w:val="18"/>
                <w:szCs w:val="18"/>
                <w:cs/>
              </w:rPr>
            </w:pPr>
          </w:p>
        </w:tc>
        <w:tc>
          <w:tcPr>
            <w:tcW w:w="1368" w:type="dxa"/>
            <w:tcBorders>
              <w:top w:val="single" w:sz="4" w:space="0" w:color="auto"/>
            </w:tcBorders>
            <w:shd w:val="clear" w:color="auto" w:fill="FAFAFA"/>
          </w:tcPr>
          <w:p w14:paraId="48CDB35F" w14:textId="77777777" w:rsidR="00E40285" w:rsidRPr="00E078F5" w:rsidRDefault="00E40285" w:rsidP="00E40285">
            <w:pPr>
              <w:ind w:left="-118" w:right="-72"/>
              <w:jc w:val="right"/>
              <w:rPr>
                <w:rFonts w:eastAsia="Arial Unicode MS" w:cs="Arial"/>
                <w:color w:val="000000"/>
                <w:sz w:val="18"/>
                <w:szCs w:val="18"/>
              </w:rPr>
            </w:pPr>
          </w:p>
        </w:tc>
        <w:tc>
          <w:tcPr>
            <w:tcW w:w="1368" w:type="dxa"/>
            <w:tcBorders>
              <w:top w:val="single" w:sz="4" w:space="0" w:color="auto"/>
            </w:tcBorders>
            <w:shd w:val="clear" w:color="auto" w:fill="auto"/>
          </w:tcPr>
          <w:p w14:paraId="1667187C" w14:textId="77777777" w:rsidR="00E40285" w:rsidRPr="00E078F5" w:rsidRDefault="00E40285" w:rsidP="00035277">
            <w:pPr>
              <w:ind w:left="-40"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0C22FFC7" w14:textId="77777777" w:rsidR="00E40285" w:rsidRPr="00E078F5" w:rsidRDefault="00E40285" w:rsidP="00035277">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5BB27A5" w14:textId="77777777" w:rsidR="00E40285" w:rsidRPr="00E078F5" w:rsidRDefault="00E40285" w:rsidP="00035277">
            <w:pPr>
              <w:ind w:left="-40" w:right="-72"/>
              <w:jc w:val="right"/>
              <w:rPr>
                <w:rFonts w:eastAsia="Arial Unicode MS" w:cs="Arial"/>
                <w:color w:val="000000"/>
                <w:sz w:val="18"/>
                <w:szCs w:val="18"/>
              </w:rPr>
            </w:pPr>
          </w:p>
        </w:tc>
      </w:tr>
      <w:tr w:rsidR="00035277" w:rsidRPr="00E078F5" w14:paraId="758977FD" w14:textId="77777777" w:rsidTr="004F12A9">
        <w:trPr>
          <w:trHeight w:val="144"/>
        </w:trPr>
        <w:tc>
          <w:tcPr>
            <w:tcW w:w="3996" w:type="dxa"/>
          </w:tcPr>
          <w:p w14:paraId="00BBCC32" w14:textId="2D989C3F" w:rsidR="00035277" w:rsidRPr="00E078F5" w:rsidRDefault="00035277" w:rsidP="00035277">
            <w:pPr>
              <w:tabs>
                <w:tab w:val="left" w:pos="1417"/>
              </w:tabs>
              <w:ind w:left="-86"/>
              <w:rPr>
                <w:rFonts w:eastAsia="Arial Unicode MS" w:cs="Arial"/>
                <w:color w:val="000000"/>
                <w:sz w:val="18"/>
                <w:szCs w:val="18"/>
              </w:rPr>
            </w:pPr>
            <w:r w:rsidRPr="00E078F5">
              <w:rPr>
                <w:rFonts w:eastAsia="Arial Unicode MS" w:cs="Arial"/>
                <w:color w:val="000000"/>
                <w:sz w:val="18"/>
                <w:szCs w:val="18"/>
              </w:rPr>
              <w:t>Total trade and other receivables</w:t>
            </w:r>
          </w:p>
        </w:tc>
        <w:tc>
          <w:tcPr>
            <w:tcW w:w="1368" w:type="dxa"/>
            <w:tcBorders>
              <w:bottom w:val="single" w:sz="4" w:space="0" w:color="auto"/>
            </w:tcBorders>
            <w:shd w:val="clear" w:color="auto" w:fill="FAFAFA"/>
          </w:tcPr>
          <w:p w14:paraId="3F953C68" w14:textId="4AEE5711"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49</w:t>
            </w:r>
            <w:r w:rsidR="00E7649A" w:rsidRPr="00E078F5">
              <w:rPr>
                <w:rFonts w:eastAsia="Arial Unicode MS" w:cs="Arial"/>
                <w:color w:val="000000"/>
                <w:sz w:val="18"/>
                <w:szCs w:val="18"/>
              </w:rPr>
              <w:t>,</w:t>
            </w:r>
            <w:r w:rsidRPr="00E078F5">
              <w:rPr>
                <w:rFonts w:eastAsia="Arial Unicode MS" w:cs="Arial"/>
                <w:color w:val="000000"/>
                <w:sz w:val="18"/>
                <w:szCs w:val="18"/>
                <w:lang w:val="en-GB"/>
              </w:rPr>
              <w:t>395</w:t>
            </w:r>
            <w:r w:rsidR="00E7649A" w:rsidRPr="00E078F5">
              <w:rPr>
                <w:rFonts w:eastAsia="Arial Unicode MS" w:cs="Arial"/>
                <w:color w:val="000000"/>
                <w:sz w:val="18"/>
                <w:szCs w:val="18"/>
              </w:rPr>
              <w:t>,</w:t>
            </w:r>
            <w:r w:rsidRPr="00E078F5">
              <w:rPr>
                <w:rFonts w:eastAsia="Arial Unicode MS" w:cs="Arial"/>
                <w:color w:val="000000"/>
                <w:sz w:val="18"/>
                <w:szCs w:val="18"/>
                <w:lang w:val="en-GB"/>
              </w:rPr>
              <w:t>348</w:t>
            </w:r>
          </w:p>
        </w:tc>
        <w:tc>
          <w:tcPr>
            <w:tcW w:w="1368" w:type="dxa"/>
            <w:tcBorders>
              <w:bottom w:val="single" w:sz="4" w:space="0" w:color="auto"/>
            </w:tcBorders>
            <w:shd w:val="clear" w:color="auto" w:fill="auto"/>
            <w:vAlign w:val="bottom"/>
          </w:tcPr>
          <w:p w14:paraId="5B3B3BFF" w14:textId="6D0449AD"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58</w:t>
            </w:r>
            <w:r w:rsidR="00035277" w:rsidRPr="00E078F5">
              <w:rPr>
                <w:rFonts w:eastAsia="Arial Unicode MS" w:cs="Arial"/>
                <w:color w:val="000000"/>
                <w:sz w:val="18"/>
                <w:szCs w:val="18"/>
              </w:rPr>
              <w:t>,</w:t>
            </w:r>
            <w:r w:rsidRPr="00E078F5">
              <w:rPr>
                <w:rFonts w:eastAsia="Arial Unicode MS" w:cs="Arial"/>
                <w:color w:val="000000"/>
                <w:sz w:val="18"/>
                <w:szCs w:val="18"/>
                <w:lang w:val="en-GB"/>
              </w:rPr>
              <w:t>619</w:t>
            </w:r>
            <w:r w:rsidR="00035277" w:rsidRPr="00E078F5">
              <w:rPr>
                <w:rFonts w:eastAsia="Arial Unicode MS" w:cs="Arial"/>
                <w:color w:val="000000"/>
                <w:sz w:val="18"/>
                <w:szCs w:val="18"/>
              </w:rPr>
              <w:t>,</w:t>
            </w:r>
            <w:r w:rsidRPr="00E078F5">
              <w:rPr>
                <w:rFonts w:eastAsia="Arial Unicode MS" w:cs="Arial"/>
                <w:color w:val="000000"/>
                <w:sz w:val="18"/>
                <w:szCs w:val="18"/>
                <w:lang w:val="en-GB"/>
              </w:rPr>
              <w:t>582</w:t>
            </w:r>
          </w:p>
        </w:tc>
        <w:tc>
          <w:tcPr>
            <w:tcW w:w="1368" w:type="dxa"/>
            <w:tcBorders>
              <w:bottom w:val="single" w:sz="4" w:space="0" w:color="auto"/>
            </w:tcBorders>
            <w:shd w:val="clear" w:color="auto" w:fill="FAFAFA"/>
            <w:vAlign w:val="bottom"/>
          </w:tcPr>
          <w:p w14:paraId="0A797F41" w14:textId="747B9E51"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49</w:t>
            </w:r>
            <w:r w:rsidR="00E7649A" w:rsidRPr="00E078F5">
              <w:rPr>
                <w:rFonts w:eastAsia="Arial Unicode MS" w:cs="Arial"/>
                <w:color w:val="000000"/>
                <w:sz w:val="18"/>
                <w:szCs w:val="18"/>
              </w:rPr>
              <w:t>,</w:t>
            </w:r>
            <w:r w:rsidRPr="00E078F5">
              <w:rPr>
                <w:rFonts w:eastAsia="Arial Unicode MS" w:cs="Arial"/>
                <w:color w:val="000000"/>
                <w:sz w:val="18"/>
                <w:szCs w:val="18"/>
                <w:lang w:val="en-GB"/>
              </w:rPr>
              <w:t>361</w:t>
            </w:r>
            <w:r w:rsidR="00E7649A" w:rsidRPr="00E078F5">
              <w:rPr>
                <w:rFonts w:eastAsia="Arial Unicode MS" w:cs="Arial"/>
                <w:color w:val="000000"/>
                <w:sz w:val="18"/>
                <w:szCs w:val="18"/>
              </w:rPr>
              <w:t>,</w:t>
            </w:r>
            <w:r w:rsidRPr="00E078F5">
              <w:rPr>
                <w:rFonts w:eastAsia="Arial Unicode MS" w:cs="Arial"/>
                <w:color w:val="000000"/>
                <w:sz w:val="18"/>
                <w:szCs w:val="18"/>
                <w:lang w:val="en-GB"/>
              </w:rPr>
              <w:t>410</w:t>
            </w:r>
          </w:p>
        </w:tc>
        <w:tc>
          <w:tcPr>
            <w:tcW w:w="1368" w:type="dxa"/>
            <w:tcBorders>
              <w:bottom w:val="single" w:sz="4" w:space="0" w:color="auto"/>
            </w:tcBorders>
            <w:shd w:val="clear" w:color="auto" w:fill="auto"/>
            <w:vAlign w:val="bottom"/>
          </w:tcPr>
          <w:p w14:paraId="72139D61" w14:textId="3F823E06" w:rsidR="00035277" w:rsidRPr="00E078F5" w:rsidRDefault="00A565C1" w:rsidP="00035277">
            <w:pPr>
              <w:ind w:left="-40" w:right="-72"/>
              <w:jc w:val="right"/>
              <w:rPr>
                <w:rFonts w:eastAsia="Arial Unicode MS" w:cs="Arial"/>
                <w:color w:val="000000"/>
                <w:sz w:val="18"/>
                <w:szCs w:val="18"/>
              </w:rPr>
            </w:pPr>
            <w:r w:rsidRPr="00E078F5">
              <w:rPr>
                <w:rFonts w:eastAsia="Arial Unicode MS" w:cs="Arial"/>
                <w:color w:val="000000"/>
                <w:sz w:val="18"/>
                <w:szCs w:val="18"/>
                <w:lang w:val="en-GB"/>
              </w:rPr>
              <w:t>58</w:t>
            </w:r>
            <w:r w:rsidR="00035277" w:rsidRPr="00E078F5">
              <w:rPr>
                <w:rFonts w:eastAsia="Arial Unicode MS" w:cs="Arial"/>
                <w:color w:val="000000"/>
                <w:sz w:val="18"/>
                <w:szCs w:val="18"/>
              </w:rPr>
              <w:t>,</w:t>
            </w:r>
            <w:r w:rsidRPr="00E078F5">
              <w:rPr>
                <w:rFonts w:eastAsia="Arial Unicode MS" w:cs="Arial"/>
                <w:color w:val="000000"/>
                <w:sz w:val="18"/>
                <w:szCs w:val="18"/>
                <w:lang w:val="en-GB"/>
              </w:rPr>
              <w:t>738</w:t>
            </w:r>
            <w:r w:rsidR="00035277" w:rsidRPr="00E078F5">
              <w:rPr>
                <w:rFonts w:eastAsia="Arial Unicode MS" w:cs="Arial"/>
                <w:color w:val="000000"/>
                <w:sz w:val="18"/>
                <w:szCs w:val="18"/>
              </w:rPr>
              <w:t>,</w:t>
            </w:r>
            <w:r w:rsidRPr="00E078F5">
              <w:rPr>
                <w:rFonts w:eastAsia="Arial Unicode MS" w:cs="Arial"/>
                <w:color w:val="000000"/>
                <w:sz w:val="18"/>
                <w:szCs w:val="18"/>
                <w:lang w:val="en-GB"/>
              </w:rPr>
              <w:t>999</w:t>
            </w:r>
          </w:p>
        </w:tc>
      </w:tr>
    </w:tbl>
    <w:p w14:paraId="6114910F" w14:textId="77777777" w:rsidR="00CC2F3F" w:rsidRPr="00E078F5" w:rsidRDefault="00CC2F3F" w:rsidP="000750C8">
      <w:pPr>
        <w:ind w:right="-72"/>
        <w:rPr>
          <w:rFonts w:eastAsia="Arial Unicode MS" w:cs="Arial"/>
          <w:sz w:val="18"/>
          <w:szCs w:val="18"/>
        </w:rPr>
      </w:pPr>
    </w:p>
    <w:p w14:paraId="09C276EA" w14:textId="71A1A01A" w:rsidR="0080721D" w:rsidRPr="00E078F5" w:rsidRDefault="0080721D" w:rsidP="0080721D">
      <w:pPr>
        <w:rPr>
          <w:rFonts w:eastAsia="Arial Unicode MS" w:cs="Arial"/>
          <w:sz w:val="18"/>
          <w:szCs w:val="18"/>
        </w:rPr>
      </w:pPr>
      <w:r w:rsidRPr="00E078F5">
        <w:rPr>
          <w:rFonts w:eastAsia="Arial Unicode MS" w:cs="Arial"/>
          <w:spacing w:val="-4"/>
          <w:sz w:val="18"/>
          <w:szCs w:val="18"/>
        </w:rPr>
        <w:t xml:space="preserve">As </w:t>
      </w:r>
      <w:proofErr w:type="gramStart"/>
      <w:r w:rsidRPr="00E078F5">
        <w:rPr>
          <w:rFonts w:eastAsia="Arial Unicode MS" w:cs="Arial"/>
          <w:spacing w:val="-4"/>
          <w:sz w:val="18"/>
          <w:szCs w:val="18"/>
        </w:rPr>
        <w:t>at</w:t>
      </w:r>
      <w:proofErr w:type="gramEnd"/>
      <w:r w:rsidRPr="00E078F5">
        <w:rPr>
          <w:rFonts w:eastAsia="Arial Unicode MS" w:cs="Arial"/>
          <w:spacing w:val="-4"/>
          <w:sz w:val="18"/>
          <w:szCs w:val="18"/>
        </w:rPr>
        <w:t xml:space="preserve"> </w:t>
      </w:r>
      <w:r w:rsidR="00A565C1" w:rsidRPr="00E078F5">
        <w:rPr>
          <w:rFonts w:eastAsia="Arial Unicode MS" w:cs="Arial"/>
          <w:spacing w:val="-4"/>
          <w:sz w:val="18"/>
          <w:szCs w:val="18"/>
          <w:lang w:val="en-GB"/>
        </w:rPr>
        <w:t>31</w:t>
      </w:r>
      <w:r w:rsidR="00E40285" w:rsidRPr="00E078F5">
        <w:rPr>
          <w:rFonts w:eastAsia="Arial Unicode MS" w:cs="Arial"/>
          <w:spacing w:val="-4"/>
          <w:sz w:val="18"/>
          <w:szCs w:val="18"/>
          <w:lang w:val="en-GB"/>
        </w:rPr>
        <w:t xml:space="preserve"> March</w:t>
      </w:r>
      <w:r w:rsidRPr="00E078F5">
        <w:rPr>
          <w:rFonts w:eastAsia="Arial Unicode MS" w:cs="Arial"/>
          <w:spacing w:val="-4"/>
          <w:sz w:val="18"/>
          <w:szCs w:val="18"/>
        </w:rPr>
        <w:t xml:space="preserve"> </w:t>
      </w:r>
      <w:r w:rsidR="00A565C1" w:rsidRPr="00E078F5">
        <w:rPr>
          <w:rFonts w:eastAsia="Arial Unicode MS" w:cs="Arial"/>
          <w:spacing w:val="-4"/>
          <w:sz w:val="18"/>
          <w:szCs w:val="18"/>
          <w:lang w:val="en-GB"/>
        </w:rPr>
        <w:t>2023</w:t>
      </w:r>
      <w:r w:rsidRPr="00E078F5">
        <w:rPr>
          <w:rFonts w:eastAsia="Arial Unicode MS" w:cs="Arial"/>
          <w:spacing w:val="-4"/>
          <w:sz w:val="18"/>
          <w:szCs w:val="18"/>
        </w:rPr>
        <w:t xml:space="preserve"> and </w:t>
      </w:r>
      <w:r w:rsidR="00A565C1" w:rsidRPr="00E078F5">
        <w:rPr>
          <w:rFonts w:eastAsia="Arial Unicode MS" w:cs="Arial"/>
          <w:spacing w:val="-4"/>
          <w:sz w:val="18"/>
          <w:szCs w:val="18"/>
          <w:lang w:val="en-GB"/>
        </w:rPr>
        <w:t>31</w:t>
      </w:r>
      <w:r w:rsidRPr="00E078F5">
        <w:rPr>
          <w:rFonts w:eastAsia="Arial Unicode MS" w:cs="Arial"/>
          <w:spacing w:val="-4"/>
          <w:sz w:val="18"/>
          <w:szCs w:val="18"/>
        </w:rPr>
        <w:t xml:space="preserve"> December </w:t>
      </w:r>
      <w:r w:rsidR="00A565C1" w:rsidRPr="00E078F5">
        <w:rPr>
          <w:rFonts w:eastAsia="Arial Unicode MS" w:cs="Arial"/>
          <w:spacing w:val="-4"/>
          <w:sz w:val="18"/>
          <w:szCs w:val="18"/>
          <w:lang w:val="en-GB"/>
        </w:rPr>
        <w:t>2022</w:t>
      </w:r>
      <w:r w:rsidRPr="00E078F5">
        <w:rPr>
          <w:rFonts w:eastAsia="Arial Unicode MS" w:cs="Arial"/>
          <w:spacing w:val="-4"/>
          <w:sz w:val="18"/>
          <w:szCs w:val="18"/>
        </w:rPr>
        <w:t>, trade receivables, included in trade and other receivables in statements</w:t>
      </w:r>
      <w:r w:rsidRPr="00E078F5">
        <w:rPr>
          <w:rFonts w:eastAsia="Arial Unicode MS" w:cs="Arial"/>
          <w:sz w:val="18"/>
          <w:szCs w:val="18"/>
        </w:rPr>
        <w:t xml:space="preserve"> of financial position, can </w:t>
      </w:r>
      <w:r w:rsidR="00A44456" w:rsidRPr="00E078F5">
        <w:rPr>
          <w:rFonts w:eastAsia="Arial Unicode MS" w:cs="Arial"/>
          <w:sz w:val="18"/>
          <w:szCs w:val="18"/>
        </w:rPr>
        <w:t xml:space="preserve">be </w:t>
      </w:r>
      <w:proofErr w:type="spellStart"/>
      <w:r w:rsidRPr="00E078F5">
        <w:rPr>
          <w:rFonts w:eastAsia="Arial Unicode MS" w:cs="Arial"/>
          <w:sz w:val="18"/>
          <w:szCs w:val="18"/>
        </w:rPr>
        <w:t>analy</w:t>
      </w:r>
      <w:r w:rsidR="00A44456" w:rsidRPr="00E078F5">
        <w:rPr>
          <w:rFonts w:eastAsia="Arial Unicode MS" w:cs="Arial"/>
          <w:sz w:val="18"/>
          <w:szCs w:val="18"/>
        </w:rPr>
        <w:t>s</w:t>
      </w:r>
      <w:r w:rsidRPr="00E078F5">
        <w:rPr>
          <w:rFonts w:eastAsia="Arial Unicode MS" w:cs="Arial"/>
          <w:sz w:val="18"/>
          <w:szCs w:val="18"/>
        </w:rPr>
        <w:t>e</w:t>
      </w:r>
      <w:r w:rsidR="00A44456" w:rsidRPr="00E078F5">
        <w:rPr>
          <w:rFonts w:eastAsia="Arial Unicode MS" w:cs="Arial"/>
          <w:sz w:val="18"/>
          <w:szCs w:val="18"/>
        </w:rPr>
        <w:t>d</w:t>
      </w:r>
      <w:proofErr w:type="spellEnd"/>
      <w:r w:rsidRPr="00E078F5">
        <w:rPr>
          <w:rFonts w:eastAsia="Arial Unicode MS" w:cs="Arial"/>
          <w:sz w:val="18"/>
          <w:szCs w:val="18"/>
        </w:rPr>
        <w:t xml:space="preserve"> </w:t>
      </w:r>
      <w:r w:rsidR="00A44456" w:rsidRPr="00E078F5">
        <w:rPr>
          <w:rFonts w:eastAsia="Arial Unicode MS" w:cs="Arial"/>
          <w:sz w:val="18"/>
          <w:szCs w:val="18"/>
        </w:rPr>
        <w:t xml:space="preserve">by </w:t>
      </w:r>
      <w:r w:rsidRPr="00E078F5">
        <w:rPr>
          <w:rFonts w:eastAsia="Arial Unicode MS" w:cs="Arial"/>
          <w:sz w:val="18"/>
          <w:szCs w:val="18"/>
        </w:rPr>
        <w:t>aging as follows:</w:t>
      </w:r>
    </w:p>
    <w:p w14:paraId="3E108566" w14:textId="77777777" w:rsidR="000750C8" w:rsidRPr="00E078F5" w:rsidRDefault="000750C8" w:rsidP="000750C8">
      <w:pPr>
        <w:jc w:val="thaiDistribute"/>
        <w:rPr>
          <w:rFonts w:eastAsia="Arial Unicode MS"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53B19" w:rsidRPr="00E078F5" w14:paraId="4705F803" w14:textId="77777777" w:rsidTr="00AC529F">
        <w:tc>
          <w:tcPr>
            <w:tcW w:w="4003" w:type="dxa"/>
            <w:vAlign w:val="bottom"/>
          </w:tcPr>
          <w:p w14:paraId="1ADA5C98" w14:textId="77777777" w:rsidR="00053B19" w:rsidRPr="00E078F5" w:rsidRDefault="00053B19" w:rsidP="00AC529F">
            <w:pPr>
              <w:ind w:left="-105"/>
              <w:jc w:val="left"/>
              <w:rPr>
                <w:rFonts w:eastAsia="Arial Unicode MS" w:cs="Arial"/>
                <w:snapToGrid w:val="0"/>
                <w:sz w:val="18"/>
                <w:szCs w:val="18"/>
                <w:lang w:val="en-GB"/>
              </w:rPr>
            </w:pPr>
          </w:p>
        </w:tc>
        <w:tc>
          <w:tcPr>
            <w:tcW w:w="2736" w:type="dxa"/>
            <w:gridSpan w:val="2"/>
            <w:tcBorders>
              <w:top w:val="single" w:sz="4" w:space="0" w:color="auto"/>
              <w:bottom w:val="single" w:sz="4" w:space="0" w:color="auto"/>
            </w:tcBorders>
            <w:vAlign w:val="bottom"/>
          </w:tcPr>
          <w:p w14:paraId="2AB310D5" w14:textId="77777777" w:rsidR="00053B19" w:rsidRPr="00E078F5" w:rsidRDefault="00053B19" w:rsidP="00053B19">
            <w:pPr>
              <w:tabs>
                <w:tab w:val="right" w:pos="2160"/>
              </w:tabs>
              <w:ind w:right="-72"/>
              <w:jc w:val="center"/>
              <w:rPr>
                <w:rFonts w:cs="Arial"/>
                <w:b/>
                <w:bCs/>
                <w:sz w:val="18"/>
                <w:szCs w:val="18"/>
              </w:rPr>
            </w:pPr>
            <w:r w:rsidRPr="00E078F5">
              <w:rPr>
                <w:rFonts w:cs="Arial"/>
                <w:b/>
                <w:bCs/>
                <w:sz w:val="18"/>
                <w:szCs w:val="18"/>
              </w:rPr>
              <w:t>Consolidated</w:t>
            </w:r>
          </w:p>
          <w:p w14:paraId="461EF215" w14:textId="32998988" w:rsidR="00053B19" w:rsidRPr="00E078F5" w:rsidRDefault="00053B19" w:rsidP="00053B19">
            <w:pPr>
              <w:pStyle w:val="a"/>
              <w:ind w:right="-72"/>
              <w:jc w:val="center"/>
              <w:rPr>
                <w:rFonts w:ascii="Arial" w:eastAsia="Arial Unicode MS" w:cs="Arial"/>
                <w:b/>
                <w:bCs/>
                <w:snapToGrid w:val="0"/>
                <w:sz w:val="18"/>
                <w:szCs w:val="18"/>
                <w:lang w:val="en-GB"/>
              </w:rPr>
            </w:pPr>
            <w:r w:rsidRPr="00E078F5">
              <w:rPr>
                <w:rFonts w:ascii="Arial" w:cs="Arial"/>
                <w:b/>
                <w:bCs/>
                <w:sz w:val="18"/>
                <w:szCs w:val="18"/>
              </w:rPr>
              <w:t>financial information</w:t>
            </w:r>
          </w:p>
        </w:tc>
        <w:tc>
          <w:tcPr>
            <w:tcW w:w="2736" w:type="dxa"/>
            <w:gridSpan w:val="2"/>
            <w:tcBorders>
              <w:top w:val="single" w:sz="4" w:space="0" w:color="auto"/>
              <w:bottom w:val="single" w:sz="4" w:space="0" w:color="auto"/>
            </w:tcBorders>
            <w:vAlign w:val="bottom"/>
          </w:tcPr>
          <w:p w14:paraId="2D7486E7" w14:textId="77777777" w:rsidR="00053B19" w:rsidRPr="00E078F5" w:rsidRDefault="00053B19" w:rsidP="00053B19">
            <w:pPr>
              <w:tabs>
                <w:tab w:val="right" w:pos="2160"/>
              </w:tabs>
              <w:ind w:right="-72"/>
              <w:jc w:val="center"/>
              <w:rPr>
                <w:rFonts w:cs="Arial"/>
                <w:b/>
                <w:bCs/>
                <w:sz w:val="18"/>
                <w:szCs w:val="18"/>
              </w:rPr>
            </w:pPr>
            <w:r w:rsidRPr="00E078F5">
              <w:rPr>
                <w:rFonts w:cs="Arial"/>
                <w:b/>
                <w:bCs/>
                <w:sz w:val="18"/>
                <w:szCs w:val="18"/>
              </w:rPr>
              <w:t>Separate</w:t>
            </w:r>
          </w:p>
          <w:p w14:paraId="2C39F8AE" w14:textId="6A68060F" w:rsidR="00053B19" w:rsidRPr="00E078F5" w:rsidRDefault="00053B19" w:rsidP="00053B19">
            <w:pPr>
              <w:pStyle w:val="a"/>
              <w:ind w:right="-72"/>
              <w:jc w:val="center"/>
              <w:rPr>
                <w:rFonts w:ascii="Arial" w:eastAsia="Arial Unicode MS" w:cs="Arial"/>
                <w:b/>
                <w:bCs/>
                <w:snapToGrid w:val="0"/>
                <w:sz w:val="18"/>
                <w:szCs w:val="18"/>
                <w:lang w:val="en-GB"/>
              </w:rPr>
            </w:pPr>
            <w:r w:rsidRPr="00E078F5">
              <w:rPr>
                <w:rFonts w:ascii="Arial" w:cs="Arial"/>
                <w:b/>
                <w:bCs/>
                <w:sz w:val="18"/>
                <w:szCs w:val="18"/>
              </w:rPr>
              <w:t>financial information</w:t>
            </w:r>
          </w:p>
        </w:tc>
      </w:tr>
      <w:tr w:rsidR="00053B19" w:rsidRPr="00E078F5" w14:paraId="532D5B82" w14:textId="77777777" w:rsidTr="00AC529F">
        <w:tc>
          <w:tcPr>
            <w:tcW w:w="4003" w:type="dxa"/>
            <w:vAlign w:val="bottom"/>
          </w:tcPr>
          <w:p w14:paraId="4B086BE6" w14:textId="77777777" w:rsidR="00053B19" w:rsidRPr="00E078F5" w:rsidRDefault="00053B19" w:rsidP="00AC529F">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1D20241C" w14:textId="022E6C6E" w:rsidR="00053B19" w:rsidRPr="00E078F5" w:rsidRDefault="00053B19" w:rsidP="00053B19">
            <w:pPr>
              <w:pStyle w:val="a"/>
              <w:ind w:left="-105" w:right="-72"/>
              <w:jc w:val="right"/>
              <w:rPr>
                <w:rFonts w:ascii="Arial" w:eastAsia="Arial Unicode MS" w:cs="Arial"/>
                <w:b/>
                <w:bCs/>
                <w:snapToGrid w:val="0"/>
                <w:sz w:val="18"/>
                <w:szCs w:val="18"/>
                <w:lang w:val="en-GB"/>
              </w:rPr>
            </w:pPr>
            <w:r w:rsidRPr="00E078F5">
              <w:rPr>
                <w:rFonts w:ascii="Arial" w:cs="Arial"/>
                <w:b/>
                <w:bCs/>
                <w:sz w:val="18"/>
                <w:szCs w:val="18"/>
                <w:lang w:val="en-GB"/>
              </w:rPr>
              <w:t>(Unaudited)</w:t>
            </w:r>
          </w:p>
        </w:tc>
        <w:tc>
          <w:tcPr>
            <w:tcW w:w="1368" w:type="dxa"/>
            <w:tcBorders>
              <w:top w:val="single" w:sz="4" w:space="0" w:color="auto"/>
            </w:tcBorders>
            <w:vAlign w:val="bottom"/>
          </w:tcPr>
          <w:p w14:paraId="7515F992" w14:textId="71624C49" w:rsidR="00053B19" w:rsidRPr="00E078F5" w:rsidRDefault="00053B19" w:rsidP="00053B19">
            <w:pPr>
              <w:pStyle w:val="a"/>
              <w:ind w:right="-72"/>
              <w:jc w:val="right"/>
              <w:rPr>
                <w:rFonts w:ascii="Arial" w:eastAsia="Arial Unicode MS" w:cs="Arial"/>
                <w:b/>
                <w:bCs/>
                <w:snapToGrid w:val="0"/>
                <w:sz w:val="18"/>
                <w:szCs w:val="18"/>
                <w:lang w:val="en-GB"/>
              </w:rPr>
            </w:pPr>
            <w:r w:rsidRPr="00E078F5">
              <w:rPr>
                <w:rFonts w:ascii="Arial" w:cs="Arial"/>
                <w:b/>
                <w:bCs/>
                <w:sz w:val="18"/>
                <w:szCs w:val="18"/>
                <w:lang w:val="en-GB"/>
              </w:rPr>
              <w:t>(Audited)</w:t>
            </w:r>
          </w:p>
        </w:tc>
        <w:tc>
          <w:tcPr>
            <w:tcW w:w="1368" w:type="dxa"/>
            <w:tcBorders>
              <w:top w:val="single" w:sz="4" w:space="0" w:color="auto"/>
            </w:tcBorders>
            <w:vAlign w:val="bottom"/>
          </w:tcPr>
          <w:p w14:paraId="6714471B" w14:textId="588EADD4" w:rsidR="00053B19" w:rsidRPr="00E078F5" w:rsidRDefault="00053B19" w:rsidP="00053B19">
            <w:pPr>
              <w:pStyle w:val="a"/>
              <w:ind w:left="-105" w:right="-72"/>
              <w:jc w:val="right"/>
              <w:rPr>
                <w:rFonts w:ascii="Arial" w:eastAsia="Arial Unicode MS" w:cs="Arial"/>
                <w:b/>
                <w:bCs/>
                <w:snapToGrid w:val="0"/>
                <w:sz w:val="18"/>
                <w:szCs w:val="18"/>
                <w:lang w:val="en-GB"/>
              </w:rPr>
            </w:pPr>
            <w:r w:rsidRPr="00E078F5">
              <w:rPr>
                <w:rFonts w:ascii="Arial" w:cs="Arial"/>
                <w:b/>
                <w:bCs/>
                <w:sz w:val="18"/>
                <w:szCs w:val="18"/>
                <w:lang w:val="en-GB"/>
              </w:rPr>
              <w:t>(Unaudited)</w:t>
            </w:r>
          </w:p>
        </w:tc>
        <w:tc>
          <w:tcPr>
            <w:tcW w:w="1368" w:type="dxa"/>
            <w:tcBorders>
              <w:top w:val="single" w:sz="4" w:space="0" w:color="auto"/>
            </w:tcBorders>
            <w:vAlign w:val="bottom"/>
          </w:tcPr>
          <w:p w14:paraId="0FF8B466" w14:textId="0C958737" w:rsidR="00053B19" w:rsidRPr="00E078F5" w:rsidRDefault="00053B19" w:rsidP="00053B19">
            <w:pPr>
              <w:pStyle w:val="a"/>
              <w:ind w:right="-72"/>
              <w:jc w:val="right"/>
              <w:rPr>
                <w:rFonts w:ascii="Arial" w:eastAsia="Arial Unicode MS" w:cs="Arial"/>
                <w:b/>
                <w:bCs/>
                <w:snapToGrid w:val="0"/>
                <w:sz w:val="18"/>
                <w:szCs w:val="18"/>
                <w:lang w:val="en-GB"/>
              </w:rPr>
            </w:pPr>
            <w:r w:rsidRPr="00E078F5">
              <w:rPr>
                <w:rFonts w:ascii="Arial" w:cs="Arial"/>
                <w:b/>
                <w:bCs/>
                <w:sz w:val="18"/>
                <w:szCs w:val="18"/>
                <w:lang w:val="en-GB"/>
              </w:rPr>
              <w:t>(Audited)</w:t>
            </w:r>
          </w:p>
        </w:tc>
      </w:tr>
      <w:tr w:rsidR="00E40285" w:rsidRPr="00E078F5" w14:paraId="6832F4F0" w14:textId="77777777" w:rsidTr="00AC529F">
        <w:tc>
          <w:tcPr>
            <w:tcW w:w="4003" w:type="dxa"/>
            <w:vAlign w:val="bottom"/>
          </w:tcPr>
          <w:p w14:paraId="0E1C7BBF" w14:textId="77777777" w:rsidR="00E40285" w:rsidRPr="00E078F5" w:rsidRDefault="00E40285" w:rsidP="00E40285">
            <w:pPr>
              <w:ind w:left="-105"/>
              <w:jc w:val="left"/>
              <w:rPr>
                <w:rFonts w:eastAsia="Arial Unicode MS" w:cs="Arial"/>
                <w:snapToGrid w:val="0"/>
                <w:sz w:val="18"/>
                <w:szCs w:val="18"/>
                <w:lang w:val="en-GB"/>
              </w:rPr>
            </w:pPr>
          </w:p>
        </w:tc>
        <w:tc>
          <w:tcPr>
            <w:tcW w:w="1368" w:type="dxa"/>
            <w:vAlign w:val="bottom"/>
          </w:tcPr>
          <w:p w14:paraId="75C408FA" w14:textId="5A81C354" w:rsidR="00E40285" w:rsidRPr="00E078F5" w:rsidRDefault="00A565C1" w:rsidP="00E40285">
            <w:pPr>
              <w:ind w:left="-40" w:right="-72"/>
              <w:jc w:val="right"/>
              <w:rPr>
                <w:rFonts w:eastAsia="Arial Unicode MS" w:cs="Arial"/>
                <w:b/>
                <w:bCs/>
                <w:snapToGrid w:val="0"/>
                <w:sz w:val="18"/>
                <w:szCs w:val="18"/>
                <w:cs/>
                <w:lang w:val="en-GB"/>
              </w:rPr>
            </w:pPr>
            <w:r w:rsidRPr="00E078F5">
              <w:rPr>
                <w:rFonts w:eastAsia="Arial Unicode MS" w:cs="Arial"/>
                <w:b/>
                <w:bCs/>
                <w:snapToGrid w:val="0"/>
                <w:sz w:val="18"/>
                <w:szCs w:val="18"/>
                <w:lang w:val="en-GB"/>
              </w:rPr>
              <w:t>31</w:t>
            </w:r>
            <w:r w:rsidR="00E40285" w:rsidRPr="00E078F5">
              <w:rPr>
                <w:rFonts w:eastAsia="Arial Unicode MS" w:cs="Arial"/>
                <w:b/>
                <w:bCs/>
                <w:snapToGrid w:val="0"/>
                <w:sz w:val="18"/>
                <w:szCs w:val="18"/>
                <w:lang w:val="en-GB"/>
              </w:rPr>
              <w:t xml:space="preserve"> March</w:t>
            </w:r>
          </w:p>
        </w:tc>
        <w:tc>
          <w:tcPr>
            <w:tcW w:w="1368" w:type="dxa"/>
            <w:vAlign w:val="bottom"/>
          </w:tcPr>
          <w:p w14:paraId="7C9960AB" w14:textId="1463D923" w:rsidR="00E40285" w:rsidRPr="00E078F5" w:rsidRDefault="00A565C1" w:rsidP="00E40285">
            <w:pPr>
              <w:ind w:left="-40" w:right="-72"/>
              <w:jc w:val="right"/>
              <w:rPr>
                <w:rFonts w:eastAsia="Arial Unicode MS" w:cs="Arial"/>
                <w:b/>
                <w:bCs/>
                <w:snapToGrid w:val="0"/>
                <w:sz w:val="18"/>
                <w:szCs w:val="18"/>
                <w:cs/>
                <w:lang w:val="en-GB"/>
              </w:rPr>
            </w:pPr>
            <w:r w:rsidRPr="00E078F5">
              <w:rPr>
                <w:rFonts w:eastAsia="Arial Unicode MS" w:cs="Arial"/>
                <w:b/>
                <w:bCs/>
                <w:snapToGrid w:val="0"/>
                <w:sz w:val="18"/>
                <w:szCs w:val="18"/>
                <w:lang w:val="en-GB"/>
              </w:rPr>
              <w:t>31</w:t>
            </w:r>
            <w:r w:rsidR="00E40285" w:rsidRPr="00E078F5">
              <w:rPr>
                <w:rFonts w:eastAsia="Arial Unicode MS" w:cs="Arial"/>
                <w:b/>
                <w:bCs/>
                <w:snapToGrid w:val="0"/>
                <w:sz w:val="18"/>
                <w:szCs w:val="18"/>
                <w:cs/>
                <w:lang w:val="en-GB"/>
              </w:rPr>
              <w:t xml:space="preserve"> December</w:t>
            </w:r>
          </w:p>
        </w:tc>
        <w:tc>
          <w:tcPr>
            <w:tcW w:w="1368" w:type="dxa"/>
            <w:vAlign w:val="bottom"/>
          </w:tcPr>
          <w:p w14:paraId="231E7815" w14:textId="3E0DB2B8" w:rsidR="00E40285" w:rsidRPr="00E078F5" w:rsidRDefault="00A565C1" w:rsidP="00E40285">
            <w:pPr>
              <w:ind w:left="-40" w:right="-72"/>
              <w:jc w:val="right"/>
              <w:rPr>
                <w:rFonts w:eastAsia="Arial Unicode MS" w:cs="Arial"/>
                <w:b/>
                <w:bCs/>
                <w:snapToGrid w:val="0"/>
                <w:sz w:val="18"/>
                <w:szCs w:val="18"/>
                <w:cs/>
                <w:lang w:val="en-GB"/>
              </w:rPr>
            </w:pPr>
            <w:r w:rsidRPr="00E078F5">
              <w:rPr>
                <w:rFonts w:eastAsia="Arial Unicode MS" w:cs="Arial"/>
                <w:b/>
                <w:bCs/>
                <w:snapToGrid w:val="0"/>
                <w:sz w:val="18"/>
                <w:szCs w:val="18"/>
                <w:lang w:val="en-GB"/>
              </w:rPr>
              <w:t>31</w:t>
            </w:r>
            <w:r w:rsidR="00E40285" w:rsidRPr="00E078F5">
              <w:rPr>
                <w:rFonts w:eastAsia="Arial Unicode MS" w:cs="Arial"/>
                <w:b/>
                <w:bCs/>
                <w:snapToGrid w:val="0"/>
                <w:sz w:val="18"/>
                <w:szCs w:val="18"/>
                <w:lang w:val="en-GB"/>
              </w:rPr>
              <w:t xml:space="preserve"> March</w:t>
            </w:r>
          </w:p>
        </w:tc>
        <w:tc>
          <w:tcPr>
            <w:tcW w:w="1368" w:type="dxa"/>
            <w:vAlign w:val="bottom"/>
          </w:tcPr>
          <w:p w14:paraId="62F19020" w14:textId="1BC12C7B" w:rsidR="00E40285" w:rsidRPr="00E078F5" w:rsidRDefault="00A565C1" w:rsidP="00E40285">
            <w:pPr>
              <w:ind w:left="-40" w:right="-72"/>
              <w:jc w:val="right"/>
              <w:rPr>
                <w:rFonts w:eastAsia="Arial Unicode MS" w:cs="Arial"/>
                <w:b/>
                <w:bCs/>
                <w:snapToGrid w:val="0"/>
                <w:sz w:val="18"/>
                <w:szCs w:val="18"/>
                <w:cs/>
                <w:lang w:val="en-GB"/>
              </w:rPr>
            </w:pPr>
            <w:r w:rsidRPr="00E078F5">
              <w:rPr>
                <w:rFonts w:eastAsia="Arial Unicode MS" w:cs="Arial"/>
                <w:b/>
                <w:bCs/>
                <w:snapToGrid w:val="0"/>
                <w:sz w:val="18"/>
                <w:szCs w:val="18"/>
                <w:lang w:val="en-GB"/>
              </w:rPr>
              <w:t>31</w:t>
            </w:r>
            <w:r w:rsidR="00E40285" w:rsidRPr="00E078F5">
              <w:rPr>
                <w:rFonts w:eastAsia="Arial Unicode MS" w:cs="Arial"/>
                <w:b/>
                <w:bCs/>
                <w:snapToGrid w:val="0"/>
                <w:sz w:val="18"/>
                <w:szCs w:val="18"/>
                <w:cs/>
                <w:lang w:val="en-GB"/>
              </w:rPr>
              <w:t xml:space="preserve"> December</w:t>
            </w:r>
          </w:p>
        </w:tc>
      </w:tr>
      <w:tr w:rsidR="00E40285" w:rsidRPr="00E078F5" w14:paraId="3D7F6FC9" w14:textId="77777777" w:rsidTr="00AC529F">
        <w:tc>
          <w:tcPr>
            <w:tcW w:w="4003" w:type="dxa"/>
            <w:vAlign w:val="bottom"/>
          </w:tcPr>
          <w:p w14:paraId="05EB88D0" w14:textId="77777777" w:rsidR="00E40285" w:rsidRPr="00E078F5" w:rsidRDefault="00E40285" w:rsidP="00E40285">
            <w:pPr>
              <w:ind w:left="-105"/>
              <w:jc w:val="left"/>
              <w:rPr>
                <w:rFonts w:eastAsia="Arial Unicode MS" w:cs="Arial"/>
                <w:snapToGrid w:val="0"/>
                <w:sz w:val="18"/>
                <w:szCs w:val="18"/>
                <w:lang w:val="en-GB"/>
              </w:rPr>
            </w:pPr>
          </w:p>
        </w:tc>
        <w:tc>
          <w:tcPr>
            <w:tcW w:w="1368" w:type="dxa"/>
            <w:vAlign w:val="bottom"/>
          </w:tcPr>
          <w:p w14:paraId="37EC3D13" w14:textId="54758FF3" w:rsidR="00E40285" w:rsidRPr="00E078F5" w:rsidRDefault="00A565C1" w:rsidP="00E40285">
            <w:pPr>
              <w:ind w:left="-40" w:right="-72"/>
              <w:jc w:val="right"/>
              <w:rPr>
                <w:rFonts w:eastAsia="Arial Unicode MS" w:cs="Arial"/>
                <w:b/>
                <w:bCs/>
                <w:snapToGrid w:val="0"/>
                <w:sz w:val="18"/>
                <w:szCs w:val="18"/>
                <w:cs/>
                <w:lang w:val="en-GB"/>
              </w:rPr>
            </w:pPr>
            <w:r w:rsidRPr="00E078F5">
              <w:rPr>
                <w:rFonts w:eastAsia="Arial Unicode MS" w:cs="Arial"/>
                <w:b/>
                <w:bCs/>
                <w:snapToGrid w:val="0"/>
                <w:sz w:val="18"/>
                <w:szCs w:val="18"/>
                <w:lang w:val="en-GB"/>
              </w:rPr>
              <w:t>2023</w:t>
            </w:r>
          </w:p>
        </w:tc>
        <w:tc>
          <w:tcPr>
            <w:tcW w:w="1368" w:type="dxa"/>
            <w:vAlign w:val="bottom"/>
          </w:tcPr>
          <w:p w14:paraId="7CEFCD80" w14:textId="6E6B2CDB" w:rsidR="00E40285" w:rsidRPr="00E078F5" w:rsidRDefault="00A565C1" w:rsidP="00E40285">
            <w:pPr>
              <w:ind w:left="-40" w:right="-72"/>
              <w:jc w:val="right"/>
              <w:rPr>
                <w:rFonts w:eastAsia="Arial Unicode MS" w:cs="Arial"/>
                <w:b/>
                <w:bCs/>
                <w:snapToGrid w:val="0"/>
                <w:sz w:val="18"/>
                <w:szCs w:val="18"/>
                <w:cs/>
                <w:lang w:val="en-GB"/>
              </w:rPr>
            </w:pPr>
            <w:r w:rsidRPr="00E078F5">
              <w:rPr>
                <w:rFonts w:eastAsia="Arial Unicode MS" w:cs="Arial"/>
                <w:b/>
                <w:bCs/>
                <w:snapToGrid w:val="0"/>
                <w:sz w:val="18"/>
                <w:szCs w:val="18"/>
                <w:lang w:val="en-GB"/>
              </w:rPr>
              <w:t>2022</w:t>
            </w:r>
          </w:p>
        </w:tc>
        <w:tc>
          <w:tcPr>
            <w:tcW w:w="1368" w:type="dxa"/>
            <w:vAlign w:val="bottom"/>
          </w:tcPr>
          <w:p w14:paraId="16ABB245" w14:textId="1784F05C" w:rsidR="00E40285" w:rsidRPr="00E078F5" w:rsidRDefault="00A565C1" w:rsidP="00E40285">
            <w:pPr>
              <w:ind w:left="-40" w:right="-72"/>
              <w:jc w:val="right"/>
              <w:rPr>
                <w:rFonts w:eastAsia="Arial Unicode MS" w:cs="Arial"/>
                <w:b/>
                <w:bCs/>
                <w:snapToGrid w:val="0"/>
                <w:sz w:val="18"/>
                <w:szCs w:val="18"/>
                <w:cs/>
                <w:lang w:val="en-GB"/>
              </w:rPr>
            </w:pPr>
            <w:r w:rsidRPr="00E078F5">
              <w:rPr>
                <w:rFonts w:eastAsia="Arial Unicode MS" w:cs="Arial"/>
                <w:b/>
                <w:bCs/>
                <w:snapToGrid w:val="0"/>
                <w:sz w:val="18"/>
                <w:szCs w:val="18"/>
                <w:lang w:val="en-GB"/>
              </w:rPr>
              <w:t>2023</w:t>
            </w:r>
          </w:p>
        </w:tc>
        <w:tc>
          <w:tcPr>
            <w:tcW w:w="1368" w:type="dxa"/>
            <w:vAlign w:val="bottom"/>
          </w:tcPr>
          <w:p w14:paraId="53E2C3D4" w14:textId="0CB360BE" w:rsidR="00E40285" w:rsidRPr="00E078F5" w:rsidRDefault="00A565C1" w:rsidP="00E40285">
            <w:pPr>
              <w:ind w:left="-40" w:right="-72"/>
              <w:jc w:val="right"/>
              <w:rPr>
                <w:rFonts w:eastAsia="Arial Unicode MS" w:cs="Arial"/>
                <w:b/>
                <w:bCs/>
                <w:snapToGrid w:val="0"/>
                <w:sz w:val="18"/>
                <w:szCs w:val="18"/>
                <w:cs/>
                <w:lang w:val="en-GB"/>
              </w:rPr>
            </w:pPr>
            <w:r w:rsidRPr="00E078F5">
              <w:rPr>
                <w:rFonts w:eastAsia="Arial Unicode MS" w:cs="Arial"/>
                <w:b/>
                <w:bCs/>
                <w:snapToGrid w:val="0"/>
                <w:sz w:val="18"/>
                <w:szCs w:val="18"/>
                <w:lang w:val="en-GB"/>
              </w:rPr>
              <w:t>2022</w:t>
            </w:r>
          </w:p>
        </w:tc>
      </w:tr>
      <w:tr w:rsidR="00E40285" w:rsidRPr="00E078F5" w14:paraId="0A436DDE" w14:textId="77777777" w:rsidTr="00AC529F">
        <w:tc>
          <w:tcPr>
            <w:tcW w:w="4003" w:type="dxa"/>
            <w:vAlign w:val="bottom"/>
          </w:tcPr>
          <w:p w14:paraId="5CF04EB4" w14:textId="77777777" w:rsidR="00E40285" w:rsidRPr="00E078F5" w:rsidRDefault="00E40285" w:rsidP="00E40285">
            <w:pPr>
              <w:ind w:left="-105"/>
              <w:jc w:val="left"/>
              <w:rPr>
                <w:rFonts w:eastAsia="Arial Unicode MS" w:cs="Arial"/>
                <w:snapToGrid w:val="0"/>
                <w:sz w:val="18"/>
                <w:szCs w:val="18"/>
                <w:lang w:val="en-GB"/>
              </w:rPr>
            </w:pPr>
          </w:p>
        </w:tc>
        <w:tc>
          <w:tcPr>
            <w:tcW w:w="1368" w:type="dxa"/>
            <w:tcBorders>
              <w:bottom w:val="single" w:sz="4" w:space="0" w:color="auto"/>
            </w:tcBorders>
            <w:vAlign w:val="bottom"/>
          </w:tcPr>
          <w:p w14:paraId="0A0843AF" w14:textId="27B55A24" w:rsidR="00E40285" w:rsidRPr="00E078F5" w:rsidRDefault="00E40285" w:rsidP="00E40285">
            <w:pPr>
              <w:ind w:right="-72"/>
              <w:jc w:val="right"/>
              <w:rPr>
                <w:rFonts w:eastAsia="Arial Unicode MS" w:cs="Arial"/>
                <w:snapToGrid w:val="0"/>
                <w:sz w:val="18"/>
                <w:szCs w:val="18"/>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7A194073" w14:textId="0CA4FCBB" w:rsidR="00E40285" w:rsidRPr="00E078F5" w:rsidRDefault="00E40285" w:rsidP="00E40285">
            <w:pPr>
              <w:ind w:right="-72"/>
              <w:jc w:val="right"/>
              <w:rPr>
                <w:rFonts w:eastAsia="Arial Unicode MS" w:cs="Arial"/>
                <w:snapToGrid w:val="0"/>
                <w:sz w:val="18"/>
                <w:szCs w:val="18"/>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35CA7E9A" w14:textId="3E527E49" w:rsidR="00E40285" w:rsidRPr="00E078F5" w:rsidRDefault="00E40285" w:rsidP="00E40285">
            <w:pPr>
              <w:ind w:right="-72"/>
              <w:jc w:val="right"/>
              <w:rPr>
                <w:rFonts w:eastAsia="Arial Unicode MS" w:cs="Arial"/>
                <w:snapToGrid w:val="0"/>
                <w:sz w:val="18"/>
                <w:szCs w:val="18"/>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3467B97B" w14:textId="1AA83D6C" w:rsidR="00E40285" w:rsidRPr="00E078F5" w:rsidRDefault="00E40285" w:rsidP="00E40285">
            <w:pPr>
              <w:ind w:right="-72"/>
              <w:jc w:val="right"/>
              <w:rPr>
                <w:rFonts w:eastAsia="Arial Unicode MS" w:cs="Arial"/>
                <w:snapToGrid w:val="0"/>
                <w:sz w:val="18"/>
                <w:szCs w:val="18"/>
              </w:rPr>
            </w:pPr>
            <w:r w:rsidRPr="00E078F5">
              <w:rPr>
                <w:rFonts w:eastAsia="Arial Unicode MS" w:cs="Arial"/>
                <w:b/>
                <w:bCs/>
                <w:snapToGrid w:val="0"/>
                <w:sz w:val="18"/>
                <w:szCs w:val="18"/>
              </w:rPr>
              <w:t>Baht</w:t>
            </w:r>
          </w:p>
        </w:tc>
      </w:tr>
      <w:tr w:rsidR="00E40285" w:rsidRPr="00E078F5" w14:paraId="735AB3F0" w14:textId="77777777" w:rsidTr="00AC529F">
        <w:tc>
          <w:tcPr>
            <w:tcW w:w="4003" w:type="dxa"/>
            <w:vAlign w:val="bottom"/>
          </w:tcPr>
          <w:p w14:paraId="57DA8A61" w14:textId="77777777" w:rsidR="00E40285" w:rsidRPr="00E078F5" w:rsidRDefault="00E40285" w:rsidP="00E40285">
            <w:pPr>
              <w:ind w:left="-105"/>
              <w:jc w:val="left"/>
              <w:rPr>
                <w:rFonts w:eastAsia="Arial Unicode MS" w:cs="Arial"/>
                <w:snapToGrid w:val="0"/>
                <w:sz w:val="18"/>
                <w:szCs w:val="18"/>
                <w:lang w:val="en-GB"/>
              </w:rPr>
            </w:pPr>
          </w:p>
        </w:tc>
        <w:tc>
          <w:tcPr>
            <w:tcW w:w="1368" w:type="dxa"/>
            <w:tcBorders>
              <w:top w:val="single" w:sz="4" w:space="0" w:color="auto"/>
            </w:tcBorders>
            <w:shd w:val="clear" w:color="auto" w:fill="FAFAFA"/>
            <w:vAlign w:val="bottom"/>
          </w:tcPr>
          <w:p w14:paraId="75FB95EF" w14:textId="77777777" w:rsidR="00E40285" w:rsidRPr="00E078F5" w:rsidRDefault="00E40285" w:rsidP="00E40285">
            <w:pPr>
              <w:ind w:right="-72"/>
              <w:jc w:val="right"/>
              <w:rPr>
                <w:rFonts w:eastAsia="Arial Unicode MS" w:cs="Arial"/>
                <w:snapToGrid w:val="0"/>
                <w:sz w:val="18"/>
                <w:szCs w:val="18"/>
                <w:cs/>
              </w:rPr>
            </w:pPr>
          </w:p>
        </w:tc>
        <w:tc>
          <w:tcPr>
            <w:tcW w:w="1368" w:type="dxa"/>
            <w:tcBorders>
              <w:top w:val="single" w:sz="4" w:space="0" w:color="auto"/>
            </w:tcBorders>
            <w:vAlign w:val="bottom"/>
          </w:tcPr>
          <w:p w14:paraId="4FB3E4D7" w14:textId="77777777" w:rsidR="00E40285" w:rsidRPr="00E078F5" w:rsidRDefault="00E40285" w:rsidP="00E40285">
            <w:pPr>
              <w:ind w:right="-72"/>
              <w:jc w:val="right"/>
              <w:rPr>
                <w:rFonts w:eastAsia="Arial Unicode MS" w:cs="Arial"/>
                <w:snapToGrid w:val="0"/>
                <w:sz w:val="18"/>
                <w:szCs w:val="18"/>
                <w:cs/>
              </w:rPr>
            </w:pPr>
          </w:p>
        </w:tc>
        <w:tc>
          <w:tcPr>
            <w:tcW w:w="1368" w:type="dxa"/>
            <w:tcBorders>
              <w:top w:val="single" w:sz="4" w:space="0" w:color="auto"/>
            </w:tcBorders>
            <w:shd w:val="clear" w:color="auto" w:fill="FAFAFA"/>
            <w:vAlign w:val="bottom"/>
          </w:tcPr>
          <w:p w14:paraId="435EDF0D" w14:textId="77777777" w:rsidR="00E40285" w:rsidRPr="00E078F5" w:rsidRDefault="00E40285" w:rsidP="00E40285">
            <w:pPr>
              <w:ind w:right="-72"/>
              <w:jc w:val="right"/>
              <w:rPr>
                <w:rFonts w:eastAsia="Arial Unicode MS" w:cs="Arial"/>
                <w:snapToGrid w:val="0"/>
                <w:sz w:val="18"/>
                <w:szCs w:val="18"/>
                <w:cs/>
              </w:rPr>
            </w:pPr>
          </w:p>
        </w:tc>
        <w:tc>
          <w:tcPr>
            <w:tcW w:w="1368" w:type="dxa"/>
            <w:tcBorders>
              <w:top w:val="single" w:sz="4" w:space="0" w:color="auto"/>
            </w:tcBorders>
            <w:shd w:val="clear" w:color="auto" w:fill="auto"/>
            <w:vAlign w:val="bottom"/>
          </w:tcPr>
          <w:p w14:paraId="299FD27C" w14:textId="77777777" w:rsidR="00E40285" w:rsidRPr="00E078F5" w:rsidRDefault="00E40285" w:rsidP="00E40285">
            <w:pPr>
              <w:ind w:right="-72"/>
              <w:jc w:val="right"/>
              <w:rPr>
                <w:rFonts w:eastAsia="Arial Unicode MS" w:cs="Arial"/>
                <w:snapToGrid w:val="0"/>
                <w:sz w:val="18"/>
                <w:szCs w:val="18"/>
                <w:cs/>
              </w:rPr>
            </w:pPr>
          </w:p>
        </w:tc>
      </w:tr>
      <w:tr w:rsidR="00035277" w:rsidRPr="00E078F5" w14:paraId="528B5B9A" w14:textId="77777777" w:rsidTr="00AC529F">
        <w:tc>
          <w:tcPr>
            <w:tcW w:w="4003" w:type="dxa"/>
            <w:vAlign w:val="bottom"/>
          </w:tcPr>
          <w:p w14:paraId="52BC9088" w14:textId="51F558D9" w:rsidR="00035277" w:rsidRPr="00E078F5" w:rsidRDefault="00035277" w:rsidP="00035277">
            <w:pPr>
              <w:tabs>
                <w:tab w:val="left" w:pos="2160"/>
              </w:tabs>
              <w:ind w:left="-105" w:right="-43"/>
              <w:jc w:val="left"/>
              <w:rPr>
                <w:rFonts w:eastAsia="Arial Unicode MS" w:cs="Arial"/>
                <w:sz w:val="18"/>
                <w:szCs w:val="18"/>
                <w:cs/>
              </w:rPr>
            </w:pPr>
            <w:r w:rsidRPr="00E078F5">
              <w:rPr>
                <w:rFonts w:eastAsia="Arial Unicode MS" w:cs="Arial"/>
                <w:sz w:val="18"/>
                <w:szCs w:val="18"/>
              </w:rPr>
              <w:t>Not yet due</w:t>
            </w:r>
          </w:p>
        </w:tc>
        <w:tc>
          <w:tcPr>
            <w:tcW w:w="1368" w:type="dxa"/>
            <w:shd w:val="clear" w:color="auto" w:fill="FAFAFA"/>
          </w:tcPr>
          <w:p w14:paraId="2701A625" w14:textId="4289D308"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14</w:t>
            </w:r>
            <w:r w:rsidR="00A129EA" w:rsidRPr="00E078F5">
              <w:rPr>
                <w:rFonts w:eastAsia="Arial Unicode MS" w:cs="Arial"/>
                <w:sz w:val="18"/>
                <w:szCs w:val="18"/>
                <w:lang w:val="en-GB"/>
              </w:rPr>
              <w:t>,</w:t>
            </w:r>
            <w:r w:rsidRPr="00E078F5">
              <w:rPr>
                <w:rFonts w:eastAsia="Arial Unicode MS" w:cs="Arial"/>
                <w:sz w:val="18"/>
                <w:szCs w:val="18"/>
                <w:lang w:val="en-GB"/>
              </w:rPr>
              <w:t>032</w:t>
            </w:r>
            <w:r w:rsidR="00A129EA" w:rsidRPr="00E078F5">
              <w:rPr>
                <w:rFonts w:eastAsia="Arial Unicode MS" w:cs="Arial"/>
                <w:sz w:val="18"/>
                <w:szCs w:val="18"/>
                <w:lang w:val="en-GB"/>
              </w:rPr>
              <w:t>,</w:t>
            </w:r>
            <w:r w:rsidRPr="00E078F5">
              <w:rPr>
                <w:rFonts w:eastAsia="Arial Unicode MS" w:cs="Arial"/>
                <w:sz w:val="18"/>
                <w:szCs w:val="18"/>
                <w:lang w:val="en-GB"/>
              </w:rPr>
              <w:t>060</w:t>
            </w:r>
          </w:p>
        </w:tc>
        <w:tc>
          <w:tcPr>
            <w:tcW w:w="1368" w:type="dxa"/>
            <w:vAlign w:val="bottom"/>
          </w:tcPr>
          <w:p w14:paraId="054FB322" w14:textId="417DD503" w:rsidR="00035277"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34</w:t>
            </w:r>
            <w:r w:rsidR="00A129EA" w:rsidRPr="00E078F5">
              <w:rPr>
                <w:rFonts w:cs="Arial"/>
                <w:color w:val="000000"/>
                <w:sz w:val="18"/>
                <w:szCs w:val="18"/>
                <w:lang w:val="en-GB"/>
              </w:rPr>
              <w:t>,</w:t>
            </w:r>
            <w:r w:rsidRPr="00E078F5">
              <w:rPr>
                <w:rFonts w:cs="Arial"/>
                <w:color w:val="000000"/>
                <w:sz w:val="18"/>
                <w:szCs w:val="18"/>
                <w:lang w:val="en-GB"/>
              </w:rPr>
              <w:t>879</w:t>
            </w:r>
            <w:r w:rsidR="00A129EA" w:rsidRPr="00E078F5">
              <w:rPr>
                <w:rFonts w:cs="Arial"/>
                <w:color w:val="000000"/>
                <w:sz w:val="18"/>
                <w:szCs w:val="18"/>
                <w:lang w:val="en-GB"/>
              </w:rPr>
              <w:t>,</w:t>
            </w:r>
            <w:r w:rsidRPr="00E078F5">
              <w:rPr>
                <w:rFonts w:cs="Arial"/>
                <w:color w:val="000000"/>
                <w:sz w:val="18"/>
                <w:szCs w:val="18"/>
                <w:lang w:val="en-GB"/>
              </w:rPr>
              <w:t>217</w:t>
            </w:r>
          </w:p>
        </w:tc>
        <w:tc>
          <w:tcPr>
            <w:tcW w:w="1368" w:type="dxa"/>
            <w:shd w:val="clear" w:color="auto" w:fill="FAFAFA"/>
          </w:tcPr>
          <w:p w14:paraId="5D97E316" w14:textId="6FFE2415"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14</w:t>
            </w:r>
            <w:r w:rsidR="00A129EA" w:rsidRPr="00E078F5">
              <w:rPr>
                <w:rFonts w:eastAsia="Arial Unicode MS" w:cs="Arial"/>
                <w:sz w:val="18"/>
                <w:szCs w:val="18"/>
                <w:lang w:val="en-GB"/>
              </w:rPr>
              <w:t>,</w:t>
            </w:r>
            <w:r w:rsidRPr="00E078F5">
              <w:rPr>
                <w:rFonts w:eastAsia="Arial Unicode MS" w:cs="Arial"/>
                <w:sz w:val="18"/>
                <w:szCs w:val="18"/>
                <w:lang w:val="en-GB"/>
              </w:rPr>
              <w:t>032</w:t>
            </w:r>
            <w:r w:rsidR="00A129EA" w:rsidRPr="00E078F5">
              <w:rPr>
                <w:rFonts w:eastAsia="Arial Unicode MS" w:cs="Arial"/>
                <w:sz w:val="18"/>
                <w:szCs w:val="18"/>
                <w:lang w:val="en-GB"/>
              </w:rPr>
              <w:t>,</w:t>
            </w:r>
            <w:r w:rsidRPr="00E078F5">
              <w:rPr>
                <w:rFonts w:eastAsia="Arial Unicode MS" w:cs="Arial"/>
                <w:sz w:val="18"/>
                <w:szCs w:val="18"/>
                <w:lang w:val="en-GB"/>
              </w:rPr>
              <w:t>060</w:t>
            </w:r>
          </w:p>
        </w:tc>
        <w:tc>
          <w:tcPr>
            <w:tcW w:w="1368" w:type="dxa"/>
            <w:vAlign w:val="bottom"/>
          </w:tcPr>
          <w:p w14:paraId="26EFA4A0" w14:textId="2700F920" w:rsidR="00035277"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34</w:t>
            </w:r>
            <w:r w:rsidR="00A129EA" w:rsidRPr="00E078F5">
              <w:rPr>
                <w:rFonts w:cs="Arial"/>
                <w:color w:val="000000"/>
                <w:sz w:val="18"/>
                <w:szCs w:val="18"/>
                <w:lang w:val="en-GB"/>
              </w:rPr>
              <w:t>,</w:t>
            </w:r>
            <w:r w:rsidRPr="00E078F5">
              <w:rPr>
                <w:rFonts w:cs="Arial"/>
                <w:color w:val="000000"/>
                <w:sz w:val="18"/>
                <w:szCs w:val="18"/>
                <w:lang w:val="en-GB"/>
              </w:rPr>
              <w:t>879</w:t>
            </w:r>
            <w:r w:rsidR="00A129EA" w:rsidRPr="00E078F5">
              <w:rPr>
                <w:rFonts w:cs="Arial"/>
                <w:color w:val="000000"/>
                <w:sz w:val="18"/>
                <w:szCs w:val="18"/>
                <w:lang w:val="en-GB"/>
              </w:rPr>
              <w:t>,</w:t>
            </w:r>
            <w:r w:rsidRPr="00E078F5">
              <w:rPr>
                <w:rFonts w:cs="Arial"/>
                <w:color w:val="000000"/>
                <w:sz w:val="18"/>
                <w:szCs w:val="18"/>
                <w:lang w:val="en-GB"/>
              </w:rPr>
              <w:t>217</w:t>
            </w:r>
          </w:p>
        </w:tc>
      </w:tr>
      <w:tr w:rsidR="00035277" w:rsidRPr="00E078F5" w14:paraId="02DC1180" w14:textId="77777777" w:rsidTr="00AC529F">
        <w:tc>
          <w:tcPr>
            <w:tcW w:w="4003" w:type="dxa"/>
            <w:vAlign w:val="bottom"/>
          </w:tcPr>
          <w:p w14:paraId="4745F5BE" w14:textId="7818B26F" w:rsidR="00035277" w:rsidRPr="00E078F5" w:rsidRDefault="00035277" w:rsidP="00035277">
            <w:pPr>
              <w:tabs>
                <w:tab w:val="left" w:pos="2160"/>
              </w:tabs>
              <w:ind w:left="-105" w:right="-43"/>
              <w:jc w:val="left"/>
              <w:rPr>
                <w:rFonts w:eastAsia="Arial Unicode MS" w:cs="Arial"/>
                <w:sz w:val="18"/>
                <w:szCs w:val="18"/>
                <w:cs/>
              </w:rPr>
            </w:pPr>
            <w:r w:rsidRPr="00E078F5">
              <w:rPr>
                <w:rFonts w:eastAsia="Arial Unicode MS" w:cs="Arial"/>
                <w:sz w:val="18"/>
                <w:szCs w:val="18"/>
              </w:rPr>
              <w:t>Overdue</w:t>
            </w:r>
          </w:p>
        </w:tc>
        <w:tc>
          <w:tcPr>
            <w:tcW w:w="1368" w:type="dxa"/>
            <w:shd w:val="clear" w:color="auto" w:fill="FAFAFA"/>
          </w:tcPr>
          <w:p w14:paraId="61F148D9" w14:textId="77777777" w:rsidR="00035277" w:rsidRPr="00E078F5" w:rsidRDefault="00035277" w:rsidP="00035277">
            <w:pPr>
              <w:ind w:right="-72"/>
              <w:jc w:val="right"/>
              <w:rPr>
                <w:rFonts w:eastAsia="Arial Unicode MS" w:cs="Arial"/>
                <w:sz w:val="18"/>
                <w:szCs w:val="18"/>
                <w:lang w:val="en-GB"/>
              </w:rPr>
            </w:pPr>
          </w:p>
        </w:tc>
        <w:tc>
          <w:tcPr>
            <w:tcW w:w="1368" w:type="dxa"/>
            <w:vAlign w:val="bottom"/>
          </w:tcPr>
          <w:p w14:paraId="008489F9" w14:textId="77777777" w:rsidR="00035277" w:rsidRPr="00E078F5" w:rsidRDefault="00035277" w:rsidP="00035277">
            <w:pPr>
              <w:ind w:right="-72"/>
              <w:jc w:val="right"/>
              <w:rPr>
                <w:rFonts w:cs="Arial"/>
                <w:color w:val="000000"/>
                <w:sz w:val="18"/>
                <w:szCs w:val="18"/>
                <w:cs/>
                <w:lang w:val="en-GB"/>
              </w:rPr>
            </w:pPr>
          </w:p>
        </w:tc>
        <w:tc>
          <w:tcPr>
            <w:tcW w:w="1368" w:type="dxa"/>
            <w:shd w:val="clear" w:color="auto" w:fill="FAFAFA"/>
          </w:tcPr>
          <w:p w14:paraId="77ADC076" w14:textId="77777777" w:rsidR="00035277" w:rsidRPr="00E078F5" w:rsidRDefault="00035277" w:rsidP="00035277">
            <w:pPr>
              <w:ind w:right="-72"/>
              <w:jc w:val="right"/>
              <w:rPr>
                <w:rFonts w:eastAsia="Arial Unicode MS" w:cs="Arial"/>
                <w:sz w:val="18"/>
                <w:szCs w:val="18"/>
                <w:lang w:val="en-GB"/>
              </w:rPr>
            </w:pPr>
          </w:p>
        </w:tc>
        <w:tc>
          <w:tcPr>
            <w:tcW w:w="1368" w:type="dxa"/>
            <w:vAlign w:val="bottom"/>
          </w:tcPr>
          <w:p w14:paraId="5FBD791C" w14:textId="77777777" w:rsidR="00035277" w:rsidRPr="00E078F5" w:rsidRDefault="00035277" w:rsidP="00035277">
            <w:pPr>
              <w:ind w:right="-72"/>
              <w:jc w:val="right"/>
              <w:rPr>
                <w:rFonts w:cs="Arial"/>
                <w:color w:val="000000"/>
                <w:sz w:val="18"/>
                <w:szCs w:val="18"/>
                <w:cs/>
                <w:lang w:val="en-GB"/>
              </w:rPr>
            </w:pPr>
          </w:p>
        </w:tc>
      </w:tr>
      <w:tr w:rsidR="00035277" w:rsidRPr="00E078F5" w14:paraId="5909E1C4" w14:textId="77777777" w:rsidTr="00AC529F">
        <w:tc>
          <w:tcPr>
            <w:tcW w:w="4003" w:type="dxa"/>
            <w:vAlign w:val="bottom"/>
          </w:tcPr>
          <w:p w14:paraId="4F98054F" w14:textId="109E23F3" w:rsidR="00035277" w:rsidRPr="00E078F5" w:rsidRDefault="00035277" w:rsidP="00035277">
            <w:pPr>
              <w:tabs>
                <w:tab w:val="left" w:pos="2160"/>
              </w:tabs>
              <w:ind w:left="-105" w:right="-43"/>
              <w:jc w:val="left"/>
              <w:rPr>
                <w:rFonts w:eastAsia="Arial Unicode MS" w:cs="Arial"/>
                <w:sz w:val="18"/>
                <w:szCs w:val="18"/>
                <w:cs/>
              </w:rPr>
            </w:pPr>
            <w:r w:rsidRPr="00E078F5">
              <w:rPr>
                <w:rFonts w:eastAsia="Arial Unicode MS" w:cs="Arial"/>
                <w:sz w:val="18"/>
                <w:szCs w:val="18"/>
                <w:cs/>
              </w:rPr>
              <w:t xml:space="preserve">   </w:t>
            </w:r>
            <w:r w:rsidRPr="00E078F5">
              <w:rPr>
                <w:rFonts w:eastAsia="Arial Unicode MS" w:cs="Arial"/>
                <w:sz w:val="18"/>
                <w:szCs w:val="18"/>
              </w:rPr>
              <w:t xml:space="preserve">Within </w:t>
            </w:r>
            <w:r w:rsidR="00A565C1" w:rsidRPr="00E078F5">
              <w:rPr>
                <w:rFonts w:eastAsia="Arial Unicode MS" w:cs="Arial"/>
                <w:sz w:val="18"/>
                <w:szCs w:val="18"/>
                <w:lang w:val="en-GB"/>
              </w:rPr>
              <w:t>3</w:t>
            </w:r>
            <w:r w:rsidRPr="00E078F5">
              <w:rPr>
                <w:rFonts w:eastAsia="Arial Unicode MS" w:cs="Arial"/>
                <w:sz w:val="18"/>
                <w:szCs w:val="18"/>
              </w:rPr>
              <w:t xml:space="preserve"> months</w:t>
            </w:r>
          </w:p>
        </w:tc>
        <w:tc>
          <w:tcPr>
            <w:tcW w:w="1368" w:type="dxa"/>
            <w:shd w:val="clear" w:color="auto" w:fill="FAFAFA"/>
          </w:tcPr>
          <w:p w14:paraId="16108F2E" w14:textId="4086D379"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13</w:t>
            </w:r>
            <w:r w:rsidR="00A129EA" w:rsidRPr="00E078F5">
              <w:rPr>
                <w:rFonts w:eastAsia="Arial Unicode MS" w:cs="Arial"/>
                <w:sz w:val="18"/>
                <w:szCs w:val="18"/>
                <w:lang w:val="en-GB"/>
              </w:rPr>
              <w:t>,</w:t>
            </w:r>
            <w:r w:rsidRPr="00E078F5">
              <w:rPr>
                <w:rFonts w:eastAsia="Arial Unicode MS" w:cs="Arial"/>
                <w:sz w:val="18"/>
                <w:szCs w:val="18"/>
                <w:lang w:val="en-GB"/>
              </w:rPr>
              <w:t>206</w:t>
            </w:r>
            <w:r w:rsidR="00A129EA" w:rsidRPr="00E078F5">
              <w:rPr>
                <w:rFonts w:eastAsia="Arial Unicode MS" w:cs="Arial"/>
                <w:sz w:val="18"/>
                <w:szCs w:val="18"/>
                <w:lang w:val="en-GB"/>
              </w:rPr>
              <w:t>,</w:t>
            </w:r>
            <w:r w:rsidRPr="00E078F5">
              <w:rPr>
                <w:rFonts w:eastAsia="Arial Unicode MS" w:cs="Arial"/>
                <w:sz w:val="18"/>
                <w:szCs w:val="18"/>
                <w:lang w:val="en-GB"/>
              </w:rPr>
              <w:t>135</w:t>
            </w:r>
          </w:p>
        </w:tc>
        <w:tc>
          <w:tcPr>
            <w:tcW w:w="1368" w:type="dxa"/>
          </w:tcPr>
          <w:p w14:paraId="14519C46" w14:textId="2D649B7E" w:rsidR="00035277"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6</w:t>
            </w:r>
            <w:r w:rsidR="00A129EA" w:rsidRPr="00E078F5">
              <w:rPr>
                <w:rFonts w:cs="Arial"/>
                <w:color w:val="000000"/>
                <w:sz w:val="18"/>
                <w:szCs w:val="18"/>
                <w:lang w:val="en-GB"/>
              </w:rPr>
              <w:t>,</w:t>
            </w:r>
            <w:r w:rsidRPr="00E078F5">
              <w:rPr>
                <w:rFonts w:cs="Arial"/>
                <w:color w:val="000000"/>
                <w:sz w:val="18"/>
                <w:szCs w:val="18"/>
                <w:lang w:val="en-GB"/>
              </w:rPr>
              <w:t>144</w:t>
            </w:r>
            <w:r w:rsidR="00A129EA" w:rsidRPr="00E078F5">
              <w:rPr>
                <w:rFonts w:cs="Arial"/>
                <w:color w:val="000000"/>
                <w:sz w:val="18"/>
                <w:szCs w:val="18"/>
                <w:lang w:val="en-GB"/>
              </w:rPr>
              <w:t>,</w:t>
            </w:r>
            <w:r w:rsidRPr="00E078F5">
              <w:rPr>
                <w:rFonts w:cs="Arial"/>
                <w:color w:val="000000"/>
                <w:sz w:val="18"/>
                <w:szCs w:val="18"/>
                <w:lang w:val="en-GB"/>
              </w:rPr>
              <w:t>972</w:t>
            </w:r>
          </w:p>
        </w:tc>
        <w:tc>
          <w:tcPr>
            <w:tcW w:w="1368" w:type="dxa"/>
            <w:shd w:val="clear" w:color="auto" w:fill="FAFAFA"/>
          </w:tcPr>
          <w:p w14:paraId="19E4E4A0" w14:textId="178A0B3A"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13</w:t>
            </w:r>
            <w:r w:rsidR="00A129EA" w:rsidRPr="00E078F5">
              <w:rPr>
                <w:rFonts w:eastAsia="Arial Unicode MS" w:cs="Arial"/>
                <w:sz w:val="18"/>
                <w:szCs w:val="18"/>
                <w:lang w:val="en-GB"/>
              </w:rPr>
              <w:t>,</w:t>
            </w:r>
            <w:r w:rsidRPr="00E078F5">
              <w:rPr>
                <w:rFonts w:eastAsia="Arial Unicode MS" w:cs="Arial"/>
                <w:sz w:val="18"/>
                <w:szCs w:val="18"/>
                <w:lang w:val="en-GB"/>
              </w:rPr>
              <w:t>206</w:t>
            </w:r>
            <w:r w:rsidR="00A129EA" w:rsidRPr="00E078F5">
              <w:rPr>
                <w:rFonts w:eastAsia="Arial Unicode MS" w:cs="Arial"/>
                <w:sz w:val="18"/>
                <w:szCs w:val="18"/>
                <w:lang w:val="en-GB"/>
              </w:rPr>
              <w:t>,</w:t>
            </w:r>
            <w:r w:rsidRPr="00E078F5">
              <w:rPr>
                <w:rFonts w:eastAsia="Arial Unicode MS" w:cs="Arial"/>
                <w:sz w:val="18"/>
                <w:szCs w:val="18"/>
                <w:lang w:val="en-GB"/>
              </w:rPr>
              <w:t>135</w:t>
            </w:r>
          </w:p>
        </w:tc>
        <w:tc>
          <w:tcPr>
            <w:tcW w:w="1368" w:type="dxa"/>
          </w:tcPr>
          <w:p w14:paraId="7D2394A1" w14:textId="35E9339C" w:rsidR="00035277"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6</w:t>
            </w:r>
            <w:r w:rsidR="00A129EA" w:rsidRPr="00E078F5">
              <w:rPr>
                <w:rFonts w:cs="Arial"/>
                <w:color w:val="000000"/>
                <w:sz w:val="18"/>
                <w:szCs w:val="18"/>
                <w:lang w:val="en-GB"/>
              </w:rPr>
              <w:t>,</w:t>
            </w:r>
            <w:r w:rsidRPr="00E078F5">
              <w:rPr>
                <w:rFonts w:cs="Arial"/>
                <w:color w:val="000000"/>
                <w:sz w:val="18"/>
                <w:szCs w:val="18"/>
                <w:lang w:val="en-GB"/>
              </w:rPr>
              <w:t>144</w:t>
            </w:r>
            <w:r w:rsidR="00A129EA" w:rsidRPr="00E078F5">
              <w:rPr>
                <w:rFonts w:cs="Arial"/>
                <w:color w:val="000000"/>
                <w:sz w:val="18"/>
                <w:szCs w:val="18"/>
                <w:lang w:val="en-GB"/>
              </w:rPr>
              <w:t>,</w:t>
            </w:r>
            <w:r w:rsidRPr="00E078F5">
              <w:rPr>
                <w:rFonts w:cs="Arial"/>
                <w:color w:val="000000"/>
                <w:sz w:val="18"/>
                <w:szCs w:val="18"/>
                <w:lang w:val="en-GB"/>
              </w:rPr>
              <w:t>972</w:t>
            </w:r>
          </w:p>
        </w:tc>
      </w:tr>
      <w:tr w:rsidR="00035277" w:rsidRPr="00E078F5" w14:paraId="09FE87EB" w14:textId="77777777" w:rsidTr="00A129EA">
        <w:tc>
          <w:tcPr>
            <w:tcW w:w="4003" w:type="dxa"/>
            <w:vAlign w:val="bottom"/>
          </w:tcPr>
          <w:p w14:paraId="6B271104" w14:textId="69554073" w:rsidR="00035277" w:rsidRPr="00E078F5" w:rsidRDefault="00035277" w:rsidP="00035277">
            <w:pPr>
              <w:tabs>
                <w:tab w:val="left" w:pos="2160"/>
              </w:tabs>
              <w:ind w:left="-105" w:right="-43"/>
              <w:jc w:val="left"/>
              <w:rPr>
                <w:rFonts w:eastAsia="Arial Unicode MS" w:cs="Arial"/>
                <w:sz w:val="18"/>
                <w:szCs w:val="18"/>
                <w:cs/>
              </w:rPr>
            </w:pPr>
            <w:r w:rsidRPr="00E078F5">
              <w:rPr>
                <w:rFonts w:eastAsia="Arial Unicode MS" w:cs="Arial"/>
                <w:sz w:val="18"/>
                <w:szCs w:val="18"/>
                <w:cs/>
              </w:rPr>
              <w:t xml:space="preserve">   </w:t>
            </w:r>
            <w:r w:rsidR="00A565C1" w:rsidRPr="00E078F5">
              <w:rPr>
                <w:rFonts w:eastAsia="Arial Unicode MS" w:cs="Arial"/>
                <w:sz w:val="18"/>
                <w:szCs w:val="18"/>
                <w:lang w:val="en-GB"/>
              </w:rPr>
              <w:t>3</w:t>
            </w:r>
            <w:r w:rsidRPr="00E078F5">
              <w:rPr>
                <w:rFonts w:eastAsia="Arial Unicode MS" w:cs="Arial"/>
                <w:sz w:val="18"/>
                <w:szCs w:val="18"/>
              </w:rPr>
              <w:t xml:space="preserve"> - </w:t>
            </w:r>
            <w:r w:rsidR="00A565C1" w:rsidRPr="00E078F5">
              <w:rPr>
                <w:rFonts w:eastAsia="Arial Unicode MS" w:cs="Arial"/>
                <w:sz w:val="18"/>
                <w:szCs w:val="18"/>
                <w:lang w:val="en-GB"/>
              </w:rPr>
              <w:t>6</w:t>
            </w:r>
            <w:r w:rsidRPr="00E078F5">
              <w:rPr>
                <w:rFonts w:eastAsia="Arial Unicode MS" w:cs="Arial"/>
                <w:sz w:val="18"/>
                <w:szCs w:val="18"/>
              </w:rPr>
              <w:t xml:space="preserve"> months</w:t>
            </w:r>
          </w:p>
        </w:tc>
        <w:tc>
          <w:tcPr>
            <w:tcW w:w="1368" w:type="dxa"/>
            <w:shd w:val="clear" w:color="auto" w:fill="FAFAFA"/>
          </w:tcPr>
          <w:p w14:paraId="54C4A71C" w14:textId="0A116D20"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401</w:t>
            </w:r>
            <w:r w:rsidR="00A129EA" w:rsidRPr="00E078F5">
              <w:rPr>
                <w:rFonts w:eastAsia="Arial Unicode MS" w:cs="Arial"/>
                <w:sz w:val="18"/>
                <w:szCs w:val="18"/>
                <w:lang w:val="en-GB"/>
              </w:rPr>
              <w:t>,</w:t>
            </w:r>
            <w:r w:rsidRPr="00E078F5">
              <w:rPr>
                <w:rFonts w:eastAsia="Arial Unicode MS" w:cs="Arial"/>
                <w:sz w:val="18"/>
                <w:szCs w:val="18"/>
                <w:lang w:val="en-GB"/>
              </w:rPr>
              <w:t>413</w:t>
            </w:r>
          </w:p>
        </w:tc>
        <w:tc>
          <w:tcPr>
            <w:tcW w:w="1368" w:type="dxa"/>
          </w:tcPr>
          <w:p w14:paraId="174BC34D" w14:textId="51CC6FA5" w:rsidR="00035277" w:rsidRPr="00E078F5" w:rsidRDefault="00A565C1" w:rsidP="00035277">
            <w:pPr>
              <w:ind w:right="-72"/>
              <w:jc w:val="right"/>
              <w:rPr>
                <w:rFonts w:cs="Arial"/>
                <w:color w:val="000000"/>
                <w:sz w:val="18"/>
                <w:szCs w:val="18"/>
                <w:cs/>
                <w:lang w:val="en-GB"/>
              </w:rPr>
            </w:pPr>
            <w:r w:rsidRPr="00E078F5">
              <w:rPr>
                <w:rFonts w:cs="Arial"/>
                <w:color w:val="000000"/>
                <w:sz w:val="18"/>
                <w:szCs w:val="18"/>
                <w:lang w:val="en-GB"/>
              </w:rPr>
              <w:t>126</w:t>
            </w:r>
            <w:r w:rsidR="00A129EA" w:rsidRPr="00E078F5">
              <w:rPr>
                <w:rFonts w:cs="Arial"/>
                <w:color w:val="000000"/>
                <w:sz w:val="18"/>
                <w:szCs w:val="18"/>
                <w:lang w:val="en-GB"/>
              </w:rPr>
              <w:t>,</w:t>
            </w:r>
            <w:r w:rsidRPr="00E078F5">
              <w:rPr>
                <w:rFonts w:cs="Arial"/>
                <w:color w:val="000000"/>
                <w:sz w:val="18"/>
                <w:szCs w:val="18"/>
                <w:lang w:val="en-GB"/>
              </w:rPr>
              <w:t>000</w:t>
            </w:r>
          </w:p>
        </w:tc>
        <w:tc>
          <w:tcPr>
            <w:tcW w:w="1368" w:type="dxa"/>
            <w:shd w:val="clear" w:color="auto" w:fill="FAFAFA"/>
          </w:tcPr>
          <w:p w14:paraId="50902A8D" w14:textId="208DE786"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401</w:t>
            </w:r>
            <w:r w:rsidR="00A129EA" w:rsidRPr="00E078F5">
              <w:rPr>
                <w:rFonts w:eastAsia="Arial Unicode MS" w:cs="Arial"/>
                <w:sz w:val="18"/>
                <w:szCs w:val="18"/>
                <w:lang w:val="en-GB"/>
              </w:rPr>
              <w:t>,</w:t>
            </w:r>
            <w:r w:rsidRPr="00E078F5">
              <w:rPr>
                <w:rFonts w:eastAsia="Arial Unicode MS" w:cs="Arial"/>
                <w:sz w:val="18"/>
                <w:szCs w:val="18"/>
                <w:lang w:val="en-GB"/>
              </w:rPr>
              <w:t>413</w:t>
            </w:r>
          </w:p>
        </w:tc>
        <w:tc>
          <w:tcPr>
            <w:tcW w:w="1368" w:type="dxa"/>
          </w:tcPr>
          <w:p w14:paraId="45BD4B4C" w14:textId="06162171" w:rsidR="00035277"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126</w:t>
            </w:r>
            <w:r w:rsidR="00A129EA" w:rsidRPr="00E078F5">
              <w:rPr>
                <w:rFonts w:cs="Arial"/>
                <w:color w:val="000000"/>
                <w:sz w:val="18"/>
                <w:szCs w:val="18"/>
                <w:lang w:val="en-GB"/>
              </w:rPr>
              <w:t>,</w:t>
            </w:r>
            <w:r w:rsidRPr="00E078F5">
              <w:rPr>
                <w:rFonts w:cs="Arial"/>
                <w:color w:val="000000"/>
                <w:sz w:val="18"/>
                <w:szCs w:val="18"/>
                <w:lang w:val="en-GB"/>
              </w:rPr>
              <w:t>000</w:t>
            </w:r>
          </w:p>
        </w:tc>
      </w:tr>
      <w:tr w:rsidR="00035277" w:rsidRPr="00E078F5" w14:paraId="45F0771C" w14:textId="77777777" w:rsidTr="00A129EA">
        <w:tc>
          <w:tcPr>
            <w:tcW w:w="4003" w:type="dxa"/>
            <w:vAlign w:val="bottom"/>
          </w:tcPr>
          <w:p w14:paraId="04B0E5AB" w14:textId="17887166" w:rsidR="00035277" w:rsidRPr="00E078F5" w:rsidRDefault="00035277" w:rsidP="00035277">
            <w:pPr>
              <w:tabs>
                <w:tab w:val="left" w:pos="2160"/>
              </w:tabs>
              <w:ind w:left="-105" w:right="-43"/>
              <w:jc w:val="left"/>
              <w:rPr>
                <w:rFonts w:eastAsia="Arial Unicode MS" w:cs="Arial"/>
                <w:sz w:val="18"/>
                <w:szCs w:val="18"/>
                <w:cs/>
              </w:rPr>
            </w:pPr>
            <w:r w:rsidRPr="00E078F5">
              <w:rPr>
                <w:rFonts w:eastAsia="Arial Unicode MS" w:cs="Arial"/>
                <w:sz w:val="18"/>
                <w:szCs w:val="18"/>
                <w:cs/>
              </w:rPr>
              <w:t xml:space="preserve">   </w:t>
            </w:r>
            <w:r w:rsidR="00A565C1" w:rsidRPr="00E078F5">
              <w:rPr>
                <w:rFonts w:eastAsia="Arial Unicode MS" w:cs="Arial"/>
                <w:sz w:val="18"/>
                <w:szCs w:val="18"/>
                <w:lang w:val="en-GB"/>
              </w:rPr>
              <w:t>6</w:t>
            </w:r>
            <w:r w:rsidRPr="00E078F5">
              <w:rPr>
                <w:rFonts w:eastAsia="Arial Unicode MS" w:cs="Arial"/>
                <w:sz w:val="18"/>
                <w:szCs w:val="18"/>
              </w:rPr>
              <w:t xml:space="preserve"> - </w:t>
            </w:r>
            <w:r w:rsidR="00A565C1" w:rsidRPr="00E078F5">
              <w:rPr>
                <w:rFonts w:eastAsia="Arial Unicode MS" w:cs="Arial"/>
                <w:sz w:val="18"/>
                <w:szCs w:val="18"/>
                <w:lang w:val="en-GB"/>
              </w:rPr>
              <w:t>12</w:t>
            </w:r>
            <w:r w:rsidRPr="00E078F5">
              <w:rPr>
                <w:rFonts w:eastAsia="Arial Unicode MS" w:cs="Arial"/>
                <w:sz w:val="18"/>
                <w:szCs w:val="18"/>
              </w:rPr>
              <w:t xml:space="preserve"> months</w:t>
            </w:r>
          </w:p>
        </w:tc>
        <w:tc>
          <w:tcPr>
            <w:tcW w:w="1368" w:type="dxa"/>
            <w:shd w:val="clear" w:color="auto" w:fill="FAFAFA"/>
          </w:tcPr>
          <w:p w14:paraId="11677371" w14:textId="5190EA71"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283</w:t>
            </w:r>
            <w:r w:rsidR="00A129EA" w:rsidRPr="00E078F5">
              <w:rPr>
                <w:rFonts w:eastAsia="Arial Unicode MS" w:cs="Arial"/>
                <w:sz w:val="18"/>
                <w:szCs w:val="18"/>
                <w:lang w:val="en-GB"/>
              </w:rPr>
              <w:t>,</w:t>
            </w:r>
            <w:r w:rsidRPr="00E078F5">
              <w:rPr>
                <w:rFonts w:eastAsia="Arial Unicode MS" w:cs="Arial"/>
                <w:sz w:val="18"/>
                <w:szCs w:val="18"/>
                <w:lang w:val="en-GB"/>
              </w:rPr>
              <w:t>434</w:t>
            </w:r>
          </w:p>
        </w:tc>
        <w:tc>
          <w:tcPr>
            <w:tcW w:w="1368" w:type="dxa"/>
            <w:vAlign w:val="bottom"/>
          </w:tcPr>
          <w:p w14:paraId="48C470DF" w14:textId="4977817E" w:rsidR="00035277"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776</w:t>
            </w:r>
            <w:r w:rsidR="00A129EA" w:rsidRPr="00E078F5">
              <w:rPr>
                <w:rFonts w:cs="Arial"/>
                <w:color w:val="000000"/>
                <w:sz w:val="18"/>
                <w:szCs w:val="18"/>
                <w:lang w:val="en-GB"/>
              </w:rPr>
              <w:t>,</w:t>
            </w:r>
            <w:r w:rsidRPr="00E078F5">
              <w:rPr>
                <w:rFonts w:cs="Arial"/>
                <w:color w:val="000000"/>
                <w:sz w:val="18"/>
                <w:szCs w:val="18"/>
                <w:lang w:val="en-GB"/>
              </w:rPr>
              <w:t>422</w:t>
            </w:r>
          </w:p>
        </w:tc>
        <w:tc>
          <w:tcPr>
            <w:tcW w:w="1368" w:type="dxa"/>
            <w:shd w:val="clear" w:color="auto" w:fill="FAFAFA"/>
          </w:tcPr>
          <w:p w14:paraId="332AE50B" w14:textId="00A462B3"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283</w:t>
            </w:r>
            <w:r w:rsidR="00A129EA" w:rsidRPr="00E078F5">
              <w:rPr>
                <w:rFonts w:eastAsia="Arial Unicode MS" w:cs="Arial"/>
                <w:sz w:val="18"/>
                <w:szCs w:val="18"/>
                <w:lang w:val="en-GB"/>
              </w:rPr>
              <w:t>,</w:t>
            </w:r>
            <w:r w:rsidRPr="00E078F5">
              <w:rPr>
                <w:rFonts w:eastAsia="Arial Unicode MS" w:cs="Arial"/>
                <w:sz w:val="18"/>
                <w:szCs w:val="18"/>
                <w:lang w:val="en-GB"/>
              </w:rPr>
              <w:t>434</w:t>
            </w:r>
          </w:p>
        </w:tc>
        <w:tc>
          <w:tcPr>
            <w:tcW w:w="1368" w:type="dxa"/>
            <w:vAlign w:val="bottom"/>
          </w:tcPr>
          <w:p w14:paraId="0FA19C28" w14:textId="155BD1C4" w:rsidR="00035277"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776</w:t>
            </w:r>
            <w:r w:rsidR="00A129EA" w:rsidRPr="00E078F5">
              <w:rPr>
                <w:rFonts w:cs="Arial"/>
                <w:color w:val="000000"/>
                <w:sz w:val="18"/>
                <w:szCs w:val="18"/>
                <w:lang w:val="en-GB"/>
              </w:rPr>
              <w:t>,</w:t>
            </w:r>
            <w:r w:rsidRPr="00E078F5">
              <w:rPr>
                <w:rFonts w:cs="Arial"/>
                <w:color w:val="000000"/>
                <w:sz w:val="18"/>
                <w:szCs w:val="18"/>
                <w:lang w:val="en-GB"/>
              </w:rPr>
              <w:t>422</w:t>
            </w:r>
          </w:p>
        </w:tc>
      </w:tr>
      <w:tr w:rsidR="00A129EA" w:rsidRPr="00E078F5" w14:paraId="1B6ED03C" w14:textId="77777777" w:rsidTr="00A129EA">
        <w:tc>
          <w:tcPr>
            <w:tcW w:w="4003" w:type="dxa"/>
            <w:vAlign w:val="bottom"/>
          </w:tcPr>
          <w:p w14:paraId="3B72CFBA" w14:textId="1EF46F53" w:rsidR="00A129EA" w:rsidRPr="00E078F5" w:rsidRDefault="00A129EA" w:rsidP="00035277">
            <w:pPr>
              <w:tabs>
                <w:tab w:val="left" w:pos="2160"/>
              </w:tabs>
              <w:ind w:left="-105" w:right="-43"/>
              <w:jc w:val="left"/>
              <w:rPr>
                <w:rFonts w:eastAsia="Arial Unicode MS" w:cs="Arial"/>
                <w:sz w:val="18"/>
                <w:szCs w:val="18"/>
                <w:cs/>
              </w:rPr>
            </w:pPr>
            <w:r w:rsidRPr="00E078F5">
              <w:rPr>
                <w:rFonts w:eastAsia="Arial Unicode MS" w:cs="Arial"/>
                <w:sz w:val="18"/>
                <w:szCs w:val="18"/>
              </w:rPr>
              <w:t xml:space="preserve">   Over </w:t>
            </w:r>
            <w:r w:rsidR="00A565C1" w:rsidRPr="00E078F5">
              <w:rPr>
                <w:rFonts w:eastAsia="Arial Unicode MS" w:cs="Arial"/>
                <w:sz w:val="18"/>
                <w:szCs w:val="18"/>
                <w:lang w:val="en-GB"/>
              </w:rPr>
              <w:t>12</w:t>
            </w:r>
            <w:r w:rsidRPr="00E078F5">
              <w:rPr>
                <w:rFonts w:eastAsia="Arial Unicode MS" w:cs="Arial"/>
                <w:sz w:val="18"/>
                <w:szCs w:val="18"/>
              </w:rPr>
              <w:t xml:space="preserve"> months</w:t>
            </w:r>
          </w:p>
        </w:tc>
        <w:tc>
          <w:tcPr>
            <w:tcW w:w="1368" w:type="dxa"/>
            <w:tcBorders>
              <w:bottom w:val="single" w:sz="4" w:space="0" w:color="auto"/>
            </w:tcBorders>
            <w:shd w:val="clear" w:color="auto" w:fill="FAFAFA"/>
          </w:tcPr>
          <w:p w14:paraId="3E97E883" w14:textId="651B3F73" w:rsidR="00A129EA"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1</w:t>
            </w:r>
            <w:r w:rsidR="00A129EA" w:rsidRPr="00E078F5">
              <w:rPr>
                <w:rFonts w:eastAsia="Arial Unicode MS" w:cs="Arial"/>
                <w:sz w:val="18"/>
                <w:szCs w:val="18"/>
                <w:lang w:val="en-GB"/>
              </w:rPr>
              <w:t>,</w:t>
            </w:r>
            <w:r w:rsidRPr="00E078F5">
              <w:rPr>
                <w:rFonts w:eastAsia="Arial Unicode MS" w:cs="Arial"/>
                <w:sz w:val="18"/>
                <w:szCs w:val="18"/>
                <w:lang w:val="en-GB"/>
              </w:rPr>
              <w:t>757</w:t>
            </w:r>
            <w:r w:rsidR="00A129EA" w:rsidRPr="00E078F5">
              <w:rPr>
                <w:rFonts w:eastAsia="Arial Unicode MS" w:cs="Arial"/>
                <w:sz w:val="18"/>
                <w:szCs w:val="18"/>
                <w:lang w:val="en-GB"/>
              </w:rPr>
              <w:t>,</w:t>
            </w:r>
            <w:r w:rsidRPr="00E078F5">
              <w:rPr>
                <w:rFonts w:eastAsia="Arial Unicode MS" w:cs="Arial"/>
                <w:sz w:val="18"/>
                <w:szCs w:val="18"/>
                <w:lang w:val="en-GB"/>
              </w:rPr>
              <w:t>369</w:t>
            </w:r>
          </w:p>
        </w:tc>
        <w:tc>
          <w:tcPr>
            <w:tcW w:w="1368" w:type="dxa"/>
            <w:tcBorders>
              <w:bottom w:val="single" w:sz="4" w:space="0" w:color="auto"/>
            </w:tcBorders>
            <w:vAlign w:val="bottom"/>
          </w:tcPr>
          <w:p w14:paraId="64BFD08A" w14:textId="6D3A1584" w:rsidR="00A129EA"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1</w:t>
            </w:r>
            <w:r w:rsidR="00A129EA" w:rsidRPr="00E078F5">
              <w:rPr>
                <w:rFonts w:cs="Arial"/>
                <w:color w:val="000000"/>
                <w:sz w:val="18"/>
                <w:szCs w:val="18"/>
                <w:lang w:val="en-GB"/>
              </w:rPr>
              <w:t>,</w:t>
            </w:r>
            <w:r w:rsidRPr="00E078F5">
              <w:rPr>
                <w:rFonts w:cs="Arial"/>
                <w:color w:val="000000"/>
                <w:sz w:val="18"/>
                <w:szCs w:val="18"/>
                <w:lang w:val="en-GB"/>
              </w:rPr>
              <w:t>297</w:t>
            </w:r>
            <w:r w:rsidR="00A129EA" w:rsidRPr="00E078F5">
              <w:rPr>
                <w:rFonts w:cs="Arial"/>
                <w:color w:val="000000"/>
                <w:sz w:val="18"/>
                <w:szCs w:val="18"/>
                <w:lang w:val="en-GB"/>
              </w:rPr>
              <w:t>,</w:t>
            </w:r>
            <w:r w:rsidRPr="00E078F5">
              <w:rPr>
                <w:rFonts w:cs="Arial"/>
                <w:color w:val="000000"/>
                <w:sz w:val="18"/>
                <w:szCs w:val="18"/>
                <w:lang w:val="en-GB"/>
              </w:rPr>
              <w:t>268</w:t>
            </w:r>
          </w:p>
        </w:tc>
        <w:tc>
          <w:tcPr>
            <w:tcW w:w="1368" w:type="dxa"/>
            <w:tcBorders>
              <w:bottom w:val="single" w:sz="4" w:space="0" w:color="auto"/>
            </w:tcBorders>
            <w:shd w:val="clear" w:color="auto" w:fill="FAFAFA"/>
          </w:tcPr>
          <w:p w14:paraId="2DB02E01" w14:textId="210C4932" w:rsidR="00A129EA"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1</w:t>
            </w:r>
            <w:r w:rsidR="00A129EA" w:rsidRPr="00E078F5">
              <w:rPr>
                <w:rFonts w:eastAsia="Arial Unicode MS" w:cs="Arial"/>
                <w:sz w:val="18"/>
                <w:szCs w:val="18"/>
                <w:lang w:val="en-GB"/>
              </w:rPr>
              <w:t>,</w:t>
            </w:r>
            <w:r w:rsidRPr="00E078F5">
              <w:rPr>
                <w:rFonts w:eastAsia="Arial Unicode MS" w:cs="Arial"/>
                <w:sz w:val="18"/>
                <w:szCs w:val="18"/>
                <w:lang w:val="en-GB"/>
              </w:rPr>
              <w:t>757</w:t>
            </w:r>
            <w:r w:rsidR="00A129EA" w:rsidRPr="00E078F5">
              <w:rPr>
                <w:rFonts w:eastAsia="Arial Unicode MS" w:cs="Arial"/>
                <w:sz w:val="18"/>
                <w:szCs w:val="18"/>
                <w:lang w:val="en-GB"/>
              </w:rPr>
              <w:t>,</w:t>
            </w:r>
            <w:r w:rsidRPr="00E078F5">
              <w:rPr>
                <w:rFonts w:eastAsia="Arial Unicode MS" w:cs="Arial"/>
                <w:sz w:val="18"/>
                <w:szCs w:val="18"/>
                <w:lang w:val="en-GB"/>
              </w:rPr>
              <w:t>369</w:t>
            </w:r>
          </w:p>
        </w:tc>
        <w:tc>
          <w:tcPr>
            <w:tcW w:w="1368" w:type="dxa"/>
            <w:tcBorders>
              <w:bottom w:val="single" w:sz="4" w:space="0" w:color="auto"/>
            </w:tcBorders>
            <w:vAlign w:val="bottom"/>
          </w:tcPr>
          <w:p w14:paraId="5AE1971B" w14:textId="7064B40B" w:rsidR="00A129EA"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1</w:t>
            </w:r>
            <w:r w:rsidR="00A129EA" w:rsidRPr="00E078F5">
              <w:rPr>
                <w:rFonts w:cs="Arial"/>
                <w:color w:val="000000"/>
                <w:sz w:val="18"/>
                <w:szCs w:val="18"/>
                <w:lang w:val="en-GB"/>
              </w:rPr>
              <w:t>,</w:t>
            </w:r>
            <w:r w:rsidRPr="00E078F5">
              <w:rPr>
                <w:rFonts w:cs="Arial"/>
                <w:color w:val="000000"/>
                <w:sz w:val="18"/>
                <w:szCs w:val="18"/>
                <w:lang w:val="en-GB"/>
              </w:rPr>
              <w:t>297</w:t>
            </w:r>
            <w:r w:rsidR="00A129EA" w:rsidRPr="00E078F5">
              <w:rPr>
                <w:rFonts w:cs="Arial"/>
                <w:color w:val="000000"/>
                <w:sz w:val="18"/>
                <w:szCs w:val="18"/>
                <w:lang w:val="en-GB"/>
              </w:rPr>
              <w:t>,</w:t>
            </w:r>
            <w:r w:rsidRPr="00E078F5">
              <w:rPr>
                <w:rFonts w:cs="Arial"/>
                <w:color w:val="000000"/>
                <w:sz w:val="18"/>
                <w:szCs w:val="18"/>
                <w:lang w:val="en-GB"/>
              </w:rPr>
              <w:t>268</w:t>
            </w:r>
          </w:p>
        </w:tc>
      </w:tr>
      <w:tr w:rsidR="00035277" w:rsidRPr="00E078F5" w14:paraId="363AE700" w14:textId="77777777" w:rsidTr="00AC529F">
        <w:tc>
          <w:tcPr>
            <w:tcW w:w="4003" w:type="dxa"/>
            <w:vAlign w:val="bottom"/>
          </w:tcPr>
          <w:p w14:paraId="56F8AA88" w14:textId="77777777" w:rsidR="00035277" w:rsidRPr="00E078F5" w:rsidRDefault="00035277" w:rsidP="00035277">
            <w:pPr>
              <w:tabs>
                <w:tab w:val="left" w:pos="2160"/>
              </w:tabs>
              <w:ind w:left="-105" w:right="-43"/>
              <w:jc w:val="left"/>
              <w:rPr>
                <w:rFonts w:eastAsia="Arial Unicode MS" w:cs="Arial"/>
                <w:sz w:val="18"/>
                <w:szCs w:val="18"/>
                <w:cs/>
              </w:rPr>
            </w:pPr>
          </w:p>
        </w:tc>
        <w:tc>
          <w:tcPr>
            <w:tcW w:w="1368" w:type="dxa"/>
            <w:tcBorders>
              <w:top w:val="single" w:sz="4" w:space="0" w:color="auto"/>
            </w:tcBorders>
            <w:shd w:val="clear" w:color="auto" w:fill="FAFAFA"/>
          </w:tcPr>
          <w:p w14:paraId="1CB30E7B" w14:textId="77777777" w:rsidR="00035277" w:rsidRPr="00E078F5" w:rsidRDefault="00035277" w:rsidP="00035277">
            <w:pPr>
              <w:ind w:right="-72"/>
              <w:jc w:val="right"/>
              <w:rPr>
                <w:rFonts w:eastAsia="Arial Unicode MS" w:cs="Arial"/>
                <w:sz w:val="18"/>
                <w:szCs w:val="18"/>
                <w:lang w:val="en-GB"/>
              </w:rPr>
            </w:pPr>
          </w:p>
        </w:tc>
        <w:tc>
          <w:tcPr>
            <w:tcW w:w="1368" w:type="dxa"/>
            <w:tcBorders>
              <w:top w:val="single" w:sz="4" w:space="0" w:color="auto"/>
            </w:tcBorders>
            <w:vAlign w:val="bottom"/>
          </w:tcPr>
          <w:p w14:paraId="1C3F4DD1" w14:textId="77777777" w:rsidR="00035277" w:rsidRPr="00E078F5" w:rsidRDefault="00035277" w:rsidP="00035277">
            <w:pPr>
              <w:ind w:right="-72"/>
              <w:jc w:val="right"/>
              <w:rPr>
                <w:rFonts w:cs="Arial"/>
                <w:color w:val="000000"/>
                <w:sz w:val="18"/>
                <w:szCs w:val="18"/>
                <w:lang w:val="en-GB"/>
              </w:rPr>
            </w:pPr>
          </w:p>
        </w:tc>
        <w:tc>
          <w:tcPr>
            <w:tcW w:w="1368" w:type="dxa"/>
            <w:tcBorders>
              <w:top w:val="single" w:sz="4" w:space="0" w:color="auto"/>
            </w:tcBorders>
            <w:shd w:val="clear" w:color="auto" w:fill="FAFAFA"/>
          </w:tcPr>
          <w:p w14:paraId="43990931" w14:textId="77777777" w:rsidR="00035277" w:rsidRPr="00E078F5" w:rsidRDefault="00035277" w:rsidP="00035277">
            <w:pPr>
              <w:ind w:right="-72"/>
              <w:jc w:val="right"/>
              <w:rPr>
                <w:rFonts w:eastAsia="Arial Unicode MS" w:cs="Arial"/>
                <w:sz w:val="18"/>
                <w:szCs w:val="18"/>
                <w:lang w:val="en-GB"/>
              </w:rPr>
            </w:pPr>
          </w:p>
        </w:tc>
        <w:tc>
          <w:tcPr>
            <w:tcW w:w="1368" w:type="dxa"/>
            <w:tcBorders>
              <w:top w:val="single" w:sz="4" w:space="0" w:color="auto"/>
            </w:tcBorders>
            <w:vAlign w:val="bottom"/>
          </w:tcPr>
          <w:p w14:paraId="61027477" w14:textId="77777777" w:rsidR="00035277" w:rsidRPr="00E078F5" w:rsidRDefault="00035277" w:rsidP="00035277">
            <w:pPr>
              <w:ind w:right="-72"/>
              <w:jc w:val="right"/>
              <w:rPr>
                <w:rFonts w:cs="Arial"/>
                <w:color w:val="000000"/>
                <w:sz w:val="18"/>
                <w:szCs w:val="18"/>
                <w:lang w:val="en-GB"/>
              </w:rPr>
            </w:pPr>
          </w:p>
        </w:tc>
      </w:tr>
      <w:tr w:rsidR="00035277" w:rsidRPr="00E078F5" w14:paraId="07A28AC7" w14:textId="77777777" w:rsidTr="00AC529F">
        <w:tc>
          <w:tcPr>
            <w:tcW w:w="4003" w:type="dxa"/>
            <w:vAlign w:val="bottom"/>
          </w:tcPr>
          <w:p w14:paraId="502DCACF" w14:textId="65AEC952" w:rsidR="00035277" w:rsidRPr="00E078F5" w:rsidRDefault="00035277" w:rsidP="00035277">
            <w:pPr>
              <w:tabs>
                <w:tab w:val="left" w:pos="2160"/>
              </w:tabs>
              <w:ind w:left="-105" w:right="-43"/>
              <w:jc w:val="left"/>
              <w:rPr>
                <w:rFonts w:eastAsia="Arial Unicode MS" w:cs="Arial"/>
                <w:sz w:val="18"/>
                <w:szCs w:val="18"/>
                <w:cs/>
                <w:lang w:val="en-GB"/>
              </w:rPr>
            </w:pPr>
            <w:r w:rsidRPr="00E078F5">
              <w:rPr>
                <w:rFonts w:eastAsia="Arial Unicode MS" w:cs="Arial"/>
                <w:sz w:val="18"/>
                <w:szCs w:val="18"/>
                <w:lang w:val="en-GB"/>
              </w:rPr>
              <w:t>Total</w:t>
            </w:r>
          </w:p>
        </w:tc>
        <w:tc>
          <w:tcPr>
            <w:tcW w:w="1368" w:type="dxa"/>
            <w:shd w:val="clear" w:color="auto" w:fill="FAFAFA"/>
            <w:vAlign w:val="bottom"/>
          </w:tcPr>
          <w:p w14:paraId="07CA49F5" w14:textId="7EBE26C1" w:rsidR="00035277" w:rsidRPr="00E078F5" w:rsidRDefault="00A565C1" w:rsidP="00035277">
            <w:pPr>
              <w:ind w:right="-72"/>
              <w:jc w:val="right"/>
              <w:rPr>
                <w:rFonts w:eastAsia="Arial Unicode MS" w:cs="Arial"/>
                <w:sz w:val="18"/>
                <w:szCs w:val="18"/>
              </w:rPr>
            </w:pPr>
            <w:r w:rsidRPr="00E078F5">
              <w:rPr>
                <w:rFonts w:eastAsia="Arial Unicode MS" w:cs="Arial"/>
                <w:sz w:val="18"/>
                <w:szCs w:val="18"/>
                <w:lang w:val="en-GB"/>
              </w:rPr>
              <w:t>29</w:t>
            </w:r>
            <w:r w:rsidR="00A129EA" w:rsidRPr="00E078F5">
              <w:rPr>
                <w:rFonts w:eastAsia="Arial Unicode MS" w:cs="Arial"/>
                <w:sz w:val="18"/>
                <w:szCs w:val="18"/>
              </w:rPr>
              <w:t>,</w:t>
            </w:r>
            <w:r w:rsidRPr="00E078F5">
              <w:rPr>
                <w:rFonts w:eastAsia="Arial Unicode MS" w:cs="Arial"/>
                <w:sz w:val="18"/>
                <w:szCs w:val="18"/>
                <w:lang w:val="en-GB"/>
              </w:rPr>
              <w:t>680</w:t>
            </w:r>
            <w:r w:rsidR="00A129EA" w:rsidRPr="00E078F5">
              <w:rPr>
                <w:rFonts w:eastAsia="Arial Unicode MS" w:cs="Arial"/>
                <w:sz w:val="18"/>
                <w:szCs w:val="18"/>
              </w:rPr>
              <w:t>,</w:t>
            </w:r>
            <w:r w:rsidRPr="00E078F5">
              <w:rPr>
                <w:rFonts w:eastAsia="Arial Unicode MS" w:cs="Arial"/>
                <w:sz w:val="18"/>
                <w:szCs w:val="18"/>
                <w:lang w:val="en-GB"/>
              </w:rPr>
              <w:t>411</w:t>
            </w:r>
          </w:p>
        </w:tc>
        <w:tc>
          <w:tcPr>
            <w:tcW w:w="1368" w:type="dxa"/>
            <w:vAlign w:val="center"/>
          </w:tcPr>
          <w:p w14:paraId="7683FEE9" w14:textId="72DD99ED"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43</w:t>
            </w:r>
            <w:r w:rsidR="00A129EA" w:rsidRPr="00E078F5">
              <w:rPr>
                <w:rFonts w:eastAsia="Arial Unicode MS" w:cs="Arial"/>
                <w:sz w:val="18"/>
                <w:szCs w:val="18"/>
                <w:lang w:val="en-GB"/>
              </w:rPr>
              <w:t>,</w:t>
            </w:r>
            <w:r w:rsidRPr="00E078F5">
              <w:rPr>
                <w:rFonts w:eastAsia="Arial Unicode MS" w:cs="Arial"/>
                <w:sz w:val="18"/>
                <w:szCs w:val="18"/>
                <w:lang w:val="en-GB"/>
              </w:rPr>
              <w:t>223</w:t>
            </w:r>
            <w:r w:rsidR="00A129EA" w:rsidRPr="00E078F5">
              <w:rPr>
                <w:rFonts w:eastAsia="Arial Unicode MS" w:cs="Arial"/>
                <w:sz w:val="18"/>
                <w:szCs w:val="18"/>
                <w:lang w:val="en-GB"/>
              </w:rPr>
              <w:t>,</w:t>
            </w:r>
            <w:r w:rsidRPr="00E078F5">
              <w:rPr>
                <w:rFonts w:eastAsia="Arial Unicode MS" w:cs="Arial"/>
                <w:sz w:val="18"/>
                <w:szCs w:val="18"/>
                <w:lang w:val="en-GB"/>
              </w:rPr>
              <w:t>879</w:t>
            </w:r>
          </w:p>
        </w:tc>
        <w:tc>
          <w:tcPr>
            <w:tcW w:w="1368" w:type="dxa"/>
            <w:shd w:val="clear" w:color="auto" w:fill="FAFAFA"/>
            <w:vAlign w:val="bottom"/>
          </w:tcPr>
          <w:p w14:paraId="40D738B7" w14:textId="1C294000"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29</w:t>
            </w:r>
            <w:r w:rsidR="00A129EA" w:rsidRPr="00E078F5">
              <w:rPr>
                <w:rFonts w:eastAsia="Arial Unicode MS" w:cs="Arial"/>
                <w:sz w:val="18"/>
                <w:szCs w:val="18"/>
                <w:lang w:val="en-GB"/>
              </w:rPr>
              <w:t>,</w:t>
            </w:r>
            <w:r w:rsidRPr="00E078F5">
              <w:rPr>
                <w:rFonts w:eastAsia="Arial Unicode MS" w:cs="Arial"/>
                <w:sz w:val="18"/>
                <w:szCs w:val="18"/>
                <w:lang w:val="en-GB"/>
              </w:rPr>
              <w:t>680</w:t>
            </w:r>
            <w:r w:rsidR="00A129EA" w:rsidRPr="00E078F5">
              <w:rPr>
                <w:rFonts w:eastAsia="Arial Unicode MS" w:cs="Arial"/>
                <w:sz w:val="18"/>
                <w:szCs w:val="18"/>
                <w:lang w:val="en-GB"/>
              </w:rPr>
              <w:t>,</w:t>
            </w:r>
            <w:r w:rsidRPr="00E078F5">
              <w:rPr>
                <w:rFonts w:eastAsia="Arial Unicode MS" w:cs="Arial"/>
                <w:sz w:val="18"/>
                <w:szCs w:val="18"/>
                <w:lang w:val="en-GB"/>
              </w:rPr>
              <w:t>411</w:t>
            </w:r>
          </w:p>
        </w:tc>
        <w:tc>
          <w:tcPr>
            <w:tcW w:w="1368" w:type="dxa"/>
            <w:vAlign w:val="center"/>
          </w:tcPr>
          <w:p w14:paraId="1BA798ED" w14:textId="252A5BE1" w:rsidR="00035277"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43</w:t>
            </w:r>
            <w:r w:rsidR="00A129EA" w:rsidRPr="00E078F5">
              <w:rPr>
                <w:rFonts w:cs="Arial"/>
                <w:color w:val="000000"/>
                <w:sz w:val="18"/>
                <w:szCs w:val="18"/>
                <w:lang w:val="en-GB"/>
              </w:rPr>
              <w:t>,</w:t>
            </w:r>
            <w:r w:rsidRPr="00E078F5">
              <w:rPr>
                <w:rFonts w:cs="Arial"/>
                <w:color w:val="000000"/>
                <w:sz w:val="18"/>
                <w:szCs w:val="18"/>
                <w:lang w:val="en-GB"/>
              </w:rPr>
              <w:t>223</w:t>
            </w:r>
            <w:r w:rsidR="00A129EA" w:rsidRPr="00E078F5">
              <w:rPr>
                <w:rFonts w:cs="Arial"/>
                <w:color w:val="000000"/>
                <w:sz w:val="18"/>
                <w:szCs w:val="18"/>
                <w:lang w:val="en-GB"/>
              </w:rPr>
              <w:t>,</w:t>
            </w:r>
            <w:r w:rsidRPr="00E078F5">
              <w:rPr>
                <w:rFonts w:cs="Arial"/>
                <w:color w:val="000000"/>
                <w:sz w:val="18"/>
                <w:szCs w:val="18"/>
                <w:lang w:val="en-GB"/>
              </w:rPr>
              <w:t>879</w:t>
            </w:r>
          </w:p>
        </w:tc>
      </w:tr>
      <w:tr w:rsidR="00035277" w:rsidRPr="00E078F5" w14:paraId="4596B1F9" w14:textId="77777777" w:rsidTr="00AC529F">
        <w:tc>
          <w:tcPr>
            <w:tcW w:w="4003" w:type="dxa"/>
            <w:vAlign w:val="bottom"/>
          </w:tcPr>
          <w:p w14:paraId="01B29D22" w14:textId="33621FA4" w:rsidR="00035277" w:rsidRPr="00E078F5" w:rsidRDefault="00035277" w:rsidP="00035277">
            <w:pPr>
              <w:tabs>
                <w:tab w:val="left" w:pos="2160"/>
              </w:tabs>
              <w:ind w:left="-105" w:right="-43"/>
              <w:jc w:val="left"/>
              <w:rPr>
                <w:rFonts w:eastAsia="Arial Unicode MS" w:cs="Arial"/>
                <w:sz w:val="18"/>
                <w:szCs w:val="18"/>
                <w:lang w:val="en-GB"/>
              </w:rPr>
            </w:pPr>
            <w:proofErr w:type="gramStart"/>
            <w:r w:rsidRPr="00E078F5">
              <w:rPr>
                <w:rFonts w:eastAsia="Arial Unicode MS" w:cs="Arial"/>
                <w:sz w:val="18"/>
                <w:szCs w:val="18"/>
                <w:u w:val="single"/>
                <w:lang w:val="en-GB"/>
              </w:rPr>
              <w:t xml:space="preserve">Less </w:t>
            </w:r>
            <w:r w:rsidRPr="00E078F5">
              <w:rPr>
                <w:rFonts w:eastAsia="Arial Unicode MS" w:cs="Arial"/>
                <w:sz w:val="18"/>
                <w:szCs w:val="18"/>
                <w:lang w:val="en-GB"/>
              </w:rPr>
              <w:t xml:space="preserve"> Loss</w:t>
            </w:r>
            <w:proofErr w:type="gramEnd"/>
            <w:r w:rsidRPr="00E078F5">
              <w:rPr>
                <w:rFonts w:eastAsia="Arial Unicode MS" w:cs="Arial"/>
                <w:sz w:val="18"/>
                <w:szCs w:val="18"/>
                <w:lang w:val="en-GB"/>
              </w:rPr>
              <w:t xml:space="preserve"> allowance</w:t>
            </w:r>
          </w:p>
        </w:tc>
        <w:tc>
          <w:tcPr>
            <w:tcW w:w="1368" w:type="dxa"/>
            <w:tcBorders>
              <w:bottom w:val="single" w:sz="4" w:space="0" w:color="auto"/>
            </w:tcBorders>
            <w:shd w:val="clear" w:color="auto" w:fill="FAFAFA"/>
          </w:tcPr>
          <w:p w14:paraId="3C42D49A" w14:textId="3830170C" w:rsidR="00035277" w:rsidRPr="00E078F5" w:rsidRDefault="00A129EA" w:rsidP="00035277">
            <w:pPr>
              <w:ind w:right="-72"/>
              <w:jc w:val="right"/>
              <w:rPr>
                <w:rFonts w:eastAsia="Arial Unicode MS" w:cs="Arial"/>
                <w:sz w:val="18"/>
                <w:szCs w:val="18"/>
                <w:lang w:val="en-GB"/>
              </w:rPr>
            </w:pPr>
            <w:r w:rsidRPr="00E078F5">
              <w:rPr>
                <w:rFonts w:eastAsia="Arial Unicode MS" w:cs="Arial"/>
                <w:sz w:val="18"/>
                <w:szCs w:val="18"/>
                <w:lang w:val="en-GB"/>
              </w:rPr>
              <w:t>(</w:t>
            </w:r>
            <w:r w:rsidR="00A565C1" w:rsidRPr="00E078F5">
              <w:rPr>
                <w:rFonts w:eastAsia="Arial Unicode MS" w:cs="Arial"/>
                <w:sz w:val="18"/>
                <w:szCs w:val="18"/>
                <w:lang w:val="en-GB"/>
              </w:rPr>
              <w:t>2</w:t>
            </w:r>
            <w:r w:rsidRPr="00E078F5">
              <w:rPr>
                <w:rFonts w:eastAsia="Arial Unicode MS" w:cs="Arial"/>
                <w:sz w:val="18"/>
                <w:szCs w:val="18"/>
                <w:lang w:val="en-GB"/>
              </w:rPr>
              <w:t>,</w:t>
            </w:r>
            <w:r w:rsidR="00A565C1" w:rsidRPr="00E078F5">
              <w:rPr>
                <w:rFonts w:eastAsia="Arial Unicode MS" w:cs="Arial"/>
                <w:sz w:val="18"/>
                <w:szCs w:val="18"/>
                <w:lang w:val="en-GB"/>
              </w:rPr>
              <w:t>096</w:t>
            </w:r>
            <w:r w:rsidRPr="00E078F5">
              <w:rPr>
                <w:rFonts w:eastAsia="Arial Unicode MS" w:cs="Arial"/>
                <w:sz w:val="18"/>
                <w:szCs w:val="18"/>
                <w:lang w:val="en-GB"/>
              </w:rPr>
              <w:t>,</w:t>
            </w:r>
            <w:r w:rsidR="00A565C1" w:rsidRPr="00E078F5">
              <w:rPr>
                <w:rFonts w:eastAsia="Arial Unicode MS" w:cs="Arial"/>
                <w:sz w:val="18"/>
                <w:szCs w:val="18"/>
                <w:lang w:val="en-GB"/>
              </w:rPr>
              <w:t>611</w:t>
            </w:r>
            <w:r w:rsidRPr="00E078F5">
              <w:rPr>
                <w:rFonts w:eastAsia="Arial Unicode MS" w:cs="Arial"/>
                <w:sz w:val="18"/>
                <w:szCs w:val="18"/>
                <w:lang w:val="en-GB"/>
              </w:rPr>
              <w:t>)</w:t>
            </w:r>
          </w:p>
        </w:tc>
        <w:tc>
          <w:tcPr>
            <w:tcW w:w="1368" w:type="dxa"/>
            <w:tcBorders>
              <w:bottom w:val="single" w:sz="4" w:space="0" w:color="auto"/>
            </w:tcBorders>
          </w:tcPr>
          <w:p w14:paraId="6AE2FB13" w14:textId="64D0474D" w:rsidR="00035277" w:rsidRPr="00E078F5" w:rsidRDefault="00A129EA" w:rsidP="00035277">
            <w:pPr>
              <w:ind w:right="-72"/>
              <w:jc w:val="right"/>
              <w:rPr>
                <w:rFonts w:cs="Arial"/>
                <w:color w:val="000000"/>
                <w:sz w:val="18"/>
                <w:szCs w:val="18"/>
                <w:lang w:val="en-GB"/>
              </w:rPr>
            </w:pPr>
            <w:r w:rsidRPr="00E078F5">
              <w:rPr>
                <w:rFonts w:cs="Arial"/>
                <w:color w:val="000000"/>
                <w:sz w:val="18"/>
                <w:szCs w:val="18"/>
                <w:lang w:val="en-GB"/>
              </w:rPr>
              <w:t>(</w:t>
            </w:r>
            <w:r w:rsidR="00A565C1" w:rsidRPr="00E078F5">
              <w:rPr>
                <w:rFonts w:cs="Arial"/>
                <w:color w:val="000000"/>
                <w:sz w:val="18"/>
                <w:szCs w:val="18"/>
                <w:lang w:val="en-GB"/>
              </w:rPr>
              <w:t>2</w:t>
            </w:r>
            <w:r w:rsidRPr="00E078F5">
              <w:rPr>
                <w:rFonts w:cs="Arial"/>
                <w:color w:val="000000"/>
                <w:sz w:val="18"/>
                <w:szCs w:val="18"/>
                <w:lang w:val="en-GB"/>
              </w:rPr>
              <w:t>,</w:t>
            </w:r>
            <w:r w:rsidR="00A565C1" w:rsidRPr="00E078F5">
              <w:rPr>
                <w:rFonts w:cs="Arial"/>
                <w:color w:val="000000"/>
                <w:sz w:val="18"/>
                <w:szCs w:val="18"/>
                <w:lang w:val="en-GB"/>
              </w:rPr>
              <w:t>097</w:t>
            </w:r>
            <w:r w:rsidRPr="00E078F5">
              <w:rPr>
                <w:rFonts w:cs="Arial"/>
                <w:color w:val="000000"/>
                <w:sz w:val="18"/>
                <w:szCs w:val="18"/>
                <w:lang w:val="en-GB"/>
              </w:rPr>
              <w:t>,</w:t>
            </w:r>
            <w:r w:rsidR="00A565C1" w:rsidRPr="00E078F5">
              <w:rPr>
                <w:rFonts w:cs="Arial"/>
                <w:color w:val="000000"/>
                <w:sz w:val="18"/>
                <w:szCs w:val="18"/>
                <w:lang w:val="en-GB"/>
              </w:rPr>
              <w:t>701</w:t>
            </w:r>
            <w:r w:rsidRPr="00E078F5">
              <w:rPr>
                <w:rFonts w:cs="Arial"/>
                <w:color w:val="000000"/>
                <w:sz w:val="18"/>
                <w:szCs w:val="18"/>
                <w:lang w:val="en-GB"/>
              </w:rPr>
              <w:t>)</w:t>
            </w:r>
          </w:p>
        </w:tc>
        <w:tc>
          <w:tcPr>
            <w:tcW w:w="1368" w:type="dxa"/>
            <w:tcBorders>
              <w:bottom w:val="single" w:sz="4" w:space="0" w:color="auto"/>
            </w:tcBorders>
            <w:shd w:val="clear" w:color="auto" w:fill="FAFAFA"/>
          </w:tcPr>
          <w:p w14:paraId="20C704A9" w14:textId="7747EC3F" w:rsidR="00035277" w:rsidRPr="00E078F5" w:rsidRDefault="00A129EA" w:rsidP="00035277">
            <w:pPr>
              <w:ind w:right="-72"/>
              <w:jc w:val="right"/>
              <w:rPr>
                <w:rFonts w:eastAsia="Arial Unicode MS" w:cs="Arial"/>
                <w:sz w:val="18"/>
                <w:szCs w:val="18"/>
                <w:lang w:val="en-GB"/>
              </w:rPr>
            </w:pPr>
            <w:r w:rsidRPr="00E078F5">
              <w:rPr>
                <w:rFonts w:eastAsia="Arial Unicode MS" w:cs="Arial"/>
                <w:sz w:val="18"/>
                <w:szCs w:val="18"/>
                <w:lang w:val="en-GB"/>
              </w:rPr>
              <w:t>(</w:t>
            </w:r>
            <w:r w:rsidR="00A565C1" w:rsidRPr="00E078F5">
              <w:rPr>
                <w:rFonts w:eastAsia="Arial Unicode MS" w:cs="Arial"/>
                <w:sz w:val="18"/>
                <w:szCs w:val="18"/>
                <w:lang w:val="en-GB"/>
              </w:rPr>
              <w:t>2</w:t>
            </w:r>
            <w:r w:rsidRPr="00E078F5">
              <w:rPr>
                <w:rFonts w:eastAsia="Arial Unicode MS" w:cs="Arial"/>
                <w:sz w:val="18"/>
                <w:szCs w:val="18"/>
                <w:lang w:val="en-GB"/>
              </w:rPr>
              <w:t>,</w:t>
            </w:r>
            <w:r w:rsidR="00A565C1" w:rsidRPr="00E078F5">
              <w:rPr>
                <w:rFonts w:eastAsia="Arial Unicode MS" w:cs="Arial"/>
                <w:sz w:val="18"/>
                <w:szCs w:val="18"/>
                <w:lang w:val="en-GB"/>
              </w:rPr>
              <w:t>096</w:t>
            </w:r>
            <w:r w:rsidRPr="00E078F5">
              <w:rPr>
                <w:rFonts w:eastAsia="Arial Unicode MS" w:cs="Arial"/>
                <w:sz w:val="18"/>
                <w:szCs w:val="18"/>
                <w:lang w:val="en-GB"/>
              </w:rPr>
              <w:t>,</w:t>
            </w:r>
            <w:r w:rsidR="00A565C1" w:rsidRPr="00E078F5">
              <w:rPr>
                <w:rFonts w:eastAsia="Arial Unicode MS" w:cs="Arial"/>
                <w:sz w:val="18"/>
                <w:szCs w:val="18"/>
                <w:lang w:val="en-GB"/>
              </w:rPr>
              <w:t>611</w:t>
            </w:r>
            <w:r w:rsidRPr="00E078F5">
              <w:rPr>
                <w:rFonts w:eastAsia="Arial Unicode MS" w:cs="Arial"/>
                <w:sz w:val="18"/>
                <w:szCs w:val="18"/>
                <w:lang w:val="en-GB"/>
              </w:rPr>
              <w:t>)</w:t>
            </w:r>
          </w:p>
        </w:tc>
        <w:tc>
          <w:tcPr>
            <w:tcW w:w="1368" w:type="dxa"/>
            <w:tcBorders>
              <w:bottom w:val="single" w:sz="4" w:space="0" w:color="auto"/>
            </w:tcBorders>
          </w:tcPr>
          <w:p w14:paraId="0E0A8B82" w14:textId="1CC590B0" w:rsidR="00035277" w:rsidRPr="00E078F5" w:rsidRDefault="00A129EA" w:rsidP="00035277">
            <w:pPr>
              <w:ind w:right="-72"/>
              <w:jc w:val="right"/>
              <w:rPr>
                <w:rFonts w:cs="Arial"/>
                <w:color w:val="000000"/>
                <w:sz w:val="18"/>
                <w:szCs w:val="18"/>
                <w:lang w:val="en-GB"/>
              </w:rPr>
            </w:pPr>
            <w:r w:rsidRPr="00E078F5">
              <w:rPr>
                <w:rFonts w:cs="Arial"/>
                <w:color w:val="000000"/>
                <w:sz w:val="18"/>
                <w:szCs w:val="18"/>
                <w:lang w:val="en-GB"/>
              </w:rPr>
              <w:t>(</w:t>
            </w:r>
            <w:r w:rsidR="00A565C1" w:rsidRPr="00E078F5">
              <w:rPr>
                <w:rFonts w:cs="Arial"/>
                <w:color w:val="000000"/>
                <w:sz w:val="18"/>
                <w:szCs w:val="18"/>
                <w:lang w:val="en-GB"/>
              </w:rPr>
              <w:t>2</w:t>
            </w:r>
            <w:r w:rsidRPr="00E078F5">
              <w:rPr>
                <w:rFonts w:cs="Arial"/>
                <w:color w:val="000000"/>
                <w:sz w:val="18"/>
                <w:szCs w:val="18"/>
                <w:lang w:val="en-GB"/>
              </w:rPr>
              <w:t>,</w:t>
            </w:r>
            <w:r w:rsidR="00A565C1" w:rsidRPr="00E078F5">
              <w:rPr>
                <w:rFonts w:cs="Arial"/>
                <w:color w:val="000000"/>
                <w:sz w:val="18"/>
                <w:szCs w:val="18"/>
                <w:lang w:val="en-GB"/>
              </w:rPr>
              <w:t>097</w:t>
            </w:r>
            <w:r w:rsidRPr="00E078F5">
              <w:rPr>
                <w:rFonts w:cs="Arial"/>
                <w:color w:val="000000"/>
                <w:sz w:val="18"/>
                <w:szCs w:val="18"/>
                <w:lang w:val="en-GB"/>
              </w:rPr>
              <w:t>,</w:t>
            </w:r>
            <w:r w:rsidR="00A565C1" w:rsidRPr="00E078F5">
              <w:rPr>
                <w:rFonts w:cs="Arial"/>
                <w:color w:val="000000"/>
                <w:sz w:val="18"/>
                <w:szCs w:val="18"/>
                <w:lang w:val="en-GB"/>
              </w:rPr>
              <w:t>701</w:t>
            </w:r>
            <w:r w:rsidRPr="00E078F5">
              <w:rPr>
                <w:rFonts w:cs="Arial"/>
                <w:color w:val="000000"/>
                <w:sz w:val="18"/>
                <w:szCs w:val="18"/>
                <w:lang w:val="en-GB"/>
              </w:rPr>
              <w:t>)</w:t>
            </w:r>
          </w:p>
        </w:tc>
      </w:tr>
      <w:tr w:rsidR="00035277" w:rsidRPr="00E078F5" w14:paraId="73318958" w14:textId="77777777" w:rsidTr="00AC529F">
        <w:tc>
          <w:tcPr>
            <w:tcW w:w="4003" w:type="dxa"/>
            <w:vAlign w:val="bottom"/>
          </w:tcPr>
          <w:p w14:paraId="26F9EE17" w14:textId="77777777" w:rsidR="00035277" w:rsidRPr="00E078F5" w:rsidRDefault="00035277" w:rsidP="00035277">
            <w:pPr>
              <w:tabs>
                <w:tab w:val="left" w:pos="2160"/>
              </w:tabs>
              <w:ind w:left="-105" w:right="-43"/>
              <w:jc w:val="left"/>
              <w:rPr>
                <w:rFonts w:eastAsia="Arial Unicode MS" w:cs="Arial"/>
                <w:sz w:val="18"/>
                <w:szCs w:val="18"/>
                <w:u w:val="single"/>
                <w:lang w:val="en-GB"/>
              </w:rPr>
            </w:pPr>
          </w:p>
        </w:tc>
        <w:tc>
          <w:tcPr>
            <w:tcW w:w="1368" w:type="dxa"/>
            <w:tcBorders>
              <w:top w:val="single" w:sz="4" w:space="0" w:color="auto"/>
            </w:tcBorders>
            <w:shd w:val="clear" w:color="auto" w:fill="FAFAFA"/>
          </w:tcPr>
          <w:p w14:paraId="5D2FB96D" w14:textId="77777777" w:rsidR="00035277" w:rsidRPr="00E078F5" w:rsidRDefault="00035277" w:rsidP="00035277">
            <w:pPr>
              <w:ind w:right="-72"/>
              <w:jc w:val="right"/>
              <w:rPr>
                <w:rFonts w:eastAsia="Arial Unicode MS" w:cs="Arial"/>
                <w:sz w:val="18"/>
                <w:szCs w:val="18"/>
                <w:lang w:val="en-GB"/>
              </w:rPr>
            </w:pPr>
          </w:p>
        </w:tc>
        <w:tc>
          <w:tcPr>
            <w:tcW w:w="1368" w:type="dxa"/>
            <w:tcBorders>
              <w:top w:val="single" w:sz="4" w:space="0" w:color="auto"/>
            </w:tcBorders>
          </w:tcPr>
          <w:p w14:paraId="0AE978F8" w14:textId="77777777" w:rsidR="00035277" w:rsidRPr="00E078F5" w:rsidRDefault="00035277" w:rsidP="00035277">
            <w:pPr>
              <w:ind w:right="-72"/>
              <w:jc w:val="right"/>
              <w:rPr>
                <w:rFonts w:cs="Arial"/>
                <w:color w:val="000000"/>
                <w:sz w:val="18"/>
                <w:szCs w:val="18"/>
                <w:lang w:val="en-GB"/>
              </w:rPr>
            </w:pPr>
          </w:p>
        </w:tc>
        <w:tc>
          <w:tcPr>
            <w:tcW w:w="1368" w:type="dxa"/>
            <w:tcBorders>
              <w:top w:val="single" w:sz="4" w:space="0" w:color="auto"/>
            </w:tcBorders>
            <w:shd w:val="clear" w:color="auto" w:fill="FAFAFA"/>
          </w:tcPr>
          <w:p w14:paraId="39D28AED" w14:textId="77777777" w:rsidR="00035277" w:rsidRPr="00E078F5" w:rsidRDefault="00035277" w:rsidP="00035277">
            <w:pPr>
              <w:ind w:right="-72"/>
              <w:jc w:val="right"/>
              <w:rPr>
                <w:rFonts w:eastAsia="Arial Unicode MS" w:cs="Arial"/>
                <w:sz w:val="18"/>
                <w:szCs w:val="18"/>
                <w:lang w:val="en-GB"/>
              </w:rPr>
            </w:pPr>
          </w:p>
        </w:tc>
        <w:tc>
          <w:tcPr>
            <w:tcW w:w="1368" w:type="dxa"/>
            <w:tcBorders>
              <w:top w:val="single" w:sz="4" w:space="0" w:color="auto"/>
            </w:tcBorders>
          </w:tcPr>
          <w:p w14:paraId="5D286EDA" w14:textId="77777777" w:rsidR="00035277" w:rsidRPr="00E078F5" w:rsidRDefault="00035277" w:rsidP="00035277">
            <w:pPr>
              <w:ind w:right="-72"/>
              <w:jc w:val="right"/>
              <w:rPr>
                <w:rFonts w:cs="Arial"/>
                <w:color w:val="000000"/>
                <w:sz w:val="18"/>
                <w:szCs w:val="18"/>
                <w:lang w:val="en-GB"/>
              </w:rPr>
            </w:pPr>
          </w:p>
        </w:tc>
      </w:tr>
      <w:tr w:rsidR="00035277" w:rsidRPr="00E078F5" w14:paraId="7ACF07B3" w14:textId="77777777" w:rsidTr="00AC529F">
        <w:tc>
          <w:tcPr>
            <w:tcW w:w="4003" w:type="dxa"/>
            <w:vAlign w:val="bottom"/>
          </w:tcPr>
          <w:p w14:paraId="41367CB1" w14:textId="7D234205" w:rsidR="00035277" w:rsidRPr="00E078F5" w:rsidRDefault="00035277" w:rsidP="00035277">
            <w:pPr>
              <w:tabs>
                <w:tab w:val="left" w:pos="2160"/>
              </w:tabs>
              <w:ind w:left="-105" w:right="-43"/>
              <w:jc w:val="left"/>
              <w:rPr>
                <w:rFonts w:eastAsia="Arial Unicode MS" w:cs="Arial"/>
                <w:sz w:val="18"/>
                <w:szCs w:val="18"/>
                <w:cs/>
                <w:lang w:val="en-GB"/>
              </w:rPr>
            </w:pPr>
            <w:r w:rsidRPr="00E078F5">
              <w:rPr>
                <w:rFonts w:eastAsia="Arial Unicode MS" w:cs="Arial"/>
                <w:sz w:val="18"/>
                <w:szCs w:val="18"/>
                <w:lang w:val="en-GB"/>
              </w:rPr>
              <w:t>Trade receivables</w:t>
            </w:r>
            <w:r w:rsidRPr="00E078F5">
              <w:rPr>
                <w:rFonts w:eastAsia="Arial Unicode MS" w:cs="Arial"/>
                <w:sz w:val="18"/>
                <w:szCs w:val="18"/>
                <w:cs/>
                <w:lang w:val="en-GB"/>
              </w:rPr>
              <w:t xml:space="preserve"> </w:t>
            </w:r>
            <w:r w:rsidRPr="00E078F5">
              <w:rPr>
                <w:rFonts w:eastAsia="Arial Unicode MS" w:cs="Arial"/>
                <w:sz w:val="18"/>
                <w:szCs w:val="18"/>
                <w:lang w:val="en-GB"/>
              </w:rPr>
              <w:t>- third parties, net</w:t>
            </w:r>
          </w:p>
        </w:tc>
        <w:tc>
          <w:tcPr>
            <w:tcW w:w="1368" w:type="dxa"/>
            <w:tcBorders>
              <w:bottom w:val="single" w:sz="4" w:space="0" w:color="auto"/>
            </w:tcBorders>
            <w:shd w:val="clear" w:color="auto" w:fill="FAFAFA"/>
            <w:vAlign w:val="bottom"/>
          </w:tcPr>
          <w:p w14:paraId="625A66F8" w14:textId="17B032E6"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27</w:t>
            </w:r>
            <w:r w:rsidR="00A129EA" w:rsidRPr="00E078F5">
              <w:rPr>
                <w:rFonts w:eastAsia="Arial Unicode MS" w:cs="Arial"/>
                <w:sz w:val="18"/>
                <w:szCs w:val="18"/>
                <w:lang w:val="en-GB"/>
              </w:rPr>
              <w:t>,</w:t>
            </w:r>
            <w:r w:rsidRPr="00E078F5">
              <w:rPr>
                <w:rFonts w:eastAsia="Arial Unicode MS" w:cs="Arial"/>
                <w:sz w:val="18"/>
                <w:szCs w:val="18"/>
                <w:lang w:val="en-GB"/>
              </w:rPr>
              <w:t>583</w:t>
            </w:r>
            <w:r w:rsidR="00A129EA" w:rsidRPr="00E078F5">
              <w:rPr>
                <w:rFonts w:eastAsia="Arial Unicode MS" w:cs="Arial"/>
                <w:sz w:val="18"/>
                <w:szCs w:val="18"/>
                <w:lang w:val="en-GB"/>
              </w:rPr>
              <w:t>,</w:t>
            </w:r>
            <w:r w:rsidRPr="00E078F5">
              <w:rPr>
                <w:rFonts w:eastAsia="Arial Unicode MS" w:cs="Arial"/>
                <w:sz w:val="18"/>
                <w:szCs w:val="18"/>
                <w:lang w:val="en-GB"/>
              </w:rPr>
              <w:t>800</w:t>
            </w:r>
          </w:p>
        </w:tc>
        <w:tc>
          <w:tcPr>
            <w:tcW w:w="1368" w:type="dxa"/>
            <w:tcBorders>
              <w:bottom w:val="single" w:sz="4" w:space="0" w:color="auto"/>
            </w:tcBorders>
          </w:tcPr>
          <w:p w14:paraId="412D1BAC" w14:textId="7C43527E" w:rsidR="00035277"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41</w:t>
            </w:r>
            <w:r w:rsidR="00A129EA" w:rsidRPr="00E078F5">
              <w:rPr>
                <w:rFonts w:cs="Arial"/>
                <w:color w:val="000000"/>
                <w:sz w:val="18"/>
                <w:szCs w:val="18"/>
                <w:lang w:val="en-GB"/>
              </w:rPr>
              <w:t>,</w:t>
            </w:r>
            <w:r w:rsidRPr="00E078F5">
              <w:rPr>
                <w:rFonts w:cs="Arial"/>
                <w:color w:val="000000"/>
                <w:sz w:val="18"/>
                <w:szCs w:val="18"/>
                <w:lang w:val="en-GB"/>
              </w:rPr>
              <w:t>126</w:t>
            </w:r>
            <w:r w:rsidR="00A129EA" w:rsidRPr="00E078F5">
              <w:rPr>
                <w:rFonts w:cs="Arial"/>
                <w:color w:val="000000"/>
                <w:sz w:val="18"/>
                <w:szCs w:val="18"/>
                <w:lang w:val="en-GB"/>
              </w:rPr>
              <w:t>,</w:t>
            </w:r>
            <w:r w:rsidRPr="00E078F5">
              <w:rPr>
                <w:rFonts w:cs="Arial"/>
                <w:color w:val="000000"/>
                <w:sz w:val="18"/>
                <w:szCs w:val="18"/>
                <w:lang w:val="en-GB"/>
              </w:rPr>
              <w:t>178</w:t>
            </w:r>
          </w:p>
        </w:tc>
        <w:tc>
          <w:tcPr>
            <w:tcW w:w="1368" w:type="dxa"/>
            <w:tcBorders>
              <w:bottom w:val="single" w:sz="4" w:space="0" w:color="auto"/>
            </w:tcBorders>
            <w:shd w:val="clear" w:color="auto" w:fill="FAFAFA"/>
            <w:vAlign w:val="bottom"/>
          </w:tcPr>
          <w:p w14:paraId="7A8B7EAE" w14:textId="1BAEC975" w:rsidR="00035277" w:rsidRPr="00E078F5" w:rsidRDefault="00A565C1" w:rsidP="00035277">
            <w:pPr>
              <w:ind w:right="-72"/>
              <w:jc w:val="right"/>
              <w:rPr>
                <w:rFonts w:eastAsia="Arial Unicode MS" w:cs="Arial"/>
                <w:sz w:val="18"/>
                <w:szCs w:val="18"/>
                <w:lang w:val="en-GB"/>
              </w:rPr>
            </w:pPr>
            <w:r w:rsidRPr="00E078F5">
              <w:rPr>
                <w:rFonts w:eastAsia="Arial Unicode MS" w:cs="Arial"/>
                <w:sz w:val="18"/>
                <w:szCs w:val="18"/>
                <w:lang w:val="en-GB"/>
              </w:rPr>
              <w:t>27</w:t>
            </w:r>
            <w:r w:rsidR="00A129EA" w:rsidRPr="00E078F5">
              <w:rPr>
                <w:rFonts w:eastAsia="Arial Unicode MS" w:cs="Arial"/>
                <w:sz w:val="18"/>
                <w:szCs w:val="18"/>
                <w:lang w:val="en-GB"/>
              </w:rPr>
              <w:t>,</w:t>
            </w:r>
            <w:r w:rsidRPr="00E078F5">
              <w:rPr>
                <w:rFonts w:eastAsia="Arial Unicode MS" w:cs="Arial"/>
                <w:sz w:val="18"/>
                <w:szCs w:val="18"/>
                <w:lang w:val="en-GB"/>
              </w:rPr>
              <w:t>583</w:t>
            </w:r>
            <w:r w:rsidR="00A129EA" w:rsidRPr="00E078F5">
              <w:rPr>
                <w:rFonts w:eastAsia="Arial Unicode MS" w:cs="Arial"/>
                <w:sz w:val="18"/>
                <w:szCs w:val="18"/>
                <w:lang w:val="en-GB"/>
              </w:rPr>
              <w:t>,</w:t>
            </w:r>
            <w:r w:rsidRPr="00E078F5">
              <w:rPr>
                <w:rFonts w:eastAsia="Arial Unicode MS" w:cs="Arial"/>
                <w:sz w:val="18"/>
                <w:szCs w:val="18"/>
                <w:lang w:val="en-GB"/>
              </w:rPr>
              <w:t>800</w:t>
            </w:r>
          </w:p>
        </w:tc>
        <w:tc>
          <w:tcPr>
            <w:tcW w:w="1368" w:type="dxa"/>
            <w:tcBorders>
              <w:bottom w:val="single" w:sz="4" w:space="0" w:color="auto"/>
            </w:tcBorders>
          </w:tcPr>
          <w:p w14:paraId="5487DA50" w14:textId="32484F8F" w:rsidR="00035277" w:rsidRPr="00E078F5" w:rsidRDefault="00A565C1" w:rsidP="00035277">
            <w:pPr>
              <w:ind w:right="-72"/>
              <w:jc w:val="right"/>
              <w:rPr>
                <w:rFonts w:cs="Arial"/>
                <w:color w:val="000000"/>
                <w:sz w:val="18"/>
                <w:szCs w:val="18"/>
                <w:lang w:val="en-GB"/>
              </w:rPr>
            </w:pPr>
            <w:r w:rsidRPr="00E078F5">
              <w:rPr>
                <w:rFonts w:cs="Arial"/>
                <w:color w:val="000000"/>
                <w:sz w:val="18"/>
                <w:szCs w:val="18"/>
                <w:lang w:val="en-GB"/>
              </w:rPr>
              <w:t>41</w:t>
            </w:r>
            <w:r w:rsidR="00A129EA" w:rsidRPr="00E078F5">
              <w:rPr>
                <w:rFonts w:cs="Arial"/>
                <w:color w:val="000000"/>
                <w:sz w:val="18"/>
                <w:szCs w:val="18"/>
                <w:lang w:val="en-GB"/>
              </w:rPr>
              <w:t>,</w:t>
            </w:r>
            <w:r w:rsidRPr="00E078F5">
              <w:rPr>
                <w:rFonts w:cs="Arial"/>
                <w:color w:val="000000"/>
                <w:sz w:val="18"/>
                <w:szCs w:val="18"/>
                <w:lang w:val="en-GB"/>
              </w:rPr>
              <w:t>126</w:t>
            </w:r>
            <w:r w:rsidR="00A129EA" w:rsidRPr="00E078F5">
              <w:rPr>
                <w:rFonts w:cs="Arial"/>
                <w:color w:val="000000"/>
                <w:sz w:val="18"/>
                <w:szCs w:val="18"/>
                <w:lang w:val="en-GB"/>
              </w:rPr>
              <w:t>,</w:t>
            </w:r>
            <w:r w:rsidRPr="00E078F5">
              <w:rPr>
                <w:rFonts w:cs="Arial"/>
                <w:color w:val="000000"/>
                <w:sz w:val="18"/>
                <w:szCs w:val="18"/>
                <w:lang w:val="en-GB"/>
              </w:rPr>
              <w:t>178</w:t>
            </w:r>
          </w:p>
        </w:tc>
      </w:tr>
    </w:tbl>
    <w:p w14:paraId="6BBC1069" w14:textId="77777777" w:rsidR="00112418" w:rsidRPr="00E078F5" w:rsidRDefault="00892DF2" w:rsidP="001C7A57">
      <w:pPr>
        <w:jc w:val="left"/>
        <w:rPr>
          <w:rFonts w:cs="Arial"/>
          <w:color w:val="D04A02"/>
          <w:sz w:val="18"/>
          <w:szCs w:val="18"/>
        </w:rPr>
      </w:pPr>
      <w:r w:rsidRPr="00E078F5">
        <w:rPr>
          <w:rFonts w:eastAsia="Arial Unicode MS" w:cs="Arial"/>
          <w:sz w:val="18"/>
          <w:szCs w:val="18"/>
        </w:rPr>
        <w:br w:type="page"/>
      </w:r>
    </w:p>
    <w:tbl>
      <w:tblPr>
        <w:tblW w:w="9461" w:type="dxa"/>
        <w:tblInd w:w="117" w:type="dxa"/>
        <w:shd w:val="clear" w:color="auto" w:fill="D04A02"/>
        <w:tblLook w:val="04A0" w:firstRow="1" w:lastRow="0" w:firstColumn="1" w:lastColumn="0" w:noHBand="0" w:noVBand="1"/>
      </w:tblPr>
      <w:tblGrid>
        <w:gridCol w:w="9461"/>
      </w:tblGrid>
      <w:tr w:rsidR="009719E6" w:rsidRPr="00E078F5" w14:paraId="6E77B9B4" w14:textId="77777777" w:rsidTr="00DF7505">
        <w:trPr>
          <w:trHeight w:val="386"/>
        </w:trPr>
        <w:tc>
          <w:tcPr>
            <w:tcW w:w="9461" w:type="dxa"/>
            <w:shd w:val="clear" w:color="auto" w:fill="FFA543"/>
            <w:vAlign w:val="center"/>
            <w:hideMark/>
          </w:tcPr>
          <w:p w14:paraId="7D84E5FB" w14:textId="236C8737" w:rsidR="009719E6" w:rsidRPr="00E078F5" w:rsidRDefault="00A565C1" w:rsidP="00DF7505">
            <w:pPr>
              <w:ind w:left="432" w:hanging="432"/>
              <w:rPr>
                <w:rFonts w:eastAsia="Arial Unicode MS" w:cs="Arial"/>
                <w:b/>
                <w:bCs/>
                <w:sz w:val="18"/>
                <w:szCs w:val="18"/>
                <w:cs/>
              </w:rPr>
            </w:pPr>
            <w:r w:rsidRPr="00E078F5">
              <w:rPr>
                <w:rFonts w:eastAsia="Arial Unicode MS" w:cs="Arial"/>
                <w:b/>
                <w:bCs/>
                <w:color w:val="FFFFFF"/>
                <w:sz w:val="18"/>
                <w:szCs w:val="18"/>
                <w:lang w:val="en-GB"/>
              </w:rPr>
              <w:t>6</w:t>
            </w:r>
            <w:r w:rsidR="009719E6" w:rsidRPr="00E078F5">
              <w:rPr>
                <w:rFonts w:eastAsia="Arial Unicode MS" w:cs="Arial"/>
                <w:b/>
                <w:bCs/>
                <w:color w:val="FFFFFF"/>
                <w:sz w:val="18"/>
                <w:szCs w:val="18"/>
                <w:lang w:val="en-GB"/>
              </w:rPr>
              <w:tab/>
              <w:t xml:space="preserve">Trade and other receivables and contract assets </w:t>
            </w:r>
            <w:r w:rsidR="009719E6" w:rsidRPr="00E078F5">
              <w:rPr>
                <w:rFonts w:eastAsia="Arial Unicode MS" w:cs="Arial"/>
                <w:color w:val="FFFFFF"/>
                <w:sz w:val="18"/>
                <w:szCs w:val="18"/>
              </w:rPr>
              <w:t>(Cont’d)</w:t>
            </w:r>
          </w:p>
        </w:tc>
      </w:tr>
    </w:tbl>
    <w:p w14:paraId="775E7394" w14:textId="77777777" w:rsidR="009719E6" w:rsidRPr="00E078F5" w:rsidRDefault="009719E6" w:rsidP="001C7A57">
      <w:pPr>
        <w:jc w:val="left"/>
        <w:rPr>
          <w:rFonts w:cs="Arial"/>
          <w:i/>
          <w:iCs/>
          <w:color w:val="D04A02"/>
          <w:sz w:val="18"/>
          <w:szCs w:val="18"/>
        </w:rPr>
      </w:pPr>
    </w:p>
    <w:p w14:paraId="28CA2394" w14:textId="05E683E4" w:rsidR="00565979" w:rsidRPr="00E078F5" w:rsidRDefault="00112418" w:rsidP="001C7A57">
      <w:pPr>
        <w:jc w:val="left"/>
        <w:rPr>
          <w:rFonts w:cs="Arial"/>
          <w:i/>
          <w:iCs/>
          <w:color w:val="D04A02"/>
          <w:sz w:val="18"/>
          <w:szCs w:val="18"/>
        </w:rPr>
      </w:pPr>
      <w:r w:rsidRPr="00E078F5">
        <w:rPr>
          <w:rFonts w:cs="Arial"/>
          <w:i/>
          <w:iCs/>
          <w:color w:val="D04A02"/>
          <w:sz w:val="18"/>
          <w:szCs w:val="18"/>
        </w:rPr>
        <w:t>C</w:t>
      </w:r>
      <w:r w:rsidR="00565979" w:rsidRPr="00E078F5">
        <w:rPr>
          <w:rFonts w:cs="Arial"/>
          <w:i/>
          <w:iCs/>
          <w:color w:val="D04A02"/>
          <w:sz w:val="18"/>
          <w:szCs w:val="18"/>
        </w:rPr>
        <w:t>ontract assets</w:t>
      </w:r>
    </w:p>
    <w:p w14:paraId="6B771521" w14:textId="5272785E" w:rsidR="00B12099" w:rsidRPr="00E078F5" w:rsidRDefault="00B12099" w:rsidP="001C7A57">
      <w:pPr>
        <w:jc w:val="left"/>
        <w:rPr>
          <w:rFonts w:cs="Arial"/>
          <w:color w:val="D04A02"/>
          <w:sz w:val="18"/>
          <w:szCs w:val="18"/>
        </w:rPr>
      </w:pPr>
    </w:p>
    <w:p w14:paraId="0C807EDA" w14:textId="1D95AF10" w:rsidR="00B12099" w:rsidRPr="00E078F5" w:rsidRDefault="00B12099" w:rsidP="001C7A57">
      <w:pPr>
        <w:jc w:val="left"/>
        <w:rPr>
          <w:rFonts w:cs="Arial"/>
          <w:sz w:val="18"/>
          <w:szCs w:val="18"/>
          <w:u w:val="single"/>
        </w:rPr>
      </w:pPr>
      <w:r w:rsidRPr="00E078F5">
        <w:rPr>
          <w:rFonts w:cs="Arial"/>
          <w:sz w:val="18"/>
          <w:szCs w:val="18"/>
          <w:u w:val="single"/>
        </w:rPr>
        <w:t>Significant change of contract assets</w:t>
      </w:r>
    </w:p>
    <w:p w14:paraId="5980A5F0" w14:textId="77777777" w:rsidR="00565979" w:rsidRPr="00E078F5" w:rsidRDefault="00565979" w:rsidP="00565979">
      <w:pPr>
        <w:rPr>
          <w:rFonts w:cs="Arial"/>
          <w:color w:val="D04A02"/>
          <w:sz w:val="18"/>
          <w:szCs w:val="18"/>
        </w:rPr>
      </w:pPr>
    </w:p>
    <w:p w14:paraId="006C48CC" w14:textId="5D5E7690" w:rsidR="003B7205" w:rsidRPr="00E078F5" w:rsidRDefault="00B12099" w:rsidP="00565979">
      <w:pPr>
        <w:jc w:val="thaiDistribute"/>
        <w:rPr>
          <w:rFonts w:cs="Arial"/>
          <w:color w:val="000000"/>
          <w:sz w:val="18"/>
          <w:szCs w:val="18"/>
        </w:rPr>
      </w:pPr>
      <w:r w:rsidRPr="00E078F5">
        <w:rPr>
          <w:rFonts w:cs="Arial"/>
          <w:color w:val="000000"/>
          <w:sz w:val="18"/>
          <w:szCs w:val="18"/>
        </w:rPr>
        <w:t>C</w:t>
      </w:r>
      <w:r w:rsidR="00565979" w:rsidRPr="00E078F5">
        <w:rPr>
          <w:rFonts w:cs="Arial"/>
          <w:color w:val="000000"/>
          <w:sz w:val="18"/>
          <w:szCs w:val="18"/>
        </w:rPr>
        <w:t>ontract assets</w:t>
      </w:r>
      <w:r w:rsidRPr="00E078F5">
        <w:rPr>
          <w:rFonts w:cs="Arial"/>
          <w:color w:val="000000"/>
          <w:sz w:val="18"/>
          <w:szCs w:val="18"/>
          <w:cs/>
        </w:rPr>
        <w:t xml:space="preserve"> </w:t>
      </w:r>
      <w:r w:rsidR="00565979" w:rsidRPr="00E078F5">
        <w:rPr>
          <w:rFonts w:cs="Arial"/>
          <w:color w:val="000000"/>
          <w:sz w:val="18"/>
          <w:szCs w:val="18"/>
        </w:rPr>
        <w:t xml:space="preserve">have increased from service provided to customers before the customer paid consideration or before </w:t>
      </w:r>
      <w:r w:rsidR="00565979" w:rsidRPr="00E078F5">
        <w:rPr>
          <w:rFonts w:cs="Arial"/>
          <w:color w:val="000000"/>
          <w:spacing w:val="-4"/>
          <w:sz w:val="18"/>
          <w:szCs w:val="18"/>
        </w:rPr>
        <w:t xml:space="preserve">the requirements for billing. The Management estimated that assets relating to contracts with customers as </w:t>
      </w:r>
      <w:proofErr w:type="gramStart"/>
      <w:r w:rsidR="00565979" w:rsidRPr="00E078F5">
        <w:rPr>
          <w:rFonts w:cs="Arial"/>
          <w:color w:val="000000"/>
          <w:spacing w:val="-4"/>
          <w:sz w:val="18"/>
          <w:szCs w:val="18"/>
        </w:rPr>
        <w:t>at</w:t>
      </w:r>
      <w:proofErr w:type="gramEnd"/>
      <w:r w:rsidR="00565979" w:rsidRPr="00E078F5">
        <w:rPr>
          <w:rFonts w:cs="Arial"/>
          <w:color w:val="000000"/>
          <w:spacing w:val="-4"/>
          <w:sz w:val="18"/>
          <w:szCs w:val="18"/>
        </w:rPr>
        <w:t xml:space="preserve"> </w:t>
      </w:r>
      <w:r w:rsidR="00A565C1" w:rsidRPr="00E078F5">
        <w:rPr>
          <w:rFonts w:cs="Arial"/>
          <w:color w:val="000000"/>
          <w:spacing w:val="-4"/>
          <w:sz w:val="18"/>
          <w:szCs w:val="18"/>
          <w:lang w:val="en-GB"/>
        </w:rPr>
        <w:t>31</w:t>
      </w:r>
      <w:r w:rsidR="00C32073" w:rsidRPr="00E078F5">
        <w:rPr>
          <w:rFonts w:cs="Arial"/>
          <w:color w:val="000000"/>
          <w:spacing w:val="-4"/>
          <w:sz w:val="18"/>
          <w:szCs w:val="18"/>
        </w:rPr>
        <w:t xml:space="preserve"> March</w:t>
      </w:r>
      <w:r w:rsidR="00565979" w:rsidRPr="00E078F5">
        <w:rPr>
          <w:rFonts w:cs="Arial"/>
          <w:color w:val="000000"/>
          <w:spacing w:val="-4"/>
          <w:sz w:val="18"/>
          <w:szCs w:val="18"/>
        </w:rPr>
        <w:t xml:space="preserve"> </w:t>
      </w:r>
      <w:r w:rsidR="00A565C1" w:rsidRPr="00E078F5">
        <w:rPr>
          <w:rFonts w:cs="Arial"/>
          <w:color w:val="000000"/>
          <w:spacing w:val="-4"/>
          <w:sz w:val="18"/>
          <w:szCs w:val="18"/>
          <w:lang w:val="en-GB"/>
        </w:rPr>
        <w:t>2023</w:t>
      </w:r>
      <w:r w:rsidR="00565979" w:rsidRPr="00E078F5">
        <w:rPr>
          <w:rFonts w:cs="Arial"/>
          <w:color w:val="000000"/>
          <w:sz w:val="18"/>
          <w:szCs w:val="18"/>
        </w:rPr>
        <w:t xml:space="preserve"> will be billing to customers within </w:t>
      </w:r>
      <w:r w:rsidR="00A565C1" w:rsidRPr="00E078F5">
        <w:rPr>
          <w:rFonts w:cs="Arial"/>
          <w:color w:val="000000"/>
          <w:sz w:val="18"/>
          <w:szCs w:val="18"/>
          <w:lang w:val="en-GB"/>
        </w:rPr>
        <w:t>12</w:t>
      </w:r>
      <w:r w:rsidR="00565979" w:rsidRPr="00E078F5">
        <w:rPr>
          <w:rFonts w:cs="Arial"/>
          <w:color w:val="000000"/>
          <w:sz w:val="18"/>
          <w:szCs w:val="18"/>
        </w:rPr>
        <w:t xml:space="preserve"> months.</w:t>
      </w:r>
    </w:p>
    <w:p w14:paraId="0FCEF7B1" w14:textId="6F99EB3B" w:rsidR="00565979" w:rsidRPr="00E078F5" w:rsidRDefault="00565979" w:rsidP="00565979">
      <w:pPr>
        <w:jc w:val="left"/>
        <w:rPr>
          <w:rFonts w:eastAsia="Arial Unicode MS" w:cs="Arial"/>
          <w:sz w:val="18"/>
          <w:szCs w:val="18"/>
        </w:rPr>
      </w:pPr>
    </w:p>
    <w:p w14:paraId="7EE22F97" w14:textId="77777777" w:rsidR="0056762E" w:rsidRPr="00E078F5" w:rsidRDefault="0056762E" w:rsidP="00565979">
      <w:pPr>
        <w:jc w:val="left"/>
        <w:rPr>
          <w:rFonts w:eastAsia="Arial Unicode MS" w:cs="Arial"/>
          <w:sz w:val="18"/>
          <w:szCs w:val="18"/>
        </w:rPr>
      </w:pPr>
    </w:p>
    <w:tbl>
      <w:tblPr>
        <w:tblW w:w="9468" w:type="dxa"/>
        <w:tblInd w:w="108" w:type="dxa"/>
        <w:shd w:val="clear" w:color="auto" w:fill="FFA543"/>
        <w:tblLayout w:type="fixed"/>
        <w:tblLook w:val="04A0" w:firstRow="1" w:lastRow="0" w:firstColumn="1" w:lastColumn="0" w:noHBand="0" w:noVBand="1"/>
      </w:tblPr>
      <w:tblGrid>
        <w:gridCol w:w="9468"/>
      </w:tblGrid>
      <w:tr w:rsidR="001C7A57" w:rsidRPr="00E078F5" w14:paraId="34876DF8" w14:textId="77777777" w:rsidTr="00985DCD">
        <w:trPr>
          <w:trHeight w:val="389"/>
        </w:trPr>
        <w:tc>
          <w:tcPr>
            <w:tcW w:w="9468" w:type="dxa"/>
            <w:shd w:val="clear" w:color="auto" w:fill="FFA543"/>
            <w:vAlign w:val="center"/>
          </w:tcPr>
          <w:p w14:paraId="7AE81556" w14:textId="08EE9B50" w:rsidR="001C7A57" w:rsidRPr="00E078F5" w:rsidRDefault="00A565C1" w:rsidP="000F0A87">
            <w:pPr>
              <w:tabs>
                <w:tab w:val="left" w:pos="432"/>
              </w:tabs>
              <w:ind w:left="432" w:hanging="432"/>
              <w:jc w:val="thaiDistribute"/>
              <w:rPr>
                <w:rFonts w:eastAsia="Arial Unicode MS" w:cs="Arial"/>
                <w:b/>
                <w:bCs/>
                <w:sz w:val="18"/>
                <w:szCs w:val="18"/>
                <w:cs/>
                <w:lang w:val="en-GB"/>
              </w:rPr>
            </w:pPr>
            <w:bookmarkStart w:id="0" w:name="_Hlk23258355"/>
            <w:r w:rsidRPr="00E078F5">
              <w:rPr>
                <w:rFonts w:eastAsia="Arial Unicode MS" w:cs="Arial"/>
                <w:b/>
                <w:bCs/>
                <w:color w:val="FFFFFF"/>
                <w:sz w:val="18"/>
                <w:szCs w:val="18"/>
                <w:lang w:val="en-GB"/>
              </w:rPr>
              <w:t>7</w:t>
            </w:r>
            <w:r w:rsidR="001C7A57" w:rsidRPr="00E078F5">
              <w:rPr>
                <w:rFonts w:eastAsia="Arial Unicode MS" w:cs="Arial"/>
                <w:b/>
                <w:bCs/>
                <w:color w:val="FFFFFF"/>
                <w:sz w:val="18"/>
                <w:szCs w:val="18"/>
                <w:lang w:val="en-GB"/>
              </w:rPr>
              <w:tab/>
            </w:r>
            <w:r w:rsidR="00053B19" w:rsidRPr="00E078F5">
              <w:rPr>
                <w:rFonts w:cs="Arial"/>
                <w:b/>
                <w:bCs/>
                <w:color w:val="FFFFFF"/>
                <w:sz w:val="18"/>
                <w:szCs w:val="18"/>
              </w:rPr>
              <w:t>Building improvements and equipment and intangible assets</w:t>
            </w:r>
          </w:p>
        </w:tc>
      </w:tr>
      <w:bookmarkEnd w:id="0"/>
    </w:tbl>
    <w:p w14:paraId="4A9281F5" w14:textId="77777777" w:rsidR="001C7A57" w:rsidRPr="00E078F5" w:rsidRDefault="001C7A57" w:rsidP="001C7A57">
      <w:pPr>
        <w:jc w:val="thaiDistribute"/>
        <w:rPr>
          <w:rFonts w:eastAsia="Arial Unicode MS" w:cs="Arial"/>
          <w:sz w:val="18"/>
          <w:szCs w:val="18"/>
        </w:rPr>
      </w:pPr>
    </w:p>
    <w:p w14:paraId="470D0884" w14:textId="04E28179" w:rsidR="00053B19" w:rsidRPr="00E078F5" w:rsidRDefault="00053B19" w:rsidP="001C7A57">
      <w:pPr>
        <w:jc w:val="thaiDistribute"/>
        <w:rPr>
          <w:rFonts w:eastAsia="Arial Unicode MS" w:cs="Arial"/>
          <w:sz w:val="18"/>
          <w:szCs w:val="18"/>
        </w:rPr>
      </w:pPr>
      <w:r w:rsidRPr="00E078F5">
        <w:rPr>
          <w:rFonts w:eastAsia="Arial Unicode MS" w:cs="Arial"/>
          <w:sz w:val="18"/>
          <w:szCs w:val="18"/>
        </w:rPr>
        <w:t xml:space="preserve">The movement of building improvements and equipment and intangible assets for the </w:t>
      </w:r>
      <w:r w:rsidR="00E40285" w:rsidRPr="00E078F5">
        <w:rPr>
          <w:rFonts w:eastAsia="Arial Unicode MS" w:cs="Arial"/>
          <w:sz w:val="18"/>
          <w:szCs w:val="18"/>
        </w:rPr>
        <w:t>three</w:t>
      </w:r>
      <w:r w:rsidRPr="00E078F5">
        <w:rPr>
          <w:rFonts w:eastAsia="Arial Unicode MS" w:cs="Arial"/>
          <w:sz w:val="18"/>
          <w:szCs w:val="18"/>
        </w:rPr>
        <w:t xml:space="preserve">-month period ended </w:t>
      </w:r>
      <w:r w:rsidR="00A92C27" w:rsidRPr="00E078F5">
        <w:rPr>
          <w:rFonts w:eastAsia="Arial Unicode MS" w:cs="Arial"/>
          <w:sz w:val="18"/>
          <w:szCs w:val="18"/>
        </w:rPr>
        <w:br/>
      </w:r>
      <w:r w:rsidR="00A565C1" w:rsidRPr="00E078F5">
        <w:rPr>
          <w:rFonts w:eastAsia="Arial Unicode MS" w:cs="Arial"/>
          <w:sz w:val="18"/>
          <w:szCs w:val="18"/>
          <w:lang w:val="en-GB"/>
        </w:rPr>
        <w:t>31</w:t>
      </w:r>
      <w:r w:rsidR="00E40285" w:rsidRPr="00E078F5">
        <w:rPr>
          <w:rFonts w:eastAsia="Arial Unicode MS" w:cs="Arial"/>
          <w:sz w:val="18"/>
          <w:szCs w:val="18"/>
          <w:lang w:val="en-GB"/>
        </w:rPr>
        <w:t xml:space="preserve"> March</w:t>
      </w:r>
      <w:r w:rsidRPr="00E078F5">
        <w:rPr>
          <w:rFonts w:eastAsia="Arial Unicode MS" w:cs="Arial"/>
          <w:sz w:val="18"/>
          <w:szCs w:val="18"/>
        </w:rPr>
        <w:t xml:space="preserve"> </w:t>
      </w:r>
      <w:r w:rsidR="00A565C1" w:rsidRPr="00E078F5">
        <w:rPr>
          <w:rFonts w:eastAsia="Arial Unicode MS" w:cs="Arial"/>
          <w:sz w:val="18"/>
          <w:szCs w:val="18"/>
          <w:lang w:val="en-GB"/>
        </w:rPr>
        <w:t>2023</w:t>
      </w:r>
      <w:r w:rsidRPr="00E078F5">
        <w:rPr>
          <w:rFonts w:eastAsia="Arial Unicode MS" w:cs="Arial"/>
          <w:sz w:val="18"/>
          <w:szCs w:val="18"/>
        </w:rPr>
        <w:t xml:space="preserve"> are as follows:</w:t>
      </w:r>
    </w:p>
    <w:p w14:paraId="4F1A4EE3" w14:textId="77777777" w:rsidR="00FF2DB6" w:rsidRPr="00E078F5" w:rsidRDefault="00FF2DB6" w:rsidP="00FF2DB6">
      <w:pPr>
        <w:pStyle w:val="a"/>
        <w:tabs>
          <w:tab w:val="right" w:pos="9180"/>
        </w:tabs>
        <w:ind w:left="540" w:right="0" w:hanging="540"/>
        <w:jc w:val="thaiDistribute"/>
        <w:rPr>
          <w:rFonts w:ascii="Arial" w:cs="Arial"/>
          <w:sz w:val="18"/>
          <w:szCs w:val="18"/>
          <w:cs/>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A6831" w:rsidRPr="00E078F5" w14:paraId="7DEFA42E" w14:textId="77777777" w:rsidTr="00A565C1">
        <w:tc>
          <w:tcPr>
            <w:tcW w:w="3690" w:type="dxa"/>
            <w:vAlign w:val="bottom"/>
          </w:tcPr>
          <w:p w14:paraId="3F513B59" w14:textId="3884BDED" w:rsidR="00413230" w:rsidRPr="00E078F5" w:rsidRDefault="00413230" w:rsidP="00F767D6">
            <w:pPr>
              <w:pStyle w:val="Header"/>
              <w:tabs>
                <w:tab w:val="clear" w:pos="4153"/>
                <w:tab w:val="clear" w:pos="8306"/>
              </w:tabs>
              <w:ind w:left="-86" w:right="28"/>
              <w:jc w:val="left"/>
              <w:rPr>
                <w:rFont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6E91ECC" w14:textId="77777777" w:rsidR="00BA6831" w:rsidRPr="00E078F5" w:rsidRDefault="00BA6831" w:rsidP="00F767D6">
            <w:pPr>
              <w:ind w:right="-72"/>
              <w:jc w:val="center"/>
              <w:rPr>
                <w:rFonts w:cs="Arial"/>
                <w:b/>
                <w:bCs/>
                <w:sz w:val="18"/>
                <w:szCs w:val="18"/>
              </w:rPr>
            </w:pPr>
            <w:r w:rsidRPr="00E078F5">
              <w:rPr>
                <w:rFonts w:cs="Arial"/>
                <w:b/>
                <w:bCs/>
                <w:sz w:val="18"/>
                <w:szCs w:val="18"/>
              </w:rPr>
              <w:t>Consolidated</w:t>
            </w:r>
          </w:p>
          <w:p w14:paraId="2A5E99DA" w14:textId="084F4750" w:rsidR="00BA6831" w:rsidRPr="00E078F5" w:rsidRDefault="00BA6831" w:rsidP="00F767D6">
            <w:pPr>
              <w:ind w:right="-72"/>
              <w:jc w:val="center"/>
              <w:rPr>
                <w:rFonts w:cs="Arial"/>
                <w:b/>
                <w:bCs/>
                <w:sz w:val="18"/>
                <w:szCs w:val="18"/>
                <w:cs/>
              </w:rPr>
            </w:pPr>
            <w:r w:rsidRPr="00E078F5">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3DA8F32" w14:textId="77777777" w:rsidR="00BA6831" w:rsidRPr="00E078F5" w:rsidRDefault="00BA6831" w:rsidP="00F767D6">
            <w:pPr>
              <w:ind w:right="-72"/>
              <w:jc w:val="center"/>
              <w:rPr>
                <w:rFonts w:cs="Arial"/>
                <w:b/>
                <w:bCs/>
                <w:sz w:val="18"/>
                <w:szCs w:val="18"/>
              </w:rPr>
            </w:pPr>
            <w:r w:rsidRPr="00E078F5">
              <w:rPr>
                <w:rFonts w:cs="Arial"/>
                <w:b/>
                <w:bCs/>
                <w:sz w:val="18"/>
                <w:szCs w:val="18"/>
              </w:rPr>
              <w:t>Separate</w:t>
            </w:r>
          </w:p>
          <w:p w14:paraId="0A4115D8" w14:textId="12B4308E" w:rsidR="00BA6831" w:rsidRPr="00E078F5" w:rsidRDefault="00BA6831" w:rsidP="00F767D6">
            <w:pPr>
              <w:ind w:right="-72"/>
              <w:jc w:val="center"/>
              <w:rPr>
                <w:rFonts w:cs="Arial"/>
                <w:b/>
                <w:bCs/>
                <w:snapToGrid w:val="0"/>
                <w:sz w:val="18"/>
                <w:szCs w:val="18"/>
                <w:cs/>
                <w:lang w:eastAsia="th-TH"/>
              </w:rPr>
            </w:pPr>
            <w:r w:rsidRPr="00E078F5">
              <w:rPr>
                <w:rFonts w:cs="Arial"/>
                <w:b/>
                <w:bCs/>
                <w:sz w:val="18"/>
                <w:szCs w:val="18"/>
              </w:rPr>
              <w:t>financial information</w:t>
            </w:r>
          </w:p>
        </w:tc>
      </w:tr>
      <w:tr w:rsidR="00BA6831" w:rsidRPr="00E078F5" w14:paraId="5C4F6B05" w14:textId="77777777" w:rsidTr="00A565C1">
        <w:tc>
          <w:tcPr>
            <w:tcW w:w="3690" w:type="dxa"/>
            <w:vAlign w:val="bottom"/>
          </w:tcPr>
          <w:p w14:paraId="6D7A7910" w14:textId="77777777" w:rsidR="00BA6831" w:rsidRPr="00E078F5" w:rsidRDefault="00BA6831" w:rsidP="00F767D6">
            <w:pPr>
              <w:pStyle w:val="Header"/>
              <w:tabs>
                <w:tab w:val="clear" w:pos="4153"/>
                <w:tab w:val="clear" w:pos="8306"/>
              </w:tabs>
              <w:ind w:left="-86" w:right="28"/>
              <w:jc w:val="left"/>
              <w:rPr>
                <w:rFonts w:cs="Arial"/>
                <w:b/>
                <w:bCs/>
                <w:sz w:val="18"/>
                <w:szCs w:val="18"/>
              </w:rPr>
            </w:pPr>
          </w:p>
        </w:tc>
        <w:tc>
          <w:tcPr>
            <w:tcW w:w="1440" w:type="dxa"/>
            <w:tcBorders>
              <w:top w:val="single" w:sz="4" w:space="0" w:color="auto"/>
            </w:tcBorders>
            <w:vAlign w:val="bottom"/>
          </w:tcPr>
          <w:p w14:paraId="0E833A80" w14:textId="5CAADE06" w:rsidR="00BA6831" w:rsidRPr="00E078F5" w:rsidRDefault="00BA6831" w:rsidP="00F767D6">
            <w:pPr>
              <w:ind w:right="-72"/>
              <w:jc w:val="right"/>
              <w:rPr>
                <w:rFonts w:cs="Arial"/>
                <w:b/>
                <w:bCs/>
                <w:sz w:val="18"/>
                <w:szCs w:val="18"/>
              </w:rPr>
            </w:pPr>
            <w:r w:rsidRPr="00E078F5">
              <w:rPr>
                <w:rFonts w:cs="Arial"/>
                <w:b/>
                <w:bCs/>
                <w:sz w:val="18"/>
                <w:szCs w:val="18"/>
              </w:rPr>
              <w:t>Building improvements</w:t>
            </w:r>
          </w:p>
        </w:tc>
        <w:tc>
          <w:tcPr>
            <w:tcW w:w="1440" w:type="dxa"/>
            <w:tcBorders>
              <w:top w:val="single" w:sz="4" w:space="0" w:color="auto"/>
            </w:tcBorders>
            <w:vAlign w:val="bottom"/>
          </w:tcPr>
          <w:p w14:paraId="5B67F253" w14:textId="1AFB2950" w:rsidR="00BA6831" w:rsidRPr="00E078F5" w:rsidRDefault="00BA6831" w:rsidP="00F767D6">
            <w:pPr>
              <w:ind w:right="-72"/>
              <w:jc w:val="right"/>
              <w:rPr>
                <w:rFonts w:cs="Arial"/>
                <w:b/>
                <w:bCs/>
                <w:sz w:val="18"/>
                <w:szCs w:val="18"/>
                <w:cs/>
              </w:rPr>
            </w:pPr>
            <w:r w:rsidRPr="00E078F5">
              <w:rPr>
                <w:rFonts w:cs="Arial"/>
                <w:b/>
                <w:bCs/>
                <w:sz w:val="18"/>
                <w:szCs w:val="18"/>
              </w:rPr>
              <w:t xml:space="preserve">Computer </w:t>
            </w:r>
          </w:p>
        </w:tc>
        <w:tc>
          <w:tcPr>
            <w:tcW w:w="1440" w:type="dxa"/>
            <w:tcBorders>
              <w:top w:val="single" w:sz="4" w:space="0" w:color="auto"/>
            </w:tcBorders>
            <w:vAlign w:val="bottom"/>
          </w:tcPr>
          <w:p w14:paraId="3DC85256" w14:textId="4331F87C" w:rsidR="00BA6831" w:rsidRPr="00E078F5" w:rsidRDefault="00BA6831" w:rsidP="00F767D6">
            <w:pPr>
              <w:ind w:right="-72"/>
              <w:jc w:val="right"/>
              <w:rPr>
                <w:rFonts w:cs="Arial"/>
                <w:b/>
                <w:bCs/>
                <w:sz w:val="18"/>
                <w:szCs w:val="18"/>
              </w:rPr>
            </w:pPr>
            <w:r w:rsidRPr="00E078F5">
              <w:rPr>
                <w:rFonts w:cs="Arial"/>
                <w:b/>
                <w:bCs/>
                <w:sz w:val="18"/>
                <w:szCs w:val="18"/>
              </w:rPr>
              <w:t>Building improvements</w:t>
            </w:r>
          </w:p>
        </w:tc>
        <w:tc>
          <w:tcPr>
            <w:tcW w:w="1440" w:type="dxa"/>
            <w:tcBorders>
              <w:top w:val="single" w:sz="4" w:space="0" w:color="auto"/>
            </w:tcBorders>
            <w:vAlign w:val="bottom"/>
          </w:tcPr>
          <w:p w14:paraId="490B9491" w14:textId="50696B4E" w:rsidR="00BA6831" w:rsidRPr="00E078F5" w:rsidRDefault="00BA6831" w:rsidP="00F767D6">
            <w:pPr>
              <w:ind w:right="-72"/>
              <w:jc w:val="right"/>
              <w:rPr>
                <w:rFonts w:cs="Arial"/>
                <w:b/>
                <w:bCs/>
                <w:sz w:val="18"/>
                <w:szCs w:val="18"/>
                <w:cs/>
              </w:rPr>
            </w:pPr>
            <w:r w:rsidRPr="00E078F5">
              <w:rPr>
                <w:rFonts w:cs="Arial"/>
                <w:b/>
                <w:bCs/>
                <w:sz w:val="18"/>
                <w:szCs w:val="18"/>
              </w:rPr>
              <w:t xml:space="preserve">Computer </w:t>
            </w:r>
          </w:p>
        </w:tc>
      </w:tr>
      <w:tr w:rsidR="00BA6831" w:rsidRPr="00E078F5" w14:paraId="151D1308" w14:textId="77777777" w:rsidTr="00A565C1">
        <w:tc>
          <w:tcPr>
            <w:tcW w:w="3690" w:type="dxa"/>
            <w:vAlign w:val="bottom"/>
          </w:tcPr>
          <w:p w14:paraId="6DC991AE" w14:textId="77777777" w:rsidR="00BA6831" w:rsidRPr="00E078F5" w:rsidRDefault="00BA6831" w:rsidP="00F767D6">
            <w:pPr>
              <w:pStyle w:val="Header"/>
              <w:tabs>
                <w:tab w:val="clear" w:pos="4153"/>
                <w:tab w:val="clear" w:pos="8306"/>
              </w:tabs>
              <w:ind w:left="-86" w:right="28"/>
              <w:jc w:val="left"/>
              <w:rPr>
                <w:rFonts w:cs="Arial"/>
                <w:b/>
                <w:bCs/>
                <w:sz w:val="18"/>
                <w:szCs w:val="18"/>
              </w:rPr>
            </w:pPr>
          </w:p>
        </w:tc>
        <w:tc>
          <w:tcPr>
            <w:tcW w:w="1440" w:type="dxa"/>
            <w:vAlign w:val="bottom"/>
          </w:tcPr>
          <w:p w14:paraId="68E6AB82" w14:textId="7F60A7DE" w:rsidR="00BA6831" w:rsidRPr="00E078F5" w:rsidRDefault="00BA6831" w:rsidP="00F767D6">
            <w:pPr>
              <w:ind w:right="-72"/>
              <w:jc w:val="right"/>
              <w:rPr>
                <w:rFonts w:cs="Arial"/>
                <w:b/>
                <w:bCs/>
                <w:sz w:val="18"/>
                <w:szCs w:val="18"/>
              </w:rPr>
            </w:pPr>
            <w:r w:rsidRPr="00E078F5">
              <w:rPr>
                <w:rFonts w:cs="Arial"/>
                <w:b/>
                <w:bCs/>
                <w:sz w:val="18"/>
                <w:szCs w:val="18"/>
              </w:rPr>
              <w:t>and equipment</w:t>
            </w:r>
            <w:r w:rsidRPr="00E078F5">
              <w:rPr>
                <w:rFonts w:cs="Arial"/>
                <w:b/>
                <w:bCs/>
                <w:sz w:val="18"/>
                <w:szCs w:val="18"/>
                <w:cs/>
              </w:rPr>
              <w:t xml:space="preserve"> </w:t>
            </w:r>
          </w:p>
        </w:tc>
        <w:tc>
          <w:tcPr>
            <w:tcW w:w="1440" w:type="dxa"/>
            <w:vAlign w:val="bottom"/>
          </w:tcPr>
          <w:p w14:paraId="744E7842" w14:textId="557469F8" w:rsidR="00BA6831" w:rsidRPr="00E078F5" w:rsidRDefault="00BA6831" w:rsidP="00F767D6">
            <w:pPr>
              <w:ind w:right="-72"/>
              <w:jc w:val="right"/>
              <w:rPr>
                <w:rFonts w:cs="Arial"/>
                <w:b/>
                <w:bCs/>
                <w:sz w:val="18"/>
                <w:szCs w:val="18"/>
              </w:rPr>
            </w:pPr>
            <w:r w:rsidRPr="00E078F5">
              <w:rPr>
                <w:rFonts w:cs="Arial"/>
                <w:b/>
                <w:bCs/>
                <w:sz w:val="18"/>
                <w:szCs w:val="18"/>
              </w:rPr>
              <w:t>software</w:t>
            </w:r>
            <w:r w:rsidRPr="00E078F5">
              <w:rPr>
                <w:rFonts w:cs="Arial"/>
                <w:b/>
                <w:bCs/>
                <w:sz w:val="18"/>
                <w:szCs w:val="18"/>
                <w:cs/>
              </w:rPr>
              <w:t xml:space="preserve"> </w:t>
            </w:r>
          </w:p>
        </w:tc>
        <w:tc>
          <w:tcPr>
            <w:tcW w:w="1440" w:type="dxa"/>
            <w:vAlign w:val="bottom"/>
          </w:tcPr>
          <w:p w14:paraId="01687A9C" w14:textId="15CC3683" w:rsidR="00BA6831" w:rsidRPr="00E078F5" w:rsidRDefault="00A56C03" w:rsidP="00F767D6">
            <w:pPr>
              <w:ind w:right="-72"/>
              <w:jc w:val="right"/>
              <w:rPr>
                <w:rFonts w:cs="Arial"/>
                <w:b/>
                <w:bCs/>
                <w:sz w:val="18"/>
                <w:szCs w:val="18"/>
                <w:cs/>
              </w:rPr>
            </w:pPr>
            <w:r w:rsidRPr="00E078F5">
              <w:rPr>
                <w:rFonts w:cs="Arial"/>
                <w:b/>
                <w:bCs/>
                <w:sz w:val="18"/>
                <w:szCs w:val="18"/>
              </w:rPr>
              <w:t>and equipment</w:t>
            </w:r>
            <w:r w:rsidRPr="00E078F5">
              <w:rPr>
                <w:rFonts w:cs="Arial"/>
                <w:b/>
                <w:bCs/>
                <w:sz w:val="18"/>
                <w:szCs w:val="18"/>
                <w:cs/>
              </w:rPr>
              <w:t xml:space="preserve"> </w:t>
            </w:r>
          </w:p>
        </w:tc>
        <w:tc>
          <w:tcPr>
            <w:tcW w:w="1440" w:type="dxa"/>
            <w:vAlign w:val="bottom"/>
          </w:tcPr>
          <w:p w14:paraId="20346540" w14:textId="64E01757" w:rsidR="00BA6831" w:rsidRPr="00E078F5" w:rsidRDefault="00BA6831" w:rsidP="00F767D6">
            <w:pPr>
              <w:ind w:right="-72"/>
              <w:jc w:val="right"/>
              <w:rPr>
                <w:rFonts w:cs="Arial"/>
                <w:b/>
                <w:bCs/>
                <w:sz w:val="18"/>
                <w:szCs w:val="18"/>
              </w:rPr>
            </w:pPr>
            <w:r w:rsidRPr="00E078F5">
              <w:rPr>
                <w:rFonts w:cs="Arial"/>
                <w:b/>
                <w:bCs/>
                <w:sz w:val="18"/>
                <w:szCs w:val="18"/>
              </w:rPr>
              <w:t>software</w:t>
            </w:r>
            <w:r w:rsidRPr="00E078F5">
              <w:rPr>
                <w:rFonts w:cs="Arial"/>
                <w:b/>
                <w:bCs/>
                <w:sz w:val="18"/>
                <w:szCs w:val="18"/>
                <w:cs/>
              </w:rPr>
              <w:t xml:space="preserve"> </w:t>
            </w:r>
          </w:p>
        </w:tc>
      </w:tr>
      <w:tr w:rsidR="00BA6831" w:rsidRPr="00E078F5" w14:paraId="6E7A8087" w14:textId="77777777" w:rsidTr="00A565C1">
        <w:tc>
          <w:tcPr>
            <w:tcW w:w="3690" w:type="dxa"/>
            <w:vAlign w:val="bottom"/>
          </w:tcPr>
          <w:p w14:paraId="176FE387" w14:textId="77777777" w:rsidR="00BA6831" w:rsidRPr="00E078F5" w:rsidRDefault="00BA6831" w:rsidP="00F767D6">
            <w:pPr>
              <w:pStyle w:val="Header"/>
              <w:tabs>
                <w:tab w:val="clear" w:pos="4153"/>
                <w:tab w:val="clear" w:pos="8306"/>
              </w:tabs>
              <w:ind w:left="-86" w:right="28"/>
              <w:jc w:val="left"/>
              <w:rPr>
                <w:rFonts w:cs="Arial"/>
                <w:b/>
                <w:bCs/>
                <w:sz w:val="18"/>
                <w:szCs w:val="18"/>
              </w:rPr>
            </w:pPr>
          </w:p>
        </w:tc>
        <w:tc>
          <w:tcPr>
            <w:tcW w:w="1440" w:type="dxa"/>
            <w:tcBorders>
              <w:bottom w:val="single" w:sz="4" w:space="0" w:color="auto"/>
            </w:tcBorders>
            <w:vAlign w:val="bottom"/>
          </w:tcPr>
          <w:p w14:paraId="3A78640F" w14:textId="2928C545" w:rsidR="00BA6831" w:rsidRPr="00E078F5" w:rsidRDefault="00BA6831" w:rsidP="00F767D6">
            <w:pPr>
              <w:ind w:right="-72"/>
              <w:jc w:val="right"/>
              <w:rPr>
                <w:rFonts w:cs="Arial"/>
                <w:b/>
                <w:bCs/>
                <w:sz w:val="18"/>
                <w:szCs w:val="18"/>
                <w:cs/>
              </w:rPr>
            </w:pPr>
            <w:r w:rsidRPr="00E078F5">
              <w:rPr>
                <w:rFonts w:cs="Arial"/>
                <w:b/>
                <w:bCs/>
                <w:sz w:val="18"/>
                <w:szCs w:val="18"/>
              </w:rPr>
              <w:t>Baht</w:t>
            </w:r>
          </w:p>
        </w:tc>
        <w:tc>
          <w:tcPr>
            <w:tcW w:w="1440" w:type="dxa"/>
            <w:tcBorders>
              <w:bottom w:val="single" w:sz="4" w:space="0" w:color="auto"/>
            </w:tcBorders>
            <w:vAlign w:val="bottom"/>
          </w:tcPr>
          <w:p w14:paraId="37A36383" w14:textId="05F46F20" w:rsidR="00BA6831" w:rsidRPr="00E078F5" w:rsidRDefault="00BA6831" w:rsidP="00F767D6">
            <w:pPr>
              <w:ind w:right="-72"/>
              <w:jc w:val="right"/>
              <w:rPr>
                <w:rFonts w:cs="Arial"/>
                <w:b/>
                <w:bCs/>
                <w:sz w:val="18"/>
                <w:szCs w:val="18"/>
                <w:cs/>
              </w:rPr>
            </w:pPr>
            <w:r w:rsidRPr="00E078F5">
              <w:rPr>
                <w:rFonts w:cs="Arial"/>
                <w:b/>
                <w:bCs/>
                <w:sz w:val="18"/>
                <w:szCs w:val="18"/>
              </w:rPr>
              <w:t>Baht</w:t>
            </w:r>
          </w:p>
        </w:tc>
        <w:tc>
          <w:tcPr>
            <w:tcW w:w="1440" w:type="dxa"/>
            <w:tcBorders>
              <w:bottom w:val="single" w:sz="4" w:space="0" w:color="auto"/>
            </w:tcBorders>
            <w:vAlign w:val="bottom"/>
          </w:tcPr>
          <w:p w14:paraId="122D6279" w14:textId="1A10227C" w:rsidR="00BA6831" w:rsidRPr="00E078F5" w:rsidRDefault="00BA6831" w:rsidP="00F767D6">
            <w:pPr>
              <w:ind w:right="-72"/>
              <w:jc w:val="right"/>
              <w:rPr>
                <w:rFonts w:cs="Arial"/>
                <w:b/>
                <w:bCs/>
                <w:sz w:val="18"/>
                <w:szCs w:val="18"/>
                <w:cs/>
              </w:rPr>
            </w:pPr>
            <w:r w:rsidRPr="00E078F5">
              <w:rPr>
                <w:rFonts w:cs="Arial"/>
                <w:b/>
                <w:bCs/>
                <w:sz w:val="18"/>
                <w:szCs w:val="18"/>
              </w:rPr>
              <w:t>Baht</w:t>
            </w:r>
          </w:p>
        </w:tc>
        <w:tc>
          <w:tcPr>
            <w:tcW w:w="1440" w:type="dxa"/>
            <w:tcBorders>
              <w:bottom w:val="single" w:sz="4" w:space="0" w:color="auto"/>
            </w:tcBorders>
            <w:vAlign w:val="bottom"/>
          </w:tcPr>
          <w:p w14:paraId="7227732D" w14:textId="58FB3474" w:rsidR="00BA6831" w:rsidRPr="00E078F5" w:rsidRDefault="00BA6831" w:rsidP="00F767D6">
            <w:pPr>
              <w:ind w:right="-72"/>
              <w:jc w:val="right"/>
              <w:rPr>
                <w:rFonts w:cs="Arial"/>
                <w:b/>
                <w:bCs/>
                <w:sz w:val="18"/>
                <w:szCs w:val="18"/>
                <w:cs/>
              </w:rPr>
            </w:pPr>
            <w:r w:rsidRPr="00E078F5">
              <w:rPr>
                <w:rFonts w:cs="Arial"/>
                <w:b/>
                <w:bCs/>
                <w:sz w:val="18"/>
                <w:szCs w:val="18"/>
              </w:rPr>
              <w:t>Baht</w:t>
            </w:r>
          </w:p>
        </w:tc>
      </w:tr>
      <w:tr w:rsidR="00BA6831" w:rsidRPr="00E078F5" w14:paraId="140C803E" w14:textId="77777777" w:rsidTr="00A565C1">
        <w:tc>
          <w:tcPr>
            <w:tcW w:w="3690" w:type="dxa"/>
            <w:vAlign w:val="bottom"/>
          </w:tcPr>
          <w:p w14:paraId="6CA1AC8F" w14:textId="77777777" w:rsidR="00BA6831" w:rsidRPr="00E078F5" w:rsidRDefault="00BA6831" w:rsidP="00F767D6">
            <w:pPr>
              <w:pStyle w:val="Header"/>
              <w:tabs>
                <w:tab w:val="clear" w:pos="4153"/>
                <w:tab w:val="clear" w:pos="8306"/>
              </w:tabs>
              <w:ind w:left="-86" w:right="-108"/>
              <w:jc w:val="left"/>
              <w:rPr>
                <w:rFonts w:cs="Arial"/>
                <w:b/>
                <w:bCs/>
                <w:sz w:val="18"/>
                <w:szCs w:val="18"/>
                <w:cs/>
              </w:rPr>
            </w:pPr>
          </w:p>
        </w:tc>
        <w:tc>
          <w:tcPr>
            <w:tcW w:w="1440" w:type="dxa"/>
            <w:tcBorders>
              <w:top w:val="single" w:sz="4" w:space="0" w:color="auto"/>
            </w:tcBorders>
            <w:shd w:val="clear" w:color="auto" w:fill="FAFAFA"/>
            <w:vAlign w:val="bottom"/>
          </w:tcPr>
          <w:p w14:paraId="1165CAFC" w14:textId="77777777" w:rsidR="00BA6831" w:rsidRPr="00E078F5"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0928E1B8" w14:textId="77777777" w:rsidR="00BA6831" w:rsidRPr="00E078F5"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0067FDDB" w14:textId="77777777" w:rsidR="00BA6831" w:rsidRPr="00E078F5" w:rsidRDefault="00BA6831" w:rsidP="00A61F9B">
            <w:pPr>
              <w:ind w:right="-72"/>
              <w:jc w:val="right"/>
              <w:rPr>
                <w:rFonts w:cs="Arial"/>
                <w:sz w:val="18"/>
                <w:szCs w:val="18"/>
              </w:rPr>
            </w:pPr>
          </w:p>
        </w:tc>
        <w:tc>
          <w:tcPr>
            <w:tcW w:w="1440" w:type="dxa"/>
            <w:tcBorders>
              <w:top w:val="single" w:sz="4" w:space="0" w:color="auto"/>
            </w:tcBorders>
            <w:shd w:val="clear" w:color="auto" w:fill="FAFAFA"/>
            <w:vAlign w:val="bottom"/>
          </w:tcPr>
          <w:p w14:paraId="30825BE7" w14:textId="77777777" w:rsidR="00BA6831" w:rsidRPr="00E078F5" w:rsidRDefault="00BA6831" w:rsidP="00A61F9B">
            <w:pPr>
              <w:ind w:right="-72"/>
              <w:jc w:val="right"/>
              <w:rPr>
                <w:rFonts w:cs="Arial"/>
                <w:sz w:val="18"/>
                <w:szCs w:val="18"/>
              </w:rPr>
            </w:pPr>
          </w:p>
        </w:tc>
      </w:tr>
      <w:tr w:rsidR="00BA6831" w:rsidRPr="00E078F5" w14:paraId="61F8B1CA" w14:textId="77777777" w:rsidTr="00A565C1">
        <w:tc>
          <w:tcPr>
            <w:tcW w:w="3690" w:type="dxa"/>
            <w:vAlign w:val="bottom"/>
          </w:tcPr>
          <w:p w14:paraId="3EA08BC9" w14:textId="4F9A2C5F" w:rsidR="00BA6831" w:rsidRPr="00E078F5" w:rsidRDefault="00BA6831" w:rsidP="00F767D6">
            <w:pPr>
              <w:pStyle w:val="Header"/>
              <w:tabs>
                <w:tab w:val="clear" w:pos="4153"/>
                <w:tab w:val="clear" w:pos="8306"/>
              </w:tabs>
              <w:ind w:left="-86" w:right="-108"/>
              <w:jc w:val="left"/>
              <w:rPr>
                <w:rFonts w:cs="Arial"/>
                <w:b/>
                <w:bCs/>
                <w:sz w:val="18"/>
                <w:szCs w:val="18"/>
                <w:cs/>
              </w:rPr>
            </w:pPr>
            <w:r w:rsidRPr="00E078F5">
              <w:rPr>
                <w:rFonts w:cs="Arial"/>
                <w:b/>
                <w:bCs/>
                <w:sz w:val="18"/>
                <w:szCs w:val="18"/>
              </w:rPr>
              <w:t>Opening net book amount</w:t>
            </w:r>
          </w:p>
        </w:tc>
        <w:tc>
          <w:tcPr>
            <w:tcW w:w="1440" w:type="dxa"/>
            <w:shd w:val="clear" w:color="auto" w:fill="FAFAFA"/>
          </w:tcPr>
          <w:p w14:paraId="301F7FE1" w14:textId="7F9185AE" w:rsidR="00BA6831" w:rsidRPr="00E078F5" w:rsidRDefault="00A565C1" w:rsidP="00A61F9B">
            <w:pPr>
              <w:ind w:right="-72"/>
              <w:jc w:val="right"/>
              <w:rPr>
                <w:rFonts w:cs="Arial"/>
                <w:sz w:val="18"/>
                <w:szCs w:val="18"/>
              </w:rPr>
            </w:pPr>
            <w:r w:rsidRPr="00E078F5">
              <w:rPr>
                <w:rFonts w:cs="Arial"/>
                <w:sz w:val="18"/>
                <w:szCs w:val="18"/>
                <w:lang w:val="en-GB"/>
              </w:rPr>
              <w:t>16</w:t>
            </w:r>
            <w:r w:rsidR="00010200" w:rsidRPr="00E078F5">
              <w:rPr>
                <w:rFonts w:cs="Arial"/>
                <w:sz w:val="18"/>
                <w:szCs w:val="18"/>
              </w:rPr>
              <w:t>,</w:t>
            </w:r>
            <w:r w:rsidRPr="00E078F5">
              <w:rPr>
                <w:rFonts w:cs="Arial"/>
                <w:sz w:val="18"/>
                <w:szCs w:val="18"/>
                <w:lang w:val="en-GB"/>
              </w:rPr>
              <w:t>399</w:t>
            </w:r>
            <w:r w:rsidR="00010200" w:rsidRPr="00E078F5">
              <w:rPr>
                <w:rFonts w:cs="Arial"/>
                <w:sz w:val="18"/>
                <w:szCs w:val="18"/>
              </w:rPr>
              <w:t>,</w:t>
            </w:r>
            <w:r w:rsidRPr="00E078F5">
              <w:rPr>
                <w:rFonts w:cs="Arial"/>
                <w:sz w:val="18"/>
                <w:szCs w:val="18"/>
                <w:lang w:val="en-GB"/>
              </w:rPr>
              <w:t>176</w:t>
            </w:r>
          </w:p>
        </w:tc>
        <w:tc>
          <w:tcPr>
            <w:tcW w:w="1440" w:type="dxa"/>
            <w:shd w:val="clear" w:color="auto" w:fill="FAFAFA"/>
          </w:tcPr>
          <w:p w14:paraId="437996C2" w14:textId="6CD023BD" w:rsidR="00BA6831" w:rsidRPr="00E078F5" w:rsidRDefault="00A565C1" w:rsidP="00A61F9B">
            <w:pPr>
              <w:ind w:right="-72"/>
              <w:jc w:val="right"/>
              <w:rPr>
                <w:rFonts w:cs="Arial"/>
                <w:sz w:val="18"/>
                <w:szCs w:val="18"/>
              </w:rPr>
            </w:pPr>
            <w:r w:rsidRPr="00E078F5">
              <w:rPr>
                <w:rFonts w:cs="Arial"/>
                <w:sz w:val="18"/>
                <w:szCs w:val="18"/>
                <w:lang w:val="en-GB"/>
              </w:rPr>
              <w:t>1</w:t>
            </w:r>
            <w:r w:rsidR="00010200" w:rsidRPr="00E078F5">
              <w:rPr>
                <w:rFonts w:cs="Arial"/>
                <w:sz w:val="18"/>
                <w:szCs w:val="18"/>
              </w:rPr>
              <w:t>,</w:t>
            </w:r>
            <w:r w:rsidRPr="00E078F5">
              <w:rPr>
                <w:rFonts w:cs="Arial"/>
                <w:sz w:val="18"/>
                <w:szCs w:val="18"/>
                <w:lang w:val="en-GB"/>
              </w:rPr>
              <w:t>432</w:t>
            </w:r>
            <w:r w:rsidR="00010200" w:rsidRPr="00E078F5">
              <w:rPr>
                <w:rFonts w:cs="Arial"/>
                <w:sz w:val="18"/>
                <w:szCs w:val="18"/>
              </w:rPr>
              <w:t>,</w:t>
            </w:r>
            <w:r w:rsidRPr="00E078F5">
              <w:rPr>
                <w:rFonts w:cs="Arial"/>
                <w:sz w:val="18"/>
                <w:szCs w:val="18"/>
                <w:lang w:val="en-GB"/>
              </w:rPr>
              <w:t>336</w:t>
            </w:r>
          </w:p>
        </w:tc>
        <w:tc>
          <w:tcPr>
            <w:tcW w:w="1440" w:type="dxa"/>
            <w:shd w:val="clear" w:color="auto" w:fill="FAFAFA"/>
          </w:tcPr>
          <w:p w14:paraId="2A9956E9" w14:textId="4CFEEA50" w:rsidR="00BA6831" w:rsidRPr="00E078F5" w:rsidRDefault="00A565C1" w:rsidP="00A61F9B">
            <w:pPr>
              <w:ind w:right="-72"/>
              <w:jc w:val="right"/>
              <w:rPr>
                <w:rFonts w:cs="Arial"/>
                <w:sz w:val="18"/>
                <w:szCs w:val="18"/>
              </w:rPr>
            </w:pPr>
            <w:r w:rsidRPr="00E078F5">
              <w:rPr>
                <w:rFonts w:cs="Arial"/>
                <w:sz w:val="18"/>
                <w:szCs w:val="18"/>
                <w:lang w:val="en-GB"/>
              </w:rPr>
              <w:t>13</w:t>
            </w:r>
            <w:r w:rsidR="00010200" w:rsidRPr="00E078F5">
              <w:rPr>
                <w:rFonts w:cs="Arial"/>
                <w:sz w:val="18"/>
                <w:szCs w:val="18"/>
              </w:rPr>
              <w:t>,</w:t>
            </w:r>
            <w:r w:rsidRPr="00E078F5">
              <w:rPr>
                <w:rFonts w:cs="Arial"/>
                <w:sz w:val="18"/>
                <w:szCs w:val="18"/>
                <w:lang w:val="en-GB"/>
              </w:rPr>
              <w:t>643</w:t>
            </w:r>
            <w:r w:rsidR="00010200" w:rsidRPr="00E078F5">
              <w:rPr>
                <w:rFonts w:cs="Arial"/>
                <w:sz w:val="18"/>
                <w:szCs w:val="18"/>
              </w:rPr>
              <w:t>,</w:t>
            </w:r>
            <w:r w:rsidRPr="00E078F5">
              <w:rPr>
                <w:rFonts w:cs="Arial"/>
                <w:sz w:val="18"/>
                <w:szCs w:val="18"/>
                <w:lang w:val="en-GB"/>
              </w:rPr>
              <w:t>223</w:t>
            </w:r>
          </w:p>
        </w:tc>
        <w:tc>
          <w:tcPr>
            <w:tcW w:w="1440" w:type="dxa"/>
            <w:shd w:val="clear" w:color="auto" w:fill="FAFAFA"/>
          </w:tcPr>
          <w:p w14:paraId="57A7F898" w14:textId="1A7E9238" w:rsidR="00BA6831" w:rsidRPr="00E078F5" w:rsidRDefault="00A565C1" w:rsidP="00A61F9B">
            <w:pPr>
              <w:ind w:right="-72"/>
              <w:jc w:val="right"/>
              <w:rPr>
                <w:rFonts w:cs="Arial"/>
                <w:sz w:val="18"/>
                <w:szCs w:val="18"/>
              </w:rPr>
            </w:pPr>
            <w:r w:rsidRPr="00E078F5">
              <w:rPr>
                <w:rFonts w:cs="Arial"/>
                <w:sz w:val="18"/>
                <w:szCs w:val="18"/>
                <w:lang w:val="en-GB"/>
              </w:rPr>
              <w:t>1</w:t>
            </w:r>
            <w:r w:rsidR="00010200" w:rsidRPr="00E078F5">
              <w:rPr>
                <w:rFonts w:cs="Arial"/>
                <w:sz w:val="18"/>
                <w:szCs w:val="18"/>
              </w:rPr>
              <w:t>,</w:t>
            </w:r>
            <w:r w:rsidRPr="00E078F5">
              <w:rPr>
                <w:rFonts w:cs="Arial"/>
                <w:sz w:val="18"/>
                <w:szCs w:val="18"/>
                <w:lang w:val="en-GB"/>
              </w:rPr>
              <w:t>363</w:t>
            </w:r>
            <w:r w:rsidR="00010200" w:rsidRPr="00E078F5">
              <w:rPr>
                <w:rFonts w:cs="Arial"/>
                <w:sz w:val="18"/>
                <w:szCs w:val="18"/>
              </w:rPr>
              <w:t>,</w:t>
            </w:r>
            <w:r w:rsidRPr="00E078F5">
              <w:rPr>
                <w:rFonts w:cs="Arial"/>
                <w:sz w:val="18"/>
                <w:szCs w:val="18"/>
                <w:lang w:val="en-GB"/>
              </w:rPr>
              <w:t>293</w:t>
            </w:r>
          </w:p>
        </w:tc>
      </w:tr>
      <w:tr w:rsidR="00BA6831" w:rsidRPr="00E078F5" w14:paraId="37ADE59F" w14:textId="77777777" w:rsidTr="00A565C1">
        <w:tc>
          <w:tcPr>
            <w:tcW w:w="3690" w:type="dxa"/>
            <w:vAlign w:val="bottom"/>
          </w:tcPr>
          <w:p w14:paraId="1CC972AB" w14:textId="1F62E0B9" w:rsidR="00BA6831" w:rsidRPr="00E078F5" w:rsidRDefault="00BA6831" w:rsidP="00F767D6">
            <w:pPr>
              <w:pStyle w:val="Header"/>
              <w:tabs>
                <w:tab w:val="clear" w:pos="4153"/>
                <w:tab w:val="clear" w:pos="8306"/>
              </w:tabs>
              <w:ind w:left="-86" w:right="-108"/>
              <w:jc w:val="left"/>
              <w:rPr>
                <w:rFonts w:cs="Arial"/>
                <w:sz w:val="18"/>
                <w:szCs w:val="18"/>
                <w:cs/>
              </w:rPr>
            </w:pPr>
            <w:r w:rsidRPr="00E078F5">
              <w:rPr>
                <w:rFonts w:cs="Arial"/>
                <w:sz w:val="18"/>
                <w:szCs w:val="18"/>
              </w:rPr>
              <w:t>Additions</w:t>
            </w:r>
          </w:p>
        </w:tc>
        <w:tc>
          <w:tcPr>
            <w:tcW w:w="1440" w:type="dxa"/>
            <w:shd w:val="clear" w:color="auto" w:fill="FAFAFA"/>
          </w:tcPr>
          <w:p w14:paraId="7740CD41" w14:textId="410CB0BC" w:rsidR="00BA6831" w:rsidRPr="00E078F5" w:rsidRDefault="00A565C1" w:rsidP="00A61F9B">
            <w:pPr>
              <w:ind w:right="-72"/>
              <w:jc w:val="right"/>
              <w:rPr>
                <w:rFonts w:cs="Arial"/>
                <w:sz w:val="18"/>
                <w:szCs w:val="18"/>
              </w:rPr>
            </w:pPr>
            <w:r w:rsidRPr="00E078F5">
              <w:rPr>
                <w:rFonts w:cs="Arial"/>
                <w:sz w:val="18"/>
                <w:szCs w:val="18"/>
                <w:lang w:val="en-GB"/>
              </w:rPr>
              <w:t>112</w:t>
            </w:r>
            <w:r w:rsidR="00010200" w:rsidRPr="00E078F5">
              <w:rPr>
                <w:rFonts w:cs="Arial"/>
                <w:sz w:val="18"/>
                <w:szCs w:val="18"/>
              </w:rPr>
              <w:t>,</w:t>
            </w:r>
            <w:r w:rsidRPr="00E078F5">
              <w:rPr>
                <w:rFonts w:cs="Arial"/>
                <w:sz w:val="18"/>
                <w:szCs w:val="18"/>
                <w:lang w:val="en-GB"/>
              </w:rPr>
              <w:t>788</w:t>
            </w:r>
          </w:p>
        </w:tc>
        <w:tc>
          <w:tcPr>
            <w:tcW w:w="1440" w:type="dxa"/>
            <w:shd w:val="clear" w:color="auto" w:fill="FAFAFA"/>
          </w:tcPr>
          <w:p w14:paraId="0C0F2D3A" w14:textId="40506820" w:rsidR="00BA6831" w:rsidRPr="00E078F5" w:rsidRDefault="00A565C1" w:rsidP="00A61F9B">
            <w:pPr>
              <w:ind w:right="-72"/>
              <w:jc w:val="right"/>
              <w:rPr>
                <w:rFonts w:cs="Arial"/>
                <w:sz w:val="18"/>
                <w:szCs w:val="18"/>
              </w:rPr>
            </w:pPr>
            <w:r w:rsidRPr="00E078F5">
              <w:rPr>
                <w:rFonts w:cs="Arial"/>
                <w:sz w:val="18"/>
                <w:szCs w:val="18"/>
                <w:lang w:val="en-GB"/>
              </w:rPr>
              <w:t>836</w:t>
            </w:r>
            <w:r w:rsidR="00010200" w:rsidRPr="00E078F5">
              <w:rPr>
                <w:rFonts w:cs="Arial"/>
                <w:sz w:val="18"/>
                <w:szCs w:val="18"/>
              </w:rPr>
              <w:t>,</w:t>
            </w:r>
            <w:r w:rsidRPr="00E078F5">
              <w:rPr>
                <w:rFonts w:cs="Arial"/>
                <w:sz w:val="18"/>
                <w:szCs w:val="18"/>
                <w:lang w:val="en-GB"/>
              </w:rPr>
              <w:t>797</w:t>
            </w:r>
          </w:p>
        </w:tc>
        <w:tc>
          <w:tcPr>
            <w:tcW w:w="1440" w:type="dxa"/>
            <w:shd w:val="clear" w:color="auto" w:fill="FAFAFA"/>
          </w:tcPr>
          <w:p w14:paraId="3D46D23A" w14:textId="225DBF1C" w:rsidR="00BA6831" w:rsidRPr="00E078F5" w:rsidRDefault="00A565C1" w:rsidP="00A61F9B">
            <w:pPr>
              <w:ind w:right="-72"/>
              <w:jc w:val="right"/>
              <w:rPr>
                <w:rFonts w:cs="Arial"/>
                <w:sz w:val="18"/>
                <w:szCs w:val="18"/>
              </w:rPr>
            </w:pPr>
            <w:r w:rsidRPr="00E078F5">
              <w:rPr>
                <w:rFonts w:cs="Arial"/>
                <w:sz w:val="18"/>
                <w:szCs w:val="18"/>
                <w:lang w:val="en-GB"/>
              </w:rPr>
              <w:t>77</w:t>
            </w:r>
            <w:r w:rsidR="00010200" w:rsidRPr="00E078F5">
              <w:rPr>
                <w:rFonts w:cs="Arial"/>
                <w:sz w:val="18"/>
                <w:szCs w:val="18"/>
              </w:rPr>
              <w:t>,</w:t>
            </w:r>
            <w:r w:rsidRPr="00E078F5">
              <w:rPr>
                <w:rFonts w:cs="Arial"/>
                <w:sz w:val="18"/>
                <w:szCs w:val="18"/>
                <w:lang w:val="en-GB"/>
              </w:rPr>
              <w:t>262</w:t>
            </w:r>
          </w:p>
        </w:tc>
        <w:tc>
          <w:tcPr>
            <w:tcW w:w="1440" w:type="dxa"/>
            <w:shd w:val="clear" w:color="auto" w:fill="FAFAFA"/>
          </w:tcPr>
          <w:p w14:paraId="60FBD1D6" w14:textId="02AD22E2" w:rsidR="00BA6831" w:rsidRPr="00E078F5" w:rsidRDefault="00A565C1" w:rsidP="00A61F9B">
            <w:pPr>
              <w:ind w:right="-72"/>
              <w:jc w:val="right"/>
              <w:rPr>
                <w:rFonts w:cs="Arial"/>
                <w:sz w:val="18"/>
                <w:szCs w:val="18"/>
              </w:rPr>
            </w:pPr>
            <w:r w:rsidRPr="00E078F5">
              <w:rPr>
                <w:rFonts w:cs="Arial"/>
                <w:sz w:val="18"/>
                <w:szCs w:val="18"/>
                <w:lang w:val="en-GB"/>
              </w:rPr>
              <w:t>836</w:t>
            </w:r>
            <w:r w:rsidR="00010200" w:rsidRPr="00E078F5">
              <w:rPr>
                <w:rFonts w:cs="Arial"/>
                <w:sz w:val="18"/>
                <w:szCs w:val="18"/>
              </w:rPr>
              <w:t>,</w:t>
            </w:r>
            <w:r w:rsidRPr="00E078F5">
              <w:rPr>
                <w:rFonts w:cs="Arial"/>
                <w:sz w:val="18"/>
                <w:szCs w:val="18"/>
                <w:lang w:val="en-GB"/>
              </w:rPr>
              <w:t>797</w:t>
            </w:r>
          </w:p>
        </w:tc>
      </w:tr>
      <w:tr w:rsidR="00FA3C65" w:rsidRPr="00E078F5" w14:paraId="7E270E9E" w14:textId="77777777" w:rsidTr="00A565C1">
        <w:tc>
          <w:tcPr>
            <w:tcW w:w="3690" w:type="dxa"/>
            <w:vAlign w:val="bottom"/>
          </w:tcPr>
          <w:p w14:paraId="51C6FEF1" w14:textId="46FBF862" w:rsidR="00FA3C65" w:rsidRPr="00E078F5" w:rsidRDefault="00FA3C65" w:rsidP="00F767D6">
            <w:pPr>
              <w:pStyle w:val="Header"/>
              <w:tabs>
                <w:tab w:val="clear" w:pos="4153"/>
                <w:tab w:val="clear" w:pos="8306"/>
              </w:tabs>
              <w:ind w:left="-86" w:right="-108"/>
              <w:jc w:val="left"/>
              <w:rPr>
                <w:rFonts w:cs="Arial"/>
                <w:sz w:val="18"/>
                <w:szCs w:val="18"/>
              </w:rPr>
            </w:pPr>
            <w:r w:rsidRPr="00E078F5">
              <w:rPr>
                <w:rFonts w:cs="Arial"/>
                <w:sz w:val="18"/>
                <w:szCs w:val="18"/>
              </w:rPr>
              <w:t>Write-off, net</w:t>
            </w:r>
          </w:p>
        </w:tc>
        <w:tc>
          <w:tcPr>
            <w:tcW w:w="1440" w:type="dxa"/>
            <w:shd w:val="clear" w:color="auto" w:fill="FAFAFA"/>
          </w:tcPr>
          <w:p w14:paraId="5A2F361F" w14:textId="4ADF8768" w:rsidR="00FA3C65" w:rsidRPr="00E078F5" w:rsidRDefault="00010200" w:rsidP="00A61F9B">
            <w:pPr>
              <w:tabs>
                <w:tab w:val="left" w:pos="1178"/>
              </w:tabs>
              <w:ind w:right="-72"/>
              <w:jc w:val="right"/>
              <w:rPr>
                <w:rFonts w:cs="Arial"/>
                <w:sz w:val="18"/>
                <w:szCs w:val="18"/>
              </w:rPr>
            </w:pPr>
            <w:r w:rsidRPr="00E078F5">
              <w:rPr>
                <w:rFonts w:cs="Arial"/>
                <w:sz w:val="18"/>
                <w:szCs w:val="18"/>
              </w:rPr>
              <w:t>(</w:t>
            </w:r>
            <w:r w:rsidR="00A565C1" w:rsidRPr="00E078F5">
              <w:rPr>
                <w:rFonts w:cs="Arial"/>
                <w:sz w:val="18"/>
                <w:szCs w:val="18"/>
                <w:lang w:val="en-GB"/>
              </w:rPr>
              <w:t>467</w:t>
            </w:r>
            <w:r w:rsidRPr="00E078F5">
              <w:rPr>
                <w:rFonts w:cs="Arial"/>
                <w:sz w:val="18"/>
                <w:szCs w:val="18"/>
              </w:rPr>
              <w:t>,</w:t>
            </w:r>
            <w:r w:rsidR="00A565C1" w:rsidRPr="00E078F5">
              <w:rPr>
                <w:rFonts w:cs="Arial"/>
                <w:sz w:val="18"/>
                <w:szCs w:val="18"/>
                <w:lang w:val="en-GB"/>
              </w:rPr>
              <w:t>806</w:t>
            </w:r>
            <w:r w:rsidRPr="00E078F5">
              <w:rPr>
                <w:rFonts w:cs="Arial"/>
                <w:sz w:val="18"/>
                <w:szCs w:val="18"/>
              </w:rPr>
              <w:t>)</w:t>
            </w:r>
          </w:p>
        </w:tc>
        <w:tc>
          <w:tcPr>
            <w:tcW w:w="1440" w:type="dxa"/>
            <w:shd w:val="clear" w:color="auto" w:fill="FAFAFA"/>
          </w:tcPr>
          <w:p w14:paraId="603C238B" w14:textId="022B0E7F" w:rsidR="00FA3C65" w:rsidRPr="00E078F5" w:rsidRDefault="00010200" w:rsidP="00A61F9B">
            <w:pPr>
              <w:ind w:right="-72"/>
              <w:jc w:val="right"/>
              <w:rPr>
                <w:rFonts w:cs="Arial"/>
                <w:sz w:val="18"/>
                <w:szCs w:val="18"/>
              </w:rPr>
            </w:pPr>
            <w:r w:rsidRPr="00E078F5">
              <w:rPr>
                <w:rFonts w:cs="Arial"/>
                <w:sz w:val="18"/>
                <w:szCs w:val="18"/>
              </w:rPr>
              <w:t>-</w:t>
            </w:r>
          </w:p>
        </w:tc>
        <w:tc>
          <w:tcPr>
            <w:tcW w:w="1440" w:type="dxa"/>
            <w:shd w:val="clear" w:color="auto" w:fill="FAFAFA"/>
          </w:tcPr>
          <w:p w14:paraId="7E2C74FE" w14:textId="372D2B47" w:rsidR="00FA3C65" w:rsidRPr="00E078F5" w:rsidRDefault="00010200" w:rsidP="00A61F9B">
            <w:pPr>
              <w:ind w:right="-72"/>
              <w:jc w:val="right"/>
              <w:rPr>
                <w:rFonts w:cs="Arial"/>
                <w:sz w:val="18"/>
                <w:szCs w:val="18"/>
              </w:rPr>
            </w:pPr>
            <w:r w:rsidRPr="00E078F5">
              <w:rPr>
                <w:rFonts w:cs="Arial"/>
                <w:sz w:val="18"/>
                <w:szCs w:val="18"/>
              </w:rPr>
              <w:t>(</w:t>
            </w:r>
            <w:r w:rsidR="00A565C1" w:rsidRPr="00E078F5">
              <w:rPr>
                <w:rFonts w:cs="Arial"/>
                <w:sz w:val="18"/>
                <w:szCs w:val="18"/>
                <w:lang w:val="en-GB"/>
              </w:rPr>
              <w:t>467</w:t>
            </w:r>
            <w:r w:rsidRPr="00E078F5">
              <w:rPr>
                <w:rFonts w:cs="Arial"/>
                <w:sz w:val="18"/>
                <w:szCs w:val="18"/>
              </w:rPr>
              <w:t>,</w:t>
            </w:r>
            <w:r w:rsidR="00A565C1" w:rsidRPr="00E078F5">
              <w:rPr>
                <w:rFonts w:cs="Arial"/>
                <w:sz w:val="18"/>
                <w:szCs w:val="18"/>
                <w:lang w:val="en-GB"/>
              </w:rPr>
              <w:t>806</w:t>
            </w:r>
            <w:r w:rsidRPr="00E078F5">
              <w:rPr>
                <w:rFonts w:cs="Arial"/>
                <w:sz w:val="18"/>
                <w:szCs w:val="18"/>
              </w:rPr>
              <w:t>)</w:t>
            </w:r>
          </w:p>
        </w:tc>
        <w:tc>
          <w:tcPr>
            <w:tcW w:w="1440" w:type="dxa"/>
            <w:shd w:val="clear" w:color="auto" w:fill="FAFAFA"/>
          </w:tcPr>
          <w:p w14:paraId="0A912AE3" w14:textId="37842BE5" w:rsidR="00FA3C65" w:rsidRPr="00E078F5" w:rsidRDefault="00010200" w:rsidP="00A61F9B">
            <w:pPr>
              <w:ind w:right="-72"/>
              <w:jc w:val="right"/>
              <w:rPr>
                <w:rFonts w:cs="Arial"/>
                <w:sz w:val="18"/>
                <w:szCs w:val="18"/>
              </w:rPr>
            </w:pPr>
            <w:r w:rsidRPr="00E078F5">
              <w:rPr>
                <w:rFonts w:cs="Arial"/>
                <w:sz w:val="18"/>
                <w:szCs w:val="18"/>
              </w:rPr>
              <w:t>-</w:t>
            </w:r>
          </w:p>
        </w:tc>
      </w:tr>
      <w:tr w:rsidR="00BA6831" w:rsidRPr="00E078F5" w14:paraId="3848BE88" w14:textId="77777777" w:rsidTr="00A565C1">
        <w:tc>
          <w:tcPr>
            <w:tcW w:w="3690" w:type="dxa"/>
            <w:vAlign w:val="bottom"/>
          </w:tcPr>
          <w:p w14:paraId="3A4912FF" w14:textId="01C0E757" w:rsidR="00BA6831" w:rsidRPr="00E078F5" w:rsidRDefault="00BA6831" w:rsidP="00F767D6">
            <w:pPr>
              <w:pStyle w:val="Header"/>
              <w:tabs>
                <w:tab w:val="clear" w:pos="4153"/>
                <w:tab w:val="clear" w:pos="8306"/>
              </w:tabs>
              <w:ind w:left="-86" w:right="-108"/>
              <w:jc w:val="left"/>
              <w:rPr>
                <w:rFonts w:cs="Arial"/>
                <w:sz w:val="18"/>
                <w:szCs w:val="18"/>
                <w:cs/>
              </w:rPr>
            </w:pPr>
            <w:r w:rsidRPr="00E078F5">
              <w:rPr>
                <w:rFonts w:cs="Arial"/>
                <w:sz w:val="18"/>
                <w:szCs w:val="18"/>
              </w:rPr>
              <w:t>Depreciation/</w:t>
            </w:r>
            <w:proofErr w:type="spellStart"/>
            <w:r w:rsidRPr="00E078F5">
              <w:rPr>
                <w:rFonts w:cs="Arial"/>
                <w:sz w:val="18"/>
                <w:szCs w:val="18"/>
              </w:rPr>
              <w:t>Amortisation</w:t>
            </w:r>
            <w:proofErr w:type="spellEnd"/>
          </w:p>
        </w:tc>
        <w:tc>
          <w:tcPr>
            <w:tcW w:w="1440" w:type="dxa"/>
            <w:tcBorders>
              <w:bottom w:val="single" w:sz="4" w:space="0" w:color="auto"/>
            </w:tcBorders>
            <w:shd w:val="clear" w:color="auto" w:fill="FAFAFA"/>
          </w:tcPr>
          <w:p w14:paraId="206A89D8" w14:textId="2ED04BC4" w:rsidR="00BA6831" w:rsidRPr="00E078F5" w:rsidRDefault="00010200" w:rsidP="00A61F9B">
            <w:pPr>
              <w:ind w:right="-72"/>
              <w:jc w:val="right"/>
              <w:rPr>
                <w:rFonts w:cs="Arial"/>
                <w:sz w:val="18"/>
                <w:szCs w:val="18"/>
              </w:rPr>
            </w:pPr>
            <w:r w:rsidRPr="00E078F5">
              <w:rPr>
                <w:rFonts w:cs="Arial"/>
                <w:sz w:val="18"/>
                <w:szCs w:val="18"/>
              </w:rPr>
              <w:t>(</w:t>
            </w:r>
            <w:r w:rsidR="00A565C1" w:rsidRPr="00E078F5">
              <w:rPr>
                <w:rFonts w:cs="Arial"/>
                <w:sz w:val="18"/>
                <w:szCs w:val="18"/>
                <w:lang w:val="en-GB"/>
              </w:rPr>
              <w:t>1</w:t>
            </w:r>
            <w:r w:rsidRPr="00E078F5">
              <w:rPr>
                <w:rFonts w:cs="Arial"/>
                <w:sz w:val="18"/>
                <w:szCs w:val="18"/>
              </w:rPr>
              <w:t>,</w:t>
            </w:r>
            <w:r w:rsidR="00A565C1" w:rsidRPr="00E078F5">
              <w:rPr>
                <w:rFonts w:cs="Arial"/>
                <w:sz w:val="18"/>
                <w:szCs w:val="18"/>
                <w:lang w:val="en-GB"/>
              </w:rPr>
              <w:t>200</w:t>
            </w:r>
            <w:r w:rsidRPr="00E078F5">
              <w:rPr>
                <w:rFonts w:cs="Arial"/>
                <w:sz w:val="18"/>
                <w:szCs w:val="18"/>
              </w:rPr>
              <w:t>,</w:t>
            </w:r>
            <w:r w:rsidR="00A565C1" w:rsidRPr="00E078F5">
              <w:rPr>
                <w:rFonts w:cs="Arial"/>
                <w:sz w:val="18"/>
                <w:szCs w:val="18"/>
                <w:lang w:val="en-GB"/>
              </w:rPr>
              <w:t>487</w:t>
            </w:r>
            <w:r w:rsidRPr="00E078F5">
              <w:rPr>
                <w:rFonts w:cs="Arial"/>
                <w:sz w:val="18"/>
                <w:szCs w:val="18"/>
              </w:rPr>
              <w:t>)</w:t>
            </w:r>
          </w:p>
        </w:tc>
        <w:tc>
          <w:tcPr>
            <w:tcW w:w="1440" w:type="dxa"/>
            <w:tcBorders>
              <w:bottom w:val="single" w:sz="4" w:space="0" w:color="auto"/>
            </w:tcBorders>
            <w:shd w:val="clear" w:color="auto" w:fill="FAFAFA"/>
          </w:tcPr>
          <w:p w14:paraId="3236E8B4" w14:textId="2B812244" w:rsidR="00BA6831" w:rsidRPr="00E078F5" w:rsidRDefault="00010200" w:rsidP="00A61F9B">
            <w:pPr>
              <w:ind w:right="-72"/>
              <w:jc w:val="right"/>
              <w:rPr>
                <w:rFonts w:cs="Arial"/>
                <w:snapToGrid w:val="0"/>
                <w:sz w:val="18"/>
                <w:szCs w:val="18"/>
                <w:lang w:eastAsia="th-TH"/>
              </w:rPr>
            </w:pPr>
            <w:r w:rsidRPr="00E078F5">
              <w:rPr>
                <w:rFonts w:cs="Arial"/>
                <w:snapToGrid w:val="0"/>
                <w:sz w:val="18"/>
                <w:szCs w:val="18"/>
                <w:lang w:eastAsia="th-TH"/>
              </w:rPr>
              <w:t>(</w:t>
            </w:r>
            <w:r w:rsidR="00A565C1" w:rsidRPr="00E078F5">
              <w:rPr>
                <w:rFonts w:cs="Arial"/>
                <w:snapToGrid w:val="0"/>
                <w:sz w:val="18"/>
                <w:szCs w:val="18"/>
                <w:lang w:val="en-GB" w:eastAsia="th-TH"/>
              </w:rPr>
              <w:t>83</w:t>
            </w:r>
            <w:r w:rsidRPr="00E078F5">
              <w:rPr>
                <w:rFonts w:cs="Arial"/>
                <w:snapToGrid w:val="0"/>
                <w:sz w:val="18"/>
                <w:szCs w:val="18"/>
                <w:lang w:eastAsia="th-TH"/>
              </w:rPr>
              <w:t>,</w:t>
            </w:r>
            <w:r w:rsidR="00A565C1" w:rsidRPr="00E078F5">
              <w:rPr>
                <w:rFonts w:cs="Arial"/>
                <w:snapToGrid w:val="0"/>
                <w:sz w:val="18"/>
                <w:szCs w:val="18"/>
                <w:lang w:val="en-GB" w:eastAsia="th-TH"/>
              </w:rPr>
              <w:t>791</w:t>
            </w:r>
            <w:r w:rsidRPr="00E078F5">
              <w:rPr>
                <w:rFonts w:cs="Arial"/>
                <w:snapToGrid w:val="0"/>
                <w:sz w:val="18"/>
                <w:szCs w:val="18"/>
                <w:lang w:eastAsia="th-TH"/>
              </w:rPr>
              <w:t>)</w:t>
            </w:r>
          </w:p>
        </w:tc>
        <w:tc>
          <w:tcPr>
            <w:tcW w:w="1440" w:type="dxa"/>
            <w:tcBorders>
              <w:bottom w:val="single" w:sz="4" w:space="0" w:color="auto"/>
            </w:tcBorders>
            <w:shd w:val="clear" w:color="auto" w:fill="FAFAFA"/>
          </w:tcPr>
          <w:p w14:paraId="7F8A14EF" w14:textId="775F862F" w:rsidR="00BA6831" w:rsidRPr="00E078F5" w:rsidRDefault="00010200" w:rsidP="00A61F9B">
            <w:pPr>
              <w:ind w:right="-72"/>
              <w:jc w:val="right"/>
              <w:rPr>
                <w:rFonts w:cs="Arial"/>
                <w:sz w:val="18"/>
                <w:szCs w:val="18"/>
                <w:cs/>
              </w:rPr>
            </w:pPr>
            <w:r w:rsidRPr="00E078F5">
              <w:rPr>
                <w:rFonts w:cs="Arial"/>
                <w:sz w:val="18"/>
                <w:szCs w:val="18"/>
              </w:rPr>
              <w:t>(</w:t>
            </w:r>
            <w:r w:rsidR="00A565C1" w:rsidRPr="00E078F5">
              <w:rPr>
                <w:rFonts w:cs="Arial"/>
                <w:sz w:val="18"/>
                <w:szCs w:val="18"/>
                <w:lang w:val="en-GB"/>
              </w:rPr>
              <w:t>889</w:t>
            </w:r>
            <w:r w:rsidRPr="00E078F5">
              <w:rPr>
                <w:rFonts w:cs="Arial"/>
                <w:sz w:val="18"/>
                <w:szCs w:val="18"/>
              </w:rPr>
              <w:t>,</w:t>
            </w:r>
            <w:r w:rsidR="00A565C1" w:rsidRPr="00E078F5">
              <w:rPr>
                <w:rFonts w:cs="Arial"/>
                <w:sz w:val="18"/>
                <w:szCs w:val="18"/>
                <w:lang w:val="en-GB"/>
              </w:rPr>
              <w:t>988</w:t>
            </w:r>
            <w:r w:rsidRPr="00E078F5">
              <w:rPr>
                <w:rFonts w:cs="Arial"/>
                <w:sz w:val="18"/>
                <w:szCs w:val="18"/>
              </w:rPr>
              <w:t>)</w:t>
            </w:r>
          </w:p>
        </w:tc>
        <w:tc>
          <w:tcPr>
            <w:tcW w:w="1440" w:type="dxa"/>
            <w:tcBorders>
              <w:bottom w:val="single" w:sz="4" w:space="0" w:color="auto"/>
            </w:tcBorders>
            <w:shd w:val="clear" w:color="auto" w:fill="FAFAFA"/>
          </w:tcPr>
          <w:p w14:paraId="6F5202F7" w14:textId="21ED4D34" w:rsidR="00BA6831" w:rsidRPr="00E078F5" w:rsidRDefault="00010200" w:rsidP="00A61F9B">
            <w:pPr>
              <w:ind w:right="-72"/>
              <w:jc w:val="right"/>
              <w:rPr>
                <w:rFonts w:cs="Arial"/>
                <w:snapToGrid w:val="0"/>
                <w:sz w:val="18"/>
                <w:szCs w:val="18"/>
                <w:lang w:eastAsia="th-TH"/>
              </w:rPr>
            </w:pPr>
            <w:r w:rsidRPr="00E078F5">
              <w:rPr>
                <w:rFonts w:cs="Arial"/>
                <w:snapToGrid w:val="0"/>
                <w:sz w:val="18"/>
                <w:szCs w:val="18"/>
                <w:lang w:eastAsia="th-TH"/>
              </w:rPr>
              <w:t>(</w:t>
            </w:r>
            <w:r w:rsidR="00A565C1" w:rsidRPr="00E078F5">
              <w:rPr>
                <w:rFonts w:cs="Arial"/>
                <w:snapToGrid w:val="0"/>
                <w:sz w:val="18"/>
                <w:szCs w:val="18"/>
                <w:lang w:val="en-GB" w:eastAsia="th-TH"/>
              </w:rPr>
              <w:t>76</w:t>
            </w:r>
            <w:r w:rsidRPr="00E078F5">
              <w:rPr>
                <w:rFonts w:cs="Arial"/>
                <w:snapToGrid w:val="0"/>
                <w:sz w:val="18"/>
                <w:szCs w:val="18"/>
                <w:lang w:eastAsia="th-TH"/>
              </w:rPr>
              <w:t>,</w:t>
            </w:r>
            <w:r w:rsidR="00A565C1" w:rsidRPr="00E078F5">
              <w:rPr>
                <w:rFonts w:cs="Arial"/>
                <w:snapToGrid w:val="0"/>
                <w:sz w:val="18"/>
                <w:szCs w:val="18"/>
                <w:lang w:val="en-GB" w:eastAsia="th-TH"/>
              </w:rPr>
              <w:t>395</w:t>
            </w:r>
            <w:r w:rsidRPr="00E078F5">
              <w:rPr>
                <w:rFonts w:cs="Arial"/>
                <w:snapToGrid w:val="0"/>
                <w:sz w:val="18"/>
                <w:szCs w:val="18"/>
                <w:lang w:eastAsia="th-TH"/>
              </w:rPr>
              <w:t>)</w:t>
            </w:r>
          </w:p>
        </w:tc>
      </w:tr>
      <w:tr w:rsidR="00BA6831" w:rsidRPr="00E078F5" w14:paraId="11AB2414" w14:textId="77777777" w:rsidTr="00A565C1">
        <w:tc>
          <w:tcPr>
            <w:tcW w:w="3690" w:type="dxa"/>
            <w:vAlign w:val="bottom"/>
          </w:tcPr>
          <w:p w14:paraId="3C4B5C24" w14:textId="77777777" w:rsidR="00BA6831" w:rsidRPr="00E078F5" w:rsidRDefault="00BA6831" w:rsidP="00F767D6">
            <w:pPr>
              <w:pStyle w:val="Header"/>
              <w:tabs>
                <w:tab w:val="clear" w:pos="4153"/>
                <w:tab w:val="clear" w:pos="8306"/>
              </w:tabs>
              <w:ind w:left="-86" w:right="-108"/>
              <w:jc w:val="left"/>
              <w:rPr>
                <w:rFonts w:cs="Arial"/>
                <w:sz w:val="18"/>
                <w:szCs w:val="18"/>
              </w:rPr>
            </w:pPr>
          </w:p>
        </w:tc>
        <w:tc>
          <w:tcPr>
            <w:tcW w:w="1440" w:type="dxa"/>
            <w:tcBorders>
              <w:top w:val="single" w:sz="4" w:space="0" w:color="auto"/>
            </w:tcBorders>
            <w:shd w:val="clear" w:color="auto" w:fill="FAFAFA"/>
          </w:tcPr>
          <w:p w14:paraId="321AA0A7" w14:textId="77777777" w:rsidR="00BA6831" w:rsidRPr="00E078F5" w:rsidRDefault="00BA6831" w:rsidP="00A61F9B">
            <w:pPr>
              <w:ind w:right="-72"/>
              <w:jc w:val="right"/>
              <w:rPr>
                <w:rFonts w:cs="Arial"/>
                <w:sz w:val="18"/>
                <w:szCs w:val="18"/>
              </w:rPr>
            </w:pPr>
          </w:p>
        </w:tc>
        <w:tc>
          <w:tcPr>
            <w:tcW w:w="1440" w:type="dxa"/>
            <w:tcBorders>
              <w:top w:val="single" w:sz="4" w:space="0" w:color="auto"/>
            </w:tcBorders>
            <w:shd w:val="clear" w:color="auto" w:fill="FAFAFA"/>
          </w:tcPr>
          <w:p w14:paraId="4291FCC3" w14:textId="77777777" w:rsidR="00BA6831" w:rsidRPr="00E078F5" w:rsidRDefault="00BA6831" w:rsidP="00A61F9B">
            <w:pPr>
              <w:ind w:right="-72"/>
              <w:jc w:val="right"/>
              <w:rPr>
                <w:rFonts w:cs="Arial"/>
                <w:snapToGrid w:val="0"/>
                <w:sz w:val="18"/>
                <w:szCs w:val="18"/>
                <w:lang w:eastAsia="th-TH"/>
              </w:rPr>
            </w:pPr>
          </w:p>
        </w:tc>
        <w:tc>
          <w:tcPr>
            <w:tcW w:w="1440" w:type="dxa"/>
            <w:tcBorders>
              <w:top w:val="single" w:sz="4" w:space="0" w:color="auto"/>
            </w:tcBorders>
            <w:shd w:val="clear" w:color="auto" w:fill="FAFAFA"/>
          </w:tcPr>
          <w:p w14:paraId="759A935D" w14:textId="77777777" w:rsidR="00BA6831" w:rsidRPr="00E078F5" w:rsidRDefault="00BA6831" w:rsidP="00A61F9B">
            <w:pPr>
              <w:ind w:right="-72"/>
              <w:jc w:val="right"/>
              <w:rPr>
                <w:rFonts w:cs="Arial"/>
                <w:sz w:val="18"/>
                <w:szCs w:val="18"/>
                <w:cs/>
              </w:rPr>
            </w:pPr>
          </w:p>
        </w:tc>
        <w:tc>
          <w:tcPr>
            <w:tcW w:w="1440" w:type="dxa"/>
            <w:tcBorders>
              <w:top w:val="single" w:sz="4" w:space="0" w:color="auto"/>
            </w:tcBorders>
            <w:shd w:val="clear" w:color="auto" w:fill="FAFAFA"/>
          </w:tcPr>
          <w:p w14:paraId="46143E69" w14:textId="77777777" w:rsidR="00BA6831" w:rsidRPr="00E078F5" w:rsidRDefault="00BA6831" w:rsidP="00A61F9B">
            <w:pPr>
              <w:ind w:right="-72"/>
              <w:jc w:val="right"/>
              <w:rPr>
                <w:rFonts w:cs="Arial"/>
                <w:snapToGrid w:val="0"/>
                <w:sz w:val="18"/>
                <w:szCs w:val="18"/>
                <w:lang w:eastAsia="th-TH"/>
              </w:rPr>
            </w:pPr>
          </w:p>
        </w:tc>
      </w:tr>
      <w:tr w:rsidR="00BA6831" w:rsidRPr="00E078F5" w14:paraId="077708BB" w14:textId="77777777" w:rsidTr="00A565C1">
        <w:tc>
          <w:tcPr>
            <w:tcW w:w="3690" w:type="dxa"/>
            <w:vAlign w:val="bottom"/>
          </w:tcPr>
          <w:p w14:paraId="59C24A89" w14:textId="540331E9" w:rsidR="00BA6831" w:rsidRPr="00E078F5" w:rsidRDefault="00BA6831" w:rsidP="00F767D6">
            <w:pPr>
              <w:pStyle w:val="Header"/>
              <w:tabs>
                <w:tab w:val="clear" w:pos="4153"/>
                <w:tab w:val="clear" w:pos="8306"/>
              </w:tabs>
              <w:ind w:left="-86" w:right="-108"/>
              <w:jc w:val="left"/>
              <w:rPr>
                <w:rFonts w:cs="Arial"/>
                <w:b/>
                <w:bCs/>
                <w:sz w:val="18"/>
                <w:szCs w:val="18"/>
                <w:cs/>
              </w:rPr>
            </w:pPr>
            <w:r w:rsidRPr="00E078F5">
              <w:rPr>
                <w:rFonts w:cs="Arial"/>
                <w:b/>
                <w:bCs/>
                <w:sz w:val="18"/>
                <w:szCs w:val="18"/>
              </w:rPr>
              <w:t>Closing net book amount</w:t>
            </w:r>
          </w:p>
        </w:tc>
        <w:tc>
          <w:tcPr>
            <w:tcW w:w="1440" w:type="dxa"/>
            <w:tcBorders>
              <w:bottom w:val="single" w:sz="4" w:space="0" w:color="auto"/>
            </w:tcBorders>
            <w:shd w:val="clear" w:color="auto" w:fill="FAFAFA"/>
          </w:tcPr>
          <w:p w14:paraId="0DB24F87" w14:textId="4014F211" w:rsidR="00BA6831" w:rsidRPr="00E078F5" w:rsidRDefault="00A565C1" w:rsidP="00A61F9B">
            <w:pPr>
              <w:ind w:right="-72"/>
              <w:jc w:val="right"/>
              <w:rPr>
                <w:rFonts w:cs="Arial"/>
                <w:sz w:val="18"/>
                <w:szCs w:val="18"/>
              </w:rPr>
            </w:pPr>
            <w:r w:rsidRPr="00E078F5">
              <w:rPr>
                <w:rFonts w:cs="Arial"/>
                <w:sz w:val="18"/>
                <w:szCs w:val="18"/>
                <w:lang w:val="en-GB"/>
              </w:rPr>
              <w:t>14</w:t>
            </w:r>
            <w:r w:rsidR="00010200" w:rsidRPr="00E078F5">
              <w:rPr>
                <w:rFonts w:cs="Arial"/>
                <w:sz w:val="18"/>
                <w:szCs w:val="18"/>
              </w:rPr>
              <w:t>,</w:t>
            </w:r>
            <w:r w:rsidRPr="00E078F5">
              <w:rPr>
                <w:rFonts w:cs="Arial"/>
                <w:sz w:val="18"/>
                <w:szCs w:val="18"/>
                <w:lang w:val="en-GB"/>
              </w:rPr>
              <w:t>843</w:t>
            </w:r>
            <w:r w:rsidR="00010200" w:rsidRPr="00E078F5">
              <w:rPr>
                <w:rFonts w:cs="Arial"/>
                <w:sz w:val="18"/>
                <w:szCs w:val="18"/>
              </w:rPr>
              <w:t>,</w:t>
            </w:r>
            <w:r w:rsidRPr="00E078F5">
              <w:rPr>
                <w:rFonts w:cs="Arial"/>
                <w:sz w:val="18"/>
                <w:szCs w:val="18"/>
                <w:lang w:val="en-GB"/>
              </w:rPr>
              <w:t>671</w:t>
            </w:r>
          </w:p>
        </w:tc>
        <w:tc>
          <w:tcPr>
            <w:tcW w:w="1440" w:type="dxa"/>
            <w:tcBorders>
              <w:bottom w:val="single" w:sz="4" w:space="0" w:color="auto"/>
            </w:tcBorders>
            <w:shd w:val="clear" w:color="auto" w:fill="FAFAFA"/>
          </w:tcPr>
          <w:p w14:paraId="0CA194C9" w14:textId="102D00E0" w:rsidR="00BA6831" w:rsidRPr="00E078F5" w:rsidRDefault="00A565C1" w:rsidP="00A61F9B">
            <w:pPr>
              <w:ind w:right="-72"/>
              <w:jc w:val="right"/>
              <w:rPr>
                <w:rFonts w:cs="Arial"/>
                <w:snapToGrid w:val="0"/>
                <w:sz w:val="18"/>
                <w:szCs w:val="18"/>
                <w:lang w:eastAsia="th-TH"/>
              </w:rPr>
            </w:pPr>
            <w:r w:rsidRPr="00E078F5">
              <w:rPr>
                <w:rFonts w:cs="Arial"/>
                <w:snapToGrid w:val="0"/>
                <w:sz w:val="18"/>
                <w:szCs w:val="18"/>
                <w:lang w:val="en-GB" w:eastAsia="th-TH"/>
              </w:rPr>
              <w:t>2</w:t>
            </w:r>
            <w:r w:rsidR="00010200" w:rsidRPr="00E078F5">
              <w:rPr>
                <w:rFonts w:cs="Arial"/>
                <w:snapToGrid w:val="0"/>
                <w:sz w:val="18"/>
                <w:szCs w:val="18"/>
                <w:lang w:eastAsia="th-TH"/>
              </w:rPr>
              <w:t>,</w:t>
            </w:r>
            <w:r w:rsidRPr="00E078F5">
              <w:rPr>
                <w:rFonts w:cs="Arial"/>
                <w:snapToGrid w:val="0"/>
                <w:sz w:val="18"/>
                <w:szCs w:val="18"/>
                <w:lang w:val="en-GB" w:eastAsia="th-TH"/>
              </w:rPr>
              <w:t>185</w:t>
            </w:r>
            <w:r w:rsidR="00010200" w:rsidRPr="00E078F5">
              <w:rPr>
                <w:rFonts w:cs="Arial"/>
                <w:snapToGrid w:val="0"/>
                <w:sz w:val="18"/>
                <w:szCs w:val="18"/>
                <w:lang w:eastAsia="th-TH"/>
              </w:rPr>
              <w:t>,</w:t>
            </w:r>
            <w:r w:rsidRPr="00E078F5">
              <w:rPr>
                <w:rFonts w:cs="Arial"/>
                <w:snapToGrid w:val="0"/>
                <w:sz w:val="18"/>
                <w:szCs w:val="18"/>
                <w:lang w:val="en-GB" w:eastAsia="th-TH"/>
              </w:rPr>
              <w:t>342</w:t>
            </w:r>
          </w:p>
        </w:tc>
        <w:tc>
          <w:tcPr>
            <w:tcW w:w="1440" w:type="dxa"/>
            <w:tcBorders>
              <w:bottom w:val="single" w:sz="4" w:space="0" w:color="auto"/>
            </w:tcBorders>
            <w:shd w:val="clear" w:color="auto" w:fill="FAFAFA"/>
          </w:tcPr>
          <w:p w14:paraId="2DD592FA" w14:textId="442EC589" w:rsidR="00BA6831" w:rsidRPr="00E078F5" w:rsidRDefault="00A565C1" w:rsidP="00A61F9B">
            <w:pPr>
              <w:ind w:right="-72"/>
              <w:jc w:val="right"/>
              <w:rPr>
                <w:rFonts w:cs="Arial"/>
                <w:sz w:val="18"/>
                <w:szCs w:val="18"/>
              </w:rPr>
            </w:pPr>
            <w:r w:rsidRPr="00E078F5">
              <w:rPr>
                <w:rFonts w:cs="Arial"/>
                <w:sz w:val="18"/>
                <w:szCs w:val="18"/>
                <w:lang w:val="en-GB"/>
              </w:rPr>
              <w:t>12</w:t>
            </w:r>
            <w:r w:rsidR="00010200" w:rsidRPr="00E078F5">
              <w:rPr>
                <w:rFonts w:cs="Arial"/>
                <w:sz w:val="18"/>
                <w:szCs w:val="18"/>
              </w:rPr>
              <w:t>,</w:t>
            </w:r>
            <w:r w:rsidRPr="00E078F5">
              <w:rPr>
                <w:rFonts w:cs="Arial"/>
                <w:sz w:val="18"/>
                <w:szCs w:val="18"/>
                <w:lang w:val="en-GB"/>
              </w:rPr>
              <w:t>362</w:t>
            </w:r>
            <w:r w:rsidR="00010200" w:rsidRPr="00E078F5">
              <w:rPr>
                <w:rFonts w:cs="Arial"/>
                <w:sz w:val="18"/>
                <w:szCs w:val="18"/>
              </w:rPr>
              <w:t>,</w:t>
            </w:r>
            <w:r w:rsidRPr="00E078F5">
              <w:rPr>
                <w:rFonts w:cs="Arial"/>
                <w:sz w:val="18"/>
                <w:szCs w:val="18"/>
                <w:lang w:val="en-GB"/>
              </w:rPr>
              <w:t>691</w:t>
            </w:r>
          </w:p>
        </w:tc>
        <w:tc>
          <w:tcPr>
            <w:tcW w:w="1440" w:type="dxa"/>
            <w:tcBorders>
              <w:bottom w:val="single" w:sz="4" w:space="0" w:color="auto"/>
            </w:tcBorders>
            <w:shd w:val="clear" w:color="auto" w:fill="FAFAFA"/>
          </w:tcPr>
          <w:p w14:paraId="75743DE2" w14:textId="773B6C2D" w:rsidR="00BA6831" w:rsidRPr="00E078F5" w:rsidRDefault="00A565C1" w:rsidP="00A61F9B">
            <w:pPr>
              <w:ind w:right="-72"/>
              <w:jc w:val="right"/>
              <w:rPr>
                <w:rFonts w:cs="Arial"/>
                <w:snapToGrid w:val="0"/>
                <w:sz w:val="18"/>
                <w:szCs w:val="18"/>
                <w:lang w:eastAsia="th-TH"/>
              </w:rPr>
            </w:pPr>
            <w:r w:rsidRPr="00E078F5">
              <w:rPr>
                <w:rFonts w:cs="Arial"/>
                <w:snapToGrid w:val="0"/>
                <w:sz w:val="18"/>
                <w:szCs w:val="18"/>
                <w:lang w:val="en-GB" w:eastAsia="th-TH"/>
              </w:rPr>
              <w:t>2</w:t>
            </w:r>
            <w:r w:rsidR="00010200" w:rsidRPr="00E078F5">
              <w:rPr>
                <w:rFonts w:cs="Arial"/>
                <w:snapToGrid w:val="0"/>
                <w:sz w:val="18"/>
                <w:szCs w:val="18"/>
                <w:lang w:eastAsia="th-TH"/>
              </w:rPr>
              <w:t>,</w:t>
            </w:r>
            <w:r w:rsidRPr="00E078F5">
              <w:rPr>
                <w:rFonts w:cs="Arial"/>
                <w:snapToGrid w:val="0"/>
                <w:sz w:val="18"/>
                <w:szCs w:val="18"/>
                <w:lang w:val="en-GB" w:eastAsia="th-TH"/>
              </w:rPr>
              <w:t>123</w:t>
            </w:r>
            <w:r w:rsidR="00010200" w:rsidRPr="00E078F5">
              <w:rPr>
                <w:rFonts w:cs="Arial"/>
                <w:snapToGrid w:val="0"/>
                <w:sz w:val="18"/>
                <w:szCs w:val="18"/>
                <w:lang w:eastAsia="th-TH"/>
              </w:rPr>
              <w:t>,</w:t>
            </w:r>
            <w:r w:rsidRPr="00E078F5">
              <w:rPr>
                <w:rFonts w:cs="Arial"/>
                <w:snapToGrid w:val="0"/>
                <w:sz w:val="18"/>
                <w:szCs w:val="18"/>
                <w:lang w:val="en-GB" w:eastAsia="th-TH"/>
              </w:rPr>
              <w:t>695</w:t>
            </w:r>
          </w:p>
        </w:tc>
      </w:tr>
    </w:tbl>
    <w:p w14:paraId="6CF00455" w14:textId="79AEA9CE" w:rsidR="002009A3" w:rsidRPr="00E078F5" w:rsidRDefault="002009A3" w:rsidP="002009A3">
      <w:pPr>
        <w:pStyle w:val="a"/>
        <w:tabs>
          <w:tab w:val="right" w:pos="9180"/>
        </w:tabs>
        <w:ind w:right="0"/>
        <w:jc w:val="thaiDistribute"/>
        <w:rPr>
          <w:rFonts w:ascii="Arial" w:cs="Arial"/>
          <w:sz w:val="18"/>
          <w:szCs w:val="18"/>
          <w:lang w:val="en-GB"/>
        </w:rPr>
      </w:pPr>
    </w:p>
    <w:p w14:paraId="3CB54CE1" w14:textId="77777777" w:rsidR="00782BC7" w:rsidRPr="00E078F5" w:rsidRDefault="00782BC7" w:rsidP="002009A3">
      <w:pPr>
        <w:pStyle w:val="a"/>
        <w:tabs>
          <w:tab w:val="right" w:pos="9180"/>
        </w:tabs>
        <w:ind w:right="0"/>
        <w:jc w:val="thaiDistribute"/>
        <w:rPr>
          <w:rFonts w:ascii="Arial" w:cs="Arial"/>
          <w:sz w:val="18"/>
          <w:szCs w:val="18"/>
          <w:lang w:val="en-GB"/>
        </w:rPr>
      </w:pPr>
    </w:p>
    <w:tbl>
      <w:tblPr>
        <w:tblW w:w="9468" w:type="dxa"/>
        <w:tblInd w:w="108" w:type="dxa"/>
        <w:shd w:val="clear" w:color="auto" w:fill="FFA543"/>
        <w:tblLayout w:type="fixed"/>
        <w:tblLook w:val="04A0" w:firstRow="1" w:lastRow="0" w:firstColumn="1" w:lastColumn="0" w:noHBand="0" w:noVBand="1"/>
      </w:tblPr>
      <w:tblGrid>
        <w:gridCol w:w="9468"/>
      </w:tblGrid>
      <w:tr w:rsidR="00782BC7" w:rsidRPr="00E078F5" w14:paraId="181CFAEB" w14:textId="77777777" w:rsidTr="00815D2E">
        <w:trPr>
          <w:trHeight w:val="389"/>
        </w:trPr>
        <w:tc>
          <w:tcPr>
            <w:tcW w:w="9468" w:type="dxa"/>
            <w:shd w:val="clear" w:color="auto" w:fill="FFA543"/>
            <w:vAlign w:val="center"/>
          </w:tcPr>
          <w:p w14:paraId="0FA3C082" w14:textId="467764B6" w:rsidR="00782BC7" w:rsidRPr="00E078F5" w:rsidRDefault="00A565C1" w:rsidP="00815D2E">
            <w:pPr>
              <w:tabs>
                <w:tab w:val="left" w:pos="432"/>
              </w:tabs>
              <w:ind w:left="432" w:hanging="432"/>
              <w:jc w:val="thaiDistribute"/>
              <w:rPr>
                <w:rFonts w:eastAsia="Arial Unicode MS" w:cs="Arial"/>
                <w:b/>
                <w:bCs/>
                <w:sz w:val="18"/>
                <w:szCs w:val="18"/>
                <w:cs/>
                <w:lang w:val="en-GB"/>
              </w:rPr>
            </w:pPr>
            <w:r w:rsidRPr="00E078F5">
              <w:rPr>
                <w:rFonts w:eastAsia="Arial Unicode MS" w:cs="Arial"/>
                <w:b/>
                <w:bCs/>
                <w:color w:val="FFFFFF"/>
                <w:sz w:val="18"/>
                <w:szCs w:val="18"/>
                <w:lang w:val="en-GB"/>
              </w:rPr>
              <w:t>8</w:t>
            </w:r>
            <w:r w:rsidR="00782BC7" w:rsidRPr="00E078F5">
              <w:rPr>
                <w:rFonts w:eastAsia="Arial Unicode MS" w:cs="Arial"/>
                <w:b/>
                <w:bCs/>
                <w:color w:val="FFFFFF"/>
                <w:sz w:val="18"/>
                <w:szCs w:val="18"/>
                <w:lang w:val="en-GB"/>
              </w:rPr>
              <w:tab/>
            </w:r>
            <w:r w:rsidR="00782BC7" w:rsidRPr="00E078F5">
              <w:rPr>
                <w:rFonts w:cs="Arial"/>
                <w:b/>
                <w:bCs/>
                <w:color w:val="FFFFFF"/>
                <w:sz w:val="18"/>
                <w:szCs w:val="18"/>
              </w:rPr>
              <w:t>Right-of-use assets</w:t>
            </w:r>
          </w:p>
        </w:tc>
      </w:tr>
    </w:tbl>
    <w:p w14:paraId="0233684E" w14:textId="7C1322E4" w:rsidR="00413230" w:rsidRPr="00E078F5" w:rsidRDefault="00413230" w:rsidP="002009A3">
      <w:pPr>
        <w:pStyle w:val="a"/>
        <w:tabs>
          <w:tab w:val="right" w:pos="9180"/>
        </w:tabs>
        <w:ind w:right="0"/>
        <w:jc w:val="thaiDistribute"/>
        <w:rPr>
          <w:rFonts w:ascii="Arial" w:cs="Arial"/>
          <w:sz w:val="18"/>
          <w:szCs w:val="18"/>
          <w:lang w:val="en-GB"/>
        </w:rPr>
      </w:pPr>
    </w:p>
    <w:p w14:paraId="052E7095" w14:textId="4E29C996" w:rsidR="00782BC7" w:rsidRPr="00E078F5" w:rsidRDefault="00782BC7" w:rsidP="002009A3">
      <w:pPr>
        <w:pStyle w:val="a"/>
        <w:tabs>
          <w:tab w:val="right" w:pos="9180"/>
        </w:tabs>
        <w:ind w:right="0"/>
        <w:jc w:val="thaiDistribute"/>
        <w:rPr>
          <w:rFonts w:ascii="Arial" w:cs="Arial"/>
          <w:sz w:val="18"/>
          <w:szCs w:val="18"/>
          <w:lang w:val="en-GB"/>
        </w:rPr>
      </w:pPr>
      <w:r w:rsidRPr="00E078F5">
        <w:rPr>
          <w:rFonts w:ascii="Arial" w:cs="Arial"/>
          <w:sz w:val="18"/>
          <w:szCs w:val="18"/>
          <w:lang w:val="en-GB"/>
        </w:rPr>
        <w:t xml:space="preserve">Right-of-use assets for the </w:t>
      </w:r>
      <w:r w:rsidR="00E40285" w:rsidRPr="00E078F5">
        <w:rPr>
          <w:rFonts w:ascii="Arial" w:cs="Arial"/>
          <w:sz w:val="18"/>
          <w:szCs w:val="18"/>
          <w:lang w:val="en-GB"/>
        </w:rPr>
        <w:t>three</w:t>
      </w:r>
      <w:r w:rsidRPr="00E078F5">
        <w:rPr>
          <w:rFonts w:ascii="Arial" w:cs="Arial"/>
          <w:sz w:val="18"/>
          <w:szCs w:val="18"/>
          <w:lang w:val="en-GB"/>
        </w:rPr>
        <w:t xml:space="preserve">-month period ended </w:t>
      </w:r>
      <w:r w:rsidR="00A565C1" w:rsidRPr="00E078F5">
        <w:rPr>
          <w:rFonts w:ascii="Arial" w:cs="Arial"/>
          <w:sz w:val="18"/>
          <w:szCs w:val="18"/>
          <w:lang w:val="en-GB"/>
        </w:rPr>
        <w:t>31</w:t>
      </w:r>
      <w:r w:rsidR="00E40285" w:rsidRPr="00E078F5">
        <w:rPr>
          <w:rFonts w:ascii="Arial" w:cs="Arial"/>
          <w:sz w:val="18"/>
          <w:szCs w:val="18"/>
          <w:lang w:val="en-GB"/>
        </w:rPr>
        <w:t xml:space="preserve"> </w:t>
      </w:r>
      <w:r w:rsidR="004E7B7E" w:rsidRPr="00E078F5">
        <w:rPr>
          <w:rFonts w:ascii="Arial" w:cs="Arial"/>
          <w:sz w:val="18"/>
          <w:szCs w:val="18"/>
          <w:lang w:val="en-GB"/>
        </w:rPr>
        <w:t>March</w:t>
      </w:r>
      <w:r w:rsidRPr="00E078F5">
        <w:rPr>
          <w:rFonts w:ascii="Arial" w:cs="Arial"/>
          <w:sz w:val="18"/>
          <w:szCs w:val="18"/>
          <w:lang w:val="en-GB"/>
        </w:rPr>
        <w:t xml:space="preserve"> </w:t>
      </w:r>
      <w:r w:rsidR="00A565C1" w:rsidRPr="00E078F5">
        <w:rPr>
          <w:rFonts w:ascii="Arial" w:cs="Arial"/>
          <w:sz w:val="18"/>
          <w:szCs w:val="18"/>
          <w:lang w:val="en-GB"/>
        </w:rPr>
        <w:t>2023</w:t>
      </w:r>
    </w:p>
    <w:p w14:paraId="41DF6C40" w14:textId="77777777" w:rsidR="00822BF4" w:rsidRPr="00E078F5" w:rsidRDefault="00822BF4" w:rsidP="002009A3">
      <w:pPr>
        <w:pStyle w:val="a"/>
        <w:tabs>
          <w:tab w:val="right" w:pos="9180"/>
        </w:tabs>
        <w:ind w:right="0"/>
        <w:jc w:val="thaiDistribute"/>
        <w:rPr>
          <w:rFonts w:ascii="Arial" w:cs="Arial"/>
          <w:sz w:val="18"/>
          <w:szCs w:val="18"/>
          <w:lang w:val="en-GB"/>
        </w:rPr>
      </w:pPr>
    </w:p>
    <w:tbl>
      <w:tblPr>
        <w:tblW w:w="4897" w:type="pct"/>
        <w:tblInd w:w="108" w:type="dxa"/>
        <w:tblLook w:val="0000" w:firstRow="0" w:lastRow="0" w:firstColumn="0" w:lastColumn="0" w:noHBand="0" w:noVBand="0"/>
      </w:tblPr>
      <w:tblGrid>
        <w:gridCol w:w="5011"/>
        <w:gridCol w:w="1489"/>
        <w:gridCol w:w="1531"/>
        <w:gridCol w:w="1444"/>
      </w:tblGrid>
      <w:tr w:rsidR="00782BC7" w:rsidRPr="00E078F5" w14:paraId="6BCCAB00" w14:textId="77777777" w:rsidTr="00822BF4">
        <w:tc>
          <w:tcPr>
            <w:tcW w:w="2644" w:type="pct"/>
            <w:tcBorders>
              <w:top w:val="nil"/>
              <w:left w:val="nil"/>
              <w:bottom w:val="nil"/>
              <w:right w:val="nil"/>
            </w:tcBorders>
            <w:vAlign w:val="bottom"/>
          </w:tcPr>
          <w:p w14:paraId="040389A2" w14:textId="77777777" w:rsidR="00782BC7" w:rsidRPr="00E078F5" w:rsidRDefault="00782BC7" w:rsidP="00782BC7">
            <w:pPr>
              <w:ind w:left="-72"/>
              <w:rPr>
                <w:rFonts w:cs="Arial"/>
                <w:b/>
                <w:bCs/>
                <w:sz w:val="18"/>
                <w:szCs w:val="18"/>
                <w:lang w:eastAsia="th-TH"/>
              </w:rPr>
            </w:pPr>
          </w:p>
        </w:tc>
        <w:tc>
          <w:tcPr>
            <w:tcW w:w="2356" w:type="pct"/>
            <w:gridSpan w:val="3"/>
            <w:tcBorders>
              <w:left w:val="nil"/>
              <w:bottom w:val="single" w:sz="4" w:space="0" w:color="auto"/>
            </w:tcBorders>
            <w:shd w:val="clear" w:color="auto" w:fill="auto"/>
          </w:tcPr>
          <w:p w14:paraId="16C3ACE6" w14:textId="50F02EAF" w:rsidR="00782BC7" w:rsidRPr="00E078F5" w:rsidRDefault="00782BC7" w:rsidP="00782BC7">
            <w:pPr>
              <w:tabs>
                <w:tab w:val="right" w:pos="2160"/>
              </w:tabs>
              <w:ind w:right="-72"/>
              <w:jc w:val="right"/>
              <w:rPr>
                <w:rFonts w:cs="Arial"/>
                <w:b/>
                <w:bCs/>
                <w:sz w:val="18"/>
                <w:szCs w:val="18"/>
                <w:lang w:eastAsia="th-TH"/>
              </w:rPr>
            </w:pPr>
          </w:p>
        </w:tc>
      </w:tr>
      <w:tr w:rsidR="00782BC7" w:rsidRPr="00E078F5" w14:paraId="0E123961" w14:textId="77777777" w:rsidTr="00822BF4">
        <w:tc>
          <w:tcPr>
            <w:tcW w:w="2644" w:type="pct"/>
            <w:tcBorders>
              <w:top w:val="nil"/>
              <w:left w:val="nil"/>
              <w:bottom w:val="nil"/>
              <w:right w:val="nil"/>
            </w:tcBorders>
            <w:vAlign w:val="bottom"/>
          </w:tcPr>
          <w:p w14:paraId="25C908BA" w14:textId="77777777" w:rsidR="00782BC7" w:rsidRPr="00E078F5" w:rsidRDefault="00782BC7" w:rsidP="00782BC7">
            <w:pPr>
              <w:ind w:left="-72"/>
              <w:rPr>
                <w:rFonts w:cs="Arial"/>
                <w:b/>
                <w:bCs/>
                <w:sz w:val="18"/>
                <w:szCs w:val="18"/>
                <w:lang w:eastAsia="th-TH"/>
              </w:rPr>
            </w:pPr>
          </w:p>
        </w:tc>
        <w:tc>
          <w:tcPr>
            <w:tcW w:w="2356" w:type="pct"/>
            <w:gridSpan w:val="3"/>
            <w:tcBorders>
              <w:top w:val="single" w:sz="4" w:space="0" w:color="auto"/>
              <w:left w:val="nil"/>
              <w:bottom w:val="single" w:sz="4" w:space="0" w:color="auto"/>
              <w:right w:val="nil"/>
            </w:tcBorders>
          </w:tcPr>
          <w:p w14:paraId="2C608670" w14:textId="539E92A0" w:rsidR="00782BC7" w:rsidRPr="00E078F5" w:rsidRDefault="00782BC7" w:rsidP="00782BC7">
            <w:pPr>
              <w:tabs>
                <w:tab w:val="right" w:pos="2160"/>
              </w:tabs>
              <w:ind w:right="-72"/>
              <w:jc w:val="center"/>
              <w:rPr>
                <w:rFonts w:cs="Arial"/>
                <w:b/>
                <w:bCs/>
                <w:sz w:val="18"/>
                <w:szCs w:val="18"/>
                <w:lang w:eastAsia="th-TH"/>
              </w:rPr>
            </w:pPr>
            <w:r w:rsidRPr="00E078F5">
              <w:rPr>
                <w:rFonts w:cs="Arial"/>
                <w:b/>
                <w:bCs/>
                <w:sz w:val="18"/>
                <w:szCs w:val="18"/>
                <w:lang w:eastAsia="th-TH"/>
              </w:rPr>
              <w:t>Consolidated financial information</w:t>
            </w:r>
          </w:p>
        </w:tc>
      </w:tr>
      <w:tr w:rsidR="00382FC5" w:rsidRPr="00E078F5" w14:paraId="70E1982F" w14:textId="77777777" w:rsidTr="00382FC5">
        <w:trPr>
          <w:trHeight w:val="176"/>
        </w:trPr>
        <w:tc>
          <w:tcPr>
            <w:tcW w:w="2644" w:type="pct"/>
            <w:vMerge w:val="restart"/>
            <w:tcBorders>
              <w:top w:val="nil"/>
              <w:left w:val="nil"/>
              <w:right w:val="nil"/>
            </w:tcBorders>
            <w:vAlign w:val="bottom"/>
          </w:tcPr>
          <w:p w14:paraId="6C2FE4AD" w14:textId="77777777" w:rsidR="00382FC5" w:rsidRPr="00E078F5" w:rsidRDefault="00382FC5" w:rsidP="00782BC7">
            <w:pPr>
              <w:ind w:left="-72"/>
              <w:rPr>
                <w:rFonts w:cs="Arial"/>
                <w:b/>
                <w:bCs/>
                <w:sz w:val="18"/>
                <w:szCs w:val="18"/>
                <w:lang w:eastAsia="th-TH"/>
              </w:rPr>
            </w:pPr>
          </w:p>
        </w:tc>
        <w:tc>
          <w:tcPr>
            <w:tcW w:w="786" w:type="pct"/>
            <w:tcBorders>
              <w:left w:val="nil"/>
              <w:right w:val="nil"/>
            </w:tcBorders>
            <w:vAlign w:val="bottom"/>
          </w:tcPr>
          <w:p w14:paraId="0464A1A9" w14:textId="7D986FA5" w:rsidR="00382FC5" w:rsidRPr="00E078F5" w:rsidRDefault="00382FC5" w:rsidP="00A565C1">
            <w:pPr>
              <w:tabs>
                <w:tab w:val="right" w:pos="1242"/>
              </w:tabs>
              <w:ind w:right="-72"/>
              <w:jc w:val="right"/>
              <w:rPr>
                <w:rFonts w:cs="Arial"/>
                <w:b/>
                <w:bCs/>
                <w:sz w:val="18"/>
                <w:szCs w:val="18"/>
                <w:lang w:val="en-GB" w:eastAsia="th-TH"/>
              </w:rPr>
            </w:pPr>
            <w:r w:rsidRPr="00E078F5">
              <w:rPr>
                <w:rFonts w:cs="Arial"/>
                <w:b/>
                <w:bCs/>
                <w:sz w:val="18"/>
                <w:szCs w:val="18"/>
                <w:lang w:val="en-GB" w:eastAsia="th-TH"/>
              </w:rPr>
              <w:t>Buildings</w:t>
            </w:r>
          </w:p>
        </w:tc>
        <w:tc>
          <w:tcPr>
            <w:tcW w:w="808" w:type="pct"/>
            <w:tcBorders>
              <w:left w:val="nil"/>
              <w:right w:val="nil"/>
            </w:tcBorders>
            <w:shd w:val="clear" w:color="auto" w:fill="auto"/>
          </w:tcPr>
          <w:p w14:paraId="239A7796" w14:textId="1988E4AC" w:rsidR="00382FC5" w:rsidRPr="00E078F5" w:rsidRDefault="00382FC5"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Vehicles</w:t>
            </w:r>
          </w:p>
        </w:tc>
        <w:tc>
          <w:tcPr>
            <w:tcW w:w="762" w:type="pct"/>
            <w:tcBorders>
              <w:left w:val="nil"/>
              <w:right w:val="nil"/>
            </w:tcBorders>
            <w:shd w:val="clear" w:color="auto" w:fill="auto"/>
            <w:vAlign w:val="bottom"/>
          </w:tcPr>
          <w:p w14:paraId="4721A5C7" w14:textId="77777777" w:rsidR="00382FC5" w:rsidRPr="00E078F5" w:rsidRDefault="00382FC5"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Total</w:t>
            </w:r>
          </w:p>
        </w:tc>
      </w:tr>
      <w:tr w:rsidR="00382FC5" w:rsidRPr="00E078F5" w14:paraId="697BACF2" w14:textId="77777777" w:rsidTr="00382FC5">
        <w:trPr>
          <w:trHeight w:val="176"/>
        </w:trPr>
        <w:tc>
          <w:tcPr>
            <w:tcW w:w="2644" w:type="pct"/>
            <w:vMerge/>
            <w:tcBorders>
              <w:left w:val="nil"/>
              <w:bottom w:val="nil"/>
              <w:right w:val="nil"/>
            </w:tcBorders>
            <w:vAlign w:val="bottom"/>
          </w:tcPr>
          <w:p w14:paraId="19F4CC33" w14:textId="77777777" w:rsidR="00382FC5" w:rsidRPr="00E078F5" w:rsidRDefault="00382FC5" w:rsidP="00782BC7">
            <w:pPr>
              <w:ind w:left="-72"/>
              <w:rPr>
                <w:rFonts w:cs="Arial"/>
                <w:b/>
                <w:bCs/>
                <w:sz w:val="18"/>
                <w:szCs w:val="18"/>
                <w:lang w:eastAsia="th-TH"/>
              </w:rPr>
            </w:pPr>
          </w:p>
        </w:tc>
        <w:tc>
          <w:tcPr>
            <w:tcW w:w="786" w:type="pct"/>
            <w:tcBorders>
              <w:left w:val="nil"/>
              <w:bottom w:val="single" w:sz="4" w:space="0" w:color="auto"/>
              <w:right w:val="nil"/>
            </w:tcBorders>
            <w:vAlign w:val="bottom"/>
          </w:tcPr>
          <w:p w14:paraId="5F4A87B5" w14:textId="68075D70" w:rsidR="00382FC5" w:rsidRPr="00E078F5" w:rsidRDefault="00A565C1"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c>
          <w:tcPr>
            <w:tcW w:w="808" w:type="pct"/>
            <w:tcBorders>
              <w:left w:val="nil"/>
              <w:bottom w:val="single" w:sz="4" w:space="0" w:color="auto"/>
              <w:right w:val="nil"/>
            </w:tcBorders>
            <w:shd w:val="clear" w:color="auto" w:fill="auto"/>
          </w:tcPr>
          <w:p w14:paraId="49451A06" w14:textId="78CDDB40" w:rsidR="00382FC5" w:rsidRPr="00E078F5" w:rsidRDefault="00382FC5"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c>
          <w:tcPr>
            <w:tcW w:w="762" w:type="pct"/>
            <w:tcBorders>
              <w:left w:val="nil"/>
              <w:bottom w:val="single" w:sz="4" w:space="0" w:color="auto"/>
              <w:right w:val="nil"/>
            </w:tcBorders>
            <w:shd w:val="clear" w:color="auto" w:fill="auto"/>
            <w:vAlign w:val="bottom"/>
          </w:tcPr>
          <w:p w14:paraId="7B0427E6" w14:textId="4AC05E58" w:rsidR="00382FC5" w:rsidRPr="00E078F5" w:rsidRDefault="00E030E6"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r>
      <w:tr w:rsidR="00782BC7" w:rsidRPr="00E078F5" w14:paraId="7E2382C5" w14:textId="77777777" w:rsidTr="00822BF4">
        <w:trPr>
          <w:trHeight w:val="80"/>
        </w:trPr>
        <w:tc>
          <w:tcPr>
            <w:tcW w:w="2644" w:type="pct"/>
            <w:tcBorders>
              <w:top w:val="nil"/>
              <w:left w:val="nil"/>
              <w:bottom w:val="nil"/>
              <w:right w:val="nil"/>
            </w:tcBorders>
          </w:tcPr>
          <w:p w14:paraId="19983B90" w14:textId="77777777" w:rsidR="00782BC7" w:rsidRPr="00E078F5" w:rsidRDefault="00782BC7" w:rsidP="00782BC7">
            <w:pPr>
              <w:ind w:left="-72"/>
              <w:jc w:val="thaiDistribute"/>
              <w:rPr>
                <w:rFonts w:cs="Arial"/>
                <w:sz w:val="18"/>
                <w:szCs w:val="18"/>
                <w:lang w:eastAsia="th-TH"/>
              </w:rPr>
            </w:pPr>
          </w:p>
        </w:tc>
        <w:tc>
          <w:tcPr>
            <w:tcW w:w="786" w:type="pct"/>
            <w:tcBorders>
              <w:top w:val="single" w:sz="4" w:space="0" w:color="auto"/>
              <w:left w:val="nil"/>
              <w:bottom w:val="nil"/>
              <w:right w:val="nil"/>
            </w:tcBorders>
            <w:shd w:val="clear" w:color="auto" w:fill="FAFAFA"/>
            <w:vAlign w:val="bottom"/>
          </w:tcPr>
          <w:p w14:paraId="0031B9CA" w14:textId="77777777" w:rsidR="00782BC7" w:rsidRPr="00E078F5" w:rsidRDefault="00782BC7" w:rsidP="00782BC7">
            <w:pPr>
              <w:tabs>
                <w:tab w:val="right" w:pos="1242"/>
              </w:tabs>
              <w:ind w:right="-72"/>
              <w:jc w:val="right"/>
              <w:rPr>
                <w:rFonts w:cs="Arial"/>
                <w:sz w:val="18"/>
                <w:szCs w:val="18"/>
                <w:lang w:val="en-GB" w:eastAsia="th-TH"/>
              </w:rPr>
            </w:pPr>
          </w:p>
        </w:tc>
        <w:tc>
          <w:tcPr>
            <w:tcW w:w="808" w:type="pct"/>
            <w:tcBorders>
              <w:top w:val="single" w:sz="4" w:space="0" w:color="auto"/>
              <w:left w:val="nil"/>
              <w:bottom w:val="nil"/>
              <w:right w:val="nil"/>
            </w:tcBorders>
            <w:shd w:val="clear" w:color="auto" w:fill="FAFAFA"/>
            <w:vAlign w:val="bottom"/>
          </w:tcPr>
          <w:p w14:paraId="0EB12FE3" w14:textId="77777777" w:rsidR="00782BC7" w:rsidRPr="00E078F5" w:rsidRDefault="00782BC7" w:rsidP="00782BC7">
            <w:pPr>
              <w:tabs>
                <w:tab w:val="right" w:pos="1242"/>
              </w:tabs>
              <w:ind w:right="-72"/>
              <w:jc w:val="right"/>
              <w:rPr>
                <w:rFonts w:cs="Arial"/>
                <w:sz w:val="18"/>
                <w:szCs w:val="18"/>
                <w:lang w:val="en-GB" w:eastAsia="th-TH"/>
              </w:rPr>
            </w:pPr>
          </w:p>
        </w:tc>
        <w:tc>
          <w:tcPr>
            <w:tcW w:w="762" w:type="pct"/>
            <w:tcBorders>
              <w:top w:val="single" w:sz="4" w:space="0" w:color="auto"/>
              <w:left w:val="nil"/>
              <w:bottom w:val="nil"/>
              <w:right w:val="nil"/>
            </w:tcBorders>
            <w:shd w:val="clear" w:color="auto" w:fill="FAFAFA"/>
            <w:vAlign w:val="bottom"/>
          </w:tcPr>
          <w:p w14:paraId="02FEA599" w14:textId="77777777" w:rsidR="00782BC7" w:rsidRPr="00E078F5" w:rsidRDefault="00782BC7" w:rsidP="00782BC7">
            <w:pPr>
              <w:tabs>
                <w:tab w:val="right" w:pos="1242"/>
              </w:tabs>
              <w:ind w:right="-72"/>
              <w:jc w:val="right"/>
              <w:rPr>
                <w:rFonts w:cs="Arial"/>
                <w:sz w:val="18"/>
                <w:szCs w:val="18"/>
                <w:cs/>
                <w:lang w:val="en-GB" w:eastAsia="th-TH"/>
              </w:rPr>
            </w:pPr>
          </w:p>
        </w:tc>
      </w:tr>
      <w:tr w:rsidR="00782BC7" w:rsidRPr="00E078F5" w14:paraId="65F88802" w14:textId="77777777" w:rsidTr="00822BF4">
        <w:tc>
          <w:tcPr>
            <w:tcW w:w="2644" w:type="pct"/>
            <w:tcBorders>
              <w:top w:val="nil"/>
              <w:left w:val="nil"/>
              <w:bottom w:val="nil"/>
              <w:right w:val="nil"/>
            </w:tcBorders>
            <w:vAlign w:val="center"/>
          </w:tcPr>
          <w:p w14:paraId="335CB582" w14:textId="4A5BA823" w:rsidR="00782BC7" w:rsidRPr="00E078F5" w:rsidRDefault="00782BC7" w:rsidP="00822BF4">
            <w:pPr>
              <w:ind w:left="-105" w:right="-84"/>
              <w:jc w:val="left"/>
              <w:rPr>
                <w:rFonts w:cs="Arial"/>
                <w:spacing w:val="-5"/>
                <w:sz w:val="18"/>
                <w:szCs w:val="18"/>
                <w:lang w:eastAsia="th-TH"/>
              </w:rPr>
            </w:pPr>
            <w:r w:rsidRPr="00E078F5">
              <w:rPr>
                <w:rFonts w:cs="Arial"/>
                <w:sz w:val="18"/>
                <w:szCs w:val="18"/>
                <w:lang w:eastAsia="th-TH"/>
              </w:rPr>
              <w:t>Opening net book amount</w:t>
            </w:r>
          </w:p>
        </w:tc>
        <w:tc>
          <w:tcPr>
            <w:tcW w:w="786" w:type="pct"/>
            <w:tcBorders>
              <w:top w:val="nil"/>
              <w:left w:val="nil"/>
              <w:right w:val="nil"/>
            </w:tcBorders>
            <w:shd w:val="clear" w:color="auto" w:fill="FAFAFA"/>
          </w:tcPr>
          <w:p w14:paraId="06AC030A" w14:textId="0FE709FC" w:rsidR="00782BC7" w:rsidRPr="00E078F5" w:rsidRDefault="00A565C1" w:rsidP="00782BC7">
            <w:pPr>
              <w:ind w:left="-40" w:right="-72"/>
              <w:jc w:val="right"/>
              <w:rPr>
                <w:rFonts w:cs="Arial"/>
                <w:sz w:val="18"/>
                <w:szCs w:val="18"/>
                <w:lang w:val="en-GB" w:eastAsia="th-TH"/>
              </w:rPr>
            </w:pPr>
            <w:r w:rsidRPr="00E078F5">
              <w:rPr>
                <w:rFonts w:cs="Arial"/>
                <w:sz w:val="18"/>
                <w:szCs w:val="18"/>
                <w:lang w:val="en-GB" w:eastAsia="th-TH"/>
              </w:rPr>
              <w:t>39</w:t>
            </w:r>
            <w:r w:rsidR="00726134" w:rsidRPr="00E078F5">
              <w:rPr>
                <w:rFonts w:cs="Arial"/>
                <w:sz w:val="18"/>
                <w:szCs w:val="18"/>
                <w:lang w:val="en-GB" w:eastAsia="th-TH"/>
              </w:rPr>
              <w:t>,</w:t>
            </w:r>
            <w:r w:rsidRPr="00E078F5">
              <w:rPr>
                <w:rFonts w:cs="Arial"/>
                <w:sz w:val="18"/>
                <w:szCs w:val="18"/>
                <w:lang w:val="en-GB" w:eastAsia="th-TH"/>
              </w:rPr>
              <w:t>921</w:t>
            </w:r>
            <w:r w:rsidR="00726134" w:rsidRPr="00E078F5">
              <w:rPr>
                <w:rFonts w:cs="Arial"/>
                <w:sz w:val="18"/>
                <w:szCs w:val="18"/>
                <w:lang w:val="en-GB" w:eastAsia="th-TH"/>
              </w:rPr>
              <w:t>,</w:t>
            </w:r>
            <w:r w:rsidRPr="00E078F5">
              <w:rPr>
                <w:rFonts w:cs="Arial"/>
                <w:sz w:val="18"/>
                <w:szCs w:val="18"/>
                <w:lang w:val="en-GB" w:eastAsia="th-TH"/>
              </w:rPr>
              <w:t>392</w:t>
            </w:r>
          </w:p>
        </w:tc>
        <w:tc>
          <w:tcPr>
            <w:tcW w:w="808" w:type="pct"/>
            <w:tcBorders>
              <w:top w:val="nil"/>
              <w:left w:val="nil"/>
              <w:right w:val="nil"/>
            </w:tcBorders>
            <w:shd w:val="clear" w:color="auto" w:fill="FAFAFA"/>
          </w:tcPr>
          <w:p w14:paraId="0FFD3CB3" w14:textId="3F4BC186" w:rsidR="00782BC7" w:rsidRPr="00E078F5" w:rsidRDefault="00A565C1" w:rsidP="00782BC7">
            <w:pPr>
              <w:ind w:left="-40" w:right="-72"/>
              <w:jc w:val="right"/>
              <w:rPr>
                <w:rFonts w:cs="Arial"/>
                <w:sz w:val="18"/>
                <w:szCs w:val="18"/>
                <w:lang w:val="en-GB" w:eastAsia="th-TH"/>
              </w:rPr>
            </w:pPr>
            <w:r w:rsidRPr="00E078F5">
              <w:rPr>
                <w:rFonts w:cs="Arial"/>
                <w:sz w:val="18"/>
                <w:szCs w:val="18"/>
                <w:lang w:val="en-GB" w:eastAsia="th-TH"/>
              </w:rPr>
              <w:t>3</w:t>
            </w:r>
            <w:r w:rsidR="00726134" w:rsidRPr="00E078F5">
              <w:rPr>
                <w:rFonts w:cs="Arial"/>
                <w:sz w:val="18"/>
                <w:szCs w:val="18"/>
                <w:lang w:val="en-GB" w:eastAsia="th-TH"/>
              </w:rPr>
              <w:t>,</w:t>
            </w:r>
            <w:r w:rsidRPr="00E078F5">
              <w:rPr>
                <w:rFonts w:cs="Arial"/>
                <w:sz w:val="18"/>
                <w:szCs w:val="18"/>
                <w:lang w:val="en-GB" w:eastAsia="th-TH"/>
              </w:rPr>
              <w:t>361</w:t>
            </w:r>
            <w:r w:rsidR="00726134" w:rsidRPr="00E078F5">
              <w:rPr>
                <w:rFonts w:cs="Arial"/>
                <w:sz w:val="18"/>
                <w:szCs w:val="18"/>
                <w:lang w:val="en-GB" w:eastAsia="th-TH"/>
              </w:rPr>
              <w:t>,</w:t>
            </w:r>
            <w:r w:rsidRPr="00E078F5">
              <w:rPr>
                <w:rFonts w:cs="Arial"/>
                <w:sz w:val="18"/>
                <w:szCs w:val="18"/>
                <w:lang w:val="en-GB" w:eastAsia="th-TH"/>
              </w:rPr>
              <w:t>690</w:t>
            </w:r>
          </w:p>
        </w:tc>
        <w:tc>
          <w:tcPr>
            <w:tcW w:w="762" w:type="pct"/>
            <w:tcBorders>
              <w:top w:val="nil"/>
              <w:left w:val="nil"/>
              <w:right w:val="nil"/>
            </w:tcBorders>
            <w:shd w:val="clear" w:color="auto" w:fill="FAFAFA"/>
          </w:tcPr>
          <w:p w14:paraId="1EBD79DB" w14:textId="61E51BC5" w:rsidR="00782BC7" w:rsidRPr="00E078F5" w:rsidRDefault="00A565C1" w:rsidP="00782BC7">
            <w:pPr>
              <w:ind w:left="-40" w:right="-72"/>
              <w:jc w:val="right"/>
              <w:rPr>
                <w:rFonts w:cs="Arial"/>
                <w:sz w:val="18"/>
                <w:szCs w:val="18"/>
                <w:lang w:val="en-GB" w:eastAsia="th-TH"/>
              </w:rPr>
            </w:pPr>
            <w:r w:rsidRPr="00E078F5">
              <w:rPr>
                <w:rFonts w:cs="Arial"/>
                <w:sz w:val="18"/>
                <w:szCs w:val="18"/>
                <w:lang w:val="en-GB" w:eastAsia="th-TH"/>
              </w:rPr>
              <w:t>43</w:t>
            </w:r>
            <w:r w:rsidR="00726134" w:rsidRPr="00E078F5">
              <w:rPr>
                <w:rFonts w:cs="Arial"/>
                <w:sz w:val="18"/>
                <w:szCs w:val="18"/>
                <w:lang w:val="en-GB" w:eastAsia="th-TH"/>
              </w:rPr>
              <w:t>,</w:t>
            </w:r>
            <w:r w:rsidRPr="00E078F5">
              <w:rPr>
                <w:rFonts w:cs="Arial"/>
                <w:sz w:val="18"/>
                <w:szCs w:val="18"/>
                <w:lang w:val="en-GB" w:eastAsia="th-TH"/>
              </w:rPr>
              <w:t>283</w:t>
            </w:r>
            <w:r w:rsidR="00726134" w:rsidRPr="00E078F5">
              <w:rPr>
                <w:rFonts w:cs="Arial"/>
                <w:sz w:val="18"/>
                <w:szCs w:val="18"/>
                <w:lang w:val="en-GB" w:eastAsia="th-TH"/>
              </w:rPr>
              <w:t>,</w:t>
            </w:r>
            <w:r w:rsidRPr="00E078F5">
              <w:rPr>
                <w:rFonts w:cs="Arial"/>
                <w:sz w:val="18"/>
                <w:szCs w:val="18"/>
                <w:lang w:val="en-GB" w:eastAsia="th-TH"/>
              </w:rPr>
              <w:t>082</w:t>
            </w:r>
          </w:p>
        </w:tc>
      </w:tr>
      <w:tr w:rsidR="006A5ADF" w:rsidRPr="00E078F5" w14:paraId="6D99A9D5" w14:textId="77777777" w:rsidTr="00822BF4">
        <w:tc>
          <w:tcPr>
            <w:tcW w:w="2644" w:type="pct"/>
            <w:tcBorders>
              <w:top w:val="nil"/>
              <w:left w:val="nil"/>
              <w:bottom w:val="nil"/>
              <w:right w:val="nil"/>
            </w:tcBorders>
            <w:vAlign w:val="center"/>
          </w:tcPr>
          <w:p w14:paraId="0A8694D3" w14:textId="77777777" w:rsidR="006A5ADF" w:rsidRPr="00E078F5" w:rsidRDefault="006A5ADF" w:rsidP="00822BF4">
            <w:pPr>
              <w:ind w:left="-104"/>
              <w:rPr>
                <w:rFonts w:cs="Arial"/>
                <w:sz w:val="18"/>
                <w:szCs w:val="18"/>
                <w:lang w:eastAsia="th-TH"/>
              </w:rPr>
            </w:pPr>
            <w:r w:rsidRPr="00E078F5">
              <w:rPr>
                <w:rFonts w:cs="Arial"/>
                <w:sz w:val="18"/>
                <w:szCs w:val="18"/>
                <w:lang w:eastAsia="th-TH"/>
              </w:rPr>
              <w:t>Depreciation</w:t>
            </w:r>
          </w:p>
        </w:tc>
        <w:tc>
          <w:tcPr>
            <w:tcW w:w="786" w:type="pct"/>
            <w:tcBorders>
              <w:left w:val="nil"/>
              <w:bottom w:val="single" w:sz="4" w:space="0" w:color="auto"/>
              <w:right w:val="nil"/>
            </w:tcBorders>
            <w:shd w:val="clear" w:color="auto" w:fill="FAFAFA"/>
            <w:vAlign w:val="bottom"/>
          </w:tcPr>
          <w:p w14:paraId="68082796" w14:textId="2F8CB158" w:rsidR="006A5ADF" w:rsidRPr="00E078F5" w:rsidRDefault="00726134" w:rsidP="006A5ADF">
            <w:pPr>
              <w:tabs>
                <w:tab w:val="right" w:pos="1242"/>
              </w:tabs>
              <w:ind w:right="-72"/>
              <w:jc w:val="right"/>
              <w:rPr>
                <w:rFonts w:cs="Arial"/>
                <w:sz w:val="18"/>
                <w:szCs w:val="18"/>
                <w:cs/>
                <w:lang w:val="en-GB" w:eastAsia="th-TH"/>
              </w:rPr>
            </w:pPr>
            <w:r w:rsidRPr="00E078F5">
              <w:rPr>
                <w:rFonts w:cs="Arial"/>
                <w:sz w:val="18"/>
                <w:szCs w:val="18"/>
                <w:lang w:val="en-GB" w:eastAsia="th-TH"/>
              </w:rPr>
              <w:t>(</w:t>
            </w:r>
            <w:r w:rsidR="00A565C1" w:rsidRPr="00E078F5">
              <w:rPr>
                <w:rFonts w:cs="Arial"/>
                <w:sz w:val="18"/>
                <w:szCs w:val="18"/>
                <w:lang w:val="en-GB" w:eastAsia="th-TH"/>
              </w:rPr>
              <w:t>1</w:t>
            </w:r>
            <w:r w:rsidRPr="00E078F5">
              <w:rPr>
                <w:rFonts w:cs="Arial"/>
                <w:sz w:val="18"/>
                <w:szCs w:val="18"/>
                <w:lang w:val="en-GB" w:eastAsia="th-TH"/>
              </w:rPr>
              <w:t>,</w:t>
            </w:r>
            <w:r w:rsidR="00A565C1" w:rsidRPr="00E078F5">
              <w:rPr>
                <w:rFonts w:cs="Arial"/>
                <w:sz w:val="18"/>
                <w:szCs w:val="18"/>
                <w:lang w:val="en-GB" w:eastAsia="th-TH"/>
              </w:rPr>
              <w:t>744</w:t>
            </w:r>
            <w:r w:rsidRPr="00E078F5">
              <w:rPr>
                <w:rFonts w:cs="Arial"/>
                <w:sz w:val="18"/>
                <w:szCs w:val="18"/>
                <w:lang w:val="en-GB" w:eastAsia="th-TH"/>
              </w:rPr>
              <w:t>,</w:t>
            </w:r>
            <w:r w:rsidR="00A565C1" w:rsidRPr="00E078F5">
              <w:rPr>
                <w:rFonts w:cs="Arial"/>
                <w:sz w:val="18"/>
                <w:szCs w:val="18"/>
                <w:lang w:val="en-GB" w:eastAsia="th-TH"/>
              </w:rPr>
              <w:t>412</w:t>
            </w:r>
            <w:r w:rsidRPr="00E078F5">
              <w:rPr>
                <w:rFonts w:cs="Arial"/>
                <w:sz w:val="18"/>
                <w:szCs w:val="18"/>
                <w:lang w:val="en-GB" w:eastAsia="th-TH"/>
              </w:rPr>
              <w:t>)</w:t>
            </w:r>
          </w:p>
        </w:tc>
        <w:tc>
          <w:tcPr>
            <w:tcW w:w="808" w:type="pct"/>
            <w:tcBorders>
              <w:left w:val="nil"/>
              <w:bottom w:val="single" w:sz="4" w:space="0" w:color="auto"/>
              <w:right w:val="nil"/>
            </w:tcBorders>
            <w:shd w:val="clear" w:color="auto" w:fill="FAFAFA"/>
            <w:vAlign w:val="bottom"/>
          </w:tcPr>
          <w:p w14:paraId="1BE38388" w14:textId="6F5A04AD" w:rsidR="006A5ADF" w:rsidRPr="00E078F5" w:rsidRDefault="00726134" w:rsidP="006A5ADF">
            <w:pPr>
              <w:tabs>
                <w:tab w:val="right" w:pos="1242"/>
              </w:tabs>
              <w:ind w:right="-72"/>
              <w:jc w:val="right"/>
              <w:rPr>
                <w:rFonts w:cs="Arial"/>
                <w:sz w:val="18"/>
                <w:szCs w:val="18"/>
                <w:lang w:val="en-GB" w:eastAsia="th-TH"/>
              </w:rPr>
            </w:pPr>
            <w:r w:rsidRPr="00E078F5">
              <w:rPr>
                <w:rFonts w:cs="Arial"/>
                <w:sz w:val="18"/>
                <w:szCs w:val="18"/>
                <w:lang w:val="en-GB" w:eastAsia="th-TH"/>
              </w:rPr>
              <w:t>(</w:t>
            </w:r>
            <w:r w:rsidR="00A565C1" w:rsidRPr="00E078F5">
              <w:rPr>
                <w:rFonts w:cs="Arial"/>
                <w:sz w:val="18"/>
                <w:szCs w:val="18"/>
                <w:lang w:val="en-GB" w:eastAsia="th-TH"/>
              </w:rPr>
              <w:t>206</w:t>
            </w:r>
            <w:r w:rsidRPr="00E078F5">
              <w:rPr>
                <w:rFonts w:cs="Arial"/>
                <w:sz w:val="18"/>
                <w:szCs w:val="18"/>
                <w:lang w:val="en-GB" w:eastAsia="th-TH"/>
              </w:rPr>
              <w:t>,</w:t>
            </w:r>
            <w:r w:rsidR="00A565C1" w:rsidRPr="00E078F5">
              <w:rPr>
                <w:rFonts w:cs="Arial"/>
                <w:sz w:val="18"/>
                <w:szCs w:val="18"/>
                <w:lang w:val="en-GB" w:eastAsia="th-TH"/>
              </w:rPr>
              <w:t>038</w:t>
            </w:r>
            <w:r w:rsidRPr="00E078F5">
              <w:rPr>
                <w:rFonts w:cs="Arial"/>
                <w:sz w:val="18"/>
                <w:szCs w:val="18"/>
                <w:lang w:val="en-GB" w:eastAsia="th-TH"/>
              </w:rPr>
              <w:t>)</w:t>
            </w:r>
          </w:p>
        </w:tc>
        <w:tc>
          <w:tcPr>
            <w:tcW w:w="762" w:type="pct"/>
            <w:tcBorders>
              <w:left w:val="nil"/>
              <w:bottom w:val="single" w:sz="4" w:space="0" w:color="auto"/>
              <w:right w:val="nil"/>
            </w:tcBorders>
            <w:shd w:val="clear" w:color="auto" w:fill="FAFAFA"/>
            <w:vAlign w:val="bottom"/>
          </w:tcPr>
          <w:p w14:paraId="44D9AB9E" w14:textId="78B33B5D" w:rsidR="006A5ADF" w:rsidRPr="00E078F5" w:rsidRDefault="00726134" w:rsidP="006A5ADF">
            <w:pPr>
              <w:tabs>
                <w:tab w:val="right" w:pos="1242"/>
              </w:tabs>
              <w:ind w:right="-72"/>
              <w:jc w:val="right"/>
              <w:rPr>
                <w:rFonts w:cs="Arial"/>
                <w:sz w:val="18"/>
                <w:szCs w:val="18"/>
                <w:lang w:val="en-GB" w:eastAsia="th-TH"/>
              </w:rPr>
            </w:pPr>
            <w:r w:rsidRPr="00E078F5">
              <w:rPr>
                <w:rFonts w:cs="Arial"/>
                <w:sz w:val="18"/>
                <w:szCs w:val="18"/>
                <w:lang w:val="en-GB" w:eastAsia="th-TH"/>
              </w:rPr>
              <w:t>(</w:t>
            </w:r>
            <w:r w:rsidR="00A565C1" w:rsidRPr="00E078F5">
              <w:rPr>
                <w:rFonts w:cs="Arial"/>
                <w:sz w:val="18"/>
                <w:szCs w:val="18"/>
                <w:lang w:val="en-GB" w:eastAsia="th-TH"/>
              </w:rPr>
              <w:t>1</w:t>
            </w:r>
            <w:r w:rsidRPr="00E078F5">
              <w:rPr>
                <w:rFonts w:cs="Arial"/>
                <w:sz w:val="18"/>
                <w:szCs w:val="18"/>
                <w:lang w:val="en-GB" w:eastAsia="th-TH"/>
              </w:rPr>
              <w:t>,</w:t>
            </w:r>
            <w:r w:rsidR="00A565C1" w:rsidRPr="00E078F5">
              <w:rPr>
                <w:rFonts w:cs="Arial"/>
                <w:sz w:val="18"/>
                <w:szCs w:val="18"/>
                <w:lang w:val="en-GB" w:eastAsia="th-TH"/>
              </w:rPr>
              <w:t>950</w:t>
            </w:r>
            <w:r w:rsidRPr="00E078F5">
              <w:rPr>
                <w:rFonts w:cs="Arial"/>
                <w:sz w:val="18"/>
                <w:szCs w:val="18"/>
                <w:lang w:val="en-GB" w:eastAsia="th-TH"/>
              </w:rPr>
              <w:t>,</w:t>
            </w:r>
            <w:r w:rsidR="00A565C1" w:rsidRPr="00E078F5">
              <w:rPr>
                <w:rFonts w:cs="Arial"/>
                <w:sz w:val="18"/>
                <w:szCs w:val="18"/>
                <w:lang w:val="en-GB" w:eastAsia="th-TH"/>
              </w:rPr>
              <w:t>450</w:t>
            </w:r>
            <w:r w:rsidRPr="00E078F5">
              <w:rPr>
                <w:rFonts w:cs="Arial"/>
                <w:sz w:val="18"/>
                <w:szCs w:val="18"/>
                <w:lang w:val="en-GB" w:eastAsia="th-TH"/>
              </w:rPr>
              <w:t>)</w:t>
            </w:r>
          </w:p>
        </w:tc>
      </w:tr>
      <w:tr w:rsidR="006A5ADF" w:rsidRPr="00E078F5" w14:paraId="4C870DD4" w14:textId="77777777" w:rsidTr="00822BF4">
        <w:tc>
          <w:tcPr>
            <w:tcW w:w="2644" w:type="pct"/>
            <w:tcBorders>
              <w:top w:val="nil"/>
              <w:left w:val="nil"/>
              <w:bottom w:val="nil"/>
              <w:right w:val="nil"/>
            </w:tcBorders>
            <w:vAlign w:val="center"/>
          </w:tcPr>
          <w:p w14:paraId="3B153DA0" w14:textId="77777777" w:rsidR="006A5ADF" w:rsidRPr="00E078F5" w:rsidRDefault="006A5ADF" w:rsidP="006A5ADF">
            <w:pPr>
              <w:ind w:left="-108"/>
              <w:rPr>
                <w:rFonts w:cs="Arial"/>
                <w:sz w:val="18"/>
                <w:szCs w:val="18"/>
                <w:lang w:eastAsia="th-TH"/>
              </w:rPr>
            </w:pPr>
          </w:p>
        </w:tc>
        <w:tc>
          <w:tcPr>
            <w:tcW w:w="786" w:type="pct"/>
            <w:tcBorders>
              <w:top w:val="single" w:sz="4" w:space="0" w:color="auto"/>
              <w:left w:val="nil"/>
              <w:right w:val="nil"/>
            </w:tcBorders>
            <w:shd w:val="clear" w:color="auto" w:fill="FAFAFA"/>
            <w:vAlign w:val="bottom"/>
          </w:tcPr>
          <w:p w14:paraId="38E9F6AC" w14:textId="77777777" w:rsidR="006A5ADF" w:rsidRPr="00E078F5" w:rsidRDefault="006A5ADF" w:rsidP="006A5ADF">
            <w:pPr>
              <w:tabs>
                <w:tab w:val="right" w:pos="1242"/>
              </w:tabs>
              <w:ind w:right="-72"/>
              <w:jc w:val="right"/>
              <w:rPr>
                <w:rFonts w:cs="Arial"/>
                <w:sz w:val="18"/>
                <w:szCs w:val="18"/>
                <w:cs/>
                <w:lang w:val="en-GB" w:eastAsia="th-TH"/>
              </w:rPr>
            </w:pPr>
          </w:p>
        </w:tc>
        <w:tc>
          <w:tcPr>
            <w:tcW w:w="808" w:type="pct"/>
            <w:tcBorders>
              <w:top w:val="single" w:sz="4" w:space="0" w:color="auto"/>
              <w:left w:val="nil"/>
              <w:right w:val="nil"/>
            </w:tcBorders>
            <w:shd w:val="clear" w:color="auto" w:fill="FAFAFA"/>
            <w:vAlign w:val="bottom"/>
          </w:tcPr>
          <w:p w14:paraId="02A8EC45" w14:textId="77777777" w:rsidR="006A5ADF" w:rsidRPr="00E078F5" w:rsidRDefault="006A5ADF" w:rsidP="006A5ADF">
            <w:pPr>
              <w:tabs>
                <w:tab w:val="right" w:pos="1242"/>
              </w:tabs>
              <w:ind w:right="-72"/>
              <w:jc w:val="right"/>
              <w:rPr>
                <w:rFonts w:cs="Arial"/>
                <w:sz w:val="18"/>
                <w:szCs w:val="18"/>
                <w:lang w:val="en-GB" w:eastAsia="th-TH"/>
              </w:rPr>
            </w:pPr>
          </w:p>
        </w:tc>
        <w:tc>
          <w:tcPr>
            <w:tcW w:w="762" w:type="pct"/>
            <w:tcBorders>
              <w:top w:val="single" w:sz="4" w:space="0" w:color="auto"/>
              <w:left w:val="nil"/>
              <w:right w:val="nil"/>
            </w:tcBorders>
            <w:shd w:val="clear" w:color="auto" w:fill="FAFAFA"/>
            <w:vAlign w:val="bottom"/>
          </w:tcPr>
          <w:p w14:paraId="51BCA15B" w14:textId="77777777" w:rsidR="006A5ADF" w:rsidRPr="00E078F5" w:rsidRDefault="006A5ADF" w:rsidP="006A5ADF">
            <w:pPr>
              <w:tabs>
                <w:tab w:val="right" w:pos="1242"/>
              </w:tabs>
              <w:ind w:right="-72"/>
              <w:jc w:val="right"/>
              <w:rPr>
                <w:rFonts w:cs="Arial"/>
                <w:sz w:val="18"/>
                <w:szCs w:val="18"/>
                <w:lang w:val="en-GB" w:eastAsia="th-TH"/>
              </w:rPr>
            </w:pPr>
          </w:p>
        </w:tc>
      </w:tr>
      <w:tr w:rsidR="006A5ADF" w:rsidRPr="00E078F5" w14:paraId="7297FFF7" w14:textId="77777777" w:rsidTr="00822BF4">
        <w:tc>
          <w:tcPr>
            <w:tcW w:w="2644" w:type="pct"/>
            <w:tcBorders>
              <w:top w:val="nil"/>
              <w:left w:val="nil"/>
              <w:bottom w:val="nil"/>
              <w:right w:val="nil"/>
            </w:tcBorders>
            <w:vAlign w:val="center"/>
          </w:tcPr>
          <w:p w14:paraId="742A5BD3" w14:textId="13A59B68" w:rsidR="006A5ADF" w:rsidRPr="00E078F5" w:rsidRDefault="006A5ADF" w:rsidP="006A5ADF">
            <w:pPr>
              <w:ind w:left="142" w:hanging="250"/>
              <w:rPr>
                <w:rFonts w:cs="Arial"/>
                <w:sz w:val="18"/>
                <w:szCs w:val="18"/>
                <w:lang w:eastAsia="th-TH"/>
              </w:rPr>
            </w:pPr>
            <w:r w:rsidRPr="00E078F5">
              <w:rPr>
                <w:rFonts w:cs="Arial"/>
                <w:sz w:val="18"/>
                <w:szCs w:val="18"/>
                <w:lang w:eastAsia="th-TH"/>
              </w:rPr>
              <w:t>Closing net book amount</w:t>
            </w:r>
          </w:p>
        </w:tc>
        <w:tc>
          <w:tcPr>
            <w:tcW w:w="786" w:type="pct"/>
            <w:tcBorders>
              <w:left w:val="nil"/>
              <w:bottom w:val="single" w:sz="4" w:space="0" w:color="auto"/>
              <w:right w:val="nil"/>
            </w:tcBorders>
            <w:shd w:val="clear" w:color="auto" w:fill="FAFAFA"/>
            <w:vAlign w:val="bottom"/>
          </w:tcPr>
          <w:p w14:paraId="18119761" w14:textId="0FA122F4" w:rsidR="006A5ADF" w:rsidRPr="00E078F5" w:rsidRDefault="00A565C1" w:rsidP="006A5ADF">
            <w:pPr>
              <w:tabs>
                <w:tab w:val="right" w:pos="1242"/>
              </w:tabs>
              <w:ind w:right="-72"/>
              <w:jc w:val="right"/>
              <w:rPr>
                <w:rFonts w:cs="Arial"/>
                <w:sz w:val="18"/>
                <w:szCs w:val="18"/>
                <w:cs/>
                <w:lang w:val="en-GB" w:eastAsia="th-TH"/>
              </w:rPr>
            </w:pPr>
            <w:r w:rsidRPr="00E078F5">
              <w:rPr>
                <w:rFonts w:cs="Arial"/>
                <w:sz w:val="18"/>
                <w:szCs w:val="18"/>
                <w:lang w:val="en-GB" w:eastAsia="th-TH"/>
              </w:rPr>
              <w:t>38</w:t>
            </w:r>
            <w:r w:rsidR="00726134" w:rsidRPr="00E078F5">
              <w:rPr>
                <w:rFonts w:cs="Arial"/>
                <w:sz w:val="18"/>
                <w:szCs w:val="18"/>
                <w:lang w:val="en-GB" w:eastAsia="th-TH"/>
              </w:rPr>
              <w:t>,</w:t>
            </w:r>
            <w:r w:rsidRPr="00E078F5">
              <w:rPr>
                <w:rFonts w:cs="Arial"/>
                <w:sz w:val="18"/>
                <w:szCs w:val="18"/>
                <w:lang w:val="en-GB" w:eastAsia="th-TH"/>
              </w:rPr>
              <w:t>176</w:t>
            </w:r>
            <w:r w:rsidR="00726134" w:rsidRPr="00E078F5">
              <w:rPr>
                <w:rFonts w:cs="Arial"/>
                <w:sz w:val="18"/>
                <w:szCs w:val="18"/>
                <w:lang w:val="en-GB" w:eastAsia="th-TH"/>
              </w:rPr>
              <w:t>,</w:t>
            </w:r>
            <w:r w:rsidRPr="00E078F5">
              <w:rPr>
                <w:rFonts w:cs="Arial"/>
                <w:sz w:val="18"/>
                <w:szCs w:val="18"/>
                <w:lang w:val="en-GB" w:eastAsia="th-TH"/>
              </w:rPr>
              <w:t>980</w:t>
            </w:r>
          </w:p>
        </w:tc>
        <w:tc>
          <w:tcPr>
            <w:tcW w:w="808" w:type="pct"/>
            <w:tcBorders>
              <w:left w:val="nil"/>
              <w:bottom w:val="single" w:sz="4" w:space="0" w:color="auto"/>
              <w:right w:val="nil"/>
            </w:tcBorders>
            <w:shd w:val="clear" w:color="auto" w:fill="FAFAFA"/>
            <w:vAlign w:val="bottom"/>
          </w:tcPr>
          <w:p w14:paraId="75E9231A" w14:textId="77925735" w:rsidR="006A5ADF" w:rsidRPr="00E078F5" w:rsidRDefault="00A565C1" w:rsidP="006A5ADF">
            <w:pPr>
              <w:tabs>
                <w:tab w:val="right" w:pos="1242"/>
              </w:tabs>
              <w:ind w:right="-72"/>
              <w:jc w:val="right"/>
              <w:rPr>
                <w:rFonts w:cs="Arial"/>
                <w:sz w:val="18"/>
                <w:szCs w:val="18"/>
                <w:lang w:val="en-GB" w:eastAsia="th-TH"/>
              </w:rPr>
            </w:pPr>
            <w:r w:rsidRPr="00E078F5">
              <w:rPr>
                <w:rFonts w:cs="Arial"/>
                <w:sz w:val="18"/>
                <w:szCs w:val="18"/>
                <w:lang w:val="en-GB" w:eastAsia="th-TH"/>
              </w:rPr>
              <w:t>3</w:t>
            </w:r>
            <w:r w:rsidR="00726134" w:rsidRPr="00E078F5">
              <w:rPr>
                <w:rFonts w:cs="Arial"/>
                <w:sz w:val="18"/>
                <w:szCs w:val="18"/>
                <w:lang w:val="en-GB" w:eastAsia="th-TH"/>
              </w:rPr>
              <w:t>,</w:t>
            </w:r>
            <w:r w:rsidRPr="00E078F5">
              <w:rPr>
                <w:rFonts w:cs="Arial"/>
                <w:sz w:val="18"/>
                <w:szCs w:val="18"/>
                <w:lang w:val="en-GB" w:eastAsia="th-TH"/>
              </w:rPr>
              <w:t>155</w:t>
            </w:r>
            <w:r w:rsidR="00726134" w:rsidRPr="00E078F5">
              <w:rPr>
                <w:rFonts w:cs="Arial"/>
                <w:sz w:val="18"/>
                <w:szCs w:val="18"/>
                <w:lang w:val="en-GB" w:eastAsia="th-TH"/>
              </w:rPr>
              <w:t>,</w:t>
            </w:r>
            <w:r w:rsidRPr="00E078F5">
              <w:rPr>
                <w:rFonts w:cs="Arial"/>
                <w:sz w:val="18"/>
                <w:szCs w:val="18"/>
                <w:lang w:val="en-GB" w:eastAsia="th-TH"/>
              </w:rPr>
              <w:t>652</w:t>
            </w:r>
          </w:p>
        </w:tc>
        <w:tc>
          <w:tcPr>
            <w:tcW w:w="762" w:type="pct"/>
            <w:tcBorders>
              <w:left w:val="nil"/>
              <w:bottom w:val="single" w:sz="4" w:space="0" w:color="auto"/>
              <w:right w:val="nil"/>
            </w:tcBorders>
            <w:shd w:val="clear" w:color="auto" w:fill="FAFAFA"/>
            <w:vAlign w:val="bottom"/>
          </w:tcPr>
          <w:p w14:paraId="536C08BC" w14:textId="6179237F" w:rsidR="006A5ADF" w:rsidRPr="00E078F5" w:rsidRDefault="00A565C1" w:rsidP="006A5ADF">
            <w:pPr>
              <w:tabs>
                <w:tab w:val="right" w:pos="1242"/>
              </w:tabs>
              <w:ind w:right="-72"/>
              <w:jc w:val="right"/>
              <w:rPr>
                <w:rFonts w:cs="Arial"/>
                <w:sz w:val="18"/>
                <w:szCs w:val="18"/>
                <w:lang w:val="en-GB" w:eastAsia="th-TH"/>
              </w:rPr>
            </w:pPr>
            <w:r w:rsidRPr="00E078F5">
              <w:rPr>
                <w:rFonts w:cs="Arial"/>
                <w:sz w:val="18"/>
                <w:szCs w:val="18"/>
                <w:lang w:val="en-GB" w:eastAsia="th-TH"/>
              </w:rPr>
              <w:t>41</w:t>
            </w:r>
            <w:r w:rsidR="00726134" w:rsidRPr="00E078F5">
              <w:rPr>
                <w:rFonts w:cs="Arial"/>
                <w:sz w:val="18"/>
                <w:szCs w:val="18"/>
                <w:lang w:val="en-GB" w:eastAsia="th-TH"/>
              </w:rPr>
              <w:t>,</w:t>
            </w:r>
            <w:r w:rsidRPr="00E078F5">
              <w:rPr>
                <w:rFonts w:cs="Arial"/>
                <w:sz w:val="18"/>
                <w:szCs w:val="18"/>
                <w:lang w:val="en-GB" w:eastAsia="th-TH"/>
              </w:rPr>
              <w:t>332</w:t>
            </w:r>
            <w:r w:rsidR="00726134" w:rsidRPr="00E078F5">
              <w:rPr>
                <w:rFonts w:cs="Arial"/>
                <w:sz w:val="18"/>
                <w:szCs w:val="18"/>
                <w:lang w:val="en-GB" w:eastAsia="th-TH"/>
              </w:rPr>
              <w:t>,</w:t>
            </w:r>
            <w:r w:rsidRPr="00E078F5">
              <w:rPr>
                <w:rFonts w:cs="Arial"/>
                <w:sz w:val="18"/>
                <w:szCs w:val="18"/>
                <w:lang w:val="en-GB" w:eastAsia="th-TH"/>
              </w:rPr>
              <w:t>632</w:t>
            </w:r>
          </w:p>
        </w:tc>
      </w:tr>
    </w:tbl>
    <w:p w14:paraId="6BA133E8" w14:textId="4033DC0D" w:rsidR="00782BC7" w:rsidRPr="00E078F5" w:rsidRDefault="00782BC7" w:rsidP="002009A3">
      <w:pPr>
        <w:pStyle w:val="a"/>
        <w:tabs>
          <w:tab w:val="right" w:pos="9180"/>
        </w:tabs>
        <w:ind w:right="0"/>
        <w:jc w:val="thaiDistribute"/>
        <w:rPr>
          <w:rFonts w:ascii="Arial" w:cs="Arial"/>
          <w:sz w:val="18"/>
          <w:szCs w:val="18"/>
          <w:lang w:val="en-GB"/>
        </w:rPr>
      </w:pPr>
    </w:p>
    <w:tbl>
      <w:tblPr>
        <w:tblW w:w="4892" w:type="pct"/>
        <w:tblInd w:w="108" w:type="dxa"/>
        <w:tblLook w:val="0000" w:firstRow="0" w:lastRow="0" w:firstColumn="0" w:lastColumn="0" w:noHBand="0" w:noVBand="0"/>
      </w:tblPr>
      <w:tblGrid>
        <w:gridCol w:w="5039"/>
        <w:gridCol w:w="1442"/>
        <w:gridCol w:w="1530"/>
        <w:gridCol w:w="1446"/>
        <w:gridCol w:w="8"/>
      </w:tblGrid>
      <w:tr w:rsidR="00782BC7" w:rsidRPr="00E078F5" w14:paraId="299D6887" w14:textId="77777777" w:rsidTr="00822BF4">
        <w:tc>
          <w:tcPr>
            <w:tcW w:w="2662" w:type="pct"/>
            <w:tcBorders>
              <w:top w:val="nil"/>
              <w:left w:val="nil"/>
              <w:bottom w:val="nil"/>
              <w:right w:val="nil"/>
            </w:tcBorders>
            <w:vAlign w:val="bottom"/>
          </w:tcPr>
          <w:p w14:paraId="063084FD" w14:textId="77777777" w:rsidR="00782BC7" w:rsidRPr="00E078F5" w:rsidRDefault="00782BC7" w:rsidP="00782BC7">
            <w:pPr>
              <w:ind w:left="-72"/>
              <w:rPr>
                <w:rFonts w:cs="Arial"/>
                <w:b/>
                <w:bCs/>
                <w:sz w:val="18"/>
                <w:szCs w:val="18"/>
                <w:lang w:eastAsia="th-TH"/>
              </w:rPr>
            </w:pPr>
          </w:p>
        </w:tc>
        <w:tc>
          <w:tcPr>
            <w:tcW w:w="2338" w:type="pct"/>
            <w:gridSpan w:val="4"/>
            <w:tcBorders>
              <w:left w:val="nil"/>
              <w:bottom w:val="single" w:sz="4" w:space="0" w:color="auto"/>
            </w:tcBorders>
            <w:shd w:val="clear" w:color="auto" w:fill="auto"/>
          </w:tcPr>
          <w:p w14:paraId="0E6A9331" w14:textId="262FB3FC" w:rsidR="00782BC7" w:rsidRPr="00E078F5" w:rsidRDefault="00782BC7" w:rsidP="00782BC7">
            <w:pPr>
              <w:tabs>
                <w:tab w:val="right" w:pos="2160"/>
              </w:tabs>
              <w:ind w:right="-72"/>
              <w:jc w:val="right"/>
              <w:rPr>
                <w:rFonts w:cs="Arial"/>
                <w:b/>
                <w:bCs/>
                <w:sz w:val="18"/>
                <w:szCs w:val="18"/>
                <w:lang w:eastAsia="th-TH"/>
              </w:rPr>
            </w:pPr>
          </w:p>
        </w:tc>
      </w:tr>
      <w:tr w:rsidR="00782BC7" w:rsidRPr="00E078F5" w14:paraId="3CAB77D7" w14:textId="77777777" w:rsidTr="00822BF4">
        <w:tc>
          <w:tcPr>
            <w:tcW w:w="2662" w:type="pct"/>
            <w:tcBorders>
              <w:top w:val="nil"/>
              <w:left w:val="nil"/>
              <w:bottom w:val="nil"/>
              <w:right w:val="nil"/>
            </w:tcBorders>
            <w:vAlign w:val="bottom"/>
          </w:tcPr>
          <w:p w14:paraId="16BFD44E" w14:textId="77777777" w:rsidR="00782BC7" w:rsidRPr="00E078F5" w:rsidRDefault="00782BC7" w:rsidP="00782BC7">
            <w:pPr>
              <w:ind w:left="-72"/>
              <w:rPr>
                <w:rFonts w:cs="Arial"/>
                <w:b/>
                <w:bCs/>
                <w:sz w:val="18"/>
                <w:szCs w:val="18"/>
                <w:lang w:eastAsia="th-TH"/>
              </w:rPr>
            </w:pPr>
          </w:p>
        </w:tc>
        <w:tc>
          <w:tcPr>
            <w:tcW w:w="2338" w:type="pct"/>
            <w:gridSpan w:val="4"/>
            <w:tcBorders>
              <w:top w:val="single" w:sz="4" w:space="0" w:color="auto"/>
              <w:left w:val="nil"/>
              <w:bottom w:val="single" w:sz="4" w:space="0" w:color="auto"/>
              <w:right w:val="nil"/>
            </w:tcBorders>
          </w:tcPr>
          <w:p w14:paraId="58407A94" w14:textId="4CB45F92" w:rsidR="00782BC7" w:rsidRPr="00E078F5" w:rsidRDefault="00782BC7" w:rsidP="00782BC7">
            <w:pPr>
              <w:tabs>
                <w:tab w:val="right" w:pos="2160"/>
              </w:tabs>
              <w:ind w:right="-72"/>
              <w:jc w:val="center"/>
              <w:rPr>
                <w:rFonts w:cs="Arial"/>
                <w:b/>
                <w:bCs/>
                <w:sz w:val="18"/>
                <w:szCs w:val="18"/>
                <w:lang w:eastAsia="th-TH"/>
              </w:rPr>
            </w:pPr>
            <w:r w:rsidRPr="00E078F5">
              <w:rPr>
                <w:rFonts w:cs="Arial"/>
                <w:b/>
                <w:bCs/>
                <w:sz w:val="18"/>
                <w:szCs w:val="18"/>
                <w:lang w:eastAsia="th-TH"/>
              </w:rPr>
              <w:t>Separate financial information</w:t>
            </w:r>
          </w:p>
        </w:tc>
      </w:tr>
      <w:tr w:rsidR="00E030E6" w:rsidRPr="00E078F5" w14:paraId="21E4CAAC" w14:textId="77777777" w:rsidTr="00E030E6">
        <w:trPr>
          <w:gridAfter w:val="1"/>
          <w:wAfter w:w="4" w:type="pct"/>
          <w:trHeight w:val="176"/>
        </w:trPr>
        <w:tc>
          <w:tcPr>
            <w:tcW w:w="2662" w:type="pct"/>
            <w:vMerge w:val="restart"/>
            <w:tcBorders>
              <w:top w:val="nil"/>
              <w:left w:val="nil"/>
              <w:right w:val="nil"/>
            </w:tcBorders>
            <w:vAlign w:val="bottom"/>
          </w:tcPr>
          <w:p w14:paraId="19213CD6" w14:textId="77777777" w:rsidR="00E030E6" w:rsidRPr="00E078F5" w:rsidRDefault="00E030E6" w:rsidP="00782BC7">
            <w:pPr>
              <w:ind w:left="-72"/>
              <w:rPr>
                <w:rFonts w:cs="Arial"/>
                <w:b/>
                <w:bCs/>
                <w:sz w:val="18"/>
                <w:szCs w:val="18"/>
                <w:lang w:eastAsia="th-TH"/>
              </w:rPr>
            </w:pPr>
          </w:p>
        </w:tc>
        <w:tc>
          <w:tcPr>
            <w:tcW w:w="762" w:type="pct"/>
            <w:tcBorders>
              <w:left w:val="nil"/>
              <w:right w:val="nil"/>
            </w:tcBorders>
            <w:vAlign w:val="bottom"/>
          </w:tcPr>
          <w:p w14:paraId="2B27AD64" w14:textId="1CA9D933" w:rsidR="00E030E6" w:rsidRPr="00E078F5" w:rsidRDefault="00E030E6" w:rsidP="00A565C1">
            <w:pPr>
              <w:tabs>
                <w:tab w:val="right" w:pos="1242"/>
              </w:tabs>
              <w:ind w:right="-72"/>
              <w:jc w:val="right"/>
              <w:rPr>
                <w:rFonts w:cs="Arial"/>
                <w:b/>
                <w:bCs/>
                <w:sz w:val="18"/>
                <w:szCs w:val="18"/>
                <w:lang w:val="en-GB" w:eastAsia="th-TH"/>
              </w:rPr>
            </w:pPr>
            <w:r w:rsidRPr="00E078F5">
              <w:rPr>
                <w:rFonts w:cs="Arial"/>
                <w:b/>
                <w:bCs/>
                <w:sz w:val="18"/>
                <w:szCs w:val="18"/>
                <w:lang w:val="en-GB" w:eastAsia="th-TH"/>
              </w:rPr>
              <w:t>Buildings</w:t>
            </w:r>
          </w:p>
        </w:tc>
        <w:tc>
          <w:tcPr>
            <w:tcW w:w="808" w:type="pct"/>
            <w:tcBorders>
              <w:left w:val="nil"/>
              <w:right w:val="nil"/>
            </w:tcBorders>
            <w:shd w:val="clear" w:color="auto" w:fill="auto"/>
          </w:tcPr>
          <w:p w14:paraId="2C33B264" w14:textId="5C4E051E" w:rsidR="00E030E6" w:rsidRPr="00E078F5" w:rsidRDefault="00E030E6"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Vehicles</w:t>
            </w:r>
          </w:p>
        </w:tc>
        <w:tc>
          <w:tcPr>
            <w:tcW w:w="764" w:type="pct"/>
            <w:tcBorders>
              <w:left w:val="nil"/>
              <w:right w:val="nil"/>
            </w:tcBorders>
            <w:shd w:val="clear" w:color="auto" w:fill="auto"/>
            <w:vAlign w:val="bottom"/>
          </w:tcPr>
          <w:p w14:paraId="064BB82A" w14:textId="77777777" w:rsidR="00E030E6" w:rsidRPr="00E078F5" w:rsidRDefault="00E030E6"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Total</w:t>
            </w:r>
          </w:p>
        </w:tc>
      </w:tr>
      <w:tr w:rsidR="00E030E6" w:rsidRPr="00E078F5" w14:paraId="1B2BBF79" w14:textId="77777777" w:rsidTr="00E030E6">
        <w:trPr>
          <w:gridAfter w:val="1"/>
          <w:wAfter w:w="4" w:type="pct"/>
          <w:trHeight w:val="176"/>
        </w:trPr>
        <w:tc>
          <w:tcPr>
            <w:tcW w:w="2662" w:type="pct"/>
            <w:vMerge/>
            <w:tcBorders>
              <w:left w:val="nil"/>
              <w:bottom w:val="nil"/>
              <w:right w:val="nil"/>
            </w:tcBorders>
            <w:vAlign w:val="bottom"/>
          </w:tcPr>
          <w:p w14:paraId="0513B3E6" w14:textId="77777777" w:rsidR="00E030E6" w:rsidRPr="00E078F5" w:rsidRDefault="00E030E6" w:rsidP="00782BC7">
            <w:pPr>
              <w:ind w:left="-72"/>
              <w:rPr>
                <w:rFonts w:cs="Arial"/>
                <w:b/>
                <w:bCs/>
                <w:sz w:val="18"/>
                <w:szCs w:val="18"/>
                <w:lang w:eastAsia="th-TH"/>
              </w:rPr>
            </w:pPr>
          </w:p>
        </w:tc>
        <w:tc>
          <w:tcPr>
            <w:tcW w:w="762" w:type="pct"/>
            <w:tcBorders>
              <w:left w:val="nil"/>
              <w:bottom w:val="single" w:sz="4" w:space="0" w:color="auto"/>
              <w:right w:val="nil"/>
            </w:tcBorders>
            <w:vAlign w:val="bottom"/>
          </w:tcPr>
          <w:p w14:paraId="5FE92FB5" w14:textId="2690D0E0" w:rsidR="00E030E6" w:rsidRPr="00E078F5" w:rsidRDefault="00A565C1"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c>
          <w:tcPr>
            <w:tcW w:w="808" w:type="pct"/>
            <w:tcBorders>
              <w:left w:val="nil"/>
              <w:bottom w:val="single" w:sz="4" w:space="0" w:color="auto"/>
              <w:right w:val="nil"/>
            </w:tcBorders>
            <w:shd w:val="clear" w:color="auto" w:fill="auto"/>
          </w:tcPr>
          <w:p w14:paraId="0FD81297" w14:textId="656B9AF2" w:rsidR="00E030E6" w:rsidRPr="00E078F5" w:rsidRDefault="00E030E6"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c>
          <w:tcPr>
            <w:tcW w:w="764" w:type="pct"/>
            <w:tcBorders>
              <w:left w:val="nil"/>
              <w:bottom w:val="single" w:sz="4" w:space="0" w:color="auto"/>
              <w:right w:val="nil"/>
            </w:tcBorders>
            <w:shd w:val="clear" w:color="auto" w:fill="auto"/>
            <w:vAlign w:val="bottom"/>
          </w:tcPr>
          <w:p w14:paraId="6F4DEA8B" w14:textId="075D6780" w:rsidR="00E030E6" w:rsidRPr="00E078F5" w:rsidRDefault="00E030E6" w:rsidP="00782BC7">
            <w:pPr>
              <w:tabs>
                <w:tab w:val="right" w:pos="1242"/>
              </w:tabs>
              <w:ind w:right="-72"/>
              <w:jc w:val="right"/>
              <w:rPr>
                <w:rFonts w:cs="Arial"/>
                <w:b/>
                <w:bCs/>
                <w:sz w:val="18"/>
                <w:szCs w:val="18"/>
                <w:lang w:val="en-GB" w:eastAsia="th-TH"/>
              </w:rPr>
            </w:pPr>
            <w:r w:rsidRPr="00E078F5">
              <w:rPr>
                <w:rFonts w:cs="Arial"/>
                <w:b/>
                <w:bCs/>
                <w:sz w:val="18"/>
                <w:szCs w:val="18"/>
                <w:lang w:val="en-GB" w:eastAsia="th-TH"/>
              </w:rPr>
              <w:t>Baht</w:t>
            </w:r>
          </w:p>
        </w:tc>
      </w:tr>
      <w:tr w:rsidR="00782BC7" w:rsidRPr="00E078F5" w14:paraId="0A239AAD" w14:textId="77777777" w:rsidTr="00822BF4">
        <w:trPr>
          <w:gridAfter w:val="1"/>
          <w:wAfter w:w="4" w:type="pct"/>
          <w:trHeight w:val="80"/>
        </w:trPr>
        <w:tc>
          <w:tcPr>
            <w:tcW w:w="2662" w:type="pct"/>
            <w:tcBorders>
              <w:top w:val="nil"/>
              <w:left w:val="nil"/>
              <w:bottom w:val="nil"/>
              <w:right w:val="nil"/>
            </w:tcBorders>
          </w:tcPr>
          <w:p w14:paraId="613FF0CA" w14:textId="77777777" w:rsidR="00782BC7" w:rsidRPr="00E078F5" w:rsidRDefault="00782BC7" w:rsidP="00782BC7">
            <w:pPr>
              <w:ind w:left="-72"/>
              <w:jc w:val="thaiDistribute"/>
              <w:rPr>
                <w:rFonts w:cs="Arial"/>
                <w:sz w:val="18"/>
                <w:szCs w:val="18"/>
                <w:lang w:eastAsia="th-TH"/>
              </w:rPr>
            </w:pPr>
          </w:p>
        </w:tc>
        <w:tc>
          <w:tcPr>
            <w:tcW w:w="762" w:type="pct"/>
            <w:tcBorders>
              <w:top w:val="single" w:sz="4" w:space="0" w:color="auto"/>
              <w:left w:val="nil"/>
              <w:bottom w:val="nil"/>
              <w:right w:val="nil"/>
            </w:tcBorders>
            <w:shd w:val="clear" w:color="auto" w:fill="FAFAFA"/>
            <w:vAlign w:val="bottom"/>
          </w:tcPr>
          <w:p w14:paraId="6D055A16" w14:textId="77777777" w:rsidR="00782BC7" w:rsidRPr="00E078F5" w:rsidRDefault="00782BC7" w:rsidP="00782BC7">
            <w:pPr>
              <w:tabs>
                <w:tab w:val="right" w:pos="1242"/>
              </w:tabs>
              <w:ind w:right="-72"/>
              <w:jc w:val="right"/>
              <w:rPr>
                <w:rFonts w:cs="Arial"/>
                <w:sz w:val="18"/>
                <w:szCs w:val="18"/>
                <w:lang w:val="en-GB" w:eastAsia="th-TH"/>
              </w:rPr>
            </w:pPr>
          </w:p>
        </w:tc>
        <w:tc>
          <w:tcPr>
            <w:tcW w:w="808" w:type="pct"/>
            <w:tcBorders>
              <w:top w:val="single" w:sz="4" w:space="0" w:color="auto"/>
              <w:left w:val="nil"/>
              <w:bottom w:val="nil"/>
              <w:right w:val="nil"/>
            </w:tcBorders>
            <w:shd w:val="clear" w:color="auto" w:fill="FAFAFA"/>
            <w:vAlign w:val="bottom"/>
          </w:tcPr>
          <w:p w14:paraId="015DDCA1" w14:textId="77777777" w:rsidR="00782BC7" w:rsidRPr="00E078F5" w:rsidRDefault="00782BC7" w:rsidP="00782BC7">
            <w:pPr>
              <w:tabs>
                <w:tab w:val="right" w:pos="1242"/>
              </w:tabs>
              <w:ind w:right="-72"/>
              <w:jc w:val="right"/>
              <w:rPr>
                <w:rFonts w:cs="Arial"/>
                <w:sz w:val="18"/>
                <w:szCs w:val="18"/>
                <w:lang w:val="en-GB" w:eastAsia="th-TH"/>
              </w:rPr>
            </w:pPr>
          </w:p>
        </w:tc>
        <w:tc>
          <w:tcPr>
            <w:tcW w:w="764" w:type="pct"/>
            <w:tcBorders>
              <w:top w:val="single" w:sz="4" w:space="0" w:color="auto"/>
              <w:left w:val="nil"/>
              <w:bottom w:val="nil"/>
              <w:right w:val="nil"/>
            </w:tcBorders>
            <w:shd w:val="clear" w:color="auto" w:fill="FAFAFA"/>
            <w:vAlign w:val="bottom"/>
          </w:tcPr>
          <w:p w14:paraId="4F8A5D21" w14:textId="77777777" w:rsidR="00782BC7" w:rsidRPr="00E078F5" w:rsidRDefault="00782BC7" w:rsidP="00782BC7">
            <w:pPr>
              <w:tabs>
                <w:tab w:val="right" w:pos="1242"/>
              </w:tabs>
              <w:ind w:right="-72"/>
              <w:jc w:val="right"/>
              <w:rPr>
                <w:rFonts w:cs="Arial"/>
                <w:sz w:val="18"/>
                <w:szCs w:val="18"/>
                <w:cs/>
                <w:lang w:val="en-GB" w:eastAsia="th-TH"/>
              </w:rPr>
            </w:pPr>
          </w:p>
        </w:tc>
      </w:tr>
      <w:tr w:rsidR="00782BC7" w:rsidRPr="00E078F5" w14:paraId="54D5E8B0" w14:textId="77777777" w:rsidTr="00822BF4">
        <w:trPr>
          <w:gridAfter w:val="1"/>
          <w:wAfter w:w="4" w:type="pct"/>
        </w:trPr>
        <w:tc>
          <w:tcPr>
            <w:tcW w:w="2662" w:type="pct"/>
            <w:tcBorders>
              <w:top w:val="nil"/>
              <w:left w:val="nil"/>
              <w:bottom w:val="nil"/>
              <w:right w:val="nil"/>
            </w:tcBorders>
            <w:vAlign w:val="center"/>
          </w:tcPr>
          <w:p w14:paraId="12F1909A" w14:textId="53479D34" w:rsidR="00782BC7" w:rsidRPr="00E078F5" w:rsidRDefault="00782BC7" w:rsidP="00822BF4">
            <w:pPr>
              <w:ind w:left="-105" w:right="-49"/>
              <w:jc w:val="left"/>
              <w:rPr>
                <w:rFonts w:cs="Arial"/>
                <w:spacing w:val="-6"/>
                <w:sz w:val="18"/>
                <w:szCs w:val="18"/>
                <w:lang w:eastAsia="th-TH"/>
              </w:rPr>
            </w:pPr>
            <w:r w:rsidRPr="00E078F5">
              <w:rPr>
                <w:rFonts w:cs="Arial"/>
                <w:sz w:val="18"/>
                <w:szCs w:val="18"/>
                <w:lang w:eastAsia="th-TH"/>
              </w:rPr>
              <w:t>Opening net book amount</w:t>
            </w:r>
          </w:p>
        </w:tc>
        <w:tc>
          <w:tcPr>
            <w:tcW w:w="762" w:type="pct"/>
            <w:tcBorders>
              <w:top w:val="nil"/>
              <w:left w:val="nil"/>
              <w:right w:val="nil"/>
            </w:tcBorders>
            <w:shd w:val="clear" w:color="auto" w:fill="FAFAFA"/>
          </w:tcPr>
          <w:p w14:paraId="58452ECC" w14:textId="67140667" w:rsidR="00782BC7" w:rsidRPr="00E078F5" w:rsidRDefault="00A565C1" w:rsidP="00782BC7">
            <w:pPr>
              <w:ind w:left="-40" w:right="-72"/>
              <w:jc w:val="right"/>
              <w:rPr>
                <w:rFonts w:cs="Arial"/>
                <w:sz w:val="18"/>
                <w:szCs w:val="18"/>
                <w:lang w:val="en-GB" w:eastAsia="th-TH"/>
              </w:rPr>
            </w:pPr>
            <w:r w:rsidRPr="00E078F5">
              <w:rPr>
                <w:rFonts w:cs="Arial"/>
                <w:sz w:val="18"/>
                <w:szCs w:val="18"/>
                <w:lang w:val="en-GB" w:eastAsia="th-TH"/>
              </w:rPr>
              <w:t>26</w:t>
            </w:r>
            <w:r w:rsidR="00726134" w:rsidRPr="00E078F5">
              <w:rPr>
                <w:rFonts w:cs="Arial"/>
                <w:sz w:val="18"/>
                <w:szCs w:val="18"/>
                <w:lang w:val="en-GB" w:eastAsia="th-TH"/>
              </w:rPr>
              <w:t>,</w:t>
            </w:r>
            <w:r w:rsidRPr="00E078F5">
              <w:rPr>
                <w:rFonts w:cs="Arial"/>
                <w:sz w:val="18"/>
                <w:szCs w:val="18"/>
                <w:lang w:val="en-GB" w:eastAsia="th-TH"/>
              </w:rPr>
              <w:t>971</w:t>
            </w:r>
            <w:r w:rsidR="00726134" w:rsidRPr="00E078F5">
              <w:rPr>
                <w:rFonts w:cs="Arial"/>
                <w:sz w:val="18"/>
                <w:szCs w:val="18"/>
                <w:lang w:val="en-GB" w:eastAsia="th-TH"/>
              </w:rPr>
              <w:t>,</w:t>
            </w:r>
            <w:r w:rsidRPr="00E078F5">
              <w:rPr>
                <w:rFonts w:cs="Arial"/>
                <w:sz w:val="18"/>
                <w:szCs w:val="18"/>
                <w:lang w:val="en-GB" w:eastAsia="th-TH"/>
              </w:rPr>
              <w:t>032</w:t>
            </w:r>
          </w:p>
        </w:tc>
        <w:tc>
          <w:tcPr>
            <w:tcW w:w="808" w:type="pct"/>
            <w:tcBorders>
              <w:top w:val="nil"/>
              <w:left w:val="nil"/>
              <w:right w:val="nil"/>
            </w:tcBorders>
            <w:shd w:val="clear" w:color="auto" w:fill="FAFAFA"/>
          </w:tcPr>
          <w:p w14:paraId="7121338E" w14:textId="5B92EB88" w:rsidR="00782BC7" w:rsidRPr="00E078F5" w:rsidRDefault="00A565C1" w:rsidP="00782BC7">
            <w:pPr>
              <w:ind w:left="-40" w:right="-72"/>
              <w:jc w:val="right"/>
              <w:rPr>
                <w:rFonts w:cs="Arial"/>
                <w:sz w:val="18"/>
                <w:szCs w:val="18"/>
                <w:lang w:val="en-GB" w:eastAsia="th-TH"/>
              </w:rPr>
            </w:pPr>
            <w:r w:rsidRPr="00E078F5">
              <w:rPr>
                <w:rFonts w:cs="Arial"/>
                <w:sz w:val="18"/>
                <w:szCs w:val="18"/>
                <w:lang w:val="en-GB" w:eastAsia="th-TH"/>
              </w:rPr>
              <w:t>3</w:t>
            </w:r>
            <w:r w:rsidR="00726134" w:rsidRPr="00E078F5">
              <w:rPr>
                <w:rFonts w:cs="Arial"/>
                <w:sz w:val="18"/>
                <w:szCs w:val="18"/>
                <w:lang w:val="en-GB" w:eastAsia="th-TH"/>
              </w:rPr>
              <w:t>,</w:t>
            </w:r>
            <w:r w:rsidRPr="00E078F5">
              <w:rPr>
                <w:rFonts w:cs="Arial"/>
                <w:sz w:val="18"/>
                <w:szCs w:val="18"/>
                <w:lang w:val="en-GB" w:eastAsia="th-TH"/>
              </w:rPr>
              <w:t>361</w:t>
            </w:r>
            <w:r w:rsidR="00726134" w:rsidRPr="00E078F5">
              <w:rPr>
                <w:rFonts w:cs="Arial"/>
                <w:sz w:val="18"/>
                <w:szCs w:val="18"/>
                <w:lang w:val="en-GB" w:eastAsia="th-TH"/>
              </w:rPr>
              <w:t>,</w:t>
            </w:r>
            <w:r w:rsidRPr="00E078F5">
              <w:rPr>
                <w:rFonts w:cs="Arial"/>
                <w:sz w:val="18"/>
                <w:szCs w:val="18"/>
                <w:lang w:val="en-GB" w:eastAsia="th-TH"/>
              </w:rPr>
              <w:t>690</w:t>
            </w:r>
          </w:p>
        </w:tc>
        <w:tc>
          <w:tcPr>
            <w:tcW w:w="764" w:type="pct"/>
            <w:tcBorders>
              <w:top w:val="nil"/>
              <w:left w:val="nil"/>
              <w:right w:val="nil"/>
            </w:tcBorders>
            <w:shd w:val="clear" w:color="auto" w:fill="FAFAFA"/>
          </w:tcPr>
          <w:p w14:paraId="54B23CDE" w14:textId="13656596" w:rsidR="00782BC7" w:rsidRPr="00E078F5" w:rsidRDefault="00A565C1" w:rsidP="00782BC7">
            <w:pPr>
              <w:ind w:left="-40" w:right="-72"/>
              <w:jc w:val="right"/>
              <w:rPr>
                <w:rFonts w:cs="Arial"/>
                <w:sz w:val="18"/>
                <w:szCs w:val="18"/>
                <w:lang w:val="en-GB" w:eastAsia="th-TH"/>
              </w:rPr>
            </w:pPr>
            <w:r w:rsidRPr="00E078F5">
              <w:rPr>
                <w:rFonts w:cs="Arial"/>
                <w:sz w:val="18"/>
                <w:szCs w:val="18"/>
                <w:lang w:val="en-GB" w:eastAsia="th-TH"/>
              </w:rPr>
              <w:t>30</w:t>
            </w:r>
            <w:r w:rsidR="00726134" w:rsidRPr="00E078F5">
              <w:rPr>
                <w:rFonts w:cs="Arial"/>
                <w:sz w:val="18"/>
                <w:szCs w:val="18"/>
                <w:lang w:val="en-GB" w:eastAsia="th-TH"/>
              </w:rPr>
              <w:t>,</w:t>
            </w:r>
            <w:r w:rsidRPr="00E078F5">
              <w:rPr>
                <w:rFonts w:cs="Arial"/>
                <w:sz w:val="18"/>
                <w:szCs w:val="18"/>
                <w:lang w:val="en-GB" w:eastAsia="th-TH"/>
              </w:rPr>
              <w:t>332</w:t>
            </w:r>
            <w:r w:rsidR="00726134" w:rsidRPr="00E078F5">
              <w:rPr>
                <w:rFonts w:cs="Arial"/>
                <w:sz w:val="18"/>
                <w:szCs w:val="18"/>
                <w:lang w:val="en-GB" w:eastAsia="th-TH"/>
              </w:rPr>
              <w:t>,</w:t>
            </w:r>
            <w:r w:rsidRPr="00E078F5">
              <w:rPr>
                <w:rFonts w:cs="Arial"/>
                <w:sz w:val="18"/>
                <w:szCs w:val="18"/>
                <w:lang w:val="en-GB" w:eastAsia="th-TH"/>
              </w:rPr>
              <w:t>722</w:t>
            </w:r>
          </w:p>
        </w:tc>
      </w:tr>
      <w:tr w:rsidR="00782BC7" w:rsidRPr="00E078F5" w14:paraId="7B273065" w14:textId="77777777" w:rsidTr="00822BF4">
        <w:trPr>
          <w:gridAfter w:val="1"/>
          <w:wAfter w:w="4" w:type="pct"/>
        </w:trPr>
        <w:tc>
          <w:tcPr>
            <w:tcW w:w="2662" w:type="pct"/>
            <w:tcBorders>
              <w:top w:val="nil"/>
              <w:left w:val="nil"/>
              <w:bottom w:val="nil"/>
              <w:right w:val="nil"/>
            </w:tcBorders>
            <w:vAlign w:val="center"/>
          </w:tcPr>
          <w:p w14:paraId="2D4C9230" w14:textId="55997259" w:rsidR="00782BC7" w:rsidRPr="00E078F5" w:rsidRDefault="00782BC7" w:rsidP="00822BF4">
            <w:pPr>
              <w:ind w:left="-108"/>
              <w:jc w:val="left"/>
              <w:rPr>
                <w:rFonts w:cs="Arial"/>
                <w:sz w:val="18"/>
                <w:szCs w:val="18"/>
                <w:lang w:eastAsia="th-TH"/>
              </w:rPr>
            </w:pPr>
            <w:r w:rsidRPr="00E078F5">
              <w:rPr>
                <w:rFonts w:cs="Arial"/>
                <w:sz w:val="18"/>
                <w:szCs w:val="18"/>
                <w:lang w:eastAsia="th-TH"/>
              </w:rPr>
              <w:t>Depreciation</w:t>
            </w:r>
          </w:p>
        </w:tc>
        <w:tc>
          <w:tcPr>
            <w:tcW w:w="762" w:type="pct"/>
            <w:tcBorders>
              <w:left w:val="nil"/>
              <w:bottom w:val="single" w:sz="4" w:space="0" w:color="auto"/>
              <w:right w:val="nil"/>
            </w:tcBorders>
            <w:shd w:val="clear" w:color="auto" w:fill="FAFAFA"/>
            <w:vAlign w:val="bottom"/>
          </w:tcPr>
          <w:p w14:paraId="6D9104A4" w14:textId="204D87D9" w:rsidR="00782BC7" w:rsidRPr="00E078F5" w:rsidRDefault="00726134" w:rsidP="00782BC7">
            <w:pPr>
              <w:tabs>
                <w:tab w:val="right" w:pos="1242"/>
              </w:tabs>
              <w:ind w:right="-72"/>
              <w:jc w:val="right"/>
              <w:rPr>
                <w:rFonts w:cs="Arial"/>
                <w:sz w:val="18"/>
                <w:szCs w:val="18"/>
                <w:cs/>
                <w:lang w:val="en-GB" w:eastAsia="th-TH"/>
              </w:rPr>
            </w:pPr>
            <w:r w:rsidRPr="00E078F5">
              <w:rPr>
                <w:rFonts w:cs="Arial"/>
                <w:sz w:val="18"/>
                <w:szCs w:val="18"/>
                <w:lang w:val="en-GB" w:eastAsia="th-TH"/>
              </w:rPr>
              <w:t>(</w:t>
            </w:r>
            <w:r w:rsidR="00A565C1" w:rsidRPr="00E078F5">
              <w:rPr>
                <w:rFonts w:cs="Arial"/>
                <w:sz w:val="18"/>
                <w:szCs w:val="18"/>
                <w:lang w:val="en-GB" w:eastAsia="th-TH"/>
              </w:rPr>
              <w:t>1</w:t>
            </w:r>
            <w:r w:rsidRPr="00E078F5">
              <w:rPr>
                <w:rFonts w:cs="Arial"/>
                <w:sz w:val="18"/>
                <w:szCs w:val="18"/>
                <w:lang w:val="en-GB" w:eastAsia="th-TH"/>
              </w:rPr>
              <w:t>,</w:t>
            </w:r>
            <w:r w:rsidR="00A565C1" w:rsidRPr="00E078F5">
              <w:rPr>
                <w:rFonts w:cs="Arial"/>
                <w:sz w:val="18"/>
                <w:szCs w:val="18"/>
                <w:lang w:val="en-GB" w:eastAsia="th-TH"/>
              </w:rPr>
              <w:t>172</w:t>
            </w:r>
            <w:r w:rsidRPr="00E078F5">
              <w:rPr>
                <w:rFonts w:cs="Arial"/>
                <w:sz w:val="18"/>
                <w:szCs w:val="18"/>
                <w:lang w:val="en-GB" w:eastAsia="th-TH"/>
              </w:rPr>
              <w:t>,</w:t>
            </w:r>
            <w:r w:rsidR="00A565C1" w:rsidRPr="00E078F5">
              <w:rPr>
                <w:rFonts w:cs="Arial"/>
                <w:sz w:val="18"/>
                <w:szCs w:val="18"/>
                <w:lang w:val="en-GB" w:eastAsia="th-TH"/>
              </w:rPr>
              <w:t>654</w:t>
            </w:r>
            <w:r w:rsidRPr="00E078F5">
              <w:rPr>
                <w:rFonts w:cs="Arial"/>
                <w:sz w:val="18"/>
                <w:szCs w:val="18"/>
                <w:lang w:val="en-GB" w:eastAsia="th-TH"/>
              </w:rPr>
              <w:t>)</w:t>
            </w:r>
          </w:p>
        </w:tc>
        <w:tc>
          <w:tcPr>
            <w:tcW w:w="808" w:type="pct"/>
            <w:tcBorders>
              <w:left w:val="nil"/>
              <w:bottom w:val="single" w:sz="4" w:space="0" w:color="auto"/>
              <w:right w:val="nil"/>
            </w:tcBorders>
            <w:shd w:val="clear" w:color="auto" w:fill="FAFAFA"/>
            <w:vAlign w:val="bottom"/>
          </w:tcPr>
          <w:p w14:paraId="6F6BF32C" w14:textId="01E6ED63" w:rsidR="00782BC7" w:rsidRPr="00E078F5" w:rsidRDefault="00726134" w:rsidP="00782BC7">
            <w:pPr>
              <w:tabs>
                <w:tab w:val="right" w:pos="1242"/>
              </w:tabs>
              <w:ind w:right="-72"/>
              <w:jc w:val="right"/>
              <w:rPr>
                <w:rFonts w:cs="Arial"/>
                <w:sz w:val="18"/>
                <w:szCs w:val="18"/>
                <w:lang w:val="en-GB" w:eastAsia="th-TH"/>
              </w:rPr>
            </w:pPr>
            <w:r w:rsidRPr="00E078F5">
              <w:rPr>
                <w:rFonts w:cs="Arial"/>
                <w:sz w:val="18"/>
                <w:szCs w:val="18"/>
                <w:lang w:val="en-GB" w:eastAsia="th-TH"/>
              </w:rPr>
              <w:t>(</w:t>
            </w:r>
            <w:r w:rsidR="00A565C1" w:rsidRPr="00E078F5">
              <w:rPr>
                <w:rFonts w:cs="Arial"/>
                <w:sz w:val="18"/>
                <w:szCs w:val="18"/>
                <w:lang w:val="en-GB" w:eastAsia="th-TH"/>
              </w:rPr>
              <w:t>206</w:t>
            </w:r>
            <w:r w:rsidRPr="00E078F5">
              <w:rPr>
                <w:rFonts w:cs="Arial"/>
                <w:sz w:val="18"/>
                <w:szCs w:val="18"/>
                <w:lang w:val="en-GB" w:eastAsia="th-TH"/>
              </w:rPr>
              <w:t>,</w:t>
            </w:r>
            <w:r w:rsidR="00A565C1" w:rsidRPr="00E078F5">
              <w:rPr>
                <w:rFonts w:cs="Arial"/>
                <w:sz w:val="18"/>
                <w:szCs w:val="18"/>
                <w:lang w:val="en-GB" w:eastAsia="th-TH"/>
              </w:rPr>
              <w:t>038</w:t>
            </w:r>
            <w:r w:rsidRPr="00E078F5">
              <w:rPr>
                <w:rFonts w:cs="Arial"/>
                <w:sz w:val="18"/>
                <w:szCs w:val="18"/>
                <w:lang w:val="en-GB" w:eastAsia="th-TH"/>
              </w:rPr>
              <w:t>)</w:t>
            </w:r>
          </w:p>
        </w:tc>
        <w:tc>
          <w:tcPr>
            <w:tcW w:w="764" w:type="pct"/>
            <w:tcBorders>
              <w:left w:val="nil"/>
              <w:bottom w:val="single" w:sz="4" w:space="0" w:color="auto"/>
              <w:right w:val="nil"/>
            </w:tcBorders>
            <w:shd w:val="clear" w:color="auto" w:fill="FAFAFA"/>
            <w:vAlign w:val="bottom"/>
          </w:tcPr>
          <w:p w14:paraId="283E5A9E" w14:textId="18AD0A16" w:rsidR="00782BC7" w:rsidRPr="00E078F5" w:rsidRDefault="00726134" w:rsidP="00782BC7">
            <w:pPr>
              <w:tabs>
                <w:tab w:val="right" w:pos="1242"/>
              </w:tabs>
              <w:ind w:right="-72"/>
              <w:jc w:val="right"/>
              <w:rPr>
                <w:rFonts w:cs="Arial"/>
                <w:sz w:val="18"/>
                <w:szCs w:val="18"/>
                <w:lang w:val="en-GB" w:eastAsia="th-TH"/>
              </w:rPr>
            </w:pPr>
            <w:r w:rsidRPr="00E078F5">
              <w:rPr>
                <w:rFonts w:cs="Arial"/>
                <w:sz w:val="18"/>
                <w:szCs w:val="18"/>
                <w:lang w:val="en-GB" w:eastAsia="th-TH"/>
              </w:rPr>
              <w:t>(</w:t>
            </w:r>
            <w:r w:rsidR="00A565C1" w:rsidRPr="00E078F5">
              <w:rPr>
                <w:rFonts w:cs="Arial"/>
                <w:sz w:val="18"/>
                <w:szCs w:val="18"/>
                <w:lang w:val="en-GB" w:eastAsia="th-TH"/>
              </w:rPr>
              <w:t>1</w:t>
            </w:r>
            <w:r w:rsidRPr="00E078F5">
              <w:rPr>
                <w:rFonts w:cs="Arial"/>
                <w:sz w:val="18"/>
                <w:szCs w:val="18"/>
                <w:lang w:val="en-GB" w:eastAsia="th-TH"/>
              </w:rPr>
              <w:t>,</w:t>
            </w:r>
            <w:r w:rsidR="00A565C1" w:rsidRPr="00E078F5">
              <w:rPr>
                <w:rFonts w:cs="Arial"/>
                <w:sz w:val="18"/>
                <w:szCs w:val="18"/>
                <w:lang w:val="en-GB" w:eastAsia="th-TH"/>
              </w:rPr>
              <w:t>378</w:t>
            </w:r>
            <w:r w:rsidRPr="00E078F5">
              <w:rPr>
                <w:rFonts w:cs="Arial"/>
                <w:sz w:val="18"/>
                <w:szCs w:val="18"/>
                <w:lang w:val="en-GB" w:eastAsia="th-TH"/>
              </w:rPr>
              <w:t>,</w:t>
            </w:r>
            <w:r w:rsidR="00A565C1" w:rsidRPr="00E078F5">
              <w:rPr>
                <w:rFonts w:cs="Arial"/>
                <w:sz w:val="18"/>
                <w:szCs w:val="18"/>
                <w:lang w:val="en-GB" w:eastAsia="th-TH"/>
              </w:rPr>
              <w:t>692</w:t>
            </w:r>
            <w:r w:rsidRPr="00E078F5">
              <w:rPr>
                <w:rFonts w:cs="Arial"/>
                <w:sz w:val="18"/>
                <w:szCs w:val="18"/>
                <w:lang w:val="en-GB" w:eastAsia="th-TH"/>
              </w:rPr>
              <w:t>)</w:t>
            </w:r>
          </w:p>
        </w:tc>
      </w:tr>
      <w:tr w:rsidR="00782BC7" w:rsidRPr="00E078F5" w14:paraId="5917FD7B" w14:textId="77777777" w:rsidTr="00822BF4">
        <w:trPr>
          <w:gridAfter w:val="1"/>
          <w:wAfter w:w="4" w:type="pct"/>
        </w:trPr>
        <w:tc>
          <w:tcPr>
            <w:tcW w:w="2662" w:type="pct"/>
            <w:tcBorders>
              <w:top w:val="nil"/>
              <w:left w:val="nil"/>
              <w:bottom w:val="nil"/>
              <w:right w:val="nil"/>
            </w:tcBorders>
            <w:vAlign w:val="center"/>
          </w:tcPr>
          <w:p w14:paraId="29787A18" w14:textId="77777777" w:rsidR="00782BC7" w:rsidRPr="00E078F5" w:rsidRDefault="00782BC7" w:rsidP="00822BF4">
            <w:pPr>
              <w:ind w:left="-108"/>
              <w:jc w:val="left"/>
              <w:rPr>
                <w:rFonts w:cs="Arial"/>
                <w:sz w:val="18"/>
                <w:szCs w:val="18"/>
                <w:lang w:eastAsia="th-TH"/>
              </w:rPr>
            </w:pPr>
          </w:p>
        </w:tc>
        <w:tc>
          <w:tcPr>
            <w:tcW w:w="762" w:type="pct"/>
            <w:tcBorders>
              <w:top w:val="single" w:sz="4" w:space="0" w:color="auto"/>
              <w:left w:val="nil"/>
              <w:right w:val="nil"/>
            </w:tcBorders>
            <w:shd w:val="clear" w:color="auto" w:fill="FAFAFA"/>
            <w:vAlign w:val="bottom"/>
          </w:tcPr>
          <w:p w14:paraId="0DF0B7AC" w14:textId="77777777" w:rsidR="00782BC7" w:rsidRPr="00E078F5" w:rsidRDefault="00782BC7" w:rsidP="00782BC7">
            <w:pPr>
              <w:tabs>
                <w:tab w:val="right" w:pos="1242"/>
              </w:tabs>
              <w:ind w:right="-72"/>
              <w:jc w:val="right"/>
              <w:rPr>
                <w:rFonts w:cs="Arial"/>
                <w:sz w:val="18"/>
                <w:szCs w:val="18"/>
                <w:cs/>
                <w:lang w:val="en-GB" w:eastAsia="th-TH"/>
              </w:rPr>
            </w:pPr>
          </w:p>
        </w:tc>
        <w:tc>
          <w:tcPr>
            <w:tcW w:w="808" w:type="pct"/>
            <w:tcBorders>
              <w:top w:val="single" w:sz="4" w:space="0" w:color="auto"/>
              <w:left w:val="nil"/>
              <w:right w:val="nil"/>
            </w:tcBorders>
            <w:shd w:val="clear" w:color="auto" w:fill="FAFAFA"/>
            <w:vAlign w:val="bottom"/>
          </w:tcPr>
          <w:p w14:paraId="66C309DD" w14:textId="77777777" w:rsidR="00782BC7" w:rsidRPr="00E078F5" w:rsidRDefault="00782BC7" w:rsidP="00782BC7">
            <w:pPr>
              <w:tabs>
                <w:tab w:val="right" w:pos="1242"/>
              </w:tabs>
              <w:ind w:right="-72"/>
              <w:jc w:val="right"/>
              <w:rPr>
                <w:rFonts w:cs="Arial"/>
                <w:sz w:val="18"/>
                <w:szCs w:val="18"/>
                <w:lang w:val="en-GB" w:eastAsia="th-TH"/>
              </w:rPr>
            </w:pPr>
          </w:p>
        </w:tc>
        <w:tc>
          <w:tcPr>
            <w:tcW w:w="764" w:type="pct"/>
            <w:tcBorders>
              <w:top w:val="single" w:sz="4" w:space="0" w:color="auto"/>
              <w:left w:val="nil"/>
              <w:right w:val="nil"/>
            </w:tcBorders>
            <w:shd w:val="clear" w:color="auto" w:fill="FAFAFA"/>
            <w:vAlign w:val="bottom"/>
          </w:tcPr>
          <w:p w14:paraId="2E499CFA" w14:textId="77777777" w:rsidR="00782BC7" w:rsidRPr="00E078F5" w:rsidRDefault="00782BC7" w:rsidP="00782BC7">
            <w:pPr>
              <w:tabs>
                <w:tab w:val="right" w:pos="1242"/>
              </w:tabs>
              <w:ind w:right="-72"/>
              <w:jc w:val="right"/>
              <w:rPr>
                <w:rFonts w:cs="Arial"/>
                <w:sz w:val="18"/>
                <w:szCs w:val="18"/>
                <w:lang w:val="en-GB" w:eastAsia="th-TH"/>
              </w:rPr>
            </w:pPr>
          </w:p>
        </w:tc>
      </w:tr>
      <w:tr w:rsidR="00782BC7" w:rsidRPr="00E078F5" w14:paraId="2F0C7C6D" w14:textId="77777777" w:rsidTr="00822BF4">
        <w:trPr>
          <w:gridAfter w:val="1"/>
          <w:wAfter w:w="4" w:type="pct"/>
        </w:trPr>
        <w:tc>
          <w:tcPr>
            <w:tcW w:w="2662" w:type="pct"/>
            <w:tcBorders>
              <w:top w:val="nil"/>
              <w:left w:val="nil"/>
              <w:bottom w:val="nil"/>
              <w:right w:val="nil"/>
            </w:tcBorders>
            <w:vAlign w:val="center"/>
          </w:tcPr>
          <w:p w14:paraId="08644FA6" w14:textId="7AC490CD" w:rsidR="00782BC7" w:rsidRPr="00E078F5" w:rsidRDefault="00782BC7" w:rsidP="00822BF4">
            <w:pPr>
              <w:tabs>
                <w:tab w:val="left" w:pos="0"/>
              </w:tabs>
              <w:ind w:left="-108"/>
              <w:jc w:val="left"/>
              <w:rPr>
                <w:rFonts w:cs="Arial"/>
                <w:sz w:val="18"/>
                <w:szCs w:val="18"/>
                <w:lang w:eastAsia="th-TH"/>
              </w:rPr>
            </w:pPr>
            <w:r w:rsidRPr="00E078F5">
              <w:rPr>
                <w:rFonts w:cs="Arial"/>
                <w:sz w:val="18"/>
                <w:szCs w:val="18"/>
                <w:lang w:eastAsia="th-TH"/>
              </w:rPr>
              <w:t>Closing net book amount</w:t>
            </w:r>
          </w:p>
        </w:tc>
        <w:tc>
          <w:tcPr>
            <w:tcW w:w="762" w:type="pct"/>
            <w:tcBorders>
              <w:left w:val="nil"/>
              <w:bottom w:val="single" w:sz="4" w:space="0" w:color="auto"/>
              <w:right w:val="nil"/>
            </w:tcBorders>
            <w:shd w:val="clear" w:color="auto" w:fill="FAFAFA"/>
            <w:vAlign w:val="bottom"/>
          </w:tcPr>
          <w:p w14:paraId="0B503F5E" w14:textId="67ADD741" w:rsidR="00782BC7" w:rsidRPr="00E078F5" w:rsidRDefault="00A565C1" w:rsidP="00782BC7">
            <w:pPr>
              <w:tabs>
                <w:tab w:val="right" w:pos="1242"/>
              </w:tabs>
              <w:ind w:right="-72"/>
              <w:jc w:val="right"/>
              <w:rPr>
                <w:rFonts w:cs="Arial"/>
                <w:sz w:val="18"/>
                <w:szCs w:val="18"/>
                <w:cs/>
                <w:lang w:val="en-GB" w:eastAsia="th-TH"/>
              </w:rPr>
            </w:pPr>
            <w:r w:rsidRPr="00E078F5">
              <w:rPr>
                <w:rFonts w:cs="Arial"/>
                <w:sz w:val="18"/>
                <w:szCs w:val="18"/>
                <w:lang w:val="en-GB" w:eastAsia="th-TH"/>
              </w:rPr>
              <w:t>25</w:t>
            </w:r>
            <w:r w:rsidR="00726134" w:rsidRPr="00E078F5">
              <w:rPr>
                <w:rFonts w:cs="Arial"/>
                <w:sz w:val="18"/>
                <w:szCs w:val="18"/>
                <w:lang w:val="en-GB" w:eastAsia="th-TH"/>
              </w:rPr>
              <w:t>,</w:t>
            </w:r>
            <w:r w:rsidRPr="00E078F5">
              <w:rPr>
                <w:rFonts w:cs="Arial"/>
                <w:sz w:val="18"/>
                <w:szCs w:val="18"/>
                <w:lang w:val="en-GB" w:eastAsia="th-TH"/>
              </w:rPr>
              <w:t>798</w:t>
            </w:r>
            <w:r w:rsidR="00726134" w:rsidRPr="00E078F5">
              <w:rPr>
                <w:rFonts w:cs="Arial"/>
                <w:sz w:val="18"/>
                <w:szCs w:val="18"/>
                <w:lang w:val="en-GB" w:eastAsia="th-TH"/>
              </w:rPr>
              <w:t>,</w:t>
            </w:r>
            <w:r w:rsidRPr="00E078F5">
              <w:rPr>
                <w:rFonts w:cs="Arial"/>
                <w:sz w:val="18"/>
                <w:szCs w:val="18"/>
                <w:lang w:val="en-GB" w:eastAsia="th-TH"/>
              </w:rPr>
              <w:t>378</w:t>
            </w:r>
          </w:p>
        </w:tc>
        <w:tc>
          <w:tcPr>
            <w:tcW w:w="808" w:type="pct"/>
            <w:tcBorders>
              <w:left w:val="nil"/>
              <w:bottom w:val="single" w:sz="4" w:space="0" w:color="auto"/>
              <w:right w:val="nil"/>
            </w:tcBorders>
            <w:shd w:val="clear" w:color="auto" w:fill="FAFAFA"/>
            <w:vAlign w:val="bottom"/>
          </w:tcPr>
          <w:p w14:paraId="209BA522" w14:textId="0E26BE06" w:rsidR="00782BC7" w:rsidRPr="00E078F5" w:rsidRDefault="00A565C1" w:rsidP="00782BC7">
            <w:pPr>
              <w:tabs>
                <w:tab w:val="right" w:pos="1242"/>
              </w:tabs>
              <w:ind w:right="-72"/>
              <w:jc w:val="right"/>
              <w:rPr>
                <w:rFonts w:cs="Arial"/>
                <w:sz w:val="18"/>
                <w:szCs w:val="18"/>
                <w:lang w:val="en-GB" w:eastAsia="th-TH"/>
              </w:rPr>
            </w:pPr>
            <w:r w:rsidRPr="00E078F5">
              <w:rPr>
                <w:rFonts w:cs="Arial"/>
                <w:sz w:val="18"/>
                <w:szCs w:val="18"/>
                <w:lang w:val="en-GB" w:eastAsia="th-TH"/>
              </w:rPr>
              <w:t>3</w:t>
            </w:r>
            <w:r w:rsidR="00726134" w:rsidRPr="00E078F5">
              <w:rPr>
                <w:rFonts w:cs="Arial"/>
                <w:sz w:val="18"/>
                <w:szCs w:val="18"/>
                <w:lang w:val="en-GB" w:eastAsia="th-TH"/>
              </w:rPr>
              <w:t>,</w:t>
            </w:r>
            <w:r w:rsidRPr="00E078F5">
              <w:rPr>
                <w:rFonts w:cs="Arial"/>
                <w:sz w:val="18"/>
                <w:szCs w:val="18"/>
                <w:lang w:val="en-GB" w:eastAsia="th-TH"/>
              </w:rPr>
              <w:t>155</w:t>
            </w:r>
            <w:r w:rsidR="00726134" w:rsidRPr="00E078F5">
              <w:rPr>
                <w:rFonts w:cs="Arial"/>
                <w:sz w:val="18"/>
                <w:szCs w:val="18"/>
                <w:lang w:val="en-GB" w:eastAsia="th-TH"/>
              </w:rPr>
              <w:t>,</w:t>
            </w:r>
            <w:r w:rsidRPr="00E078F5">
              <w:rPr>
                <w:rFonts w:cs="Arial"/>
                <w:sz w:val="18"/>
                <w:szCs w:val="18"/>
                <w:lang w:val="en-GB" w:eastAsia="th-TH"/>
              </w:rPr>
              <w:t>652</w:t>
            </w:r>
          </w:p>
        </w:tc>
        <w:tc>
          <w:tcPr>
            <w:tcW w:w="764" w:type="pct"/>
            <w:tcBorders>
              <w:left w:val="nil"/>
              <w:bottom w:val="single" w:sz="4" w:space="0" w:color="auto"/>
              <w:right w:val="nil"/>
            </w:tcBorders>
            <w:shd w:val="clear" w:color="auto" w:fill="FAFAFA"/>
            <w:vAlign w:val="bottom"/>
          </w:tcPr>
          <w:p w14:paraId="16254674" w14:textId="761830BF" w:rsidR="00782BC7" w:rsidRPr="00E078F5" w:rsidRDefault="00A565C1" w:rsidP="00782BC7">
            <w:pPr>
              <w:tabs>
                <w:tab w:val="right" w:pos="1242"/>
              </w:tabs>
              <w:ind w:right="-72"/>
              <w:jc w:val="right"/>
              <w:rPr>
                <w:rFonts w:cs="Arial"/>
                <w:sz w:val="18"/>
                <w:szCs w:val="18"/>
                <w:lang w:val="en-GB" w:eastAsia="th-TH"/>
              </w:rPr>
            </w:pPr>
            <w:r w:rsidRPr="00E078F5">
              <w:rPr>
                <w:rFonts w:cs="Arial"/>
                <w:sz w:val="18"/>
                <w:szCs w:val="18"/>
                <w:lang w:val="en-GB" w:eastAsia="th-TH"/>
              </w:rPr>
              <w:t>28</w:t>
            </w:r>
            <w:r w:rsidR="00726134" w:rsidRPr="00E078F5">
              <w:rPr>
                <w:rFonts w:cs="Arial"/>
                <w:sz w:val="18"/>
                <w:szCs w:val="18"/>
                <w:lang w:val="en-GB" w:eastAsia="th-TH"/>
              </w:rPr>
              <w:t>,</w:t>
            </w:r>
            <w:r w:rsidRPr="00E078F5">
              <w:rPr>
                <w:rFonts w:cs="Arial"/>
                <w:sz w:val="18"/>
                <w:szCs w:val="18"/>
                <w:lang w:val="en-GB" w:eastAsia="th-TH"/>
              </w:rPr>
              <w:t>954</w:t>
            </w:r>
            <w:r w:rsidR="00726134" w:rsidRPr="00E078F5">
              <w:rPr>
                <w:rFonts w:cs="Arial"/>
                <w:sz w:val="18"/>
                <w:szCs w:val="18"/>
                <w:lang w:val="en-GB" w:eastAsia="th-TH"/>
              </w:rPr>
              <w:t>,</w:t>
            </w:r>
            <w:r w:rsidRPr="00E078F5">
              <w:rPr>
                <w:rFonts w:cs="Arial"/>
                <w:sz w:val="18"/>
                <w:szCs w:val="18"/>
                <w:lang w:val="en-GB" w:eastAsia="th-TH"/>
              </w:rPr>
              <w:t>030</w:t>
            </w:r>
          </w:p>
        </w:tc>
      </w:tr>
    </w:tbl>
    <w:p w14:paraId="208DC441" w14:textId="0F28426D" w:rsidR="00782BC7" w:rsidRPr="00E078F5" w:rsidRDefault="00782BC7" w:rsidP="002009A3">
      <w:pPr>
        <w:pStyle w:val="a"/>
        <w:tabs>
          <w:tab w:val="right" w:pos="9180"/>
        </w:tabs>
        <w:ind w:right="0"/>
        <w:jc w:val="thaiDistribute"/>
        <w:rPr>
          <w:rFonts w:ascii="Arial" w:cs="Arial"/>
          <w:sz w:val="18"/>
          <w:szCs w:val="18"/>
          <w:lang w:val="en-GB"/>
        </w:rPr>
      </w:pPr>
    </w:p>
    <w:p w14:paraId="168906AC" w14:textId="3C6A2045" w:rsidR="00782BC7" w:rsidRPr="00E078F5" w:rsidRDefault="00AC791E" w:rsidP="002009A3">
      <w:pPr>
        <w:pStyle w:val="a"/>
        <w:tabs>
          <w:tab w:val="right" w:pos="9180"/>
        </w:tabs>
        <w:ind w:right="0"/>
        <w:jc w:val="thaiDistribute"/>
        <w:rPr>
          <w:rFonts w:ascii="Arial" w:cs="Arial"/>
          <w:sz w:val="18"/>
          <w:szCs w:val="18"/>
          <w:lang w:val="en-GB"/>
        </w:rPr>
      </w:pPr>
      <w:r w:rsidRPr="00E078F5">
        <w:rPr>
          <w:rFonts w:ascii="Arial" w:cs="Arial"/>
          <w:sz w:val="18"/>
          <w:szCs w:val="18"/>
          <w:lang w:val="en-GB"/>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2009A3" w:rsidRPr="00E078F5" w14:paraId="7AB11D76" w14:textId="77777777" w:rsidTr="005B2024">
        <w:trPr>
          <w:trHeight w:val="389"/>
        </w:trPr>
        <w:tc>
          <w:tcPr>
            <w:tcW w:w="9461" w:type="dxa"/>
            <w:shd w:val="clear" w:color="auto" w:fill="FFA543"/>
            <w:vAlign w:val="center"/>
          </w:tcPr>
          <w:p w14:paraId="4EE3228B" w14:textId="0C15FC80" w:rsidR="002009A3" w:rsidRPr="00E078F5" w:rsidRDefault="00A565C1" w:rsidP="005B2024">
            <w:pPr>
              <w:ind w:left="432" w:hanging="432"/>
              <w:jc w:val="thaiDistribute"/>
              <w:rPr>
                <w:rFonts w:cs="Arial"/>
                <w:b/>
                <w:bCs/>
                <w:color w:val="FFFFFF"/>
                <w:sz w:val="18"/>
                <w:szCs w:val="18"/>
              </w:rPr>
            </w:pPr>
            <w:r w:rsidRPr="00E078F5">
              <w:rPr>
                <w:rFonts w:cs="Arial"/>
                <w:b/>
                <w:bCs/>
                <w:color w:val="FFFFFF"/>
                <w:sz w:val="18"/>
                <w:szCs w:val="18"/>
                <w:lang w:val="en-GB"/>
              </w:rPr>
              <w:t>9</w:t>
            </w:r>
            <w:r w:rsidR="002009A3" w:rsidRPr="00E078F5">
              <w:rPr>
                <w:rFonts w:cs="Arial"/>
                <w:b/>
                <w:bCs/>
                <w:color w:val="FFFFFF"/>
                <w:sz w:val="18"/>
                <w:szCs w:val="18"/>
              </w:rPr>
              <w:tab/>
              <w:t>Short-term loans from financial institution</w:t>
            </w:r>
          </w:p>
        </w:tc>
      </w:tr>
    </w:tbl>
    <w:p w14:paraId="1F5C3DFC" w14:textId="603DFC78" w:rsidR="00593AFE" w:rsidRPr="00E078F5" w:rsidRDefault="00593AFE" w:rsidP="00682369">
      <w:pPr>
        <w:pStyle w:val="a"/>
        <w:tabs>
          <w:tab w:val="right" w:pos="9180"/>
        </w:tabs>
        <w:ind w:right="0"/>
        <w:jc w:val="thaiDistribute"/>
        <w:rPr>
          <w:rFonts w:ascii="Arial" w:cs="Arial"/>
          <w:sz w:val="18"/>
          <w:szCs w:val="18"/>
          <w:lang w:val="en-GB"/>
        </w:rPr>
      </w:pPr>
    </w:p>
    <w:p w14:paraId="450B78F6" w14:textId="0AE24814" w:rsidR="00B67900" w:rsidRPr="00E078F5" w:rsidRDefault="002009A3" w:rsidP="00682369">
      <w:pPr>
        <w:pStyle w:val="a"/>
        <w:tabs>
          <w:tab w:val="right" w:pos="9180"/>
        </w:tabs>
        <w:ind w:right="0"/>
        <w:jc w:val="thaiDistribute"/>
        <w:rPr>
          <w:rFonts w:ascii="Arial" w:cs="Arial"/>
          <w:spacing w:val="-4"/>
          <w:sz w:val="18"/>
          <w:szCs w:val="18"/>
          <w:lang w:val="en-GB"/>
        </w:rPr>
      </w:pPr>
      <w:r w:rsidRPr="00E078F5">
        <w:rPr>
          <w:rFonts w:ascii="Arial" w:cs="Arial"/>
          <w:spacing w:val="-4"/>
          <w:sz w:val="18"/>
          <w:szCs w:val="18"/>
          <w:lang w:val="en-GB"/>
        </w:rPr>
        <w:t>The movement of short-term loan</w:t>
      </w:r>
      <w:r w:rsidR="00FD5174" w:rsidRPr="00E078F5">
        <w:rPr>
          <w:rFonts w:ascii="Arial" w:cs="Arial"/>
          <w:spacing w:val="-4"/>
          <w:sz w:val="18"/>
          <w:szCs w:val="18"/>
          <w:lang w:val="en-GB"/>
        </w:rPr>
        <w:t>s</w:t>
      </w:r>
      <w:r w:rsidRPr="00E078F5">
        <w:rPr>
          <w:rFonts w:ascii="Arial" w:cs="Arial"/>
          <w:spacing w:val="-4"/>
          <w:sz w:val="18"/>
          <w:szCs w:val="18"/>
          <w:lang w:val="en-GB"/>
        </w:rPr>
        <w:t xml:space="preserve"> from financial institution for the </w:t>
      </w:r>
      <w:r w:rsidR="004E7B7E" w:rsidRPr="00E078F5">
        <w:rPr>
          <w:rFonts w:ascii="Arial" w:cs="Arial"/>
          <w:spacing w:val="-4"/>
          <w:sz w:val="18"/>
          <w:szCs w:val="18"/>
          <w:lang w:val="en-GB"/>
        </w:rPr>
        <w:t xml:space="preserve">three-month period ended </w:t>
      </w:r>
      <w:r w:rsidR="00A565C1" w:rsidRPr="00E078F5">
        <w:rPr>
          <w:rFonts w:ascii="Arial" w:cs="Arial"/>
          <w:spacing w:val="-4"/>
          <w:sz w:val="18"/>
          <w:szCs w:val="18"/>
          <w:lang w:val="en-GB"/>
        </w:rPr>
        <w:t>31</w:t>
      </w:r>
      <w:r w:rsidR="004E7B7E" w:rsidRPr="00E078F5">
        <w:rPr>
          <w:rFonts w:ascii="Arial" w:cs="Arial"/>
          <w:spacing w:val="-4"/>
          <w:sz w:val="18"/>
          <w:szCs w:val="18"/>
          <w:lang w:val="en-GB"/>
        </w:rPr>
        <w:t xml:space="preserve"> March </w:t>
      </w:r>
      <w:r w:rsidR="00A565C1" w:rsidRPr="00E078F5">
        <w:rPr>
          <w:rFonts w:ascii="Arial" w:cs="Arial"/>
          <w:spacing w:val="-4"/>
          <w:sz w:val="18"/>
          <w:szCs w:val="18"/>
          <w:lang w:val="en-GB"/>
        </w:rPr>
        <w:t>2023</w:t>
      </w:r>
      <w:r w:rsidR="004E7B7E" w:rsidRPr="00E078F5">
        <w:rPr>
          <w:rFonts w:ascii="Arial" w:cs="Arial"/>
          <w:spacing w:val="-4"/>
          <w:sz w:val="18"/>
          <w:szCs w:val="18"/>
          <w:lang w:val="en-GB"/>
        </w:rPr>
        <w:t xml:space="preserve"> </w:t>
      </w:r>
      <w:r w:rsidRPr="00E078F5">
        <w:rPr>
          <w:rFonts w:ascii="Arial" w:cs="Arial"/>
          <w:spacing w:val="-4"/>
          <w:sz w:val="18"/>
          <w:szCs w:val="18"/>
          <w:lang w:val="en-GB"/>
        </w:rPr>
        <w:t>are as follow</w:t>
      </w:r>
      <w:r w:rsidR="003C5E3E" w:rsidRPr="00E078F5">
        <w:rPr>
          <w:rFonts w:ascii="Arial" w:cs="Arial"/>
          <w:spacing w:val="-4"/>
          <w:sz w:val="18"/>
          <w:szCs w:val="18"/>
          <w:lang w:val="en-GB"/>
        </w:rPr>
        <w:t>s</w:t>
      </w:r>
      <w:r w:rsidRPr="00E078F5">
        <w:rPr>
          <w:rFonts w:ascii="Arial" w:cs="Arial"/>
          <w:spacing w:val="-4"/>
          <w:sz w:val="18"/>
          <w:szCs w:val="18"/>
          <w:lang w:val="en-GB"/>
        </w:rPr>
        <w:t>:</w:t>
      </w:r>
    </w:p>
    <w:p w14:paraId="0FAA064A" w14:textId="77777777" w:rsidR="00CC599F" w:rsidRPr="00E078F5" w:rsidRDefault="00CC599F" w:rsidP="00682369">
      <w:pPr>
        <w:pStyle w:val="a"/>
        <w:tabs>
          <w:tab w:val="right" w:pos="9180"/>
        </w:tabs>
        <w:ind w:right="0"/>
        <w:jc w:val="thaiDistribute"/>
        <w:rPr>
          <w:rFonts w:ascii="Arial" w:cs="Arial"/>
          <w:spacing w:val="-4"/>
          <w:sz w:val="18"/>
          <w:szCs w:val="18"/>
          <w:lang w:val="en-GB"/>
        </w:rPr>
      </w:pPr>
    </w:p>
    <w:tbl>
      <w:tblPr>
        <w:tblW w:w="9442" w:type="dxa"/>
        <w:tblInd w:w="108" w:type="dxa"/>
        <w:tblLayout w:type="fixed"/>
        <w:tblLook w:val="0000" w:firstRow="0" w:lastRow="0" w:firstColumn="0" w:lastColumn="0" w:noHBand="0" w:noVBand="0"/>
      </w:tblPr>
      <w:tblGrid>
        <w:gridCol w:w="6804"/>
        <w:gridCol w:w="2638"/>
      </w:tblGrid>
      <w:tr w:rsidR="002009A3" w:rsidRPr="00E078F5" w14:paraId="5795C107" w14:textId="77777777" w:rsidTr="002009A3">
        <w:tc>
          <w:tcPr>
            <w:tcW w:w="6804" w:type="dxa"/>
            <w:vAlign w:val="bottom"/>
          </w:tcPr>
          <w:p w14:paraId="2F480BBF" w14:textId="77777777" w:rsidR="002009A3" w:rsidRPr="00E078F5" w:rsidRDefault="002009A3" w:rsidP="00F767D6">
            <w:pPr>
              <w:pStyle w:val="Header"/>
              <w:tabs>
                <w:tab w:val="clear" w:pos="4153"/>
                <w:tab w:val="clear" w:pos="8306"/>
              </w:tabs>
              <w:ind w:left="-86" w:right="28"/>
              <w:jc w:val="left"/>
              <w:rPr>
                <w:rFonts w:cs="Arial"/>
                <w:b/>
                <w:bCs/>
                <w:sz w:val="18"/>
                <w:szCs w:val="18"/>
              </w:rPr>
            </w:pPr>
          </w:p>
        </w:tc>
        <w:tc>
          <w:tcPr>
            <w:tcW w:w="2638" w:type="dxa"/>
            <w:tcBorders>
              <w:top w:val="single" w:sz="4" w:space="0" w:color="auto"/>
            </w:tcBorders>
            <w:shd w:val="clear" w:color="auto" w:fill="auto"/>
            <w:vAlign w:val="bottom"/>
          </w:tcPr>
          <w:p w14:paraId="244DCBF2" w14:textId="7D0D5322" w:rsidR="002009A3" w:rsidRPr="00E078F5" w:rsidRDefault="002009A3" w:rsidP="00F767D6">
            <w:pPr>
              <w:ind w:right="-72"/>
              <w:jc w:val="right"/>
              <w:rPr>
                <w:rFonts w:cs="Arial"/>
                <w:b/>
                <w:bCs/>
                <w:sz w:val="18"/>
                <w:szCs w:val="18"/>
                <w:cs/>
              </w:rPr>
            </w:pPr>
            <w:r w:rsidRPr="00E078F5">
              <w:rPr>
                <w:rFonts w:cs="Arial"/>
                <w:b/>
                <w:bCs/>
                <w:sz w:val="18"/>
                <w:szCs w:val="18"/>
              </w:rPr>
              <w:t>Consolidated and separate</w:t>
            </w:r>
          </w:p>
        </w:tc>
      </w:tr>
      <w:tr w:rsidR="002009A3" w:rsidRPr="00E078F5" w14:paraId="69A7E8BC" w14:textId="77777777" w:rsidTr="002009A3">
        <w:tc>
          <w:tcPr>
            <w:tcW w:w="6804" w:type="dxa"/>
            <w:vAlign w:val="bottom"/>
          </w:tcPr>
          <w:p w14:paraId="271B19A3" w14:textId="77777777" w:rsidR="002009A3" w:rsidRPr="00E078F5" w:rsidRDefault="002009A3" w:rsidP="00F767D6">
            <w:pPr>
              <w:pStyle w:val="Header"/>
              <w:tabs>
                <w:tab w:val="clear" w:pos="4153"/>
                <w:tab w:val="clear" w:pos="8306"/>
              </w:tabs>
              <w:ind w:left="-86" w:right="28"/>
              <w:jc w:val="left"/>
              <w:rPr>
                <w:rFonts w:cs="Arial"/>
                <w:b/>
                <w:bCs/>
                <w:sz w:val="18"/>
                <w:szCs w:val="18"/>
              </w:rPr>
            </w:pPr>
          </w:p>
        </w:tc>
        <w:tc>
          <w:tcPr>
            <w:tcW w:w="2638" w:type="dxa"/>
            <w:vAlign w:val="bottom"/>
          </w:tcPr>
          <w:p w14:paraId="5B586858" w14:textId="26F409CB" w:rsidR="002009A3" w:rsidRPr="00E078F5" w:rsidRDefault="002009A3" w:rsidP="00F767D6">
            <w:pPr>
              <w:ind w:right="-72"/>
              <w:jc w:val="right"/>
              <w:rPr>
                <w:rFonts w:cs="Arial"/>
                <w:b/>
                <w:bCs/>
                <w:sz w:val="18"/>
                <w:szCs w:val="18"/>
                <w:cs/>
              </w:rPr>
            </w:pPr>
            <w:r w:rsidRPr="00E078F5">
              <w:rPr>
                <w:rFonts w:cs="Arial"/>
                <w:b/>
                <w:bCs/>
                <w:sz w:val="18"/>
                <w:szCs w:val="18"/>
              </w:rPr>
              <w:t>financial information</w:t>
            </w:r>
          </w:p>
        </w:tc>
      </w:tr>
      <w:tr w:rsidR="002009A3" w:rsidRPr="00E078F5" w14:paraId="1A9E0DE5" w14:textId="77777777" w:rsidTr="002009A3">
        <w:tc>
          <w:tcPr>
            <w:tcW w:w="6804" w:type="dxa"/>
            <w:vAlign w:val="bottom"/>
          </w:tcPr>
          <w:p w14:paraId="1FBB2F04" w14:textId="77777777" w:rsidR="002009A3" w:rsidRPr="00E078F5" w:rsidRDefault="002009A3" w:rsidP="00F767D6">
            <w:pPr>
              <w:pStyle w:val="Header"/>
              <w:tabs>
                <w:tab w:val="clear" w:pos="4153"/>
                <w:tab w:val="clear" w:pos="8306"/>
              </w:tabs>
              <w:ind w:left="-86" w:right="28"/>
              <w:jc w:val="left"/>
              <w:rPr>
                <w:rFonts w:cs="Arial"/>
                <w:b/>
                <w:bCs/>
                <w:sz w:val="18"/>
                <w:szCs w:val="18"/>
              </w:rPr>
            </w:pPr>
          </w:p>
        </w:tc>
        <w:tc>
          <w:tcPr>
            <w:tcW w:w="2638" w:type="dxa"/>
            <w:tcBorders>
              <w:bottom w:val="single" w:sz="4" w:space="0" w:color="auto"/>
            </w:tcBorders>
            <w:vAlign w:val="bottom"/>
          </w:tcPr>
          <w:p w14:paraId="15AFF6DC" w14:textId="77777777" w:rsidR="002009A3" w:rsidRPr="00E078F5" w:rsidRDefault="002009A3" w:rsidP="00F767D6">
            <w:pPr>
              <w:ind w:right="-72"/>
              <w:jc w:val="right"/>
              <w:rPr>
                <w:rFonts w:cs="Arial"/>
                <w:b/>
                <w:bCs/>
                <w:sz w:val="18"/>
                <w:szCs w:val="18"/>
                <w:cs/>
              </w:rPr>
            </w:pPr>
            <w:r w:rsidRPr="00E078F5">
              <w:rPr>
                <w:rFonts w:cs="Arial"/>
                <w:b/>
                <w:bCs/>
                <w:sz w:val="18"/>
                <w:szCs w:val="18"/>
              </w:rPr>
              <w:t>Baht</w:t>
            </w:r>
          </w:p>
        </w:tc>
      </w:tr>
      <w:tr w:rsidR="002009A3" w:rsidRPr="00E078F5" w14:paraId="6E947F1C" w14:textId="77777777" w:rsidTr="00A61F9B">
        <w:tc>
          <w:tcPr>
            <w:tcW w:w="6804" w:type="dxa"/>
            <w:vAlign w:val="bottom"/>
          </w:tcPr>
          <w:p w14:paraId="3C87D7F8" w14:textId="77777777" w:rsidR="002009A3" w:rsidRPr="00E078F5" w:rsidRDefault="002009A3" w:rsidP="00F767D6">
            <w:pPr>
              <w:pStyle w:val="Header"/>
              <w:tabs>
                <w:tab w:val="clear" w:pos="4153"/>
                <w:tab w:val="clear" w:pos="8306"/>
              </w:tabs>
              <w:ind w:left="-86" w:right="-108"/>
              <w:jc w:val="left"/>
              <w:rPr>
                <w:rFonts w:cs="Arial"/>
                <w:b/>
                <w:bCs/>
                <w:sz w:val="18"/>
                <w:szCs w:val="18"/>
                <w:cs/>
              </w:rPr>
            </w:pPr>
          </w:p>
        </w:tc>
        <w:tc>
          <w:tcPr>
            <w:tcW w:w="2638" w:type="dxa"/>
            <w:tcBorders>
              <w:top w:val="single" w:sz="4" w:space="0" w:color="auto"/>
            </w:tcBorders>
            <w:shd w:val="clear" w:color="auto" w:fill="FAFAFA"/>
            <w:vAlign w:val="bottom"/>
          </w:tcPr>
          <w:p w14:paraId="1F8FE6C3" w14:textId="77777777" w:rsidR="002009A3" w:rsidRPr="00E078F5" w:rsidRDefault="002009A3" w:rsidP="00F767D6">
            <w:pPr>
              <w:ind w:right="-72"/>
              <w:jc w:val="right"/>
              <w:rPr>
                <w:rFonts w:cs="Arial"/>
                <w:sz w:val="18"/>
                <w:szCs w:val="18"/>
              </w:rPr>
            </w:pPr>
          </w:p>
        </w:tc>
      </w:tr>
      <w:tr w:rsidR="00633ED0" w:rsidRPr="00E078F5" w14:paraId="34256D3A" w14:textId="77777777" w:rsidTr="00A61F9B">
        <w:tc>
          <w:tcPr>
            <w:tcW w:w="6804" w:type="dxa"/>
            <w:vAlign w:val="bottom"/>
          </w:tcPr>
          <w:p w14:paraId="51DD3ED2" w14:textId="18DA98B6" w:rsidR="00633ED0" w:rsidRPr="00E078F5" w:rsidRDefault="00633ED0" w:rsidP="00633ED0">
            <w:pPr>
              <w:pStyle w:val="Header"/>
              <w:tabs>
                <w:tab w:val="clear" w:pos="4153"/>
                <w:tab w:val="clear" w:pos="8306"/>
              </w:tabs>
              <w:ind w:left="-86" w:right="-108"/>
              <w:jc w:val="left"/>
              <w:rPr>
                <w:rFonts w:cs="Arial"/>
                <w:b/>
                <w:bCs/>
                <w:sz w:val="18"/>
                <w:szCs w:val="18"/>
                <w:cs/>
              </w:rPr>
            </w:pPr>
            <w:r w:rsidRPr="00E078F5">
              <w:rPr>
                <w:rFonts w:cs="Arial"/>
                <w:b/>
                <w:bCs/>
                <w:sz w:val="18"/>
                <w:szCs w:val="18"/>
              </w:rPr>
              <w:t>Opening book amount</w:t>
            </w:r>
          </w:p>
        </w:tc>
        <w:tc>
          <w:tcPr>
            <w:tcW w:w="2638" w:type="dxa"/>
            <w:shd w:val="clear" w:color="auto" w:fill="FAFAFA"/>
          </w:tcPr>
          <w:p w14:paraId="6E7FB3E6" w14:textId="3F3B9EFB" w:rsidR="00633ED0" w:rsidRPr="00E078F5" w:rsidRDefault="00A565C1" w:rsidP="00633ED0">
            <w:pPr>
              <w:ind w:right="-72"/>
              <w:jc w:val="right"/>
              <w:rPr>
                <w:rFonts w:cs="Arial"/>
                <w:sz w:val="18"/>
                <w:szCs w:val="18"/>
              </w:rPr>
            </w:pPr>
            <w:r w:rsidRPr="00E078F5">
              <w:rPr>
                <w:rFonts w:cs="Arial"/>
                <w:sz w:val="18"/>
                <w:szCs w:val="18"/>
                <w:lang w:val="en-GB"/>
              </w:rPr>
              <w:t>16</w:t>
            </w:r>
            <w:r w:rsidR="00D43D24" w:rsidRPr="00E078F5">
              <w:rPr>
                <w:rFonts w:cs="Arial"/>
                <w:sz w:val="18"/>
                <w:szCs w:val="18"/>
              </w:rPr>
              <w:t>,</w:t>
            </w:r>
            <w:r w:rsidRPr="00E078F5">
              <w:rPr>
                <w:rFonts w:cs="Arial"/>
                <w:sz w:val="18"/>
                <w:szCs w:val="18"/>
                <w:lang w:val="en-GB"/>
              </w:rPr>
              <w:t>366</w:t>
            </w:r>
            <w:r w:rsidR="00D43D24" w:rsidRPr="00E078F5">
              <w:rPr>
                <w:rFonts w:cs="Arial"/>
                <w:sz w:val="18"/>
                <w:szCs w:val="18"/>
              </w:rPr>
              <w:t>,</w:t>
            </w:r>
            <w:r w:rsidRPr="00E078F5">
              <w:rPr>
                <w:rFonts w:cs="Arial"/>
                <w:sz w:val="18"/>
                <w:szCs w:val="18"/>
                <w:lang w:val="en-GB"/>
              </w:rPr>
              <w:t>000</w:t>
            </w:r>
          </w:p>
        </w:tc>
      </w:tr>
      <w:tr w:rsidR="00633ED0" w:rsidRPr="00E078F5" w14:paraId="26784CF1" w14:textId="77777777" w:rsidTr="002009A3">
        <w:tc>
          <w:tcPr>
            <w:tcW w:w="6804" w:type="dxa"/>
            <w:vAlign w:val="bottom"/>
          </w:tcPr>
          <w:p w14:paraId="1ADC087D" w14:textId="36025FAF" w:rsidR="00633ED0" w:rsidRPr="00E078F5" w:rsidRDefault="00633ED0" w:rsidP="00633ED0">
            <w:pPr>
              <w:pStyle w:val="Header"/>
              <w:tabs>
                <w:tab w:val="clear" w:pos="4153"/>
                <w:tab w:val="clear" w:pos="8306"/>
              </w:tabs>
              <w:ind w:left="-86" w:right="-108"/>
              <w:jc w:val="left"/>
              <w:rPr>
                <w:rFonts w:cs="Arial"/>
                <w:sz w:val="18"/>
                <w:szCs w:val="18"/>
                <w:cs/>
              </w:rPr>
            </w:pPr>
            <w:r w:rsidRPr="00E078F5">
              <w:rPr>
                <w:rFonts w:cs="Arial"/>
                <w:sz w:val="18"/>
                <w:szCs w:val="18"/>
              </w:rPr>
              <w:t>Additions</w:t>
            </w:r>
          </w:p>
        </w:tc>
        <w:tc>
          <w:tcPr>
            <w:tcW w:w="2638" w:type="dxa"/>
            <w:shd w:val="clear" w:color="auto" w:fill="FAFAFA"/>
          </w:tcPr>
          <w:p w14:paraId="225B5FD6" w14:textId="55823562" w:rsidR="00633ED0" w:rsidRPr="00E078F5" w:rsidRDefault="00A565C1" w:rsidP="00633ED0">
            <w:pPr>
              <w:ind w:right="-72"/>
              <w:jc w:val="right"/>
              <w:rPr>
                <w:rFonts w:cs="Arial"/>
                <w:sz w:val="18"/>
                <w:szCs w:val="18"/>
              </w:rPr>
            </w:pPr>
            <w:r w:rsidRPr="00E078F5">
              <w:rPr>
                <w:rFonts w:cs="Arial"/>
                <w:sz w:val="18"/>
                <w:szCs w:val="18"/>
                <w:lang w:val="en-GB"/>
              </w:rPr>
              <w:t>5</w:t>
            </w:r>
            <w:r w:rsidR="00D43D24" w:rsidRPr="00E078F5">
              <w:rPr>
                <w:rFonts w:cs="Arial"/>
                <w:sz w:val="18"/>
                <w:szCs w:val="18"/>
              </w:rPr>
              <w:t>,</w:t>
            </w:r>
            <w:r w:rsidRPr="00E078F5">
              <w:rPr>
                <w:rFonts w:cs="Arial"/>
                <w:sz w:val="18"/>
                <w:szCs w:val="18"/>
                <w:lang w:val="en-GB"/>
              </w:rPr>
              <w:t>000</w:t>
            </w:r>
            <w:r w:rsidR="00D43D24" w:rsidRPr="00E078F5">
              <w:rPr>
                <w:rFonts w:cs="Arial"/>
                <w:sz w:val="18"/>
                <w:szCs w:val="18"/>
              </w:rPr>
              <w:t>,</w:t>
            </w:r>
            <w:r w:rsidRPr="00E078F5">
              <w:rPr>
                <w:rFonts w:cs="Arial"/>
                <w:sz w:val="18"/>
                <w:szCs w:val="18"/>
                <w:lang w:val="en-GB"/>
              </w:rPr>
              <w:t>000</w:t>
            </w:r>
          </w:p>
        </w:tc>
      </w:tr>
      <w:tr w:rsidR="00633ED0" w:rsidRPr="00E078F5" w14:paraId="622487ED" w14:textId="77777777" w:rsidTr="002009A3">
        <w:tc>
          <w:tcPr>
            <w:tcW w:w="6804" w:type="dxa"/>
            <w:vAlign w:val="bottom"/>
          </w:tcPr>
          <w:p w14:paraId="6EFD47D3" w14:textId="77777777" w:rsidR="00633ED0" w:rsidRPr="00E078F5" w:rsidRDefault="00633ED0" w:rsidP="00633ED0">
            <w:pPr>
              <w:pStyle w:val="Header"/>
              <w:tabs>
                <w:tab w:val="clear" w:pos="4153"/>
                <w:tab w:val="clear" w:pos="8306"/>
              </w:tabs>
              <w:ind w:left="-86" w:right="-108"/>
              <w:jc w:val="left"/>
              <w:rPr>
                <w:rFonts w:cs="Arial"/>
                <w:sz w:val="18"/>
                <w:szCs w:val="18"/>
              </w:rPr>
            </w:pPr>
          </w:p>
        </w:tc>
        <w:tc>
          <w:tcPr>
            <w:tcW w:w="2638" w:type="dxa"/>
            <w:tcBorders>
              <w:top w:val="single" w:sz="4" w:space="0" w:color="auto"/>
            </w:tcBorders>
            <w:shd w:val="clear" w:color="auto" w:fill="FAFAFA"/>
          </w:tcPr>
          <w:p w14:paraId="3045002D" w14:textId="77777777" w:rsidR="00633ED0" w:rsidRPr="00E078F5" w:rsidRDefault="00633ED0" w:rsidP="00633ED0">
            <w:pPr>
              <w:ind w:right="-72"/>
              <w:jc w:val="right"/>
              <w:rPr>
                <w:rFonts w:cs="Arial"/>
                <w:snapToGrid w:val="0"/>
                <w:sz w:val="18"/>
                <w:szCs w:val="18"/>
                <w:lang w:eastAsia="th-TH"/>
              </w:rPr>
            </w:pPr>
          </w:p>
        </w:tc>
      </w:tr>
      <w:tr w:rsidR="00633ED0" w:rsidRPr="00E078F5" w14:paraId="79194EE3" w14:textId="77777777" w:rsidTr="002009A3">
        <w:tc>
          <w:tcPr>
            <w:tcW w:w="6804" w:type="dxa"/>
            <w:vAlign w:val="bottom"/>
          </w:tcPr>
          <w:p w14:paraId="2E7F772D" w14:textId="4D28FD4D" w:rsidR="00633ED0" w:rsidRPr="00E078F5" w:rsidRDefault="00633ED0" w:rsidP="00633ED0">
            <w:pPr>
              <w:pStyle w:val="Header"/>
              <w:tabs>
                <w:tab w:val="clear" w:pos="4153"/>
                <w:tab w:val="clear" w:pos="8306"/>
              </w:tabs>
              <w:ind w:left="-86" w:right="-108"/>
              <w:jc w:val="left"/>
              <w:rPr>
                <w:rFonts w:cs="Arial"/>
                <w:b/>
                <w:bCs/>
                <w:sz w:val="18"/>
                <w:szCs w:val="18"/>
                <w:cs/>
              </w:rPr>
            </w:pPr>
            <w:r w:rsidRPr="00E078F5">
              <w:rPr>
                <w:rFonts w:cs="Arial"/>
                <w:b/>
                <w:bCs/>
                <w:sz w:val="18"/>
                <w:szCs w:val="18"/>
              </w:rPr>
              <w:t>Closing book amount</w:t>
            </w:r>
          </w:p>
        </w:tc>
        <w:tc>
          <w:tcPr>
            <w:tcW w:w="2638" w:type="dxa"/>
            <w:tcBorders>
              <w:bottom w:val="single" w:sz="4" w:space="0" w:color="auto"/>
            </w:tcBorders>
            <w:shd w:val="clear" w:color="auto" w:fill="FAFAFA"/>
          </w:tcPr>
          <w:p w14:paraId="3BA9B88A" w14:textId="43EB4FAB" w:rsidR="00633ED0" w:rsidRPr="00E078F5" w:rsidRDefault="00A565C1" w:rsidP="00633ED0">
            <w:pPr>
              <w:ind w:right="-72"/>
              <w:jc w:val="right"/>
              <w:rPr>
                <w:rFonts w:cs="Arial"/>
                <w:snapToGrid w:val="0"/>
                <w:sz w:val="18"/>
                <w:szCs w:val="18"/>
                <w:lang w:eastAsia="th-TH"/>
              </w:rPr>
            </w:pPr>
            <w:r w:rsidRPr="00E078F5">
              <w:rPr>
                <w:rFonts w:cs="Arial"/>
                <w:snapToGrid w:val="0"/>
                <w:sz w:val="18"/>
                <w:szCs w:val="18"/>
                <w:lang w:val="en-GB" w:eastAsia="th-TH"/>
              </w:rPr>
              <w:t>21</w:t>
            </w:r>
            <w:r w:rsidR="00D43D24" w:rsidRPr="00E078F5">
              <w:rPr>
                <w:rFonts w:cs="Arial"/>
                <w:snapToGrid w:val="0"/>
                <w:sz w:val="18"/>
                <w:szCs w:val="18"/>
                <w:lang w:eastAsia="th-TH"/>
              </w:rPr>
              <w:t>,</w:t>
            </w:r>
            <w:r w:rsidRPr="00E078F5">
              <w:rPr>
                <w:rFonts w:cs="Arial"/>
                <w:snapToGrid w:val="0"/>
                <w:sz w:val="18"/>
                <w:szCs w:val="18"/>
                <w:lang w:val="en-GB" w:eastAsia="th-TH"/>
              </w:rPr>
              <w:t>366</w:t>
            </w:r>
            <w:r w:rsidR="00D43D24" w:rsidRPr="00E078F5">
              <w:rPr>
                <w:rFonts w:cs="Arial"/>
                <w:snapToGrid w:val="0"/>
                <w:sz w:val="18"/>
                <w:szCs w:val="18"/>
                <w:lang w:eastAsia="th-TH"/>
              </w:rPr>
              <w:t>,</w:t>
            </w:r>
            <w:r w:rsidRPr="00E078F5">
              <w:rPr>
                <w:rFonts w:cs="Arial"/>
                <w:snapToGrid w:val="0"/>
                <w:sz w:val="18"/>
                <w:szCs w:val="18"/>
                <w:lang w:val="en-GB" w:eastAsia="th-TH"/>
              </w:rPr>
              <w:t>000</w:t>
            </w:r>
          </w:p>
        </w:tc>
      </w:tr>
    </w:tbl>
    <w:p w14:paraId="0DD68FBB" w14:textId="3C18D081" w:rsidR="002009A3" w:rsidRPr="00E078F5" w:rsidRDefault="002009A3" w:rsidP="00682369">
      <w:pPr>
        <w:pStyle w:val="a"/>
        <w:tabs>
          <w:tab w:val="right" w:pos="9180"/>
        </w:tabs>
        <w:ind w:right="0"/>
        <w:jc w:val="thaiDistribute"/>
        <w:rPr>
          <w:rFonts w:ascii="Arial" w:cs="Arial"/>
          <w:sz w:val="18"/>
          <w:szCs w:val="18"/>
          <w:lang w:val="en-GB"/>
        </w:rPr>
      </w:pPr>
    </w:p>
    <w:p w14:paraId="09B06CBD" w14:textId="5A8EDA30" w:rsidR="007F094A" w:rsidRPr="00E078F5" w:rsidRDefault="005F797A" w:rsidP="00206447">
      <w:pPr>
        <w:pStyle w:val="a"/>
        <w:tabs>
          <w:tab w:val="right" w:pos="9180"/>
        </w:tabs>
        <w:ind w:right="0"/>
        <w:jc w:val="thaiDistribute"/>
        <w:rPr>
          <w:rFonts w:ascii="Arial" w:cs="Arial"/>
          <w:sz w:val="18"/>
          <w:szCs w:val="18"/>
          <w:lang w:val="en-GB"/>
        </w:rPr>
      </w:pPr>
      <w:r w:rsidRPr="00E078F5">
        <w:rPr>
          <w:rFonts w:ascii="Arial" w:cs="Arial"/>
          <w:sz w:val="18"/>
          <w:szCs w:val="18"/>
          <w:lang w:val="en-GB"/>
        </w:rPr>
        <w:t>Short-term loan from financial institution represents promissory note denominated in Baht</w:t>
      </w:r>
      <w:r w:rsidR="007C3EF3" w:rsidRPr="00E078F5">
        <w:rPr>
          <w:rFonts w:ascii="Arial" w:cs="Arial"/>
          <w:sz w:val="18"/>
          <w:szCs w:val="18"/>
          <w:lang w:val="en-GB"/>
        </w:rPr>
        <w:t>,</w:t>
      </w:r>
      <w:r w:rsidRPr="00E078F5">
        <w:rPr>
          <w:rFonts w:ascii="Arial" w:cs="Arial"/>
          <w:sz w:val="18"/>
          <w:szCs w:val="18"/>
          <w:lang w:val="en-GB"/>
        </w:rPr>
        <w:t xml:space="preserve"> which bear the interest at the rate of MLR - </w:t>
      </w:r>
      <w:r w:rsidR="00A565C1" w:rsidRPr="00E078F5">
        <w:rPr>
          <w:rFonts w:ascii="Arial" w:cs="Arial"/>
          <w:sz w:val="18"/>
          <w:szCs w:val="18"/>
          <w:lang w:val="en-GB"/>
        </w:rPr>
        <w:t>0</w:t>
      </w:r>
      <w:r w:rsidRPr="00E078F5">
        <w:rPr>
          <w:rFonts w:ascii="Arial" w:cs="Arial"/>
          <w:sz w:val="18"/>
          <w:szCs w:val="18"/>
          <w:lang w:val="en-GB"/>
        </w:rPr>
        <w:t>.</w:t>
      </w:r>
      <w:r w:rsidR="00A565C1" w:rsidRPr="00E078F5">
        <w:rPr>
          <w:rFonts w:ascii="Arial" w:cs="Arial"/>
          <w:sz w:val="18"/>
          <w:szCs w:val="18"/>
          <w:lang w:val="en-GB"/>
        </w:rPr>
        <w:t>25</w:t>
      </w:r>
      <w:r w:rsidRPr="00E078F5">
        <w:rPr>
          <w:rFonts w:ascii="Arial" w:cs="Arial"/>
          <w:sz w:val="18"/>
          <w:szCs w:val="18"/>
          <w:lang w:val="en-GB"/>
        </w:rPr>
        <w:t>%</w:t>
      </w:r>
      <w:r w:rsidRPr="00E078F5">
        <w:rPr>
          <w:rFonts w:ascii="Arial" w:cs="Arial"/>
          <w:sz w:val="18"/>
          <w:szCs w:val="18"/>
          <w:cs/>
          <w:lang w:val="en-GB"/>
        </w:rPr>
        <w:t xml:space="preserve"> </w:t>
      </w:r>
      <w:r w:rsidRPr="00E078F5">
        <w:rPr>
          <w:rFonts w:ascii="Arial" w:cs="Arial"/>
          <w:sz w:val="18"/>
          <w:szCs w:val="18"/>
          <w:lang w:val="en-GB"/>
        </w:rPr>
        <w:t>per year.</w:t>
      </w:r>
    </w:p>
    <w:p w14:paraId="2A1A0FD9" w14:textId="4B1CB60F" w:rsidR="005F797A" w:rsidRPr="00E078F5" w:rsidRDefault="005F797A" w:rsidP="00206447">
      <w:pPr>
        <w:pStyle w:val="a"/>
        <w:tabs>
          <w:tab w:val="right" w:pos="9180"/>
        </w:tabs>
        <w:ind w:right="0"/>
        <w:jc w:val="thaiDistribute"/>
        <w:rPr>
          <w:rFonts w:ascii="Arial" w:cs="Arial"/>
          <w:sz w:val="18"/>
          <w:szCs w:val="18"/>
          <w:lang w:val="en-GB"/>
        </w:rPr>
      </w:pPr>
    </w:p>
    <w:p w14:paraId="261A1F82" w14:textId="77777777" w:rsidR="00AC791E" w:rsidRPr="00E078F5" w:rsidRDefault="00AC791E" w:rsidP="00AC791E">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AC791E" w:rsidRPr="00E078F5" w14:paraId="14A3EEF1" w14:textId="77777777" w:rsidTr="00815D2E">
        <w:trPr>
          <w:trHeight w:val="389"/>
        </w:trPr>
        <w:tc>
          <w:tcPr>
            <w:tcW w:w="9461" w:type="dxa"/>
            <w:shd w:val="clear" w:color="auto" w:fill="FFA543"/>
            <w:vAlign w:val="center"/>
          </w:tcPr>
          <w:p w14:paraId="53378987" w14:textId="0D33CA46" w:rsidR="00AC791E" w:rsidRPr="00E078F5" w:rsidRDefault="00A565C1" w:rsidP="00815D2E">
            <w:pPr>
              <w:ind w:left="432" w:hanging="432"/>
              <w:jc w:val="thaiDistribute"/>
              <w:rPr>
                <w:rFonts w:cs="Arial"/>
                <w:b/>
                <w:bCs/>
                <w:color w:val="FFFFFF"/>
                <w:sz w:val="18"/>
                <w:szCs w:val="18"/>
              </w:rPr>
            </w:pPr>
            <w:r w:rsidRPr="00E078F5">
              <w:rPr>
                <w:rFonts w:cs="Arial"/>
                <w:b/>
                <w:bCs/>
                <w:color w:val="FFFFFF"/>
                <w:sz w:val="18"/>
                <w:szCs w:val="18"/>
                <w:lang w:val="en-GB"/>
              </w:rPr>
              <w:t>10</w:t>
            </w:r>
            <w:r w:rsidR="00AC791E" w:rsidRPr="00E078F5">
              <w:rPr>
                <w:rFonts w:cs="Arial"/>
                <w:b/>
                <w:bCs/>
                <w:color w:val="FFFFFF"/>
                <w:sz w:val="18"/>
                <w:szCs w:val="18"/>
              </w:rPr>
              <w:tab/>
            </w:r>
            <w:r w:rsidR="00A77F6C" w:rsidRPr="00E078F5">
              <w:rPr>
                <w:rFonts w:cs="Arial"/>
                <w:b/>
                <w:bCs/>
                <w:color w:val="FFFFFF"/>
                <w:sz w:val="18"/>
                <w:szCs w:val="18"/>
              </w:rPr>
              <w:t>Lease liabilities</w:t>
            </w:r>
          </w:p>
        </w:tc>
      </w:tr>
    </w:tbl>
    <w:p w14:paraId="278134E4" w14:textId="7859060B" w:rsidR="00AC791E" w:rsidRPr="00E078F5" w:rsidRDefault="00AC791E" w:rsidP="00206447">
      <w:pPr>
        <w:pStyle w:val="a"/>
        <w:tabs>
          <w:tab w:val="right" w:pos="9180"/>
        </w:tabs>
        <w:ind w:right="0"/>
        <w:jc w:val="thaiDistribute"/>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62C34" w:rsidRPr="00E078F5" w14:paraId="4E5C0D7C" w14:textId="77777777" w:rsidTr="00815D2E">
        <w:tc>
          <w:tcPr>
            <w:tcW w:w="3701" w:type="dxa"/>
            <w:vAlign w:val="bottom"/>
          </w:tcPr>
          <w:p w14:paraId="1C2546E8" w14:textId="77777777" w:rsidR="00362C34" w:rsidRPr="00E078F5" w:rsidRDefault="00362C34" w:rsidP="00362C34">
            <w:pPr>
              <w:ind w:left="-86"/>
              <w:rPr>
                <w:rFonts w:cs="Arial"/>
                <w:sz w:val="18"/>
                <w:szCs w:val="18"/>
                <w:lang w:eastAsia="th-TH"/>
              </w:rPr>
            </w:pPr>
          </w:p>
        </w:tc>
        <w:tc>
          <w:tcPr>
            <w:tcW w:w="2880" w:type="dxa"/>
            <w:gridSpan w:val="2"/>
            <w:tcBorders>
              <w:top w:val="single" w:sz="4" w:space="0" w:color="auto"/>
              <w:bottom w:val="single" w:sz="4" w:space="0" w:color="auto"/>
            </w:tcBorders>
            <w:vAlign w:val="bottom"/>
          </w:tcPr>
          <w:p w14:paraId="5D1DF81D" w14:textId="77777777" w:rsidR="00362C34" w:rsidRPr="00E078F5" w:rsidRDefault="00362C34" w:rsidP="00362C34">
            <w:pPr>
              <w:ind w:right="-72"/>
              <w:jc w:val="center"/>
              <w:rPr>
                <w:rFonts w:cs="Arial"/>
                <w:b/>
                <w:bCs/>
                <w:sz w:val="18"/>
                <w:szCs w:val="18"/>
                <w:lang w:eastAsia="th-TH"/>
              </w:rPr>
            </w:pPr>
            <w:r w:rsidRPr="00E078F5">
              <w:rPr>
                <w:rFonts w:cs="Arial"/>
                <w:b/>
                <w:bCs/>
                <w:sz w:val="18"/>
                <w:szCs w:val="18"/>
                <w:lang w:eastAsia="th-TH"/>
              </w:rPr>
              <w:t xml:space="preserve">Consolidated </w:t>
            </w:r>
          </w:p>
          <w:p w14:paraId="61C45576" w14:textId="77777777" w:rsidR="00362C34" w:rsidRPr="00E078F5" w:rsidRDefault="00362C34" w:rsidP="00362C34">
            <w:pPr>
              <w:ind w:right="-72"/>
              <w:jc w:val="center"/>
              <w:rPr>
                <w:rFonts w:cs="Arial"/>
                <w:b/>
                <w:bCs/>
                <w:sz w:val="18"/>
                <w:szCs w:val="18"/>
                <w:cs/>
                <w:lang w:eastAsia="th-TH"/>
              </w:rPr>
            </w:pPr>
            <w:r w:rsidRPr="00E078F5">
              <w:rPr>
                <w:rFonts w:cs="Arial"/>
                <w:b/>
                <w:bCs/>
                <w:sz w:val="18"/>
                <w:szCs w:val="18"/>
                <w:lang w:eastAsia="th-TH"/>
              </w:rPr>
              <w:t>financial information</w:t>
            </w:r>
          </w:p>
        </w:tc>
        <w:tc>
          <w:tcPr>
            <w:tcW w:w="2880" w:type="dxa"/>
            <w:gridSpan w:val="2"/>
            <w:tcBorders>
              <w:top w:val="single" w:sz="4" w:space="0" w:color="auto"/>
              <w:bottom w:val="single" w:sz="4" w:space="0" w:color="auto"/>
            </w:tcBorders>
            <w:vAlign w:val="bottom"/>
          </w:tcPr>
          <w:p w14:paraId="440F8368" w14:textId="77777777" w:rsidR="00362C34" w:rsidRPr="00E078F5" w:rsidRDefault="00362C34" w:rsidP="00362C34">
            <w:pPr>
              <w:ind w:left="173" w:right="-72" w:hanging="173"/>
              <w:jc w:val="center"/>
              <w:rPr>
                <w:rFonts w:cs="Arial"/>
                <w:b/>
                <w:bCs/>
                <w:sz w:val="18"/>
                <w:szCs w:val="18"/>
                <w:lang w:eastAsia="th-TH"/>
              </w:rPr>
            </w:pPr>
            <w:r w:rsidRPr="00E078F5">
              <w:rPr>
                <w:rFonts w:cs="Arial"/>
                <w:b/>
                <w:bCs/>
                <w:sz w:val="18"/>
                <w:szCs w:val="18"/>
                <w:lang w:eastAsia="th-TH"/>
              </w:rPr>
              <w:t>Separate</w:t>
            </w:r>
          </w:p>
          <w:p w14:paraId="22310A12" w14:textId="77777777" w:rsidR="00362C34" w:rsidRPr="00E078F5" w:rsidRDefault="00362C34" w:rsidP="00362C34">
            <w:pPr>
              <w:ind w:right="-72"/>
              <w:jc w:val="center"/>
              <w:rPr>
                <w:rFonts w:cs="Arial"/>
                <w:b/>
                <w:bCs/>
                <w:sz w:val="18"/>
                <w:szCs w:val="18"/>
                <w:cs/>
                <w:lang w:eastAsia="th-TH"/>
              </w:rPr>
            </w:pPr>
            <w:r w:rsidRPr="00E078F5">
              <w:rPr>
                <w:rFonts w:cs="Arial"/>
                <w:b/>
                <w:bCs/>
                <w:sz w:val="18"/>
                <w:szCs w:val="18"/>
                <w:lang w:eastAsia="th-TH"/>
              </w:rPr>
              <w:t>financial information</w:t>
            </w:r>
          </w:p>
        </w:tc>
      </w:tr>
      <w:tr w:rsidR="004E7B7E" w:rsidRPr="00E078F5" w14:paraId="0C51EA4D" w14:textId="77777777" w:rsidTr="00815D2E">
        <w:trPr>
          <w:trHeight w:val="85"/>
        </w:trPr>
        <w:tc>
          <w:tcPr>
            <w:tcW w:w="3701" w:type="dxa"/>
            <w:vAlign w:val="bottom"/>
          </w:tcPr>
          <w:p w14:paraId="3C7E29AF" w14:textId="77777777" w:rsidR="004E7B7E" w:rsidRPr="00E078F5" w:rsidRDefault="004E7B7E" w:rsidP="004E7B7E">
            <w:pPr>
              <w:ind w:left="-86"/>
              <w:rPr>
                <w:rFonts w:cs="Arial"/>
                <w:sz w:val="18"/>
                <w:szCs w:val="18"/>
                <w:lang w:eastAsia="th-TH"/>
              </w:rPr>
            </w:pPr>
          </w:p>
        </w:tc>
        <w:tc>
          <w:tcPr>
            <w:tcW w:w="1440" w:type="dxa"/>
            <w:tcBorders>
              <w:top w:val="single" w:sz="4" w:space="0" w:color="auto"/>
            </w:tcBorders>
            <w:vAlign w:val="bottom"/>
          </w:tcPr>
          <w:p w14:paraId="4F11FE08" w14:textId="7AB0D33F" w:rsidR="004E7B7E" w:rsidRPr="00E078F5" w:rsidRDefault="00A565C1" w:rsidP="004E7B7E">
            <w:pPr>
              <w:ind w:right="-72"/>
              <w:jc w:val="right"/>
              <w:rPr>
                <w:rFonts w:cs="Arial"/>
                <w:b/>
                <w:bCs/>
                <w:sz w:val="18"/>
                <w:szCs w:val="18"/>
                <w:cs/>
                <w:lang w:eastAsia="th-TH"/>
              </w:rPr>
            </w:pPr>
            <w:r w:rsidRPr="00E078F5">
              <w:rPr>
                <w:rFonts w:eastAsia="Arial Unicode MS" w:cs="Arial"/>
                <w:b/>
                <w:bCs/>
                <w:snapToGrid w:val="0"/>
                <w:sz w:val="18"/>
                <w:szCs w:val="18"/>
                <w:lang w:val="en-GB"/>
              </w:rPr>
              <w:t>31</w:t>
            </w:r>
            <w:r w:rsidR="004E7B7E" w:rsidRPr="00E078F5">
              <w:rPr>
                <w:rFonts w:eastAsia="Arial Unicode MS" w:cs="Arial"/>
                <w:b/>
                <w:bCs/>
                <w:snapToGrid w:val="0"/>
                <w:sz w:val="18"/>
                <w:szCs w:val="18"/>
                <w:lang w:val="en-GB"/>
              </w:rPr>
              <w:t xml:space="preserve"> March</w:t>
            </w:r>
          </w:p>
        </w:tc>
        <w:tc>
          <w:tcPr>
            <w:tcW w:w="1440" w:type="dxa"/>
            <w:tcBorders>
              <w:top w:val="single" w:sz="4" w:space="0" w:color="auto"/>
            </w:tcBorders>
            <w:vAlign w:val="bottom"/>
          </w:tcPr>
          <w:p w14:paraId="004B627C" w14:textId="11E25B67" w:rsidR="004E7B7E" w:rsidRPr="00E078F5" w:rsidRDefault="00A565C1" w:rsidP="004E7B7E">
            <w:pPr>
              <w:ind w:right="-72"/>
              <w:jc w:val="right"/>
              <w:rPr>
                <w:rFonts w:cs="Arial"/>
                <w:b/>
                <w:bCs/>
                <w:sz w:val="18"/>
                <w:szCs w:val="18"/>
                <w:cs/>
                <w:lang w:eastAsia="th-TH"/>
              </w:rPr>
            </w:pPr>
            <w:r w:rsidRPr="00E078F5">
              <w:rPr>
                <w:rFonts w:eastAsia="Arial Unicode MS" w:cs="Arial"/>
                <w:b/>
                <w:bCs/>
                <w:snapToGrid w:val="0"/>
                <w:sz w:val="18"/>
                <w:szCs w:val="18"/>
                <w:lang w:val="en-GB"/>
              </w:rPr>
              <w:t>31</w:t>
            </w:r>
            <w:r w:rsidR="004E7B7E" w:rsidRPr="00E078F5">
              <w:rPr>
                <w:rFonts w:eastAsia="Arial Unicode MS" w:cs="Arial"/>
                <w:b/>
                <w:bCs/>
                <w:snapToGrid w:val="0"/>
                <w:sz w:val="18"/>
                <w:szCs w:val="18"/>
                <w:cs/>
                <w:lang w:val="en-GB"/>
              </w:rPr>
              <w:t xml:space="preserve"> December</w:t>
            </w:r>
          </w:p>
        </w:tc>
        <w:tc>
          <w:tcPr>
            <w:tcW w:w="1440" w:type="dxa"/>
            <w:tcBorders>
              <w:top w:val="single" w:sz="4" w:space="0" w:color="auto"/>
            </w:tcBorders>
            <w:vAlign w:val="bottom"/>
          </w:tcPr>
          <w:p w14:paraId="670DDFE6" w14:textId="2F5324BE" w:rsidR="004E7B7E" w:rsidRPr="00E078F5" w:rsidRDefault="00A565C1" w:rsidP="004E7B7E">
            <w:pPr>
              <w:ind w:right="-72"/>
              <w:jc w:val="right"/>
              <w:rPr>
                <w:rFonts w:cs="Arial"/>
                <w:b/>
                <w:bCs/>
                <w:sz w:val="18"/>
                <w:szCs w:val="18"/>
                <w:cs/>
                <w:lang w:eastAsia="th-TH"/>
              </w:rPr>
            </w:pPr>
            <w:r w:rsidRPr="00E078F5">
              <w:rPr>
                <w:rFonts w:eastAsia="Arial Unicode MS" w:cs="Arial"/>
                <w:b/>
                <w:bCs/>
                <w:snapToGrid w:val="0"/>
                <w:sz w:val="18"/>
                <w:szCs w:val="18"/>
                <w:lang w:val="en-GB"/>
              </w:rPr>
              <w:t>31</w:t>
            </w:r>
            <w:r w:rsidR="004E7B7E" w:rsidRPr="00E078F5">
              <w:rPr>
                <w:rFonts w:eastAsia="Arial Unicode MS" w:cs="Arial"/>
                <w:b/>
                <w:bCs/>
                <w:snapToGrid w:val="0"/>
                <w:sz w:val="18"/>
                <w:szCs w:val="18"/>
                <w:lang w:val="en-GB"/>
              </w:rPr>
              <w:t xml:space="preserve"> March</w:t>
            </w:r>
          </w:p>
        </w:tc>
        <w:tc>
          <w:tcPr>
            <w:tcW w:w="1440" w:type="dxa"/>
            <w:tcBorders>
              <w:top w:val="single" w:sz="4" w:space="0" w:color="auto"/>
            </w:tcBorders>
            <w:vAlign w:val="bottom"/>
          </w:tcPr>
          <w:p w14:paraId="1A5364E2" w14:textId="7FC80E82" w:rsidR="004E7B7E" w:rsidRPr="00E078F5" w:rsidRDefault="00A565C1" w:rsidP="004E7B7E">
            <w:pPr>
              <w:ind w:right="-72"/>
              <w:jc w:val="right"/>
              <w:rPr>
                <w:rFonts w:cs="Arial"/>
                <w:b/>
                <w:bCs/>
                <w:sz w:val="18"/>
                <w:szCs w:val="18"/>
                <w:cs/>
                <w:lang w:eastAsia="th-TH"/>
              </w:rPr>
            </w:pPr>
            <w:r w:rsidRPr="00E078F5">
              <w:rPr>
                <w:rFonts w:eastAsia="Arial Unicode MS" w:cs="Arial"/>
                <w:b/>
                <w:bCs/>
                <w:snapToGrid w:val="0"/>
                <w:sz w:val="18"/>
                <w:szCs w:val="18"/>
                <w:lang w:val="en-GB"/>
              </w:rPr>
              <w:t>31</w:t>
            </w:r>
            <w:r w:rsidR="004E7B7E" w:rsidRPr="00E078F5">
              <w:rPr>
                <w:rFonts w:eastAsia="Arial Unicode MS" w:cs="Arial"/>
                <w:b/>
                <w:bCs/>
                <w:snapToGrid w:val="0"/>
                <w:sz w:val="18"/>
                <w:szCs w:val="18"/>
                <w:cs/>
                <w:lang w:val="en-GB"/>
              </w:rPr>
              <w:t xml:space="preserve"> December</w:t>
            </w:r>
          </w:p>
        </w:tc>
      </w:tr>
      <w:tr w:rsidR="004E7B7E" w:rsidRPr="00E078F5" w14:paraId="6A59FD6D" w14:textId="77777777" w:rsidTr="00815D2E">
        <w:tc>
          <w:tcPr>
            <w:tcW w:w="3701" w:type="dxa"/>
            <w:vAlign w:val="bottom"/>
          </w:tcPr>
          <w:p w14:paraId="3D96484A" w14:textId="77777777" w:rsidR="004E7B7E" w:rsidRPr="00E078F5" w:rsidRDefault="004E7B7E" w:rsidP="004E7B7E">
            <w:pPr>
              <w:ind w:left="-86"/>
              <w:rPr>
                <w:rFonts w:cs="Arial"/>
                <w:sz w:val="18"/>
                <w:szCs w:val="18"/>
                <w:lang w:eastAsia="th-TH"/>
              </w:rPr>
            </w:pPr>
          </w:p>
        </w:tc>
        <w:tc>
          <w:tcPr>
            <w:tcW w:w="1440" w:type="dxa"/>
            <w:vAlign w:val="bottom"/>
          </w:tcPr>
          <w:p w14:paraId="49602130" w14:textId="3F13CC0A" w:rsidR="004E7B7E" w:rsidRPr="00E078F5" w:rsidRDefault="00A565C1" w:rsidP="004E7B7E">
            <w:pPr>
              <w:ind w:right="-72"/>
              <w:jc w:val="right"/>
              <w:rPr>
                <w:rFonts w:cs="Arial"/>
                <w:b/>
                <w:bCs/>
                <w:sz w:val="18"/>
                <w:szCs w:val="18"/>
                <w:lang w:eastAsia="th-TH"/>
              </w:rPr>
            </w:pPr>
            <w:r w:rsidRPr="00E078F5">
              <w:rPr>
                <w:rFonts w:eastAsia="Arial Unicode MS" w:cs="Arial"/>
                <w:b/>
                <w:bCs/>
                <w:snapToGrid w:val="0"/>
                <w:sz w:val="18"/>
                <w:szCs w:val="18"/>
                <w:lang w:val="en-GB"/>
              </w:rPr>
              <w:t>2023</w:t>
            </w:r>
          </w:p>
        </w:tc>
        <w:tc>
          <w:tcPr>
            <w:tcW w:w="1440" w:type="dxa"/>
            <w:vAlign w:val="bottom"/>
          </w:tcPr>
          <w:p w14:paraId="07E61445" w14:textId="5944C21B" w:rsidR="004E7B7E" w:rsidRPr="00E078F5" w:rsidRDefault="00A565C1" w:rsidP="004E7B7E">
            <w:pPr>
              <w:ind w:right="-72"/>
              <w:jc w:val="right"/>
              <w:rPr>
                <w:rFonts w:cs="Arial"/>
                <w:b/>
                <w:bCs/>
                <w:sz w:val="18"/>
                <w:szCs w:val="18"/>
                <w:lang w:val="en-GB" w:eastAsia="th-TH"/>
              </w:rPr>
            </w:pPr>
            <w:r w:rsidRPr="00E078F5">
              <w:rPr>
                <w:rFonts w:eastAsia="Arial Unicode MS" w:cs="Arial"/>
                <w:b/>
                <w:bCs/>
                <w:snapToGrid w:val="0"/>
                <w:sz w:val="18"/>
                <w:szCs w:val="18"/>
                <w:lang w:val="en-GB"/>
              </w:rPr>
              <w:t>2022</w:t>
            </w:r>
          </w:p>
        </w:tc>
        <w:tc>
          <w:tcPr>
            <w:tcW w:w="1440" w:type="dxa"/>
            <w:vAlign w:val="bottom"/>
          </w:tcPr>
          <w:p w14:paraId="20A448C6" w14:textId="66317177" w:rsidR="004E7B7E" w:rsidRPr="00E078F5" w:rsidRDefault="00A565C1" w:rsidP="004E7B7E">
            <w:pPr>
              <w:ind w:right="-72"/>
              <w:jc w:val="right"/>
              <w:rPr>
                <w:rFonts w:cs="Arial"/>
                <w:b/>
                <w:bCs/>
                <w:sz w:val="18"/>
                <w:szCs w:val="18"/>
                <w:lang w:eastAsia="th-TH"/>
              </w:rPr>
            </w:pPr>
            <w:r w:rsidRPr="00E078F5">
              <w:rPr>
                <w:rFonts w:eastAsia="Arial Unicode MS" w:cs="Arial"/>
                <w:b/>
                <w:bCs/>
                <w:snapToGrid w:val="0"/>
                <w:sz w:val="18"/>
                <w:szCs w:val="18"/>
                <w:lang w:val="en-GB"/>
              </w:rPr>
              <w:t>2023</w:t>
            </w:r>
          </w:p>
        </w:tc>
        <w:tc>
          <w:tcPr>
            <w:tcW w:w="1440" w:type="dxa"/>
            <w:vAlign w:val="bottom"/>
          </w:tcPr>
          <w:p w14:paraId="5988A620" w14:textId="6DB4ABCB" w:rsidR="004E7B7E" w:rsidRPr="00E078F5" w:rsidRDefault="00A565C1" w:rsidP="004E7B7E">
            <w:pPr>
              <w:ind w:right="-72"/>
              <w:jc w:val="right"/>
              <w:rPr>
                <w:rFonts w:cs="Arial"/>
                <w:b/>
                <w:bCs/>
                <w:sz w:val="18"/>
                <w:szCs w:val="18"/>
                <w:lang w:val="en-GB" w:eastAsia="th-TH"/>
              </w:rPr>
            </w:pPr>
            <w:r w:rsidRPr="00E078F5">
              <w:rPr>
                <w:rFonts w:eastAsia="Arial Unicode MS" w:cs="Arial"/>
                <w:b/>
                <w:bCs/>
                <w:snapToGrid w:val="0"/>
                <w:sz w:val="18"/>
                <w:szCs w:val="18"/>
                <w:lang w:val="en-GB"/>
              </w:rPr>
              <w:t>2022</w:t>
            </w:r>
          </w:p>
        </w:tc>
      </w:tr>
      <w:tr w:rsidR="004E7B7E" w:rsidRPr="00E078F5" w14:paraId="6A79CBB4" w14:textId="77777777" w:rsidTr="00815D2E">
        <w:tc>
          <w:tcPr>
            <w:tcW w:w="3701" w:type="dxa"/>
            <w:vAlign w:val="bottom"/>
          </w:tcPr>
          <w:p w14:paraId="195C3CB4" w14:textId="77777777" w:rsidR="004E7B7E" w:rsidRPr="00E078F5" w:rsidRDefault="004E7B7E" w:rsidP="004E7B7E">
            <w:pPr>
              <w:ind w:left="-86"/>
              <w:rPr>
                <w:rFonts w:cs="Arial"/>
                <w:sz w:val="18"/>
                <w:szCs w:val="18"/>
                <w:lang w:eastAsia="th-TH"/>
              </w:rPr>
            </w:pPr>
          </w:p>
        </w:tc>
        <w:tc>
          <w:tcPr>
            <w:tcW w:w="1440" w:type="dxa"/>
            <w:tcBorders>
              <w:bottom w:val="single" w:sz="4" w:space="0" w:color="auto"/>
            </w:tcBorders>
            <w:vAlign w:val="bottom"/>
          </w:tcPr>
          <w:p w14:paraId="029193C5" w14:textId="77777777" w:rsidR="004E7B7E" w:rsidRPr="00E078F5" w:rsidRDefault="004E7B7E" w:rsidP="004E7B7E">
            <w:pPr>
              <w:ind w:right="-72"/>
              <w:jc w:val="right"/>
              <w:rPr>
                <w:rFonts w:cs="Arial"/>
                <w:b/>
                <w:bCs/>
                <w:sz w:val="18"/>
                <w:szCs w:val="18"/>
                <w:lang w:eastAsia="th-TH"/>
              </w:rPr>
            </w:pPr>
            <w:r w:rsidRPr="00E078F5">
              <w:rPr>
                <w:rFonts w:cs="Arial"/>
                <w:b/>
                <w:bCs/>
                <w:sz w:val="18"/>
                <w:szCs w:val="18"/>
                <w:lang w:val="en-GB" w:eastAsia="th-TH"/>
              </w:rPr>
              <w:t>Baht</w:t>
            </w:r>
          </w:p>
        </w:tc>
        <w:tc>
          <w:tcPr>
            <w:tcW w:w="1440" w:type="dxa"/>
            <w:tcBorders>
              <w:bottom w:val="single" w:sz="4" w:space="0" w:color="auto"/>
            </w:tcBorders>
            <w:vAlign w:val="bottom"/>
          </w:tcPr>
          <w:p w14:paraId="25DE9FE5" w14:textId="77777777" w:rsidR="004E7B7E" w:rsidRPr="00E078F5" w:rsidRDefault="004E7B7E" w:rsidP="004E7B7E">
            <w:pPr>
              <w:ind w:right="-72"/>
              <w:jc w:val="right"/>
              <w:rPr>
                <w:rFonts w:cs="Arial"/>
                <w:b/>
                <w:bCs/>
                <w:sz w:val="18"/>
                <w:szCs w:val="18"/>
                <w:lang w:val="en-GB" w:eastAsia="th-TH"/>
              </w:rPr>
            </w:pPr>
            <w:r w:rsidRPr="00E078F5">
              <w:rPr>
                <w:rFonts w:cs="Arial"/>
                <w:b/>
                <w:bCs/>
                <w:sz w:val="18"/>
                <w:szCs w:val="18"/>
                <w:lang w:val="en-GB" w:eastAsia="th-TH"/>
              </w:rPr>
              <w:t>Baht</w:t>
            </w:r>
          </w:p>
        </w:tc>
        <w:tc>
          <w:tcPr>
            <w:tcW w:w="1440" w:type="dxa"/>
            <w:tcBorders>
              <w:bottom w:val="single" w:sz="4" w:space="0" w:color="auto"/>
            </w:tcBorders>
            <w:vAlign w:val="bottom"/>
          </w:tcPr>
          <w:p w14:paraId="68A8D7ED" w14:textId="77777777" w:rsidR="004E7B7E" w:rsidRPr="00E078F5" w:rsidRDefault="004E7B7E" w:rsidP="004E7B7E">
            <w:pPr>
              <w:ind w:right="-72"/>
              <w:jc w:val="right"/>
              <w:rPr>
                <w:rFonts w:cs="Arial"/>
                <w:b/>
                <w:bCs/>
                <w:sz w:val="18"/>
                <w:szCs w:val="18"/>
                <w:lang w:eastAsia="th-TH"/>
              </w:rPr>
            </w:pPr>
            <w:r w:rsidRPr="00E078F5">
              <w:rPr>
                <w:rFonts w:cs="Arial"/>
                <w:b/>
                <w:bCs/>
                <w:sz w:val="18"/>
                <w:szCs w:val="18"/>
                <w:lang w:val="en-GB" w:eastAsia="th-TH"/>
              </w:rPr>
              <w:t>Baht</w:t>
            </w:r>
          </w:p>
        </w:tc>
        <w:tc>
          <w:tcPr>
            <w:tcW w:w="1440" w:type="dxa"/>
            <w:tcBorders>
              <w:bottom w:val="single" w:sz="4" w:space="0" w:color="auto"/>
            </w:tcBorders>
            <w:vAlign w:val="bottom"/>
          </w:tcPr>
          <w:p w14:paraId="307097BC" w14:textId="77777777" w:rsidR="004E7B7E" w:rsidRPr="00E078F5" w:rsidRDefault="004E7B7E" w:rsidP="004E7B7E">
            <w:pPr>
              <w:ind w:right="-72"/>
              <w:jc w:val="right"/>
              <w:rPr>
                <w:rFonts w:cs="Arial"/>
                <w:b/>
                <w:bCs/>
                <w:sz w:val="18"/>
                <w:szCs w:val="18"/>
                <w:lang w:val="en-GB" w:eastAsia="th-TH"/>
              </w:rPr>
            </w:pPr>
            <w:r w:rsidRPr="00E078F5">
              <w:rPr>
                <w:rFonts w:cs="Arial"/>
                <w:b/>
                <w:bCs/>
                <w:sz w:val="18"/>
                <w:szCs w:val="18"/>
                <w:lang w:val="en-GB" w:eastAsia="th-TH"/>
              </w:rPr>
              <w:t>Baht</w:t>
            </w:r>
          </w:p>
        </w:tc>
      </w:tr>
      <w:tr w:rsidR="004E7B7E" w:rsidRPr="00E078F5" w14:paraId="72A6C87C" w14:textId="77777777" w:rsidTr="00815D2E">
        <w:tc>
          <w:tcPr>
            <w:tcW w:w="3701" w:type="dxa"/>
            <w:vAlign w:val="bottom"/>
          </w:tcPr>
          <w:p w14:paraId="5D88B25F" w14:textId="77777777" w:rsidR="004E7B7E" w:rsidRPr="00E078F5" w:rsidRDefault="004E7B7E" w:rsidP="004E7B7E">
            <w:pPr>
              <w:ind w:left="-86"/>
              <w:rPr>
                <w:rFonts w:cs="Arial"/>
                <w:sz w:val="18"/>
                <w:szCs w:val="18"/>
                <w:cs/>
                <w:lang w:eastAsia="th-TH"/>
              </w:rPr>
            </w:pPr>
          </w:p>
        </w:tc>
        <w:tc>
          <w:tcPr>
            <w:tcW w:w="1440" w:type="dxa"/>
            <w:tcBorders>
              <w:top w:val="single" w:sz="4" w:space="0" w:color="auto"/>
            </w:tcBorders>
            <w:shd w:val="clear" w:color="auto" w:fill="FAFAFA"/>
            <w:vAlign w:val="bottom"/>
          </w:tcPr>
          <w:p w14:paraId="602FDB9F" w14:textId="77777777" w:rsidR="004E7B7E" w:rsidRPr="00E078F5" w:rsidRDefault="004E7B7E" w:rsidP="004E7B7E">
            <w:pPr>
              <w:ind w:right="-72"/>
              <w:jc w:val="right"/>
              <w:rPr>
                <w:rFonts w:cs="Arial"/>
                <w:sz w:val="18"/>
                <w:szCs w:val="18"/>
                <w:lang w:val="en-GB" w:eastAsia="th-TH"/>
              </w:rPr>
            </w:pPr>
          </w:p>
        </w:tc>
        <w:tc>
          <w:tcPr>
            <w:tcW w:w="1440" w:type="dxa"/>
            <w:tcBorders>
              <w:top w:val="single" w:sz="4" w:space="0" w:color="auto"/>
            </w:tcBorders>
            <w:vAlign w:val="bottom"/>
          </w:tcPr>
          <w:p w14:paraId="27095F4B" w14:textId="77777777" w:rsidR="004E7B7E" w:rsidRPr="00E078F5" w:rsidRDefault="004E7B7E" w:rsidP="004E7B7E">
            <w:pPr>
              <w:ind w:right="-72"/>
              <w:jc w:val="right"/>
              <w:rPr>
                <w:rFonts w:cs="Arial"/>
                <w:sz w:val="18"/>
                <w:szCs w:val="18"/>
                <w:lang w:val="en-GB" w:eastAsia="th-TH"/>
              </w:rPr>
            </w:pPr>
          </w:p>
        </w:tc>
        <w:tc>
          <w:tcPr>
            <w:tcW w:w="1440" w:type="dxa"/>
            <w:tcBorders>
              <w:top w:val="single" w:sz="4" w:space="0" w:color="auto"/>
            </w:tcBorders>
            <w:shd w:val="clear" w:color="auto" w:fill="FAFAFA"/>
            <w:vAlign w:val="bottom"/>
          </w:tcPr>
          <w:p w14:paraId="2D9995BE" w14:textId="77777777" w:rsidR="004E7B7E" w:rsidRPr="00E078F5" w:rsidRDefault="004E7B7E" w:rsidP="004E7B7E">
            <w:pPr>
              <w:ind w:right="-72"/>
              <w:jc w:val="right"/>
              <w:rPr>
                <w:rFonts w:cs="Arial"/>
                <w:sz w:val="18"/>
                <w:szCs w:val="18"/>
                <w:lang w:val="en-GB" w:eastAsia="th-TH"/>
              </w:rPr>
            </w:pPr>
          </w:p>
        </w:tc>
        <w:tc>
          <w:tcPr>
            <w:tcW w:w="1440" w:type="dxa"/>
            <w:tcBorders>
              <w:top w:val="single" w:sz="4" w:space="0" w:color="auto"/>
            </w:tcBorders>
            <w:vAlign w:val="bottom"/>
          </w:tcPr>
          <w:p w14:paraId="78125729" w14:textId="77777777" w:rsidR="004E7B7E" w:rsidRPr="00E078F5" w:rsidRDefault="004E7B7E" w:rsidP="004E7B7E">
            <w:pPr>
              <w:ind w:right="-72"/>
              <w:jc w:val="right"/>
              <w:rPr>
                <w:rFonts w:cs="Arial"/>
                <w:sz w:val="18"/>
                <w:szCs w:val="18"/>
                <w:lang w:val="en-GB" w:eastAsia="th-TH"/>
              </w:rPr>
            </w:pPr>
          </w:p>
        </w:tc>
      </w:tr>
      <w:tr w:rsidR="00F40E7D" w:rsidRPr="00E078F5" w14:paraId="3B484643" w14:textId="77777777" w:rsidTr="00226F36">
        <w:tc>
          <w:tcPr>
            <w:tcW w:w="3701" w:type="dxa"/>
            <w:vAlign w:val="bottom"/>
          </w:tcPr>
          <w:p w14:paraId="03664259" w14:textId="77777777" w:rsidR="00F40E7D" w:rsidRPr="00E078F5" w:rsidRDefault="00F40E7D" w:rsidP="00F40E7D">
            <w:pPr>
              <w:ind w:left="-86"/>
              <w:rPr>
                <w:rFonts w:cs="Arial"/>
                <w:sz w:val="18"/>
                <w:szCs w:val="18"/>
                <w:cs/>
                <w:lang w:eastAsia="th-TH"/>
              </w:rPr>
            </w:pPr>
            <w:r w:rsidRPr="00E078F5">
              <w:rPr>
                <w:rFonts w:cs="Arial"/>
                <w:sz w:val="18"/>
                <w:szCs w:val="18"/>
                <w:lang w:eastAsia="th-TH"/>
              </w:rPr>
              <w:t>Current portion of lease liabilities</w:t>
            </w:r>
          </w:p>
        </w:tc>
        <w:tc>
          <w:tcPr>
            <w:tcW w:w="1440" w:type="dxa"/>
            <w:shd w:val="clear" w:color="auto" w:fill="FAFAFA"/>
            <w:vAlign w:val="bottom"/>
          </w:tcPr>
          <w:p w14:paraId="050C0935" w14:textId="0C5283A5" w:rsidR="00F40E7D" w:rsidRPr="00E078F5" w:rsidRDefault="00A565C1" w:rsidP="00F40E7D">
            <w:pPr>
              <w:ind w:right="-72"/>
              <w:jc w:val="right"/>
              <w:rPr>
                <w:rFonts w:cs="Arial"/>
                <w:sz w:val="18"/>
                <w:szCs w:val="18"/>
                <w:lang w:eastAsia="th-TH"/>
              </w:rPr>
            </w:pPr>
            <w:r w:rsidRPr="00E078F5">
              <w:rPr>
                <w:rFonts w:cs="Arial"/>
                <w:sz w:val="18"/>
                <w:szCs w:val="18"/>
                <w:lang w:val="en-GB" w:eastAsia="th-TH"/>
              </w:rPr>
              <w:t>6</w:t>
            </w:r>
            <w:r w:rsidR="006362EB" w:rsidRPr="00E078F5">
              <w:rPr>
                <w:rFonts w:cs="Arial"/>
                <w:sz w:val="18"/>
                <w:szCs w:val="18"/>
                <w:lang w:eastAsia="th-TH"/>
              </w:rPr>
              <w:t>,</w:t>
            </w:r>
            <w:r w:rsidRPr="00E078F5">
              <w:rPr>
                <w:rFonts w:cs="Arial"/>
                <w:sz w:val="18"/>
                <w:szCs w:val="18"/>
                <w:lang w:val="en-GB" w:eastAsia="th-TH"/>
              </w:rPr>
              <w:t>478</w:t>
            </w:r>
            <w:r w:rsidR="006362EB" w:rsidRPr="00E078F5">
              <w:rPr>
                <w:rFonts w:cs="Arial"/>
                <w:sz w:val="18"/>
                <w:szCs w:val="18"/>
                <w:lang w:eastAsia="th-TH"/>
              </w:rPr>
              <w:t>,</w:t>
            </w:r>
            <w:r w:rsidRPr="00E078F5">
              <w:rPr>
                <w:rFonts w:cs="Arial"/>
                <w:sz w:val="18"/>
                <w:szCs w:val="18"/>
                <w:lang w:val="en-GB" w:eastAsia="th-TH"/>
              </w:rPr>
              <w:t>999</w:t>
            </w:r>
          </w:p>
        </w:tc>
        <w:tc>
          <w:tcPr>
            <w:tcW w:w="1440" w:type="dxa"/>
          </w:tcPr>
          <w:p w14:paraId="39C9E48F" w14:textId="5C1B1AC1" w:rsidR="00F40E7D" w:rsidRPr="00E078F5" w:rsidRDefault="00A565C1" w:rsidP="00F40E7D">
            <w:pPr>
              <w:ind w:right="-72"/>
              <w:jc w:val="right"/>
              <w:rPr>
                <w:rFonts w:cs="Arial"/>
                <w:sz w:val="18"/>
                <w:szCs w:val="18"/>
                <w:lang w:eastAsia="th-TH"/>
              </w:rPr>
            </w:pPr>
            <w:r w:rsidRPr="00E078F5">
              <w:rPr>
                <w:rFonts w:cs="Arial"/>
                <w:sz w:val="18"/>
                <w:szCs w:val="18"/>
                <w:lang w:val="en-GB" w:eastAsia="th-TH"/>
              </w:rPr>
              <w:t>6</w:t>
            </w:r>
            <w:r w:rsidR="006362EB" w:rsidRPr="00E078F5">
              <w:rPr>
                <w:rFonts w:cs="Arial"/>
                <w:sz w:val="18"/>
                <w:szCs w:val="18"/>
                <w:lang w:eastAsia="th-TH"/>
              </w:rPr>
              <w:t>,</w:t>
            </w:r>
            <w:r w:rsidRPr="00E078F5">
              <w:rPr>
                <w:rFonts w:cs="Arial"/>
                <w:sz w:val="18"/>
                <w:szCs w:val="18"/>
                <w:lang w:val="en-GB" w:eastAsia="th-TH"/>
              </w:rPr>
              <w:t>345</w:t>
            </w:r>
            <w:r w:rsidR="006362EB" w:rsidRPr="00E078F5">
              <w:rPr>
                <w:rFonts w:cs="Arial"/>
                <w:sz w:val="18"/>
                <w:szCs w:val="18"/>
                <w:lang w:eastAsia="th-TH"/>
              </w:rPr>
              <w:t>,</w:t>
            </w:r>
            <w:r w:rsidRPr="00E078F5">
              <w:rPr>
                <w:rFonts w:cs="Arial"/>
                <w:sz w:val="18"/>
                <w:szCs w:val="18"/>
                <w:lang w:val="en-GB" w:eastAsia="th-TH"/>
              </w:rPr>
              <w:t>649</w:t>
            </w:r>
          </w:p>
        </w:tc>
        <w:tc>
          <w:tcPr>
            <w:tcW w:w="1440" w:type="dxa"/>
            <w:shd w:val="clear" w:color="auto" w:fill="FAFAFA"/>
          </w:tcPr>
          <w:p w14:paraId="11522588" w14:textId="6942D8B6" w:rsidR="00F40E7D" w:rsidRPr="00E078F5" w:rsidRDefault="00A565C1" w:rsidP="00F40E7D">
            <w:pPr>
              <w:ind w:right="-72"/>
              <w:jc w:val="right"/>
              <w:rPr>
                <w:rFonts w:cs="Arial"/>
                <w:sz w:val="18"/>
                <w:szCs w:val="18"/>
                <w:lang w:val="en-GB" w:eastAsia="th-TH"/>
              </w:rPr>
            </w:pPr>
            <w:r w:rsidRPr="00E078F5">
              <w:rPr>
                <w:rFonts w:cs="Arial"/>
                <w:sz w:val="18"/>
                <w:szCs w:val="18"/>
                <w:lang w:val="en-GB" w:eastAsia="th-TH"/>
              </w:rPr>
              <w:t>4</w:t>
            </w:r>
            <w:r w:rsidR="006362EB" w:rsidRPr="00E078F5">
              <w:rPr>
                <w:rFonts w:cs="Arial"/>
                <w:sz w:val="18"/>
                <w:szCs w:val="18"/>
                <w:lang w:val="en-GB" w:eastAsia="th-TH"/>
              </w:rPr>
              <w:t>,</w:t>
            </w:r>
            <w:r w:rsidRPr="00E078F5">
              <w:rPr>
                <w:rFonts w:cs="Arial"/>
                <w:sz w:val="18"/>
                <w:szCs w:val="18"/>
                <w:lang w:val="en-GB" w:eastAsia="th-TH"/>
              </w:rPr>
              <w:t>459</w:t>
            </w:r>
            <w:r w:rsidR="006362EB" w:rsidRPr="00E078F5">
              <w:rPr>
                <w:rFonts w:cs="Arial"/>
                <w:sz w:val="18"/>
                <w:szCs w:val="18"/>
                <w:lang w:val="en-GB" w:eastAsia="th-TH"/>
              </w:rPr>
              <w:t>,</w:t>
            </w:r>
            <w:r w:rsidRPr="00E078F5">
              <w:rPr>
                <w:rFonts w:cs="Arial"/>
                <w:sz w:val="18"/>
                <w:szCs w:val="18"/>
                <w:lang w:val="en-GB" w:eastAsia="th-TH"/>
              </w:rPr>
              <w:t>358</w:t>
            </w:r>
          </w:p>
        </w:tc>
        <w:tc>
          <w:tcPr>
            <w:tcW w:w="1440" w:type="dxa"/>
          </w:tcPr>
          <w:p w14:paraId="1776953F" w14:textId="459607CC" w:rsidR="00F40E7D" w:rsidRPr="00E078F5" w:rsidRDefault="00A565C1" w:rsidP="00F40E7D">
            <w:pPr>
              <w:ind w:right="-72"/>
              <w:jc w:val="right"/>
              <w:rPr>
                <w:rFonts w:cs="Arial"/>
                <w:sz w:val="18"/>
                <w:szCs w:val="18"/>
                <w:lang w:eastAsia="th-TH"/>
              </w:rPr>
            </w:pPr>
            <w:r w:rsidRPr="00E078F5">
              <w:rPr>
                <w:rFonts w:cs="Arial"/>
                <w:sz w:val="18"/>
                <w:szCs w:val="18"/>
                <w:lang w:val="en-GB" w:eastAsia="th-TH"/>
              </w:rPr>
              <w:t>4</w:t>
            </w:r>
            <w:r w:rsidR="006362EB" w:rsidRPr="00E078F5">
              <w:rPr>
                <w:rFonts w:cs="Arial"/>
                <w:sz w:val="18"/>
                <w:szCs w:val="18"/>
                <w:lang w:eastAsia="th-TH"/>
              </w:rPr>
              <w:t>,</w:t>
            </w:r>
            <w:r w:rsidRPr="00E078F5">
              <w:rPr>
                <w:rFonts w:cs="Arial"/>
                <w:sz w:val="18"/>
                <w:szCs w:val="18"/>
                <w:lang w:val="en-GB" w:eastAsia="th-TH"/>
              </w:rPr>
              <w:t>356</w:t>
            </w:r>
            <w:r w:rsidR="006362EB" w:rsidRPr="00E078F5">
              <w:rPr>
                <w:rFonts w:cs="Arial"/>
                <w:sz w:val="18"/>
                <w:szCs w:val="18"/>
                <w:lang w:eastAsia="th-TH"/>
              </w:rPr>
              <w:t>,</w:t>
            </w:r>
            <w:r w:rsidRPr="00E078F5">
              <w:rPr>
                <w:rFonts w:cs="Arial"/>
                <w:sz w:val="18"/>
                <w:szCs w:val="18"/>
                <w:lang w:val="en-GB" w:eastAsia="th-TH"/>
              </w:rPr>
              <w:t>066</w:t>
            </w:r>
          </w:p>
        </w:tc>
      </w:tr>
      <w:tr w:rsidR="00F40E7D" w:rsidRPr="00E078F5" w14:paraId="18876055" w14:textId="77777777" w:rsidTr="00226F36">
        <w:tc>
          <w:tcPr>
            <w:tcW w:w="3701" w:type="dxa"/>
            <w:vAlign w:val="bottom"/>
          </w:tcPr>
          <w:p w14:paraId="5EBC50E7" w14:textId="77777777" w:rsidR="00F40E7D" w:rsidRPr="00E078F5" w:rsidRDefault="00F40E7D" w:rsidP="00F40E7D">
            <w:pPr>
              <w:ind w:left="-86"/>
              <w:rPr>
                <w:rFonts w:cs="Arial"/>
                <w:sz w:val="18"/>
                <w:szCs w:val="18"/>
                <w:cs/>
                <w:lang w:eastAsia="th-TH"/>
              </w:rPr>
            </w:pPr>
            <w:r w:rsidRPr="00E078F5">
              <w:rPr>
                <w:rFonts w:cs="Arial"/>
                <w:sz w:val="18"/>
                <w:szCs w:val="18"/>
                <w:lang w:eastAsia="th-TH"/>
              </w:rPr>
              <w:t>Lease liabilities</w:t>
            </w:r>
            <w:r w:rsidRPr="00E078F5">
              <w:rPr>
                <w:rFonts w:cs="Arial"/>
                <w:sz w:val="18"/>
                <w:szCs w:val="18"/>
                <w:cs/>
                <w:lang w:eastAsia="th-TH"/>
              </w:rPr>
              <w:t xml:space="preserve"> </w:t>
            </w:r>
          </w:p>
        </w:tc>
        <w:tc>
          <w:tcPr>
            <w:tcW w:w="1440" w:type="dxa"/>
            <w:tcBorders>
              <w:bottom w:val="single" w:sz="4" w:space="0" w:color="auto"/>
            </w:tcBorders>
            <w:shd w:val="clear" w:color="auto" w:fill="FAFAFA"/>
            <w:vAlign w:val="bottom"/>
          </w:tcPr>
          <w:p w14:paraId="7978A294" w14:textId="753EF6B0" w:rsidR="00F40E7D" w:rsidRPr="00E078F5" w:rsidRDefault="00A565C1" w:rsidP="00F40E7D">
            <w:pPr>
              <w:ind w:right="-72"/>
              <w:jc w:val="right"/>
              <w:rPr>
                <w:rFonts w:cs="Arial"/>
                <w:sz w:val="18"/>
                <w:szCs w:val="18"/>
                <w:lang w:eastAsia="th-TH"/>
              </w:rPr>
            </w:pPr>
            <w:r w:rsidRPr="00E078F5">
              <w:rPr>
                <w:rFonts w:cs="Arial"/>
                <w:sz w:val="18"/>
                <w:szCs w:val="18"/>
                <w:lang w:val="en-GB" w:eastAsia="th-TH"/>
              </w:rPr>
              <w:t>34</w:t>
            </w:r>
            <w:r w:rsidR="006362EB" w:rsidRPr="00E078F5">
              <w:rPr>
                <w:rFonts w:cs="Arial"/>
                <w:sz w:val="18"/>
                <w:szCs w:val="18"/>
                <w:lang w:eastAsia="th-TH"/>
              </w:rPr>
              <w:t>,</w:t>
            </w:r>
            <w:r w:rsidRPr="00E078F5">
              <w:rPr>
                <w:rFonts w:cs="Arial"/>
                <w:sz w:val="18"/>
                <w:szCs w:val="18"/>
                <w:lang w:val="en-GB" w:eastAsia="th-TH"/>
              </w:rPr>
              <w:t>581</w:t>
            </w:r>
            <w:r w:rsidR="006362EB" w:rsidRPr="00E078F5">
              <w:rPr>
                <w:rFonts w:cs="Arial"/>
                <w:sz w:val="18"/>
                <w:szCs w:val="18"/>
                <w:lang w:eastAsia="th-TH"/>
              </w:rPr>
              <w:t>,</w:t>
            </w:r>
            <w:r w:rsidRPr="00E078F5">
              <w:rPr>
                <w:rFonts w:cs="Arial"/>
                <w:sz w:val="18"/>
                <w:szCs w:val="18"/>
                <w:lang w:val="en-GB" w:eastAsia="th-TH"/>
              </w:rPr>
              <w:t>571</w:t>
            </w:r>
          </w:p>
        </w:tc>
        <w:tc>
          <w:tcPr>
            <w:tcW w:w="1440" w:type="dxa"/>
            <w:tcBorders>
              <w:bottom w:val="single" w:sz="4" w:space="0" w:color="auto"/>
            </w:tcBorders>
          </w:tcPr>
          <w:p w14:paraId="240200DA" w14:textId="4D10BA74" w:rsidR="00F40E7D" w:rsidRPr="00E078F5" w:rsidRDefault="00A565C1" w:rsidP="00F40E7D">
            <w:pPr>
              <w:ind w:right="-72"/>
              <w:jc w:val="right"/>
              <w:rPr>
                <w:rFonts w:cs="Arial"/>
                <w:sz w:val="18"/>
                <w:szCs w:val="18"/>
                <w:lang w:eastAsia="th-TH"/>
              </w:rPr>
            </w:pPr>
            <w:r w:rsidRPr="00E078F5">
              <w:rPr>
                <w:rFonts w:cs="Arial"/>
                <w:sz w:val="18"/>
                <w:szCs w:val="18"/>
                <w:lang w:val="en-GB" w:eastAsia="th-TH"/>
              </w:rPr>
              <w:t>36</w:t>
            </w:r>
            <w:r w:rsidR="006362EB" w:rsidRPr="00E078F5">
              <w:rPr>
                <w:rFonts w:cs="Arial"/>
                <w:sz w:val="18"/>
                <w:szCs w:val="18"/>
                <w:lang w:eastAsia="th-TH"/>
              </w:rPr>
              <w:t>,</w:t>
            </w:r>
            <w:r w:rsidRPr="00E078F5">
              <w:rPr>
                <w:rFonts w:cs="Arial"/>
                <w:sz w:val="18"/>
                <w:szCs w:val="18"/>
                <w:lang w:val="en-GB" w:eastAsia="th-TH"/>
              </w:rPr>
              <w:t>264</w:t>
            </w:r>
            <w:r w:rsidR="006362EB" w:rsidRPr="00E078F5">
              <w:rPr>
                <w:rFonts w:cs="Arial"/>
                <w:sz w:val="18"/>
                <w:szCs w:val="18"/>
                <w:lang w:eastAsia="th-TH"/>
              </w:rPr>
              <w:t>,</w:t>
            </w:r>
            <w:r w:rsidRPr="00E078F5">
              <w:rPr>
                <w:rFonts w:cs="Arial"/>
                <w:sz w:val="18"/>
                <w:szCs w:val="18"/>
                <w:lang w:val="en-GB" w:eastAsia="th-TH"/>
              </w:rPr>
              <w:t>377</w:t>
            </w:r>
          </w:p>
        </w:tc>
        <w:tc>
          <w:tcPr>
            <w:tcW w:w="1440" w:type="dxa"/>
            <w:tcBorders>
              <w:bottom w:val="single" w:sz="4" w:space="0" w:color="auto"/>
            </w:tcBorders>
            <w:shd w:val="clear" w:color="auto" w:fill="FAFAFA"/>
          </w:tcPr>
          <w:p w14:paraId="7BE7730C" w14:textId="17B39CC0" w:rsidR="00F40E7D" w:rsidRPr="00E078F5" w:rsidRDefault="00A565C1" w:rsidP="00F40E7D">
            <w:pPr>
              <w:ind w:right="-72"/>
              <w:jc w:val="right"/>
              <w:rPr>
                <w:rFonts w:cs="Arial"/>
                <w:sz w:val="18"/>
                <w:szCs w:val="18"/>
                <w:lang w:val="en-GB" w:eastAsia="th-TH"/>
              </w:rPr>
            </w:pPr>
            <w:r w:rsidRPr="00E078F5">
              <w:rPr>
                <w:rFonts w:cs="Arial"/>
                <w:sz w:val="18"/>
                <w:szCs w:val="18"/>
                <w:lang w:val="en-GB" w:eastAsia="th-TH"/>
              </w:rPr>
              <w:t>24</w:t>
            </w:r>
            <w:r w:rsidR="006362EB" w:rsidRPr="00E078F5">
              <w:rPr>
                <w:rFonts w:cs="Arial"/>
                <w:sz w:val="18"/>
                <w:szCs w:val="18"/>
                <w:lang w:val="en-GB" w:eastAsia="th-TH"/>
              </w:rPr>
              <w:t>,</w:t>
            </w:r>
            <w:r w:rsidRPr="00E078F5">
              <w:rPr>
                <w:rFonts w:cs="Arial"/>
                <w:sz w:val="18"/>
                <w:szCs w:val="18"/>
                <w:lang w:val="en-GB" w:eastAsia="th-TH"/>
              </w:rPr>
              <w:t>059</w:t>
            </w:r>
            <w:r w:rsidR="006362EB" w:rsidRPr="00E078F5">
              <w:rPr>
                <w:rFonts w:cs="Arial"/>
                <w:sz w:val="18"/>
                <w:szCs w:val="18"/>
                <w:lang w:val="en-GB" w:eastAsia="th-TH"/>
              </w:rPr>
              <w:t>,</w:t>
            </w:r>
            <w:r w:rsidRPr="00E078F5">
              <w:rPr>
                <w:rFonts w:cs="Arial"/>
                <w:sz w:val="18"/>
                <w:szCs w:val="18"/>
                <w:lang w:val="en-GB" w:eastAsia="th-TH"/>
              </w:rPr>
              <w:t>056</w:t>
            </w:r>
          </w:p>
        </w:tc>
        <w:tc>
          <w:tcPr>
            <w:tcW w:w="1440" w:type="dxa"/>
            <w:tcBorders>
              <w:bottom w:val="single" w:sz="4" w:space="0" w:color="auto"/>
            </w:tcBorders>
          </w:tcPr>
          <w:p w14:paraId="79359AFA" w14:textId="3F10E86B" w:rsidR="00F40E7D" w:rsidRPr="00E078F5" w:rsidRDefault="00A565C1" w:rsidP="00F40E7D">
            <w:pPr>
              <w:ind w:right="-72"/>
              <w:jc w:val="right"/>
              <w:rPr>
                <w:rFonts w:cs="Arial"/>
                <w:sz w:val="18"/>
                <w:szCs w:val="18"/>
                <w:lang w:eastAsia="th-TH"/>
              </w:rPr>
            </w:pPr>
            <w:r w:rsidRPr="00E078F5">
              <w:rPr>
                <w:rFonts w:cs="Arial"/>
                <w:sz w:val="18"/>
                <w:szCs w:val="18"/>
                <w:lang w:val="en-GB" w:eastAsia="th-TH"/>
              </w:rPr>
              <w:t>25</w:t>
            </w:r>
            <w:r w:rsidR="006362EB" w:rsidRPr="00E078F5">
              <w:rPr>
                <w:rFonts w:cs="Arial"/>
                <w:sz w:val="18"/>
                <w:szCs w:val="18"/>
                <w:lang w:eastAsia="th-TH"/>
              </w:rPr>
              <w:t>,</w:t>
            </w:r>
            <w:r w:rsidRPr="00E078F5">
              <w:rPr>
                <w:rFonts w:cs="Arial"/>
                <w:sz w:val="18"/>
                <w:szCs w:val="18"/>
                <w:lang w:val="en-GB" w:eastAsia="th-TH"/>
              </w:rPr>
              <w:t>225</w:t>
            </w:r>
            <w:r w:rsidR="006362EB" w:rsidRPr="00E078F5">
              <w:rPr>
                <w:rFonts w:cs="Arial"/>
                <w:sz w:val="18"/>
                <w:szCs w:val="18"/>
                <w:lang w:eastAsia="th-TH"/>
              </w:rPr>
              <w:t>,</w:t>
            </w:r>
            <w:r w:rsidRPr="00E078F5">
              <w:rPr>
                <w:rFonts w:cs="Arial"/>
                <w:sz w:val="18"/>
                <w:szCs w:val="18"/>
                <w:lang w:val="en-GB" w:eastAsia="th-TH"/>
              </w:rPr>
              <w:t>539</w:t>
            </w:r>
          </w:p>
        </w:tc>
      </w:tr>
      <w:tr w:rsidR="00F40E7D" w:rsidRPr="00E078F5" w14:paraId="717E5AD1" w14:textId="77777777" w:rsidTr="00815D2E">
        <w:tc>
          <w:tcPr>
            <w:tcW w:w="3701" w:type="dxa"/>
            <w:vAlign w:val="bottom"/>
          </w:tcPr>
          <w:p w14:paraId="1C876BEE" w14:textId="77777777" w:rsidR="00F40E7D" w:rsidRPr="00E078F5" w:rsidRDefault="00F40E7D" w:rsidP="00F40E7D">
            <w:pPr>
              <w:ind w:left="-86"/>
              <w:rPr>
                <w:rFonts w:cs="Arial"/>
                <w:sz w:val="18"/>
                <w:szCs w:val="18"/>
                <w:cs/>
                <w:lang w:eastAsia="th-TH"/>
              </w:rPr>
            </w:pPr>
          </w:p>
        </w:tc>
        <w:tc>
          <w:tcPr>
            <w:tcW w:w="1440" w:type="dxa"/>
            <w:tcBorders>
              <w:top w:val="single" w:sz="4" w:space="0" w:color="auto"/>
            </w:tcBorders>
            <w:shd w:val="clear" w:color="auto" w:fill="FAFAFA"/>
            <w:vAlign w:val="bottom"/>
          </w:tcPr>
          <w:p w14:paraId="12445524" w14:textId="77777777" w:rsidR="00F40E7D" w:rsidRPr="00E078F5" w:rsidRDefault="00F40E7D" w:rsidP="00F40E7D">
            <w:pPr>
              <w:ind w:right="-72"/>
              <w:jc w:val="right"/>
              <w:rPr>
                <w:rFonts w:cs="Arial"/>
                <w:sz w:val="18"/>
                <w:szCs w:val="18"/>
                <w:lang w:val="en-GB" w:eastAsia="th-TH"/>
              </w:rPr>
            </w:pPr>
          </w:p>
        </w:tc>
        <w:tc>
          <w:tcPr>
            <w:tcW w:w="1440" w:type="dxa"/>
            <w:tcBorders>
              <w:top w:val="single" w:sz="4" w:space="0" w:color="auto"/>
            </w:tcBorders>
            <w:vAlign w:val="bottom"/>
          </w:tcPr>
          <w:p w14:paraId="62830B16" w14:textId="77777777" w:rsidR="00F40E7D" w:rsidRPr="00E078F5" w:rsidRDefault="00F40E7D" w:rsidP="00F40E7D">
            <w:pPr>
              <w:ind w:right="-72"/>
              <w:jc w:val="right"/>
              <w:rPr>
                <w:rFonts w:cs="Arial"/>
                <w:sz w:val="18"/>
                <w:szCs w:val="18"/>
                <w:lang w:val="en-GB" w:eastAsia="th-TH"/>
              </w:rPr>
            </w:pPr>
          </w:p>
        </w:tc>
        <w:tc>
          <w:tcPr>
            <w:tcW w:w="1440" w:type="dxa"/>
            <w:tcBorders>
              <w:top w:val="single" w:sz="4" w:space="0" w:color="auto"/>
            </w:tcBorders>
            <w:shd w:val="clear" w:color="auto" w:fill="FAFAFA"/>
          </w:tcPr>
          <w:p w14:paraId="584D2FFF" w14:textId="77777777" w:rsidR="00F40E7D" w:rsidRPr="00E078F5" w:rsidRDefault="00F40E7D" w:rsidP="00F40E7D">
            <w:pPr>
              <w:ind w:right="-72"/>
              <w:jc w:val="right"/>
              <w:rPr>
                <w:rFonts w:cs="Arial"/>
                <w:sz w:val="18"/>
                <w:szCs w:val="18"/>
                <w:lang w:val="en-GB" w:eastAsia="th-TH"/>
              </w:rPr>
            </w:pPr>
          </w:p>
        </w:tc>
        <w:tc>
          <w:tcPr>
            <w:tcW w:w="1440" w:type="dxa"/>
            <w:tcBorders>
              <w:top w:val="single" w:sz="4" w:space="0" w:color="auto"/>
            </w:tcBorders>
            <w:vAlign w:val="bottom"/>
          </w:tcPr>
          <w:p w14:paraId="24371DC9" w14:textId="77777777" w:rsidR="00F40E7D" w:rsidRPr="00E078F5" w:rsidRDefault="00F40E7D" w:rsidP="00F40E7D">
            <w:pPr>
              <w:ind w:right="-72"/>
              <w:jc w:val="right"/>
              <w:rPr>
                <w:rFonts w:cs="Arial"/>
                <w:sz w:val="18"/>
                <w:szCs w:val="18"/>
                <w:lang w:eastAsia="th-TH"/>
              </w:rPr>
            </w:pPr>
          </w:p>
        </w:tc>
      </w:tr>
      <w:tr w:rsidR="00F40E7D" w:rsidRPr="00E078F5" w14:paraId="5B623DA0" w14:textId="77777777" w:rsidTr="00226F36">
        <w:tc>
          <w:tcPr>
            <w:tcW w:w="3701" w:type="dxa"/>
            <w:vAlign w:val="bottom"/>
          </w:tcPr>
          <w:p w14:paraId="176F09FA" w14:textId="77777777" w:rsidR="00F40E7D" w:rsidRPr="00E078F5" w:rsidRDefault="00F40E7D" w:rsidP="00F40E7D">
            <w:pPr>
              <w:ind w:left="-86"/>
              <w:rPr>
                <w:rFonts w:cs="Arial"/>
                <w:sz w:val="18"/>
                <w:szCs w:val="18"/>
                <w:cs/>
                <w:lang w:eastAsia="th-TH"/>
              </w:rPr>
            </w:pPr>
          </w:p>
        </w:tc>
        <w:tc>
          <w:tcPr>
            <w:tcW w:w="1440" w:type="dxa"/>
            <w:tcBorders>
              <w:bottom w:val="single" w:sz="4" w:space="0" w:color="auto"/>
            </w:tcBorders>
            <w:shd w:val="clear" w:color="auto" w:fill="FAFAFA"/>
            <w:vAlign w:val="bottom"/>
          </w:tcPr>
          <w:p w14:paraId="19DE6DA6" w14:textId="124FF446" w:rsidR="00F40E7D" w:rsidRPr="00E078F5" w:rsidRDefault="00A565C1" w:rsidP="00F40E7D">
            <w:pPr>
              <w:ind w:right="-72"/>
              <w:jc w:val="right"/>
              <w:rPr>
                <w:rFonts w:cs="Arial"/>
                <w:sz w:val="18"/>
                <w:szCs w:val="18"/>
                <w:cs/>
                <w:lang w:eastAsia="th-TH"/>
              </w:rPr>
            </w:pPr>
            <w:r w:rsidRPr="00E078F5">
              <w:rPr>
                <w:rFonts w:cs="Arial"/>
                <w:sz w:val="18"/>
                <w:szCs w:val="18"/>
                <w:lang w:val="en-GB" w:eastAsia="th-TH"/>
              </w:rPr>
              <w:t>41</w:t>
            </w:r>
            <w:r w:rsidR="006362EB" w:rsidRPr="00E078F5">
              <w:rPr>
                <w:rFonts w:cs="Arial"/>
                <w:sz w:val="18"/>
                <w:szCs w:val="18"/>
                <w:lang w:eastAsia="th-TH"/>
              </w:rPr>
              <w:t>,</w:t>
            </w:r>
            <w:r w:rsidRPr="00E078F5">
              <w:rPr>
                <w:rFonts w:cs="Arial"/>
                <w:sz w:val="18"/>
                <w:szCs w:val="18"/>
                <w:lang w:val="en-GB" w:eastAsia="th-TH"/>
              </w:rPr>
              <w:t>060</w:t>
            </w:r>
            <w:r w:rsidR="006362EB" w:rsidRPr="00E078F5">
              <w:rPr>
                <w:rFonts w:cs="Arial"/>
                <w:sz w:val="18"/>
                <w:szCs w:val="18"/>
                <w:lang w:eastAsia="th-TH"/>
              </w:rPr>
              <w:t>,</w:t>
            </w:r>
            <w:r w:rsidRPr="00E078F5">
              <w:rPr>
                <w:rFonts w:cs="Arial"/>
                <w:sz w:val="18"/>
                <w:szCs w:val="18"/>
                <w:lang w:val="en-GB" w:eastAsia="th-TH"/>
              </w:rPr>
              <w:t>570</w:t>
            </w:r>
          </w:p>
        </w:tc>
        <w:tc>
          <w:tcPr>
            <w:tcW w:w="1440" w:type="dxa"/>
            <w:tcBorders>
              <w:bottom w:val="single" w:sz="4" w:space="0" w:color="auto"/>
            </w:tcBorders>
          </w:tcPr>
          <w:p w14:paraId="05214B21" w14:textId="704FD38D" w:rsidR="00F40E7D" w:rsidRPr="00E078F5" w:rsidRDefault="00A565C1" w:rsidP="00F40E7D">
            <w:pPr>
              <w:ind w:right="-72"/>
              <w:jc w:val="right"/>
              <w:rPr>
                <w:rFonts w:cs="Arial"/>
                <w:sz w:val="18"/>
                <w:szCs w:val="18"/>
                <w:cs/>
                <w:lang w:eastAsia="th-TH"/>
              </w:rPr>
            </w:pPr>
            <w:r w:rsidRPr="00E078F5">
              <w:rPr>
                <w:rFonts w:cs="Arial"/>
                <w:sz w:val="18"/>
                <w:szCs w:val="18"/>
                <w:lang w:val="en-GB" w:eastAsia="th-TH"/>
              </w:rPr>
              <w:t>42</w:t>
            </w:r>
            <w:r w:rsidR="006362EB" w:rsidRPr="00E078F5">
              <w:rPr>
                <w:rFonts w:cs="Arial"/>
                <w:sz w:val="18"/>
                <w:szCs w:val="18"/>
                <w:lang w:eastAsia="th-TH"/>
              </w:rPr>
              <w:t>,</w:t>
            </w:r>
            <w:r w:rsidRPr="00E078F5">
              <w:rPr>
                <w:rFonts w:cs="Arial"/>
                <w:sz w:val="18"/>
                <w:szCs w:val="18"/>
                <w:lang w:val="en-GB" w:eastAsia="th-TH"/>
              </w:rPr>
              <w:t>610</w:t>
            </w:r>
            <w:r w:rsidR="006362EB" w:rsidRPr="00E078F5">
              <w:rPr>
                <w:rFonts w:cs="Arial"/>
                <w:sz w:val="18"/>
                <w:szCs w:val="18"/>
                <w:lang w:eastAsia="th-TH"/>
              </w:rPr>
              <w:t>,</w:t>
            </w:r>
            <w:r w:rsidRPr="00E078F5">
              <w:rPr>
                <w:rFonts w:cs="Arial"/>
                <w:sz w:val="18"/>
                <w:szCs w:val="18"/>
                <w:lang w:val="en-GB" w:eastAsia="th-TH"/>
              </w:rPr>
              <w:t>026</w:t>
            </w:r>
          </w:p>
        </w:tc>
        <w:tc>
          <w:tcPr>
            <w:tcW w:w="1440" w:type="dxa"/>
            <w:tcBorders>
              <w:bottom w:val="single" w:sz="4" w:space="0" w:color="auto"/>
            </w:tcBorders>
            <w:shd w:val="clear" w:color="auto" w:fill="FAFAFA"/>
          </w:tcPr>
          <w:p w14:paraId="694BF1F3" w14:textId="3C1F6EF4" w:rsidR="00F40E7D" w:rsidRPr="00E078F5" w:rsidRDefault="00A565C1" w:rsidP="00F40E7D">
            <w:pPr>
              <w:ind w:right="-72"/>
              <w:jc w:val="right"/>
              <w:rPr>
                <w:rFonts w:cs="Arial"/>
                <w:sz w:val="18"/>
                <w:szCs w:val="18"/>
                <w:cs/>
                <w:lang w:eastAsia="th-TH"/>
              </w:rPr>
            </w:pPr>
            <w:r w:rsidRPr="00E078F5">
              <w:rPr>
                <w:rFonts w:cs="Arial"/>
                <w:sz w:val="18"/>
                <w:szCs w:val="18"/>
                <w:lang w:val="en-GB" w:eastAsia="th-TH"/>
              </w:rPr>
              <w:t>28</w:t>
            </w:r>
            <w:r w:rsidR="006362EB" w:rsidRPr="00E078F5">
              <w:rPr>
                <w:rFonts w:cs="Arial"/>
                <w:sz w:val="18"/>
                <w:szCs w:val="18"/>
                <w:lang w:eastAsia="th-TH"/>
              </w:rPr>
              <w:t>,</w:t>
            </w:r>
            <w:r w:rsidRPr="00E078F5">
              <w:rPr>
                <w:rFonts w:cs="Arial"/>
                <w:sz w:val="18"/>
                <w:szCs w:val="18"/>
                <w:lang w:val="en-GB" w:eastAsia="th-TH"/>
              </w:rPr>
              <w:t>518</w:t>
            </w:r>
            <w:r w:rsidR="006362EB" w:rsidRPr="00E078F5">
              <w:rPr>
                <w:rFonts w:cs="Arial"/>
                <w:sz w:val="18"/>
                <w:szCs w:val="18"/>
                <w:lang w:eastAsia="th-TH"/>
              </w:rPr>
              <w:t>,</w:t>
            </w:r>
            <w:r w:rsidRPr="00E078F5">
              <w:rPr>
                <w:rFonts w:cs="Arial"/>
                <w:sz w:val="18"/>
                <w:szCs w:val="18"/>
                <w:lang w:val="en-GB" w:eastAsia="th-TH"/>
              </w:rPr>
              <w:t>414</w:t>
            </w:r>
          </w:p>
        </w:tc>
        <w:tc>
          <w:tcPr>
            <w:tcW w:w="1440" w:type="dxa"/>
            <w:tcBorders>
              <w:bottom w:val="single" w:sz="4" w:space="0" w:color="auto"/>
            </w:tcBorders>
          </w:tcPr>
          <w:p w14:paraId="218DE3A0" w14:textId="55C339A9" w:rsidR="00F40E7D" w:rsidRPr="00E078F5" w:rsidRDefault="00A565C1" w:rsidP="00F40E7D">
            <w:pPr>
              <w:ind w:right="-72"/>
              <w:jc w:val="right"/>
              <w:rPr>
                <w:rFonts w:cs="Arial"/>
                <w:sz w:val="18"/>
                <w:szCs w:val="18"/>
                <w:cs/>
                <w:lang w:eastAsia="th-TH"/>
              </w:rPr>
            </w:pPr>
            <w:r w:rsidRPr="00E078F5">
              <w:rPr>
                <w:rFonts w:cs="Arial"/>
                <w:sz w:val="18"/>
                <w:szCs w:val="18"/>
                <w:lang w:val="en-GB" w:eastAsia="th-TH"/>
              </w:rPr>
              <w:t>29</w:t>
            </w:r>
            <w:r w:rsidR="006362EB" w:rsidRPr="00E078F5">
              <w:rPr>
                <w:rFonts w:cs="Arial"/>
                <w:sz w:val="18"/>
                <w:szCs w:val="18"/>
                <w:lang w:eastAsia="th-TH"/>
              </w:rPr>
              <w:t>,</w:t>
            </w:r>
            <w:r w:rsidRPr="00E078F5">
              <w:rPr>
                <w:rFonts w:cs="Arial"/>
                <w:sz w:val="18"/>
                <w:szCs w:val="18"/>
                <w:lang w:val="en-GB" w:eastAsia="th-TH"/>
              </w:rPr>
              <w:t>581</w:t>
            </w:r>
            <w:r w:rsidR="006362EB" w:rsidRPr="00E078F5">
              <w:rPr>
                <w:rFonts w:cs="Arial"/>
                <w:sz w:val="18"/>
                <w:szCs w:val="18"/>
                <w:lang w:eastAsia="th-TH"/>
              </w:rPr>
              <w:t>,</w:t>
            </w:r>
            <w:r w:rsidRPr="00E078F5">
              <w:rPr>
                <w:rFonts w:cs="Arial"/>
                <w:sz w:val="18"/>
                <w:szCs w:val="18"/>
                <w:lang w:val="en-GB" w:eastAsia="th-TH"/>
              </w:rPr>
              <w:t>605</w:t>
            </w:r>
          </w:p>
        </w:tc>
      </w:tr>
    </w:tbl>
    <w:p w14:paraId="0A49DAA5" w14:textId="4E55AF27" w:rsidR="00362C34" w:rsidRPr="00E078F5" w:rsidRDefault="00362C34" w:rsidP="00206447">
      <w:pPr>
        <w:pStyle w:val="a"/>
        <w:tabs>
          <w:tab w:val="right" w:pos="9180"/>
        </w:tabs>
        <w:ind w:right="0"/>
        <w:jc w:val="thaiDistribute"/>
        <w:rPr>
          <w:rFonts w:ascii="Arial" w:cs="Arial"/>
          <w:sz w:val="18"/>
          <w:szCs w:val="18"/>
          <w:lang w:val="en-GB"/>
        </w:rPr>
      </w:pPr>
    </w:p>
    <w:p w14:paraId="482D4262" w14:textId="524BFB37" w:rsidR="00362C34" w:rsidRPr="00E078F5" w:rsidRDefault="00285EE3" w:rsidP="00206447">
      <w:pPr>
        <w:pStyle w:val="a"/>
        <w:tabs>
          <w:tab w:val="right" w:pos="9180"/>
        </w:tabs>
        <w:ind w:right="0"/>
        <w:jc w:val="thaiDistribute"/>
        <w:rPr>
          <w:rFonts w:ascii="Arial" w:cs="Arial"/>
          <w:sz w:val="18"/>
          <w:szCs w:val="18"/>
          <w:lang w:val="en-GB"/>
        </w:rPr>
      </w:pPr>
      <w:r w:rsidRPr="00E078F5">
        <w:rPr>
          <w:rFonts w:ascii="Arial" w:cs="Arial"/>
          <w:sz w:val="18"/>
          <w:szCs w:val="18"/>
          <w:lang w:val="en-GB"/>
        </w:rPr>
        <w:t xml:space="preserve">The movement of lease liabilities for the </w:t>
      </w:r>
      <w:r w:rsidR="004E7B7E" w:rsidRPr="00E078F5">
        <w:rPr>
          <w:rFonts w:ascii="Arial" w:cs="Arial"/>
          <w:sz w:val="18"/>
          <w:szCs w:val="18"/>
          <w:lang w:val="en-GB"/>
        </w:rPr>
        <w:t>three</w:t>
      </w:r>
      <w:r w:rsidRPr="00E078F5">
        <w:rPr>
          <w:rFonts w:ascii="Arial" w:cs="Arial"/>
          <w:sz w:val="18"/>
          <w:szCs w:val="18"/>
          <w:lang w:val="en-GB"/>
        </w:rPr>
        <w:t xml:space="preserve">-month period ended </w:t>
      </w:r>
      <w:r w:rsidR="00A565C1" w:rsidRPr="00E078F5">
        <w:rPr>
          <w:rFonts w:ascii="Arial" w:cs="Arial"/>
          <w:sz w:val="18"/>
          <w:szCs w:val="18"/>
          <w:lang w:val="en-GB"/>
        </w:rPr>
        <w:t>31</w:t>
      </w:r>
      <w:r w:rsidR="004E7B7E" w:rsidRPr="00E078F5">
        <w:rPr>
          <w:rFonts w:ascii="Arial" w:cs="Arial"/>
          <w:sz w:val="18"/>
          <w:szCs w:val="18"/>
          <w:lang w:val="en-GB"/>
        </w:rPr>
        <w:t xml:space="preserve"> March </w:t>
      </w:r>
      <w:r w:rsidR="00A565C1" w:rsidRPr="00E078F5">
        <w:rPr>
          <w:rFonts w:ascii="Arial" w:cs="Arial"/>
          <w:sz w:val="18"/>
          <w:szCs w:val="18"/>
          <w:lang w:val="en-GB"/>
        </w:rPr>
        <w:t>2023</w:t>
      </w:r>
      <w:r w:rsidRPr="00E078F5">
        <w:rPr>
          <w:rFonts w:ascii="Arial" w:cs="Arial"/>
          <w:sz w:val="18"/>
          <w:szCs w:val="18"/>
          <w:cs/>
          <w:lang w:val="en-GB"/>
        </w:rPr>
        <w:t xml:space="preserve"> </w:t>
      </w:r>
      <w:r w:rsidRPr="00E078F5">
        <w:rPr>
          <w:rFonts w:ascii="Arial" w:cs="Arial"/>
          <w:sz w:val="18"/>
          <w:szCs w:val="18"/>
          <w:lang w:val="en-GB"/>
        </w:rPr>
        <w:t>can be analysed as follows:</w:t>
      </w:r>
    </w:p>
    <w:p w14:paraId="12A7ED0A" w14:textId="77777777" w:rsidR="00285EE3" w:rsidRPr="00E078F5" w:rsidRDefault="00285EE3" w:rsidP="00206447">
      <w:pPr>
        <w:pStyle w:val="a"/>
        <w:tabs>
          <w:tab w:val="right" w:pos="9180"/>
        </w:tabs>
        <w:ind w:right="0"/>
        <w:jc w:val="thaiDistribute"/>
        <w:rPr>
          <w:rFonts w:ascii="Arial" w:cs="Arial"/>
          <w:sz w:val="18"/>
          <w:szCs w:val="18"/>
          <w:lang w:val="en-GB"/>
        </w:rPr>
      </w:pPr>
    </w:p>
    <w:tbl>
      <w:tblPr>
        <w:tblW w:w="4890" w:type="pct"/>
        <w:tblInd w:w="108" w:type="dxa"/>
        <w:tblLook w:val="04A0" w:firstRow="1" w:lastRow="0" w:firstColumn="1" w:lastColumn="0" w:noHBand="0" w:noVBand="1"/>
      </w:tblPr>
      <w:tblGrid>
        <w:gridCol w:w="5429"/>
        <w:gridCol w:w="2017"/>
        <w:gridCol w:w="2015"/>
      </w:tblGrid>
      <w:tr w:rsidR="003B11A3" w:rsidRPr="00E078F5" w14:paraId="29724AF4" w14:textId="01D19EFB" w:rsidTr="00A565C1">
        <w:tc>
          <w:tcPr>
            <w:tcW w:w="2869" w:type="pct"/>
            <w:shd w:val="clear" w:color="auto" w:fill="auto"/>
            <w:vAlign w:val="bottom"/>
          </w:tcPr>
          <w:p w14:paraId="620A9A05" w14:textId="77777777" w:rsidR="003B11A3" w:rsidRPr="00E078F5" w:rsidRDefault="003B11A3" w:rsidP="00A565C1">
            <w:pPr>
              <w:ind w:left="-86" w:right="-117"/>
              <w:rPr>
                <w:rFonts w:eastAsia="Arial Unicode MS" w:cs="Arial"/>
                <w:sz w:val="18"/>
                <w:szCs w:val="18"/>
                <w:lang w:val="en-GB"/>
              </w:rPr>
            </w:pPr>
          </w:p>
        </w:tc>
        <w:tc>
          <w:tcPr>
            <w:tcW w:w="1066" w:type="pct"/>
            <w:tcBorders>
              <w:top w:val="single" w:sz="4" w:space="0" w:color="auto"/>
            </w:tcBorders>
            <w:shd w:val="clear" w:color="auto" w:fill="auto"/>
            <w:vAlign w:val="bottom"/>
          </w:tcPr>
          <w:p w14:paraId="725F11C9" w14:textId="0D7E6982" w:rsidR="003B11A3" w:rsidRPr="00E078F5" w:rsidRDefault="003B11A3" w:rsidP="003B11A3">
            <w:pPr>
              <w:ind w:right="-72"/>
              <w:jc w:val="right"/>
              <w:rPr>
                <w:rFonts w:eastAsia="Arial Unicode MS" w:cs="Arial"/>
                <w:b/>
                <w:bCs/>
                <w:sz w:val="18"/>
                <w:szCs w:val="18"/>
                <w:lang w:val="en-GB"/>
              </w:rPr>
            </w:pPr>
            <w:r w:rsidRPr="00E078F5">
              <w:rPr>
                <w:rFonts w:eastAsia="Arial Unicode MS" w:cs="Arial"/>
                <w:b/>
                <w:bCs/>
                <w:sz w:val="18"/>
                <w:szCs w:val="18"/>
                <w:lang w:val="en-GB"/>
              </w:rPr>
              <w:t>Consolidated</w:t>
            </w:r>
          </w:p>
          <w:p w14:paraId="7BE8C8AB" w14:textId="3CDC8174" w:rsidR="003B11A3" w:rsidRPr="00E078F5" w:rsidRDefault="003B11A3" w:rsidP="003B11A3">
            <w:pPr>
              <w:ind w:right="-72"/>
              <w:jc w:val="right"/>
              <w:rPr>
                <w:rFonts w:eastAsia="Arial Unicode MS" w:cs="Arial"/>
                <w:b/>
                <w:bCs/>
                <w:sz w:val="18"/>
                <w:szCs w:val="18"/>
                <w:lang w:val="en-GB"/>
              </w:rPr>
            </w:pPr>
            <w:r w:rsidRPr="00E078F5">
              <w:rPr>
                <w:rFonts w:eastAsia="Arial Unicode MS" w:cs="Arial"/>
                <w:b/>
                <w:bCs/>
                <w:sz w:val="18"/>
                <w:szCs w:val="18"/>
                <w:lang w:val="en-GB"/>
              </w:rPr>
              <w:t>financial information</w:t>
            </w:r>
          </w:p>
        </w:tc>
        <w:tc>
          <w:tcPr>
            <w:tcW w:w="1065" w:type="pct"/>
            <w:tcBorders>
              <w:top w:val="single" w:sz="4" w:space="0" w:color="auto"/>
            </w:tcBorders>
          </w:tcPr>
          <w:p w14:paraId="7A34A53A" w14:textId="77777777" w:rsidR="003B11A3" w:rsidRPr="00E078F5" w:rsidRDefault="003B11A3" w:rsidP="003B11A3">
            <w:pPr>
              <w:ind w:right="-85"/>
              <w:jc w:val="right"/>
              <w:rPr>
                <w:rFonts w:eastAsia="Arial Unicode MS" w:cs="Arial"/>
                <w:b/>
                <w:bCs/>
                <w:sz w:val="18"/>
                <w:szCs w:val="18"/>
                <w:lang w:val="en-GB"/>
              </w:rPr>
            </w:pPr>
            <w:r w:rsidRPr="00E078F5">
              <w:rPr>
                <w:rFonts w:eastAsia="Arial Unicode MS" w:cs="Arial"/>
                <w:b/>
                <w:bCs/>
                <w:sz w:val="18"/>
                <w:szCs w:val="18"/>
                <w:lang w:val="en-GB"/>
              </w:rPr>
              <w:t xml:space="preserve">Separate </w:t>
            </w:r>
          </w:p>
          <w:p w14:paraId="61CCBDA0" w14:textId="50B39EC0" w:rsidR="003B11A3" w:rsidRPr="00E078F5" w:rsidRDefault="003B11A3" w:rsidP="003B11A3">
            <w:pPr>
              <w:ind w:right="-72"/>
              <w:jc w:val="right"/>
              <w:rPr>
                <w:rFonts w:eastAsia="Arial Unicode MS" w:cs="Arial"/>
                <w:b/>
                <w:bCs/>
                <w:sz w:val="18"/>
                <w:szCs w:val="18"/>
                <w:lang w:val="en-GB"/>
              </w:rPr>
            </w:pPr>
            <w:r w:rsidRPr="00E078F5">
              <w:rPr>
                <w:rFonts w:eastAsia="Arial Unicode MS" w:cs="Arial"/>
                <w:b/>
                <w:bCs/>
                <w:sz w:val="18"/>
                <w:szCs w:val="18"/>
                <w:lang w:val="en-GB"/>
              </w:rPr>
              <w:t>financial information</w:t>
            </w:r>
          </w:p>
        </w:tc>
      </w:tr>
      <w:tr w:rsidR="003B11A3" w:rsidRPr="00E078F5" w14:paraId="0028CDA0" w14:textId="0F8DA803" w:rsidTr="00A565C1">
        <w:tc>
          <w:tcPr>
            <w:tcW w:w="2869" w:type="pct"/>
            <w:shd w:val="clear" w:color="auto" w:fill="auto"/>
            <w:vAlign w:val="bottom"/>
          </w:tcPr>
          <w:p w14:paraId="4205A90B" w14:textId="77777777" w:rsidR="003B11A3" w:rsidRPr="00E078F5" w:rsidRDefault="003B11A3" w:rsidP="00A565C1">
            <w:pPr>
              <w:ind w:left="-86" w:right="-117"/>
              <w:rPr>
                <w:rFonts w:eastAsia="Arial Unicode MS" w:cs="Arial"/>
                <w:sz w:val="18"/>
                <w:szCs w:val="18"/>
                <w:lang w:val="en-GB"/>
              </w:rPr>
            </w:pPr>
          </w:p>
        </w:tc>
        <w:tc>
          <w:tcPr>
            <w:tcW w:w="1066" w:type="pct"/>
            <w:tcBorders>
              <w:bottom w:val="single" w:sz="4" w:space="0" w:color="auto"/>
            </w:tcBorders>
            <w:vAlign w:val="bottom"/>
          </w:tcPr>
          <w:p w14:paraId="304B4562" w14:textId="77777777" w:rsidR="003B11A3" w:rsidRPr="00E078F5" w:rsidRDefault="003B11A3" w:rsidP="00034E10">
            <w:pPr>
              <w:ind w:right="-72"/>
              <w:jc w:val="right"/>
              <w:rPr>
                <w:rFonts w:eastAsia="Arial Unicode MS" w:cs="Arial"/>
                <w:b/>
                <w:bCs/>
                <w:sz w:val="18"/>
                <w:szCs w:val="18"/>
                <w:cs/>
                <w:lang w:val="en-GB"/>
              </w:rPr>
            </w:pPr>
            <w:r w:rsidRPr="00E078F5">
              <w:rPr>
                <w:rFonts w:eastAsia="Arial Unicode MS" w:cs="Arial"/>
                <w:b/>
                <w:bCs/>
                <w:sz w:val="18"/>
                <w:szCs w:val="18"/>
                <w:lang w:val="en-GB"/>
              </w:rPr>
              <w:t>Baht</w:t>
            </w:r>
          </w:p>
        </w:tc>
        <w:tc>
          <w:tcPr>
            <w:tcW w:w="1065" w:type="pct"/>
            <w:tcBorders>
              <w:bottom w:val="single" w:sz="4" w:space="0" w:color="auto"/>
            </w:tcBorders>
          </w:tcPr>
          <w:p w14:paraId="4873438C" w14:textId="2D255D70" w:rsidR="003B11A3" w:rsidRPr="00E078F5" w:rsidRDefault="003B11A3" w:rsidP="00034E10">
            <w:pPr>
              <w:ind w:right="-72"/>
              <w:jc w:val="right"/>
              <w:rPr>
                <w:rFonts w:eastAsia="Arial Unicode MS" w:cs="Arial"/>
                <w:b/>
                <w:bCs/>
                <w:sz w:val="18"/>
                <w:szCs w:val="18"/>
                <w:lang w:val="en-GB"/>
              </w:rPr>
            </w:pPr>
            <w:r w:rsidRPr="00E078F5">
              <w:rPr>
                <w:rFonts w:eastAsia="Arial Unicode MS" w:cs="Arial"/>
                <w:b/>
                <w:bCs/>
                <w:sz w:val="18"/>
                <w:szCs w:val="18"/>
                <w:lang w:val="en-GB"/>
              </w:rPr>
              <w:t>Baht</w:t>
            </w:r>
          </w:p>
        </w:tc>
      </w:tr>
      <w:tr w:rsidR="003B11A3" w:rsidRPr="00E078F5" w14:paraId="34392E90" w14:textId="08F31E24" w:rsidTr="00A565C1">
        <w:tc>
          <w:tcPr>
            <w:tcW w:w="2869" w:type="pct"/>
            <w:shd w:val="clear" w:color="auto" w:fill="auto"/>
            <w:vAlign w:val="bottom"/>
          </w:tcPr>
          <w:p w14:paraId="13A0B8BE" w14:textId="77777777" w:rsidR="003B11A3" w:rsidRPr="00E078F5" w:rsidRDefault="003B11A3" w:rsidP="00A565C1">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037E210" w14:textId="77777777" w:rsidR="003B11A3" w:rsidRPr="00E078F5" w:rsidRDefault="003B11A3" w:rsidP="00034E10">
            <w:pPr>
              <w:ind w:right="-72"/>
              <w:jc w:val="right"/>
              <w:rPr>
                <w:rFonts w:eastAsia="Arial Unicode MS" w:cs="Arial"/>
                <w:sz w:val="18"/>
                <w:szCs w:val="18"/>
                <w:lang w:val="en-GB"/>
              </w:rPr>
            </w:pPr>
          </w:p>
        </w:tc>
        <w:tc>
          <w:tcPr>
            <w:tcW w:w="1065" w:type="pct"/>
            <w:tcBorders>
              <w:top w:val="single" w:sz="4" w:space="0" w:color="auto"/>
            </w:tcBorders>
            <w:shd w:val="clear" w:color="auto" w:fill="FAFAFA"/>
          </w:tcPr>
          <w:p w14:paraId="71D7FB1B" w14:textId="77777777" w:rsidR="003B11A3" w:rsidRPr="00E078F5" w:rsidRDefault="003B11A3" w:rsidP="00034E10">
            <w:pPr>
              <w:ind w:right="-72"/>
              <w:jc w:val="right"/>
              <w:rPr>
                <w:rFonts w:eastAsia="Arial Unicode MS" w:cs="Arial"/>
                <w:sz w:val="18"/>
                <w:szCs w:val="18"/>
                <w:lang w:val="en-GB"/>
              </w:rPr>
            </w:pPr>
          </w:p>
        </w:tc>
      </w:tr>
      <w:tr w:rsidR="003B11A3" w:rsidRPr="00E078F5" w14:paraId="3EE9879A" w14:textId="05C92536" w:rsidTr="00A565C1">
        <w:tc>
          <w:tcPr>
            <w:tcW w:w="2869" w:type="pct"/>
            <w:shd w:val="clear" w:color="auto" w:fill="auto"/>
            <w:vAlign w:val="bottom"/>
          </w:tcPr>
          <w:p w14:paraId="10BC22BB" w14:textId="1186B1D0" w:rsidR="003B11A3" w:rsidRPr="00E078F5" w:rsidRDefault="003B11A3" w:rsidP="00A565C1">
            <w:pPr>
              <w:ind w:left="-86" w:right="-117"/>
              <w:rPr>
                <w:rFonts w:eastAsia="Arial Unicode MS" w:cs="Arial"/>
                <w:sz w:val="18"/>
                <w:szCs w:val="18"/>
                <w:cs/>
                <w:lang w:val="en-GB"/>
              </w:rPr>
            </w:pPr>
            <w:r w:rsidRPr="00E078F5">
              <w:rPr>
                <w:rFonts w:eastAsia="Arial Unicode MS" w:cs="Arial"/>
                <w:sz w:val="18"/>
                <w:szCs w:val="18"/>
                <w:lang w:val="en-GB"/>
              </w:rPr>
              <w:t xml:space="preserve">As </w:t>
            </w:r>
            <w:proofErr w:type="gramStart"/>
            <w:r w:rsidRPr="00E078F5">
              <w:rPr>
                <w:rFonts w:eastAsia="Arial Unicode MS" w:cs="Arial"/>
                <w:sz w:val="18"/>
                <w:szCs w:val="18"/>
                <w:lang w:val="en-GB"/>
              </w:rPr>
              <w:t>at</w:t>
            </w:r>
            <w:proofErr w:type="gramEnd"/>
            <w:r w:rsidRPr="00E078F5">
              <w:rPr>
                <w:rFonts w:eastAsia="Arial Unicode MS" w:cs="Arial"/>
                <w:sz w:val="18"/>
                <w:szCs w:val="18"/>
                <w:lang w:val="en-GB"/>
              </w:rPr>
              <w:t xml:space="preserve"> </w:t>
            </w:r>
            <w:r w:rsidR="00A565C1" w:rsidRPr="00E078F5">
              <w:rPr>
                <w:rFonts w:eastAsia="Arial Unicode MS" w:cs="Arial"/>
                <w:sz w:val="18"/>
                <w:szCs w:val="18"/>
                <w:lang w:val="en-GB"/>
              </w:rPr>
              <w:t>1</w:t>
            </w:r>
            <w:r w:rsidRPr="00E078F5">
              <w:rPr>
                <w:rFonts w:eastAsia="Arial Unicode MS" w:cs="Arial"/>
                <w:sz w:val="18"/>
                <w:szCs w:val="18"/>
                <w:lang w:val="en-GB"/>
              </w:rPr>
              <w:t xml:space="preserve"> January </w:t>
            </w:r>
            <w:r w:rsidR="00A565C1" w:rsidRPr="00E078F5">
              <w:rPr>
                <w:rFonts w:eastAsia="Arial Unicode MS" w:cs="Arial"/>
                <w:sz w:val="18"/>
                <w:szCs w:val="18"/>
                <w:lang w:val="en-GB"/>
              </w:rPr>
              <w:t>2023</w:t>
            </w:r>
          </w:p>
        </w:tc>
        <w:tc>
          <w:tcPr>
            <w:tcW w:w="1066" w:type="pct"/>
            <w:shd w:val="clear" w:color="auto" w:fill="FAFAFA"/>
            <w:vAlign w:val="bottom"/>
          </w:tcPr>
          <w:p w14:paraId="6D1CDE92" w14:textId="1D0554AA" w:rsidR="003B11A3" w:rsidRPr="00E078F5" w:rsidRDefault="00A565C1" w:rsidP="003B11A3">
            <w:pPr>
              <w:ind w:right="-72"/>
              <w:jc w:val="right"/>
              <w:rPr>
                <w:rFonts w:eastAsia="Arial Unicode MS" w:cs="Arial"/>
                <w:sz w:val="18"/>
                <w:szCs w:val="18"/>
                <w:lang w:val="en-GB"/>
              </w:rPr>
            </w:pPr>
            <w:r w:rsidRPr="00E078F5">
              <w:rPr>
                <w:rFonts w:eastAsia="Arial Unicode MS" w:cs="Arial"/>
                <w:sz w:val="18"/>
                <w:szCs w:val="18"/>
                <w:lang w:val="en-GB"/>
              </w:rPr>
              <w:t>42</w:t>
            </w:r>
            <w:r w:rsidR="003B11A3" w:rsidRPr="00E078F5">
              <w:rPr>
                <w:rFonts w:eastAsia="Arial Unicode MS" w:cs="Arial"/>
                <w:sz w:val="18"/>
                <w:szCs w:val="18"/>
                <w:lang w:val="en-GB"/>
              </w:rPr>
              <w:t>,</w:t>
            </w:r>
            <w:r w:rsidRPr="00E078F5">
              <w:rPr>
                <w:rFonts w:eastAsia="Arial Unicode MS" w:cs="Arial"/>
                <w:sz w:val="18"/>
                <w:szCs w:val="18"/>
                <w:lang w:val="en-GB"/>
              </w:rPr>
              <w:t>610</w:t>
            </w:r>
            <w:r w:rsidR="003B11A3" w:rsidRPr="00E078F5">
              <w:rPr>
                <w:rFonts w:eastAsia="Arial Unicode MS" w:cs="Arial"/>
                <w:sz w:val="18"/>
                <w:szCs w:val="18"/>
                <w:lang w:val="en-GB"/>
              </w:rPr>
              <w:t>,</w:t>
            </w:r>
            <w:r w:rsidRPr="00E078F5">
              <w:rPr>
                <w:rFonts w:eastAsia="Arial Unicode MS" w:cs="Arial"/>
                <w:sz w:val="18"/>
                <w:szCs w:val="18"/>
                <w:lang w:val="en-GB"/>
              </w:rPr>
              <w:t>026</w:t>
            </w:r>
          </w:p>
        </w:tc>
        <w:tc>
          <w:tcPr>
            <w:tcW w:w="1065" w:type="pct"/>
            <w:shd w:val="clear" w:color="auto" w:fill="FAFAFA"/>
            <w:vAlign w:val="bottom"/>
          </w:tcPr>
          <w:p w14:paraId="10A53966" w14:textId="204F915C" w:rsidR="003B11A3" w:rsidRPr="00E078F5" w:rsidRDefault="00A565C1" w:rsidP="003B11A3">
            <w:pPr>
              <w:ind w:right="-72"/>
              <w:jc w:val="right"/>
              <w:rPr>
                <w:rFonts w:eastAsia="Arial Unicode MS" w:cs="Arial"/>
                <w:sz w:val="18"/>
                <w:szCs w:val="18"/>
                <w:lang w:val="en-GB"/>
              </w:rPr>
            </w:pPr>
            <w:r w:rsidRPr="00E078F5">
              <w:rPr>
                <w:rFonts w:eastAsia="Arial Unicode MS" w:cs="Arial"/>
                <w:sz w:val="18"/>
                <w:szCs w:val="18"/>
                <w:lang w:val="en-GB"/>
              </w:rPr>
              <w:t>29</w:t>
            </w:r>
            <w:r w:rsidR="003B11A3" w:rsidRPr="00E078F5">
              <w:rPr>
                <w:rFonts w:eastAsia="Arial Unicode MS" w:cs="Arial"/>
                <w:sz w:val="18"/>
                <w:szCs w:val="18"/>
                <w:lang w:val="en-GB"/>
              </w:rPr>
              <w:t>,</w:t>
            </w:r>
            <w:r w:rsidRPr="00E078F5">
              <w:rPr>
                <w:rFonts w:eastAsia="Arial Unicode MS" w:cs="Arial"/>
                <w:sz w:val="18"/>
                <w:szCs w:val="18"/>
                <w:lang w:val="en-GB"/>
              </w:rPr>
              <w:t>581</w:t>
            </w:r>
            <w:r w:rsidR="003B11A3" w:rsidRPr="00E078F5">
              <w:rPr>
                <w:rFonts w:eastAsia="Arial Unicode MS" w:cs="Arial"/>
                <w:sz w:val="18"/>
                <w:szCs w:val="18"/>
                <w:lang w:val="en-GB"/>
              </w:rPr>
              <w:t>,</w:t>
            </w:r>
            <w:r w:rsidRPr="00E078F5">
              <w:rPr>
                <w:rFonts w:eastAsia="Arial Unicode MS" w:cs="Arial"/>
                <w:sz w:val="18"/>
                <w:szCs w:val="18"/>
                <w:lang w:val="en-GB"/>
              </w:rPr>
              <w:t>605</w:t>
            </w:r>
          </w:p>
        </w:tc>
      </w:tr>
      <w:tr w:rsidR="003B11A3" w:rsidRPr="00E078F5" w14:paraId="06528901" w14:textId="2D97BB0C" w:rsidTr="00A565C1">
        <w:tc>
          <w:tcPr>
            <w:tcW w:w="2869" w:type="pct"/>
            <w:shd w:val="clear" w:color="auto" w:fill="auto"/>
            <w:vAlign w:val="bottom"/>
          </w:tcPr>
          <w:p w14:paraId="3A8C48DF" w14:textId="77777777" w:rsidR="003B11A3" w:rsidRPr="00E078F5" w:rsidRDefault="003B11A3" w:rsidP="00A565C1">
            <w:pPr>
              <w:ind w:left="-86"/>
              <w:rPr>
                <w:rFonts w:eastAsia="Arial Unicode MS" w:cs="Arial"/>
                <w:sz w:val="18"/>
                <w:szCs w:val="18"/>
                <w:cs/>
                <w:lang w:val="en-GB"/>
              </w:rPr>
            </w:pPr>
            <w:r w:rsidRPr="00E078F5">
              <w:rPr>
                <w:rFonts w:eastAsia="Arial Unicode MS" w:cs="Arial"/>
                <w:sz w:val="18"/>
                <w:szCs w:val="18"/>
                <w:lang w:val="en-GB"/>
              </w:rPr>
              <w:t>Cash outflows</w:t>
            </w:r>
          </w:p>
        </w:tc>
        <w:tc>
          <w:tcPr>
            <w:tcW w:w="1066" w:type="pct"/>
            <w:shd w:val="clear" w:color="auto" w:fill="FAFAFA"/>
            <w:vAlign w:val="bottom"/>
          </w:tcPr>
          <w:p w14:paraId="195564E6" w14:textId="77777777" w:rsidR="003B11A3" w:rsidRPr="00E078F5" w:rsidRDefault="003B11A3" w:rsidP="003B11A3">
            <w:pPr>
              <w:ind w:right="-72"/>
              <w:jc w:val="right"/>
              <w:rPr>
                <w:rFonts w:eastAsia="Arial Unicode MS" w:cs="Arial"/>
                <w:sz w:val="18"/>
                <w:szCs w:val="18"/>
                <w:lang w:val="en-GB"/>
              </w:rPr>
            </w:pPr>
          </w:p>
        </w:tc>
        <w:tc>
          <w:tcPr>
            <w:tcW w:w="1065" w:type="pct"/>
            <w:shd w:val="clear" w:color="auto" w:fill="FAFAFA"/>
            <w:vAlign w:val="bottom"/>
          </w:tcPr>
          <w:p w14:paraId="30EF8FA8" w14:textId="77777777" w:rsidR="003B11A3" w:rsidRPr="00E078F5" w:rsidRDefault="003B11A3" w:rsidP="003B11A3">
            <w:pPr>
              <w:ind w:right="-72"/>
              <w:jc w:val="right"/>
              <w:rPr>
                <w:rFonts w:eastAsia="Arial Unicode MS" w:cs="Arial"/>
                <w:sz w:val="18"/>
                <w:szCs w:val="18"/>
                <w:lang w:val="en-GB"/>
              </w:rPr>
            </w:pPr>
          </w:p>
        </w:tc>
      </w:tr>
      <w:tr w:rsidR="003B11A3" w:rsidRPr="00E078F5" w14:paraId="0C296592" w14:textId="7166E0C4" w:rsidTr="00A565C1">
        <w:tc>
          <w:tcPr>
            <w:tcW w:w="2869" w:type="pct"/>
            <w:shd w:val="clear" w:color="auto" w:fill="auto"/>
            <w:vAlign w:val="bottom"/>
          </w:tcPr>
          <w:p w14:paraId="275EA56F" w14:textId="141A3412" w:rsidR="003B11A3" w:rsidRPr="00E078F5" w:rsidRDefault="00A565C1" w:rsidP="00A565C1">
            <w:pPr>
              <w:autoSpaceDE w:val="0"/>
              <w:autoSpaceDN w:val="0"/>
              <w:adjustRightInd w:val="0"/>
              <w:ind w:left="-86" w:hanging="4"/>
              <w:jc w:val="left"/>
              <w:rPr>
                <w:rFonts w:eastAsia="Arial Unicode MS" w:cs="Arial"/>
                <w:sz w:val="18"/>
                <w:szCs w:val="18"/>
                <w:lang w:val="en-GB"/>
              </w:rPr>
            </w:pPr>
            <w:r w:rsidRPr="00E078F5">
              <w:rPr>
                <w:rFonts w:eastAsia="Arial Unicode MS" w:cs="Arial"/>
                <w:sz w:val="18"/>
                <w:szCs w:val="18"/>
              </w:rPr>
              <w:t xml:space="preserve">   </w:t>
            </w:r>
            <w:r w:rsidR="003B11A3" w:rsidRPr="00E078F5">
              <w:rPr>
                <w:rFonts w:eastAsia="Arial Unicode MS" w:cs="Arial"/>
                <w:sz w:val="18"/>
                <w:szCs w:val="18"/>
                <w:cs/>
              </w:rPr>
              <w:t>-</w:t>
            </w:r>
            <w:r w:rsidR="003B11A3" w:rsidRPr="00E078F5">
              <w:rPr>
                <w:rFonts w:eastAsia="Arial Unicode MS" w:cs="Arial"/>
                <w:sz w:val="18"/>
                <w:szCs w:val="18"/>
                <w:cs/>
                <w:lang w:val="en-GB"/>
              </w:rPr>
              <w:t xml:space="preserve"> </w:t>
            </w:r>
            <w:r w:rsidR="003B11A3" w:rsidRPr="00E078F5">
              <w:rPr>
                <w:rFonts w:eastAsia="Arial Unicode MS" w:cs="Arial"/>
                <w:sz w:val="18"/>
                <w:szCs w:val="18"/>
                <w:lang w:val="en-GB"/>
              </w:rPr>
              <w:t>Principle</w:t>
            </w:r>
          </w:p>
        </w:tc>
        <w:tc>
          <w:tcPr>
            <w:tcW w:w="1066" w:type="pct"/>
            <w:shd w:val="clear" w:color="auto" w:fill="FAFAFA"/>
            <w:vAlign w:val="bottom"/>
          </w:tcPr>
          <w:p w14:paraId="38016510" w14:textId="30D86A68" w:rsidR="003B11A3" w:rsidRPr="00E078F5" w:rsidRDefault="003B11A3" w:rsidP="003B11A3">
            <w:pPr>
              <w:ind w:right="-72"/>
              <w:jc w:val="right"/>
              <w:rPr>
                <w:rFonts w:eastAsia="Arial Unicode MS" w:cs="Arial"/>
                <w:sz w:val="18"/>
                <w:szCs w:val="18"/>
                <w:lang w:val="en-GB"/>
              </w:rPr>
            </w:pPr>
            <w:r w:rsidRPr="00E078F5">
              <w:rPr>
                <w:rFonts w:eastAsia="Arial Unicode MS" w:cs="Arial"/>
                <w:sz w:val="18"/>
                <w:szCs w:val="18"/>
                <w:lang w:val="en-GB"/>
              </w:rPr>
              <w:t>(</w:t>
            </w:r>
            <w:r w:rsidR="00A565C1" w:rsidRPr="00E078F5">
              <w:rPr>
                <w:rFonts w:eastAsia="Arial Unicode MS" w:cs="Arial"/>
                <w:sz w:val="18"/>
                <w:szCs w:val="18"/>
                <w:lang w:val="en-GB"/>
              </w:rPr>
              <w:t>1</w:t>
            </w:r>
            <w:r w:rsidRPr="00E078F5">
              <w:rPr>
                <w:rFonts w:eastAsia="Arial Unicode MS" w:cs="Arial"/>
                <w:sz w:val="18"/>
                <w:szCs w:val="18"/>
                <w:lang w:val="en-GB"/>
              </w:rPr>
              <w:t>,</w:t>
            </w:r>
            <w:r w:rsidR="00A565C1" w:rsidRPr="00E078F5">
              <w:rPr>
                <w:rFonts w:eastAsia="Arial Unicode MS" w:cs="Arial"/>
                <w:sz w:val="18"/>
                <w:szCs w:val="18"/>
                <w:lang w:val="en-GB"/>
              </w:rPr>
              <w:t>549</w:t>
            </w:r>
            <w:r w:rsidRPr="00E078F5">
              <w:rPr>
                <w:rFonts w:eastAsia="Arial Unicode MS" w:cs="Arial"/>
                <w:sz w:val="18"/>
                <w:szCs w:val="18"/>
                <w:lang w:val="en-GB"/>
              </w:rPr>
              <w:t>,</w:t>
            </w:r>
            <w:r w:rsidR="00A565C1" w:rsidRPr="00E078F5">
              <w:rPr>
                <w:rFonts w:eastAsia="Arial Unicode MS" w:cs="Arial"/>
                <w:sz w:val="18"/>
                <w:szCs w:val="18"/>
                <w:lang w:val="en-GB"/>
              </w:rPr>
              <w:t>456</w:t>
            </w:r>
            <w:r w:rsidRPr="00E078F5">
              <w:rPr>
                <w:rFonts w:eastAsia="Arial Unicode MS" w:cs="Arial"/>
                <w:sz w:val="18"/>
                <w:szCs w:val="18"/>
                <w:lang w:val="en-GB"/>
              </w:rPr>
              <w:t>)</w:t>
            </w:r>
          </w:p>
        </w:tc>
        <w:tc>
          <w:tcPr>
            <w:tcW w:w="1065" w:type="pct"/>
            <w:shd w:val="clear" w:color="auto" w:fill="FAFAFA"/>
            <w:vAlign w:val="bottom"/>
          </w:tcPr>
          <w:p w14:paraId="12C9BD03" w14:textId="5EB68542" w:rsidR="003B11A3" w:rsidRPr="00E078F5" w:rsidRDefault="003B11A3" w:rsidP="003B11A3">
            <w:pPr>
              <w:ind w:right="-72"/>
              <w:jc w:val="right"/>
              <w:rPr>
                <w:rFonts w:eastAsia="Arial Unicode MS" w:cs="Arial"/>
                <w:sz w:val="18"/>
                <w:szCs w:val="18"/>
                <w:lang w:val="en-GB"/>
              </w:rPr>
            </w:pPr>
            <w:r w:rsidRPr="00E078F5">
              <w:rPr>
                <w:rFonts w:eastAsia="Arial Unicode MS" w:cs="Arial"/>
                <w:sz w:val="18"/>
                <w:szCs w:val="18"/>
                <w:lang w:val="en-GB"/>
              </w:rPr>
              <w:t>(</w:t>
            </w:r>
            <w:r w:rsidR="00A565C1" w:rsidRPr="00E078F5">
              <w:rPr>
                <w:rFonts w:eastAsia="Arial Unicode MS" w:cs="Arial"/>
                <w:sz w:val="18"/>
                <w:szCs w:val="18"/>
                <w:lang w:val="en-GB"/>
              </w:rPr>
              <w:t>1</w:t>
            </w:r>
            <w:r w:rsidRPr="00E078F5">
              <w:rPr>
                <w:rFonts w:eastAsia="Arial Unicode MS" w:cs="Arial"/>
                <w:sz w:val="18"/>
                <w:szCs w:val="18"/>
                <w:lang w:val="en-GB"/>
              </w:rPr>
              <w:t>,</w:t>
            </w:r>
            <w:r w:rsidR="00A565C1" w:rsidRPr="00E078F5">
              <w:rPr>
                <w:rFonts w:eastAsia="Arial Unicode MS" w:cs="Arial"/>
                <w:sz w:val="18"/>
                <w:szCs w:val="18"/>
                <w:lang w:val="en-GB"/>
              </w:rPr>
              <w:t>063</w:t>
            </w:r>
            <w:r w:rsidRPr="00E078F5">
              <w:rPr>
                <w:rFonts w:eastAsia="Arial Unicode MS" w:cs="Arial"/>
                <w:sz w:val="18"/>
                <w:szCs w:val="18"/>
                <w:lang w:val="en-GB"/>
              </w:rPr>
              <w:t>,</w:t>
            </w:r>
            <w:r w:rsidR="00A565C1" w:rsidRPr="00E078F5">
              <w:rPr>
                <w:rFonts w:eastAsia="Arial Unicode MS" w:cs="Arial"/>
                <w:sz w:val="18"/>
                <w:szCs w:val="18"/>
                <w:lang w:val="en-GB"/>
              </w:rPr>
              <w:t>191</w:t>
            </w:r>
            <w:r w:rsidRPr="00E078F5">
              <w:rPr>
                <w:rFonts w:eastAsia="Arial Unicode MS" w:cs="Arial"/>
                <w:sz w:val="18"/>
                <w:szCs w:val="18"/>
                <w:lang w:val="en-GB"/>
              </w:rPr>
              <w:t>)</w:t>
            </w:r>
          </w:p>
        </w:tc>
      </w:tr>
      <w:tr w:rsidR="003B11A3" w:rsidRPr="00E078F5" w14:paraId="5282DD71" w14:textId="6064CEAA" w:rsidTr="00A565C1">
        <w:tc>
          <w:tcPr>
            <w:tcW w:w="2869" w:type="pct"/>
            <w:shd w:val="clear" w:color="auto" w:fill="auto"/>
            <w:vAlign w:val="bottom"/>
          </w:tcPr>
          <w:p w14:paraId="3EFDB18D" w14:textId="43E2A878" w:rsidR="003B11A3" w:rsidRPr="00E078F5" w:rsidRDefault="00A565C1" w:rsidP="00A565C1">
            <w:pPr>
              <w:ind w:left="-86"/>
              <w:rPr>
                <w:rFonts w:eastAsia="Arial Unicode MS" w:cs="Arial"/>
                <w:sz w:val="18"/>
                <w:szCs w:val="18"/>
                <w:lang w:val="en-GB"/>
              </w:rPr>
            </w:pPr>
            <w:r w:rsidRPr="00E078F5">
              <w:rPr>
                <w:rFonts w:eastAsia="Arial Unicode MS" w:cs="Arial"/>
                <w:sz w:val="18"/>
                <w:szCs w:val="18"/>
                <w:lang w:val="en-GB"/>
              </w:rPr>
              <w:t xml:space="preserve">   </w:t>
            </w:r>
            <w:r w:rsidR="003B11A3" w:rsidRPr="00E078F5">
              <w:rPr>
                <w:rFonts w:eastAsia="Arial Unicode MS" w:cs="Arial"/>
                <w:sz w:val="18"/>
                <w:szCs w:val="18"/>
                <w:cs/>
              </w:rPr>
              <w:t>-</w:t>
            </w:r>
            <w:r w:rsidR="003B11A3" w:rsidRPr="00E078F5">
              <w:rPr>
                <w:rFonts w:eastAsia="Arial Unicode MS" w:cs="Arial"/>
                <w:sz w:val="18"/>
                <w:szCs w:val="18"/>
                <w:cs/>
                <w:lang w:val="en-GB"/>
              </w:rPr>
              <w:t xml:space="preserve"> </w:t>
            </w:r>
            <w:r w:rsidR="003B11A3" w:rsidRPr="00E078F5">
              <w:rPr>
                <w:rFonts w:eastAsia="Arial Unicode MS" w:cs="Arial"/>
                <w:sz w:val="18"/>
                <w:szCs w:val="18"/>
                <w:lang w:val="en-GB"/>
              </w:rPr>
              <w:t>Interest</w:t>
            </w:r>
          </w:p>
        </w:tc>
        <w:tc>
          <w:tcPr>
            <w:tcW w:w="1066" w:type="pct"/>
            <w:shd w:val="clear" w:color="auto" w:fill="FAFAFA"/>
            <w:vAlign w:val="bottom"/>
          </w:tcPr>
          <w:p w14:paraId="520D7968" w14:textId="2C2CEBE4" w:rsidR="003B11A3" w:rsidRPr="00E078F5" w:rsidRDefault="003B11A3" w:rsidP="003B11A3">
            <w:pPr>
              <w:ind w:right="-72"/>
              <w:jc w:val="right"/>
              <w:rPr>
                <w:rFonts w:eastAsia="Arial Unicode MS" w:cs="Arial"/>
                <w:sz w:val="18"/>
                <w:szCs w:val="18"/>
                <w:lang w:val="en-GB"/>
              </w:rPr>
            </w:pPr>
            <w:r w:rsidRPr="00E078F5">
              <w:rPr>
                <w:rFonts w:eastAsia="Arial Unicode MS" w:cs="Arial"/>
                <w:sz w:val="18"/>
                <w:szCs w:val="18"/>
                <w:lang w:val="en-GB"/>
              </w:rPr>
              <w:t>(</w:t>
            </w:r>
            <w:r w:rsidR="00A565C1" w:rsidRPr="00E078F5">
              <w:rPr>
                <w:rFonts w:eastAsia="Arial Unicode MS" w:cs="Arial"/>
                <w:sz w:val="18"/>
                <w:szCs w:val="18"/>
                <w:lang w:val="en-GB"/>
              </w:rPr>
              <w:t>651</w:t>
            </w:r>
            <w:r w:rsidRPr="00E078F5">
              <w:rPr>
                <w:rFonts w:eastAsia="Arial Unicode MS" w:cs="Arial"/>
                <w:sz w:val="18"/>
                <w:szCs w:val="18"/>
                <w:lang w:val="en-GB"/>
              </w:rPr>
              <w:t>,</w:t>
            </w:r>
            <w:r w:rsidR="00A565C1" w:rsidRPr="00E078F5">
              <w:rPr>
                <w:rFonts w:eastAsia="Arial Unicode MS" w:cs="Arial"/>
                <w:sz w:val="18"/>
                <w:szCs w:val="18"/>
                <w:lang w:val="en-GB"/>
              </w:rPr>
              <w:t>944</w:t>
            </w:r>
            <w:r w:rsidRPr="00E078F5">
              <w:rPr>
                <w:rFonts w:eastAsia="Arial Unicode MS" w:cs="Arial"/>
                <w:sz w:val="18"/>
                <w:szCs w:val="18"/>
                <w:lang w:val="en-GB"/>
              </w:rPr>
              <w:t>)</w:t>
            </w:r>
          </w:p>
        </w:tc>
        <w:tc>
          <w:tcPr>
            <w:tcW w:w="1065" w:type="pct"/>
            <w:shd w:val="clear" w:color="auto" w:fill="FAFAFA"/>
            <w:vAlign w:val="bottom"/>
          </w:tcPr>
          <w:p w14:paraId="165940E7" w14:textId="214C032D" w:rsidR="003B11A3" w:rsidRPr="00E078F5" w:rsidRDefault="003B11A3" w:rsidP="003B11A3">
            <w:pPr>
              <w:ind w:right="-72"/>
              <w:jc w:val="right"/>
              <w:rPr>
                <w:rFonts w:eastAsia="Arial Unicode MS" w:cs="Arial"/>
                <w:sz w:val="18"/>
                <w:szCs w:val="18"/>
                <w:lang w:val="en-GB"/>
              </w:rPr>
            </w:pPr>
            <w:r w:rsidRPr="00E078F5">
              <w:rPr>
                <w:rFonts w:eastAsia="Arial Unicode MS" w:cs="Arial"/>
                <w:sz w:val="18"/>
                <w:szCs w:val="18"/>
                <w:lang w:val="en-GB"/>
              </w:rPr>
              <w:t>(</w:t>
            </w:r>
            <w:r w:rsidR="00A565C1" w:rsidRPr="00E078F5">
              <w:rPr>
                <w:rFonts w:eastAsia="Arial Unicode MS" w:cs="Arial"/>
                <w:sz w:val="18"/>
                <w:szCs w:val="18"/>
                <w:lang w:val="en-GB"/>
              </w:rPr>
              <w:t>458</w:t>
            </w:r>
            <w:r w:rsidRPr="00E078F5">
              <w:rPr>
                <w:rFonts w:eastAsia="Arial Unicode MS" w:cs="Arial"/>
                <w:sz w:val="18"/>
                <w:szCs w:val="18"/>
                <w:lang w:val="en-GB"/>
              </w:rPr>
              <w:t>,</w:t>
            </w:r>
            <w:r w:rsidR="00A565C1" w:rsidRPr="00E078F5">
              <w:rPr>
                <w:rFonts w:eastAsia="Arial Unicode MS" w:cs="Arial"/>
                <w:sz w:val="18"/>
                <w:szCs w:val="18"/>
                <w:lang w:val="en-GB"/>
              </w:rPr>
              <w:t>529</w:t>
            </w:r>
            <w:r w:rsidRPr="00E078F5">
              <w:rPr>
                <w:rFonts w:eastAsia="Arial Unicode MS" w:cs="Arial"/>
                <w:sz w:val="18"/>
                <w:szCs w:val="18"/>
                <w:lang w:val="en-GB"/>
              </w:rPr>
              <w:t>)</w:t>
            </w:r>
          </w:p>
        </w:tc>
      </w:tr>
      <w:tr w:rsidR="003B11A3" w:rsidRPr="00E078F5" w14:paraId="410E1AC7" w14:textId="791B9C08" w:rsidTr="00A565C1">
        <w:tc>
          <w:tcPr>
            <w:tcW w:w="2869" w:type="pct"/>
            <w:shd w:val="clear" w:color="auto" w:fill="auto"/>
            <w:vAlign w:val="bottom"/>
          </w:tcPr>
          <w:p w14:paraId="7C913B23" w14:textId="22542FF9" w:rsidR="003B11A3" w:rsidRPr="00E078F5" w:rsidRDefault="003B11A3" w:rsidP="00A565C1">
            <w:pPr>
              <w:ind w:left="-86" w:right="-85"/>
              <w:rPr>
                <w:rFonts w:eastAsia="Arial Unicode MS" w:cs="Arial"/>
                <w:sz w:val="18"/>
                <w:szCs w:val="18"/>
                <w:cs/>
                <w:lang w:val="en-GB"/>
              </w:rPr>
            </w:pPr>
            <w:r w:rsidRPr="00E078F5">
              <w:rPr>
                <w:rFonts w:eastAsia="Arial Unicode MS" w:cs="Arial"/>
                <w:sz w:val="18"/>
                <w:szCs w:val="18"/>
                <w:lang w:val="en-GB"/>
              </w:rPr>
              <w:t>Acquisitions - amortised deferred interest</w:t>
            </w:r>
          </w:p>
        </w:tc>
        <w:tc>
          <w:tcPr>
            <w:tcW w:w="1066" w:type="pct"/>
            <w:shd w:val="clear" w:color="auto" w:fill="FAFAFA"/>
            <w:vAlign w:val="bottom"/>
          </w:tcPr>
          <w:p w14:paraId="33416F2F" w14:textId="5917DC93" w:rsidR="003B11A3" w:rsidRPr="00E078F5" w:rsidRDefault="00A565C1" w:rsidP="003B11A3">
            <w:pPr>
              <w:ind w:right="-72"/>
              <w:jc w:val="right"/>
              <w:rPr>
                <w:rFonts w:eastAsia="Arial Unicode MS" w:cs="Arial"/>
                <w:sz w:val="18"/>
                <w:szCs w:val="18"/>
                <w:lang w:val="en-GB"/>
              </w:rPr>
            </w:pPr>
            <w:r w:rsidRPr="00E078F5">
              <w:rPr>
                <w:rFonts w:eastAsia="Arial Unicode MS" w:cs="Arial"/>
                <w:sz w:val="18"/>
                <w:szCs w:val="18"/>
                <w:lang w:val="en-GB"/>
              </w:rPr>
              <w:t>651</w:t>
            </w:r>
            <w:r w:rsidR="003B11A3" w:rsidRPr="00E078F5">
              <w:rPr>
                <w:rFonts w:eastAsia="Arial Unicode MS" w:cs="Arial"/>
                <w:sz w:val="18"/>
                <w:szCs w:val="18"/>
                <w:lang w:val="en-GB"/>
              </w:rPr>
              <w:t>,</w:t>
            </w:r>
            <w:r w:rsidRPr="00E078F5">
              <w:rPr>
                <w:rFonts w:eastAsia="Arial Unicode MS" w:cs="Arial"/>
                <w:sz w:val="18"/>
                <w:szCs w:val="18"/>
                <w:lang w:val="en-GB"/>
              </w:rPr>
              <w:t>944</w:t>
            </w:r>
          </w:p>
        </w:tc>
        <w:tc>
          <w:tcPr>
            <w:tcW w:w="1065" w:type="pct"/>
            <w:shd w:val="clear" w:color="auto" w:fill="FAFAFA"/>
            <w:vAlign w:val="bottom"/>
          </w:tcPr>
          <w:p w14:paraId="333DCF00" w14:textId="5B607D66" w:rsidR="003B11A3" w:rsidRPr="00E078F5" w:rsidRDefault="00A565C1" w:rsidP="003B11A3">
            <w:pPr>
              <w:ind w:right="-72"/>
              <w:jc w:val="right"/>
              <w:rPr>
                <w:rFonts w:eastAsia="Arial Unicode MS" w:cs="Arial"/>
                <w:sz w:val="18"/>
                <w:szCs w:val="18"/>
                <w:lang w:val="en-GB"/>
              </w:rPr>
            </w:pPr>
            <w:r w:rsidRPr="00E078F5">
              <w:rPr>
                <w:rFonts w:eastAsia="Arial Unicode MS" w:cs="Arial"/>
                <w:sz w:val="18"/>
                <w:szCs w:val="18"/>
                <w:lang w:val="en-GB"/>
              </w:rPr>
              <w:t>458</w:t>
            </w:r>
            <w:r w:rsidR="003B11A3" w:rsidRPr="00E078F5">
              <w:rPr>
                <w:rFonts w:eastAsia="Arial Unicode MS" w:cs="Arial"/>
                <w:sz w:val="18"/>
                <w:szCs w:val="18"/>
                <w:lang w:val="en-GB"/>
              </w:rPr>
              <w:t>,</w:t>
            </w:r>
            <w:r w:rsidRPr="00E078F5">
              <w:rPr>
                <w:rFonts w:eastAsia="Arial Unicode MS" w:cs="Arial"/>
                <w:sz w:val="18"/>
                <w:szCs w:val="18"/>
                <w:lang w:val="en-GB"/>
              </w:rPr>
              <w:t>529</w:t>
            </w:r>
          </w:p>
        </w:tc>
      </w:tr>
      <w:tr w:rsidR="003B11A3" w:rsidRPr="00E078F5" w14:paraId="210CFB08" w14:textId="653B02A6" w:rsidTr="00A565C1">
        <w:tc>
          <w:tcPr>
            <w:tcW w:w="2869" w:type="pct"/>
            <w:shd w:val="clear" w:color="auto" w:fill="auto"/>
            <w:vAlign w:val="bottom"/>
          </w:tcPr>
          <w:p w14:paraId="5D4A0F9C" w14:textId="77777777" w:rsidR="003B11A3" w:rsidRPr="00E078F5" w:rsidRDefault="003B11A3" w:rsidP="00A565C1">
            <w:pPr>
              <w:ind w:left="-86" w:right="-85"/>
              <w:rPr>
                <w:rFonts w:eastAsia="Arial Unicode MS" w:cs="Arial"/>
                <w:sz w:val="18"/>
                <w:szCs w:val="18"/>
                <w:cs/>
                <w:lang w:val="en-GB"/>
              </w:rPr>
            </w:pPr>
          </w:p>
        </w:tc>
        <w:tc>
          <w:tcPr>
            <w:tcW w:w="1066" w:type="pct"/>
            <w:tcBorders>
              <w:top w:val="single" w:sz="4" w:space="0" w:color="auto"/>
            </w:tcBorders>
            <w:shd w:val="clear" w:color="auto" w:fill="FAFAFA"/>
            <w:vAlign w:val="bottom"/>
          </w:tcPr>
          <w:p w14:paraId="7557C9AC" w14:textId="77777777" w:rsidR="003B11A3" w:rsidRPr="00E078F5" w:rsidRDefault="003B11A3" w:rsidP="003B11A3">
            <w:pPr>
              <w:ind w:right="-72"/>
              <w:jc w:val="right"/>
              <w:rPr>
                <w:rFonts w:eastAsia="Arial Unicode MS" w:cs="Arial"/>
                <w:sz w:val="18"/>
                <w:szCs w:val="18"/>
                <w:lang w:val="en-GB"/>
              </w:rPr>
            </w:pPr>
          </w:p>
        </w:tc>
        <w:tc>
          <w:tcPr>
            <w:tcW w:w="1065" w:type="pct"/>
            <w:tcBorders>
              <w:top w:val="single" w:sz="4" w:space="0" w:color="auto"/>
            </w:tcBorders>
            <w:shd w:val="clear" w:color="auto" w:fill="FAFAFA"/>
            <w:vAlign w:val="bottom"/>
          </w:tcPr>
          <w:p w14:paraId="23E1775E" w14:textId="77777777" w:rsidR="003B11A3" w:rsidRPr="00E078F5" w:rsidRDefault="003B11A3" w:rsidP="003B11A3">
            <w:pPr>
              <w:ind w:right="-72"/>
              <w:jc w:val="right"/>
              <w:rPr>
                <w:rFonts w:eastAsia="Arial Unicode MS" w:cs="Arial"/>
                <w:sz w:val="18"/>
                <w:szCs w:val="18"/>
                <w:lang w:val="en-GB"/>
              </w:rPr>
            </w:pPr>
          </w:p>
        </w:tc>
      </w:tr>
      <w:tr w:rsidR="003B11A3" w:rsidRPr="00E078F5" w14:paraId="56A022FB" w14:textId="1BAD1B8E" w:rsidTr="00A565C1">
        <w:tc>
          <w:tcPr>
            <w:tcW w:w="2869" w:type="pct"/>
            <w:shd w:val="clear" w:color="auto" w:fill="auto"/>
            <w:vAlign w:val="bottom"/>
          </w:tcPr>
          <w:p w14:paraId="0A0732AF" w14:textId="42F25F27" w:rsidR="003B11A3" w:rsidRPr="00E078F5" w:rsidRDefault="003B11A3" w:rsidP="00A565C1">
            <w:pPr>
              <w:ind w:left="-86" w:right="-117"/>
              <w:rPr>
                <w:rFonts w:eastAsia="Arial Unicode MS" w:cs="Arial"/>
                <w:sz w:val="18"/>
                <w:szCs w:val="18"/>
                <w:lang w:val="en-GB"/>
              </w:rPr>
            </w:pPr>
            <w:r w:rsidRPr="00E078F5">
              <w:rPr>
                <w:rFonts w:eastAsia="Arial Unicode MS" w:cs="Arial"/>
                <w:sz w:val="18"/>
                <w:szCs w:val="18"/>
                <w:lang w:val="en-GB"/>
              </w:rPr>
              <w:t xml:space="preserve">As </w:t>
            </w:r>
            <w:proofErr w:type="gramStart"/>
            <w:r w:rsidRPr="00E078F5">
              <w:rPr>
                <w:rFonts w:eastAsia="Arial Unicode MS" w:cs="Arial"/>
                <w:sz w:val="18"/>
                <w:szCs w:val="18"/>
                <w:lang w:val="en-GB"/>
              </w:rPr>
              <w:t>at</w:t>
            </w:r>
            <w:proofErr w:type="gramEnd"/>
            <w:r w:rsidRPr="00E078F5">
              <w:rPr>
                <w:rFonts w:eastAsia="Arial Unicode MS" w:cs="Arial"/>
                <w:sz w:val="18"/>
                <w:szCs w:val="18"/>
                <w:lang w:val="en-GB"/>
              </w:rPr>
              <w:t xml:space="preserve"> </w:t>
            </w:r>
            <w:r w:rsidR="00A565C1" w:rsidRPr="00E078F5">
              <w:rPr>
                <w:rFonts w:eastAsia="Arial Unicode MS" w:cs="Arial"/>
                <w:sz w:val="18"/>
                <w:szCs w:val="18"/>
                <w:lang w:val="en-GB"/>
              </w:rPr>
              <w:t>31</w:t>
            </w:r>
            <w:r w:rsidRPr="00E078F5">
              <w:rPr>
                <w:rFonts w:eastAsia="Arial Unicode MS" w:cs="Arial"/>
                <w:sz w:val="18"/>
                <w:szCs w:val="18"/>
                <w:lang w:val="en-GB"/>
              </w:rPr>
              <w:t xml:space="preserve"> March </w:t>
            </w:r>
            <w:r w:rsidR="00A565C1" w:rsidRPr="00E078F5">
              <w:rPr>
                <w:rFonts w:eastAsia="Arial Unicode MS" w:cs="Arial"/>
                <w:sz w:val="18"/>
                <w:szCs w:val="18"/>
                <w:lang w:val="en-GB"/>
              </w:rPr>
              <w:t>2023</w:t>
            </w:r>
          </w:p>
        </w:tc>
        <w:tc>
          <w:tcPr>
            <w:tcW w:w="1066" w:type="pct"/>
            <w:tcBorders>
              <w:bottom w:val="single" w:sz="4" w:space="0" w:color="auto"/>
            </w:tcBorders>
            <w:shd w:val="clear" w:color="auto" w:fill="FAFAFA"/>
            <w:vAlign w:val="bottom"/>
          </w:tcPr>
          <w:p w14:paraId="3BD76C12" w14:textId="59614609" w:rsidR="003B11A3" w:rsidRPr="00E078F5" w:rsidRDefault="00A565C1" w:rsidP="003B11A3">
            <w:pPr>
              <w:ind w:right="-72"/>
              <w:jc w:val="right"/>
              <w:rPr>
                <w:rFonts w:eastAsia="Arial Unicode MS" w:cs="Arial"/>
                <w:sz w:val="18"/>
                <w:szCs w:val="18"/>
                <w:lang w:val="en-GB"/>
              </w:rPr>
            </w:pPr>
            <w:r w:rsidRPr="00E078F5">
              <w:rPr>
                <w:rFonts w:eastAsia="Arial Unicode MS" w:cs="Arial"/>
                <w:sz w:val="18"/>
                <w:szCs w:val="18"/>
                <w:lang w:val="en-GB"/>
              </w:rPr>
              <w:t>41</w:t>
            </w:r>
            <w:r w:rsidR="003B11A3" w:rsidRPr="00E078F5">
              <w:rPr>
                <w:rFonts w:eastAsia="Arial Unicode MS" w:cs="Arial"/>
                <w:sz w:val="18"/>
                <w:szCs w:val="18"/>
                <w:lang w:val="en-GB"/>
              </w:rPr>
              <w:t>,</w:t>
            </w:r>
            <w:r w:rsidRPr="00E078F5">
              <w:rPr>
                <w:rFonts w:eastAsia="Arial Unicode MS" w:cs="Arial"/>
                <w:sz w:val="18"/>
                <w:szCs w:val="18"/>
                <w:lang w:val="en-GB"/>
              </w:rPr>
              <w:t>060</w:t>
            </w:r>
            <w:r w:rsidR="003B11A3" w:rsidRPr="00E078F5">
              <w:rPr>
                <w:rFonts w:eastAsia="Arial Unicode MS" w:cs="Arial"/>
                <w:sz w:val="18"/>
                <w:szCs w:val="18"/>
                <w:lang w:val="en-GB"/>
              </w:rPr>
              <w:t>,</w:t>
            </w:r>
            <w:r w:rsidRPr="00E078F5">
              <w:rPr>
                <w:rFonts w:eastAsia="Arial Unicode MS" w:cs="Arial"/>
                <w:sz w:val="18"/>
                <w:szCs w:val="18"/>
                <w:lang w:val="en-GB"/>
              </w:rPr>
              <w:t>570</w:t>
            </w:r>
          </w:p>
        </w:tc>
        <w:tc>
          <w:tcPr>
            <w:tcW w:w="1065" w:type="pct"/>
            <w:tcBorders>
              <w:bottom w:val="single" w:sz="4" w:space="0" w:color="auto"/>
            </w:tcBorders>
            <w:shd w:val="clear" w:color="auto" w:fill="FAFAFA"/>
            <w:vAlign w:val="bottom"/>
          </w:tcPr>
          <w:p w14:paraId="5B06D839" w14:textId="33B81F8F" w:rsidR="003B11A3" w:rsidRPr="00E078F5" w:rsidRDefault="00A565C1" w:rsidP="003B11A3">
            <w:pPr>
              <w:ind w:right="-72"/>
              <w:jc w:val="right"/>
              <w:rPr>
                <w:rFonts w:eastAsia="Arial Unicode MS" w:cs="Arial"/>
                <w:sz w:val="18"/>
                <w:szCs w:val="18"/>
                <w:lang w:val="en-GB"/>
              </w:rPr>
            </w:pPr>
            <w:r w:rsidRPr="00E078F5">
              <w:rPr>
                <w:rFonts w:eastAsia="Arial Unicode MS" w:cs="Arial"/>
                <w:sz w:val="18"/>
                <w:szCs w:val="18"/>
                <w:lang w:val="en-GB"/>
              </w:rPr>
              <w:t>28</w:t>
            </w:r>
            <w:r w:rsidR="003B11A3" w:rsidRPr="00E078F5">
              <w:rPr>
                <w:rFonts w:eastAsia="Arial Unicode MS" w:cs="Arial"/>
                <w:sz w:val="18"/>
                <w:szCs w:val="18"/>
                <w:lang w:val="en-GB"/>
              </w:rPr>
              <w:t>,</w:t>
            </w:r>
            <w:r w:rsidRPr="00E078F5">
              <w:rPr>
                <w:rFonts w:eastAsia="Arial Unicode MS" w:cs="Arial"/>
                <w:sz w:val="18"/>
                <w:szCs w:val="18"/>
                <w:lang w:val="en-GB"/>
              </w:rPr>
              <w:t>518</w:t>
            </w:r>
            <w:r w:rsidR="003B11A3" w:rsidRPr="00E078F5">
              <w:rPr>
                <w:rFonts w:eastAsia="Arial Unicode MS" w:cs="Arial"/>
                <w:sz w:val="18"/>
                <w:szCs w:val="18"/>
                <w:lang w:val="en-GB"/>
              </w:rPr>
              <w:t>,</w:t>
            </w:r>
            <w:r w:rsidRPr="00E078F5">
              <w:rPr>
                <w:rFonts w:eastAsia="Arial Unicode MS" w:cs="Arial"/>
                <w:sz w:val="18"/>
                <w:szCs w:val="18"/>
                <w:lang w:val="en-GB"/>
              </w:rPr>
              <w:t>414</w:t>
            </w:r>
          </w:p>
        </w:tc>
      </w:tr>
    </w:tbl>
    <w:p w14:paraId="1F8B26AF" w14:textId="7352166E" w:rsidR="005F797A" w:rsidRPr="00E078F5" w:rsidRDefault="005F797A" w:rsidP="00206447">
      <w:pPr>
        <w:pStyle w:val="a"/>
        <w:tabs>
          <w:tab w:val="right" w:pos="9180"/>
        </w:tabs>
        <w:ind w:right="0"/>
        <w:jc w:val="thaiDistribute"/>
        <w:rPr>
          <w:rFonts w:ascii="Arial" w:cs="Arial"/>
          <w:sz w:val="18"/>
          <w:szCs w:val="18"/>
          <w:lang w:val="en-GB"/>
        </w:rPr>
      </w:pPr>
    </w:p>
    <w:p w14:paraId="2F3366FC" w14:textId="77777777" w:rsidR="003B11A3" w:rsidRPr="00E078F5" w:rsidRDefault="003B11A3" w:rsidP="00206447">
      <w:pPr>
        <w:pStyle w:val="a"/>
        <w:tabs>
          <w:tab w:val="right" w:pos="9180"/>
        </w:tabs>
        <w:ind w:right="0"/>
        <w:jc w:val="thaiDistribute"/>
        <w:rPr>
          <w:rFonts w:ascii="Arial" w:cs="Arial"/>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206447" w:rsidRPr="00E078F5" w14:paraId="7B6035D6" w14:textId="77777777" w:rsidTr="005B2024">
        <w:trPr>
          <w:trHeight w:val="389"/>
        </w:trPr>
        <w:tc>
          <w:tcPr>
            <w:tcW w:w="9461" w:type="dxa"/>
            <w:shd w:val="clear" w:color="auto" w:fill="FFA543"/>
            <w:vAlign w:val="center"/>
          </w:tcPr>
          <w:p w14:paraId="7C69A15C" w14:textId="0E56D913" w:rsidR="00206447" w:rsidRPr="00E078F5" w:rsidRDefault="00A565C1" w:rsidP="005B2024">
            <w:pPr>
              <w:ind w:left="432" w:hanging="432"/>
              <w:jc w:val="thaiDistribute"/>
              <w:rPr>
                <w:rFonts w:cs="Arial"/>
                <w:b/>
                <w:bCs/>
                <w:color w:val="FFFFFF"/>
                <w:sz w:val="18"/>
                <w:szCs w:val="18"/>
              </w:rPr>
            </w:pPr>
            <w:r w:rsidRPr="00E078F5">
              <w:rPr>
                <w:rFonts w:cs="Arial"/>
                <w:b/>
                <w:bCs/>
                <w:color w:val="FFFFFF"/>
                <w:sz w:val="18"/>
                <w:szCs w:val="18"/>
                <w:lang w:val="en-GB"/>
              </w:rPr>
              <w:t>11</w:t>
            </w:r>
            <w:r w:rsidR="00206447" w:rsidRPr="00E078F5">
              <w:rPr>
                <w:rFonts w:cs="Arial"/>
                <w:b/>
                <w:bCs/>
                <w:color w:val="FFFFFF"/>
                <w:sz w:val="18"/>
                <w:szCs w:val="18"/>
              </w:rPr>
              <w:tab/>
              <w:t>Trade and other payables</w:t>
            </w:r>
          </w:p>
        </w:tc>
      </w:tr>
    </w:tbl>
    <w:p w14:paraId="6DA6EF53" w14:textId="6593D384" w:rsidR="00206447" w:rsidRPr="00E078F5" w:rsidRDefault="00206447" w:rsidP="00682369">
      <w:pPr>
        <w:pStyle w:val="a"/>
        <w:tabs>
          <w:tab w:val="right" w:pos="9180"/>
        </w:tabs>
        <w:ind w:right="0"/>
        <w:jc w:val="thaiDistribute"/>
        <w:rPr>
          <w:rFonts w:asci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565C1" w:rsidRPr="00E078F5" w14:paraId="37AD7422" w14:textId="77777777" w:rsidTr="00AE4276">
        <w:trPr>
          <w:cantSplit/>
        </w:trPr>
        <w:tc>
          <w:tcPr>
            <w:tcW w:w="3690" w:type="dxa"/>
            <w:vAlign w:val="center"/>
          </w:tcPr>
          <w:p w14:paraId="62D96C77" w14:textId="77777777" w:rsidR="00A565C1" w:rsidRPr="00E078F5" w:rsidRDefault="00A565C1" w:rsidP="00AE4276">
            <w:pPr>
              <w:ind w:left="-101"/>
              <w:jc w:val="thaiDistribute"/>
              <w:rPr>
                <w:rFonts w:eastAsia="Arial" w:cs="Arial"/>
                <w:snapToGrid w:val="0"/>
                <w:sz w:val="18"/>
                <w:szCs w:val="18"/>
                <w:cs/>
                <w:lang w:eastAsia="th-TH" w:bidi="ar-SA"/>
              </w:rPr>
            </w:pPr>
          </w:p>
        </w:tc>
        <w:tc>
          <w:tcPr>
            <w:tcW w:w="2880" w:type="dxa"/>
            <w:gridSpan w:val="2"/>
            <w:tcBorders>
              <w:top w:val="single" w:sz="4" w:space="0" w:color="auto"/>
              <w:bottom w:val="single" w:sz="4" w:space="0" w:color="auto"/>
            </w:tcBorders>
          </w:tcPr>
          <w:p w14:paraId="4A230D89" w14:textId="77777777" w:rsidR="00A565C1" w:rsidRPr="00E078F5" w:rsidRDefault="00A565C1" w:rsidP="00AE4276">
            <w:pPr>
              <w:ind w:left="-40" w:right="-72"/>
              <w:jc w:val="center"/>
              <w:rPr>
                <w:rFonts w:cs="Arial"/>
                <w:b/>
                <w:bCs/>
                <w:sz w:val="18"/>
                <w:szCs w:val="18"/>
              </w:rPr>
            </w:pPr>
            <w:r w:rsidRPr="00E078F5">
              <w:rPr>
                <w:rFonts w:cs="Arial"/>
                <w:b/>
                <w:bCs/>
                <w:sz w:val="18"/>
                <w:szCs w:val="18"/>
              </w:rPr>
              <w:t xml:space="preserve">Consolidated </w:t>
            </w:r>
          </w:p>
          <w:p w14:paraId="3DCB27B9" w14:textId="77777777" w:rsidR="00A565C1" w:rsidRPr="00E078F5" w:rsidRDefault="00A565C1" w:rsidP="00AE4276">
            <w:pPr>
              <w:ind w:left="-18" w:right="-72"/>
              <w:jc w:val="center"/>
              <w:rPr>
                <w:rFonts w:eastAsia="Arial" w:cs="Arial"/>
                <w:b/>
                <w:bCs/>
                <w:sz w:val="18"/>
                <w:szCs w:val="18"/>
                <w:cs/>
                <w:lang w:bidi="ar-SA"/>
              </w:rPr>
            </w:pPr>
            <w:r w:rsidRPr="00E078F5">
              <w:rPr>
                <w:rFonts w:cs="Arial"/>
                <w:b/>
                <w:bCs/>
                <w:sz w:val="18"/>
                <w:szCs w:val="18"/>
              </w:rPr>
              <w:t>financial information</w:t>
            </w:r>
          </w:p>
        </w:tc>
        <w:tc>
          <w:tcPr>
            <w:tcW w:w="2880" w:type="dxa"/>
            <w:gridSpan w:val="2"/>
            <w:tcBorders>
              <w:top w:val="single" w:sz="4" w:space="0" w:color="auto"/>
              <w:bottom w:val="single" w:sz="4" w:space="0" w:color="auto"/>
            </w:tcBorders>
          </w:tcPr>
          <w:p w14:paraId="35BFADB6" w14:textId="77777777" w:rsidR="00A565C1" w:rsidRPr="00E078F5" w:rsidRDefault="00A565C1" w:rsidP="00AE4276">
            <w:pPr>
              <w:ind w:left="-40" w:right="-72"/>
              <w:jc w:val="center"/>
              <w:rPr>
                <w:rFonts w:cs="Arial"/>
                <w:b/>
                <w:bCs/>
                <w:sz w:val="18"/>
                <w:szCs w:val="18"/>
              </w:rPr>
            </w:pPr>
            <w:r w:rsidRPr="00E078F5">
              <w:rPr>
                <w:rFonts w:cs="Arial"/>
                <w:b/>
                <w:bCs/>
                <w:sz w:val="18"/>
                <w:szCs w:val="18"/>
              </w:rPr>
              <w:t xml:space="preserve">Separate </w:t>
            </w:r>
          </w:p>
          <w:p w14:paraId="1578003A" w14:textId="77777777" w:rsidR="00A565C1" w:rsidRPr="00E078F5" w:rsidRDefault="00A565C1" w:rsidP="00AE4276">
            <w:pPr>
              <w:ind w:left="-18" w:right="-72"/>
              <w:jc w:val="center"/>
              <w:rPr>
                <w:rFonts w:eastAsia="Arial" w:cs="Arial"/>
                <w:b/>
                <w:bCs/>
                <w:sz w:val="18"/>
                <w:szCs w:val="18"/>
                <w:cs/>
                <w:lang w:bidi="ar-SA"/>
              </w:rPr>
            </w:pPr>
            <w:r w:rsidRPr="00E078F5">
              <w:rPr>
                <w:rFonts w:cs="Arial"/>
                <w:b/>
                <w:bCs/>
                <w:sz w:val="18"/>
                <w:szCs w:val="18"/>
              </w:rPr>
              <w:t>financial information</w:t>
            </w:r>
          </w:p>
        </w:tc>
      </w:tr>
      <w:tr w:rsidR="00A565C1" w:rsidRPr="00E078F5" w14:paraId="4B0BC58C" w14:textId="77777777" w:rsidTr="00AE4276">
        <w:trPr>
          <w:cantSplit/>
        </w:trPr>
        <w:tc>
          <w:tcPr>
            <w:tcW w:w="3690" w:type="dxa"/>
            <w:vAlign w:val="center"/>
          </w:tcPr>
          <w:p w14:paraId="144D05A2" w14:textId="77777777" w:rsidR="00A565C1" w:rsidRPr="00E078F5" w:rsidRDefault="00A565C1" w:rsidP="00AE4276">
            <w:pPr>
              <w:ind w:left="-101"/>
              <w:jc w:val="thaiDistribute"/>
              <w:rPr>
                <w:rFonts w:eastAsia="Arial" w:cs="Arial"/>
                <w:snapToGrid w:val="0"/>
                <w:sz w:val="18"/>
                <w:szCs w:val="18"/>
                <w:cs/>
                <w:lang w:eastAsia="th-TH" w:bidi="ar-SA"/>
              </w:rPr>
            </w:pPr>
          </w:p>
        </w:tc>
        <w:tc>
          <w:tcPr>
            <w:tcW w:w="1440" w:type="dxa"/>
            <w:tcBorders>
              <w:top w:val="single" w:sz="4" w:space="0" w:color="auto"/>
            </w:tcBorders>
            <w:vAlign w:val="bottom"/>
          </w:tcPr>
          <w:p w14:paraId="69DDE40D" w14:textId="77777777" w:rsidR="00A565C1" w:rsidRPr="00E078F5" w:rsidRDefault="00A565C1" w:rsidP="00AE4276">
            <w:pPr>
              <w:spacing w:line="256" w:lineRule="auto"/>
              <w:ind w:left="-40" w:right="-72"/>
              <w:jc w:val="right"/>
              <w:rPr>
                <w:rFonts w:cs="Arial"/>
                <w:b/>
                <w:sz w:val="18"/>
                <w:szCs w:val="18"/>
              </w:rPr>
            </w:pPr>
            <w:r w:rsidRPr="00E078F5">
              <w:rPr>
                <w:rFonts w:cs="Arial"/>
                <w:b/>
                <w:bCs/>
                <w:sz w:val="18"/>
                <w:szCs w:val="18"/>
                <w:lang w:val="en-GB"/>
              </w:rPr>
              <w:t>(Unaudited)</w:t>
            </w:r>
          </w:p>
        </w:tc>
        <w:tc>
          <w:tcPr>
            <w:tcW w:w="1440" w:type="dxa"/>
            <w:tcBorders>
              <w:top w:val="single" w:sz="4" w:space="0" w:color="auto"/>
            </w:tcBorders>
            <w:vAlign w:val="bottom"/>
          </w:tcPr>
          <w:p w14:paraId="0082BC84" w14:textId="77777777" w:rsidR="00A565C1" w:rsidRPr="00E078F5" w:rsidRDefault="00A565C1" w:rsidP="00AE4276">
            <w:pPr>
              <w:spacing w:line="256" w:lineRule="auto"/>
              <w:ind w:left="-40" w:right="-72"/>
              <w:jc w:val="right"/>
              <w:rPr>
                <w:rFonts w:cs="Arial"/>
                <w:b/>
                <w:sz w:val="18"/>
                <w:szCs w:val="18"/>
              </w:rPr>
            </w:pPr>
            <w:r w:rsidRPr="00E078F5">
              <w:rPr>
                <w:rFonts w:cs="Arial"/>
                <w:b/>
                <w:bCs/>
                <w:sz w:val="18"/>
                <w:szCs w:val="18"/>
                <w:lang w:val="en-GB"/>
              </w:rPr>
              <w:t>(Audited)</w:t>
            </w:r>
          </w:p>
        </w:tc>
        <w:tc>
          <w:tcPr>
            <w:tcW w:w="1440" w:type="dxa"/>
            <w:tcBorders>
              <w:top w:val="single" w:sz="4" w:space="0" w:color="auto"/>
            </w:tcBorders>
            <w:vAlign w:val="bottom"/>
          </w:tcPr>
          <w:p w14:paraId="3286B5BF" w14:textId="77777777" w:rsidR="00A565C1" w:rsidRPr="00E078F5" w:rsidRDefault="00A565C1" w:rsidP="00AE4276">
            <w:pPr>
              <w:spacing w:line="256" w:lineRule="auto"/>
              <w:ind w:left="-40" w:right="-72"/>
              <w:jc w:val="right"/>
              <w:rPr>
                <w:rFonts w:cs="Arial"/>
                <w:b/>
                <w:sz w:val="18"/>
                <w:szCs w:val="18"/>
              </w:rPr>
            </w:pPr>
            <w:r w:rsidRPr="00E078F5">
              <w:rPr>
                <w:rFonts w:cs="Arial"/>
                <w:b/>
                <w:bCs/>
                <w:sz w:val="18"/>
                <w:szCs w:val="18"/>
                <w:lang w:val="en-GB"/>
              </w:rPr>
              <w:t>(Unaudited)</w:t>
            </w:r>
          </w:p>
        </w:tc>
        <w:tc>
          <w:tcPr>
            <w:tcW w:w="1440" w:type="dxa"/>
            <w:tcBorders>
              <w:top w:val="single" w:sz="4" w:space="0" w:color="auto"/>
            </w:tcBorders>
            <w:vAlign w:val="bottom"/>
          </w:tcPr>
          <w:p w14:paraId="74F73727" w14:textId="77777777" w:rsidR="00A565C1" w:rsidRPr="00E078F5" w:rsidRDefault="00A565C1" w:rsidP="00AE4276">
            <w:pPr>
              <w:spacing w:line="256" w:lineRule="auto"/>
              <w:ind w:left="-40" w:right="-72"/>
              <w:jc w:val="right"/>
              <w:rPr>
                <w:rFonts w:cs="Arial"/>
                <w:b/>
                <w:sz w:val="18"/>
                <w:szCs w:val="18"/>
              </w:rPr>
            </w:pPr>
            <w:r w:rsidRPr="00E078F5">
              <w:rPr>
                <w:rFonts w:cs="Arial"/>
                <w:b/>
                <w:bCs/>
                <w:sz w:val="18"/>
                <w:szCs w:val="18"/>
                <w:lang w:val="en-GB"/>
              </w:rPr>
              <w:t>(Audited)</w:t>
            </w:r>
          </w:p>
        </w:tc>
      </w:tr>
      <w:tr w:rsidR="00A565C1" w:rsidRPr="00E078F5" w14:paraId="5837C462" w14:textId="77777777" w:rsidTr="00AE4276">
        <w:trPr>
          <w:cantSplit/>
        </w:trPr>
        <w:tc>
          <w:tcPr>
            <w:tcW w:w="3690" w:type="dxa"/>
            <w:vAlign w:val="center"/>
          </w:tcPr>
          <w:p w14:paraId="1DA65D29" w14:textId="77777777" w:rsidR="00A565C1" w:rsidRPr="00E078F5" w:rsidRDefault="00A565C1" w:rsidP="00AE4276">
            <w:pPr>
              <w:ind w:left="-101"/>
              <w:jc w:val="thaiDistribute"/>
              <w:rPr>
                <w:rFonts w:eastAsia="Arial" w:cs="Arial"/>
                <w:snapToGrid w:val="0"/>
                <w:sz w:val="18"/>
                <w:szCs w:val="18"/>
                <w:cs/>
                <w:lang w:eastAsia="th-TH" w:bidi="ar-SA"/>
              </w:rPr>
            </w:pPr>
          </w:p>
        </w:tc>
        <w:tc>
          <w:tcPr>
            <w:tcW w:w="1440" w:type="dxa"/>
            <w:vAlign w:val="bottom"/>
          </w:tcPr>
          <w:p w14:paraId="1250A472" w14:textId="162F7C5F" w:rsidR="00A565C1" w:rsidRPr="00E078F5" w:rsidRDefault="00A565C1" w:rsidP="00AE4276">
            <w:pPr>
              <w:spacing w:line="256" w:lineRule="auto"/>
              <w:ind w:left="-40" w:right="-72"/>
              <w:jc w:val="right"/>
              <w:rPr>
                <w:rFonts w:cs="Arial"/>
                <w:b/>
                <w:sz w:val="18"/>
                <w:szCs w:val="18"/>
              </w:rPr>
            </w:pPr>
            <w:r w:rsidRPr="00E078F5">
              <w:rPr>
                <w:rFonts w:eastAsia="Arial Unicode MS" w:cs="Arial"/>
                <w:b/>
                <w:bCs/>
                <w:snapToGrid w:val="0"/>
                <w:sz w:val="18"/>
                <w:szCs w:val="18"/>
                <w:lang w:val="en-GB"/>
              </w:rPr>
              <w:t>31 March</w:t>
            </w:r>
          </w:p>
        </w:tc>
        <w:tc>
          <w:tcPr>
            <w:tcW w:w="1440" w:type="dxa"/>
            <w:vAlign w:val="bottom"/>
          </w:tcPr>
          <w:p w14:paraId="3AC165E2" w14:textId="7194A738" w:rsidR="00A565C1" w:rsidRPr="00E078F5" w:rsidRDefault="00A565C1" w:rsidP="00AE4276">
            <w:pPr>
              <w:spacing w:line="256" w:lineRule="auto"/>
              <w:ind w:left="-40" w:right="-72"/>
              <w:jc w:val="right"/>
              <w:rPr>
                <w:rFonts w:cs="Arial"/>
                <w:b/>
                <w:sz w:val="18"/>
                <w:szCs w:val="18"/>
              </w:rPr>
            </w:pPr>
            <w:r w:rsidRPr="00E078F5">
              <w:rPr>
                <w:rFonts w:eastAsia="Arial Unicode MS" w:cs="Arial"/>
                <w:b/>
                <w:bCs/>
                <w:snapToGrid w:val="0"/>
                <w:sz w:val="18"/>
                <w:szCs w:val="18"/>
                <w:lang w:val="en-GB"/>
              </w:rPr>
              <w:t>31</w:t>
            </w:r>
            <w:r w:rsidRPr="00E078F5">
              <w:rPr>
                <w:rFonts w:eastAsia="Arial Unicode MS" w:cs="Arial"/>
                <w:b/>
                <w:bCs/>
                <w:snapToGrid w:val="0"/>
                <w:sz w:val="18"/>
                <w:szCs w:val="18"/>
                <w:cs/>
                <w:lang w:val="en-GB"/>
              </w:rPr>
              <w:t xml:space="preserve"> December</w:t>
            </w:r>
          </w:p>
        </w:tc>
        <w:tc>
          <w:tcPr>
            <w:tcW w:w="1440" w:type="dxa"/>
            <w:vAlign w:val="bottom"/>
          </w:tcPr>
          <w:p w14:paraId="286E58FC" w14:textId="2020F4E4" w:rsidR="00A565C1" w:rsidRPr="00E078F5" w:rsidRDefault="00A565C1" w:rsidP="00AE4276">
            <w:pPr>
              <w:spacing w:line="256" w:lineRule="auto"/>
              <w:ind w:left="-40" w:right="-72"/>
              <w:jc w:val="right"/>
              <w:rPr>
                <w:rFonts w:cs="Arial"/>
                <w:b/>
                <w:sz w:val="18"/>
                <w:szCs w:val="18"/>
              </w:rPr>
            </w:pPr>
            <w:r w:rsidRPr="00E078F5">
              <w:rPr>
                <w:rFonts w:eastAsia="Arial Unicode MS" w:cs="Arial"/>
                <w:b/>
                <w:bCs/>
                <w:snapToGrid w:val="0"/>
                <w:sz w:val="18"/>
                <w:szCs w:val="18"/>
                <w:lang w:val="en-GB"/>
              </w:rPr>
              <w:t>31 March</w:t>
            </w:r>
          </w:p>
        </w:tc>
        <w:tc>
          <w:tcPr>
            <w:tcW w:w="1440" w:type="dxa"/>
            <w:vAlign w:val="bottom"/>
          </w:tcPr>
          <w:p w14:paraId="2C5872C5" w14:textId="0C8F1F8F" w:rsidR="00A565C1" w:rsidRPr="00E078F5" w:rsidRDefault="00A565C1" w:rsidP="00AE4276">
            <w:pPr>
              <w:spacing w:line="256" w:lineRule="auto"/>
              <w:ind w:left="-40" w:right="-72"/>
              <w:jc w:val="right"/>
              <w:rPr>
                <w:rFonts w:cs="Arial"/>
                <w:b/>
                <w:sz w:val="18"/>
                <w:szCs w:val="18"/>
              </w:rPr>
            </w:pPr>
            <w:r w:rsidRPr="00E078F5">
              <w:rPr>
                <w:rFonts w:eastAsia="Arial Unicode MS" w:cs="Arial"/>
                <w:b/>
                <w:bCs/>
                <w:snapToGrid w:val="0"/>
                <w:sz w:val="18"/>
                <w:szCs w:val="18"/>
                <w:lang w:val="en-GB"/>
              </w:rPr>
              <w:t>31</w:t>
            </w:r>
            <w:r w:rsidRPr="00E078F5">
              <w:rPr>
                <w:rFonts w:eastAsia="Arial Unicode MS" w:cs="Arial"/>
                <w:b/>
                <w:bCs/>
                <w:snapToGrid w:val="0"/>
                <w:sz w:val="18"/>
                <w:szCs w:val="18"/>
                <w:cs/>
                <w:lang w:val="en-GB"/>
              </w:rPr>
              <w:t xml:space="preserve"> December</w:t>
            </w:r>
          </w:p>
        </w:tc>
      </w:tr>
      <w:tr w:rsidR="00A565C1" w:rsidRPr="00E078F5" w14:paraId="701C8988" w14:textId="77777777" w:rsidTr="00AE4276">
        <w:trPr>
          <w:cantSplit/>
        </w:trPr>
        <w:tc>
          <w:tcPr>
            <w:tcW w:w="3690" w:type="dxa"/>
            <w:vAlign w:val="center"/>
          </w:tcPr>
          <w:p w14:paraId="6E75D51E" w14:textId="77777777" w:rsidR="00A565C1" w:rsidRPr="00E078F5" w:rsidRDefault="00A565C1" w:rsidP="00AE4276">
            <w:pPr>
              <w:ind w:left="-101"/>
              <w:jc w:val="thaiDistribute"/>
              <w:rPr>
                <w:rFonts w:eastAsia="Arial" w:cs="Arial"/>
                <w:snapToGrid w:val="0"/>
                <w:sz w:val="18"/>
                <w:szCs w:val="18"/>
                <w:cs/>
                <w:lang w:eastAsia="th-TH" w:bidi="ar-SA"/>
              </w:rPr>
            </w:pPr>
          </w:p>
        </w:tc>
        <w:tc>
          <w:tcPr>
            <w:tcW w:w="1440" w:type="dxa"/>
            <w:vAlign w:val="bottom"/>
          </w:tcPr>
          <w:p w14:paraId="397DC0DB" w14:textId="30B6A3BC" w:rsidR="00A565C1" w:rsidRPr="00E078F5" w:rsidRDefault="00A565C1" w:rsidP="00AE4276">
            <w:pPr>
              <w:ind w:right="-72"/>
              <w:jc w:val="right"/>
              <w:rPr>
                <w:rFonts w:eastAsia="Times New Roman" w:cs="Arial"/>
                <w:b/>
                <w:bCs/>
                <w:spacing w:val="-2"/>
                <w:sz w:val="18"/>
                <w:szCs w:val="18"/>
                <w:cs/>
                <w:lang w:bidi="ar-SA"/>
              </w:rPr>
            </w:pPr>
            <w:r w:rsidRPr="00E078F5">
              <w:rPr>
                <w:rFonts w:eastAsia="Arial Unicode MS" w:cs="Arial"/>
                <w:b/>
                <w:bCs/>
                <w:snapToGrid w:val="0"/>
                <w:sz w:val="18"/>
                <w:szCs w:val="18"/>
                <w:lang w:val="en-GB"/>
              </w:rPr>
              <w:t>2023</w:t>
            </w:r>
          </w:p>
        </w:tc>
        <w:tc>
          <w:tcPr>
            <w:tcW w:w="1440" w:type="dxa"/>
            <w:vAlign w:val="bottom"/>
          </w:tcPr>
          <w:p w14:paraId="285C6D33" w14:textId="404DBC27" w:rsidR="00A565C1" w:rsidRPr="00E078F5" w:rsidRDefault="00A565C1" w:rsidP="00AE4276">
            <w:pPr>
              <w:ind w:right="-72"/>
              <w:jc w:val="right"/>
              <w:rPr>
                <w:rFonts w:eastAsia="Times New Roman" w:cs="Arial"/>
                <w:b/>
                <w:bCs/>
                <w:spacing w:val="-2"/>
                <w:sz w:val="18"/>
                <w:szCs w:val="18"/>
                <w:cs/>
                <w:lang w:bidi="ar-SA"/>
              </w:rPr>
            </w:pPr>
            <w:r w:rsidRPr="00E078F5">
              <w:rPr>
                <w:rFonts w:eastAsia="Arial Unicode MS" w:cs="Arial"/>
                <w:b/>
                <w:bCs/>
                <w:snapToGrid w:val="0"/>
                <w:sz w:val="18"/>
                <w:szCs w:val="18"/>
                <w:lang w:val="en-GB"/>
              </w:rPr>
              <w:t>2022</w:t>
            </w:r>
          </w:p>
        </w:tc>
        <w:tc>
          <w:tcPr>
            <w:tcW w:w="1440" w:type="dxa"/>
            <w:vAlign w:val="bottom"/>
          </w:tcPr>
          <w:p w14:paraId="7CD5F69F" w14:textId="3F5E5EA2" w:rsidR="00A565C1" w:rsidRPr="00E078F5" w:rsidRDefault="00A565C1" w:rsidP="00AE4276">
            <w:pPr>
              <w:ind w:right="-72"/>
              <w:jc w:val="right"/>
              <w:rPr>
                <w:rFonts w:eastAsia="Times New Roman" w:cs="Arial"/>
                <w:b/>
                <w:bCs/>
                <w:spacing w:val="-2"/>
                <w:sz w:val="18"/>
                <w:szCs w:val="18"/>
                <w:cs/>
                <w:lang w:bidi="ar-SA"/>
              </w:rPr>
            </w:pPr>
            <w:r w:rsidRPr="00E078F5">
              <w:rPr>
                <w:rFonts w:eastAsia="Arial Unicode MS" w:cs="Arial"/>
                <w:b/>
                <w:bCs/>
                <w:snapToGrid w:val="0"/>
                <w:sz w:val="18"/>
                <w:szCs w:val="18"/>
                <w:lang w:val="en-GB"/>
              </w:rPr>
              <w:t>2023</w:t>
            </w:r>
          </w:p>
        </w:tc>
        <w:tc>
          <w:tcPr>
            <w:tcW w:w="1440" w:type="dxa"/>
            <w:vAlign w:val="bottom"/>
          </w:tcPr>
          <w:p w14:paraId="37631B56" w14:textId="117980EA" w:rsidR="00A565C1" w:rsidRPr="00E078F5" w:rsidRDefault="00A565C1" w:rsidP="00AE4276">
            <w:pPr>
              <w:ind w:right="-72"/>
              <w:jc w:val="right"/>
              <w:rPr>
                <w:rFonts w:eastAsia="Times New Roman" w:cs="Arial"/>
                <w:b/>
                <w:bCs/>
                <w:spacing w:val="-2"/>
                <w:sz w:val="18"/>
                <w:szCs w:val="18"/>
                <w:cs/>
                <w:lang w:bidi="ar-SA"/>
              </w:rPr>
            </w:pPr>
            <w:r w:rsidRPr="00E078F5">
              <w:rPr>
                <w:rFonts w:eastAsia="Arial Unicode MS" w:cs="Arial"/>
                <w:b/>
                <w:bCs/>
                <w:snapToGrid w:val="0"/>
                <w:sz w:val="18"/>
                <w:szCs w:val="18"/>
                <w:lang w:val="en-GB"/>
              </w:rPr>
              <w:t>2022</w:t>
            </w:r>
          </w:p>
        </w:tc>
      </w:tr>
      <w:tr w:rsidR="00A565C1" w:rsidRPr="00E078F5" w14:paraId="7A95410B" w14:textId="77777777" w:rsidTr="00AE4276">
        <w:trPr>
          <w:cantSplit/>
        </w:trPr>
        <w:tc>
          <w:tcPr>
            <w:tcW w:w="3690" w:type="dxa"/>
            <w:vAlign w:val="center"/>
          </w:tcPr>
          <w:p w14:paraId="11D517B3" w14:textId="77777777" w:rsidR="00A565C1" w:rsidRPr="00E078F5" w:rsidRDefault="00A565C1" w:rsidP="00AE4276">
            <w:pPr>
              <w:ind w:left="-101"/>
              <w:jc w:val="thaiDistribute"/>
              <w:rPr>
                <w:rFonts w:eastAsia="Arial" w:cs="Arial"/>
                <w:snapToGrid w:val="0"/>
                <w:sz w:val="18"/>
                <w:szCs w:val="18"/>
                <w:cs/>
                <w:lang w:eastAsia="th-TH" w:bidi="ar-SA"/>
              </w:rPr>
            </w:pPr>
          </w:p>
        </w:tc>
        <w:tc>
          <w:tcPr>
            <w:tcW w:w="1440" w:type="dxa"/>
            <w:tcBorders>
              <w:bottom w:val="single" w:sz="4" w:space="0" w:color="auto"/>
            </w:tcBorders>
            <w:vAlign w:val="bottom"/>
          </w:tcPr>
          <w:p w14:paraId="36FAFA15" w14:textId="77777777" w:rsidR="00A565C1" w:rsidRPr="00E078F5" w:rsidRDefault="00A565C1" w:rsidP="00AE4276">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1440" w:type="dxa"/>
            <w:tcBorders>
              <w:bottom w:val="single" w:sz="4" w:space="0" w:color="auto"/>
            </w:tcBorders>
            <w:vAlign w:val="bottom"/>
          </w:tcPr>
          <w:p w14:paraId="5558B91E" w14:textId="77777777" w:rsidR="00A565C1" w:rsidRPr="00E078F5" w:rsidRDefault="00A565C1" w:rsidP="00AE4276">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1440" w:type="dxa"/>
            <w:tcBorders>
              <w:bottom w:val="single" w:sz="4" w:space="0" w:color="auto"/>
            </w:tcBorders>
            <w:vAlign w:val="bottom"/>
          </w:tcPr>
          <w:p w14:paraId="47C2844C" w14:textId="77777777" w:rsidR="00A565C1" w:rsidRPr="00E078F5" w:rsidRDefault="00A565C1" w:rsidP="00AE4276">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1440" w:type="dxa"/>
            <w:tcBorders>
              <w:bottom w:val="single" w:sz="4" w:space="0" w:color="auto"/>
            </w:tcBorders>
            <w:vAlign w:val="bottom"/>
          </w:tcPr>
          <w:p w14:paraId="0C5A2DA1" w14:textId="77777777" w:rsidR="00A565C1" w:rsidRPr="00E078F5" w:rsidRDefault="00A565C1" w:rsidP="00AE4276">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r>
      <w:tr w:rsidR="00A565C1" w:rsidRPr="00E078F5" w14:paraId="703AF47F" w14:textId="77777777" w:rsidTr="00AE4276">
        <w:trPr>
          <w:cantSplit/>
          <w:trHeight w:val="74"/>
        </w:trPr>
        <w:tc>
          <w:tcPr>
            <w:tcW w:w="3690" w:type="dxa"/>
            <w:vAlign w:val="center"/>
          </w:tcPr>
          <w:p w14:paraId="4AED2EBE" w14:textId="77777777" w:rsidR="00A565C1" w:rsidRPr="00E078F5" w:rsidRDefault="00A565C1" w:rsidP="00AE4276">
            <w:pPr>
              <w:ind w:left="-101"/>
              <w:jc w:val="thaiDistribute"/>
              <w:rPr>
                <w:rFonts w:eastAsia="Arial" w:cs="Arial"/>
                <w:sz w:val="18"/>
                <w:szCs w:val="18"/>
                <w:lang w:val="en-GB" w:bidi="ar-SA"/>
              </w:rPr>
            </w:pPr>
          </w:p>
        </w:tc>
        <w:tc>
          <w:tcPr>
            <w:tcW w:w="1440" w:type="dxa"/>
            <w:tcBorders>
              <w:top w:val="single" w:sz="4" w:space="0" w:color="auto"/>
            </w:tcBorders>
            <w:shd w:val="clear" w:color="auto" w:fill="FAFAFA"/>
            <w:vAlign w:val="center"/>
          </w:tcPr>
          <w:p w14:paraId="082710A9"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vAlign w:val="center"/>
          </w:tcPr>
          <w:p w14:paraId="5DB6CA81"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FAFAFA"/>
            <w:vAlign w:val="center"/>
          </w:tcPr>
          <w:p w14:paraId="4883B006"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vAlign w:val="center"/>
          </w:tcPr>
          <w:p w14:paraId="7F04A500" w14:textId="77777777" w:rsidR="00A565C1" w:rsidRPr="00E078F5" w:rsidRDefault="00A565C1" w:rsidP="00AE4276">
            <w:pPr>
              <w:ind w:left="-18" w:right="-72"/>
              <w:jc w:val="right"/>
              <w:rPr>
                <w:rFonts w:eastAsia="Arial" w:cs="Arial"/>
                <w:sz w:val="18"/>
                <w:szCs w:val="18"/>
                <w:lang w:bidi="ar-SA"/>
              </w:rPr>
            </w:pPr>
          </w:p>
        </w:tc>
      </w:tr>
      <w:tr w:rsidR="00A565C1" w:rsidRPr="00E078F5" w14:paraId="3C2AF765" w14:textId="77777777" w:rsidTr="00AE4276">
        <w:trPr>
          <w:cantSplit/>
        </w:trPr>
        <w:tc>
          <w:tcPr>
            <w:tcW w:w="3690" w:type="dxa"/>
            <w:vAlign w:val="center"/>
          </w:tcPr>
          <w:p w14:paraId="20C2A3F3" w14:textId="77777777" w:rsidR="00A565C1" w:rsidRPr="00E078F5" w:rsidRDefault="00A565C1" w:rsidP="00AE4276">
            <w:pPr>
              <w:ind w:left="-101"/>
              <w:jc w:val="thaiDistribute"/>
              <w:rPr>
                <w:rFonts w:eastAsia="Arial" w:cs="Arial"/>
                <w:sz w:val="18"/>
                <w:szCs w:val="18"/>
                <w:cs/>
                <w:lang w:bidi="ar-SA"/>
              </w:rPr>
            </w:pPr>
            <w:r w:rsidRPr="00E078F5">
              <w:rPr>
                <w:rFonts w:eastAsia="Arial" w:cs="Arial"/>
                <w:sz w:val="18"/>
                <w:szCs w:val="18"/>
                <w:lang w:bidi="ar-SA"/>
              </w:rPr>
              <w:t>Trade payables - third parties</w:t>
            </w:r>
          </w:p>
        </w:tc>
        <w:tc>
          <w:tcPr>
            <w:tcW w:w="1440" w:type="dxa"/>
            <w:shd w:val="clear" w:color="auto" w:fill="FAFAFA"/>
            <w:vAlign w:val="center"/>
          </w:tcPr>
          <w:p w14:paraId="661865D6" w14:textId="5BC89630"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55</w:t>
            </w:r>
            <w:r w:rsidRPr="00E078F5">
              <w:rPr>
                <w:rFonts w:eastAsia="Arial" w:cs="Arial"/>
                <w:sz w:val="18"/>
                <w:szCs w:val="18"/>
                <w:lang w:bidi="ar-SA"/>
              </w:rPr>
              <w:t>,</w:t>
            </w:r>
            <w:r w:rsidRPr="00E078F5">
              <w:rPr>
                <w:rFonts w:eastAsia="Arial" w:cs="Arial"/>
                <w:sz w:val="18"/>
                <w:szCs w:val="18"/>
                <w:lang w:val="en-GB" w:bidi="ar-SA"/>
              </w:rPr>
              <w:t>927</w:t>
            </w:r>
            <w:r w:rsidRPr="00E078F5">
              <w:rPr>
                <w:rFonts w:eastAsia="Arial" w:cs="Arial"/>
                <w:sz w:val="18"/>
                <w:szCs w:val="18"/>
                <w:lang w:bidi="ar-SA"/>
              </w:rPr>
              <w:t>,</w:t>
            </w:r>
            <w:r w:rsidRPr="00E078F5">
              <w:rPr>
                <w:rFonts w:eastAsia="Arial" w:cs="Arial"/>
                <w:sz w:val="18"/>
                <w:szCs w:val="18"/>
                <w:lang w:val="en-GB" w:bidi="ar-SA"/>
              </w:rPr>
              <w:t>694</w:t>
            </w:r>
          </w:p>
        </w:tc>
        <w:tc>
          <w:tcPr>
            <w:tcW w:w="1440" w:type="dxa"/>
            <w:shd w:val="clear" w:color="auto" w:fill="auto"/>
            <w:vAlign w:val="center"/>
          </w:tcPr>
          <w:p w14:paraId="5107A44C" w14:textId="30359648" w:rsidR="00A565C1" w:rsidRPr="00E078F5" w:rsidRDefault="00A565C1" w:rsidP="00AE4276">
            <w:pPr>
              <w:ind w:left="-18" w:right="-72"/>
              <w:jc w:val="right"/>
              <w:rPr>
                <w:rFonts w:eastAsia="Arial" w:cs="Arial"/>
                <w:sz w:val="18"/>
                <w:szCs w:val="18"/>
                <w:cs/>
                <w:lang w:bidi="ar-SA"/>
              </w:rPr>
            </w:pPr>
            <w:r w:rsidRPr="00E078F5">
              <w:rPr>
                <w:rFonts w:eastAsia="Arial" w:cs="Arial"/>
                <w:sz w:val="18"/>
                <w:szCs w:val="18"/>
                <w:lang w:val="en-GB" w:bidi="ar-SA"/>
              </w:rPr>
              <w:t>35</w:t>
            </w:r>
            <w:r w:rsidRPr="00E078F5">
              <w:rPr>
                <w:rFonts w:eastAsia="Arial" w:cs="Arial"/>
                <w:sz w:val="18"/>
                <w:szCs w:val="18"/>
                <w:lang w:bidi="ar-SA"/>
              </w:rPr>
              <w:t>,</w:t>
            </w:r>
            <w:r w:rsidRPr="00E078F5">
              <w:rPr>
                <w:rFonts w:eastAsia="Arial" w:cs="Arial"/>
                <w:sz w:val="18"/>
                <w:szCs w:val="18"/>
                <w:lang w:val="en-GB" w:bidi="ar-SA"/>
              </w:rPr>
              <w:t>815</w:t>
            </w:r>
            <w:r w:rsidRPr="00E078F5">
              <w:rPr>
                <w:rFonts w:eastAsia="Arial" w:cs="Arial"/>
                <w:sz w:val="18"/>
                <w:szCs w:val="18"/>
                <w:lang w:bidi="ar-SA"/>
              </w:rPr>
              <w:t>,</w:t>
            </w:r>
            <w:r w:rsidRPr="00E078F5">
              <w:rPr>
                <w:rFonts w:eastAsia="Arial" w:cs="Arial"/>
                <w:sz w:val="18"/>
                <w:szCs w:val="18"/>
                <w:lang w:val="en-GB" w:bidi="ar-SA"/>
              </w:rPr>
              <w:t>878</w:t>
            </w:r>
          </w:p>
        </w:tc>
        <w:tc>
          <w:tcPr>
            <w:tcW w:w="1440" w:type="dxa"/>
            <w:shd w:val="clear" w:color="auto" w:fill="FAFAFA"/>
            <w:vAlign w:val="center"/>
          </w:tcPr>
          <w:p w14:paraId="2D36E47B" w14:textId="24A55380"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55</w:t>
            </w:r>
            <w:r w:rsidRPr="00E078F5">
              <w:rPr>
                <w:rFonts w:eastAsia="Arial" w:cs="Arial"/>
                <w:sz w:val="18"/>
                <w:szCs w:val="18"/>
                <w:lang w:bidi="ar-SA"/>
              </w:rPr>
              <w:t>,</w:t>
            </w:r>
            <w:r w:rsidRPr="00E078F5">
              <w:rPr>
                <w:rFonts w:eastAsia="Arial" w:cs="Arial"/>
                <w:sz w:val="18"/>
                <w:szCs w:val="18"/>
                <w:lang w:val="en-GB" w:bidi="ar-SA"/>
              </w:rPr>
              <w:t>927</w:t>
            </w:r>
            <w:r w:rsidRPr="00E078F5">
              <w:rPr>
                <w:rFonts w:eastAsia="Arial" w:cs="Arial"/>
                <w:sz w:val="18"/>
                <w:szCs w:val="18"/>
                <w:lang w:bidi="ar-SA"/>
              </w:rPr>
              <w:t>,</w:t>
            </w:r>
            <w:r w:rsidRPr="00E078F5">
              <w:rPr>
                <w:rFonts w:eastAsia="Arial" w:cs="Arial"/>
                <w:sz w:val="18"/>
                <w:szCs w:val="18"/>
                <w:lang w:val="en-GB" w:bidi="ar-SA"/>
              </w:rPr>
              <w:t>694</w:t>
            </w:r>
          </w:p>
        </w:tc>
        <w:tc>
          <w:tcPr>
            <w:tcW w:w="1440" w:type="dxa"/>
            <w:shd w:val="clear" w:color="auto" w:fill="auto"/>
            <w:vAlign w:val="center"/>
          </w:tcPr>
          <w:p w14:paraId="2DE8199A" w14:textId="202E27EF"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35</w:t>
            </w:r>
            <w:r w:rsidRPr="00E078F5">
              <w:rPr>
                <w:rFonts w:eastAsia="Arial" w:cs="Arial"/>
                <w:sz w:val="18"/>
                <w:szCs w:val="18"/>
                <w:lang w:bidi="ar-SA"/>
              </w:rPr>
              <w:t>,</w:t>
            </w:r>
            <w:r w:rsidRPr="00E078F5">
              <w:rPr>
                <w:rFonts w:eastAsia="Arial" w:cs="Arial"/>
                <w:sz w:val="18"/>
                <w:szCs w:val="18"/>
                <w:lang w:val="en-GB" w:bidi="ar-SA"/>
              </w:rPr>
              <w:t>796</w:t>
            </w:r>
            <w:r w:rsidRPr="00E078F5">
              <w:rPr>
                <w:rFonts w:eastAsia="Arial" w:cs="Arial"/>
                <w:sz w:val="18"/>
                <w:szCs w:val="18"/>
                <w:lang w:bidi="ar-SA"/>
              </w:rPr>
              <w:t>,</w:t>
            </w:r>
            <w:r w:rsidRPr="00E078F5">
              <w:rPr>
                <w:rFonts w:eastAsia="Arial" w:cs="Arial"/>
                <w:sz w:val="18"/>
                <w:szCs w:val="18"/>
                <w:lang w:val="en-GB" w:bidi="ar-SA"/>
              </w:rPr>
              <w:t>978</w:t>
            </w:r>
          </w:p>
        </w:tc>
      </w:tr>
      <w:tr w:rsidR="00A565C1" w:rsidRPr="00E078F5" w14:paraId="08648667" w14:textId="77777777" w:rsidTr="00AE4276">
        <w:trPr>
          <w:cantSplit/>
        </w:trPr>
        <w:tc>
          <w:tcPr>
            <w:tcW w:w="3690" w:type="dxa"/>
            <w:vAlign w:val="center"/>
          </w:tcPr>
          <w:p w14:paraId="5761BE59" w14:textId="367146A0" w:rsidR="00A565C1" w:rsidRPr="00E078F5" w:rsidRDefault="00A565C1" w:rsidP="00AE4276">
            <w:pPr>
              <w:ind w:left="-101"/>
              <w:jc w:val="thaiDistribute"/>
              <w:rPr>
                <w:rFonts w:eastAsia="Arial" w:cs="Arial"/>
                <w:spacing w:val="-4"/>
                <w:sz w:val="18"/>
                <w:szCs w:val="18"/>
                <w:cs/>
                <w:lang w:bidi="ar-SA"/>
              </w:rPr>
            </w:pPr>
            <w:r w:rsidRPr="00E078F5">
              <w:rPr>
                <w:rFonts w:eastAsia="Arial" w:cs="Arial"/>
                <w:spacing w:val="-4"/>
                <w:sz w:val="18"/>
                <w:szCs w:val="18"/>
                <w:lang w:bidi="ar-SA"/>
              </w:rPr>
              <w:t>Trade payables - related party</w:t>
            </w:r>
            <w:r w:rsidRPr="00E078F5">
              <w:rPr>
                <w:rFonts w:eastAsia="Arial" w:cs="Arial"/>
                <w:spacing w:val="-4"/>
                <w:sz w:val="18"/>
                <w:szCs w:val="18"/>
                <w:cs/>
                <w:lang w:bidi="ar-SA"/>
              </w:rPr>
              <w:t xml:space="preserve"> (</w:t>
            </w:r>
            <w:r w:rsidRPr="00E078F5">
              <w:rPr>
                <w:rFonts w:eastAsia="Arial" w:cs="Arial"/>
                <w:spacing w:val="-4"/>
                <w:sz w:val="18"/>
                <w:szCs w:val="18"/>
                <w:lang w:bidi="ar-SA"/>
              </w:rPr>
              <w:t xml:space="preserve">Note </w:t>
            </w:r>
            <w:r w:rsidRPr="00E078F5">
              <w:rPr>
                <w:rFonts w:eastAsia="Arial" w:cs="Arial"/>
                <w:spacing w:val="-4"/>
                <w:sz w:val="18"/>
                <w:szCs w:val="18"/>
                <w:lang w:val="en-GB" w:bidi="ar-SA"/>
              </w:rPr>
              <w:t>17</w:t>
            </w:r>
            <w:r w:rsidRPr="00E078F5">
              <w:rPr>
                <w:rFonts w:eastAsia="Arial" w:cs="Arial"/>
                <w:spacing w:val="-4"/>
                <w:sz w:val="18"/>
                <w:szCs w:val="18"/>
                <w:cs/>
                <w:lang w:bidi="ar-SA"/>
              </w:rPr>
              <w:t>)</w:t>
            </w:r>
          </w:p>
        </w:tc>
        <w:tc>
          <w:tcPr>
            <w:tcW w:w="1440" w:type="dxa"/>
            <w:shd w:val="clear" w:color="auto" w:fill="FAFAFA"/>
            <w:vAlign w:val="center"/>
          </w:tcPr>
          <w:p w14:paraId="5BD0424F" w14:textId="77777777"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bidi="ar-SA"/>
              </w:rPr>
              <w:t>-</w:t>
            </w:r>
          </w:p>
        </w:tc>
        <w:tc>
          <w:tcPr>
            <w:tcW w:w="1440" w:type="dxa"/>
            <w:shd w:val="clear" w:color="auto" w:fill="auto"/>
            <w:vAlign w:val="center"/>
          </w:tcPr>
          <w:p w14:paraId="5F8CB2B4" w14:textId="77777777"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bidi="ar-SA"/>
              </w:rPr>
              <w:t>-</w:t>
            </w:r>
          </w:p>
        </w:tc>
        <w:tc>
          <w:tcPr>
            <w:tcW w:w="1440" w:type="dxa"/>
            <w:shd w:val="clear" w:color="auto" w:fill="FAFAFA"/>
            <w:vAlign w:val="center"/>
          </w:tcPr>
          <w:p w14:paraId="33B093B6" w14:textId="091DAB6C"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75</w:t>
            </w:r>
            <w:r w:rsidRPr="00E078F5">
              <w:rPr>
                <w:rFonts w:eastAsia="Arial" w:cs="Arial"/>
                <w:sz w:val="18"/>
                <w:szCs w:val="18"/>
                <w:lang w:bidi="ar-SA"/>
              </w:rPr>
              <w:t>,</w:t>
            </w:r>
            <w:r w:rsidRPr="00E078F5">
              <w:rPr>
                <w:rFonts w:eastAsia="Arial" w:cs="Arial"/>
                <w:sz w:val="18"/>
                <w:szCs w:val="18"/>
                <w:lang w:val="en-GB" w:bidi="ar-SA"/>
              </w:rPr>
              <w:t>000</w:t>
            </w:r>
          </w:p>
        </w:tc>
        <w:tc>
          <w:tcPr>
            <w:tcW w:w="1440" w:type="dxa"/>
            <w:shd w:val="clear" w:color="auto" w:fill="auto"/>
            <w:vAlign w:val="center"/>
          </w:tcPr>
          <w:p w14:paraId="181F6B4F" w14:textId="77777777"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bidi="ar-SA"/>
              </w:rPr>
              <w:t>-</w:t>
            </w:r>
          </w:p>
        </w:tc>
      </w:tr>
      <w:tr w:rsidR="00A565C1" w:rsidRPr="00E078F5" w14:paraId="151399E2" w14:textId="77777777" w:rsidTr="00AE4276">
        <w:trPr>
          <w:cantSplit/>
        </w:trPr>
        <w:tc>
          <w:tcPr>
            <w:tcW w:w="3690" w:type="dxa"/>
            <w:vAlign w:val="center"/>
          </w:tcPr>
          <w:p w14:paraId="1384C296" w14:textId="77777777" w:rsidR="00A565C1" w:rsidRPr="00E078F5" w:rsidRDefault="00A565C1" w:rsidP="00AE4276">
            <w:pPr>
              <w:ind w:left="-101"/>
              <w:jc w:val="thaiDistribute"/>
              <w:rPr>
                <w:rFonts w:eastAsia="Arial" w:cs="Arial"/>
                <w:sz w:val="18"/>
                <w:szCs w:val="18"/>
                <w:lang w:bidi="ar-SA"/>
              </w:rPr>
            </w:pPr>
            <w:r w:rsidRPr="00E078F5">
              <w:rPr>
                <w:rFonts w:eastAsia="Arial" w:cs="Arial"/>
                <w:sz w:val="18"/>
                <w:szCs w:val="18"/>
                <w:lang w:bidi="ar-SA"/>
              </w:rPr>
              <w:t>Other payables</w:t>
            </w:r>
          </w:p>
        </w:tc>
        <w:tc>
          <w:tcPr>
            <w:tcW w:w="1440" w:type="dxa"/>
            <w:shd w:val="clear" w:color="auto" w:fill="FAFAFA"/>
            <w:vAlign w:val="center"/>
          </w:tcPr>
          <w:p w14:paraId="6729AB90" w14:textId="58A12709"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4</w:t>
            </w:r>
            <w:r w:rsidRPr="00E078F5">
              <w:rPr>
                <w:rFonts w:eastAsia="Arial" w:cs="Arial"/>
                <w:sz w:val="18"/>
                <w:szCs w:val="18"/>
                <w:lang w:bidi="ar-SA"/>
              </w:rPr>
              <w:t>,</w:t>
            </w:r>
            <w:r w:rsidRPr="00E078F5">
              <w:rPr>
                <w:rFonts w:eastAsia="Arial" w:cs="Arial"/>
                <w:sz w:val="18"/>
                <w:szCs w:val="18"/>
                <w:lang w:val="en-GB" w:bidi="ar-SA"/>
              </w:rPr>
              <w:t>781</w:t>
            </w:r>
            <w:r w:rsidRPr="00E078F5">
              <w:rPr>
                <w:rFonts w:eastAsia="Arial" w:cs="Arial"/>
                <w:sz w:val="18"/>
                <w:szCs w:val="18"/>
                <w:lang w:bidi="ar-SA"/>
              </w:rPr>
              <w:t>,</w:t>
            </w:r>
            <w:r w:rsidRPr="00E078F5">
              <w:rPr>
                <w:rFonts w:eastAsia="Arial" w:cs="Arial"/>
                <w:sz w:val="18"/>
                <w:szCs w:val="18"/>
                <w:lang w:val="en-GB" w:bidi="ar-SA"/>
              </w:rPr>
              <w:t>078</w:t>
            </w:r>
          </w:p>
        </w:tc>
        <w:tc>
          <w:tcPr>
            <w:tcW w:w="1440" w:type="dxa"/>
            <w:shd w:val="clear" w:color="auto" w:fill="auto"/>
            <w:vAlign w:val="center"/>
          </w:tcPr>
          <w:p w14:paraId="44A7A08F" w14:textId="3588598D"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3</w:t>
            </w:r>
            <w:r w:rsidRPr="00E078F5">
              <w:rPr>
                <w:rFonts w:eastAsia="Arial" w:cs="Arial"/>
                <w:sz w:val="18"/>
                <w:szCs w:val="18"/>
                <w:lang w:bidi="ar-SA"/>
              </w:rPr>
              <w:t>,</w:t>
            </w:r>
            <w:r w:rsidRPr="00E078F5">
              <w:rPr>
                <w:rFonts w:eastAsia="Arial" w:cs="Arial"/>
                <w:sz w:val="18"/>
                <w:szCs w:val="18"/>
                <w:lang w:val="en-GB" w:bidi="ar-SA"/>
              </w:rPr>
              <w:t>133</w:t>
            </w:r>
            <w:r w:rsidRPr="00E078F5">
              <w:rPr>
                <w:rFonts w:eastAsia="Arial" w:cs="Arial"/>
                <w:sz w:val="18"/>
                <w:szCs w:val="18"/>
                <w:lang w:bidi="ar-SA"/>
              </w:rPr>
              <w:t>,</w:t>
            </w:r>
            <w:r w:rsidRPr="00E078F5">
              <w:rPr>
                <w:rFonts w:eastAsia="Arial" w:cs="Arial"/>
                <w:sz w:val="18"/>
                <w:szCs w:val="18"/>
                <w:lang w:val="en-GB" w:bidi="ar-SA"/>
              </w:rPr>
              <w:t>738</w:t>
            </w:r>
          </w:p>
        </w:tc>
        <w:tc>
          <w:tcPr>
            <w:tcW w:w="1440" w:type="dxa"/>
            <w:shd w:val="clear" w:color="auto" w:fill="FAFAFA"/>
            <w:vAlign w:val="center"/>
          </w:tcPr>
          <w:p w14:paraId="6DC76158" w14:textId="5B165407"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3</w:t>
            </w:r>
            <w:r w:rsidRPr="00E078F5">
              <w:rPr>
                <w:rFonts w:eastAsia="Arial" w:cs="Arial"/>
                <w:sz w:val="18"/>
                <w:szCs w:val="18"/>
                <w:lang w:bidi="ar-SA"/>
              </w:rPr>
              <w:t>,</w:t>
            </w:r>
            <w:r w:rsidRPr="00E078F5">
              <w:rPr>
                <w:rFonts w:eastAsia="Arial" w:cs="Arial"/>
                <w:sz w:val="18"/>
                <w:szCs w:val="18"/>
                <w:lang w:val="en-GB" w:bidi="ar-SA"/>
              </w:rPr>
              <w:t>310</w:t>
            </w:r>
            <w:r w:rsidRPr="00E078F5">
              <w:rPr>
                <w:rFonts w:eastAsia="Arial" w:cs="Arial"/>
                <w:sz w:val="18"/>
                <w:szCs w:val="18"/>
                <w:lang w:bidi="ar-SA"/>
              </w:rPr>
              <w:t>,</w:t>
            </w:r>
            <w:r w:rsidRPr="00E078F5">
              <w:rPr>
                <w:rFonts w:eastAsia="Arial" w:cs="Arial"/>
                <w:sz w:val="18"/>
                <w:szCs w:val="18"/>
                <w:lang w:val="en-GB" w:bidi="ar-SA"/>
              </w:rPr>
              <w:t>137</w:t>
            </w:r>
          </w:p>
        </w:tc>
        <w:tc>
          <w:tcPr>
            <w:tcW w:w="1440" w:type="dxa"/>
            <w:shd w:val="clear" w:color="auto" w:fill="auto"/>
            <w:vAlign w:val="center"/>
          </w:tcPr>
          <w:p w14:paraId="14EE4D2E" w14:textId="17476BB3"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2</w:t>
            </w:r>
            <w:r w:rsidRPr="00E078F5">
              <w:rPr>
                <w:rFonts w:eastAsia="Arial" w:cs="Arial"/>
                <w:sz w:val="18"/>
                <w:szCs w:val="18"/>
                <w:lang w:bidi="ar-SA"/>
              </w:rPr>
              <w:t>,</w:t>
            </w:r>
            <w:r w:rsidRPr="00E078F5">
              <w:rPr>
                <w:rFonts w:eastAsia="Arial" w:cs="Arial"/>
                <w:sz w:val="18"/>
                <w:szCs w:val="18"/>
                <w:lang w:val="en-GB" w:bidi="ar-SA"/>
              </w:rPr>
              <w:t>834</w:t>
            </w:r>
            <w:r w:rsidRPr="00E078F5">
              <w:rPr>
                <w:rFonts w:eastAsia="Arial" w:cs="Arial"/>
                <w:sz w:val="18"/>
                <w:szCs w:val="18"/>
                <w:lang w:bidi="ar-SA"/>
              </w:rPr>
              <w:t>,</w:t>
            </w:r>
            <w:r w:rsidRPr="00E078F5">
              <w:rPr>
                <w:rFonts w:eastAsia="Arial" w:cs="Arial"/>
                <w:sz w:val="18"/>
                <w:szCs w:val="18"/>
                <w:lang w:val="en-GB" w:bidi="ar-SA"/>
              </w:rPr>
              <w:t>141</w:t>
            </w:r>
          </w:p>
        </w:tc>
      </w:tr>
      <w:tr w:rsidR="00A565C1" w:rsidRPr="00E078F5" w14:paraId="140D27CC" w14:textId="77777777" w:rsidTr="00AE4276">
        <w:trPr>
          <w:cantSplit/>
        </w:trPr>
        <w:tc>
          <w:tcPr>
            <w:tcW w:w="3690" w:type="dxa"/>
            <w:vAlign w:val="center"/>
          </w:tcPr>
          <w:p w14:paraId="2C03211C" w14:textId="77777777" w:rsidR="00A565C1" w:rsidRPr="00E078F5" w:rsidRDefault="00A565C1" w:rsidP="00AE4276">
            <w:pPr>
              <w:ind w:left="-101"/>
              <w:jc w:val="thaiDistribute"/>
              <w:rPr>
                <w:rFonts w:eastAsia="Arial" w:cs="Arial"/>
                <w:sz w:val="18"/>
                <w:szCs w:val="18"/>
                <w:cs/>
                <w:lang w:bidi="ar-SA"/>
              </w:rPr>
            </w:pPr>
            <w:r w:rsidRPr="00E078F5">
              <w:rPr>
                <w:rFonts w:eastAsia="Arial" w:cs="Arial"/>
                <w:sz w:val="18"/>
                <w:szCs w:val="18"/>
                <w:lang w:bidi="ar-SA"/>
              </w:rPr>
              <w:t>Accrued expenses</w:t>
            </w:r>
          </w:p>
        </w:tc>
        <w:tc>
          <w:tcPr>
            <w:tcW w:w="1440" w:type="dxa"/>
            <w:shd w:val="clear" w:color="auto" w:fill="FAFAFA"/>
            <w:vAlign w:val="center"/>
          </w:tcPr>
          <w:p w14:paraId="0F19F6E2" w14:textId="5044881B"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4</w:t>
            </w:r>
            <w:r w:rsidRPr="00E078F5">
              <w:rPr>
                <w:rFonts w:eastAsia="Arial" w:cs="Arial"/>
                <w:sz w:val="18"/>
                <w:szCs w:val="18"/>
                <w:lang w:bidi="ar-SA"/>
              </w:rPr>
              <w:t>,</w:t>
            </w:r>
            <w:r w:rsidRPr="00E078F5">
              <w:rPr>
                <w:rFonts w:eastAsia="Arial" w:cs="Arial"/>
                <w:sz w:val="18"/>
                <w:szCs w:val="18"/>
                <w:lang w:val="en-GB" w:bidi="ar-SA"/>
              </w:rPr>
              <w:t>521</w:t>
            </w:r>
            <w:r w:rsidRPr="00E078F5">
              <w:rPr>
                <w:rFonts w:eastAsia="Arial" w:cs="Arial"/>
                <w:sz w:val="18"/>
                <w:szCs w:val="18"/>
                <w:lang w:bidi="ar-SA"/>
              </w:rPr>
              <w:t>,</w:t>
            </w:r>
            <w:r w:rsidRPr="00E078F5">
              <w:rPr>
                <w:rFonts w:eastAsia="Arial" w:cs="Arial"/>
                <w:sz w:val="18"/>
                <w:szCs w:val="18"/>
                <w:lang w:val="en-GB" w:bidi="ar-SA"/>
              </w:rPr>
              <w:t>532</w:t>
            </w:r>
          </w:p>
        </w:tc>
        <w:tc>
          <w:tcPr>
            <w:tcW w:w="1440" w:type="dxa"/>
            <w:shd w:val="clear" w:color="auto" w:fill="auto"/>
            <w:vAlign w:val="center"/>
          </w:tcPr>
          <w:p w14:paraId="7220E90E" w14:textId="2CD39324"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3</w:t>
            </w:r>
            <w:r w:rsidRPr="00E078F5">
              <w:rPr>
                <w:rFonts w:eastAsia="Arial" w:cs="Arial"/>
                <w:sz w:val="18"/>
                <w:szCs w:val="18"/>
                <w:lang w:bidi="ar-SA"/>
              </w:rPr>
              <w:t>,</w:t>
            </w:r>
            <w:r w:rsidRPr="00E078F5">
              <w:rPr>
                <w:rFonts w:eastAsia="Arial" w:cs="Arial"/>
                <w:sz w:val="18"/>
                <w:szCs w:val="18"/>
                <w:lang w:val="en-GB" w:bidi="ar-SA"/>
              </w:rPr>
              <w:t>477</w:t>
            </w:r>
            <w:r w:rsidRPr="00E078F5">
              <w:rPr>
                <w:rFonts w:eastAsia="Arial" w:cs="Arial"/>
                <w:sz w:val="18"/>
                <w:szCs w:val="18"/>
                <w:lang w:bidi="ar-SA"/>
              </w:rPr>
              <w:t>,</w:t>
            </w:r>
            <w:r w:rsidRPr="00E078F5">
              <w:rPr>
                <w:rFonts w:eastAsia="Arial" w:cs="Arial"/>
                <w:sz w:val="18"/>
                <w:szCs w:val="18"/>
                <w:lang w:val="en-GB" w:bidi="ar-SA"/>
              </w:rPr>
              <w:t>814</w:t>
            </w:r>
          </w:p>
        </w:tc>
        <w:tc>
          <w:tcPr>
            <w:tcW w:w="1440" w:type="dxa"/>
            <w:shd w:val="clear" w:color="auto" w:fill="FAFAFA"/>
            <w:vAlign w:val="center"/>
          </w:tcPr>
          <w:p w14:paraId="7399BDB0" w14:textId="220CAF7B"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3</w:t>
            </w:r>
            <w:r w:rsidRPr="00E078F5">
              <w:rPr>
                <w:rFonts w:eastAsia="Arial" w:cs="Arial"/>
                <w:sz w:val="18"/>
                <w:szCs w:val="18"/>
                <w:lang w:bidi="ar-SA"/>
              </w:rPr>
              <w:t>,</w:t>
            </w:r>
            <w:r w:rsidRPr="00E078F5">
              <w:rPr>
                <w:rFonts w:eastAsia="Arial" w:cs="Arial"/>
                <w:sz w:val="18"/>
                <w:szCs w:val="18"/>
                <w:lang w:val="en-GB" w:bidi="ar-SA"/>
              </w:rPr>
              <w:t>622</w:t>
            </w:r>
            <w:r w:rsidRPr="00E078F5">
              <w:rPr>
                <w:rFonts w:eastAsia="Arial" w:cs="Arial"/>
                <w:sz w:val="18"/>
                <w:szCs w:val="18"/>
                <w:lang w:bidi="ar-SA"/>
              </w:rPr>
              <w:t>,</w:t>
            </w:r>
            <w:r w:rsidRPr="00E078F5">
              <w:rPr>
                <w:rFonts w:eastAsia="Arial" w:cs="Arial"/>
                <w:sz w:val="18"/>
                <w:szCs w:val="18"/>
                <w:lang w:val="en-GB" w:bidi="ar-SA"/>
              </w:rPr>
              <w:t>390</w:t>
            </w:r>
          </w:p>
        </w:tc>
        <w:tc>
          <w:tcPr>
            <w:tcW w:w="1440" w:type="dxa"/>
            <w:shd w:val="clear" w:color="auto" w:fill="auto"/>
            <w:vAlign w:val="center"/>
          </w:tcPr>
          <w:p w14:paraId="6C0EEFA9" w14:textId="41774760"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3</w:t>
            </w:r>
            <w:r w:rsidRPr="00E078F5">
              <w:rPr>
                <w:rFonts w:eastAsia="Arial" w:cs="Arial"/>
                <w:sz w:val="18"/>
                <w:szCs w:val="18"/>
                <w:lang w:bidi="ar-SA"/>
              </w:rPr>
              <w:t>,</w:t>
            </w:r>
            <w:r w:rsidRPr="00E078F5">
              <w:rPr>
                <w:rFonts w:eastAsia="Arial" w:cs="Arial"/>
                <w:sz w:val="18"/>
                <w:szCs w:val="18"/>
                <w:lang w:val="en-GB" w:bidi="ar-SA"/>
              </w:rPr>
              <w:t>308</w:t>
            </w:r>
            <w:r w:rsidRPr="00E078F5">
              <w:rPr>
                <w:rFonts w:eastAsia="Arial" w:cs="Arial"/>
                <w:sz w:val="18"/>
                <w:szCs w:val="18"/>
                <w:lang w:bidi="ar-SA"/>
              </w:rPr>
              <w:t>,</w:t>
            </w:r>
            <w:r w:rsidRPr="00E078F5">
              <w:rPr>
                <w:rFonts w:eastAsia="Arial" w:cs="Arial"/>
                <w:sz w:val="18"/>
                <w:szCs w:val="18"/>
                <w:lang w:val="en-GB" w:bidi="ar-SA"/>
              </w:rPr>
              <w:t>881</w:t>
            </w:r>
          </w:p>
        </w:tc>
      </w:tr>
      <w:tr w:rsidR="00A565C1" w:rsidRPr="00E078F5" w14:paraId="31EDCC75" w14:textId="77777777" w:rsidTr="00AE4276">
        <w:trPr>
          <w:cantSplit/>
        </w:trPr>
        <w:tc>
          <w:tcPr>
            <w:tcW w:w="3690" w:type="dxa"/>
            <w:vAlign w:val="center"/>
          </w:tcPr>
          <w:p w14:paraId="57BC8B42" w14:textId="77777777" w:rsidR="00A565C1" w:rsidRPr="00E078F5" w:rsidRDefault="00A565C1" w:rsidP="00AE4276">
            <w:pPr>
              <w:ind w:left="-101"/>
              <w:jc w:val="thaiDistribute"/>
              <w:rPr>
                <w:rFonts w:eastAsia="Arial" w:cs="Arial"/>
                <w:sz w:val="18"/>
                <w:szCs w:val="18"/>
                <w:cs/>
              </w:rPr>
            </w:pPr>
            <w:r w:rsidRPr="00E078F5">
              <w:rPr>
                <w:rFonts w:eastAsia="Arial" w:cs="Arial"/>
                <w:sz w:val="18"/>
                <w:szCs w:val="18"/>
              </w:rPr>
              <w:t>Accrued cost</w:t>
            </w:r>
            <w:r w:rsidRPr="00E078F5">
              <w:rPr>
                <w:rFonts w:eastAsia="Arial" w:cs="Arial"/>
                <w:sz w:val="18"/>
                <w:szCs w:val="18"/>
                <w:lang w:bidi="ar-SA"/>
              </w:rPr>
              <w:t xml:space="preserve"> - third parties</w:t>
            </w:r>
          </w:p>
        </w:tc>
        <w:tc>
          <w:tcPr>
            <w:tcW w:w="1440" w:type="dxa"/>
            <w:shd w:val="clear" w:color="auto" w:fill="FAFAFA"/>
            <w:vAlign w:val="center"/>
          </w:tcPr>
          <w:p w14:paraId="77374E1F" w14:textId="6B9FA4D3"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13</w:t>
            </w:r>
            <w:r w:rsidRPr="00E078F5">
              <w:rPr>
                <w:rFonts w:eastAsia="Arial" w:cs="Arial"/>
                <w:sz w:val="18"/>
                <w:szCs w:val="18"/>
                <w:lang w:bidi="ar-SA"/>
              </w:rPr>
              <w:t>,</w:t>
            </w:r>
            <w:r w:rsidRPr="00E078F5">
              <w:rPr>
                <w:rFonts w:eastAsia="Arial" w:cs="Arial"/>
                <w:sz w:val="18"/>
                <w:szCs w:val="18"/>
                <w:lang w:val="en-GB" w:bidi="ar-SA"/>
              </w:rPr>
              <w:t>163</w:t>
            </w:r>
            <w:r w:rsidRPr="00E078F5">
              <w:rPr>
                <w:rFonts w:eastAsia="Arial" w:cs="Arial"/>
                <w:sz w:val="18"/>
                <w:szCs w:val="18"/>
                <w:lang w:bidi="ar-SA"/>
              </w:rPr>
              <w:t>,</w:t>
            </w:r>
            <w:r w:rsidRPr="00E078F5">
              <w:rPr>
                <w:rFonts w:eastAsia="Arial" w:cs="Arial"/>
                <w:sz w:val="18"/>
                <w:szCs w:val="18"/>
                <w:lang w:val="en-GB" w:bidi="ar-SA"/>
              </w:rPr>
              <w:t>608</w:t>
            </w:r>
          </w:p>
        </w:tc>
        <w:tc>
          <w:tcPr>
            <w:tcW w:w="1440" w:type="dxa"/>
            <w:shd w:val="clear" w:color="auto" w:fill="auto"/>
            <w:vAlign w:val="center"/>
          </w:tcPr>
          <w:p w14:paraId="1FBCF1BA" w14:textId="3F2950F9"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10</w:t>
            </w:r>
            <w:r w:rsidRPr="00E078F5">
              <w:rPr>
                <w:rFonts w:eastAsia="Arial" w:cs="Arial"/>
                <w:sz w:val="18"/>
                <w:szCs w:val="18"/>
                <w:lang w:bidi="ar-SA"/>
              </w:rPr>
              <w:t>,</w:t>
            </w:r>
            <w:r w:rsidRPr="00E078F5">
              <w:rPr>
                <w:rFonts w:eastAsia="Arial" w:cs="Arial"/>
                <w:sz w:val="18"/>
                <w:szCs w:val="18"/>
                <w:lang w:val="en-GB" w:bidi="ar-SA"/>
              </w:rPr>
              <w:t>686</w:t>
            </w:r>
            <w:r w:rsidRPr="00E078F5">
              <w:rPr>
                <w:rFonts w:eastAsia="Arial" w:cs="Arial"/>
                <w:sz w:val="18"/>
                <w:szCs w:val="18"/>
                <w:lang w:bidi="ar-SA"/>
              </w:rPr>
              <w:t>,</w:t>
            </w:r>
            <w:r w:rsidRPr="00E078F5">
              <w:rPr>
                <w:rFonts w:eastAsia="Arial" w:cs="Arial"/>
                <w:sz w:val="18"/>
                <w:szCs w:val="18"/>
                <w:lang w:val="en-GB" w:bidi="ar-SA"/>
              </w:rPr>
              <w:t>194</w:t>
            </w:r>
          </w:p>
        </w:tc>
        <w:tc>
          <w:tcPr>
            <w:tcW w:w="1440" w:type="dxa"/>
            <w:shd w:val="clear" w:color="auto" w:fill="FAFAFA"/>
            <w:vAlign w:val="center"/>
          </w:tcPr>
          <w:p w14:paraId="2E9226CA" w14:textId="4BABF956"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13</w:t>
            </w:r>
            <w:r w:rsidRPr="00E078F5">
              <w:rPr>
                <w:rFonts w:eastAsia="Arial" w:cs="Arial"/>
                <w:sz w:val="18"/>
                <w:szCs w:val="18"/>
                <w:lang w:bidi="ar-SA"/>
              </w:rPr>
              <w:t>,</w:t>
            </w:r>
            <w:r w:rsidRPr="00E078F5">
              <w:rPr>
                <w:rFonts w:eastAsia="Arial" w:cs="Arial"/>
                <w:sz w:val="18"/>
                <w:szCs w:val="18"/>
                <w:lang w:val="en-GB" w:bidi="ar-SA"/>
              </w:rPr>
              <w:t>163</w:t>
            </w:r>
            <w:r w:rsidRPr="00E078F5">
              <w:rPr>
                <w:rFonts w:eastAsia="Arial" w:cs="Arial"/>
                <w:sz w:val="18"/>
                <w:szCs w:val="18"/>
                <w:lang w:bidi="ar-SA"/>
              </w:rPr>
              <w:t>,</w:t>
            </w:r>
            <w:r w:rsidRPr="00E078F5">
              <w:rPr>
                <w:rFonts w:eastAsia="Arial" w:cs="Arial"/>
                <w:sz w:val="18"/>
                <w:szCs w:val="18"/>
                <w:lang w:val="en-GB" w:bidi="ar-SA"/>
              </w:rPr>
              <w:t>608</w:t>
            </w:r>
          </w:p>
        </w:tc>
        <w:tc>
          <w:tcPr>
            <w:tcW w:w="1440" w:type="dxa"/>
            <w:shd w:val="clear" w:color="auto" w:fill="auto"/>
            <w:vAlign w:val="center"/>
          </w:tcPr>
          <w:p w14:paraId="37E6F265" w14:textId="333BC7BE"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10</w:t>
            </w:r>
            <w:r w:rsidRPr="00E078F5">
              <w:rPr>
                <w:rFonts w:eastAsia="Arial" w:cs="Arial"/>
                <w:sz w:val="18"/>
                <w:szCs w:val="18"/>
                <w:lang w:bidi="ar-SA"/>
              </w:rPr>
              <w:t>,</w:t>
            </w:r>
            <w:r w:rsidRPr="00E078F5">
              <w:rPr>
                <w:rFonts w:eastAsia="Arial" w:cs="Arial"/>
                <w:sz w:val="18"/>
                <w:szCs w:val="18"/>
                <w:lang w:val="en-GB" w:bidi="ar-SA"/>
              </w:rPr>
              <w:t>686</w:t>
            </w:r>
            <w:r w:rsidRPr="00E078F5">
              <w:rPr>
                <w:rFonts w:eastAsia="Arial" w:cs="Arial"/>
                <w:sz w:val="18"/>
                <w:szCs w:val="18"/>
                <w:lang w:bidi="ar-SA"/>
              </w:rPr>
              <w:t>,</w:t>
            </w:r>
            <w:r w:rsidRPr="00E078F5">
              <w:rPr>
                <w:rFonts w:eastAsia="Arial" w:cs="Arial"/>
                <w:sz w:val="18"/>
                <w:szCs w:val="18"/>
                <w:lang w:val="en-GB" w:bidi="ar-SA"/>
              </w:rPr>
              <w:t>194</w:t>
            </w:r>
          </w:p>
        </w:tc>
      </w:tr>
      <w:tr w:rsidR="00A565C1" w:rsidRPr="00E078F5" w14:paraId="2BCFD5ED" w14:textId="77777777" w:rsidTr="00AE4276">
        <w:trPr>
          <w:cantSplit/>
        </w:trPr>
        <w:tc>
          <w:tcPr>
            <w:tcW w:w="3690" w:type="dxa"/>
            <w:vAlign w:val="center"/>
          </w:tcPr>
          <w:p w14:paraId="0AC96E16" w14:textId="200628B9" w:rsidR="00A565C1" w:rsidRPr="00E078F5" w:rsidRDefault="00A565C1" w:rsidP="00AE4276">
            <w:pPr>
              <w:ind w:left="-101"/>
              <w:jc w:val="thaiDistribute"/>
              <w:rPr>
                <w:rFonts w:eastAsia="Arial" w:cs="Arial"/>
                <w:sz w:val="18"/>
                <w:szCs w:val="18"/>
                <w:cs/>
              </w:rPr>
            </w:pPr>
            <w:r w:rsidRPr="00E078F5">
              <w:rPr>
                <w:rFonts w:eastAsia="Arial" w:cs="Arial"/>
                <w:sz w:val="18"/>
                <w:szCs w:val="18"/>
              </w:rPr>
              <w:t>Accrued cost</w:t>
            </w:r>
            <w:r w:rsidRPr="00E078F5">
              <w:rPr>
                <w:rFonts w:eastAsia="Arial" w:cs="Arial"/>
                <w:sz w:val="18"/>
                <w:szCs w:val="18"/>
                <w:cs/>
              </w:rPr>
              <w:t xml:space="preserve"> </w:t>
            </w:r>
            <w:r w:rsidRPr="00E078F5">
              <w:rPr>
                <w:rFonts w:eastAsia="Arial" w:cs="Arial"/>
                <w:spacing w:val="-4"/>
                <w:sz w:val="18"/>
                <w:szCs w:val="18"/>
                <w:lang w:bidi="ar-SA"/>
              </w:rPr>
              <w:t>- related party</w:t>
            </w:r>
            <w:r w:rsidRPr="00E078F5">
              <w:rPr>
                <w:rFonts w:eastAsia="Arial" w:cs="Arial"/>
                <w:spacing w:val="-4"/>
                <w:sz w:val="18"/>
                <w:szCs w:val="18"/>
                <w:cs/>
                <w:lang w:bidi="ar-SA"/>
              </w:rPr>
              <w:t xml:space="preserve"> (</w:t>
            </w:r>
            <w:r w:rsidRPr="00E078F5">
              <w:rPr>
                <w:rFonts w:eastAsia="Arial" w:cs="Arial"/>
                <w:spacing w:val="-4"/>
                <w:sz w:val="18"/>
                <w:szCs w:val="18"/>
                <w:lang w:bidi="ar-SA"/>
              </w:rPr>
              <w:t xml:space="preserve">Note </w:t>
            </w:r>
            <w:r w:rsidRPr="00E078F5">
              <w:rPr>
                <w:rFonts w:eastAsia="Arial" w:cs="Arial"/>
                <w:spacing w:val="-4"/>
                <w:sz w:val="18"/>
                <w:szCs w:val="18"/>
                <w:lang w:val="en-GB" w:bidi="ar-SA"/>
              </w:rPr>
              <w:t>17</w:t>
            </w:r>
            <w:r w:rsidRPr="00E078F5">
              <w:rPr>
                <w:rFonts w:eastAsia="Arial" w:cs="Arial"/>
                <w:spacing w:val="-4"/>
                <w:sz w:val="18"/>
                <w:szCs w:val="18"/>
                <w:lang w:bidi="ar-SA"/>
              </w:rPr>
              <w:t>)</w:t>
            </w:r>
          </w:p>
        </w:tc>
        <w:tc>
          <w:tcPr>
            <w:tcW w:w="1440" w:type="dxa"/>
            <w:tcBorders>
              <w:bottom w:val="single" w:sz="4" w:space="0" w:color="auto"/>
            </w:tcBorders>
            <w:shd w:val="clear" w:color="auto" w:fill="FAFAFA"/>
            <w:vAlign w:val="center"/>
          </w:tcPr>
          <w:p w14:paraId="6C9103B4" w14:textId="77777777" w:rsidR="00A565C1" w:rsidRPr="00E078F5" w:rsidRDefault="00A565C1" w:rsidP="00AE4276">
            <w:pPr>
              <w:ind w:left="-18" w:right="-72"/>
              <w:jc w:val="right"/>
              <w:rPr>
                <w:rFonts w:eastAsia="Arial" w:cs="Arial"/>
                <w:sz w:val="18"/>
                <w:szCs w:val="18"/>
              </w:rPr>
            </w:pPr>
            <w:r w:rsidRPr="00E078F5">
              <w:rPr>
                <w:rFonts w:eastAsia="Arial" w:cs="Arial"/>
                <w:sz w:val="18"/>
                <w:szCs w:val="18"/>
              </w:rPr>
              <w:t>-</w:t>
            </w:r>
          </w:p>
        </w:tc>
        <w:tc>
          <w:tcPr>
            <w:tcW w:w="1440" w:type="dxa"/>
            <w:tcBorders>
              <w:bottom w:val="single" w:sz="4" w:space="0" w:color="auto"/>
            </w:tcBorders>
            <w:shd w:val="clear" w:color="auto" w:fill="auto"/>
            <w:vAlign w:val="center"/>
          </w:tcPr>
          <w:p w14:paraId="1247F5B2" w14:textId="77777777"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bidi="ar-SA"/>
              </w:rPr>
              <w:t>-</w:t>
            </w:r>
          </w:p>
        </w:tc>
        <w:tc>
          <w:tcPr>
            <w:tcW w:w="1440" w:type="dxa"/>
            <w:tcBorders>
              <w:bottom w:val="single" w:sz="4" w:space="0" w:color="auto"/>
            </w:tcBorders>
            <w:shd w:val="clear" w:color="auto" w:fill="FAFAFA"/>
            <w:vAlign w:val="center"/>
          </w:tcPr>
          <w:p w14:paraId="6DA97751" w14:textId="6FEF1C30"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14</w:t>
            </w:r>
            <w:r w:rsidRPr="00E078F5">
              <w:rPr>
                <w:rFonts w:eastAsia="Arial" w:cs="Arial"/>
                <w:sz w:val="18"/>
                <w:szCs w:val="18"/>
                <w:lang w:bidi="ar-SA"/>
              </w:rPr>
              <w:t>,</w:t>
            </w:r>
            <w:r w:rsidRPr="00E078F5">
              <w:rPr>
                <w:rFonts w:eastAsia="Arial" w:cs="Arial"/>
                <w:sz w:val="18"/>
                <w:szCs w:val="18"/>
                <w:lang w:val="en-GB" w:bidi="ar-SA"/>
              </w:rPr>
              <w:t>392</w:t>
            </w:r>
            <w:r w:rsidRPr="00E078F5">
              <w:rPr>
                <w:rFonts w:eastAsia="Arial" w:cs="Arial"/>
                <w:sz w:val="18"/>
                <w:szCs w:val="18"/>
                <w:lang w:bidi="ar-SA"/>
              </w:rPr>
              <w:t>,</w:t>
            </w:r>
            <w:r w:rsidRPr="00E078F5">
              <w:rPr>
                <w:rFonts w:eastAsia="Arial" w:cs="Arial"/>
                <w:sz w:val="18"/>
                <w:szCs w:val="18"/>
                <w:lang w:val="en-GB" w:bidi="ar-SA"/>
              </w:rPr>
              <w:t>028</w:t>
            </w:r>
          </w:p>
        </w:tc>
        <w:tc>
          <w:tcPr>
            <w:tcW w:w="1440" w:type="dxa"/>
            <w:tcBorders>
              <w:bottom w:val="single" w:sz="4" w:space="0" w:color="auto"/>
            </w:tcBorders>
            <w:shd w:val="clear" w:color="auto" w:fill="auto"/>
            <w:vAlign w:val="center"/>
          </w:tcPr>
          <w:p w14:paraId="19534D79" w14:textId="2FC30285"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13</w:t>
            </w:r>
            <w:r w:rsidRPr="00E078F5">
              <w:rPr>
                <w:rFonts w:eastAsia="Arial" w:cs="Arial"/>
                <w:sz w:val="18"/>
                <w:szCs w:val="18"/>
                <w:lang w:bidi="ar-SA"/>
              </w:rPr>
              <w:t>,</w:t>
            </w:r>
            <w:r w:rsidRPr="00E078F5">
              <w:rPr>
                <w:rFonts w:eastAsia="Arial" w:cs="Arial"/>
                <w:sz w:val="18"/>
                <w:szCs w:val="18"/>
                <w:lang w:val="en-GB" w:bidi="ar-SA"/>
              </w:rPr>
              <w:t>046</w:t>
            </w:r>
            <w:r w:rsidRPr="00E078F5">
              <w:rPr>
                <w:rFonts w:eastAsia="Arial" w:cs="Arial"/>
                <w:sz w:val="18"/>
                <w:szCs w:val="18"/>
                <w:lang w:bidi="ar-SA"/>
              </w:rPr>
              <w:t>,</w:t>
            </w:r>
            <w:r w:rsidRPr="00E078F5">
              <w:rPr>
                <w:rFonts w:eastAsia="Arial" w:cs="Arial"/>
                <w:sz w:val="18"/>
                <w:szCs w:val="18"/>
                <w:lang w:val="en-GB" w:bidi="ar-SA"/>
              </w:rPr>
              <w:t>260</w:t>
            </w:r>
          </w:p>
        </w:tc>
      </w:tr>
      <w:tr w:rsidR="00A565C1" w:rsidRPr="00E078F5" w14:paraId="129E7089" w14:textId="77777777" w:rsidTr="00AE4276">
        <w:trPr>
          <w:cantSplit/>
          <w:trHeight w:val="74"/>
        </w:trPr>
        <w:tc>
          <w:tcPr>
            <w:tcW w:w="3690" w:type="dxa"/>
            <w:vAlign w:val="center"/>
          </w:tcPr>
          <w:p w14:paraId="5F4EBD10" w14:textId="77777777" w:rsidR="00A565C1" w:rsidRPr="00E078F5" w:rsidRDefault="00A565C1" w:rsidP="00AE4276">
            <w:pPr>
              <w:ind w:left="-101"/>
              <w:jc w:val="thaiDistribute"/>
              <w:rPr>
                <w:rFonts w:eastAsia="Arial" w:cs="Arial"/>
                <w:sz w:val="18"/>
                <w:szCs w:val="18"/>
                <w:lang w:bidi="ar-SA"/>
              </w:rPr>
            </w:pPr>
          </w:p>
        </w:tc>
        <w:tc>
          <w:tcPr>
            <w:tcW w:w="1440" w:type="dxa"/>
            <w:tcBorders>
              <w:top w:val="single" w:sz="4" w:space="0" w:color="auto"/>
            </w:tcBorders>
            <w:shd w:val="clear" w:color="auto" w:fill="FAFAFA"/>
            <w:vAlign w:val="center"/>
          </w:tcPr>
          <w:p w14:paraId="6AB7F217"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auto"/>
            <w:vAlign w:val="center"/>
          </w:tcPr>
          <w:p w14:paraId="2DCF500C"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FAFAFA"/>
            <w:vAlign w:val="center"/>
          </w:tcPr>
          <w:p w14:paraId="053EA139" w14:textId="77777777" w:rsidR="00A565C1" w:rsidRPr="00E078F5" w:rsidRDefault="00A565C1" w:rsidP="00AE4276">
            <w:pPr>
              <w:ind w:left="-18" w:right="-72"/>
              <w:jc w:val="right"/>
              <w:rPr>
                <w:rFonts w:eastAsia="Arial" w:cs="Arial"/>
                <w:sz w:val="18"/>
                <w:szCs w:val="18"/>
                <w:lang w:bidi="ar-SA"/>
              </w:rPr>
            </w:pPr>
          </w:p>
        </w:tc>
        <w:tc>
          <w:tcPr>
            <w:tcW w:w="1440" w:type="dxa"/>
            <w:tcBorders>
              <w:top w:val="single" w:sz="4" w:space="0" w:color="auto"/>
            </w:tcBorders>
            <w:shd w:val="clear" w:color="auto" w:fill="auto"/>
            <w:vAlign w:val="center"/>
          </w:tcPr>
          <w:p w14:paraId="4EBBB869" w14:textId="77777777" w:rsidR="00A565C1" w:rsidRPr="00E078F5" w:rsidRDefault="00A565C1" w:rsidP="00AE4276">
            <w:pPr>
              <w:ind w:left="-18" w:right="-72"/>
              <w:jc w:val="right"/>
              <w:rPr>
                <w:rFonts w:eastAsia="Arial" w:cs="Arial"/>
                <w:sz w:val="18"/>
                <w:szCs w:val="18"/>
                <w:lang w:bidi="ar-SA"/>
              </w:rPr>
            </w:pPr>
          </w:p>
        </w:tc>
      </w:tr>
      <w:tr w:rsidR="00A565C1" w:rsidRPr="00E078F5" w14:paraId="03560B1C" w14:textId="77777777" w:rsidTr="00AE4276">
        <w:trPr>
          <w:cantSplit/>
        </w:trPr>
        <w:tc>
          <w:tcPr>
            <w:tcW w:w="3690" w:type="dxa"/>
            <w:vAlign w:val="center"/>
          </w:tcPr>
          <w:p w14:paraId="634FE9D2" w14:textId="77777777" w:rsidR="00A565C1" w:rsidRPr="00E078F5" w:rsidRDefault="00A565C1" w:rsidP="00AE4276">
            <w:pPr>
              <w:tabs>
                <w:tab w:val="left" w:pos="720"/>
                <w:tab w:val="left" w:pos="2160"/>
                <w:tab w:val="center" w:pos="6930"/>
                <w:tab w:val="center" w:pos="8280"/>
                <w:tab w:val="right" w:pos="8540"/>
              </w:tabs>
              <w:ind w:left="-101"/>
              <w:jc w:val="thaiDistribute"/>
              <w:rPr>
                <w:rFonts w:eastAsia="Arial" w:cs="Arial"/>
                <w:sz w:val="18"/>
                <w:szCs w:val="18"/>
                <w:cs/>
              </w:rPr>
            </w:pPr>
            <w:r w:rsidRPr="00E078F5">
              <w:rPr>
                <w:rFonts w:eastAsia="Arial" w:cs="Arial"/>
                <w:sz w:val="18"/>
                <w:szCs w:val="18"/>
              </w:rPr>
              <w:t>Total</w:t>
            </w:r>
          </w:p>
        </w:tc>
        <w:tc>
          <w:tcPr>
            <w:tcW w:w="1440" w:type="dxa"/>
            <w:tcBorders>
              <w:bottom w:val="single" w:sz="4" w:space="0" w:color="auto"/>
            </w:tcBorders>
            <w:shd w:val="clear" w:color="auto" w:fill="FAFAFA"/>
            <w:vAlign w:val="center"/>
          </w:tcPr>
          <w:p w14:paraId="0BCA0405" w14:textId="2E37DDF1"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78</w:t>
            </w:r>
            <w:r w:rsidRPr="00E078F5">
              <w:rPr>
                <w:rFonts w:eastAsia="Arial" w:cs="Arial"/>
                <w:sz w:val="18"/>
                <w:szCs w:val="18"/>
                <w:lang w:bidi="ar-SA"/>
              </w:rPr>
              <w:t>,</w:t>
            </w:r>
            <w:r w:rsidRPr="00E078F5">
              <w:rPr>
                <w:rFonts w:eastAsia="Arial" w:cs="Arial"/>
                <w:sz w:val="18"/>
                <w:szCs w:val="18"/>
                <w:lang w:val="en-GB" w:bidi="ar-SA"/>
              </w:rPr>
              <w:t>393</w:t>
            </w:r>
            <w:r w:rsidRPr="00E078F5">
              <w:rPr>
                <w:rFonts w:eastAsia="Arial" w:cs="Arial"/>
                <w:sz w:val="18"/>
                <w:szCs w:val="18"/>
                <w:lang w:bidi="ar-SA"/>
              </w:rPr>
              <w:t>,</w:t>
            </w:r>
            <w:r w:rsidRPr="00E078F5">
              <w:rPr>
                <w:rFonts w:eastAsia="Arial" w:cs="Arial"/>
                <w:sz w:val="18"/>
                <w:szCs w:val="18"/>
                <w:lang w:val="en-GB" w:bidi="ar-SA"/>
              </w:rPr>
              <w:t>912</w:t>
            </w:r>
          </w:p>
        </w:tc>
        <w:tc>
          <w:tcPr>
            <w:tcW w:w="1440" w:type="dxa"/>
            <w:tcBorders>
              <w:bottom w:val="single" w:sz="4" w:space="0" w:color="auto"/>
            </w:tcBorders>
            <w:shd w:val="clear" w:color="auto" w:fill="auto"/>
            <w:vAlign w:val="center"/>
          </w:tcPr>
          <w:p w14:paraId="6008E86A" w14:textId="49D1EF3F"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53</w:t>
            </w:r>
            <w:r w:rsidRPr="00E078F5">
              <w:rPr>
                <w:rFonts w:eastAsia="Arial" w:cs="Arial"/>
                <w:sz w:val="18"/>
                <w:szCs w:val="18"/>
                <w:lang w:bidi="ar-SA"/>
              </w:rPr>
              <w:t>,</w:t>
            </w:r>
            <w:r w:rsidRPr="00E078F5">
              <w:rPr>
                <w:rFonts w:eastAsia="Arial" w:cs="Arial"/>
                <w:sz w:val="18"/>
                <w:szCs w:val="18"/>
                <w:lang w:val="en-GB" w:bidi="ar-SA"/>
              </w:rPr>
              <w:t>113</w:t>
            </w:r>
            <w:r w:rsidRPr="00E078F5">
              <w:rPr>
                <w:rFonts w:eastAsia="Arial" w:cs="Arial"/>
                <w:sz w:val="18"/>
                <w:szCs w:val="18"/>
                <w:lang w:bidi="ar-SA"/>
              </w:rPr>
              <w:t>,</w:t>
            </w:r>
            <w:r w:rsidRPr="00E078F5">
              <w:rPr>
                <w:rFonts w:eastAsia="Arial" w:cs="Arial"/>
                <w:sz w:val="18"/>
                <w:szCs w:val="18"/>
                <w:lang w:val="en-GB" w:bidi="ar-SA"/>
              </w:rPr>
              <w:t>624</w:t>
            </w:r>
          </w:p>
        </w:tc>
        <w:tc>
          <w:tcPr>
            <w:tcW w:w="1440" w:type="dxa"/>
            <w:tcBorders>
              <w:bottom w:val="single" w:sz="4" w:space="0" w:color="auto"/>
            </w:tcBorders>
            <w:shd w:val="clear" w:color="auto" w:fill="FAFAFA"/>
            <w:vAlign w:val="center"/>
          </w:tcPr>
          <w:p w14:paraId="50C917FA" w14:textId="4DB0A9B3"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90</w:t>
            </w:r>
            <w:r w:rsidRPr="00E078F5">
              <w:rPr>
                <w:rFonts w:eastAsia="Arial" w:cs="Arial"/>
                <w:sz w:val="18"/>
                <w:szCs w:val="18"/>
                <w:lang w:bidi="ar-SA"/>
              </w:rPr>
              <w:t>,</w:t>
            </w:r>
            <w:r w:rsidRPr="00E078F5">
              <w:rPr>
                <w:rFonts w:eastAsia="Arial" w:cs="Arial"/>
                <w:sz w:val="18"/>
                <w:szCs w:val="18"/>
                <w:lang w:val="en-GB" w:bidi="ar-SA"/>
              </w:rPr>
              <w:t>490</w:t>
            </w:r>
            <w:r w:rsidRPr="00E078F5">
              <w:rPr>
                <w:rFonts w:eastAsia="Arial" w:cs="Arial"/>
                <w:sz w:val="18"/>
                <w:szCs w:val="18"/>
                <w:lang w:bidi="ar-SA"/>
              </w:rPr>
              <w:t>,</w:t>
            </w:r>
            <w:r w:rsidRPr="00E078F5">
              <w:rPr>
                <w:rFonts w:eastAsia="Arial" w:cs="Arial"/>
                <w:sz w:val="18"/>
                <w:szCs w:val="18"/>
                <w:lang w:val="en-GB" w:bidi="ar-SA"/>
              </w:rPr>
              <w:t>857</w:t>
            </w:r>
          </w:p>
        </w:tc>
        <w:tc>
          <w:tcPr>
            <w:tcW w:w="1440" w:type="dxa"/>
            <w:tcBorders>
              <w:bottom w:val="single" w:sz="4" w:space="0" w:color="auto"/>
            </w:tcBorders>
            <w:shd w:val="clear" w:color="auto" w:fill="auto"/>
            <w:vAlign w:val="center"/>
          </w:tcPr>
          <w:p w14:paraId="4DA9BA1F" w14:textId="42E12C63" w:rsidR="00A565C1" w:rsidRPr="00E078F5" w:rsidRDefault="00A565C1" w:rsidP="00AE4276">
            <w:pPr>
              <w:ind w:left="-18" w:right="-72"/>
              <w:jc w:val="right"/>
              <w:rPr>
                <w:rFonts w:eastAsia="Arial" w:cs="Arial"/>
                <w:sz w:val="18"/>
                <w:szCs w:val="18"/>
                <w:lang w:bidi="ar-SA"/>
              </w:rPr>
            </w:pPr>
            <w:r w:rsidRPr="00E078F5">
              <w:rPr>
                <w:rFonts w:eastAsia="Arial" w:cs="Arial"/>
                <w:sz w:val="18"/>
                <w:szCs w:val="18"/>
                <w:lang w:val="en-GB" w:bidi="ar-SA"/>
              </w:rPr>
              <w:t>65</w:t>
            </w:r>
            <w:r w:rsidRPr="00E078F5">
              <w:rPr>
                <w:rFonts w:eastAsia="Arial" w:cs="Arial"/>
                <w:sz w:val="18"/>
                <w:szCs w:val="18"/>
                <w:lang w:bidi="ar-SA"/>
              </w:rPr>
              <w:t>,</w:t>
            </w:r>
            <w:r w:rsidRPr="00E078F5">
              <w:rPr>
                <w:rFonts w:eastAsia="Arial" w:cs="Arial"/>
                <w:sz w:val="18"/>
                <w:szCs w:val="18"/>
                <w:lang w:val="en-GB" w:bidi="ar-SA"/>
              </w:rPr>
              <w:t>672</w:t>
            </w:r>
            <w:r w:rsidRPr="00E078F5">
              <w:rPr>
                <w:rFonts w:eastAsia="Arial" w:cs="Arial"/>
                <w:sz w:val="18"/>
                <w:szCs w:val="18"/>
                <w:lang w:bidi="ar-SA"/>
              </w:rPr>
              <w:t>,</w:t>
            </w:r>
            <w:r w:rsidRPr="00E078F5">
              <w:rPr>
                <w:rFonts w:eastAsia="Arial" w:cs="Arial"/>
                <w:sz w:val="18"/>
                <w:szCs w:val="18"/>
                <w:lang w:val="en-GB" w:bidi="ar-SA"/>
              </w:rPr>
              <w:t>454</w:t>
            </w:r>
          </w:p>
        </w:tc>
      </w:tr>
    </w:tbl>
    <w:p w14:paraId="0C36E2BB" w14:textId="2EF037D3" w:rsidR="003B11A3" w:rsidRPr="00E078F5" w:rsidRDefault="00A565C1">
      <w:pPr>
        <w:rPr>
          <w:rFonts w:cs="Arial"/>
          <w:sz w:val="18"/>
          <w:szCs w:val="18"/>
        </w:rPr>
      </w:pPr>
      <w:r w:rsidRPr="00E078F5">
        <w:rPr>
          <w:rFonts w:cs="Arial"/>
          <w:sz w:val="16"/>
          <w:szCs w:val="16"/>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1629CA" w:rsidRPr="00E078F5" w14:paraId="23541632" w14:textId="77777777" w:rsidTr="00822BF4">
        <w:trPr>
          <w:trHeight w:val="389"/>
        </w:trPr>
        <w:tc>
          <w:tcPr>
            <w:tcW w:w="9461" w:type="dxa"/>
            <w:shd w:val="clear" w:color="auto" w:fill="FFA543"/>
            <w:vAlign w:val="center"/>
          </w:tcPr>
          <w:p w14:paraId="3958EB9F" w14:textId="6D52D1A1" w:rsidR="001629CA" w:rsidRPr="00E078F5" w:rsidRDefault="00892DF2" w:rsidP="000F0A87">
            <w:pPr>
              <w:ind w:left="432" w:hanging="432"/>
              <w:jc w:val="thaiDistribute"/>
              <w:rPr>
                <w:rFonts w:cs="Arial"/>
                <w:b/>
                <w:bCs/>
                <w:color w:val="FFFFFF"/>
                <w:sz w:val="18"/>
                <w:szCs w:val="18"/>
              </w:rPr>
            </w:pPr>
            <w:r w:rsidRPr="00E078F5">
              <w:rPr>
                <w:rFonts w:cs="Arial"/>
                <w:sz w:val="18"/>
                <w:szCs w:val="18"/>
                <w:lang w:val="en-GB"/>
              </w:rPr>
              <w:br w:type="page"/>
            </w:r>
            <w:bookmarkStart w:id="1" w:name="_Hlk110443196"/>
            <w:r w:rsidR="00A565C1" w:rsidRPr="00E078F5">
              <w:rPr>
                <w:rFonts w:cs="Arial"/>
                <w:b/>
                <w:bCs/>
                <w:color w:val="FFFFFF"/>
                <w:sz w:val="18"/>
                <w:szCs w:val="18"/>
                <w:lang w:val="en-GB"/>
              </w:rPr>
              <w:t>12</w:t>
            </w:r>
            <w:r w:rsidR="001629CA" w:rsidRPr="00E078F5">
              <w:rPr>
                <w:rFonts w:cs="Arial"/>
                <w:b/>
                <w:bCs/>
                <w:color w:val="FFFFFF"/>
                <w:sz w:val="18"/>
                <w:szCs w:val="18"/>
              </w:rPr>
              <w:tab/>
            </w:r>
            <w:r w:rsidR="00682369" w:rsidRPr="00E078F5">
              <w:rPr>
                <w:rFonts w:cs="Arial"/>
                <w:b/>
                <w:bCs/>
                <w:color w:val="FFFFFF"/>
                <w:sz w:val="18"/>
                <w:szCs w:val="18"/>
              </w:rPr>
              <w:t>Income tax</w:t>
            </w:r>
          </w:p>
        </w:tc>
      </w:tr>
      <w:bookmarkEnd w:id="1"/>
    </w:tbl>
    <w:p w14:paraId="6BE43110" w14:textId="77777777" w:rsidR="001629CA" w:rsidRPr="00E078F5" w:rsidRDefault="001629CA" w:rsidP="001629CA">
      <w:pPr>
        <w:jc w:val="thaiDistribute"/>
        <w:rPr>
          <w:rFonts w:cs="Arial"/>
          <w:sz w:val="18"/>
          <w:szCs w:val="18"/>
        </w:rPr>
      </w:pPr>
    </w:p>
    <w:p w14:paraId="0C8E3F3B" w14:textId="33A09D18" w:rsidR="00112418" w:rsidRPr="00E078F5" w:rsidRDefault="004E7B7E" w:rsidP="00112418">
      <w:pPr>
        <w:tabs>
          <w:tab w:val="left" w:pos="2160"/>
        </w:tabs>
        <w:jc w:val="thaiDistribute"/>
        <w:rPr>
          <w:rFonts w:cs="Arial"/>
          <w:bCs/>
          <w:sz w:val="18"/>
          <w:szCs w:val="18"/>
          <w:lang w:val="en-GB"/>
        </w:rPr>
      </w:pPr>
      <w:r w:rsidRPr="00E078F5">
        <w:rPr>
          <w:rFonts w:cs="Arial"/>
          <w:bCs/>
          <w:spacing w:val="-2"/>
          <w:sz w:val="18"/>
          <w:szCs w:val="18"/>
        </w:rPr>
        <w:t>The interim income tax expense is accrued based on management’s estimate using the tax rate that would be applicable</w:t>
      </w:r>
      <w:r w:rsidRPr="00E078F5">
        <w:rPr>
          <w:rFonts w:cs="Arial"/>
          <w:bCs/>
          <w:sz w:val="18"/>
          <w:szCs w:val="18"/>
        </w:rPr>
        <w:t xml:space="preserve"> to expected total annual earnings. The estimated average annual tax rate used for the three-month period ended </w:t>
      </w:r>
      <w:r w:rsidR="00572813" w:rsidRPr="00E078F5">
        <w:rPr>
          <w:rFonts w:cs="Arial"/>
          <w:bCs/>
          <w:sz w:val="18"/>
          <w:szCs w:val="18"/>
        </w:rPr>
        <w:br/>
      </w:r>
      <w:r w:rsidR="00A565C1" w:rsidRPr="00E078F5">
        <w:rPr>
          <w:rFonts w:cs="Arial"/>
          <w:bCs/>
          <w:sz w:val="18"/>
          <w:szCs w:val="18"/>
          <w:lang w:val="en-GB"/>
        </w:rPr>
        <w:t>31</w:t>
      </w:r>
      <w:r w:rsidRPr="00E078F5">
        <w:rPr>
          <w:rFonts w:cs="Arial"/>
          <w:bCs/>
          <w:sz w:val="18"/>
          <w:szCs w:val="18"/>
        </w:rPr>
        <w:t xml:space="preserve"> March </w:t>
      </w:r>
      <w:r w:rsidR="00A565C1" w:rsidRPr="00E078F5">
        <w:rPr>
          <w:rFonts w:cs="Arial"/>
          <w:bCs/>
          <w:sz w:val="18"/>
          <w:szCs w:val="18"/>
          <w:lang w:val="en-GB"/>
        </w:rPr>
        <w:t>2023</w:t>
      </w:r>
      <w:r w:rsidRPr="00E078F5">
        <w:rPr>
          <w:rFonts w:cs="Arial"/>
          <w:bCs/>
          <w:sz w:val="18"/>
          <w:szCs w:val="18"/>
        </w:rPr>
        <w:t xml:space="preserve"> are </w:t>
      </w:r>
      <w:r w:rsidR="00A565C1" w:rsidRPr="00E078F5">
        <w:rPr>
          <w:rFonts w:cs="Arial"/>
          <w:bCs/>
          <w:sz w:val="18"/>
          <w:szCs w:val="18"/>
          <w:lang w:val="en-GB"/>
        </w:rPr>
        <w:t>22</w:t>
      </w:r>
      <w:r w:rsidR="00CC2E1F" w:rsidRPr="00E078F5">
        <w:rPr>
          <w:rFonts w:cs="Arial"/>
          <w:bCs/>
          <w:sz w:val="18"/>
          <w:szCs w:val="18"/>
          <w:lang w:val="en-GB"/>
        </w:rPr>
        <w:t>.</w:t>
      </w:r>
      <w:r w:rsidR="00A565C1" w:rsidRPr="00E078F5">
        <w:rPr>
          <w:rFonts w:cs="Arial"/>
          <w:bCs/>
          <w:sz w:val="18"/>
          <w:szCs w:val="18"/>
          <w:lang w:val="en-GB"/>
        </w:rPr>
        <w:t>19</w:t>
      </w:r>
      <w:r w:rsidRPr="00E078F5">
        <w:rPr>
          <w:rFonts w:cs="Arial"/>
          <w:bCs/>
          <w:sz w:val="18"/>
          <w:szCs w:val="18"/>
        </w:rPr>
        <w:t xml:space="preserve">% and </w:t>
      </w:r>
      <w:r w:rsidR="00A565C1" w:rsidRPr="00E078F5">
        <w:rPr>
          <w:rFonts w:cs="Arial"/>
          <w:bCs/>
          <w:sz w:val="18"/>
          <w:szCs w:val="18"/>
          <w:lang w:val="en-GB"/>
        </w:rPr>
        <w:t>20</w:t>
      </w:r>
      <w:r w:rsidR="00CC2E1F" w:rsidRPr="00E078F5">
        <w:rPr>
          <w:rFonts w:cs="Arial"/>
          <w:bCs/>
          <w:sz w:val="18"/>
          <w:szCs w:val="18"/>
          <w:lang w:val="en-GB"/>
        </w:rPr>
        <w:t>.</w:t>
      </w:r>
      <w:r w:rsidR="00A565C1" w:rsidRPr="00E078F5">
        <w:rPr>
          <w:rFonts w:cs="Arial"/>
          <w:bCs/>
          <w:sz w:val="18"/>
          <w:szCs w:val="18"/>
          <w:lang w:val="en-GB"/>
        </w:rPr>
        <w:t>12</w:t>
      </w:r>
      <w:r w:rsidRPr="00E078F5">
        <w:rPr>
          <w:rFonts w:cs="Arial"/>
          <w:bCs/>
          <w:sz w:val="18"/>
          <w:szCs w:val="18"/>
        </w:rPr>
        <w:t xml:space="preserve">% per annum for the Group and the Company </w:t>
      </w:r>
      <w:r w:rsidRPr="00E078F5">
        <w:rPr>
          <w:rFonts w:cs="Arial"/>
          <w:bCs/>
          <w:sz w:val="18"/>
          <w:szCs w:val="18"/>
          <w:lang w:val="en-GB"/>
        </w:rPr>
        <w:t>(</w:t>
      </w:r>
      <w:r w:rsidR="00A565C1" w:rsidRPr="00E078F5">
        <w:rPr>
          <w:rFonts w:cs="Arial"/>
          <w:bCs/>
          <w:sz w:val="18"/>
          <w:szCs w:val="18"/>
          <w:lang w:val="en-GB"/>
        </w:rPr>
        <w:t>31</w:t>
      </w:r>
      <w:r w:rsidRPr="00E078F5">
        <w:rPr>
          <w:rFonts w:cs="Arial"/>
          <w:bCs/>
          <w:sz w:val="18"/>
          <w:szCs w:val="18"/>
          <w:lang w:val="en-GB"/>
        </w:rPr>
        <w:t xml:space="preserve"> March </w:t>
      </w:r>
      <w:r w:rsidR="00A565C1" w:rsidRPr="00E078F5">
        <w:rPr>
          <w:rFonts w:cs="Arial"/>
          <w:bCs/>
          <w:sz w:val="18"/>
          <w:szCs w:val="18"/>
          <w:lang w:val="en-GB"/>
        </w:rPr>
        <w:t>2022</w:t>
      </w:r>
      <w:r w:rsidRPr="00E078F5">
        <w:rPr>
          <w:rFonts w:cs="Arial"/>
          <w:bCs/>
          <w:sz w:val="18"/>
          <w:szCs w:val="18"/>
          <w:lang w:val="en-GB"/>
        </w:rPr>
        <w:t xml:space="preserve">: </w:t>
      </w:r>
      <w:r w:rsidR="00A565C1" w:rsidRPr="00E078F5">
        <w:rPr>
          <w:rFonts w:cs="Arial"/>
          <w:bCs/>
          <w:sz w:val="18"/>
          <w:szCs w:val="18"/>
          <w:lang w:val="en-GB"/>
        </w:rPr>
        <w:t>20</w:t>
      </w:r>
      <w:r w:rsidRPr="00E078F5">
        <w:rPr>
          <w:rFonts w:cs="Arial"/>
          <w:bCs/>
          <w:sz w:val="18"/>
          <w:szCs w:val="18"/>
        </w:rPr>
        <w:t>.</w:t>
      </w:r>
      <w:r w:rsidR="00A565C1" w:rsidRPr="00E078F5">
        <w:rPr>
          <w:rFonts w:cs="Arial"/>
          <w:bCs/>
          <w:sz w:val="18"/>
          <w:szCs w:val="18"/>
          <w:lang w:val="en-GB"/>
        </w:rPr>
        <w:t>99</w:t>
      </w:r>
      <w:r w:rsidRPr="00E078F5">
        <w:rPr>
          <w:rFonts w:cs="Arial"/>
          <w:bCs/>
          <w:sz w:val="18"/>
          <w:szCs w:val="18"/>
        </w:rPr>
        <w:t xml:space="preserve">% and </w:t>
      </w:r>
      <w:r w:rsidR="00A565C1" w:rsidRPr="00E078F5">
        <w:rPr>
          <w:rFonts w:cs="Arial"/>
          <w:bCs/>
          <w:sz w:val="18"/>
          <w:szCs w:val="18"/>
          <w:lang w:val="en-GB"/>
        </w:rPr>
        <w:t>19</w:t>
      </w:r>
      <w:r w:rsidRPr="00E078F5">
        <w:rPr>
          <w:rFonts w:cs="Arial"/>
          <w:bCs/>
          <w:sz w:val="18"/>
          <w:szCs w:val="18"/>
        </w:rPr>
        <w:t>.</w:t>
      </w:r>
      <w:r w:rsidR="00A565C1" w:rsidRPr="00E078F5">
        <w:rPr>
          <w:rFonts w:cs="Arial"/>
          <w:bCs/>
          <w:sz w:val="18"/>
          <w:szCs w:val="18"/>
          <w:lang w:val="en-GB"/>
        </w:rPr>
        <w:t>37</w:t>
      </w:r>
      <w:r w:rsidRPr="00E078F5">
        <w:rPr>
          <w:rFonts w:cs="Arial"/>
          <w:bCs/>
          <w:sz w:val="18"/>
          <w:szCs w:val="18"/>
          <w:lang w:val="en-GB"/>
        </w:rPr>
        <w:t>% per annum)</w:t>
      </w:r>
      <w:r w:rsidRPr="00E078F5">
        <w:rPr>
          <w:rFonts w:cs="Arial"/>
          <w:bCs/>
          <w:sz w:val="18"/>
          <w:szCs w:val="18"/>
        </w:rPr>
        <w:t xml:space="preserve"> </w:t>
      </w:r>
      <w:r w:rsidRPr="00E078F5">
        <w:rPr>
          <w:rFonts w:cs="Arial"/>
          <w:bCs/>
          <w:sz w:val="18"/>
          <w:szCs w:val="18"/>
          <w:lang w:val="en-GB"/>
        </w:rPr>
        <w:t>respectively.</w:t>
      </w:r>
      <w:r w:rsidR="00F34A00" w:rsidRPr="00E078F5">
        <w:rPr>
          <w:rFonts w:cs="Arial"/>
          <w:bCs/>
          <w:sz w:val="18"/>
          <w:szCs w:val="18"/>
          <w:cs/>
          <w:lang w:val="en-GB"/>
        </w:rPr>
        <w:t xml:space="preserve"> </w:t>
      </w:r>
      <w:r w:rsidR="00546E2A" w:rsidRPr="00E078F5">
        <w:rPr>
          <w:rFonts w:cs="Arial"/>
          <w:bCs/>
          <w:sz w:val="18"/>
          <w:szCs w:val="18"/>
          <w:lang w:val="en-GB"/>
        </w:rPr>
        <w:t>However, the income tax rate of the previous period and the current period was not significantly different.</w:t>
      </w:r>
    </w:p>
    <w:p w14:paraId="77BCCE88" w14:textId="77777777" w:rsidR="00112418" w:rsidRPr="00E078F5" w:rsidRDefault="00112418" w:rsidP="00112418">
      <w:pPr>
        <w:tabs>
          <w:tab w:val="left" w:pos="2160"/>
        </w:tabs>
        <w:jc w:val="thaiDistribute"/>
        <w:rPr>
          <w:rFonts w:cs="Arial"/>
          <w:bCs/>
          <w:sz w:val="18"/>
          <w:szCs w:val="18"/>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4D6443" w:rsidRPr="00E078F5" w14:paraId="1F1917AD" w14:textId="77777777" w:rsidTr="00D02986">
        <w:trPr>
          <w:trHeight w:val="389"/>
        </w:trPr>
        <w:tc>
          <w:tcPr>
            <w:tcW w:w="9461" w:type="dxa"/>
            <w:shd w:val="clear" w:color="auto" w:fill="FFA543"/>
            <w:vAlign w:val="center"/>
          </w:tcPr>
          <w:p w14:paraId="2DCFFC91" w14:textId="38FC00F9" w:rsidR="004D6443" w:rsidRPr="00E078F5" w:rsidRDefault="00A565C1" w:rsidP="00D02986">
            <w:pPr>
              <w:ind w:left="432" w:hanging="432"/>
              <w:jc w:val="thaiDistribute"/>
              <w:rPr>
                <w:rFonts w:cs="Arial"/>
                <w:b/>
                <w:bCs/>
                <w:color w:val="FFFFFF"/>
                <w:sz w:val="18"/>
                <w:szCs w:val="18"/>
              </w:rPr>
            </w:pPr>
            <w:bookmarkStart w:id="2" w:name="_Hlk110935876"/>
            <w:r w:rsidRPr="00E078F5">
              <w:rPr>
                <w:rFonts w:cs="Arial"/>
                <w:b/>
                <w:bCs/>
                <w:color w:val="FFFFFF"/>
                <w:sz w:val="18"/>
                <w:szCs w:val="18"/>
                <w:lang w:val="en-GB"/>
              </w:rPr>
              <w:t>13</w:t>
            </w:r>
            <w:r w:rsidR="004D6443" w:rsidRPr="00E078F5">
              <w:rPr>
                <w:rFonts w:cs="Arial"/>
                <w:b/>
                <w:bCs/>
                <w:color w:val="FFFFFF"/>
                <w:sz w:val="18"/>
                <w:szCs w:val="18"/>
              </w:rPr>
              <w:tab/>
              <w:t>Share capital</w:t>
            </w:r>
          </w:p>
        </w:tc>
      </w:tr>
      <w:bookmarkEnd w:id="2"/>
    </w:tbl>
    <w:p w14:paraId="33C4A2D8" w14:textId="025A134F" w:rsidR="005161B4" w:rsidRPr="00E078F5" w:rsidRDefault="005161B4" w:rsidP="001629CA">
      <w:pPr>
        <w:jc w:val="thaiDistribute"/>
        <w:rPr>
          <w:rFonts w:cs="Arial"/>
          <w:sz w:val="18"/>
          <w:szCs w:val="18"/>
          <w:lang w:val="en-GB"/>
        </w:rPr>
      </w:pPr>
    </w:p>
    <w:p w14:paraId="37989526" w14:textId="54B627CA" w:rsidR="00937336" w:rsidRPr="00E078F5" w:rsidRDefault="00937336" w:rsidP="00937336">
      <w:pPr>
        <w:ind w:left="459" w:hanging="473"/>
        <w:rPr>
          <w:rFonts w:eastAsia="Arial Unicode MS" w:cs="Arial"/>
          <w:sz w:val="18"/>
          <w:szCs w:val="18"/>
          <w:lang w:val="en-GB"/>
        </w:rPr>
      </w:pPr>
      <w:r w:rsidRPr="00E078F5">
        <w:rPr>
          <w:rFonts w:eastAsia="Arial Unicode MS" w:cs="Arial"/>
          <w:sz w:val="18"/>
          <w:szCs w:val="18"/>
          <w:lang w:val="en-GB"/>
        </w:rPr>
        <w:t xml:space="preserve">Movements of share capital for </w:t>
      </w:r>
      <w:r w:rsidR="004E7B7E" w:rsidRPr="00E078F5">
        <w:rPr>
          <w:rFonts w:eastAsia="Arial Unicode MS" w:cs="Arial"/>
          <w:sz w:val="18"/>
          <w:szCs w:val="18"/>
          <w:lang w:val="en-GB"/>
        </w:rPr>
        <w:t>three</w:t>
      </w:r>
      <w:r w:rsidR="00CB3610" w:rsidRPr="00E078F5">
        <w:rPr>
          <w:rFonts w:eastAsia="Arial Unicode MS" w:cs="Arial"/>
          <w:sz w:val="18"/>
          <w:szCs w:val="18"/>
          <w:lang w:val="en-GB"/>
        </w:rPr>
        <w:t>-month</w:t>
      </w:r>
      <w:r w:rsidRPr="00E078F5">
        <w:rPr>
          <w:rFonts w:eastAsia="Arial Unicode MS" w:cs="Arial"/>
          <w:sz w:val="18"/>
          <w:szCs w:val="18"/>
          <w:lang w:val="en-GB"/>
        </w:rPr>
        <w:t xml:space="preserve"> period ended </w:t>
      </w:r>
      <w:r w:rsidR="00A565C1" w:rsidRPr="00E078F5">
        <w:rPr>
          <w:rFonts w:cs="Arial"/>
          <w:bCs/>
          <w:sz w:val="18"/>
          <w:szCs w:val="18"/>
          <w:lang w:val="en-GB"/>
        </w:rPr>
        <w:t>31</w:t>
      </w:r>
      <w:r w:rsidR="004E7B7E" w:rsidRPr="00E078F5">
        <w:rPr>
          <w:rFonts w:cs="Arial"/>
          <w:bCs/>
          <w:sz w:val="18"/>
          <w:szCs w:val="18"/>
        </w:rPr>
        <w:t xml:space="preserve"> March </w:t>
      </w:r>
      <w:r w:rsidR="00A565C1" w:rsidRPr="00E078F5">
        <w:rPr>
          <w:rFonts w:cs="Arial"/>
          <w:bCs/>
          <w:sz w:val="18"/>
          <w:szCs w:val="18"/>
          <w:lang w:val="en-GB"/>
        </w:rPr>
        <w:t>2023</w:t>
      </w:r>
      <w:r w:rsidR="004E7B7E" w:rsidRPr="00E078F5">
        <w:rPr>
          <w:rFonts w:cs="Arial"/>
          <w:bCs/>
          <w:sz w:val="18"/>
          <w:szCs w:val="18"/>
        </w:rPr>
        <w:t xml:space="preserve"> </w:t>
      </w:r>
      <w:r w:rsidRPr="00E078F5">
        <w:rPr>
          <w:rFonts w:eastAsia="Arial Unicode MS" w:cs="Arial"/>
          <w:sz w:val="18"/>
          <w:szCs w:val="18"/>
          <w:lang w:val="en-GB"/>
        </w:rPr>
        <w:t>are as follows:</w:t>
      </w:r>
    </w:p>
    <w:p w14:paraId="54A37200" w14:textId="77777777" w:rsidR="00937336" w:rsidRPr="00E078F5" w:rsidRDefault="00937336" w:rsidP="001629CA">
      <w:pPr>
        <w:jc w:val="thaiDistribute"/>
        <w:rPr>
          <w:rFonts w:cs="Arial"/>
          <w:sz w:val="18"/>
          <w:szCs w:val="18"/>
          <w:lang w:val="en-GB"/>
        </w:rPr>
      </w:pPr>
    </w:p>
    <w:tbl>
      <w:tblPr>
        <w:tblW w:w="9439" w:type="dxa"/>
        <w:tblInd w:w="108" w:type="dxa"/>
        <w:tblLook w:val="04A0" w:firstRow="1" w:lastRow="0" w:firstColumn="1" w:lastColumn="0" w:noHBand="0" w:noVBand="1"/>
      </w:tblPr>
      <w:tblGrid>
        <w:gridCol w:w="3168"/>
        <w:gridCol w:w="1145"/>
        <w:gridCol w:w="1015"/>
        <w:gridCol w:w="1045"/>
        <w:gridCol w:w="1045"/>
        <w:gridCol w:w="970"/>
        <w:gridCol w:w="1045"/>
        <w:gridCol w:w="6"/>
      </w:tblGrid>
      <w:tr w:rsidR="00A565C1" w:rsidRPr="00E078F5" w14:paraId="1271E06F" w14:textId="77777777" w:rsidTr="00472B3F">
        <w:tc>
          <w:tcPr>
            <w:tcW w:w="3168" w:type="dxa"/>
            <w:shd w:val="clear" w:color="auto" w:fill="auto"/>
          </w:tcPr>
          <w:p w14:paraId="35A382F1" w14:textId="77777777" w:rsidR="00A565C1" w:rsidRPr="00E078F5" w:rsidRDefault="00A565C1" w:rsidP="00FB44C8">
            <w:pPr>
              <w:ind w:left="-86"/>
              <w:jc w:val="center"/>
              <w:rPr>
                <w:rFonts w:eastAsia="Arial Unicode MS" w:cs="Arial"/>
                <w:b/>
                <w:bCs/>
                <w:sz w:val="18"/>
                <w:szCs w:val="18"/>
                <w:lang w:val="en-GB" w:bidi="ar-SA"/>
              </w:rPr>
            </w:pPr>
            <w:bookmarkStart w:id="3" w:name="_Hlk110443258"/>
          </w:p>
        </w:tc>
        <w:tc>
          <w:tcPr>
            <w:tcW w:w="3205" w:type="dxa"/>
            <w:gridSpan w:val="3"/>
            <w:tcBorders>
              <w:top w:val="single" w:sz="4" w:space="0" w:color="auto"/>
              <w:bottom w:val="single" w:sz="4" w:space="0" w:color="auto"/>
            </w:tcBorders>
          </w:tcPr>
          <w:p w14:paraId="0047C5BB" w14:textId="1EEE0D6D" w:rsidR="00A565C1" w:rsidRPr="00E078F5" w:rsidRDefault="00A565C1" w:rsidP="00FB44C8">
            <w:pPr>
              <w:jc w:val="center"/>
              <w:rPr>
                <w:rFonts w:eastAsia="Arial Unicode MS" w:cs="Arial"/>
                <w:b/>
                <w:bCs/>
                <w:sz w:val="18"/>
                <w:szCs w:val="18"/>
                <w:lang w:val="en-GB" w:bidi="ar-SA"/>
              </w:rPr>
            </w:pPr>
            <w:r w:rsidRPr="00E078F5">
              <w:rPr>
                <w:rFonts w:eastAsia="Arial Unicode MS" w:cs="Arial"/>
                <w:b/>
                <w:bCs/>
                <w:sz w:val="18"/>
                <w:szCs w:val="18"/>
                <w:lang w:val="en-GB" w:bidi="ar-SA"/>
              </w:rPr>
              <w:t>Authorised</w:t>
            </w:r>
          </w:p>
        </w:tc>
        <w:tc>
          <w:tcPr>
            <w:tcW w:w="3066" w:type="dxa"/>
            <w:gridSpan w:val="4"/>
            <w:tcBorders>
              <w:top w:val="single" w:sz="4" w:space="0" w:color="auto"/>
              <w:bottom w:val="single" w:sz="4" w:space="0" w:color="auto"/>
            </w:tcBorders>
          </w:tcPr>
          <w:p w14:paraId="5CE32E3E" w14:textId="6C5106E6" w:rsidR="00A565C1" w:rsidRPr="00E078F5" w:rsidRDefault="00A565C1" w:rsidP="00FB44C8">
            <w:pPr>
              <w:jc w:val="center"/>
              <w:rPr>
                <w:rFonts w:eastAsia="Arial Unicode MS" w:cs="Arial"/>
                <w:b/>
                <w:bCs/>
                <w:sz w:val="18"/>
                <w:szCs w:val="18"/>
                <w:lang w:val="en-GB" w:bidi="ar-SA"/>
              </w:rPr>
            </w:pPr>
            <w:r w:rsidRPr="00E078F5">
              <w:rPr>
                <w:rFonts w:eastAsia="Arial Unicode MS" w:cs="Arial"/>
                <w:b/>
                <w:bCs/>
                <w:sz w:val="18"/>
                <w:szCs w:val="18"/>
                <w:lang w:val="en-GB" w:bidi="ar-SA"/>
              </w:rPr>
              <w:t>Issued and paid-up</w:t>
            </w:r>
          </w:p>
        </w:tc>
      </w:tr>
      <w:tr w:rsidR="00A565C1" w:rsidRPr="00E078F5" w14:paraId="49272483" w14:textId="77777777" w:rsidTr="00A565C1">
        <w:trPr>
          <w:gridAfter w:val="1"/>
          <w:wAfter w:w="6" w:type="dxa"/>
        </w:trPr>
        <w:tc>
          <w:tcPr>
            <w:tcW w:w="3168" w:type="dxa"/>
            <w:shd w:val="clear" w:color="auto" w:fill="auto"/>
          </w:tcPr>
          <w:p w14:paraId="35BBC8FC" w14:textId="77777777" w:rsidR="00A565C1" w:rsidRPr="00E078F5" w:rsidRDefault="00A565C1" w:rsidP="000A07CF">
            <w:pPr>
              <w:ind w:left="-86"/>
              <w:rPr>
                <w:rFonts w:eastAsia="Arial Unicode MS" w:cs="Arial"/>
                <w:sz w:val="18"/>
                <w:szCs w:val="18"/>
                <w:lang w:val="en-GB" w:bidi="ar-SA"/>
              </w:rPr>
            </w:pPr>
          </w:p>
        </w:tc>
        <w:tc>
          <w:tcPr>
            <w:tcW w:w="1145" w:type="dxa"/>
            <w:tcBorders>
              <w:top w:val="single" w:sz="4" w:space="0" w:color="auto"/>
            </w:tcBorders>
          </w:tcPr>
          <w:p w14:paraId="1F29A23D" w14:textId="21162C69" w:rsidR="00A565C1" w:rsidRPr="00E078F5" w:rsidRDefault="00A565C1"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Number of</w:t>
            </w:r>
          </w:p>
        </w:tc>
        <w:tc>
          <w:tcPr>
            <w:tcW w:w="1015" w:type="dxa"/>
            <w:tcBorders>
              <w:top w:val="single" w:sz="4" w:space="0" w:color="auto"/>
            </w:tcBorders>
          </w:tcPr>
          <w:p w14:paraId="3E0DAEEB" w14:textId="74C5F592" w:rsidR="00A565C1" w:rsidRPr="00E078F5" w:rsidRDefault="00A565C1"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Par value</w:t>
            </w:r>
          </w:p>
        </w:tc>
        <w:tc>
          <w:tcPr>
            <w:tcW w:w="1045" w:type="dxa"/>
            <w:tcBorders>
              <w:top w:val="single" w:sz="4" w:space="0" w:color="auto"/>
            </w:tcBorders>
          </w:tcPr>
          <w:p w14:paraId="35E03C08" w14:textId="776D7254" w:rsidR="00A565C1" w:rsidRPr="00E078F5" w:rsidRDefault="00A565C1"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Amount</w:t>
            </w:r>
          </w:p>
        </w:tc>
        <w:tc>
          <w:tcPr>
            <w:tcW w:w="1045" w:type="dxa"/>
            <w:tcBorders>
              <w:top w:val="single" w:sz="4" w:space="0" w:color="auto"/>
            </w:tcBorders>
            <w:shd w:val="clear" w:color="auto" w:fill="auto"/>
          </w:tcPr>
          <w:p w14:paraId="001A2A0B" w14:textId="5C7955DF" w:rsidR="00A565C1" w:rsidRPr="00E078F5" w:rsidRDefault="00A565C1" w:rsidP="000A07CF">
            <w:pPr>
              <w:ind w:right="-72"/>
              <w:jc w:val="right"/>
              <w:rPr>
                <w:rFonts w:eastAsia="Arial Unicode MS" w:cs="Arial"/>
                <w:sz w:val="18"/>
                <w:szCs w:val="18"/>
                <w:lang w:val="en-GB" w:bidi="ar-SA"/>
              </w:rPr>
            </w:pPr>
            <w:r w:rsidRPr="00E078F5">
              <w:rPr>
                <w:rFonts w:eastAsia="Arial Unicode MS" w:cs="Arial"/>
                <w:b/>
                <w:bCs/>
                <w:sz w:val="18"/>
                <w:szCs w:val="18"/>
                <w:lang w:val="en-GB" w:bidi="ar-SA"/>
              </w:rPr>
              <w:t>Number of</w:t>
            </w:r>
          </w:p>
        </w:tc>
        <w:tc>
          <w:tcPr>
            <w:tcW w:w="970" w:type="dxa"/>
            <w:tcBorders>
              <w:top w:val="single" w:sz="4" w:space="0" w:color="auto"/>
            </w:tcBorders>
          </w:tcPr>
          <w:p w14:paraId="392EA5A1" w14:textId="2C8132CD" w:rsidR="00A565C1" w:rsidRPr="00E078F5" w:rsidRDefault="00A565C1"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Par value</w:t>
            </w:r>
          </w:p>
        </w:tc>
        <w:tc>
          <w:tcPr>
            <w:tcW w:w="1045" w:type="dxa"/>
            <w:tcBorders>
              <w:top w:val="single" w:sz="4" w:space="0" w:color="auto"/>
            </w:tcBorders>
            <w:shd w:val="clear" w:color="auto" w:fill="auto"/>
          </w:tcPr>
          <w:p w14:paraId="06CB87D8" w14:textId="6863011D" w:rsidR="00A565C1" w:rsidRPr="00E078F5" w:rsidRDefault="00A565C1" w:rsidP="000A07CF">
            <w:pPr>
              <w:ind w:right="-72"/>
              <w:jc w:val="right"/>
              <w:rPr>
                <w:rFonts w:eastAsia="Arial Unicode MS" w:cs="Arial"/>
                <w:sz w:val="18"/>
                <w:szCs w:val="18"/>
                <w:lang w:val="en-GB" w:bidi="ar-SA"/>
              </w:rPr>
            </w:pPr>
            <w:r w:rsidRPr="00E078F5">
              <w:rPr>
                <w:rFonts w:eastAsia="Arial Unicode MS" w:cs="Arial"/>
                <w:b/>
                <w:bCs/>
                <w:sz w:val="18"/>
                <w:szCs w:val="18"/>
                <w:lang w:val="en-GB" w:bidi="ar-SA"/>
              </w:rPr>
              <w:t>Amount</w:t>
            </w:r>
          </w:p>
        </w:tc>
      </w:tr>
      <w:tr w:rsidR="00A565C1" w:rsidRPr="00E078F5" w14:paraId="7A1B3B8C" w14:textId="77777777" w:rsidTr="00A565C1">
        <w:trPr>
          <w:gridAfter w:val="1"/>
          <w:wAfter w:w="6" w:type="dxa"/>
        </w:trPr>
        <w:tc>
          <w:tcPr>
            <w:tcW w:w="3168" w:type="dxa"/>
            <w:shd w:val="clear" w:color="auto" w:fill="auto"/>
          </w:tcPr>
          <w:p w14:paraId="7DB0A2E6" w14:textId="77777777" w:rsidR="00A565C1" w:rsidRPr="00E078F5" w:rsidRDefault="00A565C1" w:rsidP="000A07CF">
            <w:pPr>
              <w:ind w:left="-86"/>
              <w:rPr>
                <w:rFonts w:eastAsia="Arial Unicode MS" w:cs="Arial"/>
                <w:sz w:val="18"/>
                <w:szCs w:val="18"/>
                <w:lang w:val="en-GB" w:bidi="ar-SA"/>
              </w:rPr>
            </w:pPr>
          </w:p>
        </w:tc>
        <w:tc>
          <w:tcPr>
            <w:tcW w:w="1145" w:type="dxa"/>
            <w:tcBorders>
              <w:bottom w:val="single" w:sz="4" w:space="0" w:color="auto"/>
            </w:tcBorders>
          </w:tcPr>
          <w:p w14:paraId="41DB50CD" w14:textId="6AB27FC6" w:rsidR="00A565C1" w:rsidRPr="00E078F5" w:rsidRDefault="00A565C1"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shares</w:t>
            </w:r>
          </w:p>
        </w:tc>
        <w:tc>
          <w:tcPr>
            <w:tcW w:w="1015" w:type="dxa"/>
            <w:tcBorders>
              <w:bottom w:val="single" w:sz="4" w:space="0" w:color="auto"/>
            </w:tcBorders>
          </w:tcPr>
          <w:p w14:paraId="4047EB2E" w14:textId="696AE473" w:rsidR="00A565C1" w:rsidRPr="00E078F5" w:rsidRDefault="00A565C1"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Baht</w:t>
            </w:r>
          </w:p>
        </w:tc>
        <w:tc>
          <w:tcPr>
            <w:tcW w:w="1045" w:type="dxa"/>
            <w:tcBorders>
              <w:bottom w:val="single" w:sz="4" w:space="0" w:color="auto"/>
            </w:tcBorders>
          </w:tcPr>
          <w:p w14:paraId="21FC8DD9" w14:textId="3CC7E884" w:rsidR="00A565C1" w:rsidRPr="00E078F5" w:rsidRDefault="00A565C1"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Baht</w:t>
            </w:r>
          </w:p>
        </w:tc>
        <w:tc>
          <w:tcPr>
            <w:tcW w:w="1045" w:type="dxa"/>
            <w:tcBorders>
              <w:bottom w:val="single" w:sz="4" w:space="0" w:color="auto"/>
            </w:tcBorders>
            <w:shd w:val="clear" w:color="auto" w:fill="auto"/>
          </w:tcPr>
          <w:p w14:paraId="7C6642FE" w14:textId="766BD5F8" w:rsidR="00A565C1" w:rsidRPr="00E078F5" w:rsidRDefault="00A565C1" w:rsidP="000A07CF">
            <w:pPr>
              <w:ind w:right="-72"/>
              <w:jc w:val="right"/>
              <w:rPr>
                <w:rFonts w:eastAsia="Arial Unicode MS" w:cs="Arial"/>
                <w:sz w:val="18"/>
                <w:szCs w:val="18"/>
                <w:lang w:val="en-GB" w:bidi="ar-SA"/>
              </w:rPr>
            </w:pPr>
            <w:r w:rsidRPr="00E078F5">
              <w:rPr>
                <w:rFonts w:eastAsia="Arial Unicode MS" w:cs="Arial"/>
                <w:b/>
                <w:bCs/>
                <w:sz w:val="18"/>
                <w:szCs w:val="18"/>
                <w:lang w:val="en-GB" w:bidi="ar-SA"/>
              </w:rPr>
              <w:t>shares</w:t>
            </w:r>
          </w:p>
        </w:tc>
        <w:tc>
          <w:tcPr>
            <w:tcW w:w="970" w:type="dxa"/>
            <w:tcBorders>
              <w:bottom w:val="single" w:sz="4" w:space="0" w:color="auto"/>
            </w:tcBorders>
          </w:tcPr>
          <w:p w14:paraId="638DD8C6" w14:textId="53C057E5" w:rsidR="00A565C1" w:rsidRPr="00E078F5" w:rsidRDefault="00A565C1" w:rsidP="000A07CF">
            <w:pPr>
              <w:ind w:right="-72"/>
              <w:jc w:val="right"/>
              <w:rPr>
                <w:rFonts w:eastAsia="Arial Unicode MS" w:cs="Arial"/>
                <w:b/>
                <w:bCs/>
                <w:sz w:val="18"/>
                <w:szCs w:val="18"/>
                <w:lang w:val="en-GB" w:bidi="ar-SA"/>
              </w:rPr>
            </w:pPr>
            <w:r w:rsidRPr="00E078F5">
              <w:rPr>
                <w:rFonts w:eastAsia="Arial Unicode MS" w:cs="Arial"/>
                <w:b/>
                <w:bCs/>
                <w:sz w:val="18"/>
                <w:szCs w:val="18"/>
                <w:lang w:val="en-GB" w:bidi="ar-SA"/>
              </w:rPr>
              <w:t>Baht</w:t>
            </w:r>
          </w:p>
        </w:tc>
        <w:tc>
          <w:tcPr>
            <w:tcW w:w="1045" w:type="dxa"/>
            <w:tcBorders>
              <w:bottom w:val="single" w:sz="4" w:space="0" w:color="auto"/>
            </w:tcBorders>
            <w:shd w:val="clear" w:color="auto" w:fill="auto"/>
          </w:tcPr>
          <w:p w14:paraId="7A250AC6" w14:textId="4D94E123" w:rsidR="00A565C1" w:rsidRPr="00E078F5" w:rsidRDefault="00A565C1" w:rsidP="000A07CF">
            <w:pPr>
              <w:ind w:right="-72"/>
              <w:jc w:val="right"/>
              <w:rPr>
                <w:rFonts w:eastAsia="Arial Unicode MS" w:cs="Arial"/>
                <w:sz w:val="18"/>
                <w:szCs w:val="18"/>
                <w:lang w:val="en-GB" w:bidi="ar-SA"/>
              </w:rPr>
            </w:pPr>
            <w:r w:rsidRPr="00E078F5">
              <w:rPr>
                <w:rFonts w:eastAsia="Arial Unicode MS" w:cs="Arial"/>
                <w:b/>
                <w:bCs/>
                <w:sz w:val="18"/>
                <w:szCs w:val="18"/>
                <w:lang w:val="en-GB" w:bidi="ar-SA"/>
              </w:rPr>
              <w:t>Baht</w:t>
            </w:r>
          </w:p>
        </w:tc>
      </w:tr>
      <w:tr w:rsidR="00A565C1" w:rsidRPr="00E078F5" w14:paraId="5810F41D" w14:textId="77777777" w:rsidTr="00A565C1">
        <w:trPr>
          <w:gridAfter w:val="1"/>
          <w:wAfter w:w="6" w:type="dxa"/>
        </w:trPr>
        <w:tc>
          <w:tcPr>
            <w:tcW w:w="3168" w:type="dxa"/>
            <w:shd w:val="clear" w:color="auto" w:fill="auto"/>
          </w:tcPr>
          <w:p w14:paraId="01C8602D" w14:textId="77777777" w:rsidR="00A565C1" w:rsidRPr="00E078F5" w:rsidRDefault="00A565C1" w:rsidP="000A07CF">
            <w:pPr>
              <w:ind w:left="-86"/>
              <w:jc w:val="left"/>
              <w:rPr>
                <w:rFonts w:eastAsia="Arial Unicode MS" w:cs="Arial"/>
                <w:sz w:val="18"/>
                <w:szCs w:val="18"/>
                <w:lang w:val="en-GB" w:bidi="ar-SA"/>
              </w:rPr>
            </w:pPr>
          </w:p>
        </w:tc>
        <w:tc>
          <w:tcPr>
            <w:tcW w:w="1145" w:type="dxa"/>
            <w:tcBorders>
              <w:top w:val="single" w:sz="4" w:space="0" w:color="auto"/>
            </w:tcBorders>
            <w:shd w:val="clear" w:color="auto" w:fill="auto"/>
          </w:tcPr>
          <w:p w14:paraId="41422414" w14:textId="77777777" w:rsidR="00A565C1" w:rsidRPr="00E078F5" w:rsidRDefault="00A565C1" w:rsidP="000A07CF">
            <w:pPr>
              <w:ind w:right="-72"/>
              <w:jc w:val="right"/>
              <w:rPr>
                <w:rFonts w:eastAsia="Arial Unicode MS" w:cs="Arial"/>
                <w:sz w:val="18"/>
                <w:szCs w:val="18"/>
                <w:lang w:val="en-GB" w:bidi="ar-SA"/>
              </w:rPr>
            </w:pPr>
          </w:p>
        </w:tc>
        <w:tc>
          <w:tcPr>
            <w:tcW w:w="1015" w:type="dxa"/>
            <w:tcBorders>
              <w:top w:val="single" w:sz="4" w:space="0" w:color="auto"/>
            </w:tcBorders>
            <w:shd w:val="clear" w:color="auto" w:fill="auto"/>
          </w:tcPr>
          <w:p w14:paraId="457B5BC4" w14:textId="77777777" w:rsidR="00A565C1" w:rsidRPr="00E078F5" w:rsidRDefault="00A565C1" w:rsidP="000A07CF">
            <w:pPr>
              <w:ind w:right="-72"/>
              <w:jc w:val="right"/>
              <w:rPr>
                <w:rFonts w:eastAsia="Arial Unicode MS" w:cs="Arial"/>
                <w:sz w:val="18"/>
                <w:szCs w:val="18"/>
                <w:lang w:val="en-GB" w:bidi="ar-SA"/>
              </w:rPr>
            </w:pPr>
          </w:p>
        </w:tc>
        <w:tc>
          <w:tcPr>
            <w:tcW w:w="1045" w:type="dxa"/>
            <w:tcBorders>
              <w:top w:val="single" w:sz="4" w:space="0" w:color="auto"/>
            </w:tcBorders>
            <w:shd w:val="clear" w:color="auto" w:fill="auto"/>
          </w:tcPr>
          <w:p w14:paraId="0705F7B4" w14:textId="77777777" w:rsidR="00A565C1" w:rsidRPr="00E078F5" w:rsidRDefault="00A565C1" w:rsidP="000A07CF">
            <w:pPr>
              <w:ind w:right="-72"/>
              <w:jc w:val="right"/>
              <w:rPr>
                <w:rFonts w:eastAsia="Arial Unicode MS" w:cs="Arial"/>
                <w:sz w:val="18"/>
                <w:szCs w:val="18"/>
                <w:lang w:val="en-GB" w:bidi="ar-SA"/>
              </w:rPr>
            </w:pPr>
          </w:p>
        </w:tc>
        <w:tc>
          <w:tcPr>
            <w:tcW w:w="1045" w:type="dxa"/>
            <w:tcBorders>
              <w:top w:val="single" w:sz="4" w:space="0" w:color="auto"/>
            </w:tcBorders>
            <w:shd w:val="clear" w:color="auto" w:fill="auto"/>
          </w:tcPr>
          <w:p w14:paraId="7F1E4AA0" w14:textId="70DA6FF5" w:rsidR="00A565C1" w:rsidRPr="00E078F5" w:rsidRDefault="00A565C1" w:rsidP="000A07CF">
            <w:pPr>
              <w:ind w:right="-72"/>
              <w:jc w:val="right"/>
              <w:rPr>
                <w:rFonts w:eastAsia="Arial Unicode MS" w:cs="Arial"/>
                <w:sz w:val="18"/>
                <w:szCs w:val="18"/>
                <w:lang w:val="en-GB" w:bidi="ar-SA"/>
              </w:rPr>
            </w:pPr>
          </w:p>
        </w:tc>
        <w:tc>
          <w:tcPr>
            <w:tcW w:w="970" w:type="dxa"/>
            <w:tcBorders>
              <w:top w:val="single" w:sz="4" w:space="0" w:color="auto"/>
            </w:tcBorders>
            <w:shd w:val="clear" w:color="auto" w:fill="auto"/>
          </w:tcPr>
          <w:p w14:paraId="57A0D8AA" w14:textId="77777777" w:rsidR="00A565C1" w:rsidRPr="00E078F5" w:rsidRDefault="00A565C1" w:rsidP="000A07CF">
            <w:pPr>
              <w:ind w:right="-72"/>
              <w:jc w:val="right"/>
              <w:rPr>
                <w:rFonts w:eastAsia="Arial Unicode MS" w:cs="Arial"/>
                <w:sz w:val="18"/>
                <w:szCs w:val="18"/>
                <w:lang w:val="en-GB" w:bidi="ar-SA"/>
              </w:rPr>
            </w:pPr>
          </w:p>
        </w:tc>
        <w:tc>
          <w:tcPr>
            <w:tcW w:w="1045" w:type="dxa"/>
            <w:tcBorders>
              <w:top w:val="single" w:sz="4" w:space="0" w:color="auto"/>
            </w:tcBorders>
            <w:shd w:val="clear" w:color="auto" w:fill="auto"/>
          </w:tcPr>
          <w:p w14:paraId="4821E9BE" w14:textId="53C214B2" w:rsidR="00A565C1" w:rsidRPr="00E078F5" w:rsidRDefault="00A565C1" w:rsidP="000A07CF">
            <w:pPr>
              <w:ind w:right="-72"/>
              <w:jc w:val="right"/>
              <w:rPr>
                <w:rFonts w:eastAsia="Arial Unicode MS" w:cs="Arial"/>
                <w:sz w:val="18"/>
                <w:szCs w:val="18"/>
                <w:lang w:val="en-GB" w:bidi="ar-SA"/>
              </w:rPr>
            </w:pPr>
          </w:p>
        </w:tc>
      </w:tr>
      <w:tr w:rsidR="00A565C1" w:rsidRPr="00E078F5" w14:paraId="309E84AD" w14:textId="77777777" w:rsidTr="00A565C1">
        <w:trPr>
          <w:gridAfter w:val="1"/>
          <w:wAfter w:w="6" w:type="dxa"/>
        </w:trPr>
        <w:tc>
          <w:tcPr>
            <w:tcW w:w="3168" w:type="dxa"/>
            <w:shd w:val="clear" w:color="auto" w:fill="auto"/>
          </w:tcPr>
          <w:p w14:paraId="1D71F16D" w14:textId="43A4262A" w:rsidR="00A565C1" w:rsidRPr="00E078F5" w:rsidRDefault="00A565C1" w:rsidP="000A07CF">
            <w:pPr>
              <w:ind w:left="-86"/>
              <w:jc w:val="left"/>
              <w:rPr>
                <w:rFonts w:eastAsia="Arial Unicode MS" w:cs="Arial"/>
                <w:sz w:val="18"/>
                <w:szCs w:val="18"/>
                <w:lang w:val="en-GB" w:bidi="ar-SA"/>
              </w:rPr>
            </w:pPr>
            <w:proofErr w:type="gramStart"/>
            <w:r w:rsidRPr="00E078F5">
              <w:rPr>
                <w:rFonts w:eastAsia="Arial Unicode MS" w:cs="Arial"/>
                <w:sz w:val="18"/>
                <w:szCs w:val="18"/>
                <w:lang w:val="en-GB" w:bidi="ar-SA"/>
              </w:rPr>
              <w:t>At</w:t>
            </w:r>
            <w:proofErr w:type="gramEnd"/>
            <w:r w:rsidRPr="00E078F5">
              <w:rPr>
                <w:rFonts w:eastAsia="Arial Unicode MS" w:cs="Arial"/>
                <w:sz w:val="18"/>
                <w:szCs w:val="18"/>
                <w:lang w:val="en-GB" w:bidi="ar-SA"/>
              </w:rPr>
              <w:t xml:space="preserve"> 1 January 2022</w:t>
            </w:r>
          </w:p>
        </w:tc>
        <w:tc>
          <w:tcPr>
            <w:tcW w:w="1145" w:type="dxa"/>
            <w:shd w:val="clear" w:color="auto" w:fill="auto"/>
          </w:tcPr>
          <w:p w14:paraId="383D2E77" w14:textId="0355DAB1"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600,000</w:t>
            </w:r>
          </w:p>
        </w:tc>
        <w:tc>
          <w:tcPr>
            <w:tcW w:w="1015" w:type="dxa"/>
            <w:shd w:val="clear" w:color="auto" w:fill="auto"/>
          </w:tcPr>
          <w:p w14:paraId="4235478F" w14:textId="2396F6B5"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10</w:t>
            </w:r>
          </w:p>
        </w:tc>
        <w:tc>
          <w:tcPr>
            <w:tcW w:w="1045" w:type="dxa"/>
            <w:shd w:val="clear" w:color="auto" w:fill="auto"/>
          </w:tcPr>
          <w:p w14:paraId="0FB6867F" w14:textId="6F157BAA"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6,000,000</w:t>
            </w:r>
          </w:p>
        </w:tc>
        <w:tc>
          <w:tcPr>
            <w:tcW w:w="1045" w:type="dxa"/>
            <w:shd w:val="clear" w:color="auto" w:fill="auto"/>
          </w:tcPr>
          <w:p w14:paraId="3747A3DC" w14:textId="03F6F7EA"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600,000</w:t>
            </w:r>
          </w:p>
        </w:tc>
        <w:tc>
          <w:tcPr>
            <w:tcW w:w="970" w:type="dxa"/>
            <w:shd w:val="clear" w:color="auto" w:fill="auto"/>
          </w:tcPr>
          <w:p w14:paraId="5DCFF67E" w14:textId="534BFBDA"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10</w:t>
            </w:r>
          </w:p>
        </w:tc>
        <w:tc>
          <w:tcPr>
            <w:tcW w:w="1045" w:type="dxa"/>
            <w:shd w:val="clear" w:color="auto" w:fill="auto"/>
          </w:tcPr>
          <w:p w14:paraId="526610C7" w14:textId="4A1FC8E3"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6,000,000</w:t>
            </w:r>
          </w:p>
        </w:tc>
      </w:tr>
      <w:tr w:rsidR="00A565C1" w:rsidRPr="00E078F5" w14:paraId="4B3F9B40" w14:textId="77777777" w:rsidTr="00A565C1">
        <w:trPr>
          <w:gridAfter w:val="1"/>
          <w:wAfter w:w="6" w:type="dxa"/>
        </w:trPr>
        <w:tc>
          <w:tcPr>
            <w:tcW w:w="3168" w:type="dxa"/>
            <w:shd w:val="clear" w:color="auto" w:fill="auto"/>
          </w:tcPr>
          <w:p w14:paraId="0EC513D0" w14:textId="3A5F0B29" w:rsidR="00A565C1" w:rsidRPr="00E078F5" w:rsidRDefault="00A565C1" w:rsidP="000A07CF">
            <w:pPr>
              <w:ind w:left="-86"/>
              <w:jc w:val="left"/>
              <w:rPr>
                <w:rFonts w:eastAsia="Arial Unicode MS" w:cs="Arial"/>
                <w:sz w:val="18"/>
                <w:szCs w:val="18"/>
                <w:lang w:val="en-GB" w:bidi="ar-SA"/>
              </w:rPr>
            </w:pPr>
            <w:r w:rsidRPr="00E078F5">
              <w:rPr>
                <w:rFonts w:eastAsia="Arial Unicode MS" w:cs="Arial"/>
                <w:sz w:val="18"/>
                <w:szCs w:val="18"/>
                <w:lang w:val="en-GB" w:bidi="ar-SA"/>
              </w:rPr>
              <w:t>Change in par value</w:t>
            </w:r>
          </w:p>
        </w:tc>
        <w:tc>
          <w:tcPr>
            <w:tcW w:w="1145" w:type="dxa"/>
            <w:shd w:val="clear" w:color="auto" w:fill="auto"/>
          </w:tcPr>
          <w:p w14:paraId="245161B3" w14:textId="77777777" w:rsidR="00A565C1" w:rsidRPr="00E078F5" w:rsidRDefault="00A565C1" w:rsidP="000A07CF">
            <w:pPr>
              <w:ind w:right="-72"/>
              <w:jc w:val="right"/>
              <w:rPr>
                <w:rFonts w:eastAsia="Arial Unicode MS" w:cs="Arial"/>
                <w:sz w:val="18"/>
                <w:szCs w:val="18"/>
                <w:lang w:val="en-GB" w:bidi="ar-SA"/>
              </w:rPr>
            </w:pPr>
          </w:p>
        </w:tc>
        <w:tc>
          <w:tcPr>
            <w:tcW w:w="1015" w:type="dxa"/>
            <w:shd w:val="clear" w:color="auto" w:fill="auto"/>
          </w:tcPr>
          <w:p w14:paraId="54C51F72" w14:textId="77777777" w:rsidR="00A565C1" w:rsidRPr="00E078F5" w:rsidRDefault="00A565C1" w:rsidP="000A07CF">
            <w:pPr>
              <w:ind w:right="-72"/>
              <w:jc w:val="right"/>
              <w:rPr>
                <w:rFonts w:eastAsia="Arial Unicode MS" w:cs="Arial"/>
                <w:sz w:val="18"/>
                <w:szCs w:val="18"/>
                <w:lang w:val="en-GB" w:bidi="ar-SA"/>
              </w:rPr>
            </w:pPr>
          </w:p>
        </w:tc>
        <w:tc>
          <w:tcPr>
            <w:tcW w:w="1045" w:type="dxa"/>
            <w:shd w:val="clear" w:color="auto" w:fill="auto"/>
          </w:tcPr>
          <w:p w14:paraId="3E4E2AD3" w14:textId="77777777" w:rsidR="00A565C1" w:rsidRPr="00E078F5" w:rsidRDefault="00A565C1" w:rsidP="000A07CF">
            <w:pPr>
              <w:ind w:right="-72"/>
              <w:jc w:val="right"/>
              <w:rPr>
                <w:rFonts w:eastAsia="Arial Unicode MS" w:cs="Arial"/>
                <w:sz w:val="18"/>
                <w:szCs w:val="18"/>
                <w:lang w:val="en-GB" w:bidi="ar-SA"/>
              </w:rPr>
            </w:pPr>
          </w:p>
        </w:tc>
        <w:tc>
          <w:tcPr>
            <w:tcW w:w="1045" w:type="dxa"/>
            <w:shd w:val="clear" w:color="auto" w:fill="auto"/>
          </w:tcPr>
          <w:p w14:paraId="3995D267" w14:textId="6852748D" w:rsidR="00A565C1" w:rsidRPr="00E078F5" w:rsidRDefault="00A565C1" w:rsidP="000A07CF">
            <w:pPr>
              <w:ind w:right="-72"/>
              <w:jc w:val="right"/>
              <w:rPr>
                <w:rFonts w:eastAsia="Arial Unicode MS" w:cs="Arial"/>
                <w:sz w:val="18"/>
                <w:szCs w:val="18"/>
                <w:lang w:val="en-GB" w:bidi="ar-SA"/>
              </w:rPr>
            </w:pPr>
          </w:p>
        </w:tc>
        <w:tc>
          <w:tcPr>
            <w:tcW w:w="970" w:type="dxa"/>
            <w:shd w:val="clear" w:color="auto" w:fill="auto"/>
          </w:tcPr>
          <w:p w14:paraId="43B589F7" w14:textId="77777777" w:rsidR="00A565C1" w:rsidRPr="00E078F5" w:rsidRDefault="00A565C1" w:rsidP="000A07CF">
            <w:pPr>
              <w:ind w:right="-72"/>
              <w:jc w:val="right"/>
              <w:rPr>
                <w:rFonts w:eastAsia="Arial Unicode MS" w:cs="Arial"/>
                <w:sz w:val="18"/>
                <w:szCs w:val="18"/>
                <w:lang w:val="en-GB" w:bidi="ar-SA"/>
              </w:rPr>
            </w:pPr>
          </w:p>
        </w:tc>
        <w:tc>
          <w:tcPr>
            <w:tcW w:w="1045" w:type="dxa"/>
            <w:shd w:val="clear" w:color="auto" w:fill="auto"/>
          </w:tcPr>
          <w:p w14:paraId="267AACB0" w14:textId="77777777" w:rsidR="00A565C1" w:rsidRPr="00E078F5" w:rsidRDefault="00A565C1" w:rsidP="000A07CF">
            <w:pPr>
              <w:ind w:right="-72"/>
              <w:jc w:val="right"/>
              <w:rPr>
                <w:rFonts w:eastAsia="Arial Unicode MS" w:cs="Arial"/>
                <w:sz w:val="18"/>
                <w:szCs w:val="18"/>
                <w:lang w:val="en-GB" w:bidi="ar-SA"/>
              </w:rPr>
            </w:pPr>
          </w:p>
        </w:tc>
      </w:tr>
      <w:tr w:rsidR="00A565C1" w:rsidRPr="00E078F5" w14:paraId="236B5018" w14:textId="77777777" w:rsidTr="00A565C1">
        <w:trPr>
          <w:gridAfter w:val="1"/>
          <w:wAfter w:w="6" w:type="dxa"/>
        </w:trPr>
        <w:tc>
          <w:tcPr>
            <w:tcW w:w="3168" w:type="dxa"/>
            <w:shd w:val="clear" w:color="auto" w:fill="auto"/>
          </w:tcPr>
          <w:p w14:paraId="516C616D" w14:textId="015AC2CA" w:rsidR="00A565C1" w:rsidRPr="00E078F5" w:rsidRDefault="00A565C1" w:rsidP="000A07CF">
            <w:pPr>
              <w:ind w:left="-86"/>
              <w:jc w:val="left"/>
              <w:rPr>
                <w:rFonts w:eastAsia="Arial Unicode MS" w:cs="Arial"/>
                <w:sz w:val="18"/>
                <w:szCs w:val="18"/>
                <w:lang w:val="en-GB" w:bidi="ar-SA"/>
              </w:rPr>
            </w:pPr>
            <w:r w:rsidRPr="00E078F5">
              <w:rPr>
                <w:rFonts w:eastAsia="Arial Unicode MS" w:cs="Arial"/>
                <w:sz w:val="18"/>
                <w:szCs w:val="18"/>
                <w:lang w:val="en-GB" w:bidi="ar-SA"/>
              </w:rPr>
              <w:t xml:space="preserve">   from Baht 10 per share</w:t>
            </w:r>
          </w:p>
        </w:tc>
        <w:tc>
          <w:tcPr>
            <w:tcW w:w="1145" w:type="dxa"/>
            <w:shd w:val="clear" w:color="auto" w:fill="auto"/>
          </w:tcPr>
          <w:p w14:paraId="534B7F33" w14:textId="77777777" w:rsidR="00A565C1" w:rsidRPr="00E078F5" w:rsidRDefault="00A565C1" w:rsidP="000A07CF">
            <w:pPr>
              <w:ind w:right="-72"/>
              <w:jc w:val="right"/>
              <w:rPr>
                <w:rFonts w:eastAsia="Arial Unicode MS" w:cs="Arial"/>
                <w:sz w:val="18"/>
                <w:szCs w:val="18"/>
                <w:lang w:val="en-GB" w:bidi="ar-SA"/>
              </w:rPr>
            </w:pPr>
          </w:p>
        </w:tc>
        <w:tc>
          <w:tcPr>
            <w:tcW w:w="1015" w:type="dxa"/>
            <w:shd w:val="clear" w:color="auto" w:fill="auto"/>
          </w:tcPr>
          <w:p w14:paraId="1F6EC9E6" w14:textId="77777777" w:rsidR="00A565C1" w:rsidRPr="00E078F5" w:rsidRDefault="00A565C1" w:rsidP="000A07CF">
            <w:pPr>
              <w:ind w:right="-72"/>
              <w:jc w:val="right"/>
              <w:rPr>
                <w:rFonts w:eastAsia="Arial Unicode MS" w:cs="Arial"/>
                <w:sz w:val="18"/>
                <w:szCs w:val="18"/>
                <w:lang w:val="en-GB" w:bidi="ar-SA"/>
              </w:rPr>
            </w:pPr>
          </w:p>
        </w:tc>
        <w:tc>
          <w:tcPr>
            <w:tcW w:w="1045" w:type="dxa"/>
            <w:shd w:val="clear" w:color="auto" w:fill="auto"/>
          </w:tcPr>
          <w:p w14:paraId="0C38B146" w14:textId="77777777" w:rsidR="00A565C1" w:rsidRPr="00E078F5" w:rsidRDefault="00A565C1" w:rsidP="000A07CF">
            <w:pPr>
              <w:ind w:right="-72"/>
              <w:jc w:val="right"/>
              <w:rPr>
                <w:rFonts w:eastAsia="Arial Unicode MS" w:cs="Arial"/>
                <w:sz w:val="18"/>
                <w:szCs w:val="18"/>
                <w:lang w:val="en-GB" w:bidi="ar-SA"/>
              </w:rPr>
            </w:pPr>
          </w:p>
        </w:tc>
        <w:tc>
          <w:tcPr>
            <w:tcW w:w="1045" w:type="dxa"/>
            <w:shd w:val="clear" w:color="auto" w:fill="auto"/>
          </w:tcPr>
          <w:p w14:paraId="45E274AE" w14:textId="57CDC62E" w:rsidR="00A565C1" w:rsidRPr="00E078F5" w:rsidRDefault="00A565C1" w:rsidP="000A07CF">
            <w:pPr>
              <w:ind w:right="-72"/>
              <w:jc w:val="right"/>
              <w:rPr>
                <w:rFonts w:eastAsia="Arial Unicode MS" w:cs="Arial"/>
                <w:sz w:val="18"/>
                <w:szCs w:val="18"/>
                <w:lang w:val="en-GB" w:bidi="ar-SA"/>
              </w:rPr>
            </w:pPr>
          </w:p>
        </w:tc>
        <w:tc>
          <w:tcPr>
            <w:tcW w:w="970" w:type="dxa"/>
            <w:shd w:val="clear" w:color="auto" w:fill="auto"/>
          </w:tcPr>
          <w:p w14:paraId="1BA30823" w14:textId="77777777" w:rsidR="00A565C1" w:rsidRPr="00E078F5" w:rsidRDefault="00A565C1" w:rsidP="000A07CF">
            <w:pPr>
              <w:ind w:right="-72"/>
              <w:jc w:val="right"/>
              <w:rPr>
                <w:rFonts w:eastAsia="Arial Unicode MS" w:cs="Arial"/>
                <w:sz w:val="18"/>
                <w:szCs w:val="18"/>
                <w:lang w:val="en-GB" w:bidi="ar-SA"/>
              </w:rPr>
            </w:pPr>
          </w:p>
        </w:tc>
        <w:tc>
          <w:tcPr>
            <w:tcW w:w="1045" w:type="dxa"/>
            <w:shd w:val="clear" w:color="auto" w:fill="auto"/>
          </w:tcPr>
          <w:p w14:paraId="587BE0C8" w14:textId="77777777" w:rsidR="00A565C1" w:rsidRPr="00E078F5" w:rsidRDefault="00A565C1" w:rsidP="000A07CF">
            <w:pPr>
              <w:ind w:right="-72"/>
              <w:jc w:val="right"/>
              <w:rPr>
                <w:rFonts w:eastAsia="Arial Unicode MS" w:cs="Arial"/>
                <w:sz w:val="18"/>
                <w:szCs w:val="18"/>
                <w:lang w:val="en-GB" w:bidi="ar-SA"/>
              </w:rPr>
            </w:pPr>
          </w:p>
        </w:tc>
      </w:tr>
      <w:tr w:rsidR="00A565C1" w:rsidRPr="00E078F5" w14:paraId="4D4183C0" w14:textId="77777777" w:rsidTr="00A565C1">
        <w:trPr>
          <w:gridAfter w:val="1"/>
          <w:wAfter w:w="6" w:type="dxa"/>
        </w:trPr>
        <w:tc>
          <w:tcPr>
            <w:tcW w:w="3168" w:type="dxa"/>
            <w:shd w:val="clear" w:color="auto" w:fill="auto"/>
          </w:tcPr>
          <w:p w14:paraId="0FC1C469" w14:textId="71E9A029" w:rsidR="00A565C1" w:rsidRPr="00E078F5" w:rsidRDefault="00A565C1" w:rsidP="000A07CF">
            <w:pPr>
              <w:ind w:left="-86"/>
              <w:jc w:val="left"/>
              <w:rPr>
                <w:rFonts w:eastAsia="Arial Unicode MS" w:cs="Arial"/>
                <w:sz w:val="18"/>
                <w:szCs w:val="18"/>
                <w:lang w:val="en-GB" w:bidi="ar-SA"/>
              </w:rPr>
            </w:pPr>
            <w:r w:rsidRPr="00E078F5">
              <w:rPr>
                <w:rFonts w:eastAsia="Arial Unicode MS" w:cs="Arial"/>
                <w:sz w:val="18"/>
                <w:szCs w:val="18"/>
                <w:lang w:val="en-GB" w:bidi="ar-SA"/>
              </w:rPr>
              <w:t xml:space="preserve">   to Baht 0.5 Baht per share</w:t>
            </w:r>
          </w:p>
        </w:tc>
        <w:tc>
          <w:tcPr>
            <w:tcW w:w="1145" w:type="dxa"/>
            <w:shd w:val="clear" w:color="auto" w:fill="auto"/>
          </w:tcPr>
          <w:p w14:paraId="6180D6DA" w14:textId="18AA1C33"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11,400,000</w:t>
            </w:r>
          </w:p>
        </w:tc>
        <w:tc>
          <w:tcPr>
            <w:tcW w:w="1015" w:type="dxa"/>
            <w:shd w:val="clear" w:color="auto" w:fill="auto"/>
          </w:tcPr>
          <w:p w14:paraId="6C2146FF" w14:textId="10E7064D"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0.5</w:t>
            </w:r>
          </w:p>
        </w:tc>
        <w:tc>
          <w:tcPr>
            <w:tcW w:w="1045" w:type="dxa"/>
            <w:shd w:val="clear" w:color="auto" w:fill="auto"/>
          </w:tcPr>
          <w:p w14:paraId="673F2FB1" w14:textId="462BD478"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w:t>
            </w:r>
          </w:p>
        </w:tc>
        <w:tc>
          <w:tcPr>
            <w:tcW w:w="1045" w:type="dxa"/>
            <w:shd w:val="clear" w:color="auto" w:fill="auto"/>
          </w:tcPr>
          <w:p w14:paraId="1798BA8D" w14:textId="51606DA5"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11,400,000</w:t>
            </w:r>
          </w:p>
        </w:tc>
        <w:tc>
          <w:tcPr>
            <w:tcW w:w="970" w:type="dxa"/>
            <w:shd w:val="clear" w:color="auto" w:fill="auto"/>
          </w:tcPr>
          <w:p w14:paraId="593974DC" w14:textId="5D752DCC"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0.5</w:t>
            </w:r>
          </w:p>
        </w:tc>
        <w:tc>
          <w:tcPr>
            <w:tcW w:w="1045" w:type="dxa"/>
            <w:shd w:val="clear" w:color="auto" w:fill="auto"/>
          </w:tcPr>
          <w:p w14:paraId="0C44FA43" w14:textId="75B8C6A5"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w:t>
            </w:r>
          </w:p>
        </w:tc>
      </w:tr>
      <w:tr w:rsidR="00A565C1" w:rsidRPr="00E078F5" w14:paraId="4E893C85" w14:textId="77777777" w:rsidTr="00A565C1">
        <w:trPr>
          <w:gridAfter w:val="1"/>
          <w:wAfter w:w="6" w:type="dxa"/>
        </w:trPr>
        <w:tc>
          <w:tcPr>
            <w:tcW w:w="3168" w:type="dxa"/>
            <w:shd w:val="clear" w:color="auto" w:fill="auto"/>
          </w:tcPr>
          <w:p w14:paraId="4C54A748" w14:textId="77777777" w:rsidR="00A565C1" w:rsidRPr="00E078F5" w:rsidRDefault="00A565C1" w:rsidP="000A07CF">
            <w:pPr>
              <w:ind w:left="-86"/>
              <w:jc w:val="left"/>
              <w:rPr>
                <w:rFonts w:eastAsia="Arial Unicode MS" w:cs="Arial"/>
                <w:sz w:val="18"/>
                <w:szCs w:val="18"/>
                <w:lang w:val="en-GB" w:bidi="ar-SA"/>
              </w:rPr>
            </w:pPr>
            <w:r w:rsidRPr="00E078F5">
              <w:rPr>
                <w:rFonts w:eastAsia="Arial Unicode MS" w:cs="Arial"/>
                <w:sz w:val="18"/>
                <w:szCs w:val="18"/>
                <w:lang w:val="en-GB" w:bidi="ar-SA"/>
              </w:rPr>
              <w:t>Issue of shares</w:t>
            </w:r>
          </w:p>
        </w:tc>
        <w:tc>
          <w:tcPr>
            <w:tcW w:w="1145" w:type="dxa"/>
            <w:tcBorders>
              <w:bottom w:val="single" w:sz="4" w:space="0" w:color="auto"/>
            </w:tcBorders>
            <w:shd w:val="clear" w:color="auto" w:fill="auto"/>
          </w:tcPr>
          <w:p w14:paraId="14B4A856" w14:textId="54DEE43C"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88,000,000</w:t>
            </w:r>
          </w:p>
        </w:tc>
        <w:tc>
          <w:tcPr>
            <w:tcW w:w="1015" w:type="dxa"/>
            <w:tcBorders>
              <w:bottom w:val="single" w:sz="4" w:space="0" w:color="auto"/>
            </w:tcBorders>
            <w:shd w:val="clear" w:color="auto" w:fill="auto"/>
          </w:tcPr>
          <w:p w14:paraId="45F030FE" w14:textId="651D6CE6"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0.5</w:t>
            </w:r>
          </w:p>
        </w:tc>
        <w:tc>
          <w:tcPr>
            <w:tcW w:w="1045" w:type="dxa"/>
            <w:tcBorders>
              <w:bottom w:val="single" w:sz="4" w:space="0" w:color="auto"/>
            </w:tcBorders>
            <w:shd w:val="clear" w:color="auto" w:fill="auto"/>
          </w:tcPr>
          <w:p w14:paraId="19BAE90F" w14:textId="12BF30E5"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44,000,000</w:t>
            </w:r>
          </w:p>
        </w:tc>
        <w:tc>
          <w:tcPr>
            <w:tcW w:w="1045" w:type="dxa"/>
            <w:shd w:val="clear" w:color="auto" w:fill="auto"/>
          </w:tcPr>
          <w:p w14:paraId="66A2451A" w14:textId="50FA1828"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63,000,000</w:t>
            </w:r>
          </w:p>
        </w:tc>
        <w:tc>
          <w:tcPr>
            <w:tcW w:w="970" w:type="dxa"/>
            <w:shd w:val="clear" w:color="auto" w:fill="auto"/>
          </w:tcPr>
          <w:p w14:paraId="697289C1" w14:textId="3735B32B"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0.5</w:t>
            </w:r>
          </w:p>
        </w:tc>
        <w:tc>
          <w:tcPr>
            <w:tcW w:w="1045" w:type="dxa"/>
            <w:shd w:val="clear" w:color="auto" w:fill="auto"/>
          </w:tcPr>
          <w:p w14:paraId="7A41EF60" w14:textId="578DE1D1"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31,500,000</w:t>
            </w:r>
          </w:p>
        </w:tc>
      </w:tr>
      <w:tr w:rsidR="00A565C1" w:rsidRPr="00E078F5" w14:paraId="10C6E0CF" w14:textId="77777777" w:rsidTr="00A565C1">
        <w:trPr>
          <w:gridAfter w:val="1"/>
          <w:wAfter w:w="6" w:type="dxa"/>
        </w:trPr>
        <w:tc>
          <w:tcPr>
            <w:tcW w:w="3168" w:type="dxa"/>
            <w:shd w:val="clear" w:color="auto" w:fill="auto"/>
          </w:tcPr>
          <w:p w14:paraId="3226CBEA" w14:textId="0F51B8BE" w:rsidR="00A565C1" w:rsidRPr="00E078F5" w:rsidRDefault="00A565C1" w:rsidP="000A07CF">
            <w:pPr>
              <w:ind w:left="-86"/>
              <w:jc w:val="left"/>
              <w:rPr>
                <w:rFonts w:eastAsia="Arial Unicode MS" w:cs="Arial"/>
                <w:sz w:val="18"/>
                <w:szCs w:val="18"/>
                <w:lang w:val="en-GB" w:bidi="ar-SA"/>
              </w:rPr>
            </w:pPr>
            <w:proofErr w:type="gramStart"/>
            <w:r w:rsidRPr="00E078F5">
              <w:rPr>
                <w:rFonts w:eastAsia="Arial Unicode MS" w:cs="Arial"/>
                <w:sz w:val="18"/>
                <w:szCs w:val="18"/>
                <w:lang w:val="en-GB" w:bidi="ar-SA"/>
              </w:rPr>
              <w:t>At</w:t>
            </w:r>
            <w:proofErr w:type="gramEnd"/>
            <w:r w:rsidRPr="00E078F5">
              <w:rPr>
                <w:rFonts w:eastAsia="Arial Unicode MS" w:cs="Arial"/>
                <w:sz w:val="18"/>
                <w:szCs w:val="18"/>
                <w:lang w:val="en-GB" w:bidi="ar-SA"/>
              </w:rPr>
              <w:t xml:space="preserve"> 31 December 2022</w:t>
            </w:r>
          </w:p>
        </w:tc>
        <w:tc>
          <w:tcPr>
            <w:tcW w:w="1145" w:type="dxa"/>
            <w:tcBorders>
              <w:top w:val="single" w:sz="4" w:space="0" w:color="auto"/>
            </w:tcBorders>
            <w:shd w:val="clear" w:color="auto" w:fill="auto"/>
          </w:tcPr>
          <w:p w14:paraId="3DB99AED" w14:textId="66EFD851"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100,000,000</w:t>
            </w:r>
          </w:p>
        </w:tc>
        <w:tc>
          <w:tcPr>
            <w:tcW w:w="1015" w:type="dxa"/>
            <w:tcBorders>
              <w:top w:val="single" w:sz="4" w:space="0" w:color="auto"/>
            </w:tcBorders>
            <w:shd w:val="clear" w:color="auto" w:fill="auto"/>
          </w:tcPr>
          <w:p w14:paraId="18B677AF" w14:textId="66F7A368"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0.5</w:t>
            </w:r>
          </w:p>
        </w:tc>
        <w:tc>
          <w:tcPr>
            <w:tcW w:w="1045" w:type="dxa"/>
            <w:tcBorders>
              <w:top w:val="single" w:sz="4" w:space="0" w:color="auto"/>
            </w:tcBorders>
            <w:shd w:val="clear" w:color="auto" w:fill="auto"/>
          </w:tcPr>
          <w:p w14:paraId="34F07B7D" w14:textId="769EE916"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50,000,000</w:t>
            </w:r>
          </w:p>
        </w:tc>
        <w:tc>
          <w:tcPr>
            <w:tcW w:w="1045" w:type="dxa"/>
            <w:tcBorders>
              <w:top w:val="single" w:sz="4" w:space="0" w:color="auto"/>
            </w:tcBorders>
            <w:shd w:val="clear" w:color="auto" w:fill="auto"/>
          </w:tcPr>
          <w:p w14:paraId="156996F8" w14:textId="5985986E"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75,000,000</w:t>
            </w:r>
          </w:p>
        </w:tc>
        <w:tc>
          <w:tcPr>
            <w:tcW w:w="970" w:type="dxa"/>
            <w:tcBorders>
              <w:top w:val="single" w:sz="4" w:space="0" w:color="auto"/>
            </w:tcBorders>
            <w:shd w:val="clear" w:color="auto" w:fill="auto"/>
          </w:tcPr>
          <w:p w14:paraId="3E667C09" w14:textId="15944C9D"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0.5</w:t>
            </w:r>
          </w:p>
        </w:tc>
        <w:tc>
          <w:tcPr>
            <w:tcW w:w="1045" w:type="dxa"/>
            <w:tcBorders>
              <w:top w:val="single" w:sz="4" w:space="0" w:color="auto"/>
            </w:tcBorders>
            <w:shd w:val="clear" w:color="auto" w:fill="auto"/>
          </w:tcPr>
          <w:p w14:paraId="0ED15C19" w14:textId="22E3FF44"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37,500,000</w:t>
            </w:r>
          </w:p>
        </w:tc>
      </w:tr>
      <w:tr w:rsidR="00A565C1" w:rsidRPr="00E078F5" w14:paraId="3BBD56C2" w14:textId="77777777" w:rsidTr="00A565C1">
        <w:trPr>
          <w:gridAfter w:val="1"/>
          <w:wAfter w:w="6" w:type="dxa"/>
        </w:trPr>
        <w:tc>
          <w:tcPr>
            <w:tcW w:w="3168" w:type="dxa"/>
            <w:shd w:val="clear" w:color="auto" w:fill="auto"/>
          </w:tcPr>
          <w:p w14:paraId="0023B14B" w14:textId="7A0F01AF" w:rsidR="00A565C1" w:rsidRPr="00E078F5" w:rsidRDefault="00A565C1" w:rsidP="000A07CF">
            <w:pPr>
              <w:ind w:left="-86"/>
              <w:jc w:val="left"/>
              <w:rPr>
                <w:rFonts w:eastAsia="Arial Unicode MS" w:cs="Arial"/>
                <w:sz w:val="18"/>
                <w:szCs w:val="18"/>
                <w:lang w:val="en-GB" w:bidi="ar-SA"/>
              </w:rPr>
            </w:pPr>
            <w:r w:rsidRPr="00E078F5">
              <w:rPr>
                <w:rFonts w:eastAsia="Arial Unicode MS" w:cs="Arial"/>
                <w:sz w:val="18"/>
                <w:szCs w:val="18"/>
                <w:lang w:val="en-GB" w:bidi="ar-SA"/>
              </w:rPr>
              <w:t>Issue of shares</w:t>
            </w:r>
          </w:p>
        </w:tc>
        <w:tc>
          <w:tcPr>
            <w:tcW w:w="1145" w:type="dxa"/>
            <w:tcBorders>
              <w:bottom w:val="single" w:sz="4" w:space="0" w:color="auto"/>
            </w:tcBorders>
            <w:shd w:val="clear" w:color="auto" w:fill="F8F8F8"/>
          </w:tcPr>
          <w:p w14:paraId="09E31F8F" w14:textId="0E102D04"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w:t>
            </w:r>
          </w:p>
        </w:tc>
        <w:tc>
          <w:tcPr>
            <w:tcW w:w="1015" w:type="dxa"/>
            <w:tcBorders>
              <w:bottom w:val="single" w:sz="4" w:space="0" w:color="auto"/>
            </w:tcBorders>
            <w:shd w:val="clear" w:color="auto" w:fill="F8F8F8"/>
          </w:tcPr>
          <w:p w14:paraId="26CF9D44" w14:textId="0523088C" w:rsidR="00A565C1" w:rsidRPr="00E078F5" w:rsidRDefault="00A565C1" w:rsidP="000A07CF">
            <w:pPr>
              <w:ind w:right="-72"/>
              <w:jc w:val="right"/>
              <w:rPr>
                <w:rFonts w:eastAsia="Arial Unicode MS" w:cs="Arial"/>
                <w:sz w:val="18"/>
                <w:szCs w:val="22"/>
                <w:lang w:val="en-GB"/>
              </w:rPr>
            </w:pPr>
            <w:r w:rsidRPr="00E078F5">
              <w:rPr>
                <w:rFonts w:eastAsia="Arial Unicode MS" w:cs="Arial"/>
                <w:sz w:val="18"/>
                <w:szCs w:val="22"/>
                <w:lang w:val="en-GB"/>
              </w:rPr>
              <w:t>-</w:t>
            </w:r>
          </w:p>
        </w:tc>
        <w:tc>
          <w:tcPr>
            <w:tcW w:w="1045" w:type="dxa"/>
            <w:tcBorders>
              <w:bottom w:val="single" w:sz="4" w:space="0" w:color="auto"/>
            </w:tcBorders>
            <w:shd w:val="clear" w:color="auto" w:fill="F8F8F8"/>
          </w:tcPr>
          <w:p w14:paraId="04C06EC6" w14:textId="6D13B039"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w:t>
            </w:r>
          </w:p>
        </w:tc>
        <w:tc>
          <w:tcPr>
            <w:tcW w:w="1045" w:type="dxa"/>
            <w:tcBorders>
              <w:bottom w:val="single" w:sz="4" w:space="0" w:color="auto"/>
            </w:tcBorders>
            <w:shd w:val="clear" w:color="auto" w:fill="F8F8F8"/>
          </w:tcPr>
          <w:p w14:paraId="7455407E" w14:textId="6FBF652C"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w:t>
            </w:r>
          </w:p>
        </w:tc>
        <w:tc>
          <w:tcPr>
            <w:tcW w:w="970" w:type="dxa"/>
            <w:tcBorders>
              <w:bottom w:val="single" w:sz="4" w:space="0" w:color="auto"/>
            </w:tcBorders>
            <w:shd w:val="clear" w:color="auto" w:fill="F8F8F8"/>
          </w:tcPr>
          <w:p w14:paraId="05980F19" w14:textId="30BC5B48"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w:t>
            </w:r>
          </w:p>
        </w:tc>
        <w:tc>
          <w:tcPr>
            <w:tcW w:w="1045" w:type="dxa"/>
            <w:tcBorders>
              <w:bottom w:val="single" w:sz="4" w:space="0" w:color="auto"/>
            </w:tcBorders>
            <w:shd w:val="clear" w:color="auto" w:fill="F8F8F8"/>
          </w:tcPr>
          <w:p w14:paraId="3587F48B" w14:textId="7AA28FFF"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w:t>
            </w:r>
          </w:p>
        </w:tc>
      </w:tr>
      <w:tr w:rsidR="00A565C1" w:rsidRPr="00E078F5" w14:paraId="1E74C784" w14:textId="77777777" w:rsidTr="00A565C1">
        <w:trPr>
          <w:gridAfter w:val="1"/>
          <w:wAfter w:w="6" w:type="dxa"/>
        </w:trPr>
        <w:tc>
          <w:tcPr>
            <w:tcW w:w="3168" w:type="dxa"/>
            <w:shd w:val="clear" w:color="auto" w:fill="auto"/>
          </w:tcPr>
          <w:p w14:paraId="38AB21BE" w14:textId="33B4A1C5" w:rsidR="00A565C1" w:rsidRPr="00E078F5" w:rsidRDefault="00A565C1" w:rsidP="000A07CF">
            <w:pPr>
              <w:ind w:left="-86"/>
              <w:jc w:val="left"/>
              <w:rPr>
                <w:rFonts w:eastAsia="Arial Unicode MS" w:cs="Arial"/>
                <w:sz w:val="18"/>
                <w:szCs w:val="18"/>
                <w:lang w:val="en-GB" w:bidi="ar-SA"/>
              </w:rPr>
            </w:pPr>
            <w:proofErr w:type="gramStart"/>
            <w:r w:rsidRPr="00E078F5">
              <w:rPr>
                <w:rFonts w:eastAsia="Arial Unicode MS" w:cs="Arial"/>
                <w:sz w:val="18"/>
                <w:szCs w:val="18"/>
                <w:lang w:val="en-GB" w:bidi="ar-SA"/>
              </w:rPr>
              <w:t>At</w:t>
            </w:r>
            <w:proofErr w:type="gramEnd"/>
            <w:r w:rsidRPr="00E078F5">
              <w:rPr>
                <w:rFonts w:eastAsia="Arial Unicode MS" w:cs="Arial"/>
                <w:sz w:val="18"/>
                <w:szCs w:val="18"/>
                <w:lang w:val="en-GB" w:bidi="ar-SA"/>
              </w:rPr>
              <w:t xml:space="preserve"> 31 March 2023</w:t>
            </w:r>
          </w:p>
        </w:tc>
        <w:tc>
          <w:tcPr>
            <w:tcW w:w="1145" w:type="dxa"/>
            <w:tcBorders>
              <w:top w:val="single" w:sz="4" w:space="0" w:color="auto"/>
              <w:bottom w:val="single" w:sz="4" w:space="0" w:color="auto"/>
            </w:tcBorders>
            <w:shd w:val="clear" w:color="auto" w:fill="F8F8F8"/>
          </w:tcPr>
          <w:p w14:paraId="1788D354" w14:textId="73D5D697"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100,000,000</w:t>
            </w:r>
          </w:p>
        </w:tc>
        <w:tc>
          <w:tcPr>
            <w:tcW w:w="1015" w:type="dxa"/>
            <w:tcBorders>
              <w:top w:val="single" w:sz="4" w:space="0" w:color="auto"/>
              <w:bottom w:val="single" w:sz="4" w:space="0" w:color="auto"/>
            </w:tcBorders>
            <w:shd w:val="clear" w:color="auto" w:fill="F8F8F8"/>
          </w:tcPr>
          <w:p w14:paraId="3D91D394" w14:textId="7A6E9E71" w:rsidR="00A565C1" w:rsidRPr="00E078F5" w:rsidRDefault="00A565C1" w:rsidP="00C70F1B">
            <w:pPr>
              <w:ind w:right="-72"/>
              <w:jc w:val="right"/>
              <w:rPr>
                <w:rFonts w:eastAsia="Arial Unicode MS" w:cs="Arial"/>
                <w:sz w:val="18"/>
                <w:szCs w:val="18"/>
                <w:lang w:val="en-GB" w:bidi="ar-SA"/>
              </w:rPr>
            </w:pPr>
            <w:r w:rsidRPr="00E078F5">
              <w:rPr>
                <w:rFonts w:eastAsia="Arial Unicode MS" w:cs="Arial"/>
                <w:sz w:val="18"/>
                <w:szCs w:val="18"/>
                <w:lang w:val="en-GB" w:bidi="ar-SA"/>
              </w:rPr>
              <w:t>0.5</w:t>
            </w:r>
          </w:p>
        </w:tc>
        <w:tc>
          <w:tcPr>
            <w:tcW w:w="1045" w:type="dxa"/>
            <w:tcBorders>
              <w:top w:val="single" w:sz="4" w:space="0" w:color="auto"/>
              <w:bottom w:val="single" w:sz="4" w:space="0" w:color="auto"/>
            </w:tcBorders>
            <w:shd w:val="clear" w:color="auto" w:fill="F8F8F8"/>
          </w:tcPr>
          <w:p w14:paraId="20D354DF" w14:textId="1418AE8D"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50,000,000</w:t>
            </w:r>
          </w:p>
        </w:tc>
        <w:tc>
          <w:tcPr>
            <w:tcW w:w="1045" w:type="dxa"/>
            <w:tcBorders>
              <w:top w:val="single" w:sz="4" w:space="0" w:color="auto"/>
              <w:bottom w:val="single" w:sz="4" w:space="0" w:color="auto"/>
            </w:tcBorders>
            <w:shd w:val="clear" w:color="auto" w:fill="F8F8F8"/>
          </w:tcPr>
          <w:p w14:paraId="183A46E0" w14:textId="55E98EB0"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75,000,000</w:t>
            </w:r>
          </w:p>
        </w:tc>
        <w:tc>
          <w:tcPr>
            <w:tcW w:w="970" w:type="dxa"/>
            <w:tcBorders>
              <w:top w:val="single" w:sz="4" w:space="0" w:color="auto"/>
              <w:bottom w:val="single" w:sz="4" w:space="0" w:color="auto"/>
            </w:tcBorders>
            <w:shd w:val="clear" w:color="auto" w:fill="F8F8F8"/>
          </w:tcPr>
          <w:p w14:paraId="37759F58" w14:textId="19929C6C"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0.5</w:t>
            </w:r>
          </w:p>
        </w:tc>
        <w:tc>
          <w:tcPr>
            <w:tcW w:w="1045" w:type="dxa"/>
            <w:tcBorders>
              <w:top w:val="single" w:sz="4" w:space="0" w:color="auto"/>
              <w:bottom w:val="single" w:sz="4" w:space="0" w:color="auto"/>
            </w:tcBorders>
            <w:shd w:val="clear" w:color="auto" w:fill="F8F8F8"/>
          </w:tcPr>
          <w:p w14:paraId="0EBDB27B" w14:textId="1E649EFC" w:rsidR="00A565C1" w:rsidRPr="00E078F5" w:rsidRDefault="00A565C1" w:rsidP="000A07CF">
            <w:pPr>
              <w:ind w:right="-72"/>
              <w:jc w:val="right"/>
              <w:rPr>
                <w:rFonts w:eastAsia="Arial Unicode MS" w:cs="Arial"/>
                <w:sz w:val="18"/>
                <w:szCs w:val="18"/>
                <w:lang w:val="en-GB" w:bidi="ar-SA"/>
              </w:rPr>
            </w:pPr>
            <w:r w:rsidRPr="00E078F5">
              <w:rPr>
                <w:rFonts w:eastAsia="Arial Unicode MS" w:cs="Arial"/>
                <w:sz w:val="18"/>
                <w:szCs w:val="18"/>
                <w:lang w:val="en-GB" w:bidi="ar-SA"/>
              </w:rPr>
              <w:t>37,500,000</w:t>
            </w:r>
          </w:p>
        </w:tc>
      </w:tr>
      <w:bookmarkEnd w:id="3"/>
    </w:tbl>
    <w:p w14:paraId="3264A292" w14:textId="77777777" w:rsidR="004D6443" w:rsidRPr="00E078F5" w:rsidRDefault="004D6443" w:rsidP="001629CA">
      <w:pPr>
        <w:jc w:val="thaiDistribute"/>
        <w:rPr>
          <w:rFonts w:cs="Arial"/>
          <w:sz w:val="18"/>
          <w:szCs w:val="18"/>
          <w:lang w:val="en-GB"/>
        </w:rPr>
      </w:pPr>
    </w:p>
    <w:p w14:paraId="258325B9" w14:textId="26A00F22" w:rsidR="00E55CBD" w:rsidRPr="00E078F5" w:rsidRDefault="00A565C1" w:rsidP="00E55CBD">
      <w:pPr>
        <w:jc w:val="thaiDistribute"/>
        <w:rPr>
          <w:rFonts w:eastAsia="Times New Roman" w:cs="Arial"/>
          <w:b/>
          <w:bCs/>
          <w:color w:val="CF4A02"/>
          <w:sz w:val="18"/>
          <w:szCs w:val="18"/>
          <w:lang w:val="en-GB"/>
        </w:rPr>
      </w:pPr>
      <w:r w:rsidRPr="00E078F5">
        <w:rPr>
          <w:rFonts w:eastAsia="Times New Roman" w:cs="Arial"/>
          <w:b/>
          <w:bCs/>
          <w:color w:val="CF4A02"/>
          <w:sz w:val="18"/>
          <w:szCs w:val="18"/>
          <w:lang w:val="en-GB"/>
        </w:rPr>
        <w:t>2022</w:t>
      </w:r>
    </w:p>
    <w:p w14:paraId="443BF337" w14:textId="77777777" w:rsidR="00E55CBD" w:rsidRPr="00E078F5" w:rsidRDefault="00E55CBD" w:rsidP="0017286C">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0641894B" w14:textId="3BCA57DC" w:rsidR="0017286C" w:rsidRPr="00E078F5" w:rsidRDefault="0017286C" w:rsidP="0017286C">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E078F5">
        <w:rPr>
          <w:rFonts w:cs="Arial"/>
          <w:color w:val="000000"/>
          <w:sz w:val="18"/>
          <w:szCs w:val="18"/>
        </w:rPr>
        <w:t xml:space="preserve">An </w:t>
      </w:r>
      <w:proofErr w:type="gramStart"/>
      <w:r w:rsidRPr="00E078F5">
        <w:rPr>
          <w:rFonts w:cs="Arial"/>
          <w:color w:val="000000"/>
          <w:sz w:val="18"/>
          <w:szCs w:val="18"/>
        </w:rPr>
        <w:t>extraordinary shareholders</w:t>
      </w:r>
      <w:proofErr w:type="gramEnd"/>
      <w:r w:rsidRPr="00E078F5">
        <w:rPr>
          <w:rFonts w:cs="Arial"/>
          <w:color w:val="000000"/>
          <w:sz w:val="18"/>
          <w:szCs w:val="18"/>
        </w:rPr>
        <w:t xml:space="preserve"> meeting on </w:t>
      </w:r>
      <w:r w:rsidR="00A565C1" w:rsidRPr="00E078F5">
        <w:rPr>
          <w:rFonts w:cs="Arial"/>
          <w:color w:val="000000"/>
          <w:sz w:val="18"/>
          <w:szCs w:val="18"/>
          <w:lang w:val="en-GB"/>
        </w:rPr>
        <w:t>16</w:t>
      </w:r>
      <w:r w:rsidRPr="00E078F5">
        <w:rPr>
          <w:rFonts w:cs="Arial"/>
          <w:color w:val="000000"/>
          <w:sz w:val="18"/>
          <w:szCs w:val="18"/>
        </w:rPr>
        <w:t xml:space="preserve"> June </w:t>
      </w:r>
      <w:r w:rsidR="00A565C1" w:rsidRPr="00E078F5">
        <w:rPr>
          <w:rFonts w:cs="Arial"/>
          <w:color w:val="000000"/>
          <w:sz w:val="18"/>
          <w:szCs w:val="18"/>
          <w:lang w:val="en-GB"/>
        </w:rPr>
        <w:t>2022</w:t>
      </w:r>
      <w:r w:rsidRPr="00E078F5">
        <w:rPr>
          <w:rFonts w:cs="Arial"/>
          <w:color w:val="000000"/>
          <w:sz w:val="18"/>
          <w:szCs w:val="18"/>
        </w:rPr>
        <w:t xml:space="preserve">, the shareholders have passed a resolution to approve </w:t>
      </w:r>
      <w:r w:rsidR="00A565C1" w:rsidRPr="00E078F5">
        <w:rPr>
          <w:rFonts w:cs="Arial"/>
          <w:color w:val="000000"/>
          <w:sz w:val="18"/>
          <w:szCs w:val="18"/>
          <w:cs/>
        </w:rPr>
        <w:br/>
      </w:r>
      <w:r w:rsidRPr="00E078F5">
        <w:rPr>
          <w:rFonts w:cs="Arial"/>
          <w:color w:val="000000"/>
          <w:sz w:val="18"/>
          <w:szCs w:val="18"/>
        </w:rPr>
        <w:t xml:space="preserve">the increase for </w:t>
      </w:r>
      <w:proofErr w:type="spellStart"/>
      <w:r w:rsidRPr="00E078F5">
        <w:rPr>
          <w:rFonts w:cs="Arial"/>
          <w:color w:val="000000"/>
          <w:sz w:val="18"/>
          <w:szCs w:val="18"/>
        </w:rPr>
        <w:t>authorised</w:t>
      </w:r>
      <w:proofErr w:type="spellEnd"/>
      <w:r w:rsidRPr="00E078F5">
        <w:rPr>
          <w:rFonts w:cs="Arial"/>
          <w:color w:val="000000"/>
          <w:sz w:val="18"/>
          <w:szCs w:val="18"/>
        </w:rPr>
        <w:t xml:space="preserve"> share capital from Baht </w:t>
      </w:r>
      <w:r w:rsidR="00A565C1" w:rsidRPr="00E078F5">
        <w:rPr>
          <w:rFonts w:cs="Arial"/>
          <w:color w:val="000000"/>
          <w:sz w:val="18"/>
          <w:szCs w:val="18"/>
          <w:lang w:val="en-GB"/>
        </w:rPr>
        <w:t>6</w:t>
      </w:r>
      <w:r w:rsidRPr="00E078F5">
        <w:rPr>
          <w:rFonts w:cs="Arial"/>
          <w:color w:val="000000"/>
          <w:sz w:val="18"/>
          <w:szCs w:val="18"/>
        </w:rPr>
        <w:t>.</w:t>
      </w:r>
      <w:r w:rsidR="00A565C1" w:rsidRPr="00E078F5">
        <w:rPr>
          <w:rFonts w:cs="Arial"/>
          <w:color w:val="000000"/>
          <w:sz w:val="18"/>
          <w:szCs w:val="18"/>
          <w:lang w:val="en-GB"/>
        </w:rPr>
        <w:t>00</w:t>
      </w:r>
      <w:r w:rsidRPr="00E078F5">
        <w:rPr>
          <w:rFonts w:cs="Arial"/>
          <w:color w:val="000000"/>
          <w:sz w:val="18"/>
          <w:szCs w:val="18"/>
        </w:rPr>
        <w:t xml:space="preserve"> million to Baht </w:t>
      </w:r>
      <w:r w:rsidR="00A565C1" w:rsidRPr="00E078F5">
        <w:rPr>
          <w:rFonts w:cs="Arial"/>
          <w:color w:val="000000"/>
          <w:sz w:val="18"/>
          <w:szCs w:val="18"/>
          <w:lang w:val="en-GB"/>
        </w:rPr>
        <w:t>24</w:t>
      </w:r>
      <w:r w:rsidRPr="00E078F5">
        <w:rPr>
          <w:rFonts w:cs="Arial"/>
          <w:color w:val="000000"/>
          <w:sz w:val="18"/>
          <w:szCs w:val="18"/>
        </w:rPr>
        <w:t>.</w:t>
      </w:r>
      <w:r w:rsidR="00A565C1" w:rsidRPr="00E078F5">
        <w:rPr>
          <w:rFonts w:cs="Arial"/>
          <w:color w:val="000000"/>
          <w:sz w:val="18"/>
          <w:szCs w:val="18"/>
          <w:lang w:val="en-GB"/>
        </w:rPr>
        <w:t>00</w:t>
      </w:r>
      <w:r w:rsidRPr="00E078F5">
        <w:rPr>
          <w:rFonts w:cs="Arial"/>
          <w:color w:val="000000"/>
          <w:sz w:val="18"/>
          <w:szCs w:val="18"/>
        </w:rPr>
        <w:t xml:space="preserve"> million by issuing new ordinary shares of </w:t>
      </w:r>
      <w:r w:rsidR="00A565C1" w:rsidRPr="00E078F5">
        <w:rPr>
          <w:rFonts w:cs="Arial"/>
          <w:color w:val="000000"/>
          <w:sz w:val="18"/>
          <w:szCs w:val="18"/>
          <w:lang w:val="en-GB"/>
        </w:rPr>
        <w:t>1</w:t>
      </w:r>
      <w:r w:rsidRPr="00E078F5">
        <w:rPr>
          <w:rFonts w:cs="Arial"/>
          <w:color w:val="000000"/>
          <w:sz w:val="18"/>
          <w:szCs w:val="18"/>
        </w:rPr>
        <w:t>,</w:t>
      </w:r>
      <w:r w:rsidR="00A565C1" w:rsidRPr="00E078F5">
        <w:rPr>
          <w:rFonts w:cs="Arial"/>
          <w:color w:val="000000"/>
          <w:sz w:val="18"/>
          <w:szCs w:val="18"/>
          <w:lang w:val="en-GB"/>
        </w:rPr>
        <w:t>800</w:t>
      </w:r>
      <w:r w:rsidRPr="00E078F5">
        <w:rPr>
          <w:rFonts w:cs="Arial"/>
          <w:color w:val="000000"/>
          <w:sz w:val="18"/>
          <w:szCs w:val="18"/>
        </w:rPr>
        <w:t>,</w:t>
      </w:r>
      <w:r w:rsidR="00A565C1" w:rsidRPr="00E078F5">
        <w:rPr>
          <w:rFonts w:cs="Arial"/>
          <w:color w:val="000000"/>
          <w:sz w:val="18"/>
          <w:szCs w:val="18"/>
          <w:lang w:val="en-GB"/>
        </w:rPr>
        <w:t>000</w:t>
      </w:r>
      <w:r w:rsidRPr="00E078F5">
        <w:rPr>
          <w:rFonts w:cs="Arial"/>
          <w:color w:val="000000"/>
          <w:sz w:val="18"/>
          <w:szCs w:val="18"/>
        </w:rPr>
        <w:t xml:space="preserve"> shares with a par value of Baht </w:t>
      </w:r>
      <w:r w:rsidR="00A565C1" w:rsidRPr="00E078F5">
        <w:rPr>
          <w:rFonts w:cs="Arial"/>
          <w:color w:val="000000"/>
          <w:sz w:val="18"/>
          <w:szCs w:val="18"/>
          <w:lang w:val="en-GB"/>
        </w:rPr>
        <w:t>10</w:t>
      </w:r>
      <w:r w:rsidRPr="00E078F5">
        <w:rPr>
          <w:rFonts w:cs="Arial"/>
          <w:color w:val="000000"/>
          <w:sz w:val="18"/>
          <w:szCs w:val="18"/>
        </w:rPr>
        <w:t xml:space="preserve"> per share.</w:t>
      </w:r>
    </w:p>
    <w:p w14:paraId="1B3CB2BA" w14:textId="77777777" w:rsidR="0017286C" w:rsidRPr="00E078F5" w:rsidRDefault="0017286C" w:rsidP="0017286C">
      <w:pPr>
        <w:jc w:val="thaiDistribute"/>
        <w:rPr>
          <w:rFonts w:cs="Arial"/>
          <w:sz w:val="18"/>
          <w:szCs w:val="18"/>
          <w:lang w:val="en-GB"/>
        </w:rPr>
      </w:pPr>
    </w:p>
    <w:p w14:paraId="02A1510E" w14:textId="02EF06DC" w:rsidR="0017286C" w:rsidRPr="00E078F5" w:rsidRDefault="0017286C" w:rsidP="0017286C">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E078F5">
        <w:rPr>
          <w:rFonts w:cs="Arial"/>
          <w:color w:val="000000"/>
          <w:sz w:val="18"/>
          <w:szCs w:val="18"/>
        </w:rPr>
        <w:t xml:space="preserve">On </w:t>
      </w:r>
      <w:r w:rsidR="00A565C1" w:rsidRPr="00E078F5">
        <w:rPr>
          <w:rFonts w:cs="Arial"/>
          <w:color w:val="000000"/>
          <w:sz w:val="18"/>
          <w:szCs w:val="18"/>
          <w:lang w:val="en-GB"/>
        </w:rPr>
        <w:t>28</w:t>
      </w:r>
      <w:r w:rsidRPr="00E078F5">
        <w:rPr>
          <w:rFonts w:cs="Arial"/>
          <w:color w:val="000000"/>
          <w:sz w:val="18"/>
          <w:szCs w:val="18"/>
        </w:rPr>
        <w:t xml:space="preserve"> June </w:t>
      </w:r>
      <w:r w:rsidR="00A565C1" w:rsidRPr="00E078F5">
        <w:rPr>
          <w:rFonts w:cs="Arial"/>
          <w:color w:val="000000"/>
          <w:sz w:val="18"/>
          <w:szCs w:val="18"/>
          <w:lang w:val="en-GB"/>
        </w:rPr>
        <w:t>2022</w:t>
      </w:r>
      <w:r w:rsidRPr="00E078F5">
        <w:rPr>
          <w:rFonts w:cs="Arial"/>
          <w:color w:val="000000"/>
          <w:sz w:val="18"/>
          <w:szCs w:val="18"/>
        </w:rPr>
        <w:t xml:space="preserve"> the Company received fully paid-up share capital amounting to Baht </w:t>
      </w:r>
      <w:r w:rsidR="00A565C1" w:rsidRPr="00E078F5">
        <w:rPr>
          <w:rFonts w:cs="Arial"/>
          <w:color w:val="000000"/>
          <w:sz w:val="18"/>
          <w:szCs w:val="18"/>
          <w:lang w:val="en-GB"/>
        </w:rPr>
        <w:t>18</w:t>
      </w:r>
      <w:r w:rsidRPr="00E078F5">
        <w:rPr>
          <w:rFonts w:cs="Arial"/>
          <w:color w:val="000000"/>
          <w:sz w:val="18"/>
          <w:szCs w:val="18"/>
        </w:rPr>
        <w:t>.</w:t>
      </w:r>
      <w:r w:rsidR="00A565C1" w:rsidRPr="00E078F5">
        <w:rPr>
          <w:rFonts w:cs="Arial"/>
          <w:color w:val="000000"/>
          <w:sz w:val="18"/>
          <w:szCs w:val="18"/>
          <w:lang w:val="en-GB"/>
        </w:rPr>
        <w:t>00</w:t>
      </w:r>
      <w:r w:rsidRPr="00E078F5">
        <w:rPr>
          <w:rFonts w:cs="Arial"/>
          <w:color w:val="000000"/>
          <w:sz w:val="18"/>
          <w:szCs w:val="18"/>
        </w:rPr>
        <w:t xml:space="preserve"> million. The Company registered the increased share capital with the Ministry of Commerce on </w:t>
      </w:r>
      <w:r w:rsidR="00A565C1" w:rsidRPr="00E078F5">
        <w:rPr>
          <w:rFonts w:cs="Arial"/>
          <w:color w:val="000000"/>
          <w:sz w:val="18"/>
          <w:szCs w:val="18"/>
          <w:lang w:val="en-GB"/>
        </w:rPr>
        <w:t>30</w:t>
      </w:r>
      <w:r w:rsidR="00CB3610" w:rsidRPr="00E078F5">
        <w:rPr>
          <w:rFonts w:cs="Arial"/>
          <w:color w:val="000000"/>
          <w:sz w:val="18"/>
          <w:szCs w:val="18"/>
        </w:rPr>
        <w:t xml:space="preserve"> </w:t>
      </w:r>
      <w:r w:rsidR="00E55CBD" w:rsidRPr="00E078F5">
        <w:rPr>
          <w:rFonts w:cs="Arial"/>
          <w:color w:val="000000"/>
          <w:sz w:val="18"/>
          <w:szCs w:val="18"/>
        </w:rPr>
        <w:t xml:space="preserve">June </w:t>
      </w:r>
      <w:r w:rsidR="00A565C1" w:rsidRPr="00E078F5">
        <w:rPr>
          <w:rFonts w:cs="Arial"/>
          <w:color w:val="000000"/>
          <w:sz w:val="18"/>
          <w:szCs w:val="18"/>
          <w:lang w:val="en-GB"/>
        </w:rPr>
        <w:t>2022</w:t>
      </w:r>
      <w:r w:rsidRPr="00E078F5">
        <w:rPr>
          <w:rFonts w:cs="Arial"/>
          <w:color w:val="000000"/>
          <w:sz w:val="18"/>
          <w:szCs w:val="18"/>
        </w:rPr>
        <w:t>.</w:t>
      </w:r>
    </w:p>
    <w:p w14:paraId="417627F4" w14:textId="6CE78F09" w:rsidR="004705EF" w:rsidRPr="00E078F5" w:rsidRDefault="004705EF" w:rsidP="0017286C">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2471A376" w14:textId="63B9D9C1" w:rsidR="004705EF" w:rsidRPr="00E078F5" w:rsidRDefault="004705EF" w:rsidP="004705E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E078F5">
        <w:rPr>
          <w:rFonts w:cs="Arial"/>
          <w:color w:val="000000"/>
          <w:sz w:val="18"/>
          <w:szCs w:val="18"/>
        </w:rPr>
        <w:t xml:space="preserve">An </w:t>
      </w:r>
      <w:proofErr w:type="gramStart"/>
      <w:r w:rsidRPr="00E078F5">
        <w:rPr>
          <w:rFonts w:cs="Arial"/>
          <w:color w:val="000000"/>
          <w:sz w:val="18"/>
          <w:szCs w:val="18"/>
        </w:rPr>
        <w:t>extraordinary shareholders</w:t>
      </w:r>
      <w:proofErr w:type="gramEnd"/>
      <w:r w:rsidRPr="00E078F5">
        <w:rPr>
          <w:rFonts w:cs="Arial"/>
          <w:color w:val="000000"/>
          <w:sz w:val="18"/>
          <w:szCs w:val="18"/>
        </w:rPr>
        <w:t xml:space="preserve"> meeting on </w:t>
      </w:r>
      <w:r w:rsidR="00A565C1" w:rsidRPr="00E078F5">
        <w:rPr>
          <w:rFonts w:cs="Arial"/>
          <w:color w:val="000000"/>
          <w:sz w:val="18"/>
          <w:szCs w:val="18"/>
          <w:lang w:val="en-GB"/>
        </w:rPr>
        <w:t>26</w:t>
      </w:r>
      <w:r w:rsidRPr="00E078F5">
        <w:rPr>
          <w:rFonts w:cs="Arial"/>
          <w:color w:val="000000"/>
          <w:sz w:val="18"/>
          <w:szCs w:val="18"/>
        </w:rPr>
        <w:t xml:space="preserve"> Aug</w:t>
      </w:r>
      <w:r w:rsidR="00E55CBD" w:rsidRPr="00E078F5">
        <w:rPr>
          <w:rFonts w:cs="Arial"/>
          <w:color w:val="000000"/>
          <w:sz w:val="18"/>
          <w:szCs w:val="18"/>
        </w:rPr>
        <w:t>ust</w:t>
      </w:r>
      <w:r w:rsidRPr="00E078F5">
        <w:rPr>
          <w:rFonts w:cs="Arial"/>
          <w:color w:val="000000"/>
          <w:sz w:val="18"/>
          <w:szCs w:val="18"/>
        </w:rPr>
        <w:t xml:space="preserve"> </w:t>
      </w:r>
      <w:r w:rsidR="00A565C1" w:rsidRPr="00E078F5">
        <w:rPr>
          <w:rFonts w:cs="Arial"/>
          <w:color w:val="000000"/>
          <w:sz w:val="18"/>
          <w:szCs w:val="18"/>
          <w:lang w:val="en-GB"/>
        </w:rPr>
        <w:t>2022</w:t>
      </w:r>
      <w:r w:rsidRPr="00E078F5">
        <w:rPr>
          <w:rFonts w:cs="Arial"/>
          <w:color w:val="000000"/>
          <w:sz w:val="18"/>
          <w:szCs w:val="18"/>
        </w:rPr>
        <w:t xml:space="preserve">, the shareholders have passed a resolution to approve </w:t>
      </w:r>
      <w:r w:rsidR="00A565C1" w:rsidRPr="00E078F5">
        <w:rPr>
          <w:rFonts w:cs="Arial"/>
          <w:color w:val="000000"/>
          <w:sz w:val="18"/>
          <w:szCs w:val="18"/>
          <w:cs/>
        </w:rPr>
        <w:br/>
      </w:r>
      <w:r w:rsidRPr="00E078F5">
        <w:rPr>
          <w:rFonts w:cs="Arial"/>
          <w:color w:val="000000"/>
          <w:sz w:val="18"/>
          <w:szCs w:val="18"/>
        </w:rPr>
        <w:t xml:space="preserve">the increase for </w:t>
      </w:r>
      <w:proofErr w:type="spellStart"/>
      <w:r w:rsidRPr="00E078F5">
        <w:rPr>
          <w:rFonts w:cs="Arial"/>
          <w:color w:val="000000"/>
          <w:sz w:val="18"/>
          <w:szCs w:val="18"/>
        </w:rPr>
        <w:t>authorised</w:t>
      </w:r>
      <w:proofErr w:type="spellEnd"/>
      <w:r w:rsidRPr="00E078F5">
        <w:rPr>
          <w:rFonts w:cs="Arial"/>
          <w:color w:val="000000"/>
          <w:sz w:val="18"/>
          <w:szCs w:val="18"/>
        </w:rPr>
        <w:t xml:space="preserve"> share capital from Baht </w:t>
      </w:r>
      <w:r w:rsidR="00A565C1" w:rsidRPr="00E078F5">
        <w:rPr>
          <w:rFonts w:cs="Arial"/>
          <w:color w:val="000000"/>
          <w:sz w:val="18"/>
          <w:szCs w:val="18"/>
          <w:lang w:val="en-GB"/>
        </w:rPr>
        <w:t>24</w:t>
      </w:r>
      <w:r w:rsidRPr="00E078F5">
        <w:rPr>
          <w:rFonts w:cs="Arial"/>
          <w:color w:val="000000"/>
          <w:sz w:val="18"/>
          <w:szCs w:val="18"/>
        </w:rPr>
        <w:t>.</w:t>
      </w:r>
      <w:r w:rsidR="00A565C1" w:rsidRPr="00E078F5">
        <w:rPr>
          <w:rFonts w:cs="Arial"/>
          <w:color w:val="000000"/>
          <w:sz w:val="18"/>
          <w:szCs w:val="18"/>
          <w:lang w:val="en-GB"/>
        </w:rPr>
        <w:t>00</w:t>
      </w:r>
      <w:r w:rsidRPr="00E078F5">
        <w:rPr>
          <w:rFonts w:cs="Arial"/>
          <w:color w:val="000000"/>
          <w:sz w:val="18"/>
          <w:szCs w:val="18"/>
        </w:rPr>
        <w:t xml:space="preserve"> million to Baht </w:t>
      </w:r>
      <w:r w:rsidR="00A565C1" w:rsidRPr="00E078F5">
        <w:rPr>
          <w:rFonts w:cs="Arial"/>
          <w:color w:val="000000"/>
          <w:sz w:val="18"/>
          <w:szCs w:val="18"/>
          <w:lang w:val="en-GB"/>
        </w:rPr>
        <w:t>36</w:t>
      </w:r>
      <w:r w:rsidRPr="00E078F5">
        <w:rPr>
          <w:rFonts w:cs="Arial"/>
          <w:color w:val="000000"/>
          <w:sz w:val="18"/>
          <w:szCs w:val="18"/>
        </w:rPr>
        <w:t>.</w:t>
      </w:r>
      <w:r w:rsidR="00A565C1" w:rsidRPr="00E078F5">
        <w:rPr>
          <w:rFonts w:cs="Arial"/>
          <w:color w:val="000000"/>
          <w:sz w:val="18"/>
          <w:szCs w:val="18"/>
          <w:lang w:val="en-GB"/>
        </w:rPr>
        <w:t>00</w:t>
      </w:r>
      <w:r w:rsidRPr="00E078F5">
        <w:rPr>
          <w:rFonts w:cs="Arial"/>
          <w:color w:val="000000"/>
          <w:sz w:val="18"/>
          <w:szCs w:val="18"/>
        </w:rPr>
        <w:t xml:space="preserve"> million by issuing new ordinary shares of </w:t>
      </w:r>
      <w:r w:rsidR="00A565C1" w:rsidRPr="00E078F5">
        <w:rPr>
          <w:rFonts w:cs="Arial"/>
          <w:color w:val="000000"/>
          <w:sz w:val="18"/>
          <w:szCs w:val="18"/>
          <w:lang w:val="en-GB"/>
        </w:rPr>
        <w:t>1</w:t>
      </w:r>
      <w:r w:rsidRPr="00E078F5">
        <w:rPr>
          <w:rFonts w:cs="Arial"/>
          <w:color w:val="000000"/>
          <w:sz w:val="18"/>
          <w:szCs w:val="18"/>
        </w:rPr>
        <w:t>,</w:t>
      </w:r>
      <w:r w:rsidR="00A565C1" w:rsidRPr="00E078F5">
        <w:rPr>
          <w:rFonts w:cs="Arial"/>
          <w:color w:val="000000"/>
          <w:sz w:val="18"/>
          <w:szCs w:val="18"/>
          <w:lang w:val="en-GB"/>
        </w:rPr>
        <w:t>200</w:t>
      </w:r>
      <w:r w:rsidRPr="00E078F5">
        <w:rPr>
          <w:rFonts w:cs="Arial"/>
          <w:color w:val="000000"/>
          <w:sz w:val="18"/>
          <w:szCs w:val="18"/>
        </w:rPr>
        <w:t>,</w:t>
      </w:r>
      <w:r w:rsidR="00A565C1" w:rsidRPr="00E078F5">
        <w:rPr>
          <w:rFonts w:cs="Arial"/>
          <w:color w:val="000000"/>
          <w:sz w:val="18"/>
          <w:szCs w:val="18"/>
          <w:lang w:val="en-GB"/>
        </w:rPr>
        <w:t>000</w:t>
      </w:r>
      <w:r w:rsidRPr="00E078F5">
        <w:rPr>
          <w:rFonts w:cs="Arial"/>
          <w:color w:val="000000"/>
          <w:sz w:val="18"/>
          <w:szCs w:val="18"/>
        </w:rPr>
        <w:t xml:space="preserve"> shares with a par value of Baht </w:t>
      </w:r>
      <w:r w:rsidR="00A565C1" w:rsidRPr="00E078F5">
        <w:rPr>
          <w:rFonts w:cs="Arial"/>
          <w:color w:val="000000"/>
          <w:sz w:val="18"/>
          <w:szCs w:val="18"/>
          <w:lang w:val="en-GB"/>
        </w:rPr>
        <w:t>10</w:t>
      </w:r>
      <w:r w:rsidRPr="00E078F5">
        <w:rPr>
          <w:rFonts w:cs="Arial"/>
          <w:color w:val="000000"/>
          <w:sz w:val="18"/>
          <w:szCs w:val="18"/>
        </w:rPr>
        <w:t xml:space="preserve"> per share.</w:t>
      </w:r>
    </w:p>
    <w:p w14:paraId="0713040E" w14:textId="7F8F3C23" w:rsidR="003B11A3" w:rsidRPr="00E078F5" w:rsidRDefault="003B11A3" w:rsidP="004705E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512E2676" w14:textId="3962C093" w:rsidR="003B11A3" w:rsidRPr="00E078F5" w:rsidRDefault="003B11A3" w:rsidP="003B11A3">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E078F5">
        <w:rPr>
          <w:rFonts w:cs="Arial"/>
          <w:color w:val="000000"/>
          <w:sz w:val="18"/>
          <w:szCs w:val="18"/>
        </w:rPr>
        <w:t xml:space="preserve">On </w:t>
      </w:r>
      <w:r w:rsidR="00A565C1" w:rsidRPr="00E078F5">
        <w:rPr>
          <w:rFonts w:cs="Arial"/>
          <w:color w:val="000000"/>
          <w:sz w:val="18"/>
          <w:szCs w:val="18"/>
          <w:lang w:val="en-GB"/>
        </w:rPr>
        <w:t>20</w:t>
      </w:r>
      <w:r w:rsidRPr="00E078F5">
        <w:rPr>
          <w:rFonts w:cs="Arial"/>
          <w:color w:val="000000"/>
          <w:sz w:val="18"/>
          <w:szCs w:val="18"/>
        </w:rPr>
        <w:t xml:space="preserve"> September </w:t>
      </w:r>
      <w:r w:rsidR="00A565C1" w:rsidRPr="00E078F5">
        <w:rPr>
          <w:rFonts w:cs="Arial"/>
          <w:color w:val="000000"/>
          <w:sz w:val="18"/>
          <w:szCs w:val="18"/>
          <w:lang w:val="en-GB"/>
        </w:rPr>
        <w:t>2022</w:t>
      </w:r>
      <w:r w:rsidRPr="00E078F5">
        <w:rPr>
          <w:rFonts w:cs="Arial"/>
          <w:color w:val="000000"/>
          <w:sz w:val="18"/>
          <w:szCs w:val="18"/>
        </w:rPr>
        <w:t xml:space="preserve"> the Company received fully paid-up share capital amounting to Baht </w:t>
      </w:r>
      <w:r w:rsidR="00A565C1" w:rsidRPr="00E078F5">
        <w:rPr>
          <w:rFonts w:cs="Arial"/>
          <w:color w:val="000000"/>
          <w:sz w:val="18"/>
          <w:szCs w:val="18"/>
          <w:lang w:val="en-GB"/>
        </w:rPr>
        <w:t>12</w:t>
      </w:r>
      <w:r w:rsidRPr="00E078F5">
        <w:rPr>
          <w:rFonts w:cs="Arial"/>
          <w:color w:val="000000"/>
          <w:sz w:val="18"/>
          <w:szCs w:val="18"/>
        </w:rPr>
        <w:t>.</w:t>
      </w:r>
      <w:r w:rsidR="00A565C1" w:rsidRPr="00E078F5">
        <w:rPr>
          <w:rFonts w:cs="Arial"/>
          <w:color w:val="000000"/>
          <w:sz w:val="18"/>
          <w:szCs w:val="18"/>
          <w:lang w:val="en-GB"/>
        </w:rPr>
        <w:t>00</w:t>
      </w:r>
      <w:r w:rsidRPr="00E078F5">
        <w:rPr>
          <w:rFonts w:cs="Arial"/>
          <w:color w:val="000000"/>
          <w:sz w:val="18"/>
          <w:szCs w:val="18"/>
        </w:rPr>
        <w:t xml:space="preserve"> million. </w:t>
      </w:r>
      <w:r w:rsidR="00A565C1" w:rsidRPr="00E078F5">
        <w:rPr>
          <w:rFonts w:cs="Arial"/>
          <w:color w:val="000000"/>
          <w:sz w:val="18"/>
          <w:szCs w:val="18"/>
          <w:cs/>
        </w:rPr>
        <w:br/>
      </w:r>
      <w:r w:rsidRPr="00E078F5">
        <w:rPr>
          <w:rFonts w:cs="Arial"/>
          <w:color w:val="000000"/>
          <w:sz w:val="18"/>
          <w:szCs w:val="18"/>
        </w:rPr>
        <w:t xml:space="preserve">The Company registered the increased share capital with the Ministry of Commerce on </w:t>
      </w:r>
      <w:r w:rsidR="00A565C1" w:rsidRPr="00E078F5">
        <w:rPr>
          <w:rFonts w:cs="Arial"/>
          <w:color w:val="000000"/>
          <w:sz w:val="18"/>
          <w:szCs w:val="18"/>
          <w:lang w:val="en-GB"/>
        </w:rPr>
        <w:t>27</w:t>
      </w:r>
      <w:r w:rsidRPr="00E078F5">
        <w:rPr>
          <w:rFonts w:cs="Arial"/>
          <w:color w:val="000000"/>
          <w:sz w:val="18"/>
          <w:szCs w:val="18"/>
        </w:rPr>
        <w:t xml:space="preserve"> September </w:t>
      </w:r>
      <w:r w:rsidR="00A565C1" w:rsidRPr="00E078F5">
        <w:rPr>
          <w:rFonts w:cs="Arial"/>
          <w:color w:val="000000"/>
          <w:sz w:val="18"/>
          <w:szCs w:val="18"/>
          <w:lang w:val="en-GB"/>
        </w:rPr>
        <w:t>2022</w:t>
      </w:r>
      <w:r w:rsidRPr="00E078F5">
        <w:rPr>
          <w:rFonts w:cs="Arial"/>
          <w:color w:val="000000"/>
          <w:sz w:val="18"/>
          <w:szCs w:val="18"/>
        </w:rPr>
        <w:t>.</w:t>
      </w:r>
    </w:p>
    <w:p w14:paraId="72866251" w14:textId="77777777" w:rsidR="003B11A3" w:rsidRPr="00E078F5" w:rsidRDefault="003B11A3" w:rsidP="003B11A3">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2876BB62" w14:textId="46491750" w:rsidR="003B11A3" w:rsidRPr="00E078F5" w:rsidRDefault="003B11A3" w:rsidP="003B11A3">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E078F5">
        <w:rPr>
          <w:rFonts w:cs="Arial"/>
          <w:color w:val="000000"/>
          <w:sz w:val="18"/>
          <w:szCs w:val="18"/>
        </w:rPr>
        <w:t xml:space="preserve">At the Extraordinary General Meeting of Shareholders held on </w:t>
      </w:r>
      <w:r w:rsidR="00A565C1" w:rsidRPr="00E078F5">
        <w:rPr>
          <w:rFonts w:cs="Arial"/>
          <w:color w:val="000000"/>
          <w:sz w:val="18"/>
          <w:szCs w:val="18"/>
          <w:lang w:val="en-GB"/>
        </w:rPr>
        <w:t>31</w:t>
      </w:r>
      <w:r w:rsidRPr="00E078F5">
        <w:rPr>
          <w:rFonts w:cs="Arial"/>
          <w:color w:val="000000"/>
          <w:sz w:val="18"/>
          <w:szCs w:val="18"/>
        </w:rPr>
        <w:t xml:space="preserve"> October </w:t>
      </w:r>
      <w:r w:rsidR="00A565C1" w:rsidRPr="00E078F5">
        <w:rPr>
          <w:rFonts w:cs="Arial"/>
          <w:color w:val="000000"/>
          <w:sz w:val="18"/>
          <w:szCs w:val="18"/>
          <w:lang w:val="en-GB"/>
        </w:rPr>
        <w:t>2022</w:t>
      </w:r>
      <w:r w:rsidRPr="00E078F5">
        <w:rPr>
          <w:rFonts w:cs="Arial"/>
          <w:color w:val="000000"/>
          <w:sz w:val="18"/>
          <w:szCs w:val="18"/>
        </w:rPr>
        <w:t xml:space="preserve">, the Shareholders passed </w:t>
      </w:r>
      <w:r w:rsidR="00A565C1" w:rsidRPr="00E078F5">
        <w:rPr>
          <w:rFonts w:cs="Arial"/>
          <w:color w:val="000000"/>
          <w:sz w:val="18"/>
          <w:szCs w:val="18"/>
          <w:cs/>
        </w:rPr>
        <w:br/>
      </w:r>
      <w:r w:rsidRPr="00E078F5">
        <w:rPr>
          <w:rFonts w:cs="Arial"/>
          <w:color w:val="000000"/>
          <w:sz w:val="18"/>
          <w:szCs w:val="18"/>
        </w:rPr>
        <w:t>the following resolutions:</w:t>
      </w:r>
    </w:p>
    <w:p w14:paraId="662F56F5" w14:textId="77777777" w:rsidR="00A565C1" w:rsidRPr="00E078F5" w:rsidRDefault="00A565C1" w:rsidP="003B11A3">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6DFF5F1D" w14:textId="4F324C53" w:rsidR="003B11A3" w:rsidRPr="00E078F5" w:rsidRDefault="003B11A3" w:rsidP="00E078F5">
      <w:pPr>
        <w:pStyle w:val="Header"/>
        <w:numPr>
          <w:ilvl w:val="0"/>
          <w:numId w:val="31"/>
        </w:numPr>
        <w:tabs>
          <w:tab w:val="left" w:pos="360"/>
          <w:tab w:val="center" w:pos="3402"/>
          <w:tab w:val="center" w:pos="4536"/>
          <w:tab w:val="center" w:pos="5670"/>
          <w:tab w:val="center" w:pos="6804"/>
          <w:tab w:val="right" w:pos="7655"/>
        </w:tabs>
        <w:ind w:left="360"/>
        <w:rPr>
          <w:rFonts w:cs="Arial"/>
          <w:color w:val="000000"/>
          <w:sz w:val="18"/>
          <w:szCs w:val="18"/>
        </w:rPr>
      </w:pPr>
      <w:r w:rsidRPr="00E078F5">
        <w:rPr>
          <w:rFonts w:cs="Arial"/>
          <w:color w:val="000000"/>
          <w:sz w:val="18"/>
          <w:szCs w:val="18"/>
        </w:rPr>
        <w:t xml:space="preserve">The decrease in the par value of Baht </w:t>
      </w:r>
      <w:r w:rsidR="00A565C1" w:rsidRPr="00E078F5">
        <w:rPr>
          <w:rFonts w:cs="Arial"/>
          <w:color w:val="000000"/>
          <w:sz w:val="18"/>
          <w:szCs w:val="18"/>
          <w:lang w:val="en-GB"/>
        </w:rPr>
        <w:t>10</w:t>
      </w:r>
      <w:r w:rsidRPr="00E078F5">
        <w:rPr>
          <w:rFonts w:cs="Arial"/>
          <w:color w:val="000000"/>
          <w:sz w:val="18"/>
          <w:szCs w:val="18"/>
        </w:rPr>
        <w:t xml:space="preserve"> per share to Baht </w:t>
      </w:r>
      <w:r w:rsidR="00A565C1" w:rsidRPr="00E078F5">
        <w:rPr>
          <w:rFonts w:cs="Arial"/>
          <w:color w:val="000000"/>
          <w:sz w:val="18"/>
          <w:szCs w:val="18"/>
          <w:lang w:val="en-GB"/>
        </w:rPr>
        <w:t>0</w:t>
      </w:r>
      <w:r w:rsidRPr="00E078F5">
        <w:rPr>
          <w:rFonts w:cs="Arial"/>
          <w:color w:val="000000"/>
          <w:sz w:val="18"/>
          <w:szCs w:val="18"/>
        </w:rPr>
        <w:t>.</w:t>
      </w:r>
      <w:r w:rsidR="00A565C1" w:rsidRPr="00E078F5">
        <w:rPr>
          <w:rFonts w:cs="Arial"/>
          <w:color w:val="000000"/>
          <w:sz w:val="18"/>
          <w:szCs w:val="18"/>
          <w:lang w:val="en-GB"/>
        </w:rPr>
        <w:t>50</w:t>
      </w:r>
      <w:r w:rsidRPr="00E078F5">
        <w:rPr>
          <w:rFonts w:cs="Arial"/>
          <w:color w:val="000000"/>
          <w:sz w:val="18"/>
          <w:szCs w:val="18"/>
        </w:rPr>
        <w:t xml:space="preserve"> per share.</w:t>
      </w:r>
    </w:p>
    <w:p w14:paraId="78F0C46E" w14:textId="01994AF3" w:rsidR="003B11A3" w:rsidRPr="00E078F5" w:rsidRDefault="003B11A3" w:rsidP="00E078F5">
      <w:pPr>
        <w:pStyle w:val="Header"/>
        <w:numPr>
          <w:ilvl w:val="0"/>
          <w:numId w:val="31"/>
        </w:numPr>
        <w:tabs>
          <w:tab w:val="left" w:pos="360"/>
          <w:tab w:val="center" w:pos="3402"/>
          <w:tab w:val="center" w:pos="4536"/>
          <w:tab w:val="center" w:pos="5670"/>
          <w:tab w:val="center" w:pos="6804"/>
          <w:tab w:val="right" w:pos="7655"/>
        </w:tabs>
        <w:ind w:left="360"/>
        <w:rPr>
          <w:rFonts w:cs="Arial"/>
          <w:color w:val="000000"/>
          <w:sz w:val="18"/>
          <w:szCs w:val="18"/>
        </w:rPr>
      </w:pPr>
      <w:r w:rsidRPr="00E078F5">
        <w:rPr>
          <w:rFonts w:cs="Arial"/>
          <w:color w:val="000000"/>
          <w:sz w:val="18"/>
          <w:szCs w:val="18"/>
        </w:rPr>
        <w:t xml:space="preserve">The increase in the </w:t>
      </w:r>
      <w:proofErr w:type="spellStart"/>
      <w:r w:rsidRPr="00E078F5">
        <w:rPr>
          <w:rFonts w:cs="Arial"/>
          <w:color w:val="000000"/>
          <w:sz w:val="18"/>
          <w:szCs w:val="18"/>
        </w:rPr>
        <w:t>authorised</w:t>
      </w:r>
      <w:proofErr w:type="spellEnd"/>
      <w:r w:rsidRPr="00E078F5">
        <w:rPr>
          <w:rFonts w:cs="Arial"/>
          <w:color w:val="000000"/>
          <w:sz w:val="18"/>
          <w:szCs w:val="18"/>
        </w:rPr>
        <w:t xml:space="preserve"> share capital from Baht </w:t>
      </w:r>
      <w:r w:rsidR="00A565C1" w:rsidRPr="00E078F5">
        <w:rPr>
          <w:rFonts w:cs="Arial"/>
          <w:color w:val="000000"/>
          <w:sz w:val="18"/>
          <w:szCs w:val="18"/>
          <w:lang w:val="en-GB"/>
        </w:rPr>
        <w:t>36</w:t>
      </w:r>
      <w:r w:rsidRPr="00E078F5">
        <w:rPr>
          <w:rFonts w:cs="Arial"/>
          <w:color w:val="000000"/>
          <w:sz w:val="18"/>
          <w:szCs w:val="18"/>
        </w:rPr>
        <w:t>.</w:t>
      </w:r>
      <w:r w:rsidR="00A565C1" w:rsidRPr="00E078F5">
        <w:rPr>
          <w:rFonts w:cs="Arial"/>
          <w:color w:val="000000"/>
          <w:sz w:val="18"/>
          <w:szCs w:val="18"/>
          <w:lang w:val="en-GB"/>
        </w:rPr>
        <w:t>00</w:t>
      </w:r>
      <w:r w:rsidRPr="00E078F5">
        <w:rPr>
          <w:rFonts w:cs="Arial"/>
          <w:color w:val="000000"/>
          <w:sz w:val="18"/>
          <w:szCs w:val="18"/>
        </w:rPr>
        <w:t xml:space="preserve"> million to Baht </w:t>
      </w:r>
      <w:r w:rsidR="00A565C1" w:rsidRPr="00E078F5">
        <w:rPr>
          <w:rFonts w:cs="Arial"/>
          <w:color w:val="000000"/>
          <w:sz w:val="18"/>
          <w:szCs w:val="18"/>
          <w:lang w:val="en-GB"/>
        </w:rPr>
        <w:t>50</w:t>
      </w:r>
      <w:r w:rsidRPr="00E078F5">
        <w:rPr>
          <w:rFonts w:cs="Arial"/>
          <w:color w:val="000000"/>
          <w:sz w:val="18"/>
          <w:szCs w:val="18"/>
        </w:rPr>
        <w:t>.</w:t>
      </w:r>
      <w:r w:rsidR="00A565C1" w:rsidRPr="00E078F5">
        <w:rPr>
          <w:rFonts w:cs="Arial"/>
          <w:color w:val="000000"/>
          <w:sz w:val="18"/>
          <w:szCs w:val="18"/>
          <w:lang w:val="en-GB"/>
        </w:rPr>
        <w:t>00</w:t>
      </w:r>
      <w:r w:rsidRPr="00E078F5">
        <w:rPr>
          <w:rFonts w:cs="Arial"/>
          <w:color w:val="000000"/>
          <w:sz w:val="18"/>
          <w:szCs w:val="18"/>
        </w:rPr>
        <w:t xml:space="preserve"> million. The increase comprises </w:t>
      </w:r>
      <w:r w:rsidR="00A565C1" w:rsidRPr="00E078F5">
        <w:rPr>
          <w:rFonts w:cs="Arial"/>
          <w:color w:val="000000"/>
          <w:sz w:val="18"/>
          <w:szCs w:val="18"/>
          <w:lang w:val="en-GB"/>
        </w:rPr>
        <w:t>28</w:t>
      </w:r>
      <w:r w:rsidRPr="00E078F5">
        <w:rPr>
          <w:rFonts w:cs="Arial"/>
          <w:color w:val="000000"/>
          <w:sz w:val="18"/>
          <w:szCs w:val="18"/>
        </w:rPr>
        <w:t>,</w:t>
      </w:r>
      <w:r w:rsidR="00A565C1" w:rsidRPr="00E078F5">
        <w:rPr>
          <w:rFonts w:cs="Arial"/>
          <w:color w:val="000000"/>
          <w:sz w:val="18"/>
          <w:szCs w:val="18"/>
          <w:lang w:val="en-GB"/>
        </w:rPr>
        <w:t>000</w:t>
      </w:r>
      <w:r w:rsidRPr="00E078F5">
        <w:rPr>
          <w:rFonts w:cs="Arial"/>
          <w:color w:val="000000"/>
          <w:sz w:val="18"/>
          <w:szCs w:val="18"/>
        </w:rPr>
        <w:t>,</w:t>
      </w:r>
      <w:r w:rsidR="00A565C1" w:rsidRPr="00E078F5">
        <w:rPr>
          <w:rFonts w:cs="Arial"/>
          <w:color w:val="000000"/>
          <w:sz w:val="18"/>
          <w:szCs w:val="18"/>
          <w:lang w:val="en-GB"/>
        </w:rPr>
        <w:t>000</w:t>
      </w:r>
      <w:r w:rsidRPr="00E078F5">
        <w:rPr>
          <w:rFonts w:cs="Arial"/>
          <w:color w:val="000000"/>
          <w:sz w:val="18"/>
          <w:szCs w:val="18"/>
        </w:rPr>
        <w:t xml:space="preserve"> ordinary shares with a par value of Baht </w:t>
      </w:r>
      <w:r w:rsidR="00A565C1" w:rsidRPr="00E078F5">
        <w:rPr>
          <w:rFonts w:cs="Arial"/>
          <w:color w:val="000000"/>
          <w:sz w:val="18"/>
          <w:szCs w:val="18"/>
          <w:lang w:val="en-GB"/>
        </w:rPr>
        <w:t>0</w:t>
      </w:r>
      <w:r w:rsidRPr="00E078F5">
        <w:rPr>
          <w:rFonts w:cs="Arial"/>
          <w:color w:val="000000"/>
          <w:sz w:val="18"/>
          <w:szCs w:val="18"/>
        </w:rPr>
        <w:t>.</w:t>
      </w:r>
      <w:r w:rsidR="00A565C1" w:rsidRPr="00E078F5">
        <w:rPr>
          <w:rFonts w:cs="Arial"/>
          <w:color w:val="000000"/>
          <w:sz w:val="18"/>
          <w:szCs w:val="18"/>
          <w:lang w:val="en-GB"/>
        </w:rPr>
        <w:t>50</w:t>
      </w:r>
      <w:r w:rsidRPr="00E078F5">
        <w:rPr>
          <w:rFonts w:cs="Arial"/>
          <w:color w:val="000000"/>
          <w:sz w:val="18"/>
          <w:szCs w:val="18"/>
        </w:rPr>
        <w:t xml:space="preserve"> per share, for the initial public offering when the Company receives approval from the Market for Alternative Investment. The Company registered with Ministry of Commerce on </w:t>
      </w:r>
      <w:r w:rsidR="00A565C1" w:rsidRPr="00E078F5">
        <w:rPr>
          <w:rFonts w:cs="Arial"/>
          <w:color w:val="000000"/>
          <w:sz w:val="18"/>
          <w:szCs w:val="18"/>
          <w:lang w:val="en-GB"/>
        </w:rPr>
        <w:t>11</w:t>
      </w:r>
      <w:r w:rsidRPr="00E078F5">
        <w:rPr>
          <w:rFonts w:cs="Arial"/>
          <w:color w:val="000000"/>
          <w:sz w:val="18"/>
          <w:szCs w:val="18"/>
        </w:rPr>
        <w:t xml:space="preserve"> November </w:t>
      </w:r>
      <w:r w:rsidR="00A565C1" w:rsidRPr="00E078F5">
        <w:rPr>
          <w:rFonts w:cs="Arial"/>
          <w:color w:val="000000"/>
          <w:sz w:val="18"/>
          <w:szCs w:val="18"/>
          <w:lang w:val="en-GB"/>
        </w:rPr>
        <w:t>2022</w:t>
      </w:r>
      <w:r w:rsidRPr="00E078F5">
        <w:rPr>
          <w:rFonts w:cs="Arial"/>
          <w:color w:val="000000"/>
          <w:sz w:val="18"/>
          <w:szCs w:val="18"/>
        </w:rPr>
        <w:t>.</w:t>
      </w:r>
    </w:p>
    <w:p w14:paraId="47ACBB8D" w14:textId="77777777" w:rsidR="003B11A3" w:rsidRPr="00E078F5" w:rsidRDefault="003B11A3" w:rsidP="003B11A3">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48A3F959" w14:textId="73337E1F" w:rsidR="003B11A3" w:rsidRPr="00E078F5" w:rsidRDefault="003B11A3" w:rsidP="003B11A3">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E078F5">
        <w:rPr>
          <w:rFonts w:cs="Arial"/>
          <w:color w:val="000000"/>
          <w:sz w:val="18"/>
          <w:szCs w:val="18"/>
        </w:rPr>
        <w:t xml:space="preserve">On </w:t>
      </w:r>
      <w:r w:rsidR="00A565C1" w:rsidRPr="00E078F5">
        <w:rPr>
          <w:rFonts w:cs="Arial"/>
          <w:color w:val="000000"/>
          <w:sz w:val="18"/>
          <w:szCs w:val="18"/>
          <w:lang w:val="en-GB"/>
        </w:rPr>
        <w:t>29</w:t>
      </w:r>
      <w:r w:rsidRPr="00E078F5">
        <w:rPr>
          <w:rFonts w:cs="Arial"/>
          <w:color w:val="000000"/>
          <w:sz w:val="18"/>
          <w:szCs w:val="18"/>
        </w:rPr>
        <w:t xml:space="preserve"> November </w:t>
      </w:r>
      <w:r w:rsidR="00A565C1" w:rsidRPr="00E078F5">
        <w:rPr>
          <w:rFonts w:cs="Arial"/>
          <w:color w:val="000000"/>
          <w:sz w:val="18"/>
          <w:szCs w:val="18"/>
          <w:lang w:val="en-GB"/>
        </w:rPr>
        <w:t>2022</w:t>
      </w:r>
      <w:r w:rsidRPr="00E078F5">
        <w:rPr>
          <w:rFonts w:cs="Arial"/>
          <w:color w:val="000000"/>
          <w:sz w:val="18"/>
          <w:szCs w:val="18"/>
        </w:rPr>
        <w:t xml:space="preserve">, the Company received paid-up share capital from existing shareholders </w:t>
      </w:r>
      <w:r w:rsidR="00A565C1" w:rsidRPr="00E078F5">
        <w:rPr>
          <w:rFonts w:cs="Arial"/>
          <w:color w:val="000000"/>
          <w:sz w:val="18"/>
          <w:szCs w:val="18"/>
          <w:lang w:val="en-GB"/>
        </w:rPr>
        <w:t>3</w:t>
      </w:r>
      <w:r w:rsidRPr="00E078F5">
        <w:rPr>
          <w:rFonts w:cs="Arial"/>
          <w:color w:val="000000"/>
          <w:sz w:val="18"/>
          <w:szCs w:val="18"/>
        </w:rPr>
        <w:t>,</w:t>
      </w:r>
      <w:r w:rsidR="00A565C1" w:rsidRPr="00E078F5">
        <w:rPr>
          <w:rFonts w:cs="Arial"/>
          <w:color w:val="000000"/>
          <w:sz w:val="18"/>
          <w:szCs w:val="18"/>
          <w:lang w:val="en-GB"/>
        </w:rPr>
        <w:t>000</w:t>
      </w:r>
      <w:r w:rsidRPr="00E078F5">
        <w:rPr>
          <w:rFonts w:cs="Arial"/>
          <w:color w:val="000000"/>
          <w:sz w:val="18"/>
          <w:szCs w:val="18"/>
        </w:rPr>
        <w:t>,</w:t>
      </w:r>
      <w:r w:rsidR="00A565C1" w:rsidRPr="00E078F5">
        <w:rPr>
          <w:rFonts w:cs="Arial"/>
          <w:color w:val="000000"/>
          <w:sz w:val="18"/>
          <w:szCs w:val="18"/>
          <w:lang w:val="en-GB"/>
        </w:rPr>
        <w:t>000</w:t>
      </w:r>
      <w:r w:rsidRPr="00E078F5">
        <w:rPr>
          <w:rFonts w:cs="Arial"/>
          <w:color w:val="000000"/>
          <w:sz w:val="18"/>
          <w:szCs w:val="18"/>
        </w:rPr>
        <w:t xml:space="preserve"> shares with a par value of Baht </w:t>
      </w:r>
      <w:r w:rsidR="00A565C1" w:rsidRPr="00E078F5">
        <w:rPr>
          <w:rFonts w:cs="Arial"/>
          <w:color w:val="000000"/>
          <w:sz w:val="18"/>
          <w:szCs w:val="18"/>
          <w:lang w:val="en-GB"/>
        </w:rPr>
        <w:t>0</w:t>
      </w:r>
      <w:r w:rsidRPr="00E078F5">
        <w:rPr>
          <w:rFonts w:cs="Arial"/>
          <w:color w:val="000000"/>
          <w:sz w:val="18"/>
          <w:szCs w:val="18"/>
        </w:rPr>
        <w:t>.</w:t>
      </w:r>
      <w:r w:rsidR="00A565C1" w:rsidRPr="00E078F5">
        <w:rPr>
          <w:rFonts w:cs="Arial"/>
          <w:color w:val="000000"/>
          <w:sz w:val="18"/>
          <w:szCs w:val="18"/>
          <w:lang w:val="en-GB"/>
        </w:rPr>
        <w:t>50</w:t>
      </w:r>
      <w:r w:rsidRPr="00E078F5">
        <w:rPr>
          <w:rFonts w:cs="Arial"/>
          <w:color w:val="000000"/>
          <w:sz w:val="18"/>
          <w:szCs w:val="18"/>
        </w:rPr>
        <w:t xml:space="preserve"> per share </w:t>
      </w:r>
      <w:proofErr w:type="spellStart"/>
      <w:r w:rsidRPr="00E078F5">
        <w:rPr>
          <w:rFonts w:cs="Arial"/>
          <w:color w:val="000000"/>
          <w:sz w:val="18"/>
          <w:szCs w:val="18"/>
        </w:rPr>
        <w:t>totalling</w:t>
      </w:r>
      <w:proofErr w:type="spellEnd"/>
      <w:r w:rsidRPr="00E078F5">
        <w:rPr>
          <w:rFonts w:cs="Arial"/>
          <w:color w:val="000000"/>
          <w:sz w:val="18"/>
          <w:szCs w:val="18"/>
        </w:rPr>
        <w:t xml:space="preserve"> to Baht </w:t>
      </w:r>
      <w:r w:rsidR="00A565C1" w:rsidRPr="00E078F5">
        <w:rPr>
          <w:rFonts w:cs="Arial"/>
          <w:color w:val="000000"/>
          <w:sz w:val="18"/>
          <w:szCs w:val="18"/>
          <w:lang w:val="en-GB"/>
        </w:rPr>
        <w:t>1</w:t>
      </w:r>
      <w:r w:rsidRPr="00E078F5">
        <w:rPr>
          <w:rFonts w:cs="Arial"/>
          <w:color w:val="000000"/>
          <w:sz w:val="18"/>
          <w:szCs w:val="18"/>
        </w:rPr>
        <w:t>.</w:t>
      </w:r>
      <w:r w:rsidR="00A565C1" w:rsidRPr="00E078F5">
        <w:rPr>
          <w:rFonts w:cs="Arial"/>
          <w:color w:val="000000"/>
          <w:sz w:val="18"/>
          <w:szCs w:val="18"/>
          <w:lang w:val="en-GB"/>
        </w:rPr>
        <w:t>50</w:t>
      </w:r>
      <w:r w:rsidRPr="00E078F5">
        <w:rPr>
          <w:rFonts w:cs="Arial"/>
          <w:color w:val="000000"/>
          <w:sz w:val="18"/>
          <w:szCs w:val="18"/>
        </w:rPr>
        <w:t xml:space="preserve"> million. The Company registered the increased share capital with the Ministry of Commerce on </w:t>
      </w:r>
      <w:r w:rsidR="00A565C1" w:rsidRPr="00E078F5">
        <w:rPr>
          <w:rFonts w:cs="Arial"/>
          <w:color w:val="000000"/>
          <w:sz w:val="18"/>
          <w:szCs w:val="18"/>
          <w:lang w:val="en-GB"/>
        </w:rPr>
        <w:t>30</w:t>
      </w:r>
      <w:r w:rsidRPr="00E078F5">
        <w:rPr>
          <w:rFonts w:cs="Arial"/>
          <w:color w:val="000000"/>
          <w:sz w:val="18"/>
          <w:szCs w:val="18"/>
        </w:rPr>
        <w:t xml:space="preserve"> November </w:t>
      </w:r>
      <w:r w:rsidR="00A565C1" w:rsidRPr="00E078F5">
        <w:rPr>
          <w:rFonts w:cs="Arial"/>
          <w:color w:val="000000"/>
          <w:sz w:val="18"/>
          <w:szCs w:val="18"/>
          <w:lang w:val="en-GB"/>
        </w:rPr>
        <w:t>2022</w:t>
      </w:r>
      <w:r w:rsidRPr="00E078F5">
        <w:rPr>
          <w:rFonts w:cs="Arial"/>
          <w:color w:val="000000"/>
          <w:sz w:val="18"/>
          <w:szCs w:val="18"/>
        </w:rPr>
        <w:t>.</w:t>
      </w:r>
    </w:p>
    <w:p w14:paraId="1E7FAD88" w14:textId="2330F560" w:rsidR="00A565C1" w:rsidRPr="00E078F5" w:rsidRDefault="00A565C1" w:rsidP="003B11A3">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7052E0A8" w14:textId="0FFE8A64" w:rsidR="00EF56D9" w:rsidRPr="00E078F5" w:rsidRDefault="00A565C1" w:rsidP="004705EF">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r w:rsidRPr="00E078F5">
        <w:rPr>
          <w:rFonts w:cs="Arial"/>
          <w:color w:val="000000"/>
          <w:spacing w:val="-4"/>
          <w:sz w:val="18"/>
          <w:szCs w:val="18"/>
          <w:c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F66465" w:rsidRPr="00E078F5" w14:paraId="1AEE5F79" w14:textId="77777777" w:rsidTr="00822BF4">
        <w:trPr>
          <w:trHeight w:val="389"/>
        </w:trPr>
        <w:tc>
          <w:tcPr>
            <w:tcW w:w="9450" w:type="dxa"/>
            <w:shd w:val="clear" w:color="auto" w:fill="FFA543"/>
            <w:vAlign w:val="center"/>
          </w:tcPr>
          <w:p w14:paraId="27845645" w14:textId="6ED38150" w:rsidR="00F66465" w:rsidRPr="00E078F5" w:rsidRDefault="00A565C1" w:rsidP="00F66465">
            <w:pPr>
              <w:ind w:left="518" w:hanging="518"/>
              <w:jc w:val="left"/>
              <w:outlineLvl w:val="0"/>
              <w:rPr>
                <w:rFonts w:eastAsia="BrowalliaUPC" w:cs="Arial"/>
                <w:b/>
                <w:bCs/>
                <w:color w:val="FFFFFF"/>
                <w:spacing w:val="-2"/>
                <w:kern w:val="28"/>
                <w:sz w:val="18"/>
                <w:szCs w:val="18"/>
                <w:lang w:val="en-GB"/>
              </w:rPr>
            </w:pPr>
            <w:r w:rsidRPr="00E078F5">
              <w:rPr>
                <w:rFonts w:eastAsia="BrowalliaUPC" w:cs="Arial"/>
                <w:b/>
                <w:bCs/>
                <w:color w:val="FFFFFF"/>
                <w:spacing w:val="-2"/>
                <w:kern w:val="28"/>
                <w:sz w:val="18"/>
                <w:szCs w:val="18"/>
                <w:lang w:val="en-GB"/>
              </w:rPr>
              <w:t>14</w:t>
            </w:r>
            <w:r w:rsidR="00F66465" w:rsidRPr="00E078F5">
              <w:rPr>
                <w:rFonts w:eastAsia="BrowalliaUPC" w:cs="Arial"/>
                <w:b/>
                <w:bCs/>
                <w:color w:val="FFFFFF"/>
                <w:spacing w:val="-2"/>
                <w:kern w:val="28"/>
                <w:sz w:val="18"/>
                <w:szCs w:val="18"/>
                <w:lang w:val="en-GB"/>
              </w:rPr>
              <w:tab/>
              <w:t xml:space="preserve">Legal </w:t>
            </w:r>
            <w:proofErr w:type="gramStart"/>
            <w:r w:rsidR="00F66465" w:rsidRPr="00E078F5">
              <w:rPr>
                <w:rFonts w:eastAsia="BrowalliaUPC" w:cs="Arial"/>
                <w:b/>
                <w:bCs/>
                <w:color w:val="FFFFFF"/>
                <w:spacing w:val="-2"/>
                <w:kern w:val="28"/>
                <w:sz w:val="18"/>
                <w:szCs w:val="18"/>
                <w:lang w:val="en-GB"/>
              </w:rPr>
              <w:t>reserve</w:t>
            </w:r>
            <w:proofErr w:type="gramEnd"/>
          </w:p>
        </w:tc>
      </w:tr>
    </w:tbl>
    <w:p w14:paraId="45D16698" w14:textId="77777777" w:rsidR="00F66465" w:rsidRPr="00E078F5" w:rsidRDefault="00F66465" w:rsidP="00CC599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48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930"/>
        <w:gridCol w:w="2545"/>
      </w:tblGrid>
      <w:tr w:rsidR="00086DCA" w:rsidRPr="00E078F5" w14:paraId="591BB85A" w14:textId="77777777" w:rsidTr="00472B3F">
        <w:tc>
          <w:tcPr>
            <w:tcW w:w="3657" w:type="pct"/>
            <w:tcBorders>
              <w:top w:val="nil"/>
              <w:left w:val="nil"/>
              <w:bottom w:val="nil"/>
              <w:right w:val="nil"/>
            </w:tcBorders>
          </w:tcPr>
          <w:p w14:paraId="0D59B38F" w14:textId="77777777" w:rsidR="00086DCA" w:rsidRPr="00E078F5" w:rsidRDefault="00086DCA" w:rsidP="00577640">
            <w:pPr>
              <w:tabs>
                <w:tab w:val="left" w:pos="166"/>
              </w:tabs>
              <w:ind w:left="-72"/>
              <w:rPr>
                <w:rFonts w:eastAsia="Arial" w:cs="Arial"/>
                <w:b/>
                <w:sz w:val="18"/>
                <w:szCs w:val="18"/>
                <w:lang w:val="en-GB" w:eastAsia="en-GB"/>
              </w:rPr>
            </w:pPr>
          </w:p>
        </w:tc>
        <w:tc>
          <w:tcPr>
            <w:tcW w:w="1343" w:type="pct"/>
            <w:tcBorders>
              <w:top w:val="single" w:sz="4" w:space="0" w:color="auto"/>
              <w:left w:val="nil"/>
              <w:bottom w:val="nil"/>
              <w:right w:val="nil"/>
            </w:tcBorders>
          </w:tcPr>
          <w:p w14:paraId="7B0DBD15" w14:textId="7831589E" w:rsidR="00086DCA" w:rsidRPr="00E078F5" w:rsidRDefault="00086DCA" w:rsidP="00577640">
            <w:pPr>
              <w:ind w:left="-40" w:right="-72"/>
              <w:jc w:val="right"/>
              <w:rPr>
                <w:rFonts w:eastAsia="Arial" w:cs="Arial"/>
                <w:b/>
                <w:sz w:val="18"/>
                <w:szCs w:val="18"/>
                <w:lang w:val="en-GB" w:eastAsia="en-GB"/>
              </w:rPr>
            </w:pPr>
            <w:r w:rsidRPr="00E078F5">
              <w:rPr>
                <w:rFonts w:eastAsia="Arial" w:cs="Arial"/>
                <w:b/>
                <w:sz w:val="18"/>
                <w:szCs w:val="18"/>
                <w:lang w:val="en-GB" w:eastAsia="en-GB"/>
              </w:rPr>
              <w:t xml:space="preserve">Consolidated and </w:t>
            </w:r>
            <w:r w:rsidR="00577640" w:rsidRPr="00E078F5">
              <w:rPr>
                <w:rFonts w:eastAsia="Arial" w:cs="Arial"/>
                <w:b/>
                <w:sz w:val="18"/>
                <w:szCs w:val="18"/>
                <w:lang w:val="en-GB" w:eastAsia="en-GB"/>
              </w:rPr>
              <w:t>s</w:t>
            </w:r>
            <w:r w:rsidRPr="00E078F5">
              <w:rPr>
                <w:rFonts w:eastAsia="Arial" w:cs="Arial"/>
                <w:b/>
                <w:sz w:val="18"/>
                <w:szCs w:val="18"/>
                <w:lang w:val="en-GB" w:eastAsia="en-GB"/>
              </w:rPr>
              <w:t>eparate financial information</w:t>
            </w:r>
          </w:p>
        </w:tc>
      </w:tr>
      <w:tr w:rsidR="00086DCA" w:rsidRPr="00E078F5" w14:paraId="6DC97060" w14:textId="77777777" w:rsidTr="00472B3F">
        <w:tc>
          <w:tcPr>
            <w:tcW w:w="3657" w:type="pct"/>
            <w:tcBorders>
              <w:top w:val="nil"/>
              <w:left w:val="nil"/>
              <w:bottom w:val="nil"/>
              <w:right w:val="nil"/>
            </w:tcBorders>
          </w:tcPr>
          <w:p w14:paraId="4A41FB1A" w14:textId="77777777" w:rsidR="00086DCA" w:rsidRPr="00E078F5" w:rsidRDefault="00086DCA" w:rsidP="00577640">
            <w:pPr>
              <w:tabs>
                <w:tab w:val="left" w:pos="166"/>
              </w:tabs>
              <w:ind w:left="-72"/>
              <w:rPr>
                <w:rFonts w:eastAsia="Arial" w:cs="Arial"/>
                <w:b/>
                <w:sz w:val="18"/>
                <w:szCs w:val="18"/>
                <w:lang w:val="en-GB" w:eastAsia="en-GB"/>
              </w:rPr>
            </w:pPr>
          </w:p>
        </w:tc>
        <w:tc>
          <w:tcPr>
            <w:tcW w:w="1343" w:type="pct"/>
            <w:tcBorders>
              <w:top w:val="nil"/>
              <w:left w:val="nil"/>
              <w:bottom w:val="single" w:sz="4" w:space="0" w:color="000000"/>
              <w:right w:val="nil"/>
            </w:tcBorders>
            <w:hideMark/>
          </w:tcPr>
          <w:p w14:paraId="1386CDD6" w14:textId="77777777" w:rsidR="00086DCA" w:rsidRPr="00E078F5" w:rsidRDefault="00086DCA" w:rsidP="00577640">
            <w:pPr>
              <w:ind w:left="-40" w:right="-72"/>
              <w:jc w:val="right"/>
              <w:rPr>
                <w:rFonts w:eastAsia="Arial" w:cs="Arial"/>
                <w:b/>
                <w:sz w:val="18"/>
                <w:szCs w:val="18"/>
                <w:lang w:val="en-GB" w:eastAsia="en-GB"/>
              </w:rPr>
            </w:pPr>
            <w:r w:rsidRPr="00E078F5">
              <w:rPr>
                <w:rFonts w:eastAsia="Arial" w:cs="Arial"/>
                <w:b/>
                <w:sz w:val="18"/>
                <w:szCs w:val="18"/>
                <w:lang w:val="en-GB" w:eastAsia="en-GB"/>
              </w:rPr>
              <w:t>Baht</w:t>
            </w:r>
          </w:p>
        </w:tc>
      </w:tr>
      <w:tr w:rsidR="00086DCA" w:rsidRPr="00E078F5" w14:paraId="09E80662" w14:textId="77777777" w:rsidTr="00A565C1">
        <w:tc>
          <w:tcPr>
            <w:tcW w:w="3657" w:type="pct"/>
            <w:tcBorders>
              <w:top w:val="nil"/>
              <w:left w:val="nil"/>
              <w:bottom w:val="nil"/>
              <w:right w:val="nil"/>
            </w:tcBorders>
            <w:shd w:val="clear" w:color="auto" w:fill="auto"/>
            <w:vAlign w:val="bottom"/>
          </w:tcPr>
          <w:p w14:paraId="63E8F900" w14:textId="77777777" w:rsidR="00086DCA" w:rsidRPr="00E078F5" w:rsidRDefault="00086DCA" w:rsidP="00577640">
            <w:pPr>
              <w:tabs>
                <w:tab w:val="left" w:pos="166"/>
              </w:tabs>
              <w:ind w:left="-72"/>
              <w:rPr>
                <w:rFonts w:eastAsia="Arial" w:cs="Arial"/>
                <w:sz w:val="18"/>
                <w:szCs w:val="18"/>
                <w:lang w:val="en-GB" w:eastAsia="en-GB"/>
              </w:rPr>
            </w:pPr>
          </w:p>
        </w:tc>
        <w:tc>
          <w:tcPr>
            <w:tcW w:w="1343" w:type="pct"/>
            <w:tcBorders>
              <w:top w:val="single" w:sz="4" w:space="0" w:color="000000"/>
              <w:left w:val="nil"/>
              <w:bottom w:val="nil"/>
              <w:right w:val="nil"/>
            </w:tcBorders>
            <w:shd w:val="clear" w:color="auto" w:fill="auto"/>
          </w:tcPr>
          <w:p w14:paraId="7CA79E77" w14:textId="77777777" w:rsidR="00086DCA" w:rsidRPr="00E078F5" w:rsidRDefault="00086DCA" w:rsidP="00577640">
            <w:pPr>
              <w:ind w:left="-40" w:right="-72"/>
              <w:jc w:val="right"/>
              <w:rPr>
                <w:rFonts w:eastAsia="Arial" w:cs="Arial"/>
                <w:b/>
                <w:sz w:val="18"/>
                <w:szCs w:val="18"/>
                <w:lang w:val="en-GB" w:eastAsia="en-GB"/>
              </w:rPr>
            </w:pPr>
          </w:p>
        </w:tc>
      </w:tr>
      <w:tr w:rsidR="00086DCA" w:rsidRPr="00E078F5" w14:paraId="7830EBBD" w14:textId="77777777" w:rsidTr="00A565C1">
        <w:tc>
          <w:tcPr>
            <w:tcW w:w="3657" w:type="pct"/>
            <w:tcBorders>
              <w:top w:val="nil"/>
              <w:left w:val="nil"/>
              <w:bottom w:val="nil"/>
              <w:right w:val="nil"/>
            </w:tcBorders>
            <w:hideMark/>
          </w:tcPr>
          <w:p w14:paraId="25499281" w14:textId="279C8A2A" w:rsidR="00086DCA" w:rsidRPr="00E078F5" w:rsidRDefault="00086DCA" w:rsidP="00577640">
            <w:pPr>
              <w:tabs>
                <w:tab w:val="left" w:pos="166"/>
              </w:tabs>
              <w:ind w:left="-101"/>
              <w:jc w:val="left"/>
              <w:rPr>
                <w:rFonts w:eastAsia="Arial" w:cs="Arial"/>
                <w:sz w:val="18"/>
                <w:szCs w:val="18"/>
                <w:lang w:val="en-GB" w:eastAsia="en-GB"/>
              </w:rPr>
            </w:pPr>
            <w:proofErr w:type="gramStart"/>
            <w:r w:rsidRPr="00E078F5">
              <w:rPr>
                <w:rFonts w:eastAsia="Arial" w:cs="Arial"/>
                <w:sz w:val="18"/>
                <w:szCs w:val="18"/>
                <w:lang w:val="en-GB" w:eastAsia="en-GB"/>
              </w:rPr>
              <w:t>At</w:t>
            </w:r>
            <w:proofErr w:type="gramEnd"/>
            <w:r w:rsidRPr="00E078F5">
              <w:rPr>
                <w:rFonts w:eastAsia="Arial" w:cs="Arial"/>
                <w:sz w:val="18"/>
                <w:szCs w:val="18"/>
                <w:lang w:val="en-GB" w:eastAsia="en-GB"/>
              </w:rPr>
              <w:t xml:space="preserve"> </w:t>
            </w:r>
            <w:r w:rsidR="00A565C1" w:rsidRPr="00E078F5">
              <w:rPr>
                <w:rFonts w:eastAsia="Arial" w:cs="Arial"/>
                <w:sz w:val="18"/>
                <w:szCs w:val="18"/>
                <w:lang w:val="en-GB" w:eastAsia="en-GB"/>
              </w:rPr>
              <w:t>1</w:t>
            </w:r>
            <w:r w:rsidRPr="00E078F5">
              <w:rPr>
                <w:rFonts w:eastAsia="Arial" w:cs="Arial"/>
                <w:sz w:val="18"/>
                <w:szCs w:val="18"/>
                <w:lang w:val="en-GB" w:eastAsia="en-GB"/>
              </w:rPr>
              <w:t xml:space="preserve"> January</w:t>
            </w:r>
            <w:r w:rsidR="00F86884" w:rsidRPr="00E078F5">
              <w:rPr>
                <w:rFonts w:eastAsia="Arial" w:cs="Arial"/>
                <w:sz w:val="18"/>
                <w:szCs w:val="18"/>
                <w:lang w:val="en-GB" w:eastAsia="en-GB"/>
              </w:rPr>
              <w:t xml:space="preserve"> </w:t>
            </w:r>
            <w:r w:rsidR="00A565C1" w:rsidRPr="00E078F5">
              <w:rPr>
                <w:rFonts w:eastAsia="Arial" w:cs="Arial"/>
                <w:sz w:val="18"/>
                <w:szCs w:val="18"/>
                <w:lang w:val="en-GB" w:eastAsia="en-GB"/>
              </w:rPr>
              <w:t>2022</w:t>
            </w:r>
          </w:p>
        </w:tc>
        <w:tc>
          <w:tcPr>
            <w:tcW w:w="1343" w:type="pct"/>
            <w:tcBorders>
              <w:top w:val="nil"/>
              <w:left w:val="nil"/>
              <w:bottom w:val="nil"/>
              <w:right w:val="nil"/>
            </w:tcBorders>
            <w:shd w:val="clear" w:color="auto" w:fill="auto"/>
          </w:tcPr>
          <w:p w14:paraId="4C1AA4D8" w14:textId="0F296B9F" w:rsidR="00086DCA" w:rsidRPr="00E078F5" w:rsidRDefault="00A565C1" w:rsidP="00577640">
            <w:pPr>
              <w:ind w:left="-40" w:right="-72"/>
              <w:jc w:val="right"/>
              <w:rPr>
                <w:rFonts w:eastAsia="Arial" w:cs="Arial"/>
                <w:bCs/>
                <w:sz w:val="18"/>
                <w:szCs w:val="18"/>
                <w:lang w:val="en-GB" w:eastAsia="en-GB"/>
              </w:rPr>
            </w:pPr>
            <w:r w:rsidRPr="00E078F5">
              <w:rPr>
                <w:rFonts w:eastAsia="Arial" w:cs="Arial"/>
                <w:bCs/>
                <w:sz w:val="18"/>
                <w:szCs w:val="18"/>
                <w:lang w:val="en-GB" w:eastAsia="en-GB"/>
              </w:rPr>
              <w:t>600</w:t>
            </w:r>
            <w:r w:rsidR="00F86884" w:rsidRPr="00E078F5">
              <w:rPr>
                <w:rFonts w:eastAsia="Arial" w:cs="Arial"/>
                <w:bCs/>
                <w:sz w:val="18"/>
                <w:szCs w:val="18"/>
                <w:lang w:val="en-GB" w:eastAsia="en-GB"/>
              </w:rPr>
              <w:t>,</w:t>
            </w:r>
            <w:r w:rsidRPr="00E078F5">
              <w:rPr>
                <w:rFonts w:eastAsia="Arial" w:cs="Arial"/>
                <w:bCs/>
                <w:sz w:val="18"/>
                <w:szCs w:val="18"/>
                <w:lang w:val="en-GB" w:eastAsia="en-GB"/>
              </w:rPr>
              <w:t>000</w:t>
            </w:r>
          </w:p>
        </w:tc>
      </w:tr>
      <w:tr w:rsidR="00F86884" w:rsidRPr="00E078F5" w14:paraId="4E4AA4CE" w14:textId="77777777" w:rsidTr="00A565C1">
        <w:tc>
          <w:tcPr>
            <w:tcW w:w="3657" w:type="pct"/>
            <w:tcBorders>
              <w:top w:val="nil"/>
              <w:left w:val="nil"/>
              <w:bottom w:val="nil"/>
              <w:right w:val="nil"/>
            </w:tcBorders>
          </w:tcPr>
          <w:p w14:paraId="540B53A4" w14:textId="7788C350" w:rsidR="00F86884" w:rsidRPr="00E078F5" w:rsidRDefault="00F86884" w:rsidP="00577640">
            <w:pPr>
              <w:tabs>
                <w:tab w:val="left" w:pos="166"/>
              </w:tabs>
              <w:ind w:left="-101"/>
              <w:jc w:val="left"/>
              <w:rPr>
                <w:rFonts w:eastAsia="Arial" w:cs="Arial"/>
                <w:sz w:val="18"/>
                <w:szCs w:val="18"/>
                <w:lang w:val="en-GB" w:eastAsia="en-GB"/>
              </w:rPr>
            </w:pPr>
            <w:r w:rsidRPr="00E078F5">
              <w:rPr>
                <w:rFonts w:eastAsia="Arial" w:cs="Arial"/>
                <w:sz w:val="18"/>
                <w:szCs w:val="18"/>
                <w:lang w:val="en-GB" w:eastAsia="en-GB"/>
              </w:rPr>
              <w:t>Appropriation during the period</w:t>
            </w:r>
          </w:p>
        </w:tc>
        <w:tc>
          <w:tcPr>
            <w:tcW w:w="1343" w:type="pct"/>
            <w:tcBorders>
              <w:top w:val="nil"/>
              <w:left w:val="nil"/>
              <w:bottom w:val="single" w:sz="4" w:space="0" w:color="auto"/>
              <w:right w:val="nil"/>
            </w:tcBorders>
            <w:shd w:val="clear" w:color="auto" w:fill="auto"/>
          </w:tcPr>
          <w:p w14:paraId="5194A354" w14:textId="5B7A9A65" w:rsidR="00F86884" w:rsidRPr="00E078F5" w:rsidRDefault="00A565C1" w:rsidP="00577640">
            <w:pPr>
              <w:ind w:left="-40" w:right="-72"/>
              <w:jc w:val="right"/>
              <w:rPr>
                <w:rFonts w:eastAsia="Arial" w:cs="Arial"/>
                <w:bCs/>
                <w:sz w:val="18"/>
                <w:szCs w:val="18"/>
                <w:lang w:val="en-GB" w:eastAsia="en-GB"/>
              </w:rPr>
            </w:pPr>
            <w:r w:rsidRPr="00E078F5">
              <w:rPr>
                <w:rFonts w:eastAsia="Arial" w:cs="Arial"/>
                <w:bCs/>
                <w:sz w:val="18"/>
                <w:szCs w:val="18"/>
                <w:lang w:val="en-GB" w:eastAsia="en-GB"/>
              </w:rPr>
              <w:t>4</w:t>
            </w:r>
            <w:r w:rsidR="00F86884" w:rsidRPr="00E078F5">
              <w:rPr>
                <w:rFonts w:eastAsia="Arial" w:cs="Arial"/>
                <w:bCs/>
                <w:sz w:val="18"/>
                <w:szCs w:val="18"/>
                <w:lang w:val="en-GB" w:eastAsia="en-GB"/>
              </w:rPr>
              <w:t>,</w:t>
            </w:r>
            <w:r w:rsidRPr="00E078F5">
              <w:rPr>
                <w:rFonts w:eastAsia="Arial" w:cs="Arial"/>
                <w:bCs/>
                <w:sz w:val="18"/>
                <w:szCs w:val="18"/>
                <w:lang w:val="en-GB" w:eastAsia="en-GB"/>
              </w:rPr>
              <w:t>400</w:t>
            </w:r>
            <w:r w:rsidR="00F86884" w:rsidRPr="00E078F5">
              <w:rPr>
                <w:rFonts w:eastAsia="Arial" w:cs="Arial"/>
                <w:bCs/>
                <w:sz w:val="18"/>
                <w:szCs w:val="18"/>
                <w:lang w:val="en-GB" w:eastAsia="en-GB"/>
              </w:rPr>
              <w:t>,</w:t>
            </w:r>
            <w:r w:rsidRPr="00E078F5">
              <w:rPr>
                <w:rFonts w:eastAsia="Arial" w:cs="Arial"/>
                <w:bCs/>
                <w:sz w:val="18"/>
                <w:szCs w:val="18"/>
                <w:lang w:val="en-GB" w:eastAsia="en-GB"/>
              </w:rPr>
              <w:t>000</w:t>
            </w:r>
          </w:p>
        </w:tc>
      </w:tr>
      <w:tr w:rsidR="00F86884" w:rsidRPr="00E078F5" w14:paraId="1A617A1F" w14:textId="77777777" w:rsidTr="00A565C1">
        <w:tc>
          <w:tcPr>
            <w:tcW w:w="3657" w:type="pct"/>
            <w:tcBorders>
              <w:top w:val="nil"/>
              <w:left w:val="nil"/>
              <w:bottom w:val="nil"/>
              <w:right w:val="nil"/>
            </w:tcBorders>
          </w:tcPr>
          <w:p w14:paraId="2255F1CB" w14:textId="77777777" w:rsidR="00F86884" w:rsidRPr="00E078F5" w:rsidRDefault="00F86884" w:rsidP="00F86884">
            <w:pPr>
              <w:tabs>
                <w:tab w:val="left" w:pos="166"/>
              </w:tabs>
              <w:ind w:left="-101"/>
              <w:jc w:val="left"/>
              <w:rPr>
                <w:rFonts w:eastAsia="Arial" w:cs="Arial"/>
                <w:sz w:val="18"/>
                <w:szCs w:val="18"/>
                <w:lang w:val="en-GB" w:eastAsia="en-GB"/>
              </w:rPr>
            </w:pPr>
          </w:p>
        </w:tc>
        <w:tc>
          <w:tcPr>
            <w:tcW w:w="1343" w:type="pct"/>
            <w:tcBorders>
              <w:top w:val="single" w:sz="4" w:space="0" w:color="auto"/>
              <w:left w:val="nil"/>
              <w:bottom w:val="nil"/>
              <w:right w:val="nil"/>
            </w:tcBorders>
            <w:shd w:val="clear" w:color="auto" w:fill="auto"/>
          </w:tcPr>
          <w:p w14:paraId="5629BDC1" w14:textId="77777777" w:rsidR="00F86884" w:rsidRPr="00E078F5" w:rsidRDefault="00F86884" w:rsidP="00F86884">
            <w:pPr>
              <w:ind w:left="-40" w:right="-72"/>
              <w:jc w:val="right"/>
              <w:rPr>
                <w:rFonts w:eastAsia="Arial" w:cs="Arial"/>
                <w:bCs/>
                <w:sz w:val="18"/>
                <w:szCs w:val="18"/>
                <w:lang w:val="en-GB" w:eastAsia="en-GB"/>
              </w:rPr>
            </w:pPr>
          </w:p>
        </w:tc>
      </w:tr>
      <w:tr w:rsidR="00F86884" w:rsidRPr="00E078F5" w14:paraId="66C69E42" w14:textId="77777777" w:rsidTr="00A565C1">
        <w:tc>
          <w:tcPr>
            <w:tcW w:w="3657" w:type="pct"/>
            <w:tcBorders>
              <w:top w:val="nil"/>
              <w:left w:val="nil"/>
              <w:bottom w:val="nil"/>
              <w:right w:val="nil"/>
            </w:tcBorders>
          </w:tcPr>
          <w:p w14:paraId="4B468907" w14:textId="0D514E2D" w:rsidR="00F86884" w:rsidRPr="00E078F5" w:rsidRDefault="00F86884" w:rsidP="00577640">
            <w:pPr>
              <w:tabs>
                <w:tab w:val="left" w:pos="166"/>
              </w:tabs>
              <w:ind w:left="-101"/>
              <w:jc w:val="left"/>
              <w:rPr>
                <w:rFonts w:eastAsia="Arial" w:cs="Arial"/>
                <w:sz w:val="18"/>
                <w:szCs w:val="18"/>
                <w:lang w:val="en-GB" w:eastAsia="en-GB"/>
              </w:rPr>
            </w:pPr>
            <w:proofErr w:type="gramStart"/>
            <w:r w:rsidRPr="00E078F5">
              <w:rPr>
                <w:rFonts w:eastAsia="Arial" w:cs="Arial"/>
                <w:sz w:val="18"/>
                <w:szCs w:val="18"/>
                <w:lang w:val="en-GB" w:eastAsia="en-GB"/>
              </w:rPr>
              <w:t>At</w:t>
            </w:r>
            <w:proofErr w:type="gramEnd"/>
            <w:r w:rsidRPr="00E078F5">
              <w:rPr>
                <w:rFonts w:eastAsia="Arial" w:cs="Arial"/>
                <w:sz w:val="18"/>
                <w:szCs w:val="18"/>
                <w:lang w:val="en-GB" w:eastAsia="en-GB"/>
              </w:rPr>
              <w:t xml:space="preserve"> </w:t>
            </w:r>
            <w:r w:rsidR="00A565C1" w:rsidRPr="00E078F5">
              <w:rPr>
                <w:rFonts w:eastAsia="Arial" w:cs="Arial"/>
                <w:sz w:val="18"/>
                <w:szCs w:val="18"/>
                <w:lang w:val="en-GB" w:eastAsia="en-GB"/>
              </w:rPr>
              <w:t>31</w:t>
            </w:r>
            <w:r w:rsidRPr="00E078F5">
              <w:rPr>
                <w:rFonts w:eastAsia="Arial" w:cs="Arial"/>
                <w:sz w:val="18"/>
                <w:szCs w:val="18"/>
                <w:lang w:val="en-GB" w:eastAsia="en-GB"/>
              </w:rPr>
              <w:t xml:space="preserve"> December </w:t>
            </w:r>
            <w:r w:rsidR="00A565C1" w:rsidRPr="00E078F5">
              <w:rPr>
                <w:rFonts w:eastAsia="Arial" w:cs="Arial"/>
                <w:sz w:val="18"/>
                <w:szCs w:val="18"/>
                <w:lang w:val="en-GB" w:eastAsia="en-GB"/>
              </w:rPr>
              <w:t>2022</w:t>
            </w:r>
          </w:p>
        </w:tc>
        <w:tc>
          <w:tcPr>
            <w:tcW w:w="1343" w:type="pct"/>
            <w:tcBorders>
              <w:top w:val="nil"/>
              <w:left w:val="nil"/>
              <w:bottom w:val="nil"/>
              <w:right w:val="nil"/>
            </w:tcBorders>
            <w:shd w:val="clear" w:color="auto" w:fill="auto"/>
          </w:tcPr>
          <w:p w14:paraId="6C03BF16" w14:textId="7A7CE3AB" w:rsidR="00F86884" w:rsidRPr="00E078F5" w:rsidRDefault="00A565C1" w:rsidP="00577640">
            <w:pPr>
              <w:ind w:left="-40" w:right="-72"/>
              <w:jc w:val="right"/>
              <w:rPr>
                <w:rFonts w:eastAsia="Arial" w:cs="Arial"/>
                <w:bCs/>
                <w:sz w:val="18"/>
                <w:szCs w:val="18"/>
                <w:lang w:val="en-GB" w:eastAsia="en-GB"/>
              </w:rPr>
            </w:pPr>
            <w:r w:rsidRPr="00E078F5">
              <w:rPr>
                <w:rFonts w:eastAsia="Arial" w:cs="Arial"/>
                <w:bCs/>
                <w:sz w:val="18"/>
                <w:szCs w:val="18"/>
                <w:lang w:val="en-GB" w:eastAsia="en-GB"/>
              </w:rPr>
              <w:t>5</w:t>
            </w:r>
            <w:r w:rsidR="00F86884" w:rsidRPr="00E078F5">
              <w:rPr>
                <w:rFonts w:eastAsia="Arial" w:cs="Arial"/>
                <w:bCs/>
                <w:sz w:val="18"/>
                <w:szCs w:val="18"/>
                <w:lang w:val="en-GB" w:eastAsia="en-GB"/>
              </w:rPr>
              <w:t>,</w:t>
            </w:r>
            <w:r w:rsidRPr="00E078F5">
              <w:rPr>
                <w:rFonts w:eastAsia="Arial" w:cs="Arial"/>
                <w:bCs/>
                <w:sz w:val="18"/>
                <w:szCs w:val="18"/>
                <w:lang w:val="en-GB" w:eastAsia="en-GB"/>
              </w:rPr>
              <w:t>000</w:t>
            </w:r>
            <w:r w:rsidR="00F86884" w:rsidRPr="00E078F5">
              <w:rPr>
                <w:rFonts w:eastAsia="Arial" w:cs="Arial"/>
                <w:bCs/>
                <w:sz w:val="18"/>
                <w:szCs w:val="18"/>
                <w:lang w:val="en-GB" w:eastAsia="en-GB"/>
              </w:rPr>
              <w:t>,</w:t>
            </w:r>
            <w:r w:rsidRPr="00E078F5">
              <w:rPr>
                <w:rFonts w:eastAsia="Arial" w:cs="Arial"/>
                <w:bCs/>
                <w:sz w:val="18"/>
                <w:szCs w:val="18"/>
                <w:lang w:val="en-GB" w:eastAsia="en-GB"/>
              </w:rPr>
              <w:t>000</w:t>
            </w:r>
          </w:p>
        </w:tc>
      </w:tr>
      <w:tr w:rsidR="00086DCA" w:rsidRPr="00E078F5" w14:paraId="71814940" w14:textId="77777777" w:rsidTr="00A565C1">
        <w:tc>
          <w:tcPr>
            <w:tcW w:w="3657" w:type="pct"/>
            <w:tcBorders>
              <w:top w:val="nil"/>
              <w:left w:val="nil"/>
              <w:bottom w:val="nil"/>
              <w:right w:val="nil"/>
            </w:tcBorders>
          </w:tcPr>
          <w:p w14:paraId="6D2F92E8" w14:textId="7B3D9717" w:rsidR="00086DCA" w:rsidRPr="00E078F5" w:rsidRDefault="00086DCA" w:rsidP="00577640">
            <w:pPr>
              <w:tabs>
                <w:tab w:val="left" w:pos="166"/>
              </w:tabs>
              <w:ind w:left="-101"/>
              <w:jc w:val="left"/>
              <w:rPr>
                <w:rFonts w:eastAsia="Arial" w:cs="Arial"/>
                <w:sz w:val="18"/>
                <w:szCs w:val="18"/>
                <w:lang w:val="en-GB" w:eastAsia="en-GB"/>
              </w:rPr>
            </w:pPr>
            <w:r w:rsidRPr="00E078F5">
              <w:rPr>
                <w:rFonts w:eastAsia="Arial" w:cs="Arial"/>
                <w:sz w:val="18"/>
                <w:szCs w:val="18"/>
                <w:lang w:val="en-GB" w:eastAsia="en-GB"/>
              </w:rPr>
              <w:t>Appropriation during the period</w:t>
            </w:r>
          </w:p>
        </w:tc>
        <w:tc>
          <w:tcPr>
            <w:tcW w:w="1343" w:type="pct"/>
            <w:tcBorders>
              <w:top w:val="nil"/>
              <w:left w:val="nil"/>
              <w:bottom w:val="single" w:sz="4" w:space="0" w:color="auto"/>
              <w:right w:val="nil"/>
            </w:tcBorders>
            <w:shd w:val="clear" w:color="auto" w:fill="FAFAFA"/>
          </w:tcPr>
          <w:p w14:paraId="48FDBFC6" w14:textId="28878F0E" w:rsidR="00086DCA" w:rsidRPr="00E078F5" w:rsidRDefault="00F86884" w:rsidP="00577640">
            <w:pPr>
              <w:ind w:left="-40" w:right="-72"/>
              <w:jc w:val="right"/>
              <w:rPr>
                <w:rFonts w:eastAsia="Arial" w:cs="Arial"/>
                <w:bCs/>
                <w:sz w:val="18"/>
                <w:szCs w:val="18"/>
                <w:lang w:val="en-GB" w:eastAsia="en-GB"/>
              </w:rPr>
            </w:pPr>
            <w:r w:rsidRPr="00E078F5">
              <w:rPr>
                <w:rFonts w:eastAsia="Arial" w:cs="Arial"/>
                <w:bCs/>
                <w:sz w:val="18"/>
                <w:szCs w:val="18"/>
                <w:lang w:val="en-GB" w:eastAsia="en-GB"/>
              </w:rPr>
              <w:t>-</w:t>
            </w:r>
          </w:p>
        </w:tc>
      </w:tr>
      <w:tr w:rsidR="00086DCA" w:rsidRPr="00E078F5" w14:paraId="58B6A40D" w14:textId="77777777" w:rsidTr="00A565C1">
        <w:tc>
          <w:tcPr>
            <w:tcW w:w="3657" w:type="pct"/>
            <w:tcBorders>
              <w:top w:val="nil"/>
              <w:left w:val="nil"/>
              <w:bottom w:val="nil"/>
              <w:right w:val="nil"/>
            </w:tcBorders>
          </w:tcPr>
          <w:p w14:paraId="07D0B623" w14:textId="77777777" w:rsidR="00086DCA" w:rsidRPr="00E078F5" w:rsidRDefault="00086DCA" w:rsidP="00577640">
            <w:pPr>
              <w:tabs>
                <w:tab w:val="left" w:pos="166"/>
              </w:tabs>
              <w:ind w:left="-101"/>
              <w:jc w:val="left"/>
              <w:rPr>
                <w:rFonts w:eastAsia="Arial" w:cs="Arial"/>
                <w:sz w:val="18"/>
                <w:szCs w:val="18"/>
                <w:lang w:val="en-GB" w:eastAsia="en-GB"/>
              </w:rPr>
            </w:pPr>
          </w:p>
        </w:tc>
        <w:tc>
          <w:tcPr>
            <w:tcW w:w="1343" w:type="pct"/>
            <w:tcBorders>
              <w:top w:val="single" w:sz="4" w:space="0" w:color="auto"/>
              <w:left w:val="nil"/>
              <w:bottom w:val="nil"/>
              <w:right w:val="nil"/>
            </w:tcBorders>
            <w:shd w:val="clear" w:color="auto" w:fill="FAFAFA"/>
          </w:tcPr>
          <w:p w14:paraId="395A38A0" w14:textId="77777777" w:rsidR="00086DCA" w:rsidRPr="00E078F5" w:rsidRDefault="00086DCA" w:rsidP="00577640">
            <w:pPr>
              <w:ind w:left="-40" w:right="-72"/>
              <w:jc w:val="right"/>
              <w:rPr>
                <w:rFonts w:eastAsia="Arial" w:cs="Arial"/>
                <w:bCs/>
                <w:sz w:val="18"/>
                <w:szCs w:val="18"/>
                <w:lang w:val="en-GB" w:eastAsia="en-GB"/>
              </w:rPr>
            </w:pPr>
          </w:p>
        </w:tc>
      </w:tr>
      <w:tr w:rsidR="00086DCA" w:rsidRPr="00E078F5" w14:paraId="1C060011" w14:textId="77777777" w:rsidTr="00A565C1">
        <w:tc>
          <w:tcPr>
            <w:tcW w:w="3657" w:type="pct"/>
            <w:tcBorders>
              <w:top w:val="nil"/>
              <w:left w:val="nil"/>
              <w:bottom w:val="nil"/>
              <w:right w:val="nil"/>
            </w:tcBorders>
            <w:vAlign w:val="bottom"/>
            <w:hideMark/>
          </w:tcPr>
          <w:p w14:paraId="71C06009" w14:textId="49341C48" w:rsidR="00086DCA" w:rsidRPr="00E078F5" w:rsidRDefault="00086DCA" w:rsidP="00577640">
            <w:pPr>
              <w:tabs>
                <w:tab w:val="left" w:pos="166"/>
              </w:tabs>
              <w:ind w:left="-101"/>
              <w:jc w:val="left"/>
              <w:rPr>
                <w:rFonts w:eastAsia="Arial" w:cs="Arial"/>
                <w:sz w:val="18"/>
                <w:szCs w:val="18"/>
                <w:lang w:val="en-GB" w:eastAsia="en-GB"/>
              </w:rPr>
            </w:pPr>
            <w:proofErr w:type="gramStart"/>
            <w:r w:rsidRPr="00E078F5">
              <w:rPr>
                <w:rFonts w:eastAsia="Arial" w:cs="Arial"/>
                <w:sz w:val="18"/>
                <w:szCs w:val="18"/>
                <w:lang w:val="en-GB" w:eastAsia="en-GB"/>
              </w:rPr>
              <w:t>At</w:t>
            </w:r>
            <w:proofErr w:type="gramEnd"/>
            <w:r w:rsidRPr="00E078F5">
              <w:rPr>
                <w:rFonts w:eastAsia="Arial" w:cs="Arial"/>
                <w:sz w:val="18"/>
                <w:szCs w:val="18"/>
                <w:lang w:val="en-GB" w:eastAsia="en-GB"/>
              </w:rPr>
              <w:t xml:space="preserve"> </w:t>
            </w:r>
            <w:r w:rsidR="00A565C1" w:rsidRPr="00E078F5">
              <w:rPr>
                <w:rFonts w:eastAsia="Arial" w:cs="Arial"/>
                <w:sz w:val="18"/>
                <w:szCs w:val="18"/>
                <w:lang w:val="en-GB" w:eastAsia="en-GB"/>
              </w:rPr>
              <w:t>31</w:t>
            </w:r>
            <w:r w:rsidR="00CC599F" w:rsidRPr="00E078F5">
              <w:rPr>
                <w:rFonts w:eastAsia="Arial" w:cs="Arial"/>
                <w:sz w:val="18"/>
                <w:szCs w:val="18"/>
                <w:lang w:val="en-GB" w:eastAsia="en-GB"/>
              </w:rPr>
              <w:t xml:space="preserve"> March</w:t>
            </w:r>
            <w:r w:rsidR="00F86884" w:rsidRPr="00E078F5">
              <w:rPr>
                <w:rFonts w:eastAsia="Arial" w:cs="Arial"/>
                <w:sz w:val="18"/>
                <w:szCs w:val="18"/>
                <w:lang w:val="en-GB" w:eastAsia="en-GB"/>
              </w:rPr>
              <w:t xml:space="preserve"> </w:t>
            </w:r>
            <w:r w:rsidR="00A565C1" w:rsidRPr="00E078F5">
              <w:rPr>
                <w:rFonts w:eastAsia="Arial" w:cs="Arial"/>
                <w:sz w:val="18"/>
                <w:szCs w:val="18"/>
                <w:lang w:val="en-GB" w:eastAsia="en-GB"/>
              </w:rPr>
              <w:t>2023</w:t>
            </w:r>
          </w:p>
        </w:tc>
        <w:tc>
          <w:tcPr>
            <w:tcW w:w="1343" w:type="pct"/>
            <w:tcBorders>
              <w:top w:val="nil"/>
              <w:left w:val="nil"/>
              <w:bottom w:val="single" w:sz="4" w:space="0" w:color="000000"/>
              <w:right w:val="nil"/>
            </w:tcBorders>
            <w:shd w:val="clear" w:color="auto" w:fill="FAFAFA"/>
          </w:tcPr>
          <w:p w14:paraId="19FC4CF1" w14:textId="6F78690E" w:rsidR="00086DCA" w:rsidRPr="00E078F5" w:rsidRDefault="00A565C1" w:rsidP="00577640">
            <w:pPr>
              <w:ind w:left="-40" w:right="-72"/>
              <w:jc w:val="right"/>
              <w:rPr>
                <w:rFonts w:eastAsia="Arial" w:cs="Arial"/>
                <w:bCs/>
                <w:sz w:val="18"/>
                <w:szCs w:val="18"/>
                <w:lang w:val="en-GB" w:eastAsia="en-GB"/>
              </w:rPr>
            </w:pPr>
            <w:r w:rsidRPr="00E078F5">
              <w:rPr>
                <w:rFonts w:eastAsia="Arial" w:cs="Arial"/>
                <w:bCs/>
                <w:sz w:val="18"/>
                <w:szCs w:val="18"/>
                <w:lang w:val="en-GB" w:eastAsia="en-GB"/>
              </w:rPr>
              <w:t>5</w:t>
            </w:r>
            <w:r w:rsidR="00F86884" w:rsidRPr="00E078F5">
              <w:rPr>
                <w:rFonts w:eastAsia="Arial" w:cs="Arial"/>
                <w:bCs/>
                <w:sz w:val="18"/>
                <w:szCs w:val="18"/>
                <w:lang w:val="en-GB" w:eastAsia="en-GB"/>
              </w:rPr>
              <w:t>,</w:t>
            </w:r>
            <w:r w:rsidRPr="00E078F5">
              <w:rPr>
                <w:rFonts w:eastAsia="Arial" w:cs="Arial"/>
                <w:bCs/>
                <w:sz w:val="18"/>
                <w:szCs w:val="18"/>
                <w:lang w:val="en-GB" w:eastAsia="en-GB"/>
              </w:rPr>
              <w:t>000</w:t>
            </w:r>
            <w:r w:rsidR="00F86884" w:rsidRPr="00E078F5">
              <w:rPr>
                <w:rFonts w:eastAsia="Arial" w:cs="Arial"/>
                <w:bCs/>
                <w:sz w:val="18"/>
                <w:szCs w:val="18"/>
                <w:lang w:val="en-GB" w:eastAsia="en-GB"/>
              </w:rPr>
              <w:t>,</w:t>
            </w:r>
            <w:r w:rsidRPr="00E078F5">
              <w:rPr>
                <w:rFonts w:eastAsia="Arial" w:cs="Arial"/>
                <w:bCs/>
                <w:sz w:val="18"/>
                <w:szCs w:val="18"/>
                <w:lang w:val="en-GB" w:eastAsia="en-GB"/>
              </w:rPr>
              <w:t>000</w:t>
            </w:r>
          </w:p>
        </w:tc>
      </w:tr>
    </w:tbl>
    <w:p w14:paraId="1B3F1812" w14:textId="77777777" w:rsidR="00DF184D" w:rsidRPr="00E078F5" w:rsidRDefault="00DF184D" w:rsidP="00CC599F">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p>
    <w:p w14:paraId="40649288" w14:textId="240DAFB1" w:rsidR="00F66465" w:rsidRPr="00E078F5" w:rsidRDefault="00F03DF0" w:rsidP="00F03DF0">
      <w:pPr>
        <w:jc w:val="thaiDistribute"/>
        <w:rPr>
          <w:rFonts w:cs="Arial"/>
          <w:sz w:val="18"/>
          <w:szCs w:val="18"/>
          <w:lang w:val="en-GB"/>
        </w:rPr>
      </w:pPr>
      <w:r w:rsidRPr="00E078F5">
        <w:rPr>
          <w:rFonts w:cs="Arial"/>
          <w:sz w:val="18"/>
          <w:szCs w:val="18"/>
          <w:lang w:val="en-GB"/>
        </w:rPr>
        <w:t xml:space="preserve">Under the Public Limited Company Act., B.E. </w:t>
      </w:r>
      <w:r w:rsidR="00A565C1" w:rsidRPr="00E078F5">
        <w:rPr>
          <w:rFonts w:cs="Arial"/>
          <w:sz w:val="18"/>
          <w:szCs w:val="18"/>
          <w:lang w:val="en-GB"/>
        </w:rPr>
        <w:t>2535</w:t>
      </w:r>
      <w:r w:rsidRPr="00E078F5">
        <w:rPr>
          <w:rFonts w:cs="Arial"/>
          <w:sz w:val="18"/>
          <w:szCs w:val="18"/>
          <w:lang w:val="en-GB"/>
        </w:rPr>
        <w:t xml:space="preserve">, the Company is required to set aside as a statutory reserve at least </w:t>
      </w:r>
      <w:r w:rsidR="00A565C1" w:rsidRPr="00E078F5">
        <w:rPr>
          <w:rFonts w:cs="Arial"/>
          <w:sz w:val="18"/>
          <w:szCs w:val="18"/>
          <w:lang w:val="en-GB"/>
        </w:rPr>
        <w:t>5</w:t>
      </w:r>
      <w:r w:rsidRPr="00E078F5">
        <w:rPr>
          <w:rFonts w:cs="Arial"/>
          <w:sz w:val="18"/>
          <w:szCs w:val="18"/>
          <w:lang w:val="en-GB"/>
        </w:rPr>
        <w:t xml:space="preserve">% of its net profit after accumulated deficit brought forward (if any) until the reserve is not less than </w:t>
      </w:r>
      <w:r w:rsidR="00A565C1" w:rsidRPr="00E078F5">
        <w:rPr>
          <w:rFonts w:cs="Arial"/>
          <w:sz w:val="18"/>
          <w:szCs w:val="18"/>
          <w:lang w:val="en-GB"/>
        </w:rPr>
        <w:t>10</w:t>
      </w:r>
      <w:r w:rsidRPr="00E078F5">
        <w:rPr>
          <w:rFonts w:cs="Arial"/>
          <w:sz w:val="18"/>
          <w:szCs w:val="18"/>
          <w:lang w:val="en-GB"/>
        </w:rPr>
        <w:t>% of the registered capital of the Company. The reserve is not available for dividend distribution.</w:t>
      </w:r>
    </w:p>
    <w:p w14:paraId="5F19D6E1" w14:textId="36818C56" w:rsidR="00CD7C09" w:rsidRPr="00E078F5" w:rsidRDefault="00CD7C09" w:rsidP="00CC599F">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p>
    <w:p w14:paraId="22F18A19" w14:textId="77777777" w:rsidR="00EF56D9" w:rsidRPr="00E078F5" w:rsidRDefault="00EF56D9" w:rsidP="00CC599F">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p>
    <w:tbl>
      <w:tblPr>
        <w:tblW w:w="9461" w:type="dxa"/>
        <w:tblInd w:w="115" w:type="dxa"/>
        <w:shd w:val="clear" w:color="auto" w:fill="FFA543"/>
        <w:tblLayout w:type="fixed"/>
        <w:tblLook w:val="04A0" w:firstRow="1" w:lastRow="0" w:firstColumn="1" w:lastColumn="0" w:noHBand="0" w:noVBand="1"/>
      </w:tblPr>
      <w:tblGrid>
        <w:gridCol w:w="9461"/>
      </w:tblGrid>
      <w:tr w:rsidR="00D02986" w:rsidRPr="00E078F5" w14:paraId="76D80D19" w14:textId="77777777" w:rsidTr="00D02986">
        <w:trPr>
          <w:trHeight w:val="389"/>
        </w:trPr>
        <w:tc>
          <w:tcPr>
            <w:tcW w:w="9461" w:type="dxa"/>
            <w:shd w:val="clear" w:color="auto" w:fill="FFA543"/>
            <w:vAlign w:val="center"/>
          </w:tcPr>
          <w:p w14:paraId="32EE30EF" w14:textId="495DEB96" w:rsidR="00D02986" w:rsidRPr="00E078F5" w:rsidRDefault="00A565C1" w:rsidP="00D02986">
            <w:pPr>
              <w:ind w:left="432" w:hanging="432"/>
              <w:jc w:val="thaiDistribute"/>
              <w:rPr>
                <w:rFonts w:cs="Arial"/>
                <w:b/>
                <w:bCs/>
                <w:color w:val="FFFFFF"/>
                <w:sz w:val="18"/>
                <w:szCs w:val="18"/>
              </w:rPr>
            </w:pPr>
            <w:r w:rsidRPr="00E078F5">
              <w:rPr>
                <w:rFonts w:cs="Arial"/>
                <w:b/>
                <w:bCs/>
                <w:color w:val="FFFFFF"/>
                <w:sz w:val="18"/>
                <w:szCs w:val="18"/>
                <w:lang w:val="en-GB"/>
              </w:rPr>
              <w:t>15</w:t>
            </w:r>
            <w:r w:rsidR="00D02986" w:rsidRPr="00E078F5">
              <w:rPr>
                <w:rFonts w:cs="Arial"/>
                <w:b/>
                <w:bCs/>
                <w:color w:val="FFFFFF"/>
                <w:sz w:val="18"/>
                <w:szCs w:val="18"/>
              </w:rPr>
              <w:tab/>
              <w:t>Basic earnings per share</w:t>
            </w:r>
          </w:p>
        </w:tc>
      </w:tr>
    </w:tbl>
    <w:p w14:paraId="460065B8" w14:textId="184B2361" w:rsidR="00D02986" w:rsidRPr="00E078F5" w:rsidRDefault="00D02986" w:rsidP="00CC599F">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p>
    <w:tbl>
      <w:tblPr>
        <w:tblW w:w="9461" w:type="dxa"/>
        <w:tblInd w:w="115" w:type="dxa"/>
        <w:tblLayout w:type="fixed"/>
        <w:tblCellMar>
          <w:top w:w="15" w:type="dxa"/>
          <w:left w:w="15" w:type="dxa"/>
          <w:bottom w:w="15" w:type="dxa"/>
          <w:right w:w="15" w:type="dxa"/>
        </w:tblCellMar>
        <w:tblLook w:val="04A0" w:firstRow="1" w:lastRow="0" w:firstColumn="1" w:lastColumn="0" w:noHBand="0" w:noVBand="1"/>
      </w:tblPr>
      <w:tblGrid>
        <w:gridCol w:w="4277"/>
        <w:gridCol w:w="1296"/>
        <w:gridCol w:w="1296"/>
        <w:gridCol w:w="1296"/>
        <w:gridCol w:w="1296"/>
      </w:tblGrid>
      <w:tr w:rsidR="00D02986" w:rsidRPr="00E078F5" w14:paraId="4A684936" w14:textId="77777777" w:rsidTr="00CB3610">
        <w:trPr>
          <w:trHeight w:val="135"/>
        </w:trPr>
        <w:tc>
          <w:tcPr>
            <w:tcW w:w="4277" w:type="dxa"/>
            <w:tcMar>
              <w:top w:w="0" w:type="dxa"/>
              <w:left w:w="115" w:type="dxa"/>
              <w:bottom w:w="0" w:type="dxa"/>
              <w:right w:w="115" w:type="dxa"/>
            </w:tcMar>
            <w:hideMark/>
          </w:tcPr>
          <w:p w14:paraId="4800E8AF" w14:textId="77777777" w:rsidR="00D02986" w:rsidRPr="00E078F5" w:rsidRDefault="00D02986" w:rsidP="00CB3610">
            <w:pPr>
              <w:ind w:left="-86"/>
              <w:jc w:val="left"/>
              <w:rPr>
                <w:rFonts w:eastAsia="Times New Roman" w:cs="Arial"/>
                <w:sz w:val="18"/>
                <w:szCs w:val="18"/>
                <w:lang w:val="en-GB" w:eastAsia="en-GB"/>
              </w:rPr>
            </w:pP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65EB5EDC" w14:textId="77777777" w:rsidR="00D02986" w:rsidRPr="00E078F5" w:rsidRDefault="00D02986" w:rsidP="00D02986">
            <w:pPr>
              <w:ind w:right="-72"/>
              <w:jc w:val="center"/>
              <w:rPr>
                <w:rFonts w:eastAsia="Times New Roman" w:cs="Arial"/>
                <w:sz w:val="18"/>
                <w:szCs w:val="18"/>
                <w:lang w:val="en-GB" w:eastAsia="en-GB"/>
              </w:rPr>
            </w:pPr>
            <w:r w:rsidRPr="00E078F5">
              <w:rPr>
                <w:rFonts w:eastAsia="Times New Roman" w:cs="Arial"/>
                <w:b/>
                <w:bCs/>
                <w:color w:val="000000"/>
                <w:sz w:val="18"/>
                <w:szCs w:val="18"/>
                <w:lang w:val="en-GB" w:eastAsia="en-GB"/>
              </w:rPr>
              <w:t>Consolidated</w:t>
            </w:r>
          </w:p>
          <w:p w14:paraId="11A2FD3C" w14:textId="23AC7413" w:rsidR="00D02986" w:rsidRPr="00E078F5" w:rsidRDefault="00D02986" w:rsidP="00D02986">
            <w:pPr>
              <w:ind w:right="-72"/>
              <w:jc w:val="center"/>
              <w:rPr>
                <w:rFonts w:eastAsia="Times New Roman" w:cs="Arial"/>
                <w:sz w:val="18"/>
                <w:szCs w:val="18"/>
                <w:lang w:eastAsia="en-GB"/>
              </w:rPr>
            </w:pPr>
            <w:r w:rsidRPr="00E078F5">
              <w:rPr>
                <w:rFonts w:eastAsia="Times New Roman" w:cs="Arial"/>
                <w:b/>
                <w:bCs/>
                <w:color w:val="000000"/>
                <w:sz w:val="18"/>
                <w:szCs w:val="18"/>
                <w:lang w:val="en-GB" w:eastAsia="en-GB"/>
              </w:rPr>
              <w:t xml:space="preserve">financial </w:t>
            </w:r>
            <w:r w:rsidR="003D4B16" w:rsidRPr="00E078F5">
              <w:rPr>
                <w:rFonts w:eastAsia="Times New Roman" w:cs="Arial"/>
                <w:b/>
                <w:bCs/>
                <w:color w:val="000000"/>
                <w:sz w:val="18"/>
                <w:szCs w:val="18"/>
                <w:lang w:eastAsia="en-GB"/>
              </w:rPr>
              <w:t>information</w:t>
            </w:r>
          </w:p>
        </w:tc>
        <w:tc>
          <w:tcPr>
            <w:tcW w:w="2592" w:type="dxa"/>
            <w:gridSpan w:val="2"/>
            <w:tcBorders>
              <w:top w:val="single" w:sz="4" w:space="0" w:color="000000"/>
              <w:bottom w:val="single" w:sz="4" w:space="0" w:color="000000"/>
            </w:tcBorders>
            <w:tcMar>
              <w:top w:w="0" w:type="dxa"/>
              <w:left w:w="115" w:type="dxa"/>
              <w:bottom w:w="0" w:type="dxa"/>
              <w:right w:w="115" w:type="dxa"/>
            </w:tcMar>
            <w:hideMark/>
          </w:tcPr>
          <w:p w14:paraId="34D99C12" w14:textId="77777777" w:rsidR="00D02986" w:rsidRPr="00E078F5" w:rsidRDefault="00D02986" w:rsidP="00D02986">
            <w:pPr>
              <w:ind w:right="-72"/>
              <w:jc w:val="center"/>
              <w:rPr>
                <w:rFonts w:eastAsia="Times New Roman" w:cs="Arial"/>
                <w:sz w:val="18"/>
                <w:szCs w:val="18"/>
                <w:lang w:val="en-GB" w:eastAsia="en-GB"/>
              </w:rPr>
            </w:pPr>
            <w:r w:rsidRPr="00E078F5">
              <w:rPr>
                <w:rFonts w:eastAsia="Times New Roman" w:cs="Arial"/>
                <w:b/>
                <w:bCs/>
                <w:color w:val="000000"/>
                <w:sz w:val="18"/>
                <w:szCs w:val="18"/>
                <w:lang w:val="en-GB" w:eastAsia="en-GB"/>
              </w:rPr>
              <w:t>Separate</w:t>
            </w:r>
          </w:p>
          <w:p w14:paraId="1B453E00" w14:textId="784C882F" w:rsidR="00D02986" w:rsidRPr="00E078F5" w:rsidRDefault="00D02986" w:rsidP="00D02986">
            <w:pPr>
              <w:ind w:right="-72"/>
              <w:jc w:val="center"/>
              <w:rPr>
                <w:rFonts w:eastAsia="Times New Roman" w:cs="Arial"/>
                <w:sz w:val="18"/>
                <w:szCs w:val="18"/>
                <w:lang w:val="en-GB" w:eastAsia="en-GB"/>
              </w:rPr>
            </w:pPr>
            <w:r w:rsidRPr="00E078F5">
              <w:rPr>
                <w:rFonts w:eastAsia="Times New Roman" w:cs="Arial"/>
                <w:b/>
                <w:bCs/>
                <w:color w:val="000000"/>
                <w:sz w:val="18"/>
                <w:szCs w:val="18"/>
                <w:lang w:val="en-GB" w:eastAsia="en-GB"/>
              </w:rPr>
              <w:t xml:space="preserve">financial </w:t>
            </w:r>
            <w:r w:rsidR="003D4B16" w:rsidRPr="00E078F5">
              <w:rPr>
                <w:rFonts w:eastAsia="Times New Roman" w:cs="Arial"/>
                <w:b/>
                <w:bCs/>
                <w:color w:val="000000"/>
                <w:sz w:val="18"/>
                <w:szCs w:val="18"/>
                <w:lang w:val="en-GB" w:eastAsia="en-GB"/>
              </w:rPr>
              <w:t>information</w:t>
            </w:r>
          </w:p>
        </w:tc>
      </w:tr>
      <w:tr w:rsidR="00CC599F" w:rsidRPr="00E078F5" w14:paraId="06A85062" w14:textId="77777777" w:rsidTr="00CB3610">
        <w:tc>
          <w:tcPr>
            <w:tcW w:w="4277" w:type="dxa"/>
            <w:tcMar>
              <w:top w:w="0" w:type="dxa"/>
              <w:left w:w="115" w:type="dxa"/>
              <w:bottom w:w="0" w:type="dxa"/>
              <w:right w:w="115" w:type="dxa"/>
            </w:tcMar>
            <w:hideMark/>
          </w:tcPr>
          <w:p w14:paraId="1DCD73D6" w14:textId="5892B5D4" w:rsidR="00CC599F" w:rsidRPr="00E078F5" w:rsidRDefault="00CC599F" w:rsidP="00CC599F">
            <w:pPr>
              <w:ind w:left="-101"/>
              <w:rPr>
                <w:rFonts w:eastAsia="Times New Roman" w:cs="Arial"/>
                <w:b/>
                <w:bCs/>
                <w:color w:val="000000"/>
                <w:sz w:val="18"/>
                <w:szCs w:val="18"/>
                <w:lang w:val="en-GB" w:eastAsia="en-GB"/>
              </w:rPr>
            </w:pPr>
            <w:r w:rsidRPr="00E078F5">
              <w:rPr>
                <w:rFonts w:eastAsia="Times New Roman" w:cs="Arial"/>
                <w:b/>
                <w:bCs/>
                <w:color w:val="000000"/>
                <w:sz w:val="18"/>
                <w:szCs w:val="18"/>
                <w:lang w:val="en-GB" w:eastAsia="en-GB"/>
              </w:rPr>
              <w:t xml:space="preserve">For the three-month period ended </w:t>
            </w:r>
            <w:r w:rsidR="00A565C1" w:rsidRPr="00E078F5">
              <w:rPr>
                <w:rFonts w:eastAsia="Times New Roman" w:cs="Arial"/>
                <w:b/>
                <w:bCs/>
                <w:color w:val="000000"/>
                <w:sz w:val="18"/>
                <w:szCs w:val="18"/>
                <w:lang w:val="en-GB" w:eastAsia="en-GB"/>
              </w:rPr>
              <w:t>31</w:t>
            </w:r>
            <w:r w:rsidRPr="00E078F5">
              <w:rPr>
                <w:rFonts w:eastAsia="Times New Roman" w:cs="Arial"/>
                <w:b/>
                <w:bCs/>
                <w:color w:val="000000"/>
                <w:sz w:val="18"/>
                <w:szCs w:val="18"/>
                <w:lang w:val="en-GB" w:eastAsia="en-GB"/>
              </w:rPr>
              <w:t xml:space="preserve"> March</w:t>
            </w:r>
          </w:p>
        </w:tc>
        <w:tc>
          <w:tcPr>
            <w:tcW w:w="1296" w:type="dxa"/>
            <w:tcBorders>
              <w:top w:val="single" w:sz="4" w:space="0" w:color="000000"/>
              <w:bottom w:val="single" w:sz="4" w:space="0" w:color="000000"/>
            </w:tcBorders>
            <w:tcMar>
              <w:top w:w="0" w:type="dxa"/>
              <w:left w:w="115" w:type="dxa"/>
              <w:bottom w:w="0" w:type="dxa"/>
              <w:right w:w="115" w:type="dxa"/>
            </w:tcMar>
            <w:hideMark/>
          </w:tcPr>
          <w:p w14:paraId="6DE19CB3" w14:textId="01CA4DAA" w:rsidR="00CC599F" w:rsidRPr="00E078F5" w:rsidRDefault="00A565C1" w:rsidP="00CC599F">
            <w:pPr>
              <w:ind w:right="-72"/>
              <w:jc w:val="right"/>
              <w:rPr>
                <w:rFonts w:eastAsia="Times New Roman" w:cs="Arial"/>
                <w:sz w:val="18"/>
                <w:szCs w:val="18"/>
                <w:lang w:val="en-GB" w:eastAsia="en-GB"/>
              </w:rPr>
            </w:pPr>
            <w:r w:rsidRPr="00E078F5">
              <w:rPr>
                <w:rFonts w:eastAsia="Times New Roman" w:cs="Arial"/>
                <w:b/>
                <w:bCs/>
                <w:color w:val="000000"/>
                <w:sz w:val="18"/>
                <w:szCs w:val="18"/>
                <w:lang w:val="en-GB" w:eastAsia="en-GB"/>
              </w:rPr>
              <w:t>2023</w:t>
            </w:r>
          </w:p>
        </w:tc>
        <w:tc>
          <w:tcPr>
            <w:tcW w:w="1296" w:type="dxa"/>
            <w:tcBorders>
              <w:top w:val="single" w:sz="4" w:space="0" w:color="000000"/>
              <w:bottom w:val="single" w:sz="4" w:space="0" w:color="000000"/>
            </w:tcBorders>
            <w:tcMar>
              <w:top w:w="0" w:type="dxa"/>
              <w:left w:w="115" w:type="dxa"/>
              <w:bottom w:w="0" w:type="dxa"/>
              <w:right w:w="115" w:type="dxa"/>
            </w:tcMar>
            <w:hideMark/>
          </w:tcPr>
          <w:p w14:paraId="03457591" w14:textId="048F1C3C" w:rsidR="00CC599F" w:rsidRPr="00E078F5" w:rsidRDefault="00A565C1" w:rsidP="00CC599F">
            <w:pPr>
              <w:ind w:right="-72"/>
              <w:jc w:val="right"/>
              <w:rPr>
                <w:rFonts w:eastAsia="Times New Roman" w:cs="Arial"/>
                <w:sz w:val="18"/>
                <w:szCs w:val="18"/>
                <w:lang w:val="en-GB" w:eastAsia="en-GB"/>
              </w:rPr>
            </w:pPr>
            <w:r w:rsidRPr="00E078F5">
              <w:rPr>
                <w:rFonts w:eastAsia="Times New Roman" w:cs="Arial"/>
                <w:b/>
                <w:bCs/>
                <w:color w:val="000000"/>
                <w:sz w:val="18"/>
                <w:szCs w:val="18"/>
                <w:lang w:val="en-GB" w:eastAsia="en-GB"/>
              </w:rPr>
              <w:t>2022</w:t>
            </w:r>
          </w:p>
        </w:tc>
        <w:tc>
          <w:tcPr>
            <w:tcW w:w="1296" w:type="dxa"/>
            <w:tcBorders>
              <w:top w:val="single" w:sz="4" w:space="0" w:color="000000"/>
              <w:bottom w:val="single" w:sz="4" w:space="0" w:color="000000"/>
            </w:tcBorders>
            <w:tcMar>
              <w:top w:w="0" w:type="dxa"/>
              <w:left w:w="115" w:type="dxa"/>
              <w:bottom w:w="0" w:type="dxa"/>
              <w:right w:w="115" w:type="dxa"/>
            </w:tcMar>
            <w:hideMark/>
          </w:tcPr>
          <w:p w14:paraId="1ABBFCF1" w14:textId="55E4B968" w:rsidR="00CC599F" w:rsidRPr="00E078F5" w:rsidRDefault="00A565C1" w:rsidP="00CC599F">
            <w:pPr>
              <w:ind w:right="-72"/>
              <w:jc w:val="right"/>
              <w:rPr>
                <w:rFonts w:eastAsia="Times New Roman" w:cs="Arial"/>
                <w:sz w:val="18"/>
                <w:szCs w:val="18"/>
                <w:lang w:val="en-GB" w:eastAsia="en-GB"/>
              </w:rPr>
            </w:pPr>
            <w:r w:rsidRPr="00E078F5">
              <w:rPr>
                <w:rFonts w:eastAsia="Times New Roman" w:cs="Arial"/>
                <w:b/>
                <w:bCs/>
                <w:color w:val="000000"/>
                <w:sz w:val="18"/>
                <w:szCs w:val="18"/>
                <w:lang w:val="en-GB" w:eastAsia="en-GB"/>
              </w:rPr>
              <w:t>2023</w:t>
            </w:r>
          </w:p>
        </w:tc>
        <w:tc>
          <w:tcPr>
            <w:tcW w:w="1296" w:type="dxa"/>
            <w:tcBorders>
              <w:top w:val="single" w:sz="4" w:space="0" w:color="000000"/>
              <w:bottom w:val="single" w:sz="4" w:space="0" w:color="000000"/>
            </w:tcBorders>
            <w:tcMar>
              <w:top w:w="0" w:type="dxa"/>
              <w:left w:w="115" w:type="dxa"/>
              <w:bottom w:w="0" w:type="dxa"/>
              <w:right w:w="115" w:type="dxa"/>
            </w:tcMar>
            <w:hideMark/>
          </w:tcPr>
          <w:p w14:paraId="38E3650C" w14:textId="65C747AF" w:rsidR="00CC599F" w:rsidRPr="00E078F5" w:rsidRDefault="00A565C1" w:rsidP="00CC599F">
            <w:pPr>
              <w:ind w:right="-72"/>
              <w:jc w:val="right"/>
              <w:rPr>
                <w:rFonts w:eastAsia="Times New Roman" w:cs="Arial"/>
                <w:sz w:val="18"/>
                <w:szCs w:val="18"/>
                <w:lang w:val="en-GB" w:eastAsia="en-GB"/>
              </w:rPr>
            </w:pPr>
            <w:r w:rsidRPr="00E078F5">
              <w:rPr>
                <w:rFonts w:eastAsia="Times New Roman" w:cs="Arial"/>
                <w:b/>
                <w:bCs/>
                <w:color w:val="000000"/>
                <w:sz w:val="18"/>
                <w:szCs w:val="18"/>
                <w:lang w:val="en-GB" w:eastAsia="en-GB"/>
              </w:rPr>
              <w:t>2022</w:t>
            </w:r>
          </w:p>
        </w:tc>
      </w:tr>
      <w:tr w:rsidR="00CC599F" w:rsidRPr="00E078F5" w14:paraId="08ACAA9C" w14:textId="77777777" w:rsidTr="00B07144">
        <w:trPr>
          <w:trHeight w:val="70"/>
        </w:trPr>
        <w:tc>
          <w:tcPr>
            <w:tcW w:w="4277" w:type="dxa"/>
            <w:tcMar>
              <w:top w:w="0" w:type="dxa"/>
              <w:left w:w="115" w:type="dxa"/>
              <w:bottom w:w="0" w:type="dxa"/>
              <w:right w:w="115" w:type="dxa"/>
            </w:tcMar>
            <w:hideMark/>
          </w:tcPr>
          <w:p w14:paraId="02207CF9" w14:textId="77777777" w:rsidR="00CC599F" w:rsidRPr="00E078F5" w:rsidRDefault="00CC599F" w:rsidP="00CC599F">
            <w:pPr>
              <w:ind w:left="-101"/>
              <w:jc w:val="left"/>
              <w:rPr>
                <w:rFonts w:eastAsia="Times New Roman" w:cs="Arial"/>
                <w:b/>
                <w:bCs/>
                <w:sz w:val="18"/>
                <w:szCs w:val="18"/>
                <w:lang w:val="en-GB" w:eastAsia="en-GB"/>
              </w:rPr>
            </w:pPr>
          </w:p>
        </w:tc>
        <w:tc>
          <w:tcPr>
            <w:tcW w:w="1296" w:type="dxa"/>
            <w:tcBorders>
              <w:top w:val="single" w:sz="4" w:space="0" w:color="000000"/>
            </w:tcBorders>
            <w:shd w:val="clear" w:color="auto" w:fill="FAFAFA"/>
            <w:tcMar>
              <w:top w:w="0" w:type="dxa"/>
              <w:left w:w="115" w:type="dxa"/>
              <w:bottom w:w="0" w:type="dxa"/>
              <w:right w:w="115" w:type="dxa"/>
            </w:tcMar>
            <w:hideMark/>
          </w:tcPr>
          <w:p w14:paraId="336706DE" w14:textId="77777777" w:rsidR="00CC599F" w:rsidRPr="00E078F5" w:rsidRDefault="00CC599F" w:rsidP="00CC599F">
            <w:pPr>
              <w:ind w:right="-72"/>
              <w:jc w:val="right"/>
              <w:rPr>
                <w:rFonts w:eastAsia="Times New Roman" w:cs="Arial"/>
                <w:sz w:val="18"/>
                <w:szCs w:val="18"/>
                <w:lang w:val="en-GB" w:eastAsia="en-GB"/>
              </w:rPr>
            </w:pPr>
          </w:p>
        </w:tc>
        <w:tc>
          <w:tcPr>
            <w:tcW w:w="1296" w:type="dxa"/>
            <w:tcBorders>
              <w:top w:val="single" w:sz="4" w:space="0" w:color="000000"/>
            </w:tcBorders>
            <w:tcMar>
              <w:top w:w="0" w:type="dxa"/>
              <w:left w:w="115" w:type="dxa"/>
              <w:bottom w:w="0" w:type="dxa"/>
              <w:right w:w="115" w:type="dxa"/>
            </w:tcMar>
            <w:hideMark/>
          </w:tcPr>
          <w:p w14:paraId="127F4526" w14:textId="77777777" w:rsidR="00CC599F" w:rsidRPr="00E078F5" w:rsidRDefault="00CC599F" w:rsidP="00CC599F">
            <w:pPr>
              <w:ind w:right="-72"/>
              <w:jc w:val="right"/>
              <w:rPr>
                <w:rFonts w:eastAsia="Times New Roman" w:cs="Arial"/>
                <w:sz w:val="18"/>
                <w:szCs w:val="18"/>
                <w:lang w:val="en-GB" w:eastAsia="en-GB"/>
              </w:rPr>
            </w:pPr>
          </w:p>
        </w:tc>
        <w:tc>
          <w:tcPr>
            <w:tcW w:w="1296" w:type="dxa"/>
            <w:tcBorders>
              <w:top w:val="single" w:sz="4" w:space="0" w:color="000000"/>
            </w:tcBorders>
            <w:shd w:val="clear" w:color="auto" w:fill="FAFAFA"/>
            <w:tcMar>
              <w:top w:w="0" w:type="dxa"/>
              <w:left w:w="115" w:type="dxa"/>
              <w:bottom w:w="0" w:type="dxa"/>
              <w:right w:w="115" w:type="dxa"/>
            </w:tcMar>
            <w:hideMark/>
          </w:tcPr>
          <w:p w14:paraId="378C8CC2" w14:textId="77777777" w:rsidR="00CC599F" w:rsidRPr="00E078F5" w:rsidRDefault="00CC599F" w:rsidP="00CC599F">
            <w:pPr>
              <w:ind w:right="-72"/>
              <w:jc w:val="right"/>
              <w:rPr>
                <w:rFonts w:eastAsia="Times New Roman" w:cs="Arial"/>
                <w:sz w:val="18"/>
                <w:szCs w:val="18"/>
                <w:lang w:val="en-GB" w:eastAsia="en-GB"/>
              </w:rPr>
            </w:pPr>
          </w:p>
        </w:tc>
        <w:tc>
          <w:tcPr>
            <w:tcW w:w="1296" w:type="dxa"/>
            <w:tcBorders>
              <w:top w:val="single" w:sz="4" w:space="0" w:color="000000"/>
            </w:tcBorders>
            <w:tcMar>
              <w:top w:w="0" w:type="dxa"/>
              <w:left w:w="115" w:type="dxa"/>
              <w:bottom w:w="0" w:type="dxa"/>
              <w:right w:w="115" w:type="dxa"/>
            </w:tcMar>
            <w:hideMark/>
          </w:tcPr>
          <w:p w14:paraId="2600D308" w14:textId="77777777" w:rsidR="00CC599F" w:rsidRPr="00E078F5" w:rsidRDefault="00CC599F" w:rsidP="00CC599F">
            <w:pPr>
              <w:ind w:right="-72"/>
              <w:jc w:val="right"/>
              <w:rPr>
                <w:rFonts w:eastAsia="Times New Roman" w:cs="Arial"/>
                <w:sz w:val="18"/>
                <w:szCs w:val="18"/>
                <w:lang w:val="en-GB" w:eastAsia="en-GB"/>
              </w:rPr>
            </w:pPr>
          </w:p>
        </w:tc>
      </w:tr>
      <w:tr w:rsidR="00CC599F" w:rsidRPr="00E078F5" w14:paraId="18C7A782" w14:textId="77777777" w:rsidTr="00B07144">
        <w:trPr>
          <w:trHeight w:val="70"/>
        </w:trPr>
        <w:tc>
          <w:tcPr>
            <w:tcW w:w="4277" w:type="dxa"/>
            <w:tcMar>
              <w:top w:w="0" w:type="dxa"/>
              <w:left w:w="115" w:type="dxa"/>
              <w:bottom w:w="0" w:type="dxa"/>
              <w:right w:w="115" w:type="dxa"/>
            </w:tcMar>
          </w:tcPr>
          <w:p w14:paraId="396489EA" w14:textId="77777777" w:rsidR="00CC599F" w:rsidRPr="00E078F5" w:rsidRDefault="00CC599F" w:rsidP="00CC599F">
            <w:pPr>
              <w:ind w:left="-101"/>
              <w:jc w:val="left"/>
              <w:rPr>
                <w:rFonts w:eastAsia="Times New Roman" w:cs="Arial"/>
                <w:b/>
                <w:bCs/>
                <w:sz w:val="18"/>
                <w:szCs w:val="18"/>
                <w:lang w:val="en-GB" w:eastAsia="en-GB"/>
              </w:rPr>
            </w:pPr>
          </w:p>
        </w:tc>
        <w:tc>
          <w:tcPr>
            <w:tcW w:w="1296" w:type="dxa"/>
            <w:shd w:val="clear" w:color="auto" w:fill="FAFAFA"/>
            <w:tcMar>
              <w:top w:w="0" w:type="dxa"/>
              <w:left w:w="115" w:type="dxa"/>
              <w:bottom w:w="0" w:type="dxa"/>
              <w:right w:w="115" w:type="dxa"/>
            </w:tcMar>
          </w:tcPr>
          <w:p w14:paraId="610BAAE6" w14:textId="77777777" w:rsidR="00CC599F" w:rsidRPr="00E078F5" w:rsidRDefault="00CC599F" w:rsidP="00CC599F">
            <w:pPr>
              <w:ind w:right="-72"/>
              <w:jc w:val="right"/>
              <w:rPr>
                <w:rFonts w:eastAsia="Times New Roman" w:cs="Arial"/>
                <w:sz w:val="18"/>
                <w:szCs w:val="18"/>
                <w:lang w:val="en-GB" w:eastAsia="en-GB"/>
              </w:rPr>
            </w:pPr>
          </w:p>
        </w:tc>
        <w:tc>
          <w:tcPr>
            <w:tcW w:w="1296" w:type="dxa"/>
            <w:tcMar>
              <w:top w:w="0" w:type="dxa"/>
              <w:left w:w="115" w:type="dxa"/>
              <w:bottom w:w="0" w:type="dxa"/>
              <w:right w:w="115" w:type="dxa"/>
            </w:tcMar>
          </w:tcPr>
          <w:p w14:paraId="17A8320B" w14:textId="77777777" w:rsidR="00CC599F" w:rsidRPr="00E078F5" w:rsidRDefault="00CC599F" w:rsidP="00CC599F">
            <w:pPr>
              <w:ind w:right="-72"/>
              <w:jc w:val="right"/>
              <w:rPr>
                <w:rFonts w:eastAsia="Times New Roman" w:cs="Arial"/>
                <w:sz w:val="18"/>
                <w:szCs w:val="18"/>
                <w:lang w:val="en-GB" w:eastAsia="en-GB"/>
              </w:rPr>
            </w:pPr>
          </w:p>
        </w:tc>
        <w:tc>
          <w:tcPr>
            <w:tcW w:w="1296" w:type="dxa"/>
            <w:shd w:val="clear" w:color="auto" w:fill="FAFAFA"/>
            <w:tcMar>
              <w:top w:w="0" w:type="dxa"/>
              <w:left w:w="115" w:type="dxa"/>
              <w:bottom w:w="0" w:type="dxa"/>
              <w:right w:w="115" w:type="dxa"/>
            </w:tcMar>
          </w:tcPr>
          <w:p w14:paraId="2A948678" w14:textId="77777777" w:rsidR="00CC599F" w:rsidRPr="00E078F5" w:rsidRDefault="00CC599F" w:rsidP="00CC599F">
            <w:pPr>
              <w:ind w:right="-72"/>
              <w:jc w:val="right"/>
              <w:rPr>
                <w:rFonts w:eastAsia="Times New Roman" w:cs="Arial"/>
                <w:sz w:val="18"/>
                <w:szCs w:val="18"/>
                <w:lang w:val="en-GB" w:eastAsia="en-GB"/>
              </w:rPr>
            </w:pPr>
          </w:p>
        </w:tc>
        <w:tc>
          <w:tcPr>
            <w:tcW w:w="1296" w:type="dxa"/>
            <w:tcMar>
              <w:top w:w="0" w:type="dxa"/>
              <w:left w:w="115" w:type="dxa"/>
              <w:bottom w:w="0" w:type="dxa"/>
              <w:right w:w="115" w:type="dxa"/>
            </w:tcMar>
          </w:tcPr>
          <w:p w14:paraId="1EF78575" w14:textId="77777777" w:rsidR="00CC599F" w:rsidRPr="00E078F5" w:rsidRDefault="00CC599F" w:rsidP="00CC599F">
            <w:pPr>
              <w:ind w:right="-72"/>
              <w:jc w:val="right"/>
              <w:rPr>
                <w:rFonts w:eastAsia="Times New Roman" w:cs="Arial"/>
                <w:sz w:val="18"/>
                <w:szCs w:val="18"/>
                <w:lang w:val="en-GB" w:eastAsia="en-GB"/>
              </w:rPr>
            </w:pPr>
          </w:p>
        </w:tc>
      </w:tr>
      <w:tr w:rsidR="00CC599F" w:rsidRPr="00E078F5" w14:paraId="21A2E6B5" w14:textId="77777777" w:rsidTr="00CB3610">
        <w:trPr>
          <w:trHeight w:val="80"/>
        </w:trPr>
        <w:tc>
          <w:tcPr>
            <w:tcW w:w="4277" w:type="dxa"/>
            <w:tcMar>
              <w:top w:w="0" w:type="dxa"/>
              <w:left w:w="115" w:type="dxa"/>
              <w:bottom w:w="0" w:type="dxa"/>
              <w:right w:w="115" w:type="dxa"/>
            </w:tcMar>
            <w:hideMark/>
          </w:tcPr>
          <w:p w14:paraId="6319C7D6" w14:textId="1123059E" w:rsidR="00CC599F" w:rsidRPr="00E078F5" w:rsidRDefault="00951A58" w:rsidP="00CC599F">
            <w:pPr>
              <w:ind w:left="-101"/>
              <w:rPr>
                <w:rFonts w:eastAsia="Times New Roman" w:cs="Arial"/>
                <w:sz w:val="18"/>
                <w:szCs w:val="18"/>
                <w:lang w:val="en-GB" w:eastAsia="en-GB"/>
              </w:rPr>
            </w:pPr>
            <w:r w:rsidRPr="00E078F5">
              <w:rPr>
                <w:rFonts w:eastAsia="Times New Roman" w:cs="Arial"/>
                <w:color w:val="000000"/>
                <w:sz w:val="18"/>
                <w:szCs w:val="18"/>
                <w:lang w:val="en-GB" w:eastAsia="en-GB"/>
              </w:rPr>
              <w:t>Profit attributable to shareholders (Baht)</w:t>
            </w:r>
          </w:p>
        </w:tc>
        <w:tc>
          <w:tcPr>
            <w:tcW w:w="1296" w:type="dxa"/>
            <w:shd w:val="clear" w:color="auto" w:fill="FAFAFA"/>
            <w:tcMar>
              <w:top w:w="0" w:type="dxa"/>
              <w:left w:w="115" w:type="dxa"/>
              <w:bottom w:w="0" w:type="dxa"/>
              <w:right w:w="115" w:type="dxa"/>
            </w:tcMar>
            <w:hideMark/>
          </w:tcPr>
          <w:p w14:paraId="6F143A2D" w14:textId="0914BEFF" w:rsidR="00CC599F" w:rsidRPr="00E078F5" w:rsidRDefault="00A565C1" w:rsidP="00CC599F">
            <w:pPr>
              <w:ind w:right="-72"/>
              <w:jc w:val="right"/>
              <w:rPr>
                <w:rFonts w:eastAsia="Times New Roman" w:cs="Arial"/>
                <w:sz w:val="18"/>
                <w:szCs w:val="18"/>
                <w:lang w:val="en-GB" w:eastAsia="en-GB"/>
              </w:rPr>
            </w:pPr>
            <w:r w:rsidRPr="00E078F5">
              <w:rPr>
                <w:rFonts w:eastAsia="Times New Roman" w:cs="Arial"/>
                <w:sz w:val="18"/>
                <w:szCs w:val="18"/>
                <w:lang w:val="en-GB" w:eastAsia="en-GB"/>
              </w:rPr>
              <w:t>24</w:t>
            </w:r>
            <w:r w:rsidR="00951A58" w:rsidRPr="00E078F5">
              <w:rPr>
                <w:rFonts w:eastAsia="Times New Roman" w:cs="Arial"/>
                <w:sz w:val="18"/>
                <w:szCs w:val="18"/>
                <w:lang w:val="en-GB" w:eastAsia="en-GB"/>
              </w:rPr>
              <w:t>,</w:t>
            </w:r>
            <w:r w:rsidRPr="00E078F5">
              <w:rPr>
                <w:rFonts w:eastAsia="Times New Roman" w:cs="Arial"/>
                <w:sz w:val="18"/>
                <w:szCs w:val="18"/>
                <w:lang w:val="en-GB" w:eastAsia="en-GB"/>
              </w:rPr>
              <w:t>946</w:t>
            </w:r>
            <w:r w:rsidR="00951A58" w:rsidRPr="00E078F5">
              <w:rPr>
                <w:rFonts w:eastAsia="Times New Roman" w:cs="Arial"/>
                <w:sz w:val="18"/>
                <w:szCs w:val="18"/>
                <w:lang w:val="en-GB" w:eastAsia="en-GB"/>
              </w:rPr>
              <w:t>,</w:t>
            </w:r>
            <w:r w:rsidRPr="00E078F5">
              <w:rPr>
                <w:rFonts w:eastAsia="Times New Roman" w:cs="Arial"/>
                <w:sz w:val="18"/>
                <w:szCs w:val="18"/>
                <w:lang w:val="en-GB" w:eastAsia="en-GB"/>
              </w:rPr>
              <w:t>247</w:t>
            </w:r>
          </w:p>
        </w:tc>
        <w:tc>
          <w:tcPr>
            <w:tcW w:w="1296" w:type="dxa"/>
            <w:tcMar>
              <w:top w:w="0" w:type="dxa"/>
              <w:left w:w="115" w:type="dxa"/>
              <w:bottom w:w="0" w:type="dxa"/>
              <w:right w:w="115" w:type="dxa"/>
            </w:tcMar>
            <w:hideMark/>
          </w:tcPr>
          <w:p w14:paraId="7608BD97" w14:textId="40FAA1C4" w:rsidR="00CC599F" w:rsidRPr="00E078F5" w:rsidRDefault="00A565C1" w:rsidP="00CC599F">
            <w:pPr>
              <w:ind w:right="-72"/>
              <w:jc w:val="right"/>
              <w:rPr>
                <w:rFonts w:eastAsia="Times New Roman" w:cs="Arial"/>
                <w:sz w:val="18"/>
                <w:szCs w:val="18"/>
                <w:lang w:val="en-GB" w:eastAsia="en-GB"/>
              </w:rPr>
            </w:pPr>
            <w:r w:rsidRPr="00E078F5">
              <w:rPr>
                <w:rFonts w:eastAsia="Times New Roman" w:cs="Arial"/>
                <w:sz w:val="18"/>
                <w:szCs w:val="18"/>
                <w:lang w:val="en-GB" w:eastAsia="en-GB"/>
              </w:rPr>
              <w:t>6</w:t>
            </w:r>
            <w:r w:rsidR="00951A58" w:rsidRPr="00E078F5">
              <w:rPr>
                <w:rFonts w:eastAsia="Times New Roman" w:cs="Arial"/>
                <w:sz w:val="18"/>
                <w:szCs w:val="18"/>
                <w:lang w:val="en-GB" w:eastAsia="en-GB"/>
              </w:rPr>
              <w:t>,</w:t>
            </w:r>
            <w:r w:rsidRPr="00E078F5">
              <w:rPr>
                <w:rFonts w:eastAsia="Times New Roman" w:cs="Arial"/>
                <w:sz w:val="18"/>
                <w:szCs w:val="18"/>
                <w:lang w:val="en-GB" w:eastAsia="en-GB"/>
              </w:rPr>
              <w:t>687</w:t>
            </w:r>
            <w:r w:rsidR="00951A58" w:rsidRPr="00E078F5">
              <w:rPr>
                <w:rFonts w:eastAsia="Times New Roman" w:cs="Arial"/>
                <w:sz w:val="18"/>
                <w:szCs w:val="18"/>
                <w:lang w:val="en-GB" w:eastAsia="en-GB"/>
              </w:rPr>
              <w:t>,</w:t>
            </w:r>
            <w:r w:rsidRPr="00E078F5">
              <w:rPr>
                <w:rFonts w:eastAsia="Times New Roman" w:cs="Arial"/>
                <w:sz w:val="18"/>
                <w:szCs w:val="18"/>
                <w:lang w:val="en-GB" w:eastAsia="en-GB"/>
              </w:rPr>
              <w:t>932</w:t>
            </w:r>
          </w:p>
        </w:tc>
        <w:tc>
          <w:tcPr>
            <w:tcW w:w="1296" w:type="dxa"/>
            <w:shd w:val="clear" w:color="auto" w:fill="FAFAFA"/>
            <w:tcMar>
              <w:top w:w="0" w:type="dxa"/>
              <w:left w:w="115" w:type="dxa"/>
              <w:bottom w:w="0" w:type="dxa"/>
              <w:right w:w="115" w:type="dxa"/>
            </w:tcMar>
            <w:hideMark/>
          </w:tcPr>
          <w:p w14:paraId="485E43C3" w14:textId="68B4AA5C" w:rsidR="00CC599F" w:rsidRPr="00E078F5" w:rsidRDefault="00A565C1" w:rsidP="00CC599F">
            <w:pPr>
              <w:ind w:right="-72"/>
              <w:jc w:val="right"/>
              <w:rPr>
                <w:rFonts w:eastAsia="Times New Roman" w:cs="Arial"/>
                <w:sz w:val="18"/>
                <w:szCs w:val="18"/>
                <w:lang w:val="en-GB" w:eastAsia="en-GB"/>
              </w:rPr>
            </w:pPr>
            <w:r w:rsidRPr="00E078F5">
              <w:rPr>
                <w:rFonts w:eastAsia="Times New Roman" w:cs="Arial"/>
                <w:sz w:val="18"/>
                <w:szCs w:val="18"/>
                <w:lang w:val="en-GB" w:eastAsia="en-GB"/>
              </w:rPr>
              <w:t>23</w:t>
            </w:r>
            <w:r w:rsidR="00951A58" w:rsidRPr="00E078F5">
              <w:rPr>
                <w:rFonts w:eastAsia="Times New Roman" w:cs="Arial"/>
                <w:sz w:val="18"/>
                <w:szCs w:val="18"/>
                <w:lang w:val="en-GB" w:eastAsia="en-GB"/>
              </w:rPr>
              <w:t>,</w:t>
            </w:r>
            <w:r w:rsidRPr="00E078F5">
              <w:rPr>
                <w:rFonts w:eastAsia="Times New Roman" w:cs="Arial"/>
                <w:sz w:val="18"/>
                <w:szCs w:val="18"/>
                <w:lang w:val="en-GB" w:eastAsia="en-GB"/>
              </w:rPr>
              <w:t>115</w:t>
            </w:r>
            <w:r w:rsidR="00951A58" w:rsidRPr="00E078F5">
              <w:rPr>
                <w:rFonts w:eastAsia="Times New Roman" w:cs="Arial"/>
                <w:sz w:val="18"/>
                <w:szCs w:val="18"/>
                <w:lang w:val="en-GB" w:eastAsia="en-GB"/>
              </w:rPr>
              <w:t>,</w:t>
            </w:r>
            <w:r w:rsidRPr="00E078F5">
              <w:rPr>
                <w:rFonts w:eastAsia="Times New Roman" w:cs="Arial"/>
                <w:sz w:val="18"/>
                <w:szCs w:val="18"/>
                <w:lang w:val="en-GB" w:eastAsia="en-GB"/>
              </w:rPr>
              <w:t>298</w:t>
            </w:r>
          </w:p>
        </w:tc>
        <w:tc>
          <w:tcPr>
            <w:tcW w:w="1296" w:type="dxa"/>
            <w:tcMar>
              <w:top w:w="0" w:type="dxa"/>
              <w:left w:w="115" w:type="dxa"/>
              <w:bottom w:w="0" w:type="dxa"/>
              <w:right w:w="115" w:type="dxa"/>
            </w:tcMar>
            <w:hideMark/>
          </w:tcPr>
          <w:p w14:paraId="635A7E0F" w14:textId="5654415F" w:rsidR="00CC599F" w:rsidRPr="00E078F5" w:rsidRDefault="00A565C1" w:rsidP="00CC599F">
            <w:pPr>
              <w:ind w:right="-72"/>
              <w:jc w:val="right"/>
              <w:rPr>
                <w:rFonts w:eastAsia="Times New Roman" w:cs="Arial"/>
                <w:sz w:val="18"/>
                <w:szCs w:val="18"/>
                <w:lang w:val="en-GB" w:eastAsia="en-GB"/>
              </w:rPr>
            </w:pPr>
            <w:r w:rsidRPr="00E078F5">
              <w:rPr>
                <w:rFonts w:eastAsia="Times New Roman" w:cs="Arial"/>
                <w:sz w:val="18"/>
                <w:szCs w:val="18"/>
                <w:lang w:val="en-GB" w:eastAsia="en-GB"/>
              </w:rPr>
              <w:t>6</w:t>
            </w:r>
            <w:r w:rsidR="00951A58" w:rsidRPr="00E078F5">
              <w:rPr>
                <w:rFonts w:eastAsia="Times New Roman" w:cs="Arial"/>
                <w:sz w:val="18"/>
                <w:szCs w:val="18"/>
                <w:lang w:val="en-GB" w:eastAsia="en-GB"/>
              </w:rPr>
              <w:t>,</w:t>
            </w:r>
            <w:r w:rsidRPr="00E078F5">
              <w:rPr>
                <w:rFonts w:eastAsia="Times New Roman" w:cs="Arial"/>
                <w:sz w:val="18"/>
                <w:szCs w:val="18"/>
                <w:lang w:val="en-GB" w:eastAsia="en-GB"/>
              </w:rPr>
              <w:t>390</w:t>
            </w:r>
            <w:r w:rsidR="00951A58" w:rsidRPr="00E078F5">
              <w:rPr>
                <w:rFonts w:eastAsia="Times New Roman" w:cs="Arial"/>
                <w:sz w:val="18"/>
                <w:szCs w:val="18"/>
                <w:lang w:val="en-GB" w:eastAsia="en-GB"/>
              </w:rPr>
              <w:t>,</w:t>
            </w:r>
            <w:r w:rsidRPr="00E078F5">
              <w:rPr>
                <w:rFonts w:eastAsia="Times New Roman" w:cs="Arial"/>
                <w:sz w:val="18"/>
                <w:szCs w:val="18"/>
                <w:lang w:val="en-GB" w:eastAsia="en-GB"/>
              </w:rPr>
              <w:t>316</w:t>
            </w:r>
          </w:p>
        </w:tc>
      </w:tr>
      <w:tr w:rsidR="00CC599F" w:rsidRPr="00E078F5" w14:paraId="51D645E7" w14:textId="77777777" w:rsidTr="00CB3610">
        <w:tc>
          <w:tcPr>
            <w:tcW w:w="4277" w:type="dxa"/>
            <w:tcMar>
              <w:top w:w="0" w:type="dxa"/>
              <w:left w:w="115" w:type="dxa"/>
              <w:bottom w:w="0" w:type="dxa"/>
              <w:right w:w="115" w:type="dxa"/>
            </w:tcMar>
            <w:hideMark/>
          </w:tcPr>
          <w:p w14:paraId="1F864AFE" w14:textId="667A137E" w:rsidR="00CC599F" w:rsidRPr="00E078F5" w:rsidRDefault="00CC599F" w:rsidP="00CC599F">
            <w:pPr>
              <w:ind w:left="-101"/>
              <w:rPr>
                <w:rFonts w:eastAsia="Times New Roman" w:cs="Arial"/>
                <w:sz w:val="18"/>
                <w:szCs w:val="18"/>
                <w:lang w:val="en-GB" w:eastAsia="en-GB"/>
              </w:rPr>
            </w:pPr>
          </w:p>
        </w:tc>
        <w:tc>
          <w:tcPr>
            <w:tcW w:w="1296" w:type="dxa"/>
            <w:shd w:val="clear" w:color="auto" w:fill="FAFAFA"/>
            <w:tcMar>
              <w:top w:w="0" w:type="dxa"/>
              <w:left w:w="115" w:type="dxa"/>
              <w:bottom w:w="0" w:type="dxa"/>
              <w:right w:w="115" w:type="dxa"/>
            </w:tcMar>
          </w:tcPr>
          <w:p w14:paraId="7DF7A333" w14:textId="77777777" w:rsidR="00CC599F" w:rsidRPr="00E078F5" w:rsidRDefault="00CC599F" w:rsidP="00CC599F">
            <w:pPr>
              <w:ind w:right="-72"/>
              <w:jc w:val="right"/>
              <w:rPr>
                <w:rFonts w:eastAsia="Times New Roman" w:cs="Arial"/>
                <w:color w:val="000000"/>
                <w:sz w:val="18"/>
                <w:szCs w:val="18"/>
                <w:lang w:val="en-GB" w:eastAsia="en-GB"/>
              </w:rPr>
            </w:pPr>
          </w:p>
        </w:tc>
        <w:tc>
          <w:tcPr>
            <w:tcW w:w="1296" w:type="dxa"/>
            <w:tcMar>
              <w:top w:w="0" w:type="dxa"/>
              <w:left w:w="115" w:type="dxa"/>
              <w:bottom w:w="0" w:type="dxa"/>
              <w:right w:w="115" w:type="dxa"/>
            </w:tcMar>
          </w:tcPr>
          <w:p w14:paraId="203CCCD2" w14:textId="77777777" w:rsidR="00CC599F" w:rsidRPr="00E078F5" w:rsidRDefault="00CC599F" w:rsidP="00CC599F">
            <w:pPr>
              <w:ind w:right="-72"/>
              <w:jc w:val="right"/>
              <w:rPr>
                <w:rFonts w:eastAsia="Times New Roman" w:cs="Arial"/>
                <w:color w:val="000000"/>
                <w:sz w:val="18"/>
                <w:szCs w:val="18"/>
                <w:lang w:val="en-GB" w:eastAsia="en-GB"/>
              </w:rPr>
            </w:pPr>
          </w:p>
        </w:tc>
        <w:tc>
          <w:tcPr>
            <w:tcW w:w="1296" w:type="dxa"/>
            <w:shd w:val="clear" w:color="auto" w:fill="FAFAFA"/>
            <w:tcMar>
              <w:top w:w="0" w:type="dxa"/>
              <w:left w:w="115" w:type="dxa"/>
              <w:bottom w:w="0" w:type="dxa"/>
              <w:right w:w="115" w:type="dxa"/>
            </w:tcMar>
          </w:tcPr>
          <w:p w14:paraId="578A6057" w14:textId="77777777" w:rsidR="00CC599F" w:rsidRPr="00E078F5" w:rsidRDefault="00CC599F" w:rsidP="00CC599F">
            <w:pPr>
              <w:ind w:right="-72"/>
              <w:jc w:val="right"/>
              <w:rPr>
                <w:rFonts w:eastAsia="Times New Roman" w:cs="Arial"/>
                <w:color w:val="000000"/>
                <w:sz w:val="18"/>
                <w:szCs w:val="18"/>
                <w:lang w:val="en-GB" w:eastAsia="en-GB"/>
              </w:rPr>
            </w:pPr>
          </w:p>
        </w:tc>
        <w:tc>
          <w:tcPr>
            <w:tcW w:w="1296" w:type="dxa"/>
            <w:tcMar>
              <w:top w:w="0" w:type="dxa"/>
              <w:left w:w="115" w:type="dxa"/>
              <w:bottom w:w="0" w:type="dxa"/>
              <w:right w:w="115" w:type="dxa"/>
            </w:tcMar>
          </w:tcPr>
          <w:p w14:paraId="729ED174" w14:textId="77777777" w:rsidR="00CC599F" w:rsidRPr="00E078F5" w:rsidRDefault="00CC599F" w:rsidP="00CC599F">
            <w:pPr>
              <w:ind w:right="-72"/>
              <w:jc w:val="right"/>
              <w:rPr>
                <w:rFonts w:eastAsia="Times New Roman" w:cs="Arial"/>
                <w:color w:val="000000"/>
                <w:sz w:val="18"/>
                <w:szCs w:val="18"/>
                <w:lang w:val="en-GB" w:eastAsia="en-GB"/>
              </w:rPr>
            </w:pPr>
          </w:p>
        </w:tc>
      </w:tr>
      <w:tr w:rsidR="00CC599F" w:rsidRPr="00E078F5" w14:paraId="1F53123D" w14:textId="77777777" w:rsidTr="00951A58">
        <w:tc>
          <w:tcPr>
            <w:tcW w:w="4277" w:type="dxa"/>
            <w:tcMar>
              <w:top w:w="0" w:type="dxa"/>
              <w:left w:w="115" w:type="dxa"/>
              <w:bottom w:w="0" w:type="dxa"/>
              <w:right w:w="115" w:type="dxa"/>
            </w:tcMar>
          </w:tcPr>
          <w:p w14:paraId="375E601D" w14:textId="2667F505" w:rsidR="00CC599F" w:rsidRPr="00E078F5" w:rsidRDefault="00951A58" w:rsidP="00CC599F">
            <w:pPr>
              <w:ind w:left="-101"/>
              <w:rPr>
                <w:rFonts w:eastAsia="Times New Roman" w:cs="Arial"/>
                <w:sz w:val="18"/>
                <w:szCs w:val="18"/>
                <w:lang w:val="en-GB" w:eastAsia="en-GB"/>
              </w:rPr>
            </w:pPr>
            <w:r w:rsidRPr="00E078F5">
              <w:rPr>
                <w:rFonts w:eastAsia="Times New Roman" w:cs="Arial"/>
                <w:sz w:val="18"/>
                <w:szCs w:val="18"/>
                <w:lang w:val="en-GB" w:eastAsia="en-GB"/>
              </w:rPr>
              <w:t xml:space="preserve">Number of common shares as of </w:t>
            </w:r>
            <w:r w:rsidR="00A565C1" w:rsidRPr="00E078F5">
              <w:rPr>
                <w:rFonts w:eastAsia="Times New Roman" w:cs="Arial"/>
                <w:sz w:val="18"/>
                <w:szCs w:val="18"/>
                <w:lang w:val="en-GB" w:eastAsia="en-GB"/>
              </w:rPr>
              <w:t>1</w:t>
            </w:r>
            <w:r w:rsidRPr="00E078F5">
              <w:rPr>
                <w:rFonts w:eastAsia="Times New Roman" w:cs="Arial"/>
                <w:sz w:val="18"/>
                <w:szCs w:val="18"/>
                <w:lang w:val="en-GB" w:eastAsia="en-GB"/>
              </w:rPr>
              <w:t xml:space="preserve"> January</w:t>
            </w:r>
          </w:p>
        </w:tc>
        <w:tc>
          <w:tcPr>
            <w:tcW w:w="1296" w:type="dxa"/>
            <w:shd w:val="clear" w:color="auto" w:fill="FAFAFA"/>
            <w:tcMar>
              <w:top w:w="0" w:type="dxa"/>
              <w:left w:w="115" w:type="dxa"/>
              <w:bottom w:w="0" w:type="dxa"/>
              <w:right w:w="115" w:type="dxa"/>
            </w:tcMar>
          </w:tcPr>
          <w:p w14:paraId="3A99F767" w14:textId="282A0CDB" w:rsidR="00CC599F"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75</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p>
        </w:tc>
        <w:tc>
          <w:tcPr>
            <w:tcW w:w="1296" w:type="dxa"/>
            <w:tcMar>
              <w:top w:w="0" w:type="dxa"/>
              <w:left w:w="115" w:type="dxa"/>
              <w:bottom w:w="0" w:type="dxa"/>
              <w:right w:w="115" w:type="dxa"/>
            </w:tcMar>
          </w:tcPr>
          <w:p w14:paraId="3FB4ED1B" w14:textId="5F174200" w:rsidR="00CC599F"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600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p>
        </w:tc>
        <w:tc>
          <w:tcPr>
            <w:tcW w:w="1296" w:type="dxa"/>
            <w:shd w:val="clear" w:color="auto" w:fill="FAFAFA"/>
            <w:tcMar>
              <w:top w:w="0" w:type="dxa"/>
              <w:left w:w="115" w:type="dxa"/>
              <w:bottom w:w="0" w:type="dxa"/>
              <w:right w:w="115" w:type="dxa"/>
            </w:tcMar>
          </w:tcPr>
          <w:p w14:paraId="1AF8F19D" w14:textId="49AFA8D5" w:rsidR="00CC599F"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75</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p>
        </w:tc>
        <w:tc>
          <w:tcPr>
            <w:tcW w:w="1296" w:type="dxa"/>
            <w:tcMar>
              <w:top w:w="0" w:type="dxa"/>
              <w:left w:w="115" w:type="dxa"/>
              <w:bottom w:w="0" w:type="dxa"/>
              <w:right w:w="115" w:type="dxa"/>
            </w:tcMar>
          </w:tcPr>
          <w:p w14:paraId="5B59CE7A" w14:textId="6D520B03" w:rsidR="00CC599F"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600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p>
        </w:tc>
      </w:tr>
      <w:tr w:rsidR="00951A58" w:rsidRPr="00E078F5" w14:paraId="1B7B7F8A" w14:textId="77777777" w:rsidTr="00951A58">
        <w:tc>
          <w:tcPr>
            <w:tcW w:w="4277" w:type="dxa"/>
            <w:tcMar>
              <w:top w:w="0" w:type="dxa"/>
              <w:left w:w="115" w:type="dxa"/>
              <w:bottom w:w="0" w:type="dxa"/>
              <w:right w:w="115" w:type="dxa"/>
            </w:tcMar>
          </w:tcPr>
          <w:p w14:paraId="3EDEE8A4" w14:textId="645DE6F3" w:rsidR="00951A58" w:rsidRPr="00E078F5" w:rsidRDefault="00951A58" w:rsidP="00CC599F">
            <w:pPr>
              <w:ind w:left="-101"/>
              <w:rPr>
                <w:rFonts w:eastAsia="Times New Roman" w:cs="Arial"/>
                <w:sz w:val="18"/>
                <w:szCs w:val="18"/>
                <w:lang w:val="en-GB" w:eastAsia="en-GB"/>
              </w:rPr>
            </w:pPr>
            <w:r w:rsidRPr="00E078F5">
              <w:rPr>
                <w:rFonts w:eastAsia="Times New Roman" w:cs="Arial"/>
                <w:sz w:val="18"/>
                <w:szCs w:val="18"/>
                <w:lang w:val="en-GB" w:eastAsia="en-GB"/>
              </w:rPr>
              <w:t>Effects of changes in par value</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88FA922" w14:textId="40178721" w:rsidR="00951A58" w:rsidRPr="00E078F5" w:rsidRDefault="00951A58"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w:t>
            </w:r>
          </w:p>
        </w:tc>
        <w:tc>
          <w:tcPr>
            <w:tcW w:w="1296" w:type="dxa"/>
            <w:tcBorders>
              <w:bottom w:val="single" w:sz="4" w:space="0" w:color="auto"/>
            </w:tcBorders>
            <w:tcMar>
              <w:top w:w="0" w:type="dxa"/>
              <w:left w:w="115" w:type="dxa"/>
              <w:bottom w:w="0" w:type="dxa"/>
              <w:right w:w="115" w:type="dxa"/>
            </w:tcMar>
            <w:vAlign w:val="bottom"/>
          </w:tcPr>
          <w:p w14:paraId="0A5830C2" w14:textId="3A3FAE43" w:rsidR="00951A58"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11</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400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45326D0" w14:textId="08CF4F0A" w:rsidR="00951A58" w:rsidRPr="00E078F5" w:rsidRDefault="00951A58"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w:t>
            </w:r>
          </w:p>
        </w:tc>
        <w:tc>
          <w:tcPr>
            <w:tcW w:w="1296" w:type="dxa"/>
            <w:tcBorders>
              <w:bottom w:val="single" w:sz="4" w:space="0" w:color="auto"/>
            </w:tcBorders>
            <w:tcMar>
              <w:top w:w="0" w:type="dxa"/>
              <w:left w:w="115" w:type="dxa"/>
              <w:bottom w:w="0" w:type="dxa"/>
              <w:right w:w="115" w:type="dxa"/>
            </w:tcMar>
            <w:vAlign w:val="bottom"/>
          </w:tcPr>
          <w:p w14:paraId="3504FD70" w14:textId="68A114AB" w:rsidR="00951A58"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11</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400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p>
        </w:tc>
      </w:tr>
      <w:tr w:rsidR="00CC599F" w:rsidRPr="00E078F5" w14:paraId="3957DAF4" w14:textId="77777777" w:rsidTr="00951A58">
        <w:tc>
          <w:tcPr>
            <w:tcW w:w="4277" w:type="dxa"/>
            <w:tcMar>
              <w:top w:w="0" w:type="dxa"/>
              <w:left w:w="115" w:type="dxa"/>
              <w:bottom w:w="0" w:type="dxa"/>
              <w:right w:w="115" w:type="dxa"/>
            </w:tcMar>
          </w:tcPr>
          <w:p w14:paraId="7CA90E51" w14:textId="74C13579" w:rsidR="00CC599F" w:rsidRPr="00E078F5" w:rsidRDefault="00CC599F" w:rsidP="00CC599F">
            <w:pPr>
              <w:ind w:left="-101"/>
              <w:rPr>
                <w:rFonts w:eastAsia="Times New Roman" w:cs="Arial"/>
                <w:sz w:val="18"/>
                <w:szCs w:val="18"/>
                <w:lang w:val="en-GB" w:eastAsia="en-GB"/>
              </w:rPr>
            </w:pPr>
            <w:r w:rsidRPr="00E078F5">
              <w:rPr>
                <w:rFonts w:eastAsia="Times New Roman" w:cs="Arial"/>
                <w:sz w:val="18"/>
                <w:szCs w:val="18"/>
                <w:lang w:val="en-GB" w:eastAsia="en-GB"/>
              </w:rPr>
              <w:t>Weighted average number of ordinary shares</w:t>
            </w:r>
          </w:p>
          <w:p w14:paraId="7C0D842E" w14:textId="7CDAF411" w:rsidR="00CC599F" w:rsidRPr="00E078F5" w:rsidRDefault="00CC599F" w:rsidP="00CC599F">
            <w:pPr>
              <w:ind w:left="-101"/>
              <w:rPr>
                <w:rFonts w:eastAsia="Times New Roman" w:cs="Arial"/>
                <w:sz w:val="18"/>
                <w:szCs w:val="18"/>
                <w:lang w:val="en-GB" w:eastAsia="en-GB"/>
              </w:rPr>
            </w:pPr>
            <w:r w:rsidRPr="00E078F5">
              <w:rPr>
                <w:rFonts w:eastAsia="Times New Roman" w:cs="Arial"/>
                <w:sz w:val="18"/>
                <w:szCs w:val="18"/>
                <w:cs/>
                <w:lang w:val="en-GB" w:eastAsia="en-GB"/>
              </w:rPr>
              <w:t xml:space="preserve">   </w:t>
            </w:r>
            <w:r w:rsidRPr="00E078F5">
              <w:rPr>
                <w:rFonts w:eastAsia="Times New Roman" w:cs="Arial"/>
                <w:sz w:val="18"/>
                <w:szCs w:val="18"/>
                <w:lang w:val="en-GB" w:eastAsia="en-GB"/>
              </w:rPr>
              <w:t>(share)</w:t>
            </w:r>
          </w:p>
        </w:tc>
        <w:tc>
          <w:tcPr>
            <w:tcW w:w="1296" w:type="dxa"/>
            <w:tcBorders>
              <w:top w:val="single" w:sz="4" w:space="0" w:color="auto"/>
              <w:bottom w:val="single" w:sz="4" w:space="0" w:color="auto"/>
            </w:tcBorders>
            <w:shd w:val="clear" w:color="auto" w:fill="FAFAFA"/>
            <w:tcMar>
              <w:top w:w="0" w:type="dxa"/>
              <w:left w:w="115" w:type="dxa"/>
              <w:bottom w:w="0" w:type="dxa"/>
              <w:right w:w="115" w:type="dxa"/>
            </w:tcMar>
            <w:vAlign w:val="bottom"/>
          </w:tcPr>
          <w:p w14:paraId="2D94C608" w14:textId="7F114B77" w:rsidR="00CC599F"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75</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p>
        </w:tc>
        <w:tc>
          <w:tcPr>
            <w:tcW w:w="1296" w:type="dxa"/>
            <w:tcBorders>
              <w:top w:val="single" w:sz="4" w:space="0" w:color="auto"/>
              <w:bottom w:val="single" w:sz="4" w:space="0" w:color="auto"/>
            </w:tcBorders>
            <w:tcMar>
              <w:top w:w="0" w:type="dxa"/>
              <w:left w:w="115" w:type="dxa"/>
              <w:bottom w:w="0" w:type="dxa"/>
              <w:right w:w="115" w:type="dxa"/>
            </w:tcMar>
            <w:vAlign w:val="bottom"/>
          </w:tcPr>
          <w:p w14:paraId="3F7DFB58" w14:textId="0366107D" w:rsidR="00CC599F"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12</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p>
        </w:tc>
        <w:tc>
          <w:tcPr>
            <w:tcW w:w="1296" w:type="dxa"/>
            <w:tcBorders>
              <w:top w:val="single" w:sz="4" w:space="0" w:color="auto"/>
              <w:bottom w:val="single" w:sz="4" w:space="0" w:color="auto"/>
            </w:tcBorders>
            <w:shd w:val="clear" w:color="auto" w:fill="FAFAFA"/>
            <w:tcMar>
              <w:top w:w="0" w:type="dxa"/>
              <w:left w:w="115" w:type="dxa"/>
              <w:bottom w:w="0" w:type="dxa"/>
              <w:right w:w="115" w:type="dxa"/>
            </w:tcMar>
            <w:vAlign w:val="bottom"/>
          </w:tcPr>
          <w:p w14:paraId="5F204206" w14:textId="04B9D0E8" w:rsidR="00CC599F"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75</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p>
        </w:tc>
        <w:tc>
          <w:tcPr>
            <w:tcW w:w="1296" w:type="dxa"/>
            <w:tcBorders>
              <w:top w:val="single" w:sz="4" w:space="0" w:color="auto"/>
              <w:bottom w:val="single" w:sz="4" w:space="0" w:color="auto"/>
            </w:tcBorders>
            <w:tcMar>
              <w:top w:w="0" w:type="dxa"/>
              <w:left w:w="115" w:type="dxa"/>
              <w:bottom w:w="0" w:type="dxa"/>
              <w:right w:w="115" w:type="dxa"/>
            </w:tcMar>
            <w:vAlign w:val="bottom"/>
          </w:tcPr>
          <w:p w14:paraId="7391BEF6" w14:textId="133B3F16" w:rsidR="00CC599F"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12</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000</w:t>
            </w:r>
          </w:p>
        </w:tc>
      </w:tr>
      <w:tr w:rsidR="00951A58" w:rsidRPr="00E078F5" w14:paraId="47B79BB6" w14:textId="77777777" w:rsidTr="00951A58">
        <w:tc>
          <w:tcPr>
            <w:tcW w:w="4277" w:type="dxa"/>
            <w:tcMar>
              <w:top w:w="0" w:type="dxa"/>
              <w:left w:w="115" w:type="dxa"/>
              <w:bottom w:w="0" w:type="dxa"/>
              <w:right w:w="115" w:type="dxa"/>
            </w:tcMar>
          </w:tcPr>
          <w:p w14:paraId="22151FE9" w14:textId="77777777" w:rsidR="00951A58" w:rsidRPr="00E078F5" w:rsidRDefault="00951A58" w:rsidP="00CC599F">
            <w:pPr>
              <w:ind w:left="-101"/>
              <w:rPr>
                <w:rFonts w:eastAsia="Times New Roman" w:cs="Arial"/>
                <w:sz w:val="18"/>
                <w:szCs w:val="18"/>
                <w:lang w:val="en-GB"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F75FF52" w14:textId="77777777" w:rsidR="00951A58" w:rsidRPr="00E078F5" w:rsidRDefault="00951A58" w:rsidP="00CC599F">
            <w:pPr>
              <w:ind w:right="-72"/>
              <w:jc w:val="right"/>
              <w:rPr>
                <w:rFonts w:eastAsia="Times New Roman" w:cs="Arial"/>
                <w:color w:val="000000"/>
                <w:sz w:val="18"/>
                <w:szCs w:val="18"/>
                <w:lang w:val="en-GB" w:eastAsia="en-GB"/>
              </w:rPr>
            </w:pPr>
          </w:p>
        </w:tc>
        <w:tc>
          <w:tcPr>
            <w:tcW w:w="1296" w:type="dxa"/>
            <w:tcBorders>
              <w:top w:val="single" w:sz="4" w:space="0" w:color="auto"/>
            </w:tcBorders>
            <w:tcMar>
              <w:top w:w="0" w:type="dxa"/>
              <w:left w:w="115" w:type="dxa"/>
              <w:bottom w:w="0" w:type="dxa"/>
              <w:right w:w="115" w:type="dxa"/>
            </w:tcMar>
            <w:vAlign w:val="bottom"/>
          </w:tcPr>
          <w:p w14:paraId="0CD09FD2" w14:textId="77777777" w:rsidR="00951A58" w:rsidRPr="00E078F5" w:rsidRDefault="00951A58" w:rsidP="00CC599F">
            <w:pPr>
              <w:ind w:right="-72"/>
              <w:jc w:val="right"/>
              <w:rPr>
                <w:rFonts w:eastAsia="Times New Roman" w:cs="Arial"/>
                <w:color w:val="000000"/>
                <w:sz w:val="18"/>
                <w:szCs w:val="18"/>
                <w:lang w:val="en-GB"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A8FE327" w14:textId="77777777" w:rsidR="00951A58" w:rsidRPr="00E078F5" w:rsidRDefault="00951A58" w:rsidP="00CC599F">
            <w:pPr>
              <w:ind w:right="-72"/>
              <w:jc w:val="right"/>
              <w:rPr>
                <w:rFonts w:eastAsia="Times New Roman" w:cs="Arial"/>
                <w:color w:val="000000"/>
                <w:sz w:val="18"/>
                <w:szCs w:val="18"/>
                <w:lang w:val="en-GB" w:eastAsia="en-GB"/>
              </w:rPr>
            </w:pPr>
          </w:p>
        </w:tc>
        <w:tc>
          <w:tcPr>
            <w:tcW w:w="1296" w:type="dxa"/>
            <w:tcBorders>
              <w:top w:val="single" w:sz="4" w:space="0" w:color="auto"/>
            </w:tcBorders>
            <w:tcMar>
              <w:top w:w="0" w:type="dxa"/>
              <w:left w:w="115" w:type="dxa"/>
              <w:bottom w:w="0" w:type="dxa"/>
              <w:right w:w="115" w:type="dxa"/>
            </w:tcMar>
            <w:vAlign w:val="bottom"/>
          </w:tcPr>
          <w:p w14:paraId="3D0A1AEC" w14:textId="77777777" w:rsidR="00951A58" w:rsidRPr="00E078F5" w:rsidRDefault="00951A58" w:rsidP="00CC599F">
            <w:pPr>
              <w:ind w:right="-72"/>
              <w:jc w:val="right"/>
              <w:rPr>
                <w:rFonts w:eastAsia="Times New Roman" w:cs="Arial"/>
                <w:color w:val="000000"/>
                <w:sz w:val="18"/>
                <w:szCs w:val="18"/>
                <w:lang w:val="en-GB" w:eastAsia="en-GB"/>
              </w:rPr>
            </w:pPr>
          </w:p>
        </w:tc>
      </w:tr>
      <w:tr w:rsidR="00951A58" w:rsidRPr="00E078F5" w14:paraId="3A734E5E" w14:textId="77777777" w:rsidTr="00951A58">
        <w:tc>
          <w:tcPr>
            <w:tcW w:w="4277" w:type="dxa"/>
            <w:tcMar>
              <w:top w:w="0" w:type="dxa"/>
              <w:left w:w="115" w:type="dxa"/>
              <w:bottom w:w="0" w:type="dxa"/>
              <w:right w:w="115" w:type="dxa"/>
            </w:tcMar>
          </w:tcPr>
          <w:p w14:paraId="2CD4A0DF" w14:textId="7A0669F4" w:rsidR="00951A58" w:rsidRPr="00E078F5" w:rsidRDefault="00951A58" w:rsidP="00CC599F">
            <w:pPr>
              <w:ind w:left="-101"/>
              <w:rPr>
                <w:rFonts w:eastAsia="Times New Roman" w:cs="Arial"/>
                <w:sz w:val="18"/>
                <w:szCs w:val="18"/>
                <w:lang w:val="en-GB" w:eastAsia="en-GB"/>
              </w:rPr>
            </w:pPr>
            <w:r w:rsidRPr="00E078F5">
              <w:rPr>
                <w:rFonts w:eastAsia="Times New Roman" w:cs="Arial"/>
                <w:sz w:val="18"/>
                <w:szCs w:val="18"/>
                <w:lang w:val="en-GB" w:eastAsia="en-GB"/>
              </w:rPr>
              <w:t>Basic earnings per share (Baht per share)</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42C5975" w14:textId="45C30A70" w:rsidR="00951A58"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33</w:t>
            </w:r>
          </w:p>
        </w:tc>
        <w:tc>
          <w:tcPr>
            <w:tcW w:w="1296" w:type="dxa"/>
            <w:tcBorders>
              <w:bottom w:val="single" w:sz="4" w:space="0" w:color="auto"/>
            </w:tcBorders>
            <w:tcMar>
              <w:top w:w="0" w:type="dxa"/>
              <w:left w:w="115" w:type="dxa"/>
              <w:bottom w:w="0" w:type="dxa"/>
              <w:right w:w="115" w:type="dxa"/>
            </w:tcMar>
            <w:vAlign w:val="bottom"/>
          </w:tcPr>
          <w:p w14:paraId="6470E486" w14:textId="0868D216" w:rsidR="00951A58"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56</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9FBCECE" w14:textId="15FCDAA4" w:rsidR="00951A58"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31</w:t>
            </w:r>
          </w:p>
        </w:tc>
        <w:tc>
          <w:tcPr>
            <w:tcW w:w="1296" w:type="dxa"/>
            <w:tcBorders>
              <w:bottom w:val="single" w:sz="4" w:space="0" w:color="auto"/>
            </w:tcBorders>
            <w:tcMar>
              <w:top w:w="0" w:type="dxa"/>
              <w:left w:w="115" w:type="dxa"/>
              <w:bottom w:w="0" w:type="dxa"/>
              <w:right w:w="115" w:type="dxa"/>
            </w:tcMar>
            <w:vAlign w:val="bottom"/>
          </w:tcPr>
          <w:p w14:paraId="2C39A4C8" w14:textId="6AE836EA" w:rsidR="00951A58" w:rsidRPr="00E078F5" w:rsidRDefault="00A565C1" w:rsidP="00CC599F">
            <w:pPr>
              <w:ind w:right="-72"/>
              <w:jc w:val="right"/>
              <w:rPr>
                <w:rFonts w:eastAsia="Times New Roman" w:cs="Arial"/>
                <w:color w:val="000000"/>
                <w:sz w:val="18"/>
                <w:szCs w:val="18"/>
                <w:lang w:val="en-GB" w:eastAsia="en-GB"/>
              </w:rPr>
            </w:pPr>
            <w:r w:rsidRPr="00E078F5">
              <w:rPr>
                <w:rFonts w:eastAsia="Times New Roman" w:cs="Arial"/>
                <w:color w:val="000000"/>
                <w:sz w:val="18"/>
                <w:szCs w:val="18"/>
                <w:lang w:val="en-GB" w:eastAsia="en-GB"/>
              </w:rPr>
              <w:t>0</w:t>
            </w:r>
            <w:r w:rsidR="00951A58" w:rsidRPr="00E078F5">
              <w:rPr>
                <w:rFonts w:eastAsia="Times New Roman" w:cs="Arial"/>
                <w:color w:val="000000"/>
                <w:sz w:val="18"/>
                <w:szCs w:val="18"/>
                <w:lang w:val="en-GB" w:eastAsia="en-GB"/>
              </w:rPr>
              <w:t>.</w:t>
            </w:r>
            <w:r w:rsidRPr="00E078F5">
              <w:rPr>
                <w:rFonts w:eastAsia="Times New Roman" w:cs="Arial"/>
                <w:color w:val="000000"/>
                <w:sz w:val="18"/>
                <w:szCs w:val="18"/>
                <w:lang w:val="en-GB" w:eastAsia="en-GB"/>
              </w:rPr>
              <w:t>53</w:t>
            </w:r>
          </w:p>
        </w:tc>
      </w:tr>
    </w:tbl>
    <w:p w14:paraId="20F7F52D" w14:textId="433AC3A3" w:rsidR="00B07144" w:rsidRPr="00E078F5" w:rsidRDefault="00B07144" w:rsidP="00CC599F">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p>
    <w:p w14:paraId="2A5E45DB" w14:textId="45BAB98A" w:rsidR="00112418" w:rsidRPr="00E078F5" w:rsidRDefault="00951A58" w:rsidP="00CC599F">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r w:rsidRPr="00E078F5">
        <w:rPr>
          <w:rFonts w:cs="Arial"/>
          <w:color w:val="000000"/>
          <w:spacing w:val="-4"/>
          <w:sz w:val="18"/>
          <w:szCs w:val="18"/>
        </w:rPr>
        <w:t xml:space="preserve">On </w:t>
      </w:r>
      <w:r w:rsidR="00A565C1" w:rsidRPr="00E078F5">
        <w:rPr>
          <w:rFonts w:cs="Arial"/>
          <w:color w:val="000000"/>
          <w:spacing w:val="-4"/>
          <w:sz w:val="18"/>
          <w:szCs w:val="18"/>
          <w:lang w:val="en-GB"/>
        </w:rPr>
        <w:t>31</w:t>
      </w:r>
      <w:r w:rsidRPr="00E078F5">
        <w:rPr>
          <w:rFonts w:cs="Arial"/>
          <w:color w:val="000000"/>
          <w:spacing w:val="-4"/>
          <w:sz w:val="18"/>
          <w:szCs w:val="18"/>
        </w:rPr>
        <w:t xml:space="preserve"> October </w:t>
      </w:r>
      <w:r w:rsidR="00A565C1" w:rsidRPr="00E078F5">
        <w:rPr>
          <w:rFonts w:cs="Arial"/>
          <w:color w:val="000000"/>
          <w:spacing w:val="-4"/>
          <w:sz w:val="18"/>
          <w:szCs w:val="18"/>
          <w:lang w:val="en-GB"/>
        </w:rPr>
        <w:t>2022</w:t>
      </w:r>
      <w:r w:rsidRPr="00E078F5">
        <w:rPr>
          <w:rFonts w:cs="Arial"/>
          <w:color w:val="000000"/>
          <w:spacing w:val="-4"/>
          <w:sz w:val="18"/>
          <w:szCs w:val="18"/>
        </w:rPr>
        <w:t xml:space="preserve">, the Extraordinary General Meeting of Shareholders approved the decrease in the par value of Baht </w:t>
      </w:r>
      <w:r w:rsidR="00A565C1" w:rsidRPr="00E078F5">
        <w:rPr>
          <w:rFonts w:cs="Arial"/>
          <w:color w:val="000000"/>
          <w:spacing w:val="-4"/>
          <w:sz w:val="18"/>
          <w:szCs w:val="18"/>
          <w:lang w:val="en-GB"/>
        </w:rPr>
        <w:t>10</w:t>
      </w:r>
      <w:r w:rsidRPr="00E078F5">
        <w:rPr>
          <w:rFonts w:cs="Arial"/>
          <w:color w:val="000000"/>
          <w:spacing w:val="-4"/>
          <w:sz w:val="18"/>
          <w:szCs w:val="18"/>
        </w:rPr>
        <w:t xml:space="preserve"> per share to Baht </w:t>
      </w:r>
      <w:r w:rsidR="00A565C1" w:rsidRPr="00E078F5">
        <w:rPr>
          <w:rFonts w:cs="Arial"/>
          <w:color w:val="000000"/>
          <w:spacing w:val="-4"/>
          <w:sz w:val="18"/>
          <w:szCs w:val="18"/>
          <w:lang w:val="en-GB"/>
        </w:rPr>
        <w:t>0</w:t>
      </w:r>
      <w:r w:rsidRPr="00E078F5">
        <w:rPr>
          <w:rFonts w:cs="Arial"/>
          <w:color w:val="000000"/>
          <w:spacing w:val="-4"/>
          <w:sz w:val="18"/>
          <w:szCs w:val="18"/>
        </w:rPr>
        <w:t>.</w:t>
      </w:r>
      <w:r w:rsidR="00A565C1" w:rsidRPr="00E078F5">
        <w:rPr>
          <w:rFonts w:cs="Arial"/>
          <w:color w:val="000000"/>
          <w:spacing w:val="-4"/>
          <w:sz w:val="18"/>
          <w:szCs w:val="18"/>
          <w:lang w:val="en-GB"/>
        </w:rPr>
        <w:t>5</w:t>
      </w:r>
      <w:r w:rsidRPr="00E078F5">
        <w:rPr>
          <w:rFonts w:cs="Arial"/>
          <w:color w:val="000000"/>
          <w:spacing w:val="-4"/>
          <w:sz w:val="18"/>
          <w:szCs w:val="18"/>
        </w:rPr>
        <w:t xml:space="preserve"> per share, resulting in the increase of ordinary shares. The Company adjusted the weighted average number of ordinary shares used in calculating the basic earnings per share for the year ended </w:t>
      </w:r>
      <w:r w:rsidR="00A565C1" w:rsidRPr="00E078F5">
        <w:rPr>
          <w:rFonts w:cs="Arial"/>
          <w:color w:val="000000"/>
          <w:spacing w:val="-4"/>
          <w:sz w:val="18"/>
          <w:szCs w:val="18"/>
          <w:lang w:val="en-GB"/>
        </w:rPr>
        <w:t>31</w:t>
      </w:r>
      <w:r w:rsidRPr="00E078F5">
        <w:rPr>
          <w:rFonts w:cs="Arial"/>
          <w:color w:val="000000"/>
          <w:spacing w:val="-4"/>
          <w:sz w:val="18"/>
          <w:szCs w:val="18"/>
        </w:rPr>
        <w:t xml:space="preserve"> </w:t>
      </w:r>
      <w:r w:rsidR="00FB759A" w:rsidRPr="00E078F5">
        <w:rPr>
          <w:rFonts w:cs="Arial"/>
          <w:color w:val="000000"/>
          <w:spacing w:val="-4"/>
          <w:sz w:val="18"/>
          <w:szCs w:val="18"/>
        </w:rPr>
        <w:t>March</w:t>
      </w:r>
      <w:r w:rsidRPr="00E078F5">
        <w:rPr>
          <w:rFonts w:cs="Arial"/>
          <w:color w:val="000000"/>
          <w:spacing w:val="-4"/>
          <w:sz w:val="18"/>
          <w:szCs w:val="18"/>
        </w:rPr>
        <w:t xml:space="preserve"> </w:t>
      </w:r>
      <w:r w:rsidR="00A565C1" w:rsidRPr="00E078F5">
        <w:rPr>
          <w:rFonts w:cs="Arial"/>
          <w:color w:val="000000"/>
          <w:spacing w:val="-4"/>
          <w:sz w:val="18"/>
          <w:szCs w:val="18"/>
          <w:lang w:val="en-GB"/>
        </w:rPr>
        <w:t>2023</w:t>
      </w:r>
      <w:r w:rsidRPr="00E078F5">
        <w:rPr>
          <w:rFonts w:cs="Arial"/>
          <w:color w:val="000000"/>
          <w:spacing w:val="-4"/>
          <w:sz w:val="18"/>
          <w:szCs w:val="18"/>
        </w:rPr>
        <w:t>. The basic earnings per share have already reflected the change in number of shares accordingly.</w:t>
      </w:r>
    </w:p>
    <w:p w14:paraId="5F961756" w14:textId="274BA62B" w:rsidR="00CC599F" w:rsidRPr="00E078F5" w:rsidRDefault="00CC599F" w:rsidP="00CC599F">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p>
    <w:p w14:paraId="7CAA6A8F" w14:textId="59BA5DC4" w:rsidR="00EF56D9" w:rsidRPr="00E078F5" w:rsidRDefault="00EF56D9" w:rsidP="00822BF4">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93AFE" w:rsidRPr="00E078F5" w14:paraId="5941A093" w14:textId="77777777" w:rsidTr="002738DE">
        <w:trPr>
          <w:trHeight w:val="389"/>
        </w:trPr>
        <w:tc>
          <w:tcPr>
            <w:tcW w:w="9461" w:type="dxa"/>
            <w:shd w:val="clear" w:color="auto" w:fill="FFA543"/>
            <w:vAlign w:val="center"/>
          </w:tcPr>
          <w:p w14:paraId="2620F41C" w14:textId="7B30917D" w:rsidR="00593AFE" w:rsidRPr="00E078F5" w:rsidRDefault="00A565C1" w:rsidP="00682369">
            <w:pPr>
              <w:tabs>
                <w:tab w:val="left" w:pos="432"/>
              </w:tabs>
              <w:jc w:val="thaiDistribute"/>
              <w:rPr>
                <w:rFonts w:eastAsia="Arial Unicode MS" w:cs="Arial"/>
                <w:b/>
                <w:bCs/>
                <w:sz w:val="18"/>
                <w:szCs w:val="18"/>
                <w:cs/>
                <w:lang w:val="en-GB"/>
              </w:rPr>
            </w:pPr>
            <w:r w:rsidRPr="00E078F5">
              <w:rPr>
                <w:rFonts w:eastAsia="Arial Unicode MS" w:cs="Arial"/>
                <w:b/>
                <w:bCs/>
                <w:color w:val="FFFFFF"/>
                <w:sz w:val="18"/>
                <w:szCs w:val="18"/>
                <w:lang w:val="en-GB"/>
              </w:rPr>
              <w:t>16</w:t>
            </w:r>
            <w:r w:rsidR="00682369" w:rsidRPr="00E078F5">
              <w:rPr>
                <w:rFonts w:eastAsia="Arial Unicode MS" w:cs="Arial"/>
                <w:b/>
                <w:bCs/>
                <w:color w:val="FFFFFF"/>
                <w:sz w:val="18"/>
                <w:szCs w:val="18"/>
                <w:lang w:val="en-GB"/>
              </w:rPr>
              <w:tab/>
            </w:r>
            <w:r w:rsidR="00682369" w:rsidRPr="00E078F5">
              <w:rPr>
                <w:rFonts w:cs="Arial"/>
                <w:b/>
                <w:bCs/>
                <w:color w:val="FFFFFF"/>
                <w:sz w:val="18"/>
                <w:szCs w:val="18"/>
              </w:rPr>
              <w:t>Commitments</w:t>
            </w:r>
          </w:p>
        </w:tc>
      </w:tr>
    </w:tbl>
    <w:p w14:paraId="45BA0F67" w14:textId="77777777" w:rsidR="00593AFE" w:rsidRPr="00E078F5" w:rsidRDefault="00593AFE" w:rsidP="00593AFE">
      <w:pPr>
        <w:pStyle w:val="a2"/>
        <w:widowControl/>
        <w:ind w:left="567" w:right="0"/>
        <w:jc w:val="thaiDistribute"/>
        <w:rPr>
          <w:rFonts w:ascii="Arial" w:hAnsi="Arial" w:cs="Arial"/>
          <w:sz w:val="18"/>
          <w:szCs w:val="18"/>
          <w:lang w:val="en-GB"/>
        </w:rPr>
      </w:pPr>
    </w:p>
    <w:p w14:paraId="6E0F5200" w14:textId="6AD64C3C" w:rsidR="00682369" w:rsidRPr="00E078F5" w:rsidRDefault="00A565C1" w:rsidP="00B67900">
      <w:pPr>
        <w:ind w:left="540" w:hanging="540"/>
        <w:contextualSpacing/>
        <w:jc w:val="left"/>
        <w:rPr>
          <w:rFonts w:eastAsia="Times New Roman" w:cs="Arial"/>
          <w:b/>
          <w:bCs/>
          <w:color w:val="CF4A02"/>
          <w:spacing w:val="-4"/>
          <w:sz w:val="18"/>
          <w:szCs w:val="18"/>
        </w:rPr>
      </w:pPr>
      <w:r w:rsidRPr="00E078F5">
        <w:rPr>
          <w:rFonts w:eastAsia="Times New Roman" w:cs="Arial"/>
          <w:b/>
          <w:bCs/>
          <w:color w:val="CF4A02"/>
          <w:spacing w:val="-4"/>
          <w:sz w:val="18"/>
          <w:szCs w:val="18"/>
          <w:lang w:val="en-GB"/>
        </w:rPr>
        <w:t>16</w:t>
      </w:r>
      <w:r w:rsidR="00021FCF" w:rsidRPr="00E078F5">
        <w:rPr>
          <w:rFonts w:eastAsia="Times New Roman" w:cs="Arial"/>
          <w:b/>
          <w:bCs/>
          <w:color w:val="CF4A02"/>
          <w:spacing w:val="-4"/>
          <w:sz w:val="18"/>
          <w:szCs w:val="18"/>
        </w:rPr>
        <w:t>.</w:t>
      </w:r>
      <w:r w:rsidRPr="00E078F5">
        <w:rPr>
          <w:rFonts w:eastAsia="Times New Roman" w:cs="Arial"/>
          <w:b/>
          <w:bCs/>
          <w:color w:val="CF4A02"/>
          <w:spacing w:val="-4"/>
          <w:sz w:val="18"/>
          <w:szCs w:val="18"/>
          <w:lang w:val="en-GB"/>
        </w:rPr>
        <w:t>1</w:t>
      </w:r>
      <w:r w:rsidR="00021FCF" w:rsidRPr="00E078F5">
        <w:rPr>
          <w:rFonts w:eastAsia="Times New Roman" w:cs="Arial"/>
          <w:b/>
          <w:bCs/>
          <w:color w:val="CF4A02"/>
          <w:spacing w:val="-4"/>
          <w:sz w:val="18"/>
          <w:szCs w:val="18"/>
          <w:cs/>
          <w:lang w:val="en-GB"/>
        </w:rPr>
        <w:tab/>
      </w:r>
      <w:r w:rsidR="00682369" w:rsidRPr="00E078F5">
        <w:rPr>
          <w:rFonts w:eastAsia="Times New Roman" w:cs="Arial"/>
          <w:b/>
          <w:bCs/>
          <w:color w:val="CF4A02"/>
          <w:spacing w:val="-4"/>
          <w:sz w:val="18"/>
          <w:szCs w:val="18"/>
        </w:rPr>
        <w:t>Restricted cash at bank</w:t>
      </w:r>
    </w:p>
    <w:p w14:paraId="26844979" w14:textId="77777777" w:rsidR="00021FCF" w:rsidRPr="00E078F5" w:rsidRDefault="00021FCF" w:rsidP="008E7E73">
      <w:pPr>
        <w:ind w:left="540"/>
        <w:jc w:val="thaiDistribute"/>
        <w:rPr>
          <w:rFonts w:cs="Arial"/>
          <w:sz w:val="18"/>
          <w:szCs w:val="18"/>
        </w:rPr>
      </w:pPr>
    </w:p>
    <w:p w14:paraId="5F2E4521" w14:textId="58BDF516" w:rsidR="00F623D8" w:rsidRPr="00E078F5" w:rsidRDefault="00C41488" w:rsidP="008E7E73">
      <w:pPr>
        <w:ind w:left="540"/>
        <w:rPr>
          <w:rFonts w:cs="Arial"/>
          <w:sz w:val="18"/>
          <w:szCs w:val="18"/>
        </w:rPr>
      </w:pPr>
      <w:r w:rsidRPr="00E078F5">
        <w:rPr>
          <w:rFonts w:cs="Arial"/>
          <w:sz w:val="18"/>
          <w:szCs w:val="18"/>
        </w:rPr>
        <w:t xml:space="preserve">As </w:t>
      </w:r>
      <w:proofErr w:type="gramStart"/>
      <w:r w:rsidRPr="00E078F5">
        <w:rPr>
          <w:rFonts w:cs="Arial"/>
          <w:sz w:val="18"/>
          <w:szCs w:val="18"/>
        </w:rPr>
        <w:t>at</w:t>
      </w:r>
      <w:proofErr w:type="gramEnd"/>
      <w:r w:rsidRPr="00E078F5">
        <w:rPr>
          <w:rFonts w:cs="Arial"/>
          <w:sz w:val="18"/>
          <w:szCs w:val="18"/>
        </w:rPr>
        <w:t xml:space="preserve"> </w:t>
      </w:r>
      <w:r w:rsidR="00A565C1" w:rsidRPr="00E078F5">
        <w:rPr>
          <w:rFonts w:cs="Arial"/>
          <w:sz w:val="18"/>
          <w:szCs w:val="18"/>
          <w:lang w:val="en-GB"/>
        </w:rPr>
        <w:t>31</w:t>
      </w:r>
      <w:r w:rsidR="00CC599F" w:rsidRPr="00E078F5">
        <w:rPr>
          <w:rFonts w:cs="Arial"/>
          <w:sz w:val="18"/>
          <w:szCs w:val="18"/>
        </w:rPr>
        <w:t xml:space="preserve"> March </w:t>
      </w:r>
      <w:r w:rsidR="00A565C1" w:rsidRPr="00E078F5">
        <w:rPr>
          <w:rFonts w:cs="Arial"/>
          <w:sz w:val="18"/>
          <w:szCs w:val="18"/>
          <w:lang w:val="en-GB"/>
        </w:rPr>
        <w:t>2023</w:t>
      </w:r>
      <w:r w:rsidRPr="00E078F5">
        <w:rPr>
          <w:rFonts w:cs="Arial"/>
          <w:sz w:val="18"/>
          <w:szCs w:val="18"/>
        </w:rPr>
        <w:t>, the Group had restricted cash at bank totaling Baht</w:t>
      </w:r>
      <w:r w:rsidR="00CB3610" w:rsidRPr="00E078F5">
        <w:rPr>
          <w:rFonts w:cs="Arial"/>
          <w:sz w:val="18"/>
          <w:szCs w:val="18"/>
        </w:rPr>
        <w:t xml:space="preserve"> </w:t>
      </w:r>
      <w:r w:rsidR="00A565C1" w:rsidRPr="00E078F5">
        <w:rPr>
          <w:rFonts w:cs="Arial"/>
          <w:sz w:val="18"/>
          <w:szCs w:val="18"/>
          <w:lang w:val="en-GB"/>
        </w:rPr>
        <w:t>5</w:t>
      </w:r>
      <w:r w:rsidR="000B01C8" w:rsidRPr="00E078F5">
        <w:rPr>
          <w:rFonts w:cs="Arial"/>
          <w:sz w:val="18"/>
          <w:szCs w:val="18"/>
        </w:rPr>
        <w:t>.</w:t>
      </w:r>
      <w:r w:rsidR="00A565C1" w:rsidRPr="00E078F5">
        <w:rPr>
          <w:rFonts w:cs="Arial"/>
          <w:sz w:val="18"/>
          <w:szCs w:val="18"/>
          <w:lang w:val="en-GB"/>
        </w:rPr>
        <w:t>62</w:t>
      </w:r>
      <w:r w:rsidR="00CB3610" w:rsidRPr="00E078F5">
        <w:rPr>
          <w:rFonts w:cs="Arial"/>
          <w:sz w:val="18"/>
          <w:szCs w:val="18"/>
        </w:rPr>
        <w:t xml:space="preserve"> </w:t>
      </w:r>
      <w:r w:rsidRPr="00E078F5">
        <w:rPr>
          <w:rFonts w:cs="Arial"/>
          <w:sz w:val="18"/>
          <w:szCs w:val="18"/>
        </w:rPr>
        <w:t>million (</w:t>
      </w:r>
      <w:r w:rsidR="00A565C1" w:rsidRPr="00E078F5">
        <w:rPr>
          <w:rFonts w:cs="Arial"/>
          <w:sz w:val="18"/>
          <w:szCs w:val="18"/>
          <w:lang w:val="en-GB"/>
        </w:rPr>
        <w:t>31</w:t>
      </w:r>
      <w:r w:rsidR="00F2072C" w:rsidRPr="00E078F5">
        <w:rPr>
          <w:rFonts w:cs="Arial"/>
          <w:sz w:val="18"/>
          <w:szCs w:val="18"/>
        </w:rPr>
        <w:t xml:space="preserve"> December </w:t>
      </w:r>
      <w:r w:rsidR="00A565C1" w:rsidRPr="00E078F5">
        <w:rPr>
          <w:rFonts w:cs="Arial"/>
          <w:sz w:val="18"/>
          <w:szCs w:val="18"/>
          <w:lang w:val="en-GB"/>
        </w:rPr>
        <w:t>2022</w:t>
      </w:r>
      <w:r w:rsidRPr="00E078F5">
        <w:rPr>
          <w:rFonts w:cs="Arial"/>
          <w:sz w:val="18"/>
          <w:szCs w:val="18"/>
          <w:cs/>
        </w:rPr>
        <w:t>:</w:t>
      </w:r>
      <w:r w:rsidR="00660BC4" w:rsidRPr="00E078F5">
        <w:rPr>
          <w:rFonts w:cs="Arial"/>
          <w:sz w:val="18"/>
          <w:szCs w:val="18"/>
        </w:rPr>
        <w:t xml:space="preserve"> Baht </w:t>
      </w:r>
      <w:r w:rsidR="00A565C1" w:rsidRPr="00E078F5">
        <w:rPr>
          <w:rFonts w:cs="Arial"/>
          <w:sz w:val="18"/>
          <w:szCs w:val="18"/>
          <w:lang w:val="en-GB"/>
        </w:rPr>
        <w:t>5</w:t>
      </w:r>
      <w:r w:rsidR="00F40E7D" w:rsidRPr="00E078F5">
        <w:rPr>
          <w:rFonts w:cs="Arial"/>
          <w:sz w:val="18"/>
          <w:szCs w:val="18"/>
        </w:rPr>
        <w:t>.</w:t>
      </w:r>
      <w:r w:rsidR="00A565C1" w:rsidRPr="00E078F5">
        <w:rPr>
          <w:rFonts w:cs="Arial"/>
          <w:sz w:val="18"/>
          <w:szCs w:val="18"/>
          <w:lang w:val="en-GB"/>
        </w:rPr>
        <w:t>62</w:t>
      </w:r>
      <w:r w:rsidR="00660BC4" w:rsidRPr="00E078F5">
        <w:rPr>
          <w:rFonts w:cs="Arial"/>
          <w:sz w:val="18"/>
          <w:szCs w:val="18"/>
          <w:cs/>
        </w:rPr>
        <w:t xml:space="preserve"> </w:t>
      </w:r>
      <w:r w:rsidR="00660BC4" w:rsidRPr="00E078F5">
        <w:rPr>
          <w:rFonts w:cs="Arial"/>
          <w:sz w:val="18"/>
          <w:szCs w:val="18"/>
        </w:rPr>
        <w:t>million</w:t>
      </w:r>
      <w:r w:rsidRPr="00E078F5">
        <w:rPr>
          <w:rFonts w:cs="Arial"/>
          <w:sz w:val="18"/>
          <w:szCs w:val="18"/>
        </w:rPr>
        <w:t>) as a collateral for short-term loan</w:t>
      </w:r>
      <w:r w:rsidR="007138ED" w:rsidRPr="00E078F5">
        <w:rPr>
          <w:rFonts w:cs="Arial"/>
          <w:sz w:val="18"/>
          <w:szCs w:val="18"/>
        </w:rPr>
        <w:t>s</w:t>
      </w:r>
      <w:r w:rsidRPr="00E078F5">
        <w:rPr>
          <w:rFonts w:cs="Arial"/>
          <w:sz w:val="18"/>
          <w:szCs w:val="18"/>
        </w:rPr>
        <w:t xml:space="preserve"> agreement with financial institution.</w:t>
      </w:r>
    </w:p>
    <w:p w14:paraId="6E31E96E" w14:textId="77777777" w:rsidR="00C41488" w:rsidRPr="00E078F5" w:rsidRDefault="00C41488" w:rsidP="008E7E73">
      <w:pPr>
        <w:ind w:left="540"/>
        <w:rPr>
          <w:rFonts w:eastAsia="Times New Roman" w:cs="Arial"/>
          <w:sz w:val="18"/>
          <w:szCs w:val="18"/>
        </w:rPr>
      </w:pPr>
    </w:p>
    <w:p w14:paraId="739007F4" w14:textId="0F2381CD" w:rsidR="00C41488" w:rsidRPr="00E078F5" w:rsidRDefault="00A565C1" w:rsidP="00B67900">
      <w:pPr>
        <w:ind w:left="540" w:hanging="540"/>
        <w:contextualSpacing/>
        <w:jc w:val="left"/>
        <w:rPr>
          <w:rFonts w:eastAsia="Times New Roman" w:cs="Arial"/>
          <w:b/>
          <w:bCs/>
          <w:color w:val="CF4A02"/>
          <w:spacing w:val="-4"/>
          <w:sz w:val="18"/>
          <w:szCs w:val="18"/>
        </w:rPr>
      </w:pPr>
      <w:r w:rsidRPr="00E078F5">
        <w:rPr>
          <w:rFonts w:eastAsia="Times New Roman" w:cs="Arial"/>
          <w:b/>
          <w:bCs/>
          <w:color w:val="CF4A02"/>
          <w:spacing w:val="-4"/>
          <w:sz w:val="18"/>
          <w:szCs w:val="18"/>
          <w:lang w:val="en-GB"/>
        </w:rPr>
        <w:t>16</w:t>
      </w:r>
      <w:r w:rsidR="00021FCF" w:rsidRPr="00E078F5">
        <w:rPr>
          <w:rFonts w:eastAsia="Times New Roman" w:cs="Arial"/>
          <w:b/>
          <w:bCs/>
          <w:color w:val="CF4A02"/>
          <w:spacing w:val="-4"/>
          <w:sz w:val="18"/>
          <w:szCs w:val="18"/>
        </w:rPr>
        <w:t>.</w:t>
      </w:r>
      <w:r w:rsidRPr="00E078F5">
        <w:rPr>
          <w:rFonts w:eastAsia="Times New Roman" w:cs="Arial"/>
          <w:b/>
          <w:bCs/>
          <w:color w:val="CF4A02"/>
          <w:spacing w:val="-4"/>
          <w:sz w:val="18"/>
          <w:szCs w:val="18"/>
          <w:lang w:val="en-GB"/>
        </w:rPr>
        <w:t>2</w:t>
      </w:r>
      <w:r w:rsidR="00021FCF" w:rsidRPr="00E078F5">
        <w:rPr>
          <w:rFonts w:eastAsia="Times New Roman" w:cs="Arial"/>
          <w:b/>
          <w:bCs/>
          <w:color w:val="CF4A02"/>
          <w:spacing w:val="-4"/>
          <w:sz w:val="18"/>
          <w:szCs w:val="18"/>
        </w:rPr>
        <w:tab/>
      </w:r>
      <w:r w:rsidR="00C41488" w:rsidRPr="00E078F5">
        <w:rPr>
          <w:rFonts w:eastAsia="Times New Roman" w:cs="Arial"/>
          <w:b/>
          <w:bCs/>
          <w:color w:val="CF4A02"/>
          <w:spacing w:val="-4"/>
          <w:sz w:val="18"/>
          <w:szCs w:val="18"/>
        </w:rPr>
        <w:t>Bank Guarantee</w:t>
      </w:r>
    </w:p>
    <w:p w14:paraId="79C3FC87" w14:textId="77777777" w:rsidR="00021FCF" w:rsidRPr="00E078F5" w:rsidRDefault="00021FCF" w:rsidP="008E7E73">
      <w:pPr>
        <w:ind w:left="540"/>
        <w:jc w:val="thaiDistribute"/>
        <w:rPr>
          <w:rFonts w:cs="Arial"/>
          <w:sz w:val="18"/>
          <w:szCs w:val="18"/>
        </w:rPr>
      </w:pPr>
    </w:p>
    <w:p w14:paraId="081BB3E2" w14:textId="3B46A5BD" w:rsidR="00C41488" w:rsidRPr="00E078F5" w:rsidRDefault="00C41488" w:rsidP="008E7E73">
      <w:pPr>
        <w:ind w:left="540"/>
        <w:jc w:val="thaiDistribute"/>
        <w:rPr>
          <w:rFonts w:cs="Arial"/>
          <w:sz w:val="18"/>
          <w:szCs w:val="18"/>
        </w:rPr>
      </w:pPr>
      <w:r w:rsidRPr="00E078F5">
        <w:rPr>
          <w:rFonts w:cs="Arial"/>
          <w:sz w:val="18"/>
          <w:szCs w:val="18"/>
        </w:rPr>
        <w:t xml:space="preserve">There is outstanding bank guarantee given on behalf of the </w:t>
      </w:r>
      <w:r w:rsidR="006954D5" w:rsidRPr="00E078F5">
        <w:rPr>
          <w:rFonts w:cs="Arial"/>
          <w:sz w:val="18"/>
          <w:szCs w:val="18"/>
        </w:rPr>
        <w:t>Group</w:t>
      </w:r>
      <w:r w:rsidRPr="00E078F5">
        <w:rPr>
          <w:rFonts w:cs="Arial"/>
          <w:sz w:val="18"/>
          <w:szCs w:val="18"/>
        </w:rPr>
        <w:t xml:space="preserve"> </w:t>
      </w:r>
      <w:r w:rsidR="00681D54" w:rsidRPr="00E078F5">
        <w:rPr>
          <w:rFonts w:cs="Arial"/>
          <w:sz w:val="18"/>
          <w:szCs w:val="18"/>
        </w:rPr>
        <w:t>for</w:t>
      </w:r>
      <w:r w:rsidRPr="00E078F5">
        <w:rPr>
          <w:rFonts w:cs="Arial"/>
          <w:sz w:val="18"/>
          <w:szCs w:val="18"/>
        </w:rPr>
        <w:t xml:space="preserve"> the purpose </w:t>
      </w:r>
      <w:r w:rsidR="00681D54" w:rsidRPr="00E078F5">
        <w:rPr>
          <w:rFonts w:cs="Arial"/>
          <w:sz w:val="18"/>
          <w:szCs w:val="18"/>
        </w:rPr>
        <w:t>of</w:t>
      </w:r>
      <w:r w:rsidRPr="00E078F5">
        <w:rPr>
          <w:rFonts w:cs="Arial"/>
          <w:sz w:val="18"/>
          <w:szCs w:val="18"/>
        </w:rPr>
        <w:t xml:space="preserve"> guarantee the services provided to customers</w:t>
      </w:r>
      <w:r w:rsidR="00D33BB1" w:rsidRPr="00E078F5">
        <w:rPr>
          <w:rFonts w:cs="Arial"/>
          <w:sz w:val="18"/>
          <w:szCs w:val="18"/>
        </w:rPr>
        <w:t>.</w:t>
      </w:r>
    </w:p>
    <w:p w14:paraId="33F197FB" w14:textId="77777777" w:rsidR="00021FCF" w:rsidRPr="00E078F5" w:rsidRDefault="00021FCF" w:rsidP="008E7E73">
      <w:pPr>
        <w:ind w:left="540"/>
        <w:jc w:val="thaiDistribute"/>
        <w:rPr>
          <w:rFonts w:cs="Arial"/>
          <w:sz w:val="18"/>
          <w:szCs w:val="18"/>
        </w:rPr>
      </w:pPr>
    </w:p>
    <w:tbl>
      <w:tblPr>
        <w:tblW w:w="4886" w:type="pct"/>
        <w:tblInd w:w="108" w:type="dxa"/>
        <w:tblLook w:val="0000" w:firstRow="0" w:lastRow="0" w:firstColumn="0" w:lastColumn="0" w:noHBand="0" w:noVBand="0"/>
      </w:tblPr>
      <w:tblGrid>
        <w:gridCol w:w="3977"/>
        <w:gridCol w:w="1369"/>
        <w:gridCol w:w="1369"/>
        <w:gridCol w:w="1369"/>
        <w:gridCol w:w="1369"/>
      </w:tblGrid>
      <w:tr w:rsidR="00C41488" w:rsidRPr="00E078F5" w14:paraId="1D4FED63" w14:textId="77777777" w:rsidTr="00CC599F">
        <w:trPr>
          <w:trHeight w:val="285"/>
        </w:trPr>
        <w:tc>
          <w:tcPr>
            <w:tcW w:w="2104" w:type="pct"/>
            <w:vAlign w:val="bottom"/>
          </w:tcPr>
          <w:p w14:paraId="56604908" w14:textId="77777777" w:rsidR="00C41488" w:rsidRPr="00E078F5" w:rsidRDefault="00C41488" w:rsidP="00B67900">
            <w:pPr>
              <w:ind w:left="436" w:right="-72"/>
              <w:rPr>
                <w:rFonts w:cs="Arial"/>
                <w:sz w:val="18"/>
                <w:szCs w:val="18"/>
              </w:rPr>
            </w:pPr>
          </w:p>
        </w:tc>
        <w:tc>
          <w:tcPr>
            <w:tcW w:w="1448" w:type="pct"/>
            <w:gridSpan w:val="2"/>
            <w:tcBorders>
              <w:top w:val="single" w:sz="4" w:space="0" w:color="auto"/>
              <w:bottom w:val="single" w:sz="4" w:space="0" w:color="auto"/>
            </w:tcBorders>
            <w:shd w:val="clear" w:color="auto" w:fill="auto"/>
          </w:tcPr>
          <w:p w14:paraId="0626BECF" w14:textId="77777777" w:rsidR="00C41488" w:rsidRPr="00E078F5" w:rsidRDefault="00C41488" w:rsidP="00C41488">
            <w:pPr>
              <w:tabs>
                <w:tab w:val="left" w:pos="-72"/>
                <w:tab w:val="decimal" w:pos="1062"/>
              </w:tabs>
              <w:ind w:right="-72"/>
              <w:jc w:val="center"/>
              <w:rPr>
                <w:rFonts w:cs="Arial"/>
                <w:b/>
                <w:bCs/>
                <w:sz w:val="18"/>
                <w:szCs w:val="18"/>
              </w:rPr>
            </w:pPr>
            <w:r w:rsidRPr="00E078F5">
              <w:rPr>
                <w:rFonts w:cs="Arial"/>
                <w:b/>
                <w:bCs/>
                <w:sz w:val="18"/>
                <w:szCs w:val="18"/>
              </w:rPr>
              <w:t>Consolidated</w:t>
            </w:r>
          </w:p>
          <w:p w14:paraId="46DE915F" w14:textId="7E12EE20" w:rsidR="00C41488" w:rsidRPr="00E078F5" w:rsidRDefault="00C41488" w:rsidP="00C41488">
            <w:pPr>
              <w:ind w:right="-72"/>
              <w:jc w:val="center"/>
              <w:rPr>
                <w:rFonts w:cs="Arial"/>
                <w:b/>
                <w:bCs/>
                <w:sz w:val="18"/>
                <w:szCs w:val="18"/>
                <w:cs/>
              </w:rPr>
            </w:pPr>
            <w:r w:rsidRPr="00E078F5">
              <w:rPr>
                <w:rFonts w:cs="Arial"/>
                <w:b/>
                <w:bCs/>
                <w:sz w:val="18"/>
                <w:szCs w:val="18"/>
              </w:rPr>
              <w:t xml:space="preserve">financial </w:t>
            </w:r>
            <w:r w:rsidR="008F7F5C" w:rsidRPr="00E078F5">
              <w:rPr>
                <w:rFonts w:cs="Arial"/>
                <w:b/>
                <w:bCs/>
                <w:sz w:val="18"/>
                <w:szCs w:val="18"/>
              </w:rPr>
              <w:t>information</w:t>
            </w:r>
          </w:p>
        </w:tc>
        <w:tc>
          <w:tcPr>
            <w:tcW w:w="1448" w:type="pct"/>
            <w:gridSpan w:val="2"/>
            <w:tcBorders>
              <w:top w:val="single" w:sz="4" w:space="0" w:color="auto"/>
              <w:bottom w:val="single" w:sz="4" w:space="0" w:color="auto"/>
            </w:tcBorders>
            <w:shd w:val="clear" w:color="auto" w:fill="auto"/>
          </w:tcPr>
          <w:p w14:paraId="7DCE42A2" w14:textId="77777777" w:rsidR="00C41488" w:rsidRPr="00E078F5" w:rsidRDefault="00C41488" w:rsidP="00C41488">
            <w:pPr>
              <w:tabs>
                <w:tab w:val="left" w:pos="-72"/>
                <w:tab w:val="decimal" w:pos="1109"/>
              </w:tabs>
              <w:ind w:right="-72"/>
              <w:jc w:val="center"/>
              <w:rPr>
                <w:rFonts w:cs="Arial"/>
                <w:b/>
                <w:bCs/>
                <w:sz w:val="18"/>
                <w:szCs w:val="18"/>
              </w:rPr>
            </w:pPr>
            <w:r w:rsidRPr="00E078F5">
              <w:rPr>
                <w:rFonts w:cs="Arial"/>
                <w:b/>
                <w:bCs/>
                <w:sz w:val="18"/>
                <w:szCs w:val="18"/>
              </w:rPr>
              <w:t>Separate</w:t>
            </w:r>
          </w:p>
          <w:p w14:paraId="637BBEB4" w14:textId="7F92585A" w:rsidR="00C41488" w:rsidRPr="00E078F5" w:rsidRDefault="00C41488" w:rsidP="00C41488">
            <w:pPr>
              <w:ind w:right="-72"/>
              <w:jc w:val="center"/>
              <w:rPr>
                <w:rFonts w:cs="Arial"/>
                <w:b/>
                <w:bCs/>
                <w:sz w:val="18"/>
                <w:szCs w:val="18"/>
                <w:cs/>
              </w:rPr>
            </w:pPr>
            <w:r w:rsidRPr="00E078F5">
              <w:rPr>
                <w:rFonts w:cs="Arial"/>
                <w:b/>
                <w:bCs/>
                <w:sz w:val="18"/>
                <w:szCs w:val="18"/>
              </w:rPr>
              <w:t xml:space="preserve">financial </w:t>
            </w:r>
            <w:r w:rsidR="008F7F5C" w:rsidRPr="00E078F5">
              <w:rPr>
                <w:rFonts w:cs="Arial"/>
                <w:b/>
                <w:bCs/>
                <w:sz w:val="18"/>
                <w:szCs w:val="18"/>
              </w:rPr>
              <w:t>information</w:t>
            </w:r>
          </w:p>
        </w:tc>
      </w:tr>
      <w:tr w:rsidR="00CC599F" w:rsidRPr="00E078F5" w14:paraId="1D9418A2" w14:textId="77777777" w:rsidTr="00CC599F">
        <w:tc>
          <w:tcPr>
            <w:tcW w:w="2104" w:type="pct"/>
            <w:vAlign w:val="bottom"/>
          </w:tcPr>
          <w:p w14:paraId="1E52BB52" w14:textId="77777777" w:rsidR="00CC599F" w:rsidRPr="00E078F5" w:rsidRDefault="00CC599F" w:rsidP="00CC599F">
            <w:pPr>
              <w:ind w:left="436" w:right="-72"/>
              <w:rPr>
                <w:rFonts w:cs="Arial"/>
                <w:sz w:val="18"/>
                <w:szCs w:val="18"/>
              </w:rPr>
            </w:pPr>
          </w:p>
        </w:tc>
        <w:tc>
          <w:tcPr>
            <w:tcW w:w="724" w:type="pct"/>
            <w:vAlign w:val="bottom"/>
          </w:tcPr>
          <w:p w14:paraId="66E8EFC9" w14:textId="760F93EA" w:rsidR="00CC599F" w:rsidRPr="00E078F5" w:rsidRDefault="00A565C1" w:rsidP="00CC599F">
            <w:pPr>
              <w:tabs>
                <w:tab w:val="decimal" w:pos="1140"/>
              </w:tabs>
              <w:overflowPunct w:val="0"/>
              <w:autoSpaceDE w:val="0"/>
              <w:autoSpaceDN w:val="0"/>
              <w:adjustRightInd w:val="0"/>
              <w:ind w:right="-72"/>
              <w:jc w:val="right"/>
              <w:textAlignment w:val="baseline"/>
              <w:rPr>
                <w:rFonts w:cs="Arial"/>
                <w:sz w:val="18"/>
                <w:szCs w:val="18"/>
              </w:rPr>
            </w:pPr>
            <w:r w:rsidRPr="00E078F5">
              <w:rPr>
                <w:rFonts w:eastAsia="Arial Unicode MS" w:cs="Arial"/>
                <w:b/>
                <w:bCs/>
                <w:snapToGrid w:val="0"/>
                <w:sz w:val="18"/>
                <w:szCs w:val="18"/>
                <w:lang w:val="en-GB"/>
              </w:rPr>
              <w:t>31</w:t>
            </w:r>
            <w:r w:rsidR="00CC599F" w:rsidRPr="00E078F5">
              <w:rPr>
                <w:rFonts w:eastAsia="Arial Unicode MS" w:cs="Arial"/>
                <w:b/>
                <w:bCs/>
                <w:snapToGrid w:val="0"/>
                <w:sz w:val="18"/>
                <w:szCs w:val="18"/>
                <w:lang w:val="en-GB"/>
              </w:rPr>
              <w:t xml:space="preserve"> March</w:t>
            </w:r>
          </w:p>
        </w:tc>
        <w:tc>
          <w:tcPr>
            <w:tcW w:w="724" w:type="pct"/>
            <w:vAlign w:val="bottom"/>
          </w:tcPr>
          <w:p w14:paraId="1143D84D" w14:textId="7B48B327" w:rsidR="00CC599F" w:rsidRPr="00E078F5" w:rsidRDefault="00A565C1" w:rsidP="00CC599F">
            <w:pPr>
              <w:ind w:right="-72"/>
              <w:jc w:val="right"/>
              <w:rPr>
                <w:rFonts w:cs="Arial"/>
                <w:sz w:val="18"/>
                <w:szCs w:val="18"/>
              </w:rPr>
            </w:pPr>
            <w:r w:rsidRPr="00E078F5">
              <w:rPr>
                <w:rFonts w:eastAsia="Arial Unicode MS" w:cs="Arial"/>
                <w:b/>
                <w:bCs/>
                <w:snapToGrid w:val="0"/>
                <w:sz w:val="18"/>
                <w:szCs w:val="18"/>
                <w:lang w:val="en-GB"/>
              </w:rPr>
              <w:t>31</w:t>
            </w:r>
            <w:r w:rsidR="00CC599F" w:rsidRPr="00E078F5">
              <w:rPr>
                <w:rFonts w:eastAsia="Arial Unicode MS" w:cs="Arial"/>
                <w:b/>
                <w:bCs/>
                <w:snapToGrid w:val="0"/>
                <w:sz w:val="18"/>
                <w:szCs w:val="18"/>
                <w:cs/>
                <w:lang w:val="en-GB"/>
              </w:rPr>
              <w:t xml:space="preserve"> December</w:t>
            </w:r>
          </w:p>
        </w:tc>
        <w:tc>
          <w:tcPr>
            <w:tcW w:w="724" w:type="pct"/>
            <w:vAlign w:val="bottom"/>
          </w:tcPr>
          <w:p w14:paraId="72CDB31F" w14:textId="42A3ACCF" w:rsidR="00CC599F" w:rsidRPr="00E078F5" w:rsidRDefault="00A565C1" w:rsidP="00CC599F">
            <w:pPr>
              <w:ind w:right="-72"/>
              <w:jc w:val="right"/>
              <w:rPr>
                <w:rFonts w:cs="Arial"/>
                <w:sz w:val="18"/>
                <w:szCs w:val="18"/>
              </w:rPr>
            </w:pPr>
            <w:r w:rsidRPr="00E078F5">
              <w:rPr>
                <w:rFonts w:eastAsia="Arial Unicode MS" w:cs="Arial"/>
                <w:b/>
                <w:bCs/>
                <w:snapToGrid w:val="0"/>
                <w:sz w:val="18"/>
                <w:szCs w:val="18"/>
                <w:lang w:val="en-GB"/>
              </w:rPr>
              <w:t>31</w:t>
            </w:r>
            <w:r w:rsidR="00CC599F" w:rsidRPr="00E078F5">
              <w:rPr>
                <w:rFonts w:eastAsia="Arial Unicode MS" w:cs="Arial"/>
                <w:b/>
                <w:bCs/>
                <w:snapToGrid w:val="0"/>
                <w:sz w:val="18"/>
                <w:szCs w:val="18"/>
                <w:lang w:val="en-GB"/>
              </w:rPr>
              <w:t xml:space="preserve"> March</w:t>
            </w:r>
          </w:p>
        </w:tc>
        <w:tc>
          <w:tcPr>
            <w:tcW w:w="724" w:type="pct"/>
            <w:vAlign w:val="bottom"/>
          </w:tcPr>
          <w:p w14:paraId="585DB275" w14:textId="773D9B55" w:rsidR="00CC599F" w:rsidRPr="00E078F5" w:rsidRDefault="00A565C1" w:rsidP="00CC599F">
            <w:pPr>
              <w:ind w:right="-72"/>
              <w:jc w:val="right"/>
              <w:rPr>
                <w:rFonts w:cs="Arial"/>
                <w:sz w:val="18"/>
                <w:szCs w:val="18"/>
              </w:rPr>
            </w:pPr>
            <w:r w:rsidRPr="00E078F5">
              <w:rPr>
                <w:rFonts w:eastAsia="Arial Unicode MS" w:cs="Arial"/>
                <w:b/>
                <w:bCs/>
                <w:snapToGrid w:val="0"/>
                <w:sz w:val="18"/>
                <w:szCs w:val="18"/>
                <w:lang w:val="en-GB"/>
              </w:rPr>
              <w:t>31</w:t>
            </w:r>
            <w:r w:rsidR="00CC599F" w:rsidRPr="00E078F5">
              <w:rPr>
                <w:rFonts w:eastAsia="Arial Unicode MS" w:cs="Arial"/>
                <w:b/>
                <w:bCs/>
                <w:snapToGrid w:val="0"/>
                <w:sz w:val="18"/>
                <w:szCs w:val="18"/>
                <w:cs/>
                <w:lang w:val="en-GB"/>
              </w:rPr>
              <w:t xml:space="preserve"> December</w:t>
            </w:r>
          </w:p>
        </w:tc>
      </w:tr>
      <w:tr w:rsidR="00CC599F" w:rsidRPr="00E078F5" w14:paraId="6EFE2249" w14:textId="77777777" w:rsidTr="00CC599F">
        <w:tc>
          <w:tcPr>
            <w:tcW w:w="2104" w:type="pct"/>
            <w:vAlign w:val="bottom"/>
          </w:tcPr>
          <w:p w14:paraId="5F67149B" w14:textId="77777777" w:rsidR="00CC599F" w:rsidRPr="00E078F5" w:rsidRDefault="00CC599F" w:rsidP="00CC599F">
            <w:pPr>
              <w:ind w:left="436" w:right="-72"/>
              <w:rPr>
                <w:rFonts w:cs="Arial"/>
                <w:sz w:val="18"/>
                <w:szCs w:val="18"/>
              </w:rPr>
            </w:pPr>
          </w:p>
        </w:tc>
        <w:tc>
          <w:tcPr>
            <w:tcW w:w="724" w:type="pct"/>
            <w:vAlign w:val="bottom"/>
          </w:tcPr>
          <w:p w14:paraId="108E5D8C" w14:textId="020C586C" w:rsidR="00CC599F" w:rsidRPr="00E078F5" w:rsidRDefault="00A565C1" w:rsidP="00CC599F">
            <w:pPr>
              <w:tabs>
                <w:tab w:val="decimal" w:pos="1140"/>
              </w:tabs>
              <w:overflowPunct w:val="0"/>
              <w:autoSpaceDE w:val="0"/>
              <w:autoSpaceDN w:val="0"/>
              <w:adjustRightInd w:val="0"/>
              <w:ind w:right="-72"/>
              <w:jc w:val="right"/>
              <w:textAlignment w:val="baseline"/>
              <w:rPr>
                <w:rFonts w:cs="Arial"/>
                <w:b/>
                <w:bCs/>
                <w:snapToGrid w:val="0"/>
                <w:sz w:val="18"/>
                <w:szCs w:val="18"/>
                <w:lang w:val="en-GB" w:eastAsia="th-TH"/>
              </w:rPr>
            </w:pPr>
            <w:r w:rsidRPr="00E078F5">
              <w:rPr>
                <w:rFonts w:eastAsia="Arial Unicode MS" w:cs="Arial"/>
                <w:b/>
                <w:bCs/>
                <w:snapToGrid w:val="0"/>
                <w:sz w:val="18"/>
                <w:szCs w:val="18"/>
                <w:lang w:val="en-GB"/>
              </w:rPr>
              <w:t>2023</w:t>
            </w:r>
          </w:p>
        </w:tc>
        <w:tc>
          <w:tcPr>
            <w:tcW w:w="724" w:type="pct"/>
            <w:vAlign w:val="bottom"/>
          </w:tcPr>
          <w:p w14:paraId="40A7722A" w14:textId="0804AABD" w:rsidR="00CC599F" w:rsidRPr="00E078F5" w:rsidRDefault="00A565C1" w:rsidP="00CC599F">
            <w:pPr>
              <w:ind w:right="-72"/>
              <w:jc w:val="right"/>
              <w:rPr>
                <w:rFonts w:cs="Arial"/>
                <w:b/>
                <w:bCs/>
                <w:snapToGrid w:val="0"/>
                <w:sz w:val="18"/>
                <w:szCs w:val="18"/>
                <w:lang w:val="en-GB" w:eastAsia="th-TH"/>
              </w:rPr>
            </w:pPr>
            <w:r w:rsidRPr="00E078F5">
              <w:rPr>
                <w:rFonts w:eastAsia="Arial Unicode MS" w:cs="Arial"/>
                <w:b/>
                <w:bCs/>
                <w:snapToGrid w:val="0"/>
                <w:sz w:val="18"/>
                <w:szCs w:val="18"/>
                <w:lang w:val="en-GB"/>
              </w:rPr>
              <w:t>2022</w:t>
            </w:r>
          </w:p>
        </w:tc>
        <w:tc>
          <w:tcPr>
            <w:tcW w:w="724" w:type="pct"/>
            <w:vAlign w:val="bottom"/>
          </w:tcPr>
          <w:p w14:paraId="72D398D6" w14:textId="1DCFF5D2" w:rsidR="00CC599F" w:rsidRPr="00E078F5" w:rsidRDefault="00A565C1" w:rsidP="00CC599F">
            <w:pPr>
              <w:ind w:right="-72"/>
              <w:jc w:val="right"/>
              <w:rPr>
                <w:rFonts w:cs="Arial"/>
                <w:b/>
                <w:bCs/>
                <w:snapToGrid w:val="0"/>
                <w:sz w:val="18"/>
                <w:szCs w:val="18"/>
                <w:lang w:val="en-GB" w:eastAsia="th-TH"/>
              </w:rPr>
            </w:pPr>
            <w:r w:rsidRPr="00E078F5">
              <w:rPr>
                <w:rFonts w:eastAsia="Arial Unicode MS" w:cs="Arial"/>
                <w:b/>
                <w:bCs/>
                <w:snapToGrid w:val="0"/>
                <w:sz w:val="18"/>
                <w:szCs w:val="18"/>
                <w:lang w:val="en-GB"/>
              </w:rPr>
              <w:t>2023</w:t>
            </w:r>
          </w:p>
        </w:tc>
        <w:tc>
          <w:tcPr>
            <w:tcW w:w="724" w:type="pct"/>
            <w:vAlign w:val="bottom"/>
          </w:tcPr>
          <w:p w14:paraId="3A9B32F1" w14:textId="7B6354B8" w:rsidR="00CC599F" w:rsidRPr="00E078F5" w:rsidRDefault="00A565C1" w:rsidP="00CC599F">
            <w:pPr>
              <w:ind w:right="-72"/>
              <w:jc w:val="right"/>
              <w:rPr>
                <w:rFonts w:cs="Arial"/>
                <w:b/>
                <w:bCs/>
                <w:snapToGrid w:val="0"/>
                <w:sz w:val="18"/>
                <w:szCs w:val="18"/>
                <w:lang w:val="en-GB" w:eastAsia="th-TH"/>
              </w:rPr>
            </w:pPr>
            <w:r w:rsidRPr="00E078F5">
              <w:rPr>
                <w:rFonts w:eastAsia="Arial Unicode MS" w:cs="Arial"/>
                <w:b/>
                <w:bCs/>
                <w:snapToGrid w:val="0"/>
                <w:sz w:val="18"/>
                <w:szCs w:val="18"/>
                <w:lang w:val="en-GB"/>
              </w:rPr>
              <w:t>2022</w:t>
            </w:r>
          </w:p>
        </w:tc>
      </w:tr>
      <w:tr w:rsidR="00CC599F" w:rsidRPr="00E078F5" w14:paraId="3C55B60B" w14:textId="77777777" w:rsidTr="00CC599F">
        <w:tc>
          <w:tcPr>
            <w:tcW w:w="2104" w:type="pct"/>
            <w:vAlign w:val="bottom"/>
          </w:tcPr>
          <w:p w14:paraId="5581C86E" w14:textId="77777777" w:rsidR="00CC599F" w:rsidRPr="00E078F5" w:rsidRDefault="00CC599F" w:rsidP="00CC599F">
            <w:pPr>
              <w:ind w:left="436" w:right="-72"/>
              <w:rPr>
                <w:rFonts w:cs="Arial"/>
                <w:sz w:val="18"/>
                <w:szCs w:val="18"/>
              </w:rPr>
            </w:pPr>
          </w:p>
        </w:tc>
        <w:tc>
          <w:tcPr>
            <w:tcW w:w="724" w:type="pct"/>
            <w:tcBorders>
              <w:bottom w:val="single" w:sz="4" w:space="0" w:color="auto"/>
            </w:tcBorders>
            <w:vAlign w:val="bottom"/>
          </w:tcPr>
          <w:p w14:paraId="6EF30C09" w14:textId="21BEAA4B" w:rsidR="00CC599F" w:rsidRPr="00E078F5" w:rsidRDefault="00CC599F" w:rsidP="00CC599F">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724" w:type="pct"/>
            <w:tcBorders>
              <w:bottom w:val="single" w:sz="4" w:space="0" w:color="auto"/>
            </w:tcBorders>
            <w:vAlign w:val="bottom"/>
          </w:tcPr>
          <w:p w14:paraId="7D219A92" w14:textId="19C70856" w:rsidR="00CC599F" w:rsidRPr="00E078F5" w:rsidRDefault="00CC599F" w:rsidP="00CC599F">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724" w:type="pct"/>
            <w:tcBorders>
              <w:bottom w:val="single" w:sz="4" w:space="0" w:color="auto"/>
            </w:tcBorders>
            <w:vAlign w:val="bottom"/>
          </w:tcPr>
          <w:p w14:paraId="0D33C30F" w14:textId="6929A4E1" w:rsidR="00CC599F" w:rsidRPr="00E078F5" w:rsidRDefault="00CC599F" w:rsidP="00CC599F">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c>
          <w:tcPr>
            <w:tcW w:w="724" w:type="pct"/>
            <w:tcBorders>
              <w:bottom w:val="single" w:sz="4" w:space="0" w:color="auto"/>
            </w:tcBorders>
            <w:vAlign w:val="bottom"/>
          </w:tcPr>
          <w:p w14:paraId="15CEDF35" w14:textId="1489A034" w:rsidR="00CC599F" w:rsidRPr="00E078F5" w:rsidRDefault="00CC599F" w:rsidP="00CC599F">
            <w:pPr>
              <w:ind w:right="-72"/>
              <w:jc w:val="right"/>
              <w:rPr>
                <w:rFonts w:eastAsia="Times New Roman" w:cs="Arial"/>
                <w:b/>
                <w:bCs/>
                <w:spacing w:val="-2"/>
                <w:sz w:val="18"/>
                <w:szCs w:val="18"/>
                <w:cs/>
              </w:rPr>
            </w:pPr>
            <w:r w:rsidRPr="00E078F5">
              <w:rPr>
                <w:rFonts w:eastAsia="Arial Unicode MS" w:cs="Arial"/>
                <w:b/>
                <w:bCs/>
                <w:snapToGrid w:val="0"/>
                <w:sz w:val="18"/>
                <w:szCs w:val="18"/>
              </w:rPr>
              <w:t>Baht</w:t>
            </w:r>
          </w:p>
        </w:tc>
      </w:tr>
      <w:tr w:rsidR="00CC599F" w:rsidRPr="00E078F5" w14:paraId="251AB703" w14:textId="77777777" w:rsidTr="00CC599F">
        <w:trPr>
          <w:trHeight w:val="80"/>
        </w:trPr>
        <w:tc>
          <w:tcPr>
            <w:tcW w:w="2104" w:type="pct"/>
            <w:vAlign w:val="bottom"/>
          </w:tcPr>
          <w:p w14:paraId="3F3589E8" w14:textId="77777777" w:rsidR="00CC599F" w:rsidRPr="00E078F5" w:rsidRDefault="00CC599F" w:rsidP="00CC599F">
            <w:pPr>
              <w:ind w:left="436"/>
              <w:rPr>
                <w:rFonts w:cs="Arial"/>
                <w:sz w:val="18"/>
                <w:szCs w:val="18"/>
                <w:cs/>
              </w:rPr>
            </w:pPr>
          </w:p>
        </w:tc>
        <w:tc>
          <w:tcPr>
            <w:tcW w:w="724" w:type="pct"/>
            <w:tcBorders>
              <w:top w:val="single" w:sz="4" w:space="0" w:color="auto"/>
            </w:tcBorders>
            <w:shd w:val="clear" w:color="auto" w:fill="FAFAFA"/>
            <w:vAlign w:val="bottom"/>
          </w:tcPr>
          <w:p w14:paraId="03F84ED2" w14:textId="77777777" w:rsidR="00CC599F" w:rsidRPr="00E078F5" w:rsidRDefault="00CC599F" w:rsidP="00CC599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auto"/>
            <w:vAlign w:val="bottom"/>
          </w:tcPr>
          <w:p w14:paraId="67F470FB" w14:textId="77777777" w:rsidR="00CC599F" w:rsidRPr="00E078F5" w:rsidRDefault="00CC599F" w:rsidP="00CC599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FAFAFA"/>
          </w:tcPr>
          <w:p w14:paraId="279F2AD9" w14:textId="77777777" w:rsidR="00CC599F" w:rsidRPr="00E078F5" w:rsidRDefault="00CC599F" w:rsidP="00CC599F">
            <w:pPr>
              <w:pStyle w:val="ListContinue"/>
              <w:spacing w:after="0"/>
              <w:ind w:left="0" w:right="-72"/>
              <w:jc w:val="right"/>
              <w:rPr>
                <w:rFonts w:ascii="Arial" w:hAnsi="Arial" w:cs="Arial"/>
                <w:sz w:val="18"/>
                <w:szCs w:val="18"/>
              </w:rPr>
            </w:pPr>
          </w:p>
        </w:tc>
        <w:tc>
          <w:tcPr>
            <w:tcW w:w="724" w:type="pct"/>
            <w:tcBorders>
              <w:top w:val="single" w:sz="4" w:space="0" w:color="auto"/>
            </w:tcBorders>
            <w:shd w:val="clear" w:color="auto" w:fill="auto"/>
          </w:tcPr>
          <w:p w14:paraId="203B7C42" w14:textId="77777777" w:rsidR="00CC599F" w:rsidRPr="00E078F5" w:rsidRDefault="00CC599F" w:rsidP="00CC599F">
            <w:pPr>
              <w:pStyle w:val="ListContinue"/>
              <w:spacing w:after="0"/>
              <w:ind w:left="0" w:right="-72"/>
              <w:jc w:val="right"/>
              <w:rPr>
                <w:rFonts w:ascii="Arial" w:hAnsi="Arial" w:cs="Arial"/>
                <w:sz w:val="18"/>
                <w:szCs w:val="18"/>
              </w:rPr>
            </w:pPr>
          </w:p>
        </w:tc>
      </w:tr>
      <w:tr w:rsidR="00F40E7D" w:rsidRPr="00E078F5" w14:paraId="47A726F6" w14:textId="77777777" w:rsidTr="007D506B">
        <w:trPr>
          <w:trHeight w:val="135"/>
        </w:trPr>
        <w:tc>
          <w:tcPr>
            <w:tcW w:w="2104" w:type="pct"/>
            <w:vAlign w:val="bottom"/>
          </w:tcPr>
          <w:p w14:paraId="0CEBA910" w14:textId="5F1E94DF" w:rsidR="00F40E7D" w:rsidRPr="00E078F5" w:rsidRDefault="00F40E7D" w:rsidP="00F40E7D">
            <w:pPr>
              <w:ind w:left="436"/>
              <w:rPr>
                <w:rFonts w:cs="Arial"/>
                <w:sz w:val="18"/>
                <w:szCs w:val="18"/>
                <w:cs/>
              </w:rPr>
            </w:pPr>
            <w:r w:rsidRPr="00E078F5">
              <w:rPr>
                <w:rFonts w:cs="Arial"/>
                <w:sz w:val="18"/>
                <w:szCs w:val="18"/>
              </w:rPr>
              <w:t>Bank Guarantee</w:t>
            </w:r>
          </w:p>
        </w:tc>
        <w:tc>
          <w:tcPr>
            <w:tcW w:w="724" w:type="pct"/>
            <w:shd w:val="clear" w:color="auto" w:fill="FAFAFA"/>
          </w:tcPr>
          <w:p w14:paraId="47C17C6A" w14:textId="78C4F681" w:rsidR="00F40E7D" w:rsidRPr="00E078F5" w:rsidRDefault="00A565C1" w:rsidP="00F40E7D">
            <w:pPr>
              <w:ind w:right="-72"/>
              <w:jc w:val="right"/>
              <w:rPr>
                <w:rFonts w:cs="Arial"/>
                <w:sz w:val="18"/>
                <w:szCs w:val="18"/>
              </w:rPr>
            </w:pPr>
            <w:r w:rsidRPr="00E078F5">
              <w:rPr>
                <w:rFonts w:cs="Arial"/>
                <w:sz w:val="18"/>
                <w:szCs w:val="18"/>
                <w:lang w:val="en-GB"/>
              </w:rPr>
              <w:t>10</w:t>
            </w:r>
            <w:r w:rsidR="005A4E68" w:rsidRPr="00E078F5">
              <w:rPr>
                <w:rFonts w:cs="Arial"/>
                <w:sz w:val="18"/>
                <w:szCs w:val="18"/>
              </w:rPr>
              <w:t>,</w:t>
            </w:r>
            <w:r w:rsidRPr="00E078F5">
              <w:rPr>
                <w:rFonts w:cs="Arial"/>
                <w:sz w:val="18"/>
                <w:szCs w:val="18"/>
                <w:lang w:val="en-GB"/>
              </w:rPr>
              <w:t>778</w:t>
            </w:r>
            <w:r w:rsidR="005A4E68" w:rsidRPr="00E078F5">
              <w:rPr>
                <w:rFonts w:cs="Arial"/>
                <w:sz w:val="18"/>
                <w:szCs w:val="18"/>
              </w:rPr>
              <w:t>,</w:t>
            </w:r>
            <w:r w:rsidRPr="00E078F5">
              <w:rPr>
                <w:rFonts w:cs="Arial"/>
                <w:sz w:val="18"/>
                <w:szCs w:val="18"/>
                <w:lang w:val="en-GB"/>
              </w:rPr>
              <w:t>027</w:t>
            </w:r>
          </w:p>
        </w:tc>
        <w:tc>
          <w:tcPr>
            <w:tcW w:w="724" w:type="pct"/>
            <w:shd w:val="clear" w:color="auto" w:fill="auto"/>
          </w:tcPr>
          <w:p w14:paraId="64CED1C9" w14:textId="0628A21A" w:rsidR="00F40E7D" w:rsidRPr="00E078F5" w:rsidRDefault="00A565C1" w:rsidP="00F40E7D">
            <w:pPr>
              <w:ind w:right="-72"/>
              <w:jc w:val="right"/>
              <w:rPr>
                <w:rFonts w:cs="Arial"/>
                <w:sz w:val="18"/>
                <w:szCs w:val="18"/>
              </w:rPr>
            </w:pPr>
            <w:r w:rsidRPr="00E078F5">
              <w:rPr>
                <w:rFonts w:cs="Arial"/>
                <w:sz w:val="18"/>
                <w:szCs w:val="18"/>
                <w:lang w:val="en-GB"/>
              </w:rPr>
              <w:t>10</w:t>
            </w:r>
            <w:r w:rsidR="00F40E7D" w:rsidRPr="00E078F5">
              <w:rPr>
                <w:rFonts w:cs="Arial"/>
                <w:sz w:val="18"/>
                <w:szCs w:val="18"/>
              </w:rPr>
              <w:t>,</w:t>
            </w:r>
            <w:r w:rsidRPr="00E078F5">
              <w:rPr>
                <w:rFonts w:cs="Arial"/>
                <w:sz w:val="18"/>
                <w:szCs w:val="18"/>
                <w:lang w:val="en-GB"/>
              </w:rPr>
              <w:t>578</w:t>
            </w:r>
            <w:r w:rsidR="00F40E7D" w:rsidRPr="00E078F5">
              <w:rPr>
                <w:rFonts w:cs="Arial"/>
                <w:sz w:val="18"/>
                <w:szCs w:val="18"/>
              </w:rPr>
              <w:t>,</w:t>
            </w:r>
            <w:r w:rsidRPr="00E078F5">
              <w:rPr>
                <w:rFonts w:cs="Arial"/>
                <w:sz w:val="18"/>
                <w:szCs w:val="18"/>
                <w:lang w:val="en-GB"/>
              </w:rPr>
              <w:t>331</w:t>
            </w:r>
          </w:p>
        </w:tc>
        <w:tc>
          <w:tcPr>
            <w:tcW w:w="724" w:type="pct"/>
            <w:shd w:val="clear" w:color="auto" w:fill="FAFAFA"/>
          </w:tcPr>
          <w:p w14:paraId="6D52FFB5" w14:textId="17885918" w:rsidR="00F40E7D" w:rsidRPr="00E078F5" w:rsidRDefault="00A565C1" w:rsidP="005A4E68">
            <w:pPr>
              <w:ind w:right="-72"/>
              <w:jc w:val="right"/>
              <w:rPr>
                <w:rFonts w:cs="Arial"/>
                <w:sz w:val="18"/>
                <w:szCs w:val="18"/>
              </w:rPr>
            </w:pPr>
            <w:r w:rsidRPr="00E078F5">
              <w:rPr>
                <w:rFonts w:cs="Arial"/>
                <w:sz w:val="18"/>
                <w:szCs w:val="18"/>
                <w:lang w:val="en-GB"/>
              </w:rPr>
              <w:t>10</w:t>
            </w:r>
            <w:r w:rsidR="005A4E68" w:rsidRPr="00E078F5">
              <w:rPr>
                <w:rFonts w:cs="Arial"/>
                <w:sz w:val="18"/>
                <w:szCs w:val="18"/>
              </w:rPr>
              <w:t>,</w:t>
            </w:r>
            <w:r w:rsidRPr="00E078F5">
              <w:rPr>
                <w:rFonts w:cs="Arial"/>
                <w:sz w:val="18"/>
                <w:szCs w:val="18"/>
                <w:lang w:val="en-GB"/>
              </w:rPr>
              <w:t>778</w:t>
            </w:r>
            <w:r w:rsidR="005A4E68" w:rsidRPr="00E078F5">
              <w:rPr>
                <w:rFonts w:cs="Arial"/>
                <w:sz w:val="18"/>
                <w:szCs w:val="18"/>
              </w:rPr>
              <w:t>,</w:t>
            </w:r>
            <w:r w:rsidRPr="00E078F5">
              <w:rPr>
                <w:rFonts w:cs="Arial"/>
                <w:sz w:val="18"/>
                <w:szCs w:val="18"/>
                <w:lang w:val="en-GB"/>
              </w:rPr>
              <w:t>027</w:t>
            </w:r>
          </w:p>
        </w:tc>
        <w:tc>
          <w:tcPr>
            <w:tcW w:w="724" w:type="pct"/>
            <w:shd w:val="clear" w:color="auto" w:fill="auto"/>
            <w:vAlign w:val="bottom"/>
          </w:tcPr>
          <w:p w14:paraId="2428ADFA" w14:textId="67CE1888" w:rsidR="00F40E7D" w:rsidRPr="00E078F5" w:rsidRDefault="00A565C1" w:rsidP="00F40E7D">
            <w:pPr>
              <w:ind w:right="-72"/>
              <w:jc w:val="right"/>
              <w:rPr>
                <w:rFonts w:cs="Arial"/>
                <w:sz w:val="18"/>
                <w:szCs w:val="18"/>
              </w:rPr>
            </w:pPr>
            <w:r w:rsidRPr="00E078F5">
              <w:rPr>
                <w:rFonts w:cs="Arial"/>
                <w:sz w:val="18"/>
                <w:szCs w:val="18"/>
                <w:lang w:val="en-GB"/>
              </w:rPr>
              <w:t>10</w:t>
            </w:r>
            <w:r w:rsidR="00F40E7D" w:rsidRPr="00E078F5">
              <w:rPr>
                <w:rFonts w:cs="Arial"/>
                <w:sz w:val="18"/>
                <w:szCs w:val="18"/>
              </w:rPr>
              <w:t>,</w:t>
            </w:r>
            <w:r w:rsidRPr="00E078F5">
              <w:rPr>
                <w:rFonts w:cs="Arial"/>
                <w:sz w:val="18"/>
                <w:szCs w:val="18"/>
                <w:lang w:val="en-GB"/>
              </w:rPr>
              <w:t>578</w:t>
            </w:r>
            <w:r w:rsidR="00F40E7D" w:rsidRPr="00E078F5">
              <w:rPr>
                <w:rFonts w:cs="Arial"/>
                <w:sz w:val="18"/>
                <w:szCs w:val="18"/>
              </w:rPr>
              <w:t>,</w:t>
            </w:r>
            <w:r w:rsidRPr="00E078F5">
              <w:rPr>
                <w:rFonts w:cs="Arial"/>
                <w:sz w:val="18"/>
                <w:szCs w:val="18"/>
                <w:lang w:val="en-GB"/>
              </w:rPr>
              <w:t>331</w:t>
            </w:r>
          </w:p>
        </w:tc>
      </w:tr>
    </w:tbl>
    <w:p w14:paraId="3F86F32E" w14:textId="03F79829" w:rsidR="0056762E" w:rsidRPr="00E078F5" w:rsidRDefault="0056762E" w:rsidP="00C55A47">
      <w:pPr>
        <w:pStyle w:val="a"/>
        <w:tabs>
          <w:tab w:val="right" w:pos="9180"/>
        </w:tabs>
        <w:ind w:right="0"/>
        <w:jc w:val="thaiDistribute"/>
        <w:rPr>
          <w:rFonts w:ascii="Arial" w:cs="Arial"/>
          <w:sz w:val="18"/>
          <w:szCs w:val="18"/>
          <w:lang w:val="en-GB"/>
        </w:rPr>
      </w:pPr>
    </w:p>
    <w:p w14:paraId="5DABFCF2" w14:textId="77777777" w:rsidR="003B11A3" w:rsidRPr="00E078F5" w:rsidRDefault="003B11A3" w:rsidP="00C55A47">
      <w:pPr>
        <w:pStyle w:val="a"/>
        <w:tabs>
          <w:tab w:val="right" w:pos="9180"/>
        </w:tabs>
        <w:ind w:right="0"/>
        <w:jc w:val="thaiDistribute"/>
        <w:rPr>
          <w:rFonts w:ascii="Arial" w:cs="Arial"/>
          <w:sz w:val="18"/>
          <w:szCs w:val="18"/>
          <w:lang w:val="en-GB"/>
        </w:rPr>
        <w:sectPr w:rsidR="003B11A3" w:rsidRPr="00E078F5" w:rsidSect="00472E93">
          <w:pgSz w:w="11906" w:h="16838" w:code="9"/>
          <w:pgMar w:top="1440" w:right="720" w:bottom="720" w:left="1728" w:header="706" w:footer="576" w:gutter="0"/>
          <w:cols w:space="708"/>
          <w:docGrid w:linePitch="360"/>
        </w:sectPr>
      </w:pPr>
    </w:p>
    <w:p w14:paraId="4C950B5A" w14:textId="77777777" w:rsidR="00CC599F" w:rsidRPr="00E078F5" w:rsidRDefault="00CC599F" w:rsidP="00C55A47">
      <w:pPr>
        <w:pStyle w:val="a"/>
        <w:tabs>
          <w:tab w:val="right" w:pos="9180"/>
        </w:tabs>
        <w:ind w:right="0"/>
        <w:jc w:val="thaiDistribute"/>
        <w:rPr>
          <w:rFonts w:ascii="Arial" w:cs="Arial"/>
          <w:sz w:val="18"/>
          <w:szCs w:val="18"/>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2F61C7" w:rsidRPr="00E078F5" w14:paraId="01909E70" w14:textId="77777777" w:rsidTr="002738DE">
        <w:trPr>
          <w:trHeight w:val="389"/>
        </w:trPr>
        <w:tc>
          <w:tcPr>
            <w:tcW w:w="9477" w:type="dxa"/>
            <w:shd w:val="clear" w:color="auto" w:fill="FFA543"/>
            <w:vAlign w:val="center"/>
          </w:tcPr>
          <w:p w14:paraId="185B4C73" w14:textId="2E861B20" w:rsidR="002F61C7" w:rsidRPr="00E078F5" w:rsidRDefault="00A565C1" w:rsidP="000F0A87">
            <w:pPr>
              <w:tabs>
                <w:tab w:val="left" w:pos="432"/>
              </w:tabs>
              <w:ind w:left="432" w:hanging="432"/>
              <w:jc w:val="thaiDistribute"/>
              <w:rPr>
                <w:rFonts w:eastAsia="Arial Unicode MS" w:cs="Arial"/>
                <w:b/>
                <w:bCs/>
                <w:sz w:val="18"/>
                <w:szCs w:val="18"/>
                <w:cs/>
                <w:lang w:val="en-GB"/>
              </w:rPr>
            </w:pPr>
            <w:bookmarkStart w:id="4" w:name="_Hlk69807464"/>
            <w:r w:rsidRPr="00E078F5">
              <w:rPr>
                <w:rFonts w:eastAsia="Arial Unicode MS" w:cs="Arial"/>
                <w:b/>
                <w:bCs/>
                <w:color w:val="FFFFFF"/>
                <w:sz w:val="18"/>
                <w:szCs w:val="18"/>
                <w:lang w:val="en-GB"/>
              </w:rPr>
              <w:t>17</w:t>
            </w:r>
            <w:r w:rsidR="002F61C7" w:rsidRPr="00E078F5">
              <w:rPr>
                <w:rFonts w:eastAsia="Arial Unicode MS" w:cs="Arial"/>
                <w:b/>
                <w:bCs/>
                <w:color w:val="FFFFFF"/>
                <w:sz w:val="18"/>
                <w:szCs w:val="18"/>
                <w:lang w:val="en-GB"/>
              </w:rPr>
              <w:tab/>
            </w:r>
            <w:r w:rsidR="00C41488" w:rsidRPr="00E078F5">
              <w:rPr>
                <w:rFonts w:cs="Arial"/>
                <w:b/>
                <w:bCs/>
                <w:color w:val="FFFFFF"/>
                <w:sz w:val="18"/>
                <w:szCs w:val="18"/>
              </w:rPr>
              <w:t>Related party transactions</w:t>
            </w:r>
          </w:p>
        </w:tc>
      </w:tr>
      <w:bookmarkEnd w:id="4"/>
    </w:tbl>
    <w:p w14:paraId="241AED2E" w14:textId="77777777" w:rsidR="002F61C7" w:rsidRPr="00E078F5" w:rsidRDefault="002F61C7" w:rsidP="002F61C7">
      <w:pPr>
        <w:jc w:val="thaiDistribute"/>
        <w:rPr>
          <w:rFonts w:eastAsia="Arial Unicode MS" w:cs="Arial"/>
          <w:sz w:val="18"/>
          <w:szCs w:val="18"/>
          <w:lang w:val="en-GB"/>
        </w:rPr>
      </w:pPr>
    </w:p>
    <w:p w14:paraId="070134AE" w14:textId="1316FD1A" w:rsidR="009E7201" w:rsidRPr="00E078F5" w:rsidRDefault="009E7201" w:rsidP="009E7201">
      <w:pPr>
        <w:jc w:val="left"/>
        <w:rPr>
          <w:rFonts w:cs="Arial"/>
          <w:sz w:val="18"/>
          <w:szCs w:val="18"/>
        </w:rPr>
      </w:pPr>
      <w:r w:rsidRPr="00E078F5">
        <w:rPr>
          <w:rFonts w:cs="Arial"/>
          <w:sz w:val="18"/>
          <w:szCs w:val="18"/>
        </w:rPr>
        <w:t>Transactions with related parties for the</w:t>
      </w:r>
      <w:r w:rsidR="00CC599F" w:rsidRPr="00E078F5">
        <w:rPr>
          <w:rFonts w:cs="Arial"/>
          <w:sz w:val="18"/>
          <w:szCs w:val="18"/>
        </w:rPr>
        <w:t xml:space="preserve"> three</w:t>
      </w:r>
      <w:r w:rsidR="00CB3610" w:rsidRPr="00E078F5">
        <w:rPr>
          <w:rFonts w:cs="Arial"/>
          <w:sz w:val="18"/>
          <w:szCs w:val="18"/>
        </w:rPr>
        <w:t>-month</w:t>
      </w:r>
      <w:r w:rsidR="00F767D6" w:rsidRPr="00E078F5">
        <w:rPr>
          <w:rFonts w:cs="Arial"/>
          <w:sz w:val="18"/>
          <w:szCs w:val="18"/>
        </w:rPr>
        <w:t xml:space="preserve"> period ended </w:t>
      </w:r>
      <w:r w:rsidR="00A565C1" w:rsidRPr="00E078F5">
        <w:rPr>
          <w:rFonts w:cs="Arial"/>
          <w:sz w:val="18"/>
          <w:szCs w:val="18"/>
          <w:lang w:val="en-GB"/>
        </w:rPr>
        <w:t>31</w:t>
      </w:r>
      <w:r w:rsidR="00CC599F" w:rsidRPr="00E078F5">
        <w:rPr>
          <w:rFonts w:cs="Arial"/>
          <w:sz w:val="18"/>
          <w:szCs w:val="18"/>
        </w:rPr>
        <w:t xml:space="preserve"> March</w:t>
      </w:r>
      <w:r w:rsidRPr="00E078F5">
        <w:rPr>
          <w:rFonts w:cs="Arial"/>
          <w:sz w:val="18"/>
          <w:szCs w:val="18"/>
        </w:rPr>
        <w:t xml:space="preserve"> are as follows:</w:t>
      </w:r>
      <w:r w:rsidRPr="00E078F5">
        <w:rPr>
          <w:rFonts w:cs="Arial"/>
          <w:sz w:val="18"/>
          <w:szCs w:val="18"/>
          <w:cs/>
        </w:rPr>
        <w:t xml:space="preserve"> </w:t>
      </w:r>
    </w:p>
    <w:p w14:paraId="69ADFB47" w14:textId="77777777" w:rsidR="002F61C7" w:rsidRPr="00E078F5" w:rsidRDefault="002F61C7" w:rsidP="002F61C7">
      <w:pPr>
        <w:jc w:val="thaiDistribute"/>
        <w:rPr>
          <w:rFonts w:eastAsia="Arial Unicode MS" w:cs="Arial"/>
          <w:sz w:val="18"/>
          <w:szCs w:val="18"/>
        </w:rPr>
      </w:pPr>
    </w:p>
    <w:p w14:paraId="528DC056" w14:textId="3BD17A2C" w:rsidR="002F61C7" w:rsidRPr="00E078F5" w:rsidRDefault="00A565C1" w:rsidP="002F61C7">
      <w:pPr>
        <w:ind w:left="547" w:hanging="547"/>
        <w:jc w:val="thaiDistribute"/>
        <w:rPr>
          <w:rFonts w:eastAsia="Arial Unicode MS" w:cs="Arial"/>
          <w:b/>
          <w:bCs/>
          <w:color w:val="CF4A02"/>
          <w:sz w:val="18"/>
          <w:szCs w:val="18"/>
        </w:rPr>
      </w:pPr>
      <w:r w:rsidRPr="00E078F5">
        <w:rPr>
          <w:rFonts w:eastAsia="Arial Unicode MS" w:cs="Arial"/>
          <w:b/>
          <w:bCs/>
          <w:color w:val="CF4A02"/>
          <w:sz w:val="18"/>
          <w:szCs w:val="18"/>
          <w:lang w:val="en-GB"/>
        </w:rPr>
        <w:t>17</w:t>
      </w:r>
      <w:r w:rsidR="002F61C7" w:rsidRPr="00E078F5">
        <w:rPr>
          <w:rFonts w:eastAsia="Arial Unicode MS" w:cs="Arial"/>
          <w:b/>
          <w:bCs/>
          <w:color w:val="CF4A02"/>
          <w:sz w:val="18"/>
          <w:szCs w:val="18"/>
        </w:rPr>
        <w:t>.</w:t>
      </w:r>
      <w:r w:rsidRPr="00E078F5">
        <w:rPr>
          <w:rFonts w:eastAsia="Arial Unicode MS" w:cs="Arial"/>
          <w:b/>
          <w:bCs/>
          <w:color w:val="CF4A02"/>
          <w:sz w:val="18"/>
          <w:szCs w:val="18"/>
          <w:lang w:val="en-GB"/>
        </w:rPr>
        <w:t>1</w:t>
      </w:r>
      <w:r w:rsidR="002F61C7" w:rsidRPr="00E078F5">
        <w:rPr>
          <w:rFonts w:eastAsia="Arial Unicode MS" w:cs="Arial"/>
          <w:b/>
          <w:bCs/>
          <w:color w:val="CF4A02"/>
          <w:sz w:val="18"/>
          <w:szCs w:val="18"/>
          <w:cs/>
        </w:rPr>
        <w:tab/>
      </w:r>
      <w:r w:rsidR="009E7201" w:rsidRPr="00E078F5">
        <w:rPr>
          <w:rFonts w:eastAsia="Arial Unicode MS" w:cs="Arial"/>
          <w:b/>
          <w:bCs/>
          <w:color w:val="CF4A02"/>
          <w:sz w:val="18"/>
          <w:szCs w:val="18"/>
        </w:rPr>
        <w:t>Transaction with related parties</w:t>
      </w:r>
      <w:r w:rsidR="002F61C7" w:rsidRPr="00E078F5">
        <w:rPr>
          <w:rFonts w:eastAsia="Arial Unicode MS" w:cs="Arial"/>
          <w:b/>
          <w:bCs/>
          <w:color w:val="CF4A02"/>
          <w:sz w:val="18"/>
          <w:szCs w:val="18"/>
          <w:cs/>
        </w:rPr>
        <w:t xml:space="preserve"> </w:t>
      </w:r>
    </w:p>
    <w:p w14:paraId="23189283" w14:textId="77777777" w:rsidR="002F61C7" w:rsidRPr="00E078F5" w:rsidRDefault="002F61C7" w:rsidP="002F61C7">
      <w:pPr>
        <w:ind w:left="547"/>
        <w:jc w:val="thaiDistribute"/>
        <w:rPr>
          <w:rFonts w:cs="Arial"/>
          <w:sz w:val="18"/>
          <w:szCs w:val="18"/>
        </w:rPr>
      </w:pPr>
    </w:p>
    <w:tbl>
      <w:tblPr>
        <w:tblW w:w="8928" w:type="dxa"/>
        <w:tblInd w:w="648" w:type="dxa"/>
        <w:tblBorders>
          <w:bottom w:val="double" w:sz="4" w:space="0" w:color="auto"/>
        </w:tblBorders>
        <w:tblLayout w:type="fixed"/>
        <w:tblLook w:val="0000" w:firstRow="0" w:lastRow="0" w:firstColumn="0" w:lastColumn="0" w:noHBand="0" w:noVBand="0"/>
      </w:tblPr>
      <w:tblGrid>
        <w:gridCol w:w="3456"/>
        <w:gridCol w:w="1368"/>
        <w:gridCol w:w="1368"/>
        <w:gridCol w:w="1368"/>
        <w:gridCol w:w="1368"/>
      </w:tblGrid>
      <w:tr w:rsidR="00CC599F" w:rsidRPr="00E078F5" w14:paraId="7528D01F" w14:textId="77777777" w:rsidTr="009D15E7">
        <w:tc>
          <w:tcPr>
            <w:tcW w:w="3456" w:type="dxa"/>
            <w:tcBorders>
              <w:bottom w:val="nil"/>
            </w:tcBorders>
            <w:vAlign w:val="bottom"/>
          </w:tcPr>
          <w:p w14:paraId="305408B7" w14:textId="77777777" w:rsidR="00CC599F" w:rsidRPr="00E078F5" w:rsidRDefault="00CC599F" w:rsidP="009D15E7">
            <w:pPr>
              <w:ind w:left="-86"/>
              <w:rPr>
                <w:rFonts w:cs="Arial"/>
                <w:b/>
                <w:bCs/>
                <w:sz w:val="18"/>
                <w:szCs w:val="18"/>
              </w:rPr>
            </w:pPr>
          </w:p>
        </w:tc>
        <w:tc>
          <w:tcPr>
            <w:tcW w:w="2736" w:type="dxa"/>
            <w:gridSpan w:val="2"/>
            <w:tcBorders>
              <w:top w:val="single" w:sz="4" w:space="0" w:color="auto"/>
              <w:bottom w:val="single" w:sz="4" w:space="0" w:color="auto"/>
            </w:tcBorders>
            <w:shd w:val="clear" w:color="auto" w:fill="auto"/>
          </w:tcPr>
          <w:p w14:paraId="22DF2854" w14:textId="77777777" w:rsidR="00CC599F" w:rsidRPr="00E078F5" w:rsidRDefault="00CC599F" w:rsidP="009D15E7">
            <w:pPr>
              <w:tabs>
                <w:tab w:val="left" w:pos="-72"/>
                <w:tab w:val="decimal" w:pos="1062"/>
              </w:tabs>
              <w:ind w:right="-72"/>
              <w:jc w:val="center"/>
              <w:rPr>
                <w:rFonts w:cs="Arial"/>
                <w:b/>
                <w:bCs/>
                <w:sz w:val="18"/>
                <w:szCs w:val="18"/>
              </w:rPr>
            </w:pPr>
            <w:r w:rsidRPr="00E078F5">
              <w:rPr>
                <w:rFonts w:cs="Arial"/>
                <w:b/>
                <w:bCs/>
                <w:sz w:val="18"/>
                <w:szCs w:val="18"/>
              </w:rPr>
              <w:t>Consolidated</w:t>
            </w:r>
          </w:p>
          <w:p w14:paraId="661ADBCE" w14:textId="77777777" w:rsidR="00CC599F" w:rsidRPr="00E078F5" w:rsidRDefault="00CC599F" w:rsidP="009D15E7">
            <w:pPr>
              <w:tabs>
                <w:tab w:val="left" w:pos="-72"/>
              </w:tabs>
              <w:ind w:right="-72"/>
              <w:jc w:val="center"/>
              <w:rPr>
                <w:rFonts w:cs="Arial"/>
                <w:b/>
                <w:bCs/>
                <w:sz w:val="18"/>
                <w:szCs w:val="18"/>
                <w:cs/>
              </w:rPr>
            </w:pPr>
            <w:r w:rsidRPr="00E078F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F6F5E01" w14:textId="77777777" w:rsidR="00CC599F" w:rsidRPr="00E078F5" w:rsidRDefault="00CC599F" w:rsidP="009D15E7">
            <w:pPr>
              <w:tabs>
                <w:tab w:val="left" w:pos="-72"/>
                <w:tab w:val="decimal" w:pos="1109"/>
              </w:tabs>
              <w:ind w:right="-72"/>
              <w:jc w:val="center"/>
              <w:rPr>
                <w:rFonts w:cs="Arial"/>
                <w:b/>
                <w:bCs/>
                <w:sz w:val="18"/>
                <w:szCs w:val="18"/>
              </w:rPr>
            </w:pPr>
            <w:r w:rsidRPr="00E078F5">
              <w:rPr>
                <w:rFonts w:cs="Arial"/>
                <w:b/>
                <w:bCs/>
                <w:sz w:val="18"/>
                <w:szCs w:val="18"/>
              </w:rPr>
              <w:t>Separate</w:t>
            </w:r>
          </w:p>
          <w:p w14:paraId="5E7622FB" w14:textId="77777777" w:rsidR="00CC599F" w:rsidRPr="00E078F5" w:rsidRDefault="00CC599F" w:rsidP="009D15E7">
            <w:pPr>
              <w:tabs>
                <w:tab w:val="left" w:pos="-72"/>
              </w:tabs>
              <w:ind w:right="-72" w:firstLine="14"/>
              <w:jc w:val="center"/>
              <w:rPr>
                <w:rFonts w:cs="Arial"/>
                <w:sz w:val="18"/>
                <w:szCs w:val="18"/>
              </w:rPr>
            </w:pPr>
            <w:r w:rsidRPr="00E078F5">
              <w:rPr>
                <w:rFonts w:cs="Arial"/>
                <w:b/>
                <w:bCs/>
                <w:sz w:val="18"/>
                <w:szCs w:val="18"/>
              </w:rPr>
              <w:t>financial information</w:t>
            </w:r>
          </w:p>
        </w:tc>
      </w:tr>
      <w:tr w:rsidR="00CC599F" w:rsidRPr="00E078F5" w14:paraId="6F0DDEA9" w14:textId="77777777" w:rsidTr="00DB6C4B">
        <w:tc>
          <w:tcPr>
            <w:tcW w:w="3456" w:type="dxa"/>
            <w:tcBorders>
              <w:bottom w:val="nil"/>
            </w:tcBorders>
          </w:tcPr>
          <w:p w14:paraId="39C52667" w14:textId="77777777" w:rsidR="00CC599F" w:rsidRPr="00E078F5" w:rsidRDefault="00CC599F" w:rsidP="00CC599F">
            <w:pPr>
              <w:spacing w:before="10"/>
              <w:ind w:left="-86"/>
              <w:rPr>
                <w:rFonts w:cs="Arial"/>
                <w:b/>
                <w:bCs/>
                <w:sz w:val="18"/>
                <w:szCs w:val="18"/>
                <w:cs/>
              </w:rPr>
            </w:pPr>
            <w:r w:rsidRPr="00E078F5">
              <w:rPr>
                <w:rFonts w:cs="Arial"/>
                <w:b/>
                <w:bCs/>
                <w:sz w:val="18"/>
                <w:szCs w:val="18"/>
                <w:lang w:val="en-GB"/>
              </w:rPr>
              <w:t>For the three-month period</w:t>
            </w:r>
          </w:p>
        </w:tc>
        <w:tc>
          <w:tcPr>
            <w:tcW w:w="1368" w:type="dxa"/>
            <w:tcBorders>
              <w:top w:val="single" w:sz="4" w:space="0" w:color="auto"/>
              <w:bottom w:val="nil"/>
            </w:tcBorders>
            <w:vAlign w:val="bottom"/>
          </w:tcPr>
          <w:p w14:paraId="5B5F220C" w14:textId="23AD9D98" w:rsidR="00CC599F" w:rsidRPr="00E078F5" w:rsidRDefault="00A565C1" w:rsidP="00CC599F">
            <w:pPr>
              <w:spacing w:before="10"/>
              <w:ind w:right="-72"/>
              <w:jc w:val="right"/>
              <w:rPr>
                <w:rFonts w:cs="Arial"/>
                <w:b/>
                <w:bCs/>
                <w:sz w:val="18"/>
                <w:szCs w:val="18"/>
                <w:lang w:val="en-GB"/>
              </w:rPr>
            </w:pPr>
            <w:r w:rsidRPr="00E078F5">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6BA9FE06" w14:textId="0F010ED3" w:rsidR="00CC599F" w:rsidRPr="00E078F5" w:rsidRDefault="00A565C1" w:rsidP="00CC599F">
            <w:pPr>
              <w:spacing w:before="10"/>
              <w:ind w:right="-72"/>
              <w:jc w:val="right"/>
              <w:rPr>
                <w:rFonts w:cs="Arial"/>
                <w:b/>
                <w:bCs/>
                <w:sz w:val="18"/>
                <w:szCs w:val="18"/>
                <w:lang w:val="en-GB"/>
              </w:rPr>
            </w:pPr>
            <w:r w:rsidRPr="00E078F5">
              <w:rPr>
                <w:rFonts w:eastAsia="Arial Unicode MS" w:cs="Arial"/>
                <w:b/>
                <w:bCs/>
                <w:snapToGrid w:val="0"/>
                <w:sz w:val="18"/>
                <w:szCs w:val="18"/>
                <w:lang w:val="en-GB"/>
              </w:rPr>
              <w:t>2022</w:t>
            </w:r>
          </w:p>
        </w:tc>
        <w:tc>
          <w:tcPr>
            <w:tcW w:w="1368" w:type="dxa"/>
            <w:tcBorders>
              <w:top w:val="single" w:sz="4" w:space="0" w:color="auto"/>
              <w:bottom w:val="nil"/>
            </w:tcBorders>
            <w:vAlign w:val="bottom"/>
          </w:tcPr>
          <w:p w14:paraId="738319F2" w14:textId="0EF58E9D" w:rsidR="00CC599F" w:rsidRPr="00E078F5" w:rsidRDefault="00A565C1" w:rsidP="00CC599F">
            <w:pPr>
              <w:spacing w:before="10"/>
              <w:ind w:right="-72"/>
              <w:jc w:val="right"/>
              <w:rPr>
                <w:rFonts w:cs="Arial"/>
                <w:b/>
                <w:bCs/>
                <w:sz w:val="18"/>
                <w:szCs w:val="18"/>
                <w:lang w:val="en-GB"/>
              </w:rPr>
            </w:pPr>
            <w:r w:rsidRPr="00E078F5">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07875D2B" w14:textId="404075AD" w:rsidR="00CC599F" w:rsidRPr="00E078F5" w:rsidRDefault="00A565C1" w:rsidP="00CC599F">
            <w:pPr>
              <w:spacing w:before="10"/>
              <w:ind w:right="-72"/>
              <w:jc w:val="right"/>
              <w:rPr>
                <w:rFonts w:cs="Arial"/>
                <w:b/>
                <w:bCs/>
                <w:sz w:val="18"/>
                <w:szCs w:val="18"/>
                <w:cs/>
              </w:rPr>
            </w:pPr>
            <w:r w:rsidRPr="00E078F5">
              <w:rPr>
                <w:rFonts w:eastAsia="Arial Unicode MS" w:cs="Arial"/>
                <w:b/>
                <w:bCs/>
                <w:snapToGrid w:val="0"/>
                <w:sz w:val="18"/>
                <w:szCs w:val="18"/>
                <w:lang w:val="en-GB"/>
              </w:rPr>
              <w:t>2022</w:t>
            </w:r>
          </w:p>
        </w:tc>
      </w:tr>
      <w:tr w:rsidR="00CC599F" w:rsidRPr="00E078F5" w14:paraId="285EF54E" w14:textId="77777777" w:rsidTr="009D15E7">
        <w:tc>
          <w:tcPr>
            <w:tcW w:w="3456" w:type="dxa"/>
            <w:tcBorders>
              <w:bottom w:val="nil"/>
            </w:tcBorders>
          </w:tcPr>
          <w:p w14:paraId="0223E166" w14:textId="54D8289F" w:rsidR="00CC599F" w:rsidRPr="00E078F5" w:rsidRDefault="00CC599F" w:rsidP="00CC599F">
            <w:pPr>
              <w:ind w:left="-86"/>
              <w:rPr>
                <w:rFonts w:cs="Arial"/>
                <w:b/>
                <w:bCs/>
                <w:sz w:val="18"/>
                <w:szCs w:val="18"/>
                <w:cs/>
                <w:lang w:val="en-GB"/>
              </w:rPr>
            </w:pPr>
            <w:r w:rsidRPr="00E078F5">
              <w:rPr>
                <w:rFonts w:cs="Arial"/>
                <w:b/>
                <w:bCs/>
                <w:sz w:val="18"/>
                <w:szCs w:val="18"/>
              </w:rPr>
              <w:t xml:space="preserve">  </w:t>
            </w:r>
            <w:r w:rsidRPr="00E078F5">
              <w:rPr>
                <w:rFonts w:cs="Arial"/>
                <w:b/>
                <w:bCs/>
                <w:sz w:val="18"/>
                <w:szCs w:val="18"/>
                <w:cs/>
              </w:rPr>
              <w:t xml:space="preserve"> </w:t>
            </w:r>
            <w:r w:rsidRPr="00E078F5">
              <w:rPr>
                <w:rFonts w:cs="Arial"/>
                <w:b/>
                <w:bCs/>
                <w:sz w:val="18"/>
                <w:szCs w:val="18"/>
              </w:rPr>
              <w:t xml:space="preserve">ended </w:t>
            </w:r>
            <w:r w:rsidR="00A565C1" w:rsidRPr="00E078F5">
              <w:rPr>
                <w:rFonts w:cs="Arial"/>
                <w:b/>
                <w:bCs/>
                <w:sz w:val="18"/>
                <w:szCs w:val="18"/>
                <w:lang w:val="en-GB"/>
              </w:rPr>
              <w:t>31</w:t>
            </w:r>
            <w:r w:rsidRPr="00E078F5">
              <w:rPr>
                <w:rFonts w:cs="Arial"/>
                <w:b/>
                <w:bCs/>
                <w:sz w:val="18"/>
                <w:szCs w:val="18"/>
              </w:rPr>
              <w:t xml:space="preserve"> March</w:t>
            </w:r>
          </w:p>
        </w:tc>
        <w:tc>
          <w:tcPr>
            <w:tcW w:w="1368" w:type="dxa"/>
            <w:tcBorders>
              <w:bottom w:val="single" w:sz="4" w:space="0" w:color="auto"/>
            </w:tcBorders>
            <w:vAlign w:val="bottom"/>
          </w:tcPr>
          <w:p w14:paraId="358ABE07" w14:textId="6AB16EFF" w:rsidR="00CC599F" w:rsidRPr="00E078F5" w:rsidRDefault="00CC599F" w:rsidP="00CC599F">
            <w:pPr>
              <w:ind w:right="-72"/>
              <w:jc w:val="right"/>
              <w:rPr>
                <w:rFonts w:cs="Arial"/>
                <w:b/>
                <w:bCs/>
                <w:sz w:val="18"/>
                <w:szCs w:val="18"/>
                <w:cs/>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26A8E053" w14:textId="6C9322CD" w:rsidR="00CC599F" w:rsidRPr="00E078F5" w:rsidRDefault="00CC599F" w:rsidP="00CC599F">
            <w:pPr>
              <w:ind w:right="-72"/>
              <w:jc w:val="right"/>
              <w:rPr>
                <w:rFonts w:cs="Arial"/>
                <w:sz w:val="18"/>
                <w:szCs w:val="18"/>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37B28919" w14:textId="32324877" w:rsidR="00CC599F" w:rsidRPr="00E078F5" w:rsidRDefault="00CC599F" w:rsidP="00CC599F">
            <w:pPr>
              <w:ind w:right="-72"/>
              <w:jc w:val="right"/>
              <w:rPr>
                <w:rFonts w:cs="Arial"/>
                <w:b/>
                <w:bCs/>
                <w:sz w:val="18"/>
                <w:szCs w:val="18"/>
                <w:cs/>
              </w:rPr>
            </w:pPr>
            <w:r w:rsidRPr="00E078F5">
              <w:rPr>
                <w:rFonts w:eastAsia="Arial Unicode MS" w:cs="Arial"/>
                <w:b/>
                <w:bCs/>
                <w:snapToGrid w:val="0"/>
                <w:sz w:val="18"/>
                <w:szCs w:val="18"/>
              </w:rPr>
              <w:t>Baht</w:t>
            </w:r>
          </w:p>
        </w:tc>
        <w:tc>
          <w:tcPr>
            <w:tcW w:w="1368" w:type="dxa"/>
            <w:tcBorders>
              <w:bottom w:val="single" w:sz="4" w:space="0" w:color="auto"/>
            </w:tcBorders>
            <w:vAlign w:val="bottom"/>
          </w:tcPr>
          <w:p w14:paraId="57425FB8" w14:textId="41115EE5" w:rsidR="00CC599F" w:rsidRPr="00E078F5" w:rsidRDefault="00CC599F" w:rsidP="00CC599F">
            <w:pPr>
              <w:ind w:right="-72"/>
              <w:jc w:val="right"/>
              <w:rPr>
                <w:rFonts w:cs="Arial"/>
                <w:sz w:val="18"/>
                <w:szCs w:val="18"/>
              </w:rPr>
            </w:pPr>
            <w:r w:rsidRPr="00E078F5">
              <w:rPr>
                <w:rFonts w:eastAsia="Arial Unicode MS" w:cs="Arial"/>
                <w:b/>
                <w:bCs/>
                <w:snapToGrid w:val="0"/>
                <w:sz w:val="18"/>
                <w:szCs w:val="18"/>
              </w:rPr>
              <w:t>Baht</w:t>
            </w:r>
          </w:p>
        </w:tc>
      </w:tr>
      <w:tr w:rsidR="00CC599F" w:rsidRPr="00E078F5" w14:paraId="48D5EBFF" w14:textId="77777777" w:rsidTr="009D15E7">
        <w:tc>
          <w:tcPr>
            <w:tcW w:w="3456" w:type="dxa"/>
            <w:tcBorders>
              <w:bottom w:val="nil"/>
            </w:tcBorders>
            <w:vAlign w:val="bottom"/>
          </w:tcPr>
          <w:p w14:paraId="5DF5748C" w14:textId="77777777" w:rsidR="00CC599F" w:rsidRPr="00E078F5" w:rsidRDefault="00CC599F" w:rsidP="00CC599F">
            <w:pPr>
              <w:ind w:left="-86"/>
              <w:rPr>
                <w:rFonts w:cs="Arial"/>
                <w:b/>
                <w:bCs/>
                <w:sz w:val="18"/>
                <w:szCs w:val="18"/>
                <w:cs/>
              </w:rPr>
            </w:pPr>
          </w:p>
        </w:tc>
        <w:tc>
          <w:tcPr>
            <w:tcW w:w="1368" w:type="dxa"/>
            <w:tcBorders>
              <w:top w:val="single" w:sz="4" w:space="0" w:color="auto"/>
              <w:bottom w:val="nil"/>
            </w:tcBorders>
            <w:shd w:val="clear" w:color="auto" w:fill="FAFAFA"/>
            <w:vAlign w:val="bottom"/>
          </w:tcPr>
          <w:p w14:paraId="2C84F614" w14:textId="77777777" w:rsidR="00CC599F" w:rsidRPr="00E078F5" w:rsidRDefault="00CC599F" w:rsidP="00CC599F">
            <w:pPr>
              <w:ind w:right="-72"/>
              <w:jc w:val="right"/>
              <w:rPr>
                <w:rFonts w:cs="Arial"/>
                <w:b/>
                <w:bCs/>
                <w:sz w:val="18"/>
                <w:szCs w:val="18"/>
                <w:cs/>
              </w:rPr>
            </w:pPr>
          </w:p>
        </w:tc>
        <w:tc>
          <w:tcPr>
            <w:tcW w:w="1368" w:type="dxa"/>
            <w:tcBorders>
              <w:top w:val="single" w:sz="4" w:space="0" w:color="auto"/>
              <w:bottom w:val="nil"/>
            </w:tcBorders>
            <w:vAlign w:val="bottom"/>
          </w:tcPr>
          <w:p w14:paraId="03E1213B" w14:textId="77777777" w:rsidR="00CC599F" w:rsidRPr="00E078F5" w:rsidRDefault="00CC599F" w:rsidP="00CC599F">
            <w:pPr>
              <w:ind w:right="-72"/>
              <w:jc w:val="right"/>
              <w:rPr>
                <w:rFonts w:cs="Arial"/>
                <w:b/>
                <w:bCs/>
                <w:sz w:val="18"/>
                <w:szCs w:val="18"/>
                <w:cs/>
              </w:rPr>
            </w:pPr>
          </w:p>
        </w:tc>
        <w:tc>
          <w:tcPr>
            <w:tcW w:w="1368" w:type="dxa"/>
            <w:tcBorders>
              <w:top w:val="single" w:sz="4" w:space="0" w:color="auto"/>
              <w:bottom w:val="nil"/>
            </w:tcBorders>
            <w:shd w:val="clear" w:color="auto" w:fill="FAFAFA"/>
            <w:vAlign w:val="bottom"/>
          </w:tcPr>
          <w:p w14:paraId="6EC47E3E" w14:textId="77777777" w:rsidR="00CC599F" w:rsidRPr="00E078F5" w:rsidRDefault="00CC599F" w:rsidP="00CC599F">
            <w:pPr>
              <w:ind w:right="-72"/>
              <w:jc w:val="right"/>
              <w:rPr>
                <w:rFonts w:cs="Arial"/>
                <w:b/>
                <w:bCs/>
                <w:sz w:val="18"/>
                <w:szCs w:val="18"/>
                <w:cs/>
              </w:rPr>
            </w:pPr>
          </w:p>
        </w:tc>
        <w:tc>
          <w:tcPr>
            <w:tcW w:w="1368" w:type="dxa"/>
            <w:tcBorders>
              <w:top w:val="single" w:sz="4" w:space="0" w:color="auto"/>
              <w:bottom w:val="nil"/>
            </w:tcBorders>
            <w:vAlign w:val="bottom"/>
          </w:tcPr>
          <w:p w14:paraId="032BF801" w14:textId="77777777" w:rsidR="00CC599F" w:rsidRPr="00E078F5" w:rsidRDefault="00CC599F" w:rsidP="00CC599F">
            <w:pPr>
              <w:ind w:right="-72"/>
              <w:jc w:val="right"/>
              <w:rPr>
                <w:rFonts w:cs="Arial"/>
                <w:b/>
                <w:bCs/>
                <w:sz w:val="18"/>
                <w:szCs w:val="18"/>
                <w:cs/>
              </w:rPr>
            </w:pPr>
          </w:p>
        </w:tc>
      </w:tr>
      <w:tr w:rsidR="00CC599F" w:rsidRPr="00E078F5" w14:paraId="0BEB88C7" w14:textId="77777777" w:rsidTr="009D15E7">
        <w:tc>
          <w:tcPr>
            <w:tcW w:w="3456" w:type="dxa"/>
            <w:tcBorders>
              <w:bottom w:val="nil"/>
            </w:tcBorders>
            <w:vAlign w:val="bottom"/>
          </w:tcPr>
          <w:p w14:paraId="51CB60DE" w14:textId="77777777" w:rsidR="00CC599F" w:rsidRPr="00E078F5" w:rsidRDefault="00CC599F" w:rsidP="00CC599F">
            <w:pPr>
              <w:ind w:left="-86"/>
              <w:rPr>
                <w:rFonts w:cs="Arial"/>
                <w:b/>
                <w:bCs/>
                <w:sz w:val="18"/>
                <w:szCs w:val="18"/>
                <w:cs/>
              </w:rPr>
            </w:pPr>
            <w:r w:rsidRPr="00E078F5">
              <w:rPr>
                <w:rFonts w:cs="Arial"/>
                <w:b/>
                <w:bCs/>
                <w:sz w:val="18"/>
                <w:szCs w:val="18"/>
              </w:rPr>
              <w:t>Other income</w:t>
            </w:r>
          </w:p>
        </w:tc>
        <w:tc>
          <w:tcPr>
            <w:tcW w:w="1368" w:type="dxa"/>
            <w:tcBorders>
              <w:bottom w:val="nil"/>
            </w:tcBorders>
            <w:shd w:val="clear" w:color="auto" w:fill="FAFAFA"/>
            <w:vAlign w:val="bottom"/>
          </w:tcPr>
          <w:p w14:paraId="024FFD38" w14:textId="77777777" w:rsidR="00CC599F" w:rsidRPr="00E078F5" w:rsidRDefault="00CC599F" w:rsidP="00CC599F">
            <w:pPr>
              <w:ind w:right="-72"/>
              <w:jc w:val="right"/>
              <w:rPr>
                <w:rFonts w:cs="Arial"/>
                <w:sz w:val="18"/>
                <w:szCs w:val="18"/>
                <w:cs/>
              </w:rPr>
            </w:pPr>
          </w:p>
        </w:tc>
        <w:tc>
          <w:tcPr>
            <w:tcW w:w="1368" w:type="dxa"/>
            <w:tcBorders>
              <w:bottom w:val="nil"/>
            </w:tcBorders>
            <w:vAlign w:val="bottom"/>
          </w:tcPr>
          <w:p w14:paraId="51B1F548" w14:textId="77777777" w:rsidR="00CC599F" w:rsidRPr="00E078F5" w:rsidRDefault="00CC599F" w:rsidP="00CC599F">
            <w:pPr>
              <w:ind w:right="-72"/>
              <w:jc w:val="right"/>
              <w:rPr>
                <w:rFonts w:cs="Arial"/>
                <w:sz w:val="18"/>
                <w:szCs w:val="18"/>
                <w:cs/>
              </w:rPr>
            </w:pPr>
          </w:p>
        </w:tc>
        <w:tc>
          <w:tcPr>
            <w:tcW w:w="1368" w:type="dxa"/>
            <w:tcBorders>
              <w:bottom w:val="nil"/>
            </w:tcBorders>
            <w:shd w:val="clear" w:color="auto" w:fill="FAFAFA"/>
            <w:vAlign w:val="bottom"/>
          </w:tcPr>
          <w:p w14:paraId="331B9DE1" w14:textId="77777777" w:rsidR="00CC599F" w:rsidRPr="00E078F5" w:rsidRDefault="00CC599F" w:rsidP="00CC599F">
            <w:pPr>
              <w:ind w:right="-72"/>
              <w:jc w:val="right"/>
              <w:rPr>
                <w:rFonts w:cs="Arial"/>
                <w:sz w:val="18"/>
                <w:szCs w:val="18"/>
              </w:rPr>
            </w:pPr>
          </w:p>
        </w:tc>
        <w:tc>
          <w:tcPr>
            <w:tcW w:w="1368" w:type="dxa"/>
            <w:tcBorders>
              <w:bottom w:val="nil"/>
            </w:tcBorders>
            <w:vAlign w:val="bottom"/>
          </w:tcPr>
          <w:p w14:paraId="45849F99" w14:textId="77777777" w:rsidR="00CC599F" w:rsidRPr="00E078F5" w:rsidRDefault="00CC599F" w:rsidP="00CC599F">
            <w:pPr>
              <w:ind w:right="-72"/>
              <w:jc w:val="right"/>
              <w:rPr>
                <w:rFonts w:cs="Arial"/>
                <w:sz w:val="18"/>
                <w:szCs w:val="18"/>
              </w:rPr>
            </w:pPr>
          </w:p>
        </w:tc>
      </w:tr>
      <w:tr w:rsidR="00CC599F" w:rsidRPr="00E078F5" w14:paraId="792E7D0B" w14:textId="77777777" w:rsidTr="009D15E7">
        <w:tc>
          <w:tcPr>
            <w:tcW w:w="3456" w:type="dxa"/>
            <w:vAlign w:val="bottom"/>
          </w:tcPr>
          <w:p w14:paraId="65EAE5C0" w14:textId="77777777" w:rsidR="00CC599F" w:rsidRPr="00E078F5" w:rsidRDefault="00CC599F" w:rsidP="00CC599F">
            <w:pPr>
              <w:ind w:left="-86"/>
              <w:rPr>
                <w:rFonts w:cs="Arial"/>
                <w:sz w:val="18"/>
                <w:szCs w:val="18"/>
                <w:cs/>
              </w:rPr>
            </w:pPr>
            <w:r w:rsidRPr="00E078F5">
              <w:rPr>
                <w:rFonts w:cs="Arial"/>
                <w:sz w:val="18"/>
                <w:szCs w:val="18"/>
              </w:rPr>
              <w:t>Subsidiary</w:t>
            </w:r>
          </w:p>
        </w:tc>
        <w:tc>
          <w:tcPr>
            <w:tcW w:w="1368" w:type="dxa"/>
            <w:tcBorders>
              <w:bottom w:val="single" w:sz="4" w:space="0" w:color="auto"/>
            </w:tcBorders>
            <w:shd w:val="clear" w:color="auto" w:fill="FAFAFA"/>
            <w:vAlign w:val="bottom"/>
          </w:tcPr>
          <w:p w14:paraId="7F7CDE13" w14:textId="12C1F383" w:rsidR="00CC599F" w:rsidRPr="00E078F5" w:rsidRDefault="00121499" w:rsidP="00CC599F">
            <w:pPr>
              <w:ind w:right="-72"/>
              <w:jc w:val="right"/>
              <w:rPr>
                <w:rFonts w:cs="Arial"/>
                <w:sz w:val="18"/>
                <w:szCs w:val="18"/>
                <w:cs/>
              </w:rPr>
            </w:pPr>
            <w:r w:rsidRPr="00E078F5">
              <w:rPr>
                <w:rFonts w:cs="Arial"/>
                <w:sz w:val="18"/>
                <w:szCs w:val="18"/>
              </w:rPr>
              <w:t>-</w:t>
            </w:r>
          </w:p>
        </w:tc>
        <w:tc>
          <w:tcPr>
            <w:tcW w:w="1368" w:type="dxa"/>
            <w:tcBorders>
              <w:bottom w:val="single" w:sz="4" w:space="0" w:color="auto"/>
            </w:tcBorders>
            <w:vAlign w:val="bottom"/>
          </w:tcPr>
          <w:p w14:paraId="74606B3F" w14:textId="77777777" w:rsidR="00CC599F" w:rsidRPr="00E078F5" w:rsidRDefault="00CC599F" w:rsidP="00CC599F">
            <w:pPr>
              <w:ind w:right="-72"/>
              <w:jc w:val="right"/>
              <w:rPr>
                <w:rFonts w:cs="Arial"/>
                <w:sz w:val="18"/>
                <w:szCs w:val="18"/>
                <w:cs/>
              </w:rPr>
            </w:pPr>
            <w:r w:rsidRPr="00E078F5">
              <w:rPr>
                <w:rFonts w:cs="Arial"/>
                <w:sz w:val="18"/>
                <w:szCs w:val="18"/>
              </w:rPr>
              <w:t>-</w:t>
            </w:r>
          </w:p>
        </w:tc>
        <w:tc>
          <w:tcPr>
            <w:tcW w:w="1368" w:type="dxa"/>
            <w:tcBorders>
              <w:bottom w:val="single" w:sz="4" w:space="0" w:color="auto"/>
            </w:tcBorders>
            <w:shd w:val="clear" w:color="auto" w:fill="FAFAFA"/>
            <w:vAlign w:val="bottom"/>
          </w:tcPr>
          <w:p w14:paraId="31FF42E7" w14:textId="7798F250" w:rsidR="00CC599F" w:rsidRPr="00E078F5" w:rsidRDefault="00A565C1" w:rsidP="00CC599F">
            <w:pPr>
              <w:ind w:right="-72"/>
              <w:jc w:val="right"/>
              <w:rPr>
                <w:rFonts w:cs="Arial"/>
                <w:sz w:val="18"/>
                <w:szCs w:val="18"/>
                <w:cs/>
              </w:rPr>
            </w:pPr>
            <w:r w:rsidRPr="00E078F5">
              <w:rPr>
                <w:rFonts w:cs="Arial"/>
                <w:sz w:val="18"/>
                <w:szCs w:val="18"/>
                <w:lang w:val="en-GB"/>
              </w:rPr>
              <w:t>327</w:t>
            </w:r>
            <w:r w:rsidR="00121499" w:rsidRPr="00E078F5">
              <w:rPr>
                <w:rFonts w:cs="Arial"/>
                <w:sz w:val="18"/>
                <w:szCs w:val="18"/>
              </w:rPr>
              <w:t>,</w:t>
            </w:r>
            <w:r w:rsidRPr="00E078F5">
              <w:rPr>
                <w:rFonts w:cs="Arial"/>
                <w:sz w:val="18"/>
                <w:szCs w:val="18"/>
                <w:lang w:val="en-GB"/>
              </w:rPr>
              <w:t>000</w:t>
            </w:r>
          </w:p>
        </w:tc>
        <w:tc>
          <w:tcPr>
            <w:tcW w:w="1368" w:type="dxa"/>
            <w:tcBorders>
              <w:bottom w:val="single" w:sz="4" w:space="0" w:color="auto"/>
            </w:tcBorders>
            <w:vAlign w:val="bottom"/>
          </w:tcPr>
          <w:p w14:paraId="28B66ADE" w14:textId="7630C028" w:rsidR="00CC599F" w:rsidRPr="00E078F5" w:rsidRDefault="00A565C1" w:rsidP="00CC599F">
            <w:pPr>
              <w:ind w:right="-72"/>
              <w:jc w:val="right"/>
              <w:rPr>
                <w:rFonts w:cs="Arial"/>
                <w:sz w:val="18"/>
                <w:szCs w:val="18"/>
                <w:cs/>
              </w:rPr>
            </w:pPr>
            <w:r w:rsidRPr="00E078F5">
              <w:rPr>
                <w:rFonts w:cs="Arial"/>
                <w:sz w:val="18"/>
                <w:szCs w:val="18"/>
                <w:lang w:val="en-GB"/>
              </w:rPr>
              <w:t>195</w:t>
            </w:r>
            <w:r w:rsidR="00CC599F" w:rsidRPr="00E078F5">
              <w:rPr>
                <w:rFonts w:cs="Arial"/>
                <w:sz w:val="18"/>
                <w:szCs w:val="18"/>
              </w:rPr>
              <w:t>,</w:t>
            </w:r>
            <w:r w:rsidRPr="00E078F5">
              <w:rPr>
                <w:rFonts w:cs="Arial"/>
                <w:sz w:val="18"/>
                <w:szCs w:val="18"/>
                <w:lang w:val="en-GB"/>
              </w:rPr>
              <w:t>000</w:t>
            </w:r>
          </w:p>
        </w:tc>
      </w:tr>
      <w:tr w:rsidR="00CC599F" w:rsidRPr="00E078F5" w14:paraId="7E0112C3" w14:textId="77777777" w:rsidTr="009D15E7">
        <w:tc>
          <w:tcPr>
            <w:tcW w:w="3456" w:type="dxa"/>
            <w:vAlign w:val="bottom"/>
          </w:tcPr>
          <w:p w14:paraId="07800A42" w14:textId="77777777" w:rsidR="00CC599F" w:rsidRPr="00E078F5" w:rsidRDefault="00CC599F" w:rsidP="00CC599F">
            <w:pPr>
              <w:ind w:left="-86"/>
              <w:rPr>
                <w:rFonts w:cs="Arial"/>
                <w:sz w:val="18"/>
                <w:szCs w:val="18"/>
              </w:rPr>
            </w:pPr>
          </w:p>
        </w:tc>
        <w:tc>
          <w:tcPr>
            <w:tcW w:w="1368" w:type="dxa"/>
            <w:tcBorders>
              <w:top w:val="single" w:sz="4" w:space="0" w:color="auto"/>
              <w:bottom w:val="nil"/>
            </w:tcBorders>
            <w:shd w:val="clear" w:color="auto" w:fill="FAFAFA"/>
            <w:vAlign w:val="bottom"/>
          </w:tcPr>
          <w:p w14:paraId="561631CF" w14:textId="77777777" w:rsidR="00CC599F" w:rsidRPr="00E078F5" w:rsidRDefault="00CC599F" w:rsidP="00CC599F">
            <w:pPr>
              <w:ind w:right="-72"/>
              <w:jc w:val="right"/>
              <w:rPr>
                <w:rFonts w:cs="Arial"/>
                <w:sz w:val="18"/>
                <w:szCs w:val="18"/>
              </w:rPr>
            </w:pPr>
          </w:p>
        </w:tc>
        <w:tc>
          <w:tcPr>
            <w:tcW w:w="1368" w:type="dxa"/>
            <w:tcBorders>
              <w:top w:val="single" w:sz="4" w:space="0" w:color="auto"/>
              <w:bottom w:val="nil"/>
            </w:tcBorders>
            <w:vAlign w:val="bottom"/>
          </w:tcPr>
          <w:p w14:paraId="2C81B601" w14:textId="77777777" w:rsidR="00CC599F" w:rsidRPr="00E078F5" w:rsidRDefault="00CC599F" w:rsidP="00CC599F">
            <w:pPr>
              <w:ind w:right="-72"/>
              <w:jc w:val="right"/>
              <w:rPr>
                <w:rFonts w:cs="Arial"/>
                <w:sz w:val="18"/>
                <w:szCs w:val="18"/>
              </w:rPr>
            </w:pPr>
          </w:p>
        </w:tc>
        <w:tc>
          <w:tcPr>
            <w:tcW w:w="1368" w:type="dxa"/>
            <w:tcBorders>
              <w:top w:val="single" w:sz="4" w:space="0" w:color="auto"/>
              <w:bottom w:val="nil"/>
            </w:tcBorders>
            <w:shd w:val="clear" w:color="auto" w:fill="FAFAFA"/>
            <w:vAlign w:val="bottom"/>
          </w:tcPr>
          <w:p w14:paraId="07301C1C" w14:textId="77777777" w:rsidR="00CC599F" w:rsidRPr="00E078F5" w:rsidRDefault="00CC599F" w:rsidP="00CC599F">
            <w:pPr>
              <w:ind w:right="-72"/>
              <w:jc w:val="right"/>
              <w:rPr>
                <w:rFonts w:cs="Arial"/>
                <w:sz w:val="18"/>
                <w:szCs w:val="18"/>
                <w:lang w:val="en-GB"/>
              </w:rPr>
            </w:pPr>
          </w:p>
        </w:tc>
        <w:tc>
          <w:tcPr>
            <w:tcW w:w="1368" w:type="dxa"/>
            <w:tcBorders>
              <w:top w:val="single" w:sz="4" w:space="0" w:color="auto"/>
              <w:bottom w:val="nil"/>
            </w:tcBorders>
            <w:vAlign w:val="bottom"/>
          </w:tcPr>
          <w:p w14:paraId="5BB3062F" w14:textId="77777777" w:rsidR="00CC599F" w:rsidRPr="00E078F5" w:rsidRDefault="00CC599F" w:rsidP="00CC599F">
            <w:pPr>
              <w:ind w:right="-72"/>
              <w:jc w:val="right"/>
              <w:rPr>
                <w:rFonts w:cs="Arial"/>
                <w:sz w:val="18"/>
                <w:szCs w:val="18"/>
              </w:rPr>
            </w:pPr>
          </w:p>
        </w:tc>
      </w:tr>
      <w:tr w:rsidR="00CC599F" w:rsidRPr="00E078F5" w14:paraId="2EB480CA" w14:textId="77777777" w:rsidTr="009D15E7">
        <w:tc>
          <w:tcPr>
            <w:tcW w:w="3456" w:type="dxa"/>
            <w:vAlign w:val="bottom"/>
          </w:tcPr>
          <w:p w14:paraId="0A39ACF1" w14:textId="77777777" w:rsidR="00CC599F" w:rsidRPr="00E078F5" w:rsidRDefault="00CC599F" w:rsidP="00CC599F">
            <w:pPr>
              <w:ind w:left="-86"/>
              <w:rPr>
                <w:rFonts w:cs="Arial"/>
                <w:sz w:val="18"/>
                <w:szCs w:val="18"/>
              </w:rPr>
            </w:pPr>
          </w:p>
        </w:tc>
        <w:tc>
          <w:tcPr>
            <w:tcW w:w="1368" w:type="dxa"/>
            <w:tcBorders>
              <w:top w:val="nil"/>
              <w:bottom w:val="single" w:sz="4" w:space="0" w:color="auto"/>
            </w:tcBorders>
            <w:shd w:val="clear" w:color="auto" w:fill="FAFAFA"/>
            <w:vAlign w:val="bottom"/>
          </w:tcPr>
          <w:p w14:paraId="61AC54D1" w14:textId="35A7B039" w:rsidR="00CC599F" w:rsidRPr="00E078F5" w:rsidRDefault="00121499" w:rsidP="00CC599F">
            <w:pPr>
              <w:ind w:right="-72"/>
              <w:jc w:val="right"/>
              <w:rPr>
                <w:rFonts w:cs="Arial"/>
                <w:sz w:val="18"/>
                <w:szCs w:val="18"/>
              </w:rPr>
            </w:pPr>
            <w:r w:rsidRPr="00E078F5">
              <w:rPr>
                <w:rFonts w:cs="Arial"/>
                <w:sz w:val="18"/>
                <w:szCs w:val="18"/>
              </w:rPr>
              <w:t>-</w:t>
            </w:r>
          </w:p>
        </w:tc>
        <w:tc>
          <w:tcPr>
            <w:tcW w:w="1368" w:type="dxa"/>
            <w:tcBorders>
              <w:top w:val="nil"/>
              <w:bottom w:val="single" w:sz="4" w:space="0" w:color="auto"/>
            </w:tcBorders>
            <w:vAlign w:val="bottom"/>
          </w:tcPr>
          <w:p w14:paraId="2B3EC9C4" w14:textId="77777777" w:rsidR="00CC599F" w:rsidRPr="00E078F5" w:rsidRDefault="00CC599F" w:rsidP="00CC599F">
            <w:pPr>
              <w:ind w:right="-72"/>
              <w:jc w:val="right"/>
              <w:rPr>
                <w:rFonts w:cs="Arial"/>
                <w:sz w:val="18"/>
                <w:szCs w:val="18"/>
              </w:rPr>
            </w:pPr>
            <w:r w:rsidRPr="00E078F5">
              <w:rPr>
                <w:rFonts w:cs="Arial"/>
                <w:sz w:val="18"/>
                <w:szCs w:val="18"/>
              </w:rPr>
              <w:t>-</w:t>
            </w:r>
          </w:p>
        </w:tc>
        <w:tc>
          <w:tcPr>
            <w:tcW w:w="1368" w:type="dxa"/>
            <w:tcBorders>
              <w:top w:val="nil"/>
              <w:bottom w:val="single" w:sz="4" w:space="0" w:color="auto"/>
            </w:tcBorders>
            <w:shd w:val="clear" w:color="auto" w:fill="FAFAFA"/>
            <w:vAlign w:val="bottom"/>
          </w:tcPr>
          <w:p w14:paraId="22CF3700" w14:textId="092B256F" w:rsidR="00CC599F" w:rsidRPr="00E078F5" w:rsidRDefault="00A565C1" w:rsidP="00CC599F">
            <w:pPr>
              <w:ind w:right="-72"/>
              <w:jc w:val="right"/>
              <w:rPr>
                <w:rFonts w:cs="Arial"/>
                <w:sz w:val="18"/>
                <w:szCs w:val="18"/>
                <w:lang w:val="en-GB"/>
              </w:rPr>
            </w:pPr>
            <w:r w:rsidRPr="00E078F5">
              <w:rPr>
                <w:rFonts w:cs="Arial"/>
                <w:sz w:val="18"/>
                <w:szCs w:val="18"/>
                <w:lang w:val="en-GB"/>
              </w:rPr>
              <w:t>327</w:t>
            </w:r>
            <w:r w:rsidR="00121499" w:rsidRPr="00E078F5">
              <w:rPr>
                <w:rFonts w:cs="Arial"/>
                <w:sz w:val="18"/>
                <w:szCs w:val="18"/>
                <w:lang w:val="en-GB"/>
              </w:rPr>
              <w:t>,</w:t>
            </w:r>
            <w:r w:rsidRPr="00E078F5">
              <w:rPr>
                <w:rFonts w:cs="Arial"/>
                <w:sz w:val="18"/>
                <w:szCs w:val="18"/>
                <w:lang w:val="en-GB"/>
              </w:rPr>
              <w:t>000</w:t>
            </w:r>
          </w:p>
        </w:tc>
        <w:tc>
          <w:tcPr>
            <w:tcW w:w="1368" w:type="dxa"/>
            <w:tcBorders>
              <w:top w:val="nil"/>
              <w:bottom w:val="single" w:sz="4" w:space="0" w:color="auto"/>
            </w:tcBorders>
            <w:vAlign w:val="bottom"/>
          </w:tcPr>
          <w:p w14:paraId="027DC9D4" w14:textId="49322D6D" w:rsidR="00CC599F" w:rsidRPr="00E078F5" w:rsidRDefault="00A565C1" w:rsidP="00CC599F">
            <w:pPr>
              <w:ind w:right="-72"/>
              <w:jc w:val="right"/>
              <w:rPr>
                <w:rFonts w:cs="Arial"/>
                <w:sz w:val="18"/>
                <w:szCs w:val="18"/>
              </w:rPr>
            </w:pPr>
            <w:r w:rsidRPr="00E078F5">
              <w:rPr>
                <w:rFonts w:cs="Arial"/>
                <w:sz w:val="18"/>
                <w:szCs w:val="18"/>
                <w:lang w:val="en-GB"/>
              </w:rPr>
              <w:t>195</w:t>
            </w:r>
            <w:r w:rsidR="00CC599F" w:rsidRPr="00E078F5">
              <w:rPr>
                <w:rFonts w:cs="Arial"/>
                <w:sz w:val="18"/>
                <w:szCs w:val="18"/>
                <w:lang w:val="en-GB"/>
              </w:rPr>
              <w:t>,</w:t>
            </w:r>
            <w:r w:rsidRPr="00E078F5">
              <w:rPr>
                <w:rFonts w:cs="Arial"/>
                <w:sz w:val="18"/>
                <w:szCs w:val="18"/>
                <w:lang w:val="en-GB"/>
              </w:rPr>
              <w:t>000</w:t>
            </w:r>
          </w:p>
        </w:tc>
      </w:tr>
      <w:tr w:rsidR="00CC599F" w:rsidRPr="00E078F5" w14:paraId="1652F6A2" w14:textId="77777777" w:rsidTr="009D15E7">
        <w:tc>
          <w:tcPr>
            <w:tcW w:w="3456" w:type="dxa"/>
            <w:vAlign w:val="bottom"/>
          </w:tcPr>
          <w:p w14:paraId="5DBD96C1" w14:textId="77777777" w:rsidR="00CC599F" w:rsidRPr="00E078F5" w:rsidRDefault="00CC599F" w:rsidP="00CC599F">
            <w:pPr>
              <w:rPr>
                <w:rFonts w:cs="Arial"/>
                <w:sz w:val="18"/>
                <w:szCs w:val="18"/>
                <w:cs/>
              </w:rPr>
            </w:pPr>
          </w:p>
        </w:tc>
        <w:tc>
          <w:tcPr>
            <w:tcW w:w="1368" w:type="dxa"/>
            <w:tcBorders>
              <w:top w:val="single" w:sz="4" w:space="0" w:color="auto"/>
            </w:tcBorders>
            <w:shd w:val="clear" w:color="auto" w:fill="FAFAFA"/>
            <w:vAlign w:val="bottom"/>
          </w:tcPr>
          <w:p w14:paraId="4D4D64FF" w14:textId="77777777" w:rsidR="00CC599F" w:rsidRPr="00E078F5" w:rsidRDefault="00CC599F" w:rsidP="00CC599F">
            <w:pPr>
              <w:ind w:right="-72"/>
              <w:jc w:val="right"/>
              <w:rPr>
                <w:rFonts w:cs="Arial"/>
                <w:sz w:val="18"/>
                <w:szCs w:val="18"/>
                <w:cs/>
              </w:rPr>
            </w:pPr>
          </w:p>
        </w:tc>
        <w:tc>
          <w:tcPr>
            <w:tcW w:w="1368" w:type="dxa"/>
            <w:tcBorders>
              <w:top w:val="single" w:sz="4" w:space="0" w:color="auto"/>
            </w:tcBorders>
            <w:vAlign w:val="bottom"/>
          </w:tcPr>
          <w:p w14:paraId="2D286048" w14:textId="77777777" w:rsidR="00CC599F" w:rsidRPr="00E078F5" w:rsidRDefault="00CC599F" w:rsidP="00CC599F">
            <w:pPr>
              <w:ind w:right="-72"/>
              <w:jc w:val="right"/>
              <w:rPr>
                <w:rFonts w:cs="Arial"/>
                <w:sz w:val="18"/>
                <w:szCs w:val="18"/>
                <w:cs/>
              </w:rPr>
            </w:pPr>
          </w:p>
        </w:tc>
        <w:tc>
          <w:tcPr>
            <w:tcW w:w="1368" w:type="dxa"/>
            <w:tcBorders>
              <w:top w:val="single" w:sz="4" w:space="0" w:color="auto"/>
            </w:tcBorders>
            <w:shd w:val="clear" w:color="auto" w:fill="FAFAFA"/>
            <w:vAlign w:val="bottom"/>
          </w:tcPr>
          <w:p w14:paraId="0102753D" w14:textId="77777777" w:rsidR="00CC599F" w:rsidRPr="00E078F5" w:rsidRDefault="00CC599F" w:rsidP="00CC599F">
            <w:pPr>
              <w:ind w:right="-72"/>
              <w:jc w:val="right"/>
              <w:rPr>
                <w:rFonts w:cs="Arial"/>
                <w:sz w:val="18"/>
                <w:szCs w:val="18"/>
                <w:cs/>
              </w:rPr>
            </w:pPr>
          </w:p>
        </w:tc>
        <w:tc>
          <w:tcPr>
            <w:tcW w:w="1368" w:type="dxa"/>
            <w:tcBorders>
              <w:top w:val="single" w:sz="4" w:space="0" w:color="auto"/>
            </w:tcBorders>
            <w:vAlign w:val="bottom"/>
          </w:tcPr>
          <w:p w14:paraId="565858C9" w14:textId="77777777" w:rsidR="00CC599F" w:rsidRPr="00E078F5" w:rsidRDefault="00CC599F" w:rsidP="00CC599F">
            <w:pPr>
              <w:ind w:right="-72"/>
              <w:jc w:val="right"/>
              <w:rPr>
                <w:rFonts w:cs="Arial"/>
                <w:sz w:val="18"/>
                <w:szCs w:val="18"/>
                <w:cs/>
              </w:rPr>
            </w:pPr>
          </w:p>
        </w:tc>
      </w:tr>
      <w:tr w:rsidR="00CC599F" w:rsidRPr="00E078F5" w14:paraId="7A47164E" w14:textId="77777777" w:rsidTr="009D15E7">
        <w:tc>
          <w:tcPr>
            <w:tcW w:w="3456" w:type="dxa"/>
            <w:vAlign w:val="bottom"/>
          </w:tcPr>
          <w:p w14:paraId="07CC5B1A" w14:textId="77777777" w:rsidR="00CC599F" w:rsidRPr="00E078F5" w:rsidRDefault="00CC599F" w:rsidP="00CC599F">
            <w:pPr>
              <w:ind w:left="-86"/>
              <w:rPr>
                <w:rFonts w:cs="Arial"/>
                <w:sz w:val="18"/>
                <w:szCs w:val="18"/>
                <w:cs/>
              </w:rPr>
            </w:pPr>
            <w:r w:rsidRPr="00E078F5">
              <w:rPr>
                <w:rFonts w:cs="Arial"/>
                <w:b/>
                <w:bCs/>
                <w:sz w:val="18"/>
                <w:szCs w:val="18"/>
              </w:rPr>
              <w:t>Purchase of goods and services</w:t>
            </w:r>
          </w:p>
        </w:tc>
        <w:tc>
          <w:tcPr>
            <w:tcW w:w="1368" w:type="dxa"/>
            <w:tcBorders>
              <w:bottom w:val="nil"/>
            </w:tcBorders>
            <w:shd w:val="clear" w:color="auto" w:fill="FAFAFA"/>
            <w:vAlign w:val="bottom"/>
          </w:tcPr>
          <w:p w14:paraId="45CFBB67" w14:textId="77777777" w:rsidR="00CC599F" w:rsidRPr="00E078F5" w:rsidRDefault="00CC599F" w:rsidP="00CC599F">
            <w:pPr>
              <w:ind w:right="-72"/>
              <w:jc w:val="right"/>
              <w:rPr>
                <w:rFonts w:cs="Arial"/>
                <w:sz w:val="18"/>
                <w:szCs w:val="18"/>
                <w:cs/>
              </w:rPr>
            </w:pPr>
          </w:p>
        </w:tc>
        <w:tc>
          <w:tcPr>
            <w:tcW w:w="1368" w:type="dxa"/>
            <w:tcBorders>
              <w:bottom w:val="nil"/>
            </w:tcBorders>
            <w:vAlign w:val="bottom"/>
          </w:tcPr>
          <w:p w14:paraId="4D5538C8" w14:textId="77777777" w:rsidR="00CC599F" w:rsidRPr="00E078F5" w:rsidRDefault="00CC599F" w:rsidP="00CC599F">
            <w:pPr>
              <w:ind w:right="-72"/>
              <w:jc w:val="right"/>
              <w:rPr>
                <w:rFonts w:cs="Arial"/>
                <w:sz w:val="18"/>
                <w:szCs w:val="18"/>
                <w:cs/>
              </w:rPr>
            </w:pPr>
          </w:p>
        </w:tc>
        <w:tc>
          <w:tcPr>
            <w:tcW w:w="1368" w:type="dxa"/>
            <w:tcBorders>
              <w:bottom w:val="nil"/>
            </w:tcBorders>
            <w:shd w:val="clear" w:color="auto" w:fill="FAFAFA"/>
            <w:vAlign w:val="bottom"/>
          </w:tcPr>
          <w:p w14:paraId="59702CBE" w14:textId="77777777" w:rsidR="00CC599F" w:rsidRPr="00E078F5" w:rsidRDefault="00CC599F" w:rsidP="00CC599F">
            <w:pPr>
              <w:ind w:right="-72"/>
              <w:jc w:val="right"/>
              <w:rPr>
                <w:rFonts w:cs="Arial"/>
                <w:sz w:val="18"/>
                <w:szCs w:val="18"/>
                <w:cs/>
              </w:rPr>
            </w:pPr>
          </w:p>
        </w:tc>
        <w:tc>
          <w:tcPr>
            <w:tcW w:w="1368" w:type="dxa"/>
            <w:tcBorders>
              <w:bottom w:val="nil"/>
            </w:tcBorders>
            <w:vAlign w:val="bottom"/>
          </w:tcPr>
          <w:p w14:paraId="3F7157EE" w14:textId="77777777" w:rsidR="00CC599F" w:rsidRPr="00E078F5" w:rsidRDefault="00CC599F" w:rsidP="00CC599F">
            <w:pPr>
              <w:ind w:right="-72"/>
              <w:jc w:val="right"/>
              <w:rPr>
                <w:rFonts w:cs="Arial"/>
                <w:sz w:val="18"/>
                <w:szCs w:val="18"/>
                <w:cs/>
              </w:rPr>
            </w:pPr>
          </w:p>
        </w:tc>
      </w:tr>
      <w:tr w:rsidR="00CC599F" w:rsidRPr="00E078F5" w14:paraId="60BC42F7" w14:textId="77777777" w:rsidTr="009D15E7">
        <w:tc>
          <w:tcPr>
            <w:tcW w:w="3456" w:type="dxa"/>
            <w:vAlign w:val="bottom"/>
          </w:tcPr>
          <w:p w14:paraId="142FAE2B" w14:textId="77777777" w:rsidR="00CC599F" w:rsidRPr="00E078F5" w:rsidRDefault="00CC599F" w:rsidP="00CC599F">
            <w:pPr>
              <w:ind w:left="-86"/>
              <w:rPr>
                <w:rFonts w:cs="Arial"/>
                <w:b/>
                <w:bCs/>
                <w:sz w:val="18"/>
                <w:szCs w:val="18"/>
                <w:cs/>
              </w:rPr>
            </w:pPr>
            <w:r w:rsidRPr="00E078F5">
              <w:rPr>
                <w:rFonts w:cs="Arial"/>
                <w:sz w:val="18"/>
                <w:szCs w:val="18"/>
              </w:rPr>
              <w:t>Subsidiary</w:t>
            </w:r>
          </w:p>
        </w:tc>
        <w:tc>
          <w:tcPr>
            <w:tcW w:w="1368" w:type="dxa"/>
            <w:tcBorders>
              <w:bottom w:val="single" w:sz="4" w:space="0" w:color="auto"/>
            </w:tcBorders>
            <w:shd w:val="clear" w:color="auto" w:fill="FAFAFA"/>
            <w:vAlign w:val="bottom"/>
          </w:tcPr>
          <w:p w14:paraId="0439569B" w14:textId="3B77C4CE" w:rsidR="00CC599F" w:rsidRPr="00E078F5" w:rsidRDefault="00121499" w:rsidP="00CC599F">
            <w:pPr>
              <w:ind w:right="-72"/>
              <w:jc w:val="right"/>
              <w:rPr>
                <w:rFonts w:cs="Arial"/>
                <w:sz w:val="18"/>
                <w:szCs w:val="18"/>
                <w:cs/>
              </w:rPr>
            </w:pPr>
            <w:r w:rsidRPr="00E078F5">
              <w:rPr>
                <w:rFonts w:cs="Arial"/>
                <w:sz w:val="18"/>
                <w:szCs w:val="18"/>
              </w:rPr>
              <w:t>-</w:t>
            </w:r>
          </w:p>
        </w:tc>
        <w:tc>
          <w:tcPr>
            <w:tcW w:w="1368" w:type="dxa"/>
            <w:tcBorders>
              <w:bottom w:val="single" w:sz="4" w:space="0" w:color="auto"/>
            </w:tcBorders>
            <w:vAlign w:val="bottom"/>
          </w:tcPr>
          <w:p w14:paraId="26BC2784" w14:textId="77777777" w:rsidR="00CC599F" w:rsidRPr="00E078F5" w:rsidRDefault="00CC599F" w:rsidP="00CC599F">
            <w:pPr>
              <w:ind w:right="-72"/>
              <w:jc w:val="right"/>
              <w:rPr>
                <w:rFonts w:cs="Arial"/>
                <w:sz w:val="18"/>
                <w:szCs w:val="18"/>
                <w:cs/>
              </w:rPr>
            </w:pPr>
            <w:r w:rsidRPr="00E078F5">
              <w:rPr>
                <w:rFonts w:cs="Arial"/>
                <w:sz w:val="18"/>
                <w:szCs w:val="18"/>
              </w:rPr>
              <w:t>-</w:t>
            </w:r>
          </w:p>
        </w:tc>
        <w:tc>
          <w:tcPr>
            <w:tcW w:w="1368" w:type="dxa"/>
            <w:tcBorders>
              <w:bottom w:val="single" w:sz="4" w:space="0" w:color="auto"/>
            </w:tcBorders>
            <w:shd w:val="clear" w:color="auto" w:fill="FAFAFA"/>
            <w:vAlign w:val="bottom"/>
          </w:tcPr>
          <w:p w14:paraId="1B44B711" w14:textId="7628A168" w:rsidR="00CC599F" w:rsidRPr="00E078F5" w:rsidRDefault="00A565C1" w:rsidP="00CC599F">
            <w:pPr>
              <w:ind w:right="-72"/>
              <w:jc w:val="right"/>
              <w:rPr>
                <w:rFonts w:cs="Arial"/>
                <w:sz w:val="18"/>
                <w:szCs w:val="18"/>
                <w:cs/>
              </w:rPr>
            </w:pPr>
            <w:r w:rsidRPr="00E078F5">
              <w:rPr>
                <w:rFonts w:cs="Arial"/>
                <w:sz w:val="18"/>
                <w:szCs w:val="18"/>
                <w:lang w:val="en-GB"/>
              </w:rPr>
              <w:t>10</w:t>
            </w:r>
            <w:r w:rsidR="00121499" w:rsidRPr="00E078F5">
              <w:rPr>
                <w:rFonts w:cs="Arial"/>
                <w:sz w:val="18"/>
                <w:szCs w:val="18"/>
              </w:rPr>
              <w:t>,</w:t>
            </w:r>
            <w:r w:rsidRPr="00E078F5">
              <w:rPr>
                <w:rFonts w:cs="Arial"/>
                <w:sz w:val="18"/>
                <w:szCs w:val="18"/>
                <w:lang w:val="en-GB"/>
              </w:rPr>
              <w:t>844</w:t>
            </w:r>
            <w:r w:rsidR="00121499" w:rsidRPr="00E078F5">
              <w:rPr>
                <w:rFonts w:cs="Arial"/>
                <w:sz w:val="18"/>
                <w:szCs w:val="18"/>
              </w:rPr>
              <w:t>,</w:t>
            </w:r>
            <w:r w:rsidRPr="00E078F5">
              <w:rPr>
                <w:rFonts w:cs="Arial"/>
                <w:sz w:val="18"/>
                <w:szCs w:val="18"/>
                <w:lang w:val="en-GB"/>
              </w:rPr>
              <w:t>552</w:t>
            </w:r>
          </w:p>
        </w:tc>
        <w:tc>
          <w:tcPr>
            <w:tcW w:w="1368" w:type="dxa"/>
            <w:tcBorders>
              <w:bottom w:val="single" w:sz="4" w:space="0" w:color="auto"/>
            </w:tcBorders>
            <w:vAlign w:val="bottom"/>
          </w:tcPr>
          <w:p w14:paraId="362FBEEC" w14:textId="2E5BCE5C" w:rsidR="00CC599F" w:rsidRPr="00E078F5" w:rsidRDefault="00A565C1" w:rsidP="00CC599F">
            <w:pPr>
              <w:ind w:right="-72"/>
              <w:jc w:val="right"/>
              <w:rPr>
                <w:rFonts w:cs="Arial"/>
                <w:sz w:val="18"/>
                <w:szCs w:val="18"/>
                <w:cs/>
              </w:rPr>
            </w:pPr>
            <w:r w:rsidRPr="00E078F5">
              <w:rPr>
                <w:rFonts w:cs="Arial"/>
                <w:sz w:val="18"/>
                <w:szCs w:val="18"/>
                <w:lang w:val="en-GB"/>
              </w:rPr>
              <w:t>10</w:t>
            </w:r>
            <w:r w:rsidR="00CC599F" w:rsidRPr="00E078F5">
              <w:rPr>
                <w:rFonts w:cs="Arial"/>
                <w:sz w:val="18"/>
                <w:szCs w:val="18"/>
              </w:rPr>
              <w:t>,</w:t>
            </w:r>
            <w:r w:rsidRPr="00E078F5">
              <w:rPr>
                <w:rFonts w:cs="Arial"/>
                <w:sz w:val="18"/>
                <w:szCs w:val="18"/>
                <w:lang w:val="en-GB"/>
              </w:rPr>
              <w:t>530</w:t>
            </w:r>
            <w:r w:rsidR="00CC599F" w:rsidRPr="00E078F5">
              <w:rPr>
                <w:rFonts w:cs="Arial"/>
                <w:sz w:val="18"/>
                <w:szCs w:val="18"/>
              </w:rPr>
              <w:t>,</w:t>
            </w:r>
            <w:r w:rsidRPr="00E078F5">
              <w:rPr>
                <w:rFonts w:cs="Arial"/>
                <w:sz w:val="18"/>
                <w:szCs w:val="18"/>
                <w:lang w:val="en-GB"/>
              </w:rPr>
              <w:t>969</w:t>
            </w:r>
          </w:p>
        </w:tc>
      </w:tr>
      <w:tr w:rsidR="00CC599F" w:rsidRPr="00E078F5" w14:paraId="4F7186DF" w14:textId="77777777" w:rsidTr="009D15E7">
        <w:tc>
          <w:tcPr>
            <w:tcW w:w="3456" w:type="dxa"/>
            <w:vAlign w:val="bottom"/>
          </w:tcPr>
          <w:p w14:paraId="3161F8C4" w14:textId="77777777" w:rsidR="00CC599F" w:rsidRPr="00E078F5" w:rsidRDefault="00CC599F" w:rsidP="00CC599F">
            <w:pPr>
              <w:ind w:left="-86"/>
              <w:rPr>
                <w:rFonts w:cs="Arial"/>
                <w:sz w:val="18"/>
                <w:szCs w:val="18"/>
              </w:rPr>
            </w:pPr>
          </w:p>
        </w:tc>
        <w:tc>
          <w:tcPr>
            <w:tcW w:w="1368" w:type="dxa"/>
            <w:tcBorders>
              <w:top w:val="single" w:sz="4" w:space="0" w:color="auto"/>
            </w:tcBorders>
            <w:shd w:val="clear" w:color="auto" w:fill="FAFAFA"/>
            <w:vAlign w:val="bottom"/>
          </w:tcPr>
          <w:p w14:paraId="1691346C" w14:textId="77777777" w:rsidR="00CC599F" w:rsidRPr="00E078F5" w:rsidRDefault="00CC599F" w:rsidP="00CC599F">
            <w:pPr>
              <w:ind w:right="-72"/>
              <w:jc w:val="right"/>
              <w:rPr>
                <w:rFonts w:cs="Arial"/>
                <w:sz w:val="18"/>
                <w:szCs w:val="18"/>
              </w:rPr>
            </w:pPr>
          </w:p>
        </w:tc>
        <w:tc>
          <w:tcPr>
            <w:tcW w:w="1368" w:type="dxa"/>
            <w:tcBorders>
              <w:top w:val="single" w:sz="4" w:space="0" w:color="auto"/>
            </w:tcBorders>
            <w:vAlign w:val="bottom"/>
          </w:tcPr>
          <w:p w14:paraId="5B94D612" w14:textId="77777777" w:rsidR="00CC599F" w:rsidRPr="00E078F5" w:rsidRDefault="00CC599F" w:rsidP="00CC599F">
            <w:pPr>
              <w:ind w:right="-72"/>
              <w:jc w:val="right"/>
              <w:rPr>
                <w:rFonts w:cs="Arial"/>
                <w:sz w:val="18"/>
                <w:szCs w:val="18"/>
              </w:rPr>
            </w:pPr>
          </w:p>
        </w:tc>
        <w:tc>
          <w:tcPr>
            <w:tcW w:w="1368" w:type="dxa"/>
            <w:tcBorders>
              <w:top w:val="single" w:sz="4" w:space="0" w:color="auto"/>
            </w:tcBorders>
            <w:shd w:val="clear" w:color="auto" w:fill="FAFAFA"/>
            <w:vAlign w:val="bottom"/>
          </w:tcPr>
          <w:p w14:paraId="77E54B46" w14:textId="77777777" w:rsidR="00CC599F" w:rsidRPr="00E078F5" w:rsidRDefault="00CC599F" w:rsidP="00CC599F">
            <w:pPr>
              <w:ind w:right="-72"/>
              <w:jc w:val="right"/>
              <w:rPr>
                <w:rFonts w:cs="Arial"/>
                <w:sz w:val="18"/>
                <w:szCs w:val="18"/>
                <w:lang w:val="en-GB"/>
              </w:rPr>
            </w:pPr>
          </w:p>
        </w:tc>
        <w:tc>
          <w:tcPr>
            <w:tcW w:w="1368" w:type="dxa"/>
            <w:tcBorders>
              <w:top w:val="single" w:sz="4" w:space="0" w:color="auto"/>
            </w:tcBorders>
            <w:vAlign w:val="bottom"/>
          </w:tcPr>
          <w:p w14:paraId="3285BB5C" w14:textId="77777777" w:rsidR="00CC599F" w:rsidRPr="00E078F5" w:rsidRDefault="00CC599F" w:rsidP="00CC599F">
            <w:pPr>
              <w:ind w:right="-72"/>
              <w:jc w:val="right"/>
              <w:rPr>
                <w:rFonts w:cs="Arial"/>
                <w:sz w:val="18"/>
                <w:szCs w:val="18"/>
                <w:lang w:val="en-GB"/>
              </w:rPr>
            </w:pPr>
          </w:p>
        </w:tc>
      </w:tr>
      <w:tr w:rsidR="00CC599F" w:rsidRPr="00E078F5" w14:paraId="013DA977" w14:textId="77777777" w:rsidTr="009D15E7">
        <w:tc>
          <w:tcPr>
            <w:tcW w:w="3456" w:type="dxa"/>
            <w:tcBorders>
              <w:bottom w:val="nil"/>
            </w:tcBorders>
            <w:vAlign w:val="bottom"/>
          </w:tcPr>
          <w:p w14:paraId="514FF9AB" w14:textId="77777777" w:rsidR="00CC599F" w:rsidRPr="00E078F5" w:rsidRDefault="00CC599F" w:rsidP="00CC599F">
            <w:pPr>
              <w:ind w:left="-86"/>
              <w:rPr>
                <w:rFonts w:cs="Arial"/>
                <w:sz w:val="18"/>
                <w:szCs w:val="18"/>
              </w:rPr>
            </w:pPr>
          </w:p>
        </w:tc>
        <w:tc>
          <w:tcPr>
            <w:tcW w:w="1368" w:type="dxa"/>
            <w:tcBorders>
              <w:bottom w:val="single" w:sz="4" w:space="0" w:color="auto"/>
            </w:tcBorders>
            <w:shd w:val="clear" w:color="auto" w:fill="FAFAFA"/>
            <w:vAlign w:val="bottom"/>
          </w:tcPr>
          <w:p w14:paraId="0429FB1A" w14:textId="7CC5F5F6" w:rsidR="00CC599F" w:rsidRPr="00E078F5" w:rsidRDefault="00121499" w:rsidP="00CC599F">
            <w:pPr>
              <w:ind w:right="-72"/>
              <w:jc w:val="right"/>
              <w:rPr>
                <w:rFonts w:cs="Arial"/>
                <w:sz w:val="18"/>
                <w:szCs w:val="18"/>
              </w:rPr>
            </w:pPr>
            <w:r w:rsidRPr="00E078F5">
              <w:rPr>
                <w:rFonts w:cs="Arial"/>
                <w:sz w:val="18"/>
                <w:szCs w:val="18"/>
              </w:rPr>
              <w:t>-</w:t>
            </w:r>
          </w:p>
        </w:tc>
        <w:tc>
          <w:tcPr>
            <w:tcW w:w="1368" w:type="dxa"/>
            <w:tcBorders>
              <w:bottom w:val="single" w:sz="4" w:space="0" w:color="auto"/>
            </w:tcBorders>
            <w:vAlign w:val="bottom"/>
          </w:tcPr>
          <w:p w14:paraId="5992D016" w14:textId="77777777" w:rsidR="00CC599F" w:rsidRPr="00E078F5" w:rsidRDefault="00CC599F" w:rsidP="00CC599F">
            <w:pPr>
              <w:ind w:right="-72"/>
              <w:jc w:val="right"/>
              <w:rPr>
                <w:rFonts w:cs="Arial"/>
                <w:sz w:val="18"/>
                <w:szCs w:val="18"/>
              </w:rPr>
            </w:pPr>
            <w:r w:rsidRPr="00E078F5">
              <w:rPr>
                <w:rFonts w:cs="Arial"/>
                <w:sz w:val="18"/>
                <w:szCs w:val="18"/>
              </w:rPr>
              <w:t>-</w:t>
            </w:r>
          </w:p>
        </w:tc>
        <w:tc>
          <w:tcPr>
            <w:tcW w:w="1368" w:type="dxa"/>
            <w:tcBorders>
              <w:bottom w:val="single" w:sz="4" w:space="0" w:color="auto"/>
            </w:tcBorders>
            <w:shd w:val="clear" w:color="auto" w:fill="FAFAFA"/>
            <w:vAlign w:val="bottom"/>
          </w:tcPr>
          <w:p w14:paraId="7045CC4F" w14:textId="17BAF09C" w:rsidR="00CC599F" w:rsidRPr="00E078F5" w:rsidRDefault="00A565C1" w:rsidP="00CC599F">
            <w:pPr>
              <w:ind w:right="-72"/>
              <w:jc w:val="right"/>
              <w:rPr>
                <w:rFonts w:cs="Arial"/>
                <w:sz w:val="18"/>
                <w:szCs w:val="18"/>
                <w:lang w:val="en-GB"/>
              </w:rPr>
            </w:pPr>
            <w:r w:rsidRPr="00E078F5">
              <w:rPr>
                <w:rFonts w:cs="Arial"/>
                <w:sz w:val="18"/>
                <w:szCs w:val="18"/>
                <w:lang w:val="en-GB"/>
              </w:rPr>
              <w:t>10</w:t>
            </w:r>
            <w:r w:rsidR="00121499" w:rsidRPr="00E078F5">
              <w:rPr>
                <w:rFonts w:cs="Arial"/>
                <w:sz w:val="18"/>
                <w:szCs w:val="18"/>
                <w:lang w:val="en-GB"/>
              </w:rPr>
              <w:t>,</w:t>
            </w:r>
            <w:r w:rsidRPr="00E078F5">
              <w:rPr>
                <w:rFonts w:cs="Arial"/>
                <w:sz w:val="18"/>
                <w:szCs w:val="18"/>
                <w:lang w:val="en-GB"/>
              </w:rPr>
              <w:t>844</w:t>
            </w:r>
            <w:r w:rsidR="00121499" w:rsidRPr="00E078F5">
              <w:rPr>
                <w:rFonts w:cs="Arial"/>
                <w:sz w:val="18"/>
                <w:szCs w:val="18"/>
                <w:lang w:val="en-GB"/>
              </w:rPr>
              <w:t>,</w:t>
            </w:r>
            <w:r w:rsidRPr="00E078F5">
              <w:rPr>
                <w:rFonts w:cs="Arial"/>
                <w:sz w:val="18"/>
                <w:szCs w:val="18"/>
                <w:lang w:val="en-GB"/>
              </w:rPr>
              <w:t>552</w:t>
            </w:r>
          </w:p>
        </w:tc>
        <w:tc>
          <w:tcPr>
            <w:tcW w:w="1368" w:type="dxa"/>
            <w:tcBorders>
              <w:bottom w:val="single" w:sz="4" w:space="0" w:color="auto"/>
            </w:tcBorders>
            <w:vAlign w:val="bottom"/>
          </w:tcPr>
          <w:p w14:paraId="40BBD741" w14:textId="0E946424" w:rsidR="00CC599F" w:rsidRPr="00E078F5" w:rsidRDefault="00A565C1" w:rsidP="00CC599F">
            <w:pPr>
              <w:ind w:right="-72"/>
              <w:jc w:val="right"/>
              <w:rPr>
                <w:rFonts w:cs="Arial"/>
                <w:sz w:val="18"/>
                <w:szCs w:val="18"/>
                <w:lang w:val="en-GB"/>
              </w:rPr>
            </w:pPr>
            <w:r w:rsidRPr="00E078F5">
              <w:rPr>
                <w:rFonts w:cs="Arial"/>
                <w:sz w:val="18"/>
                <w:szCs w:val="18"/>
                <w:lang w:val="en-GB"/>
              </w:rPr>
              <w:t>10</w:t>
            </w:r>
            <w:r w:rsidR="00CC599F" w:rsidRPr="00E078F5">
              <w:rPr>
                <w:rFonts w:cs="Arial"/>
                <w:sz w:val="18"/>
                <w:szCs w:val="18"/>
                <w:lang w:val="en-GB"/>
              </w:rPr>
              <w:t>,</w:t>
            </w:r>
            <w:r w:rsidRPr="00E078F5">
              <w:rPr>
                <w:rFonts w:cs="Arial"/>
                <w:sz w:val="18"/>
                <w:szCs w:val="18"/>
                <w:lang w:val="en-GB"/>
              </w:rPr>
              <w:t>530</w:t>
            </w:r>
            <w:r w:rsidR="00CC599F" w:rsidRPr="00E078F5">
              <w:rPr>
                <w:rFonts w:cs="Arial"/>
                <w:sz w:val="18"/>
                <w:szCs w:val="18"/>
                <w:lang w:val="en-GB"/>
              </w:rPr>
              <w:t>,</w:t>
            </w:r>
            <w:r w:rsidRPr="00E078F5">
              <w:rPr>
                <w:rFonts w:cs="Arial"/>
                <w:sz w:val="18"/>
                <w:szCs w:val="18"/>
                <w:lang w:val="en-GB"/>
              </w:rPr>
              <w:t>969</w:t>
            </w:r>
          </w:p>
        </w:tc>
      </w:tr>
    </w:tbl>
    <w:p w14:paraId="18CAC44B" w14:textId="5ABB3196" w:rsidR="00EF56D9" w:rsidRPr="00E078F5" w:rsidRDefault="00EF56D9" w:rsidP="002F61C7">
      <w:pPr>
        <w:tabs>
          <w:tab w:val="left" w:pos="567"/>
        </w:tabs>
        <w:rPr>
          <w:rFonts w:eastAsia="Arial Unicode MS" w:cs="Arial"/>
          <w:b/>
          <w:bCs/>
          <w:color w:val="CF4A02"/>
          <w:sz w:val="18"/>
          <w:szCs w:val="18"/>
        </w:rPr>
      </w:pPr>
    </w:p>
    <w:p w14:paraId="1770FA15" w14:textId="7A90B663" w:rsidR="00A766BA" w:rsidRPr="00E078F5" w:rsidRDefault="00A565C1" w:rsidP="00A766BA">
      <w:pPr>
        <w:tabs>
          <w:tab w:val="left" w:pos="540"/>
        </w:tabs>
        <w:rPr>
          <w:rFonts w:cs="Arial"/>
          <w:b/>
          <w:bCs/>
          <w:color w:val="CF4A02"/>
          <w:sz w:val="18"/>
          <w:szCs w:val="18"/>
        </w:rPr>
      </w:pPr>
      <w:r w:rsidRPr="00E078F5">
        <w:rPr>
          <w:rFonts w:eastAsia="Arial Unicode MS" w:cs="Arial"/>
          <w:b/>
          <w:bCs/>
          <w:color w:val="CF4A02"/>
          <w:sz w:val="18"/>
          <w:szCs w:val="18"/>
          <w:lang w:val="en-GB"/>
        </w:rPr>
        <w:t>17</w:t>
      </w:r>
      <w:r w:rsidR="002F61C7" w:rsidRPr="00E078F5">
        <w:rPr>
          <w:rFonts w:eastAsia="Arial Unicode MS" w:cs="Arial"/>
          <w:b/>
          <w:bCs/>
          <w:color w:val="CF4A02"/>
          <w:sz w:val="18"/>
          <w:szCs w:val="18"/>
        </w:rPr>
        <w:t>.</w:t>
      </w:r>
      <w:r w:rsidRPr="00E078F5">
        <w:rPr>
          <w:rFonts w:eastAsia="Arial Unicode MS" w:cs="Arial"/>
          <w:b/>
          <w:bCs/>
          <w:color w:val="CF4A02"/>
          <w:sz w:val="18"/>
          <w:szCs w:val="18"/>
          <w:lang w:val="en-GB"/>
        </w:rPr>
        <w:t>2</w:t>
      </w:r>
      <w:r w:rsidR="002F61C7" w:rsidRPr="00E078F5">
        <w:rPr>
          <w:rFonts w:eastAsia="Arial Unicode MS" w:cs="Arial"/>
          <w:b/>
          <w:bCs/>
          <w:color w:val="CF4A02"/>
          <w:sz w:val="18"/>
          <w:szCs w:val="18"/>
          <w:cs/>
        </w:rPr>
        <w:tab/>
      </w:r>
      <w:r w:rsidR="00A766BA" w:rsidRPr="00E078F5">
        <w:rPr>
          <w:rFonts w:cs="Arial"/>
          <w:b/>
          <w:bCs/>
          <w:color w:val="CF4A02"/>
          <w:sz w:val="18"/>
          <w:szCs w:val="18"/>
        </w:rPr>
        <w:t>Outstanding balances arising from sales and purchases of goods and services</w:t>
      </w:r>
    </w:p>
    <w:p w14:paraId="02AED56D" w14:textId="77777777" w:rsidR="004656BE" w:rsidRPr="00E078F5" w:rsidRDefault="004656BE" w:rsidP="004656BE">
      <w:pPr>
        <w:ind w:left="540"/>
        <w:rPr>
          <w:rFonts w:eastAsia="Arial Unicode MS" w:cs="Arial"/>
          <w:spacing w:val="-6"/>
          <w:sz w:val="18"/>
          <w:szCs w:val="18"/>
        </w:rPr>
      </w:pPr>
    </w:p>
    <w:p w14:paraId="6B5C4ADD" w14:textId="2EFEDE9C" w:rsidR="00A766BA" w:rsidRPr="00E078F5" w:rsidRDefault="00A766BA" w:rsidP="00A766BA">
      <w:pPr>
        <w:ind w:left="540"/>
        <w:rPr>
          <w:rFonts w:eastAsia="Arial Unicode MS" w:cs="Arial"/>
          <w:spacing w:val="-6"/>
          <w:sz w:val="18"/>
          <w:szCs w:val="18"/>
        </w:rPr>
      </w:pPr>
      <w:r w:rsidRPr="00E078F5">
        <w:rPr>
          <w:rFonts w:eastAsia="Arial Unicode MS" w:cs="Arial"/>
          <w:spacing w:val="-6"/>
          <w:sz w:val="18"/>
          <w:szCs w:val="18"/>
        </w:rPr>
        <w:t>The outstanding balances at the end of the reporting period in relation to transactions with related parties are as follows:</w:t>
      </w:r>
    </w:p>
    <w:p w14:paraId="337CEAD3" w14:textId="77777777" w:rsidR="002F61C7" w:rsidRPr="00E078F5" w:rsidRDefault="002F61C7" w:rsidP="002738DE">
      <w:pPr>
        <w:ind w:left="547" w:hanging="7"/>
        <w:rPr>
          <w:rFonts w:cs="Arial"/>
          <w:sz w:val="18"/>
          <w:szCs w:val="18"/>
        </w:rPr>
      </w:pPr>
    </w:p>
    <w:tbl>
      <w:tblPr>
        <w:tblW w:w="8910" w:type="dxa"/>
        <w:tblInd w:w="648" w:type="dxa"/>
        <w:tblLayout w:type="fixed"/>
        <w:tblLook w:val="0000" w:firstRow="0" w:lastRow="0" w:firstColumn="0" w:lastColumn="0" w:noHBand="0" w:noVBand="0"/>
      </w:tblPr>
      <w:tblGrid>
        <w:gridCol w:w="3438"/>
        <w:gridCol w:w="1368"/>
        <w:gridCol w:w="1368"/>
        <w:gridCol w:w="1368"/>
        <w:gridCol w:w="1368"/>
      </w:tblGrid>
      <w:tr w:rsidR="00A766BA" w:rsidRPr="00E078F5" w14:paraId="2F473E2A" w14:textId="77777777" w:rsidTr="00B67900">
        <w:tc>
          <w:tcPr>
            <w:tcW w:w="3438" w:type="dxa"/>
            <w:vAlign w:val="bottom"/>
          </w:tcPr>
          <w:p w14:paraId="5A496223" w14:textId="77777777" w:rsidR="00A766BA" w:rsidRPr="00E078F5" w:rsidRDefault="00A766BA" w:rsidP="00A766BA">
            <w:pPr>
              <w:ind w:left="-86"/>
              <w:rPr>
                <w:rFonts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4B15BC63" w14:textId="77777777" w:rsidR="00A766BA" w:rsidRPr="00E078F5" w:rsidRDefault="00A766BA" w:rsidP="00A766BA">
            <w:pPr>
              <w:tabs>
                <w:tab w:val="right" w:pos="2160"/>
              </w:tabs>
              <w:ind w:right="-72"/>
              <w:jc w:val="center"/>
              <w:rPr>
                <w:rFonts w:cs="Arial"/>
                <w:b/>
                <w:bCs/>
                <w:sz w:val="18"/>
                <w:szCs w:val="18"/>
              </w:rPr>
            </w:pPr>
            <w:r w:rsidRPr="00E078F5">
              <w:rPr>
                <w:rFonts w:cs="Arial"/>
                <w:b/>
                <w:bCs/>
                <w:sz w:val="18"/>
                <w:szCs w:val="18"/>
              </w:rPr>
              <w:t>Consolidated</w:t>
            </w:r>
          </w:p>
          <w:p w14:paraId="4C46CF7A" w14:textId="1BE8FA28" w:rsidR="00A766BA" w:rsidRPr="00E078F5" w:rsidRDefault="00A766BA" w:rsidP="00A766BA">
            <w:pPr>
              <w:ind w:right="-72"/>
              <w:jc w:val="center"/>
              <w:rPr>
                <w:rFonts w:cs="Arial"/>
                <w:sz w:val="18"/>
                <w:szCs w:val="18"/>
              </w:rPr>
            </w:pPr>
            <w:r w:rsidRPr="00E078F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2C4E3E06" w14:textId="77777777" w:rsidR="00A766BA" w:rsidRPr="00E078F5" w:rsidRDefault="00A766BA" w:rsidP="00A766BA">
            <w:pPr>
              <w:tabs>
                <w:tab w:val="right" w:pos="2160"/>
              </w:tabs>
              <w:ind w:right="-72"/>
              <w:jc w:val="center"/>
              <w:rPr>
                <w:rFonts w:cs="Arial"/>
                <w:b/>
                <w:bCs/>
                <w:sz w:val="18"/>
                <w:szCs w:val="18"/>
              </w:rPr>
            </w:pPr>
            <w:r w:rsidRPr="00E078F5">
              <w:rPr>
                <w:rFonts w:cs="Arial"/>
                <w:b/>
                <w:bCs/>
                <w:sz w:val="18"/>
                <w:szCs w:val="18"/>
              </w:rPr>
              <w:t>Separate</w:t>
            </w:r>
          </w:p>
          <w:p w14:paraId="53925156" w14:textId="50AE3229" w:rsidR="00A766BA" w:rsidRPr="00E078F5" w:rsidRDefault="00A766BA" w:rsidP="00A766BA">
            <w:pPr>
              <w:ind w:right="-72"/>
              <w:jc w:val="center"/>
              <w:rPr>
                <w:rFonts w:cs="Arial"/>
                <w:sz w:val="18"/>
                <w:szCs w:val="18"/>
              </w:rPr>
            </w:pPr>
            <w:r w:rsidRPr="00E078F5">
              <w:rPr>
                <w:rFonts w:cs="Arial"/>
                <w:b/>
                <w:bCs/>
                <w:sz w:val="18"/>
                <w:szCs w:val="18"/>
              </w:rPr>
              <w:t>financial information</w:t>
            </w:r>
          </w:p>
        </w:tc>
      </w:tr>
      <w:tr w:rsidR="00CC599F" w:rsidRPr="00E078F5" w14:paraId="56868E46" w14:textId="77777777" w:rsidTr="00B67900">
        <w:tc>
          <w:tcPr>
            <w:tcW w:w="3438" w:type="dxa"/>
          </w:tcPr>
          <w:p w14:paraId="1AF28D6A" w14:textId="77777777" w:rsidR="00CC599F" w:rsidRPr="00E078F5" w:rsidRDefault="00CC599F" w:rsidP="00CC599F">
            <w:pPr>
              <w:ind w:left="-86"/>
              <w:rPr>
                <w:rFonts w:cs="Arial"/>
                <w:b/>
                <w:bCs/>
                <w:sz w:val="18"/>
                <w:szCs w:val="18"/>
                <w:cs/>
              </w:rPr>
            </w:pPr>
          </w:p>
        </w:tc>
        <w:tc>
          <w:tcPr>
            <w:tcW w:w="1368" w:type="dxa"/>
            <w:vAlign w:val="bottom"/>
          </w:tcPr>
          <w:p w14:paraId="6627D5A6" w14:textId="491C2ECC" w:rsidR="00CC599F" w:rsidRPr="00E078F5" w:rsidRDefault="00A565C1" w:rsidP="00CC599F">
            <w:pPr>
              <w:ind w:right="-72"/>
              <w:jc w:val="right"/>
              <w:rPr>
                <w:rFonts w:cs="Arial"/>
                <w:b/>
                <w:bCs/>
                <w:sz w:val="18"/>
                <w:szCs w:val="18"/>
                <w:cs/>
              </w:rPr>
            </w:pPr>
            <w:r w:rsidRPr="00E078F5">
              <w:rPr>
                <w:rFonts w:eastAsia="Arial Unicode MS" w:cs="Arial"/>
                <w:b/>
                <w:bCs/>
                <w:snapToGrid w:val="0"/>
                <w:sz w:val="18"/>
                <w:szCs w:val="18"/>
                <w:lang w:val="en-GB"/>
              </w:rPr>
              <w:t>31</w:t>
            </w:r>
            <w:r w:rsidR="00CC599F" w:rsidRPr="00E078F5">
              <w:rPr>
                <w:rFonts w:eastAsia="Arial Unicode MS" w:cs="Arial"/>
                <w:b/>
                <w:bCs/>
                <w:snapToGrid w:val="0"/>
                <w:sz w:val="18"/>
                <w:szCs w:val="18"/>
                <w:lang w:val="en-GB"/>
              </w:rPr>
              <w:t xml:space="preserve"> March</w:t>
            </w:r>
          </w:p>
        </w:tc>
        <w:tc>
          <w:tcPr>
            <w:tcW w:w="1368" w:type="dxa"/>
            <w:shd w:val="clear" w:color="auto" w:fill="auto"/>
            <w:vAlign w:val="bottom"/>
          </w:tcPr>
          <w:p w14:paraId="213C3FB6" w14:textId="71AA678F" w:rsidR="00CC599F" w:rsidRPr="00E078F5" w:rsidRDefault="00A565C1" w:rsidP="00CC599F">
            <w:pPr>
              <w:ind w:right="-72"/>
              <w:jc w:val="right"/>
              <w:rPr>
                <w:rFonts w:cs="Arial"/>
                <w:b/>
                <w:bCs/>
                <w:sz w:val="18"/>
                <w:szCs w:val="18"/>
                <w:cs/>
              </w:rPr>
            </w:pPr>
            <w:r w:rsidRPr="00E078F5">
              <w:rPr>
                <w:rFonts w:eastAsia="Arial Unicode MS" w:cs="Arial"/>
                <w:b/>
                <w:bCs/>
                <w:snapToGrid w:val="0"/>
                <w:sz w:val="18"/>
                <w:szCs w:val="18"/>
                <w:lang w:val="en-GB"/>
              </w:rPr>
              <w:t>31</w:t>
            </w:r>
            <w:r w:rsidR="00CC599F" w:rsidRPr="00E078F5">
              <w:rPr>
                <w:rFonts w:eastAsia="Arial Unicode MS" w:cs="Arial"/>
                <w:b/>
                <w:bCs/>
                <w:snapToGrid w:val="0"/>
                <w:sz w:val="18"/>
                <w:szCs w:val="18"/>
                <w:cs/>
                <w:lang w:val="en-GB"/>
              </w:rPr>
              <w:t xml:space="preserve"> December</w:t>
            </w:r>
          </w:p>
        </w:tc>
        <w:tc>
          <w:tcPr>
            <w:tcW w:w="1368" w:type="dxa"/>
            <w:shd w:val="clear" w:color="auto" w:fill="auto"/>
            <w:vAlign w:val="bottom"/>
          </w:tcPr>
          <w:p w14:paraId="1F64ED01" w14:textId="7979566E" w:rsidR="00CC599F" w:rsidRPr="00E078F5" w:rsidRDefault="00A565C1" w:rsidP="00CC599F">
            <w:pPr>
              <w:ind w:right="-72"/>
              <w:jc w:val="right"/>
              <w:rPr>
                <w:rFonts w:cs="Arial"/>
                <w:b/>
                <w:bCs/>
                <w:sz w:val="18"/>
                <w:szCs w:val="18"/>
                <w:cs/>
              </w:rPr>
            </w:pPr>
            <w:r w:rsidRPr="00E078F5">
              <w:rPr>
                <w:rFonts w:eastAsia="Arial Unicode MS" w:cs="Arial"/>
                <w:b/>
                <w:bCs/>
                <w:snapToGrid w:val="0"/>
                <w:sz w:val="18"/>
                <w:szCs w:val="18"/>
                <w:lang w:val="en-GB"/>
              </w:rPr>
              <w:t>31</w:t>
            </w:r>
            <w:r w:rsidR="00CC599F" w:rsidRPr="00E078F5">
              <w:rPr>
                <w:rFonts w:eastAsia="Arial Unicode MS" w:cs="Arial"/>
                <w:b/>
                <w:bCs/>
                <w:snapToGrid w:val="0"/>
                <w:sz w:val="18"/>
                <w:szCs w:val="18"/>
                <w:lang w:val="en-GB"/>
              </w:rPr>
              <w:t xml:space="preserve"> March</w:t>
            </w:r>
          </w:p>
        </w:tc>
        <w:tc>
          <w:tcPr>
            <w:tcW w:w="1368" w:type="dxa"/>
            <w:shd w:val="clear" w:color="auto" w:fill="auto"/>
            <w:vAlign w:val="bottom"/>
          </w:tcPr>
          <w:p w14:paraId="7DE50891" w14:textId="73FC4EB0" w:rsidR="00CC599F" w:rsidRPr="00E078F5" w:rsidRDefault="00A565C1" w:rsidP="00CC599F">
            <w:pPr>
              <w:ind w:right="-72"/>
              <w:jc w:val="right"/>
              <w:rPr>
                <w:rFonts w:cs="Arial"/>
                <w:b/>
                <w:bCs/>
                <w:sz w:val="18"/>
                <w:szCs w:val="18"/>
                <w:cs/>
              </w:rPr>
            </w:pPr>
            <w:r w:rsidRPr="00E078F5">
              <w:rPr>
                <w:rFonts w:eastAsia="Arial Unicode MS" w:cs="Arial"/>
                <w:b/>
                <w:bCs/>
                <w:snapToGrid w:val="0"/>
                <w:sz w:val="18"/>
                <w:szCs w:val="18"/>
                <w:lang w:val="en-GB"/>
              </w:rPr>
              <w:t>31</w:t>
            </w:r>
            <w:r w:rsidR="00CC599F" w:rsidRPr="00E078F5">
              <w:rPr>
                <w:rFonts w:eastAsia="Arial Unicode MS" w:cs="Arial"/>
                <w:b/>
                <w:bCs/>
                <w:snapToGrid w:val="0"/>
                <w:sz w:val="18"/>
                <w:szCs w:val="18"/>
                <w:cs/>
                <w:lang w:val="en-GB"/>
              </w:rPr>
              <w:t xml:space="preserve"> December</w:t>
            </w:r>
          </w:p>
        </w:tc>
      </w:tr>
      <w:tr w:rsidR="00CC599F" w:rsidRPr="00E078F5" w14:paraId="755E320B" w14:textId="77777777" w:rsidTr="00B67900">
        <w:tc>
          <w:tcPr>
            <w:tcW w:w="3438" w:type="dxa"/>
          </w:tcPr>
          <w:p w14:paraId="030CE6FB" w14:textId="77777777" w:rsidR="00CC599F" w:rsidRPr="00E078F5" w:rsidRDefault="00CC599F" w:rsidP="00CC599F">
            <w:pPr>
              <w:ind w:left="-86"/>
              <w:rPr>
                <w:rFonts w:cs="Arial"/>
                <w:b/>
                <w:bCs/>
                <w:sz w:val="18"/>
                <w:szCs w:val="18"/>
                <w:cs/>
              </w:rPr>
            </w:pPr>
          </w:p>
        </w:tc>
        <w:tc>
          <w:tcPr>
            <w:tcW w:w="1368" w:type="dxa"/>
            <w:vAlign w:val="bottom"/>
          </w:tcPr>
          <w:p w14:paraId="2105CC9B" w14:textId="597A72F5" w:rsidR="00CC599F" w:rsidRPr="00E078F5" w:rsidRDefault="00A565C1" w:rsidP="00CC599F">
            <w:pPr>
              <w:ind w:right="-72"/>
              <w:jc w:val="right"/>
              <w:rPr>
                <w:rFonts w:cs="Arial"/>
                <w:sz w:val="18"/>
                <w:szCs w:val="18"/>
              </w:rPr>
            </w:pPr>
            <w:r w:rsidRPr="00E078F5">
              <w:rPr>
                <w:rFonts w:eastAsia="Arial Unicode MS" w:cs="Arial"/>
                <w:b/>
                <w:bCs/>
                <w:snapToGrid w:val="0"/>
                <w:sz w:val="18"/>
                <w:szCs w:val="18"/>
                <w:lang w:val="en-GB"/>
              </w:rPr>
              <w:t>2023</w:t>
            </w:r>
          </w:p>
        </w:tc>
        <w:tc>
          <w:tcPr>
            <w:tcW w:w="1368" w:type="dxa"/>
            <w:shd w:val="clear" w:color="auto" w:fill="auto"/>
            <w:vAlign w:val="bottom"/>
          </w:tcPr>
          <w:p w14:paraId="76870A3C" w14:textId="27DFCE5C" w:rsidR="00CC599F" w:rsidRPr="00E078F5" w:rsidRDefault="00A565C1" w:rsidP="00CC599F">
            <w:pPr>
              <w:ind w:right="-72"/>
              <w:jc w:val="right"/>
              <w:rPr>
                <w:rFonts w:cs="Arial"/>
                <w:sz w:val="18"/>
                <w:szCs w:val="18"/>
              </w:rPr>
            </w:pPr>
            <w:r w:rsidRPr="00E078F5">
              <w:rPr>
                <w:rFonts w:eastAsia="Arial Unicode MS" w:cs="Arial"/>
                <w:b/>
                <w:bCs/>
                <w:snapToGrid w:val="0"/>
                <w:sz w:val="18"/>
                <w:szCs w:val="18"/>
                <w:lang w:val="en-GB"/>
              </w:rPr>
              <w:t>2022</w:t>
            </w:r>
          </w:p>
        </w:tc>
        <w:tc>
          <w:tcPr>
            <w:tcW w:w="1368" w:type="dxa"/>
            <w:shd w:val="clear" w:color="auto" w:fill="auto"/>
            <w:vAlign w:val="bottom"/>
          </w:tcPr>
          <w:p w14:paraId="35A08BEB" w14:textId="111D7121" w:rsidR="00CC599F" w:rsidRPr="00E078F5" w:rsidRDefault="00A565C1" w:rsidP="00CC599F">
            <w:pPr>
              <w:ind w:right="-72"/>
              <w:jc w:val="right"/>
              <w:rPr>
                <w:rFonts w:cs="Arial"/>
                <w:sz w:val="18"/>
                <w:szCs w:val="18"/>
              </w:rPr>
            </w:pPr>
            <w:r w:rsidRPr="00E078F5">
              <w:rPr>
                <w:rFonts w:eastAsia="Arial Unicode MS" w:cs="Arial"/>
                <w:b/>
                <w:bCs/>
                <w:snapToGrid w:val="0"/>
                <w:sz w:val="18"/>
                <w:szCs w:val="18"/>
                <w:lang w:val="en-GB"/>
              </w:rPr>
              <w:t>2023</w:t>
            </w:r>
          </w:p>
        </w:tc>
        <w:tc>
          <w:tcPr>
            <w:tcW w:w="1368" w:type="dxa"/>
            <w:shd w:val="clear" w:color="auto" w:fill="auto"/>
            <w:vAlign w:val="bottom"/>
          </w:tcPr>
          <w:p w14:paraId="6B249467" w14:textId="7435EC28" w:rsidR="00CC599F" w:rsidRPr="00E078F5" w:rsidRDefault="00A565C1" w:rsidP="00CC599F">
            <w:pPr>
              <w:ind w:right="-72"/>
              <w:jc w:val="right"/>
              <w:rPr>
                <w:rFonts w:cs="Arial"/>
                <w:sz w:val="18"/>
                <w:szCs w:val="18"/>
              </w:rPr>
            </w:pPr>
            <w:r w:rsidRPr="00E078F5">
              <w:rPr>
                <w:rFonts w:eastAsia="Arial Unicode MS" w:cs="Arial"/>
                <w:b/>
                <w:bCs/>
                <w:snapToGrid w:val="0"/>
                <w:sz w:val="18"/>
                <w:szCs w:val="18"/>
                <w:lang w:val="en-GB"/>
              </w:rPr>
              <w:t>2022</w:t>
            </w:r>
          </w:p>
        </w:tc>
      </w:tr>
      <w:tr w:rsidR="00CC599F" w:rsidRPr="00E078F5" w14:paraId="304BDCB6" w14:textId="77777777" w:rsidTr="00B67900">
        <w:tc>
          <w:tcPr>
            <w:tcW w:w="3438" w:type="dxa"/>
            <w:vAlign w:val="bottom"/>
          </w:tcPr>
          <w:p w14:paraId="39B2CF4D" w14:textId="77777777" w:rsidR="00CC599F" w:rsidRPr="00E078F5" w:rsidRDefault="00CC599F" w:rsidP="00CC599F">
            <w:pPr>
              <w:ind w:left="-86"/>
              <w:rPr>
                <w:rFonts w:cs="Arial"/>
                <w:b/>
                <w:bCs/>
                <w:sz w:val="18"/>
                <w:szCs w:val="18"/>
                <w:cs/>
              </w:rPr>
            </w:pPr>
          </w:p>
        </w:tc>
        <w:tc>
          <w:tcPr>
            <w:tcW w:w="1368" w:type="dxa"/>
            <w:shd w:val="clear" w:color="auto" w:fill="auto"/>
            <w:vAlign w:val="bottom"/>
          </w:tcPr>
          <w:p w14:paraId="1BC787D4" w14:textId="0F099C0F" w:rsidR="00CC599F" w:rsidRPr="00E078F5" w:rsidRDefault="00CC599F" w:rsidP="00CC599F">
            <w:pPr>
              <w:ind w:right="-72"/>
              <w:jc w:val="right"/>
              <w:rPr>
                <w:rFonts w:cs="Arial"/>
                <w:b/>
                <w:bCs/>
                <w:sz w:val="18"/>
                <w:szCs w:val="18"/>
              </w:rPr>
            </w:pPr>
            <w:r w:rsidRPr="00E078F5">
              <w:rPr>
                <w:rFonts w:eastAsia="Arial Unicode MS" w:cs="Arial"/>
                <w:b/>
                <w:bCs/>
                <w:snapToGrid w:val="0"/>
                <w:sz w:val="18"/>
                <w:szCs w:val="18"/>
              </w:rPr>
              <w:t>Baht</w:t>
            </w:r>
          </w:p>
        </w:tc>
        <w:tc>
          <w:tcPr>
            <w:tcW w:w="1368" w:type="dxa"/>
            <w:shd w:val="clear" w:color="auto" w:fill="auto"/>
            <w:vAlign w:val="bottom"/>
          </w:tcPr>
          <w:p w14:paraId="50B29519" w14:textId="7EB49E06" w:rsidR="00CC599F" w:rsidRPr="00E078F5" w:rsidRDefault="00CC599F" w:rsidP="00CC599F">
            <w:pPr>
              <w:ind w:right="-72"/>
              <w:jc w:val="right"/>
              <w:rPr>
                <w:rFonts w:cs="Arial"/>
                <w:b/>
                <w:bCs/>
                <w:sz w:val="18"/>
                <w:szCs w:val="18"/>
              </w:rPr>
            </w:pPr>
            <w:r w:rsidRPr="00E078F5">
              <w:rPr>
                <w:rFonts w:eastAsia="Arial Unicode MS" w:cs="Arial"/>
                <w:b/>
                <w:bCs/>
                <w:snapToGrid w:val="0"/>
                <w:sz w:val="18"/>
                <w:szCs w:val="18"/>
              </w:rPr>
              <w:t>Baht</w:t>
            </w:r>
          </w:p>
        </w:tc>
        <w:tc>
          <w:tcPr>
            <w:tcW w:w="1368" w:type="dxa"/>
            <w:shd w:val="clear" w:color="auto" w:fill="auto"/>
            <w:vAlign w:val="bottom"/>
          </w:tcPr>
          <w:p w14:paraId="6E0ECC0D" w14:textId="721F3D52" w:rsidR="00CC599F" w:rsidRPr="00E078F5" w:rsidRDefault="00CC599F" w:rsidP="00CC599F">
            <w:pPr>
              <w:ind w:right="-72"/>
              <w:jc w:val="right"/>
              <w:rPr>
                <w:rFonts w:cs="Arial"/>
                <w:b/>
                <w:bCs/>
                <w:sz w:val="18"/>
                <w:szCs w:val="18"/>
              </w:rPr>
            </w:pPr>
            <w:r w:rsidRPr="00E078F5">
              <w:rPr>
                <w:rFonts w:eastAsia="Arial Unicode MS" w:cs="Arial"/>
                <w:b/>
                <w:bCs/>
                <w:snapToGrid w:val="0"/>
                <w:sz w:val="18"/>
                <w:szCs w:val="18"/>
              </w:rPr>
              <w:t>Baht</w:t>
            </w:r>
          </w:p>
        </w:tc>
        <w:tc>
          <w:tcPr>
            <w:tcW w:w="1368" w:type="dxa"/>
            <w:shd w:val="clear" w:color="auto" w:fill="auto"/>
            <w:vAlign w:val="bottom"/>
          </w:tcPr>
          <w:p w14:paraId="48B7051C" w14:textId="3380576B" w:rsidR="00CC599F" w:rsidRPr="00E078F5" w:rsidRDefault="00CC599F" w:rsidP="00CC599F">
            <w:pPr>
              <w:ind w:right="-72"/>
              <w:jc w:val="right"/>
              <w:rPr>
                <w:rFonts w:cs="Arial"/>
                <w:b/>
                <w:bCs/>
                <w:sz w:val="18"/>
                <w:szCs w:val="18"/>
              </w:rPr>
            </w:pPr>
            <w:r w:rsidRPr="00E078F5">
              <w:rPr>
                <w:rFonts w:eastAsia="Arial Unicode MS" w:cs="Arial"/>
                <w:b/>
                <w:bCs/>
                <w:snapToGrid w:val="0"/>
                <w:sz w:val="18"/>
                <w:szCs w:val="18"/>
              </w:rPr>
              <w:t>Baht</w:t>
            </w:r>
          </w:p>
        </w:tc>
      </w:tr>
      <w:tr w:rsidR="00CC599F" w:rsidRPr="00E078F5" w14:paraId="1799C5D4" w14:textId="77777777" w:rsidTr="00B67900">
        <w:tc>
          <w:tcPr>
            <w:tcW w:w="3438" w:type="dxa"/>
            <w:vAlign w:val="bottom"/>
          </w:tcPr>
          <w:p w14:paraId="24A1F5CD" w14:textId="77777777" w:rsidR="00CC599F" w:rsidRPr="00E078F5" w:rsidRDefault="00CC599F" w:rsidP="00CC599F">
            <w:pPr>
              <w:ind w:left="-86"/>
              <w:rPr>
                <w:rFonts w:cs="Arial"/>
                <w:b/>
                <w:bCs/>
                <w:sz w:val="18"/>
                <w:szCs w:val="18"/>
                <w:cs/>
              </w:rPr>
            </w:pPr>
          </w:p>
        </w:tc>
        <w:tc>
          <w:tcPr>
            <w:tcW w:w="1368" w:type="dxa"/>
            <w:tcBorders>
              <w:top w:val="single" w:sz="4" w:space="0" w:color="auto"/>
            </w:tcBorders>
            <w:shd w:val="clear" w:color="auto" w:fill="FAFAFA"/>
            <w:vAlign w:val="bottom"/>
          </w:tcPr>
          <w:p w14:paraId="745F6F58" w14:textId="77777777" w:rsidR="00CC599F" w:rsidRPr="00E078F5" w:rsidRDefault="00CC599F" w:rsidP="00CC599F">
            <w:pPr>
              <w:ind w:right="-72"/>
              <w:jc w:val="right"/>
              <w:rPr>
                <w:rFonts w:eastAsia="Arial Unicode MS" w:cs="Arial"/>
                <w:b/>
                <w:bCs/>
                <w:snapToGrid w:val="0"/>
                <w:sz w:val="18"/>
                <w:szCs w:val="18"/>
              </w:rPr>
            </w:pPr>
          </w:p>
        </w:tc>
        <w:tc>
          <w:tcPr>
            <w:tcW w:w="1368" w:type="dxa"/>
            <w:tcBorders>
              <w:top w:val="single" w:sz="4" w:space="0" w:color="auto"/>
            </w:tcBorders>
            <w:shd w:val="clear" w:color="auto" w:fill="auto"/>
            <w:vAlign w:val="bottom"/>
          </w:tcPr>
          <w:p w14:paraId="0C3F73D0" w14:textId="77777777" w:rsidR="00CC599F" w:rsidRPr="00E078F5" w:rsidRDefault="00CC599F" w:rsidP="00CC599F">
            <w:pPr>
              <w:ind w:right="-72"/>
              <w:jc w:val="right"/>
              <w:rPr>
                <w:rFonts w:eastAsia="Arial Unicode MS" w:cs="Arial"/>
                <w:b/>
                <w:bCs/>
                <w:snapToGrid w:val="0"/>
                <w:sz w:val="18"/>
                <w:szCs w:val="18"/>
              </w:rPr>
            </w:pPr>
          </w:p>
        </w:tc>
        <w:tc>
          <w:tcPr>
            <w:tcW w:w="1368" w:type="dxa"/>
            <w:tcBorders>
              <w:top w:val="single" w:sz="4" w:space="0" w:color="auto"/>
            </w:tcBorders>
            <w:shd w:val="clear" w:color="auto" w:fill="FAFAFA"/>
            <w:vAlign w:val="bottom"/>
          </w:tcPr>
          <w:p w14:paraId="794ABB51" w14:textId="77777777" w:rsidR="00CC599F" w:rsidRPr="00E078F5" w:rsidRDefault="00CC599F" w:rsidP="00CC599F">
            <w:pPr>
              <w:ind w:right="-72"/>
              <w:jc w:val="right"/>
              <w:rPr>
                <w:rFonts w:eastAsia="Arial Unicode MS" w:cs="Arial"/>
                <w:b/>
                <w:bCs/>
                <w:snapToGrid w:val="0"/>
                <w:sz w:val="18"/>
                <w:szCs w:val="18"/>
              </w:rPr>
            </w:pPr>
          </w:p>
        </w:tc>
        <w:tc>
          <w:tcPr>
            <w:tcW w:w="1368" w:type="dxa"/>
            <w:tcBorders>
              <w:top w:val="single" w:sz="4" w:space="0" w:color="auto"/>
            </w:tcBorders>
            <w:shd w:val="clear" w:color="auto" w:fill="auto"/>
            <w:vAlign w:val="bottom"/>
          </w:tcPr>
          <w:p w14:paraId="4300FA94" w14:textId="77777777" w:rsidR="00CC599F" w:rsidRPr="00E078F5" w:rsidRDefault="00CC599F" w:rsidP="00CC599F">
            <w:pPr>
              <w:ind w:right="-72"/>
              <w:jc w:val="right"/>
              <w:rPr>
                <w:rFonts w:eastAsia="Arial Unicode MS" w:cs="Arial"/>
                <w:b/>
                <w:bCs/>
                <w:snapToGrid w:val="0"/>
                <w:sz w:val="18"/>
                <w:szCs w:val="18"/>
              </w:rPr>
            </w:pPr>
          </w:p>
        </w:tc>
      </w:tr>
      <w:tr w:rsidR="00CC599F" w:rsidRPr="00E078F5" w14:paraId="510A0CEC" w14:textId="77777777" w:rsidTr="00B67900">
        <w:tc>
          <w:tcPr>
            <w:tcW w:w="3438" w:type="dxa"/>
            <w:vAlign w:val="bottom"/>
          </w:tcPr>
          <w:p w14:paraId="695F0E47" w14:textId="0AE79330" w:rsidR="00CC599F" w:rsidRPr="00E078F5" w:rsidRDefault="00CC599F" w:rsidP="00CC599F">
            <w:pPr>
              <w:ind w:left="-86"/>
              <w:rPr>
                <w:rFonts w:cs="Arial"/>
                <w:b/>
                <w:bCs/>
                <w:sz w:val="18"/>
                <w:szCs w:val="18"/>
                <w:cs/>
              </w:rPr>
            </w:pPr>
            <w:r w:rsidRPr="00E078F5">
              <w:rPr>
                <w:rFonts w:cs="Arial"/>
                <w:b/>
                <w:bCs/>
                <w:sz w:val="18"/>
                <w:szCs w:val="18"/>
              </w:rPr>
              <w:t>Amount due from related party</w:t>
            </w:r>
          </w:p>
        </w:tc>
        <w:tc>
          <w:tcPr>
            <w:tcW w:w="1368" w:type="dxa"/>
            <w:shd w:val="clear" w:color="auto" w:fill="FAFAFA"/>
            <w:vAlign w:val="bottom"/>
          </w:tcPr>
          <w:p w14:paraId="7EB3A3AA" w14:textId="77777777" w:rsidR="00CC599F" w:rsidRPr="00E078F5" w:rsidRDefault="00CC599F" w:rsidP="00CC599F">
            <w:pPr>
              <w:ind w:right="-72"/>
              <w:jc w:val="right"/>
              <w:rPr>
                <w:rFonts w:cs="Arial"/>
                <w:sz w:val="18"/>
                <w:szCs w:val="18"/>
              </w:rPr>
            </w:pPr>
          </w:p>
        </w:tc>
        <w:tc>
          <w:tcPr>
            <w:tcW w:w="1368" w:type="dxa"/>
            <w:shd w:val="clear" w:color="auto" w:fill="auto"/>
            <w:vAlign w:val="bottom"/>
          </w:tcPr>
          <w:p w14:paraId="4C9AA3D9" w14:textId="77777777" w:rsidR="00CC599F" w:rsidRPr="00E078F5" w:rsidRDefault="00CC599F" w:rsidP="00CC599F">
            <w:pPr>
              <w:ind w:right="-72"/>
              <w:jc w:val="right"/>
              <w:rPr>
                <w:rFonts w:cs="Arial"/>
                <w:sz w:val="18"/>
                <w:szCs w:val="18"/>
              </w:rPr>
            </w:pPr>
          </w:p>
        </w:tc>
        <w:tc>
          <w:tcPr>
            <w:tcW w:w="1368" w:type="dxa"/>
            <w:shd w:val="clear" w:color="auto" w:fill="FAFAFA"/>
            <w:vAlign w:val="bottom"/>
          </w:tcPr>
          <w:p w14:paraId="638C95AB" w14:textId="77777777" w:rsidR="00CC599F" w:rsidRPr="00E078F5" w:rsidRDefault="00CC599F" w:rsidP="00CC599F">
            <w:pPr>
              <w:ind w:right="-72"/>
              <w:jc w:val="right"/>
              <w:rPr>
                <w:rFonts w:cs="Arial"/>
                <w:sz w:val="18"/>
                <w:szCs w:val="18"/>
              </w:rPr>
            </w:pPr>
          </w:p>
        </w:tc>
        <w:tc>
          <w:tcPr>
            <w:tcW w:w="1368" w:type="dxa"/>
            <w:shd w:val="clear" w:color="auto" w:fill="auto"/>
            <w:vAlign w:val="bottom"/>
          </w:tcPr>
          <w:p w14:paraId="2356B929" w14:textId="77777777" w:rsidR="00CC599F" w:rsidRPr="00E078F5" w:rsidRDefault="00CC599F" w:rsidP="00CC599F">
            <w:pPr>
              <w:ind w:right="-72"/>
              <w:jc w:val="right"/>
              <w:rPr>
                <w:rFonts w:cs="Arial"/>
                <w:sz w:val="18"/>
                <w:szCs w:val="18"/>
              </w:rPr>
            </w:pPr>
          </w:p>
        </w:tc>
      </w:tr>
      <w:tr w:rsidR="00F40E7D" w:rsidRPr="00E078F5" w14:paraId="048A059A" w14:textId="77777777" w:rsidTr="00B67900">
        <w:tc>
          <w:tcPr>
            <w:tcW w:w="3438" w:type="dxa"/>
            <w:vAlign w:val="bottom"/>
          </w:tcPr>
          <w:p w14:paraId="099E87F7" w14:textId="24884415" w:rsidR="00F40E7D" w:rsidRPr="00E078F5" w:rsidRDefault="00F40E7D" w:rsidP="00F40E7D">
            <w:pPr>
              <w:ind w:left="-86"/>
              <w:rPr>
                <w:rFonts w:cs="Arial"/>
                <w:sz w:val="18"/>
                <w:szCs w:val="18"/>
                <w:cs/>
              </w:rPr>
            </w:pPr>
            <w:r w:rsidRPr="00E078F5">
              <w:rPr>
                <w:rFonts w:cs="Arial"/>
                <w:sz w:val="18"/>
                <w:szCs w:val="18"/>
              </w:rPr>
              <w:t>Subsidiary</w:t>
            </w:r>
          </w:p>
        </w:tc>
        <w:tc>
          <w:tcPr>
            <w:tcW w:w="1368" w:type="dxa"/>
            <w:tcBorders>
              <w:bottom w:val="single" w:sz="4" w:space="0" w:color="auto"/>
            </w:tcBorders>
            <w:shd w:val="clear" w:color="auto" w:fill="FAFAFA"/>
            <w:vAlign w:val="bottom"/>
          </w:tcPr>
          <w:p w14:paraId="21D2B41F" w14:textId="38AC6CE3" w:rsidR="00F40E7D" w:rsidRPr="00E078F5" w:rsidRDefault="00E6420A" w:rsidP="00F40E7D">
            <w:pPr>
              <w:ind w:right="-72"/>
              <w:jc w:val="right"/>
              <w:rPr>
                <w:rFonts w:cs="Arial"/>
                <w:sz w:val="18"/>
                <w:szCs w:val="18"/>
              </w:rPr>
            </w:pPr>
            <w:r w:rsidRPr="00E078F5">
              <w:rPr>
                <w:rFonts w:cs="Arial"/>
                <w:sz w:val="18"/>
                <w:szCs w:val="18"/>
              </w:rPr>
              <w:t>-</w:t>
            </w:r>
          </w:p>
        </w:tc>
        <w:tc>
          <w:tcPr>
            <w:tcW w:w="1368" w:type="dxa"/>
            <w:tcBorders>
              <w:bottom w:val="single" w:sz="4" w:space="0" w:color="auto"/>
            </w:tcBorders>
            <w:shd w:val="clear" w:color="auto" w:fill="auto"/>
            <w:vAlign w:val="bottom"/>
          </w:tcPr>
          <w:p w14:paraId="2B54D53E" w14:textId="2B345AD7" w:rsidR="00F40E7D" w:rsidRPr="00E078F5" w:rsidRDefault="00F40E7D" w:rsidP="00F40E7D">
            <w:pPr>
              <w:ind w:right="-72"/>
              <w:jc w:val="right"/>
              <w:rPr>
                <w:rFonts w:cs="Arial"/>
                <w:sz w:val="18"/>
                <w:szCs w:val="18"/>
              </w:rPr>
            </w:pPr>
            <w:r w:rsidRPr="00E078F5">
              <w:rPr>
                <w:rFonts w:cs="Arial"/>
                <w:sz w:val="18"/>
                <w:szCs w:val="18"/>
              </w:rPr>
              <w:t>-</w:t>
            </w:r>
          </w:p>
        </w:tc>
        <w:tc>
          <w:tcPr>
            <w:tcW w:w="1368" w:type="dxa"/>
            <w:tcBorders>
              <w:bottom w:val="single" w:sz="4" w:space="0" w:color="auto"/>
            </w:tcBorders>
            <w:shd w:val="clear" w:color="auto" w:fill="FAFAFA"/>
            <w:vAlign w:val="bottom"/>
          </w:tcPr>
          <w:p w14:paraId="7085660A" w14:textId="063EE170" w:rsidR="00F40E7D" w:rsidRPr="00E078F5" w:rsidRDefault="00A565C1" w:rsidP="00F40E7D">
            <w:pPr>
              <w:ind w:right="-72"/>
              <w:jc w:val="right"/>
              <w:rPr>
                <w:rFonts w:cs="Arial"/>
                <w:sz w:val="18"/>
                <w:szCs w:val="18"/>
              </w:rPr>
            </w:pPr>
            <w:r w:rsidRPr="00E078F5">
              <w:rPr>
                <w:rFonts w:cs="Arial"/>
                <w:sz w:val="18"/>
                <w:szCs w:val="18"/>
                <w:lang w:val="en-GB"/>
              </w:rPr>
              <w:t>812</w:t>
            </w:r>
            <w:r w:rsidR="00E6420A" w:rsidRPr="00E078F5">
              <w:rPr>
                <w:rFonts w:cs="Arial"/>
                <w:sz w:val="18"/>
                <w:szCs w:val="18"/>
              </w:rPr>
              <w:t>,</w:t>
            </w:r>
            <w:r w:rsidRPr="00E078F5">
              <w:rPr>
                <w:rFonts w:cs="Arial"/>
                <w:sz w:val="18"/>
                <w:szCs w:val="18"/>
                <w:lang w:val="en-GB"/>
              </w:rPr>
              <w:t>440</w:t>
            </w:r>
          </w:p>
        </w:tc>
        <w:tc>
          <w:tcPr>
            <w:tcW w:w="1368" w:type="dxa"/>
            <w:tcBorders>
              <w:bottom w:val="single" w:sz="4" w:space="0" w:color="auto"/>
            </w:tcBorders>
            <w:shd w:val="clear" w:color="auto" w:fill="auto"/>
            <w:vAlign w:val="bottom"/>
          </w:tcPr>
          <w:p w14:paraId="48A88884" w14:textId="40304C01" w:rsidR="00F40E7D" w:rsidRPr="00E078F5" w:rsidRDefault="00A565C1" w:rsidP="00F40E7D">
            <w:pPr>
              <w:ind w:right="-72"/>
              <w:jc w:val="right"/>
              <w:rPr>
                <w:rFonts w:cs="Arial"/>
                <w:sz w:val="18"/>
                <w:szCs w:val="18"/>
              </w:rPr>
            </w:pPr>
            <w:r w:rsidRPr="00E078F5">
              <w:rPr>
                <w:rFonts w:cs="Arial"/>
                <w:sz w:val="18"/>
                <w:szCs w:val="18"/>
                <w:lang w:val="en-GB"/>
              </w:rPr>
              <w:t>400</w:t>
            </w:r>
            <w:r w:rsidR="00F40E7D" w:rsidRPr="00E078F5">
              <w:rPr>
                <w:rFonts w:cs="Arial"/>
                <w:sz w:val="18"/>
                <w:szCs w:val="18"/>
              </w:rPr>
              <w:t>,</w:t>
            </w:r>
            <w:r w:rsidRPr="00E078F5">
              <w:rPr>
                <w:rFonts w:cs="Arial"/>
                <w:sz w:val="18"/>
                <w:szCs w:val="18"/>
                <w:lang w:val="en-GB"/>
              </w:rPr>
              <w:t>928</w:t>
            </w:r>
          </w:p>
        </w:tc>
      </w:tr>
      <w:tr w:rsidR="00CC599F" w:rsidRPr="00E078F5" w14:paraId="744D145A" w14:textId="77777777" w:rsidTr="00B67900">
        <w:tc>
          <w:tcPr>
            <w:tcW w:w="3438" w:type="dxa"/>
            <w:vAlign w:val="bottom"/>
          </w:tcPr>
          <w:p w14:paraId="266B6D8C" w14:textId="77777777" w:rsidR="00CC599F" w:rsidRPr="00E078F5" w:rsidRDefault="00CC599F" w:rsidP="00CC599F">
            <w:pPr>
              <w:ind w:left="-86"/>
              <w:rPr>
                <w:rFonts w:cs="Arial"/>
                <w:b/>
                <w:bCs/>
                <w:sz w:val="18"/>
                <w:szCs w:val="18"/>
                <w:vertAlign w:val="superscript"/>
                <w:cs/>
              </w:rPr>
            </w:pPr>
          </w:p>
        </w:tc>
        <w:tc>
          <w:tcPr>
            <w:tcW w:w="1368" w:type="dxa"/>
            <w:tcBorders>
              <w:top w:val="single" w:sz="4" w:space="0" w:color="auto"/>
            </w:tcBorders>
            <w:shd w:val="clear" w:color="auto" w:fill="FAFAFA"/>
            <w:vAlign w:val="bottom"/>
          </w:tcPr>
          <w:p w14:paraId="02564D42" w14:textId="77777777" w:rsidR="00CC599F" w:rsidRPr="00E078F5" w:rsidRDefault="00CC599F" w:rsidP="00CC599F">
            <w:pPr>
              <w:ind w:right="-72"/>
              <w:jc w:val="right"/>
              <w:rPr>
                <w:rFonts w:cs="Arial"/>
                <w:sz w:val="18"/>
                <w:szCs w:val="18"/>
              </w:rPr>
            </w:pPr>
          </w:p>
        </w:tc>
        <w:tc>
          <w:tcPr>
            <w:tcW w:w="1368" w:type="dxa"/>
            <w:tcBorders>
              <w:top w:val="single" w:sz="4" w:space="0" w:color="auto"/>
            </w:tcBorders>
            <w:shd w:val="clear" w:color="auto" w:fill="auto"/>
            <w:vAlign w:val="bottom"/>
          </w:tcPr>
          <w:p w14:paraId="43DE95B3" w14:textId="77777777" w:rsidR="00CC599F" w:rsidRPr="00E078F5" w:rsidRDefault="00CC599F" w:rsidP="00CC599F">
            <w:pPr>
              <w:ind w:right="-72"/>
              <w:jc w:val="right"/>
              <w:rPr>
                <w:rFonts w:cs="Arial"/>
                <w:sz w:val="18"/>
                <w:szCs w:val="18"/>
              </w:rPr>
            </w:pPr>
          </w:p>
        </w:tc>
        <w:tc>
          <w:tcPr>
            <w:tcW w:w="1368" w:type="dxa"/>
            <w:tcBorders>
              <w:top w:val="single" w:sz="4" w:space="0" w:color="auto"/>
            </w:tcBorders>
            <w:shd w:val="clear" w:color="auto" w:fill="FAFAFA"/>
            <w:vAlign w:val="bottom"/>
          </w:tcPr>
          <w:p w14:paraId="4D21BAC3" w14:textId="77777777" w:rsidR="00CC599F" w:rsidRPr="00E078F5" w:rsidRDefault="00CC599F" w:rsidP="00CC599F">
            <w:pPr>
              <w:ind w:right="-72"/>
              <w:jc w:val="right"/>
              <w:rPr>
                <w:rFonts w:cs="Arial"/>
                <w:sz w:val="18"/>
                <w:szCs w:val="18"/>
              </w:rPr>
            </w:pPr>
          </w:p>
        </w:tc>
        <w:tc>
          <w:tcPr>
            <w:tcW w:w="1368" w:type="dxa"/>
            <w:tcBorders>
              <w:top w:val="single" w:sz="4" w:space="0" w:color="auto"/>
            </w:tcBorders>
            <w:shd w:val="clear" w:color="auto" w:fill="auto"/>
            <w:vAlign w:val="bottom"/>
          </w:tcPr>
          <w:p w14:paraId="2206A74E" w14:textId="77777777" w:rsidR="00CC599F" w:rsidRPr="00E078F5" w:rsidRDefault="00CC599F" w:rsidP="00CC599F">
            <w:pPr>
              <w:ind w:right="-72"/>
              <w:jc w:val="right"/>
              <w:rPr>
                <w:rFonts w:cs="Arial"/>
                <w:sz w:val="18"/>
                <w:szCs w:val="18"/>
              </w:rPr>
            </w:pPr>
          </w:p>
        </w:tc>
      </w:tr>
      <w:tr w:rsidR="00CC599F" w:rsidRPr="00E078F5" w14:paraId="13AD2B55" w14:textId="77777777" w:rsidTr="00B67900">
        <w:tc>
          <w:tcPr>
            <w:tcW w:w="3438" w:type="dxa"/>
            <w:vAlign w:val="bottom"/>
          </w:tcPr>
          <w:p w14:paraId="4F5ACC5D" w14:textId="13DC19F7" w:rsidR="00CC599F" w:rsidRPr="00E078F5" w:rsidRDefault="00CC599F" w:rsidP="00CC599F">
            <w:pPr>
              <w:ind w:left="-86"/>
              <w:rPr>
                <w:rFonts w:cs="Arial"/>
                <w:sz w:val="18"/>
                <w:szCs w:val="18"/>
                <w:vertAlign w:val="superscript"/>
                <w:cs/>
              </w:rPr>
            </w:pPr>
            <w:r w:rsidRPr="00E078F5">
              <w:rPr>
                <w:rFonts w:cs="Arial"/>
                <w:b/>
                <w:bCs/>
                <w:sz w:val="18"/>
                <w:szCs w:val="18"/>
              </w:rPr>
              <w:t>Trade payable</w:t>
            </w:r>
          </w:p>
        </w:tc>
        <w:tc>
          <w:tcPr>
            <w:tcW w:w="1368" w:type="dxa"/>
            <w:shd w:val="clear" w:color="auto" w:fill="FAFAFA"/>
            <w:vAlign w:val="bottom"/>
          </w:tcPr>
          <w:p w14:paraId="695EF069" w14:textId="77777777" w:rsidR="00CC599F" w:rsidRPr="00E078F5" w:rsidRDefault="00CC599F" w:rsidP="00CC599F">
            <w:pPr>
              <w:ind w:right="-72"/>
              <w:jc w:val="right"/>
              <w:rPr>
                <w:rFonts w:cs="Arial"/>
                <w:sz w:val="18"/>
                <w:szCs w:val="18"/>
              </w:rPr>
            </w:pPr>
          </w:p>
        </w:tc>
        <w:tc>
          <w:tcPr>
            <w:tcW w:w="1368" w:type="dxa"/>
            <w:shd w:val="clear" w:color="auto" w:fill="auto"/>
            <w:vAlign w:val="bottom"/>
          </w:tcPr>
          <w:p w14:paraId="7A39EA2C" w14:textId="77777777" w:rsidR="00CC599F" w:rsidRPr="00E078F5" w:rsidRDefault="00CC599F" w:rsidP="00CC599F">
            <w:pPr>
              <w:ind w:right="-72"/>
              <w:jc w:val="right"/>
              <w:rPr>
                <w:rFonts w:cs="Arial"/>
                <w:sz w:val="18"/>
                <w:szCs w:val="18"/>
              </w:rPr>
            </w:pPr>
          </w:p>
        </w:tc>
        <w:tc>
          <w:tcPr>
            <w:tcW w:w="1368" w:type="dxa"/>
            <w:shd w:val="clear" w:color="auto" w:fill="FAFAFA"/>
            <w:vAlign w:val="bottom"/>
          </w:tcPr>
          <w:p w14:paraId="1AD987C2" w14:textId="77777777" w:rsidR="00CC599F" w:rsidRPr="00E078F5" w:rsidRDefault="00CC599F" w:rsidP="00CC599F">
            <w:pPr>
              <w:ind w:right="-72"/>
              <w:jc w:val="right"/>
              <w:rPr>
                <w:rFonts w:cs="Arial"/>
                <w:sz w:val="18"/>
                <w:szCs w:val="18"/>
              </w:rPr>
            </w:pPr>
          </w:p>
        </w:tc>
        <w:tc>
          <w:tcPr>
            <w:tcW w:w="1368" w:type="dxa"/>
            <w:shd w:val="clear" w:color="auto" w:fill="auto"/>
            <w:vAlign w:val="bottom"/>
          </w:tcPr>
          <w:p w14:paraId="2639D500" w14:textId="77777777" w:rsidR="00CC599F" w:rsidRPr="00E078F5" w:rsidRDefault="00CC599F" w:rsidP="00CC599F">
            <w:pPr>
              <w:ind w:right="-72"/>
              <w:jc w:val="right"/>
              <w:rPr>
                <w:rFonts w:cs="Arial"/>
                <w:sz w:val="18"/>
                <w:szCs w:val="18"/>
              </w:rPr>
            </w:pPr>
          </w:p>
        </w:tc>
      </w:tr>
      <w:tr w:rsidR="00F40E7D" w:rsidRPr="00E078F5" w14:paraId="3E16777E" w14:textId="77777777" w:rsidTr="009F6AE4">
        <w:tc>
          <w:tcPr>
            <w:tcW w:w="3438" w:type="dxa"/>
            <w:vAlign w:val="bottom"/>
          </w:tcPr>
          <w:p w14:paraId="7564168B" w14:textId="3A8AA70F" w:rsidR="00F40E7D" w:rsidRPr="00E078F5" w:rsidRDefault="00F40E7D" w:rsidP="00F40E7D">
            <w:pPr>
              <w:ind w:left="-86"/>
              <w:rPr>
                <w:rFonts w:cs="Arial"/>
                <w:sz w:val="18"/>
                <w:szCs w:val="18"/>
                <w:vertAlign w:val="superscript"/>
                <w:cs/>
              </w:rPr>
            </w:pPr>
            <w:r w:rsidRPr="00E078F5">
              <w:rPr>
                <w:rFonts w:cs="Arial"/>
                <w:sz w:val="18"/>
                <w:szCs w:val="18"/>
              </w:rPr>
              <w:t>Subsidiary</w:t>
            </w:r>
          </w:p>
        </w:tc>
        <w:tc>
          <w:tcPr>
            <w:tcW w:w="1368" w:type="dxa"/>
            <w:tcBorders>
              <w:bottom w:val="single" w:sz="4" w:space="0" w:color="auto"/>
            </w:tcBorders>
            <w:shd w:val="clear" w:color="auto" w:fill="FAFAFA"/>
            <w:vAlign w:val="bottom"/>
          </w:tcPr>
          <w:p w14:paraId="1BC1DB51" w14:textId="49DA1C67" w:rsidR="00F40E7D" w:rsidRPr="00E078F5" w:rsidRDefault="00E6420A" w:rsidP="00F40E7D">
            <w:pPr>
              <w:ind w:right="-72"/>
              <w:jc w:val="right"/>
              <w:rPr>
                <w:rFonts w:cs="Arial"/>
                <w:sz w:val="18"/>
                <w:szCs w:val="18"/>
              </w:rPr>
            </w:pPr>
            <w:r w:rsidRPr="00E078F5">
              <w:rPr>
                <w:rFonts w:cs="Arial"/>
                <w:sz w:val="18"/>
                <w:szCs w:val="18"/>
              </w:rPr>
              <w:t>-</w:t>
            </w:r>
          </w:p>
        </w:tc>
        <w:tc>
          <w:tcPr>
            <w:tcW w:w="1368" w:type="dxa"/>
            <w:tcBorders>
              <w:bottom w:val="single" w:sz="4" w:space="0" w:color="auto"/>
            </w:tcBorders>
            <w:shd w:val="clear" w:color="auto" w:fill="auto"/>
            <w:vAlign w:val="center"/>
          </w:tcPr>
          <w:p w14:paraId="77077FF9" w14:textId="6DBBA996" w:rsidR="00F40E7D" w:rsidRPr="00E078F5" w:rsidRDefault="00F40E7D" w:rsidP="00F40E7D">
            <w:pPr>
              <w:ind w:right="-72"/>
              <w:jc w:val="right"/>
              <w:rPr>
                <w:rFonts w:cs="Arial"/>
                <w:sz w:val="18"/>
                <w:szCs w:val="18"/>
              </w:rPr>
            </w:pPr>
            <w:r w:rsidRPr="00E078F5">
              <w:rPr>
                <w:rFonts w:cs="Arial"/>
                <w:sz w:val="18"/>
                <w:szCs w:val="18"/>
              </w:rPr>
              <w:t>-</w:t>
            </w:r>
          </w:p>
        </w:tc>
        <w:tc>
          <w:tcPr>
            <w:tcW w:w="1368" w:type="dxa"/>
            <w:tcBorders>
              <w:bottom w:val="single" w:sz="4" w:space="0" w:color="auto"/>
            </w:tcBorders>
            <w:shd w:val="clear" w:color="auto" w:fill="FAFAFA"/>
            <w:vAlign w:val="center"/>
          </w:tcPr>
          <w:p w14:paraId="75C57395" w14:textId="71A90AAC" w:rsidR="00F40E7D" w:rsidRPr="00E078F5" w:rsidRDefault="00A565C1" w:rsidP="00F40E7D">
            <w:pPr>
              <w:ind w:right="-72"/>
              <w:jc w:val="right"/>
              <w:rPr>
                <w:rFonts w:cs="Arial"/>
                <w:sz w:val="18"/>
                <w:szCs w:val="18"/>
              </w:rPr>
            </w:pPr>
            <w:r w:rsidRPr="00E078F5">
              <w:rPr>
                <w:rFonts w:cs="Arial"/>
                <w:sz w:val="18"/>
                <w:szCs w:val="18"/>
                <w:lang w:val="en-GB"/>
              </w:rPr>
              <w:t>75</w:t>
            </w:r>
            <w:r w:rsidR="00E6420A" w:rsidRPr="00E078F5">
              <w:rPr>
                <w:rFonts w:cs="Arial"/>
                <w:sz w:val="18"/>
                <w:szCs w:val="18"/>
              </w:rPr>
              <w:t>,</w:t>
            </w:r>
            <w:r w:rsidRPr="00E078F5">
              <w:rPr>
                <w:rFonts w:cs="Arial"/>
                <w:sz w:val="18"/>
                <w:szCs w:val="18"/>
                <w:lang w:val="en-GB"/>
              </w:rPr>
              <w:t>000</w:t>
            </w:r>
          </w:p>
        </w:tc>
        <w:tc>
          <w:tcPr>
            <w:tcW w:w="1368" w:type="dxa"/>
            <w:tcBorders>
              <w:bottom w:val="single" w:sz="4" w:space="0" w:color="auto"/>
            </w:tcBorders>
            <w:shd w:val="clear" w:color="auto" w:fill="auto"/>
            <w:vAlign w:val="center"/>
          </w:tcPr>
          <w:p w14:paraId="32F00C59" w14:textId="5365D341" w:rsidR="00F40E7D" w:rsidRPr="00E078F5" w:rsidRDefault="00F40E7D" w:rsidP="00F40E7D">
            <w:pPr>
              <w:ind w:right="-72"/>
              <w:jc w:val="right"/>
              <w:rPr>
                <w:rFonts w:cs="Arial"/>
                <w:sz w:val="18"/>
                <w:szCs w:val="18"/>
              </w:rPr>
            </w:pPr>
            <w:r w:rsidRPr="00E078F5">
              <w:rPr>
                <w:rFonts w:cs="Arial"/>
                <w:sz w:val="18"/>
                <w:szCs w:val="18"/>
              </w:rPr>
              <w:t>-</w:t>
            </w:r>
          </w:p>
        </w:tc>
      </w:tr>
      <w:tr w:rsidR="00CC599F" w:rsidRPr="00E078F5" w14:paraId="22751E6A" w14:textId="77777777" w:rsidTr="00B67900">
        <w:tc>
          <w:tcPr>
            <w:tcW w:w="3438" w:type="dxa"/>
            <w:vAlign w:val="bottom"/>
          </w:tcPr>
          <w:p w14:paraId="6B71C353" w14:textId="77777777" w:rsidR="00CC599F" w:rsidRPr="00E078F5" w:rsidRDefault="00CC599F" w:rsidP="00CC599F">
            <w:pPr>
              <w:ind w:left="-86"/>
              <w:rPr>
                <w:rFonts w:cs="Arial"/>
                <w:sz w:val="18"/>
                <w:szCs w:val="18"/>
                <w:vertAlign w:val="superscript"/>
                <w:cs/>
              </w:rPr>
            </w:pPr>
          </w:p>
        </w:tc>
        <w:tc>
          <w:tcPr>
            <w:tcW w:w="1368" w:type="dxa"/>
            <w:tcBorders>
              <w:top w:val="single" w:sz="4" w:space="0" w:color="auto"/>
            </w:tcBorders>
            <w:shd w:val="clear" w:color="auto" w:fill="FAFAFA"/>
            <w:vAlign w:val="bottom"/>
          </w:tcPr>
          <w:p w14:paraId="065F427D" w14:textId="77777777" w:rsidR="00CC599F" w:rsidRPr="00E078F5" w:rsidRDefault="00CC599F" w:rsidP="00CC599F">
            <w:pPr>
              <w:ind w:right="-72"/>
              <w:jc w:val="right"/>
              <w:rPr>
                <w:rFonts w:cs="Arial"/>
                <w:sz w:val="18"/>
                <w:szCs w:val="18"/>
              </w:rPr>
            </w:pPr>
          </w:p>
        </w:tc>
        <w:tc>
          <w:tcPr>
            <w:tcW w:w="1368" w:type="dxa"/>
            <w:tcBorders>
              <w:top w:val="single" w:sz="4" w:space="0" w:color="auto"/>
            </w:tcBorders>
            <w:shd w:val="clear" w:color="auto" w:fill="auto"/>
            <w:vAlign w:val="bottom"/>
          </w:tcPr>
          <w:p w14:paraId="0F86684A" w14:textId="77777777" w:rsidR="00CC599F" w:rsidRPr="00E078F5" w:rsidRDefault="00CC599F" w:rsidP="00CC599F">
            <w:pPr>
              <w:ind w:right="-72"/>
              <w:jc w:val="right"/>
              <w:rPr>
                <w:rFonts w:cs="Arial"/>
                <w:sz w:val="18"/>
                <w:szCs w:val="18"/>
              </w:rPr>
            </w:pPr>
          </w:p>
        </w:tc>
        <w:tc>
          <w:tcPr>
            <w:tcW w:w="1368" w:type="dxa"/>
            <w:tcBorders>
              <w:top w:val="single" w:sz="4" w:space="0" w:color="auto"/>
            </w:tcBorders>
            <w:shd w:val="clear" w:color="auto" w:fill="FAFAFA"/>
            <w:vAlign w:val="bottom"/>
          </w:tcPr>
          <w:p w14:paraId="325B9F2C" w14:textId="77777777" w:rsidR="00CC599F" w:rsidRPr="00E078F5" w:rsidRDefault="00CC599F" w:rsidP="00CC599F">
            <w:pPr>
              <w:ind w:right="-72"/>
              <w:jc w:val="right"/>
              <w:rPr>
                <w:rFonts w:cs="Arial"/>
                <w:sz w:val="18"/>
                <w:szCs w:val="18"/>
              </w:rPr>
            </w:pPr>
          </w:p>
        </w:tc>
        <w:tc>
          <w:tcPr>
            <w:tcW w:w="1368" w:type="dxa"/>
            <w:tcBorders>
              <w:top w:val="single" w:sz="4" w:space="0" w:color="auto"/>
            </w:tcBorders>
            <w:shd w:val="clear" w:color="auto" w:fill="auto"/>
            <w:vAlign w:val="bottom"/>
          </w:tcPr>
          <w:p w14:paraId="7FF62EFA" w14:textId="77777777" w:rsidR="00CC599F" w:rsidRPr="00E078F5" w:rsidRDefault="00CC599F" w:rsidP="00CC599F">
            <w:pPr>
              <w:ind w:right="-72"/>
              <w:jc w:val="right"/>
              <w:rPr>
                <w:rFonts w:cs="Arial"/>
                <w:sz w:val="18"/>
                <w:szCs w:val="18"/>
              </w:rPr>
            </w:pPr>
          </w:p>
        </w:tc>
      </w:tr>
      <w:tr w:rsidR="00CC599F" w:rsidRPr="00E078F5" w14:paraId="25D7DAE4" w14:textId="77777777" w:rsidTr="00F40E7D">
        <w:tc>
          <w:tcPr>
            <w:tcW w:w="3438" w:type="dxa"/>
            <w:vAlign w:val="center"/>
          </w:tcPr>
          <w:p w14:paraId="22C8897B" w14:textId="07A99AD3" w:rsidR="00CC599F" w:rsidRPr="00E078F5" w:rsidRDefault="00CC599F" w:rsidP="00CC599F">
            <w:pPr>
              <w:ind w:left="-86"/>
              <w:rPr>
                <w:rFonts w:cs="Arial"/>
                <w:sz w:val="18"/>
                <w:szCs w:val="18"/>
                <w:vertAlign w:val="superscript"/>
                <w:cs/>
              </w:rPr>
            </w:pPr>
            <w:r w:rsidRPr="00E078F5">
              <w:rPr>
                <w:rFonts w:cs="Arial"/>
                <w:b/>
                <w:bCs/>
                <w:sz w:val="18"/>
                <w:szCs w:val="18"/>
              </w:rPr>
              <w:t>Accrued cost</w:t>
            </w:r>
          </w:p>
        </w:tc>
        <w:tc>
          <w:tcPr>
            <w:tcW w:w="1368" w:type="dxa"/>
            <w:shd w:val="clear" w:color="auto" w:fill="FAFAFA"/>
            <w:vAlign w:val="bottom"/>
          </w:tcPr>
          <w:p w14:paraId="024EF8B2" w14:textId="77777777" w:rsidR="00CC599F" w:rsidRPr="00E078F5" w:rsidRDefault="00CC599F" w:rsidP="00CC599F">
            <w:pPr>
              <w:ind w:right="-72"/>
              <w:jc w:val="right"/>
              <w:rPr>
                <w:rFonts w:cs="Arial"/>
                <w:sz w:val="18"/>
                <w:szCs w:val="18"/>
              </w:rPr>
            </w:pPr>
          </w:p>
        </w:tc>
        <w:tc>
          <w:tcPr>
            <w:tcW w:w="1368" w:type="dxa"/>
            <w:shd w:val="clear" w:color="auto" w:fill="auto"/>
            <w:vAlign w:val="center"/>
          </w:tcPr>
          <w:p w14:paraId="2AA7834E" w14:textId="77777777" w:rsidR="00CC599F" w:rsidRPr="00E078F5" w:rsidRDefault="00CC599F" w:rsidP="00CC599F">
            <w:pPr>
              <w:ind w:right="-72"/>
              <w:jc w:val="right"/>
              <w:rPr>
                <w:rFonts w:cs="Arial"/>
                <w:sz w:val="18"/>
                <w:szCs w:val="18"/>
              </w:rPr>
            </w:pPr>
          </w:p>
        </w:tc>
        <w:tc>
          <w:tcPr>
            <w:tcW w:w="1368" w:type="dxa"/>
            <w:shd w:val="clear" w:color="auto" w:fill="FAFAFA"/>
            <w:vAlign w:val="center"/>
          </w:tcPr>
          <w:p w14:paraId="77651B7B" w14:textId="77777777" w:rsidR="00CC599F" w:rsidRPr="00E078F5" w:rsidRDefault="00CC599F" w:rsidP="00CC599F">
            <w:pPr>
              <w:ind w:right="-72"/>
              <w:jc w:val="right"/>
              <w:rPr>
                <w:rFonts w:cs="Arial"/>
                <w:sz w:val="18"/>
                <w:szCs w:val="18"/>
              </w:rPr>
            </w:pPr>
          </w:p>
        </w:tc>
        <w:tc>
          <w:tcPr>
            <w:tcW w:w="1368" w:type="dxa"/>
            <w:shd w:val="clear" w:color="auto" w:fill="auto"/>
            <w:vAlign w:val="center"/>
          </w:tcPr>
          <w:p w14:paraId="7CDC2DD9" w14:textId="77777777" w:rsidR="00CC599F" w:rsidRPr="00E078F5" w:rsidRDefault="00CC599F" w:rsidP="00CC599F">
            <w:pPr>
              <w:ind w:right="-72"/>
              <w:jc w:val="right"/>
              <w:rPr>
                <w:rFonts w:cs="Arial"/>
                <w:sz w:val="18"/>
                <w:szCs w:val="18"/>
              </w:rPr>
            </w:pPr>
          </w:p>
        </w:tc>
      </w:tr>
      <w:tr w:rsidR="00F40E7D" w:rsidRPr="00E078F5" w14:paraId="5FFAC38B" w14:textId="77777777" w:rsidTr="00F40E7D">
        <w:tc>
          <w:tcPr>
            <w:tcW w:w="3438" w:type="dxa"/>
            <w:vAlign w:val="center"/>
          </w:tcPr>
          <w:p w14:paraId="64F51672" w14:textId="2EA0DE42" w:rsidR="00F40E7D" w:rsidRPr="00E078F5" w:rsidRDefault="00F40E7D" w:rsidP="00F40E7D">
            <w:pPr>
              <w:ind w:left="-86"/>
              <w:rPr>
                <w:rFonts w:cs="Arial"/>
                <w:sz w:val="18"/>
                <w:szCs w:val="18"/>
                <w:vertAlign w:val="superscript"/>
                <w:cs/>
              </w:rPr>
            </w:pPr>
            <w:r w:rsidRPr="00E078F5">
              <w:rPr>
                <w:rFonts w:cs="Arial"/>
                <w:sz w:val="18"/>
                <w:szCs w:val="18"/>
              </w:rPr>
              <w:t>Subsidiary</w:t>
            </w:r>
          </w:p>
        </w:tc>
        <w:tc>
          <w:tcPr>
            <w:tcW w:w="1368" w:type="dxa"/>
            <w:tcBorders>
              <w:bottom w:val="single" w:sz="4" w:space="0" w:color="auto"/>
            </w:tcBorders>
            <w:shd w:val="clear" w:color="auto" w:fill="FAFAFA"/>
            <w:vAlign w:val="bottom"/>
          </w:tcPr>
          <w:p w14:paraId="296B0768" w14:textId="4F807063" w:rsidR="00F40E7D" w:rsidRPr="00E078F5" w:rsidRDefault="00E6420A" w:rsidP="00F40E7D">
            <w:pPr>
              <w:ind w:right="-72"/>
              <w:jc w:val="right"/>
              <w:rPr>
                <w:rFonts w:cs="Arial"/>
                <w:sz w:val="18"/>
                <w:szCs w:val="18"/>
              </w:rPr>
            </w:pPr>
            <w:r w:rsidRPr="00E078F5">
              <w:rPr>
                <w:rFonts w:cs="Arial"/>
                <w:sz w:val="18"/>
                <w:szCs w:val="18"/>
              </w:rPr>
              <w:t>-</w:t>
            </w:r>
          </w:p>
        </w:tc>
        <w:tc>
          <w:tcPr>
            <w:tcW w:w="1368" w:type="dxa"/>
            <w:tcBorders>
              <w:bottom w:val="single" w:sz="4" w:space="0" w:color="auto"/>
            </w:tcBorders>
            <w:shd w:val="clear" w:color="auto" w:fill="auto"/>
            <w:vAlign w:val="center"/>
          </w:tcPr>
          <w:p w14:paraId="0A07DB27" w14:textId="0BEE714F" w:rsidR="00F40E7D" w:rsidRPr="00E078F5" w:rsidRDefault="00F40E7D" w:rsidP="00F40E7D">
            <w:pPr>
              <w:ind w:right="-72"/>
              <w:jc w:val="right"/>
              <w:rPr>
                <w:rFonts w:cs="Arial"/>
                <w:sz w:val="18"/>
                <w:szCs w:val="18"/>
              </w:rPr>
            </w:pPr>
            <w:r w:rsidRPr="00E078F5">
              <w:rPr>
                <w:rFonts w:cs="Arial"/>
                <w:sz w:val="18"/>
                <w:szCs w:val="18"/>
              </w:rPr>
              <w:t>-</w:t>
            </w:r>
          </w:p>
        </w:tc>
        <w:tc>
          <w:tcPr>
            <w:tcW w:w="1368" w:type="dxa"/>
            <w:tcBorders>
              <w:bottom w:val="single" w:sz="4" w:space="0" w:color="auto"/>
            </w:tcBorders>
            <w:shd w:val="clear" w:color="auto" w:fill="FAFAFA"/>
            <w:vAlign w:val="center"/>
          </w:tcPr>
          <w:p w14:paraId="6A6F2DC0" w14:textId="1D3D1AEE" w:rsidR="00F40E7D" w:rsidRPr="00E078F5" w:rsidRDefault="00A565C1" w:rsidP="00F40E7D">
            <w:pPr>
              <w:ind w:right="-72"/>
              <w:jc w:val="right"/>
              <w:rPr>
                <w:rFonts w:cs="Arial"/>
                <w:sz w:val="18"/>
                <w:szCs w:val="18"/>
              </w:rPr>
            </w:pPr>
            <w:r w:rsidRPr="00E078F5">
              <w:rPr>
                <w:rFonts w:cs="Arial"/>
                <w:sz w:val="18"/>
                <w:szCs w:val="18"/>
                <w:lang w:val="en-GB"/>
              </w:rPr>
              <w:t>14</w:t>
            </w:r>
            <w:r w:rsidR="00E6420A" w:rsidRPr="00E078F5">
              <w:rPr>
                <w:rFonts w:cs="Arial"/>
                <w:sz w:val="18"/>
                <w:szCs w:val="18"/>
              </w:rPr>
              <w:t>,</w:t>
            </w:r>
            <w:r w:rsidRPr="00E078F5">
              <w:rPr>
                <w:rFonts w:cs="Arial"/>
                <w:sz w:val="18"/>
                <w:szCs w:val="18"/>
                <w:lang w:val="en-GB"/>
              </w:rPr>
              <w:t>392</w:t>
            </w:r>
            <w:r w:rsidR="00E6420A" w:rsidRPr="00E078F5">
              <w:rPr>
                <w:rFonts w:cs="Arial"/>
                <w:sz w:val="18"/>
                <w:szCs w:val="18"/>
              </w:rPr>
              <w:t>,</w:t>
            </w:r>
            <w:r w:rsidRPr="00E078F5">
              <w:rPr>
                <w:rFonts w:cs="Arial"/>
                <w:sz w:val="18"/>
                <w:szCs w:val="18"/>
                <w:lang w:val="en-GB"/>
              </w:rPr>
              <w:t>028</w:t>
            </w:r>
          </w:p>
        </w:tc>
        <w:tc>
          <w:tcPr>
            <w:tcW w:w="1368" w:type="dxa"/>
            <w:tcBorders>
              <w:bottom w:val="single" w:sz="4" w:space="0" w:color="auto"/>
            </w:tcBorders>
            <w:shd w:val="clear" w:color="auto" w:fill="auto"/>
            <w:vAlign w:val="center"/>
          </w:tcPr>
          <w:p w14:paraId="463AFCA3" w14:textId="44BA8E56" w:rsidR="00F40E7D" w:rsidRPr="00E078F5" w:rsidRDefault="00A565C1" w:rsidP="00F40E7D">
            <w:pPr>
              <w:ind w:right="-72"/>
              <w:jc w:val="right"/>
              <w:rPr>
                <w:rFonts w:cs="Arial"/>
                <w:sz w:val="18"/>
                <w:szCs w:val="18"/>
              </w:rPr>
            </w:pPr>
            <w:r w:rsidRPr="00E078F5">
              <w:rPr>
                <w:rFonts w:cs="Arial"/>
                <w:sz w:val="18"/>
                <w:szCs w:val="18"/>
                <w:lang w:val="en-GB"/>
              </w:rPr>
              <w:t>13</w:t>
            </w:r>
            <w:r w:rsidR="00F40E7D" w:rsidRPr="00E078F5">
              <w:rPr>
                <w:rFonts w:cs="Arial"/>
                <w:sz w:val="18"/>
                <w:szCs w:val="18"/>
              </w:rPr>
              <w:t>,</w:t>
            </w:r>
            <w:r w:rsidRPr="00E078F5">
              <w:rPr>
                <w:rFonts w:cs="Arial"/>
                <w:sz w:val="18"/>
                <w:szCs w:val="18"/>
                <w:lang w:val="en-GB"/>
              </w:rPr>
              <w:t>046</w:t>
            </w:r>
            <w:r w:rsidR="00F40E7D" w:rsidRPr="00E078F5">
              <w:rPr>
                <w:rFonts w:cs="Arial"/>
                <w:sz w:val="18"/>
                <w:szCs w:val="18"/>
              </w:rPr>
              <w:t>,</w:t>
            </w:r>
            <w:r w:rsidRPr="00E078F5">
              <w:rPr>
                <w:rFonts w:cs="Arial"/>
                <w:sz w:val="18"/>
                <w:szCs w:val="18"/>
                <w:lang w:val="en-GB"/>
              </w:rPr>
              <w:t>260</w:t>
            </w:r>
          </w:p>
        </w:tc>
      </w:tr>
    </w:tbl>
    <w:p w14:paraId="29CEB65B" w14:textId="600EE0E8" w:rsidR="002F61C7" w:rsidRPr="00E078F5" w:rsidRDefault="002F61C7" w:rsidP="002F61C7">
      <w:pPr>
        <w:jc w:val="thaiDistribute"/>
        <w:rPr>
          <w:rFonts w:cs="Arial"/>
          <w:sz w:val="18"/>
          <w:szCs w:val="18"/>
        </w:rPr>
      </w:pPr>
    </w:p>
    <w:p w14:paraId="2E23EFF8" w14:textId="39F2974D" w:rsidR="002738DE" w:rsidRPr="00E078F5" w:rsidRDefault="00A565C1" w:rsidP="004656BE">
      <w:pPr>
        <w:tabs>
          <w:tab w:val="left" w:pos="540"/>
        </w:tabs>
        <w:ind w:left="540" w:hanging="540"/>
        <w:rPr>
          <w:rFonts w:cs="Arial"/>
          <w:b/>
          <w:bCs/>
          <w:color w:val="CF4A02"/>
          <w:sz w:val="18"/>
          <w:szCs w:val="18"/>
        </w:rPr>
      </w:pPr>
      <w:r w:rsidRPr="00E078F5">
        <w:rPr>
          <w:rFonts w:eastAsia="Arial Unicode MS" w:cs="Arial"/>
          <w:b/>
          <w:bCs/>
          <w:color w:val="CF4A02"/>
          <w:sz w:val="18"/>
          <w:szCs w:val="18"/>
          <w:lang w:val="en-GB"/>
        </w:rPr>
        <w:t>17</w:t>
      </w:r>
      <w:r w:rsidR="002F61C7" w:rsidRPr="00E078F5">
        <w:rPr>
          <w:rFonts w:eastAsia="Arial Unicode MS" w:cs="Arial"/>
          <w:b/>
          <w:bCs/>
          <w:color w:val="CF4A02"/>
          <w:sz w:val="18"/>
          <w:szCs w:val="18"/>
        </w:rPr>
        <w:t>.</w:t>
      </w:r>
      <w:r w:rsidRPr="00E078F5">
        <w:rPr>
          <w:rFonts w:eastAsia="Arial Unicode MS" w:cs="Arial"/>
          <w:b/>
          <w:bCs/>
          <w:color w:val="CF4A02"/>
          <w:sz w:val="18"/>
          <w:szCs w:val="18"/>
          <w:lang w:val="en-GB"/>
        </w:rPr>
        <w:t>3</w:t>
      </w:r>
      <w:r w:rsidR="002F61C7" w:rsidRPr="00E078F5">
        <w:rPr>
          <w:rFonts w:eastAsia="Arial Unicode MS" w:cs="Arial"/>
          <w:b/>
          <w:bCs/>
          <w:color w:val="CF4A02"/>
          <w:sz w:val="18"/>
          <w:szCs w:val="18"/>
          <w:cs/>
        </w:rPr>
        <w:tab/>
      </w:r>
      <w:r w:rsidR="00A766BA" w:rsidRPr="00E078F5">
        <w:rPr>
          <w:rFonts w:cs="Arial"/>
          <w:b/>
          <w:bCs/>
          <w:color w:val="CF4A02"/>
          <w:sz w:val="18"/>
          <w:szCs w:val="18"/>
        </w:rPr>
        <w:t>Key management remuneration</w:t>
      </w:r>
    </w:p>
    <w:p w14:paraId="5CEB52E9" w14:textId="77777777" w:rsidR="004656BE" w:rsidRPr="00E078F5" w:rsidRDefault="004656BE" w:rsidP="002F61C7">
      <w:pPr>
        <w:ind w:left="540"/>
        <w:jc w:val="thaiDistribute"/>
        <w:rPr>
          <w:rFonts w:eastAsia="Arial Unicode MS" w:cs="Arial"/>
          <w:sz w:val="18"/>
          <w:szCs w:val="18"/>
        </w:rPr>
      </w:pPr>
    </w:p>
    <w:p w14:paraId="3CAD9F02" w14:textId="083E6668" w:rsidR="002F61C7" w:rsidRPr="00E078F5" w:rsidRDefault="00A766BA" w:rsidP="002F61C7">
      <w:pPr>
        <w:ind w:left="540"/>
        <w:jc w:val="thaiDistribute"/>
        <w:rPr>
          <w:rFonts w:eastAsia="Arial Unicode MS" w:cs="Arial"/>
          <w:sz w:val="18"/>
          <w:szCs w:val="18"/>
        </w:rPr>
      </w:pPr>
      <w:r w:rsidRPr="00E078F5">
        <w:rPr>
          <w:rFonts w:eastAsia="Arial Unicode MS" w:cs="Arial"/>
          <w:sz w:val="18"/>
          <w:szCs w:val="18"/>
        </w:rPr>
        <w:t>The compensation paid or payable to key management are as follow:</w:t>
      </w:r>
    </w:p>
    <w:p w14:paraId="07CA32B1" w14:textId="77777777" w:rsidR="00A766BA" w:rsidRPr="00E078F5" w:rsidRDefault="00A766BA" w:rsidP="002F61C7">
      <w:pPr>
        <w:ind w:left="540"/>
        <w:jc w:val="thaiDistribute"/>
        <w:rPr>
          <w:rFonts w:cs="Arial"/>
          <w:sz w:val="18"/>
          <w:szCs w:val="18"/>
        </w:rPr>
      </w:pPr>
    </w:p>
    <w:tbl>
      <w:tblPr>
        <w:tblW w:w="8928" w:type="dxa"/>
        <w:tblInd w:w="648" w:type="dxa"/>
        <w:tblBorders>
          <w:bottom w:val="double" w:sz="4" w:space="0" w:color="auto"/>
        </w:tblBorders>
        <w:tblLayout w:type="fixed"/>
        <w:tblLook w:val="0000" w:firstRow="0" w:lastRow="0" w:firstColumn="0" w:lastColumn="0" w:noHBand="0" w:noVBand="0"/>
      </w:tblPr>
      <w:tblGrid>
        <w:gridCol w:w="3456"/>
        <w:gridCol w:w="1368"/>
        <w:gridCol w:w="1368"/>
        <w:gridCol w:w="1368"/>
        <w:gridCol w:w="1368"/>
      </w:tblGrid>
      <w:tr w:rsidR="00CC599F" w:rsidRPr="00E078F5" w14:paraId="6D46243A" w14:textId="77777777" w:rsidTr="009D15E7">
        <w:tc>
          <w:tcPr>
            <w:tcW w:w="3456" w:type="dxa"/>
            <w:vAlign w:val="bottom"/>
          </w:tcPr>
          <w:p w14:paraId="46A2FFB2" w14:textId="77777777" w:rsidR="00CC599F" w:rsidRPr="00E078F5" w:rsidRDefault="00CC599F" w:rsidP="009D15E7">
            <w:pPr>
              <w:ind w:left="-86"/>
              <w:rPr>
                <w:rFonts w:cs="Arial"/>
                <w:b/>
                <w:bCs/>
                <w:sz w:val="18"/>
                <w:szCs w:val="18"/>
              </w:rPr>
            </w:pPr>
          </w:p>
        </w:tc>
        <w:tc>
          <w:tcPr>
            <w:tcW w:w="2736" w:type="dxa"/>
            <w:gridSpan w:val="2"/>
            <w:tcBorders>
              <w:top w:val="single" w:sz="4" w:space="0" w:color="auto"/>
              <w:bottom w:val="single" w:sz="4" w:space="0" w:color="auto"/>
            </w:tcBorders>
            <w:shd w:val="clear" w:color="auto" w:fill="auto"/>
          </w:tcPr>
          <w:p w14:paraId="763829F3" w14:textId="77777777" w:rsidR="00CC599F" w:rsidRPr="00E078F5" w:rsidRDefault="00CC599F" w:rsidP="009D15E7">
            <w:pPr>
              <w:tabs>
                <w:tab w:val="left" w:pos="-72"/>
                <w:tab w:val="decimal" w:pos="1062"/>
              </w:tabs>
              <w:ind w:right="-72"/>
              <w:jc w:val="center"/>
              <w:rPr>
                <w:rFonts w:cs="Arial"/>
                <w:b/>
                <w:bCs/>
                <w:sz w:val="18"/>
                <w:szCs w:val="18"/>
              </w:rPr>
            </w:pPr>
            <w:r w:rsidRPr="00E078F5">
              <w:rPr>
                <w:rFonts w:cs="Arial"/>
                <w:b/>
                <w:bCs/>
                <w:sz w:val="18"/>
                <w:szCs w:val="18"/>
              </w:rPr>
              <w:t>Consolidated</w:t>
            </w:r>
          </w:p>
          <w:p w14:paraId="63AE4AC2" w14:textId="77777777" w:rsidR="00CC599F" w:rsidRPr="00E078F5" w:rsidRDefault="00CC599F" w:rsidP="009D15E7">
            <w:pPr>
              <w:tabs>
                <w:tab w:val="left" w:pos="-72"/>
              </w:tabs>
              <w:ind w:right="-72" w:firstLine="14"/>
              <w:jc w:val="center"/>
              <w:rPr>
                <w:rFonts w:cs="Arial"/>
                <w:b/>
                <w:bCs/>
                <w:sz w:val="18"/>
                <w:szCs w:val="18"/>
              </w:rPr>
            </w:pPr>
            <w:r w:rsidRPr="00E078F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076DB81" w14:textId="77777777" w:rsidR="00CC599F" w:rsidRPr="00E078F5" w:rsidRDefault="00CC599F" w:rsidP="009D15E7">
            <w:pPr>
              <w:tabs>
                <w:tab w:val="left" w:pos="-72"/>
                <w:tab w:val="decimal" w:pos="1109"/>
              </w:tabs>
              <w:ind w:right="-72"/>
              <w:jc w:val="center"/>
              <w:rPr>
                <w:rFonts w:cs="Arial"/>
                <w:b/>
                <w:bCs/>
                <w:sz w:val="18"/>
                <w:szCs w:val="18"/>
              </w:rPr>
            </w:pPr>
            <w:r w:rsidRPr="00E078F5">
              <w:rPr>
                <w:rFonts w:cs="Arial"/>
                <w:b/>
                <w:bCs/>
                <w:sz w:val="18"/>
                <w:szCs w:val="18"/>
              </w:rPr>
              <w:t>Separate</w:t>
            </w:r>
          </w:p>
          <w:p w14:paraId="5ACFB456" w14:textId="77777777" w:rsidR="00CC599F" w:rsidRPr="00E078F5" w:rsidRDefault="00CC599F" w:rsidP="009D15E7">
            <w:pPr>
              <w:tabs>
                <w:tab w:val="left" w:pos="-72"/>
              </w:tabs>
              <w:ind w:right="-72" w:firstLine="14"/>
              <w:jc w:val="center"/>
              <w:rPr>
                <w:rFonts w:cs="Arial"/>
                <w:b/>
                <w:bCs/>
                <w:sz w:val="18"/>
                <w:szCs w:val="18"/>
              </w:rPr>
            </w:pPr>
            <w:r w:rsidRPr="00E078F5">
              <w:rPr>
                <w:rFonts w:cs="Arial"/>
                <w:b/>
                <w:bCs/>
                <w:sz w:val="18"/>
                <w:szCs w:val="18"/>
              </w:rPr>
              <w:t>financial information</w:t>
            </w:r>
          </w:p>
        </w:tc>
      </w:tr>
      <w:tr w:rsidR="00CC599F" w:rsidRPr="00E078F5" w14:paraId="6FDDD9C8" w14:textId="77777777" w:rsidTr="00D21FDF">
        <w:tc>
          <w:tcPr>
            <w:tcW w:w="3456" w:type="dxa"/>
          </w:tcPr>
          <w:p w14:paraId="36E8AEDF" w14:textId="77777777" w:rsidR="00CC599F" w:rsidRPr="00E078F5" w:rsidRDefault="00CC599F" w:rsidP="00CC599F">
            <w:pPr>
              <w:ind w:left="-86"/>
              <w:rPr>
                <w:rFonts w:cs="Arial"/>
                <w:b/>
                <w:bCs/>
                <w:sz w:val="18"/>
                <w:szCs w:val="18"/>
                <w:cs/>
              </w:rPr>
            </w:pPr>
            <w:r w:rsidRPr="00E078F5">
              <w:rPr>
                <w:rFonts w:cs="Arial"/>
                <w:b/>
                <w:bCs/>
                <w:sz w:val="18"/>
                <w:szCs w:val="18"/>
              </w:rPr>
              <w:t>For the three-month period</w:t>
            </w:r>
          </w:p>
        </w:tc>
        <w:tc>
          <w:tcPr>
            <w:tcW w:w="1368" w:type="dxa"/>
            <w:tcBorders>
              <w:top w:val="single" w:sz="4" w:space="0" w:color="auto"/>
              <w:bottom w:val="nil"/>
            </w:tcBorders>
            <w:vAlign w:val="bottom"/>
          </w:tcPr>
          <w:p w14:paraId="178966C6" w14:textId="0A70C854" w:rsidR="00CC599F" w:rsidRPr="00E078F5" w:rsidRDefault="00A565C1" w:rsidP="00CC599F">
            <w:pPr>
              <w:ind w:right="-72"/>
              <w:jc w:val="right"/>
              <w:rPr>
                <w:rFonts w:cs="Arial"/>
                <w:b/>
                <w:bCs/>
                <w:sz w:val="18"/>
                <w:szCs w:val="18"/>
                <w:cs/>
              </w:rPr>
            </w:pPr>
            <w:r w:rsidRPr="00E078F5">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0D387188" w14:textId="75AB216A" w:rsidR="00CC599F" w:rsidRPr="00E078F5" w:rsidRDefault="00A565C1" w:rsidP="00CC599F">
            <w:pPr>
              <w:ind w:right="-72"/>
              <w:jc w:val="right"/>
              <w:rPr>
                <w:rFonts w:cs="Arial"/>
                <w:b/>
                <w:bCs/>
                <w:sz w:val="18"/>
                <w:szCs w:val="18"/>
                <w:cs/>
              </w:rPr>
            </w:pPr>
            <w:r w:rsidRPr="00E078F5">
              <w:rPr>
                <w:rFonts w:eastAsia="Arial Unicode MS" w:cs="Arial"/>
                <w:b/>
                <w:bCs/>
                <w:snapToGrid w:val="0"/>
                <w:sz w:val="18"/>
                <w:szCs w:val="18"/>
                <w:lang w:val="en-GB"/>
              </w:rPr>
              <w:t>2022</w:t>
            </w:r>
          </w:p>
        </w:tc>
        <w:tc>
          <w:tcPr>
            <w:tcW w:w="1368" w:type="dxa"/>
            <w:tcBorders>
              <w:top w:val="single" w:sz="4" w:space="0" w:color="auto"/>
              <w:bottom w:val="nil"/>
            </w:tcBorders>
            <w:vAlign w:val="bottom"/>
          </w:tcPr>
          <w:p w14:paraId="49681957" w14:textId="63BDBFD0" w:rsidR="00CC599F" w:rsidRPr="00E078F5" w:rsidRDefault="00A565C1" w:rsidP="00CC599F">
            <w:pPr>
              <w:ind w:right="-72"/>
              <w:jc w:val="right"/>
              <w:rPr>
                <w:rFonts w:cs="Arial"/>
                <w:b/>
                <w:bCs/>
                <w:sz w:val="18"/>
                <w:szCs w:val="18"/>
                <w:cs/>
              </w:rPr>
            </w:pPr>
            <w:r w:rsidRPr="00E078F5">
              <w:rPr>
                <w:rFonts w:eastAsia="Arial Unicode MS" w:cs="Arial"/>
                <w:b/>
                <w:bCs/>
                <w:snapToGrid w:val="0"/>
                <w:sz w:val="18"/>
                <w:szCs w:val="18"/>
                <w:lang w:val="en-GB"/>
              </w:rPr>
              <w:t>2023</w:t>
            </w:r>
          </w:p>
        </w:tc>
        <w:tc>
          <w:tcPr>
            <w:tcW w:w="1368" w:type="dxa"/>
            <w:tcBorders>
              <w:top w:val="single" w:sz="4" w:space="0" w:color="auto"/>
              <w:bottom w:val="nil"/>
            </w:tcBorders>
            <w:vAlign w:val="bottom"/>
          </w:tcPr>
          <w:p w14:paraId="39A0FB84" w14:textId="7B329B51" w:rsidR="00CC599F" w:rsidRPr="00E078F5" w:rsidRDefault="00A565C1" w:rsidP="00CC599F">
            <w:pPr>
              <w:ind w:right="-72"/>
              <w:jc w:val="right"/>
              <w:rPr>
                <w:rFonts w:cs="Arial"/>
                <w:b/>
                <w:bCs/>
                <w:sz w:val="18"/>
                <w:szCs w:val="18"/>
                <w:cs/>
              </w:rPr>
            </w:pPr>
            <w:r w:rsidRPr="00E078F5">
              <w:rPr>
                <w:rFonts w:eastAsia="Arial Unicode MS" w:cs="Arial"/>
                <w:b/>
                <w:bCs/>
                <w:snapToGrid w:val="0"/>
                <w:sz w:val="18"/>
                <w:szCs w:val="18"/>
                <w:lang w:val="en-GB"/>
              </w:rPr>
              <w:t>2022</w:t>
            </w:r>
          </w:p>
        </w:tc>
      </w:tr>
      <w:tr w:rsidR="00CC599F" w:rsidRPr="00E078F5" w14:paraId="4E96FD36" w14:textId="77777777" w:rsidTr="009D15E7">
        <w:tc>
          <w:tcPr>
            <w:tcW w:w="3456" w:type="dxa"/>
          </w:tcPr>
          <w:p w14:paraId="2CF8BDE6" w14:textId="6C400D48" w:rsidR="00CC599F" w:rsidRPr="00E078F5" w:rsidRDefault="00CC599F" w:rsidP="00CC599F">
            <w:pPr>
              <w:ind w:left="-86"/>
              <w:rPr>
                <w:rFonts w:cs="Arial"/>
                <w:b/>
                <w:bCs/>
                <w:sz w:val="18"/>
                <w:szCs w:val="18"/>
                <w:cs/>
              </w:rPr>
            </w:pPr>
            <w:r w:rsidRPr="00E078F5">
              <w:rPr>
                <w:rFonts w:cs="Arial"/>
                <w:b/>
                <w:bCs/>
                <w:sz w:val="18"/>
                <w:szCs w:val="18"/>
              </w:rPr>
              <w:t xml:space="preserve">  </w:t>
            </w:r>
            <w:r w:rsidRPr="00E078F5">
              <w:rPr>
                <w:rFonts w:cs="Arial"/>
                <w:b/>
                <w:bCs/>
                <w:sz w:val="18"/>
                <w:szCs w:val="18"/>
                <w:cs/>
              </w:rPr>
              <w:t xml:space="preserve"> </w:t>
            </w:r>
            <w:r w:rsidRPr="00E078F5">
              <w:rPr>
                <w:rFonts w:cs="Arial"/>
                <w:b/>
                <w:bCs/>
                <w:sz w:val="18"/>
                <w:szCs w:val="18"/>
              </w:rPr>
              <w:t xml:space="preserve">ended </w:t>
            </w:r>
            <w:r w:rsidR="00A565C1" w:rsidRPr="00E078F5">
              <w:rPr>
                <w:rFonts w:cs="Arial"/>
                <w:b/>
                <w:bCs/>
                <w:sz w:val="18"/>
                <w:szCs w:val="18"/>
                <w:lang w:val="en-GB"/>
              </w:rPr>
              <w:t>31</w:t>
            </w:r>
            <w:r w:rsidRPr="00E078F5">
              <w:rPr>
                <w:rFonts w:cs="Arial"/>
                <w:b/>
                <w:bCs/>
                <w:sz w:val="18"/>
                <w:szCs w:val="18"/>
              </w:rPr>
              <w:t xml:space="preserve"> March</w:t>
            </w:r>
          </w:p>
        </w:tc>
        <w:tc>
          <w:tcPr>
            <w:tcW w:w="1368" w:type="dxa"/>
            <w:tcBorders>
              <w:top w:val="nil"/>
              <w:bottom w:val="single" w:sz="4" w:space="0" w:color="auto"/>
            </w:tcBorders>
            <w:vAlign w:val="bottom"/>
          </w:tcPr>
          <w:p w14:paraId="5D99FE4A" w14:textId="77777777" w:rsidR="00CC599F" w:rsidRPr="00E078F5" w:rsidRDefault="00CC599F" w:rsidP="00CC599F">
            <w:pPr>
              <w:ind w:right="-72"/>
              <w:jc w:val="right"/>
              <w:rPr>
                <w:rFonts w:cs="Arial"/>
                <w:b/>
                <w:bCs/>
                <w:sz w:val="18"/>
                <w:szCs w:val="18"/>
                <w:cs/>
              </w:rPr>
            </w:pPr>
            <w:r w:rsidRPr="00E078F5">
              <w:rPr>
                <w:rFonts w:eastAsia="Times New Roman" w:cs="Arial"/>
                <w:b/>
                <w:bCs/>
                <w:spacing w:val="-2"/>
                <w:sz w:val="18"/>
                <w:szCs w:val="18"/>
              </w:rPr>
              <w:t>Baht</w:t>
            </w:r>
          </w:p>
        </w:tc>
        <w:tc>
          <w:tcPr>
            <w:tcW w:w="1368" w:type="dxa"/>
            <w:tcBorders>
              <w:top w:val="nil"/>
              <w:bottom w:val="single" w:sz="4" w:space="0" w:color="auto"/>
            </w:tcBorders>
            <w:vAlign w:val="bottom"/>
          </w:tcPr>
          <w:p w14:paraId="77BD3FA3" w14:textId="77777777" w:rsidR="00CC599F" w:rsidRPr="00E078F5" w:rsidRDefault="00CC599F" w:rsidP="00CC599F">
            <w:pPr>
              <w:ind w:right="-72"/>
              <w:jc w:val="right"/>
              <w:rPr>
                <w:rFonts w:cs="Arial"/>
                <w:b/>
                <w:bCs/>
                <w:sz w:val="18"/>
                <w:szCs w:val="18"/>
                <w:cs/>
              </w:rPr>
            </w:pPr>
            <w:r w:rsidRPr="00E078F5">
              <w:rPr>
                <w:rFonts w:eastAsia="Times New Roman" w:cs="Arial"/>
                <w:b/>
                <w:bCs/>
                <w:spacing w:val="-2"/>
                <w:sz w:val="18"/>
                <w:szCs w:val="18"/>
              </w:rPr>
              <w:t>Baht</w:t>
            </w:r>
          </w:p>
        </w:tc>
        <w:tc>
          <w:tcPr>
            <w:tcW w:w="1368" w:type="dxa"/>
            <w:tcBorders>
              <w:top w:val="nil"/>
              <w:bottom w:val="single" w:sz="4" w:space="0" w:color="auto"/>
            </w:tcBorders>
            <w:vAlign w:val="bottom"/>
          </w:tcPr>
          <w:p w14:paraId="323F397E" w14:textId="77777777" w:rsidR="00CC599F" w:rsidRPr="00E078F5" w:rsidRDefault="00CC599F" w:rsidP="00CC599F">
            <w:pPr>
              <w:ind w:right="-72"/>
              <w:jc w:val="right"/>
              <w:rPr>
                <w:rFonts w:cs="Arial"/>
                <w:b/>
                <w:bCs/>
                <w:sz w:val="18"/>
                <w:szCs w:val="18"/>
                <w:cs/>
              </w:rPr>
            </w:pPr>
            <w:r w:rsidRPr="00E078F5">
              <w:rPr>
                <w:rFonts w:eastAsia="Times New Roman" w:cs="Arial"/>
                <w:b/>
                <w:bCs/>
                <w:spacing w:val="-2"/>
                <w:sz w:val="18"/>
                <w:szCs w:val="18"/>
              </w:rPr>
              <w:t>Baht</w:t>
            </w:r>
          </w:p>
        </w:tc>
        <w:tc>
          <w:tcPr>
            <w:tcW w:w="1368" w:type="dxa"/>
            <w:tcBorders>
              <w:top w:val="nil"/>
              <w:bottom w:val="single" w:sz="4" w:space="0" w:color="auto"/>
            </w:tcBorders>
            <w:vAlign w:val="bottom"/>
          </w:tcPr>
          <w:p w14:paraId="3E8D5231" w14:textId="77777777" w:rsidR="00CC599F" w:rsidRPr="00E078F5" w:rsidRDefault="00CC599F" w:rsidP="00CC599F">
            <w:pPr>
              <w:ind w:right="-72"/>
              <w:jc w:val="right"/>
              <w:rPr>
                <w:rFonts w:cs="Arial"/>
                <w:b/>
                <w:bCs/>
                <w:sz w:val="18"/>
                <w:szCs w:val="18"/>
                <w:cs/>
              </w:rPr>
            </w:pPr>
            <w:r w:rsidRPr="00E078F5">
              <w:rPr>
                <w:rFonts w:eastAsia="Times New Roman" w:cs="Arial"/>
                <w:b/>
                <w:bCs/>
                <w:spacing w:val="-2"/>
                <w:sz w:val="18"/>
                <w:szCs w:val="18"/>
              </w:rPr>
              <w:t>Baht</w:t>
            </w:r>
          </w:p>
        </w:tc>
      </w:tr>
      <w:tr w:rsidR="00CC599F" w:rsidRPr="00E078F5" w14:paraId="0BA7DAB2" w14:textId="77777777" w:rsidTr="009D15E7">
        <w:tblPrEx>
          <w:tblBorders>
            <w:bottom w:val="none" w:sz="0" w:space="0" w:color="auto"/>
          </w:tblBorders>
        </w:tblPrEx>
        <w:tc>
          <w:tcPr>
            <w:tcW w:w="3456" w:type="dxa"/>
            <w:vAlign w:val="bottom"/>
          </w:tcPr>
          <w:p w14:paraId="117CF18A" w14:textId="77777777" w:rsidR="00CC599F" w:rsidRPr="00E078F5" w:rsidRDefault="00CC599F" w:rsidP="00CC599F">
            <w:pPr>
              <w:ind w:left="-86"/>
              <w:rPr>
                <w:rFonts w:cs="Arial"/>
                <w:b/>
                <w:bCs/>
                <w:sz w:val="18"/>
                <w:szCs w:val="18"/>
                <w:cs/>
              </w:rPr>
            </w:pPr>
          </w:p>
        </w:tc>
        <w:tc>
          <w:tcPr>
            <w:tcW w:w="1368" w:type="dxa"/>
            <w:tcBorders>
              <w:top w:val="single" w:sz="4" w:space="0" w:color="auto"/>
            </w:tcBorders>
            <w:shd w:val="clear" w:color="auto" w:fill="FAFAFA"/>
            <w:vAlign w:val="bottom"/>
          </w:tcPr>
          <w:p w14:paraId="014AE459" w14:textId="77777777" w:rsidR="00CC599F" w:rsidRPr="00E078F5" w:rsidRDefault="00CC599F" w:rsidP="00CC599F">
            <w:pPr>
              <w:ind w:right="-72" w:firstLine="14"/>
              <w:jc w:val="right"/>
              <w:rPr>
                <w:rFonts w:cs="Arial"/>
                <w:sz w:val="18"/>
                <w:szCs w:val="18"/>
                <w:cs/>
              </w:rPr>
            </w:pPr>
          </w:p>
        </w:tc>
        <w:tc>
          <w:tcPr>
            <w:tcW w:w="1368" w:type="dxa"/>
            <w:tcBorders>
              <w:top w:val="single" w:sz="4" w:space="0" w:color="auto"/>
            </w:tcBorders>
            <w:shd w:val="clear" w:color="auto" w:fill="auto"/>
            <w:vAlign w:val="bottom"/>
          </w:tcPr>
          <w:p w14:paraId="3126DA10" w14:textId="77777777" w:rsidR="00CC599F" w:rsidRPr="00E078F5" w:rsidRDefault="00CC599F" w:rsidP="00CC599F">
            <w:pPr>
              <w:ind w:right="-72" w:firstLine="14"/>
              <w:jc w:val="right"/>
              <w:rPr>
                <w:rFonts w:cs="Arial"/>
                <w:sz w:val="18"/>
                <w:szCs w:val="18"/>
                <w:cs/>
              </w:rPr>
            </w:pPr>
          </w:p>
        </w:tc>
        <w:tc>
          <w:tcPr>
            <w:tcW w:w="1368" w:type="dxa"/>
            <w:tcBorders>
              <w:top w:val="single" w:sz="4" w:space="0" w:color="auto"/>
            </w:tcBorders>
            <w:shd w:val="clear" w:color="auto" w:fill="FAFAFA"/>
            <w:vAlign w:val="bottom"/>
          </w:tcPr>
          <w:p w14:paraId="3A886657" w14:textId="77777777" w:rsidR="00CC599F" w:rsidRPr="00E078F5" w:rsidRDefault="00CC599F" w:rsidP="00CC599F">
            <w:pPr>
              <w:ind w:right="-72" w:firstLine="14"/>
              <w:jc w:val="right"/>
              <w:rPr>
                <w:rFonts w:cs="Arial"/>
                <w:sz w:val="18"/>
                <w:szCs w:val="18"/>
              </w:rPr>
            </w:pPr>
          </w:p>
        </w:tc>
        <w:tc>
          <w:tcPr>
            <w:tcW w:w="1368" w:type="dxa"/>
            <w:tcBorders>
              <w:top w:val="single" w:sz="4" w:space="0" w:color="auto"/>
            </w:tcBorders>
            <w:shd w:val="clear" w:color="auto" w:fill="auto"/>
            <w:vAlign w:val="bottom"/>
          </w:tcPr>
          <w:p w14:paraId="1DCAE45F" w14:textId="77777777" w:rsidR="00CC599F" w:rsidRPr="00E078F5" w:rsidRDefault="00CC599F" w:rsidP="00CC599F">
            <w:pPr>
              <w:ind w:right="-72" w:firstLine="14"/>
              <w:jc w:val="right"/>
              <w:rPr>
                <w:rFonts w:cs="Arial"/>
                <w:sz w:val="18"/>
                <w:szCs w:val="18"/>
              </w:rPr>
            </w:pPr>
          </w:p>
        </w:tc>
      </w:tr>
      <w:tr w:rsidR="00CC599F" w:rsidRPr="00E078F5" w14:paraId="3A78EA7F" w14:textId="77777777" w:rsidTr="009D15E7">
        <w:tblPrEx>
          <w:tblBorders>
            <w:bottom w:val="none" w:sz="0" w:space="0" w:color="auto"/>
          </w:tblBorders>
        </w:tblPrEx>
        <w:tc>
          <w:tcPr>
            <w:tcW w:w="3456" w:type="dxa"/>
            <w:vAlign w:val="bottom"/>
          </w:tcPr>
          <w:p w14:paraId="417D8B66" w14:textId="77777777" w:rsidR="00CC599F" w:rsidRPr="00E078F5" w:rsidRDefault="00CC599F" w:rsidP="00CC599F">
            <w:pPr>
              <w:ind w:left="-86"/>
              <w:rPr>
                <w:rFonts w:cs="Arial"/>
                <w:sz w:val="18"/>
                <w:szCs w:val="18"/>
                <w:cs/>
              </w:rPr>
            </w:pPr>
            <w:r w:rsidRPr="00E078F5">
              <w:rPr>
                <w:rFonts w:cs="Arial"/>
                <w:sz w:val="18"/>
                <w:szCs w:val="18"/>
              </w:rPr>
              <w:t>Salaries and short-term benefits</w:t>
            </w:r>
          </w:p>
        </w:tc>
        <w:tc>
          <w:tcPr>
            <w:tcW w:w="1368" w:type="dxa"/>
            <w:shd w:val="clear" w:color="auto" w:fill="FAFAFA"/>
            <w:vAlign w:val="bottom"/>
          </w:tcPr>
          <w:p w14:paraId="08598C65" w14:textId="21A1A46F" w:rsidR="00CC599F" w:rsidRPr="00E078F5" w:rsidRDefault="00A565C1" w:rsidP="00CC599F">
            <w:pPr>
              <w:ind w:right="-72"/>
              <w:jc w:val="right"/>
              <w:rPr>
                <w:rFonts w:cs="Arial"/>
                <w:sz w:val="18"/>
                <w:szCs w:val="18"/>
              </w:rPr>
            </w:pPr>
            <w:r w:rsidRPr="00E078F5">
              <w:rPr>
                <w:rFonts w:cs="Arial"/>
                <w:sz w:val="18"/>
                <w:szCs w:val="18"/>
                <w:lang w:val="en-GB"/>
              </w:rPr>
              <w:t>3</w:t>
            </w:r>
            <w:r w:rsidR="00393F60" w:rsidRPr="00E078F5">
              <w:rPr>
                <w:rFonts w:cs="Arial"/>
                <w:sz w:val="18"/>
                <w:szCs w:val="18"/>
              </w:rPr>
              <w:t>,</w:t>
            </w:r>
            <w:r w:rsidRPr="00E078F5">
              <w:rPr>
                <w:rFonts w:cs="Arial"/>
                <w:sz w:val="18"/>
                <w:szCs w:val="18"/>
                <w:lang w:val="en-GB"/>
              </w:rPr>
              <w:t>915</w:t>
            </w:r>
            <w:r w:rsidR="00393F60" w:rsidRPr="00E078F5">
              <w:rPr>
                <w:rFonts w:cs="Arial"/>
                <w:sz w:val="18"/>
                <w:szCs w:val="18"/>
              </w:rPr>
              <w:t>,</w:t>
            </w:r>
            <w:r w:rsidRPr="00E078F5">
              <w:rPr>
                <w:rFonts w:cs="Arial"/>
                <w:sz w:val="18"/>
                <w:szCs w:val="18"/>
                <w:lang w:val="en-GB"/>
              </w:rPr>
              <w:t>900</w:t>
            </w:r>
          </w:p>
        </w:tc>
        <w:tc>
          <w:tcPr>
            <w:tcW w:w="1368" w:type="dxa"/>
            <w:shd w:val="clear" w:color="auto" w:fill="auto"/>
            <w:vAlign w:val="bottom"/>
          </w:tcPr>
          <w:p w14:paraId="6E6BA4FA" w14:textId="178A95FE" w:rsidR="00CC599F" w:rsidRPr="00E078F5" w:rsidRDefault="00A565C1" w:rsidP="00CC599F">
            <w:pPr>
              <w:ind w:right="-72"/>
              <w:jc w:val="right"/>
              <w:rPr>
                <w:rFonts w:cs="Arial"/>
                <w:sz w:val="18"/>
                <w:szCs w:val="18"/>
              </w:rPr>
            </w:pPr>
            <w:r w:rsidRPr="00E078F5">
              <w:rPr>
                <w:rFonts w:cs="Arial"/>
                <w:sz w:val="18"/>
                <w:szCs w:val="18"/>
                <w:lang w:val="en-GB"/>
              </w:rPr>
              <w:t>2</w:t>
            </w:r>
            <w:r w:rsidR="00CC599F" w:rsidRPr="00E078F5">
              <w:rPr>
                <w:rFonts w:cs="Arial"/>
                <w:sz w:val="18"/>
                <w:szCs w:val="18"/>
              </w:rPr>
              <w:t>,</w:t>
            </w:r>
            <w:r w:rsidRPr="00E078F5">
              <w:rPr>
                <w:rFonts w:cs="Arial"/>
                <w:sz w:val="18"/>
                <w:szCs w:val="18"/>
                <w:lang w:val="en-GB"/>
              </w:rPr>
              <w:t>535</w:t>
            </w:r>
            <w:r w:rsidR="00CC599F" w:rsidRPr="00E078F5">
              <w:rPr>
                <w:rFonts w:cs="Arial"/>
                <w:sz w:val="18"/>
                <w:szCs w:val="18"/>
              </w:rPr>
              <w:t>,</w:t>
            </w:r>
            <w:r w:rsidRPr="00E078F5">
              <w:rPr>
                <w:rFonts w:cs="Arial"/>
                <w:sz w:val="18"/>
                <w:szCs w:val="18"/>
                <w:lang w:val="en-GB"/>
              </w:rPr>
              <w:t>000</w:t>
            </w:r>
          </w:p>
        </w:tc>
        <w:tc>
          <w:tcPr>
            <w:tcW w:w="1368" w:type="dxa"/>
            <w:shd w:val="clear" w:color="auto" w:fill="FAFAFA"/>
            <w:vAlign w:val="bottom"/>
          </w:tcPr>
          <w:p w14:paraId="32A5040E" w14:textId="6FCB328E" w:rsidR="00CC599F" w:rsidRPr="00E078F5" w:rsidRDefault="00A565C1" w:rsidP="00CC599F">
            <w:pPr>
              <w:ind w:right="-72"/>
              <w:jc w:val="right"/>
              <w:rPr>
                <w:rFonts w:cs="Arial"/>
                <w:sz w:val="18"/>
                <w:szCs w:val="18"/>
              </w:rPr>
            </w:pPr>
            <w:r w:rsidRPr="00E078F5">
              <w:rPr>
                <w:rFonts w:cs="Arial"/>
                <w:sz w:val="18"/>
                <w:szCs w:val="18"/>
                <w:lang w:val="en-GB"/>
              </w:rPr>
              <w:t>3</w:t>
            </w:r>
            <w:r w:rsidR="00393F60" w:rsidRPr="00E078F5">
              <w:rPr>
                <w:rFonts w:cs="Arial"/>
                <w:sz w:val="18"/>
                <w:szCs w:val="18"/>
              </w:rPr>
              <w:t>,</w:t>
            </w:r>
            <w:r w:rsidRPr="00E078F5">
              <w:rPr>
                <w:rFonts w:cs="Arial"/>
                <w:sz w:val="18"/>
                <w:szCs w:val="18"/>
                <w:lang w:val="en-GB"/>
              </w:rPr>
              <w:t>523</w:t>
            </w:r>
            <w:r w:rsidR="00393F60" w:rsidRPr="00E078F5">
              <w:rPr>
                <w:rFonts w:cs="Arial"/>
                <w:sz w:val="18"/>
                <w:szCs w:val="18"/>
              </w:rPr>
              <w:t>,</w:t>
            </w:r>
            <w:r w:rsidRPr="00E078F5">
              <w:rPr>
                <w:rFonts w:cs="Arial"/>
                <w:sz w:val="18"/>
                <w:szCs w:val="18"/>
                <w:lang w:val="en-GB"/>
              </w:rPr>
              <w:t>500</w:t>
            </w:r>
          </w:p>
        </w:tc>
        <w:tc>
          <w:tcPr>
            <w:tcW w:w="1368" w:type="dxa"/>
            <w:shd w:val="clear" w:color="auto" w:fill="auto"/>
            <w:vAlign w:val="bottom"/>
          </w:tcPr>
          <w:p w14:paraId="7F996306" w14:textId="55796E8B" w:rsidR="00CC599F" w:rsidRPr="00E078F5" w:rsidRDefault="00A565C1" w:rsidP="00CC599F">
            <w:pPr>
              <w:ind w:right="-72"/>
              <w:jc w:val="right"/>
              <w:rPr>
                <w:rFonts w:cs="Arial"/>
                <w:sz w:val="18"/>
                <w:szCs w:val="18"/>
              </w:rPr>
            </w:pPr>
            <w:r w:rsidRPr="00E078F5">
              <w:rPr>
                <w:rFonts w:cs="Arial"/>
                <w:sz w:val="18"/>
                <w:szCs w:val="18"/>
                <w:lang w:val="en-GB"/>
              </w:rPr>
              <w:t>2</w:t>
            </w:r>
            <w:r w:rsidR="00CC599F" w:rsidRPr="00E078F5">
              <w:rPr>
                <w:rFonts w:cs="Arial"/>
                <w:sz w:val="18"/>
                <w:szCs w:val="18"/>
              </w:rPr>
              <w:t>,</w:t>
            </w:r>
            <w:r w:rsidRPr="00E078F5">
              <w:rPr>
                <w:rFonts w:cs="Arial"/>
                <w:sz w:val="18"/>
                <w:szCs w:val="18"/>
                <w:lang w:val="en-GB"/>
              </w:rPr>
              <w:t>175</w:t>
            </w:r>
            <w:r w:rsidR="00CC599F" w:rsidRPr="00E078F5">
              <w:rPr>
                <w:rFonts w:cs="Arial"/>
                <w:sz w:val="18"/>
                <w:szCs w:val="18"/>
              </w:rPr>
              <w:t>,</w:t>
            </w:r>
            <w:r w:rsidRPr="00E078F5">
              <w:rPr>
                <w:rFonts w:cs="Arial"/>
                <w:sz w:val="18"/>
                <w:szCs w:val="18"/>
                <w:lang w:val="en-GB"/>
              </w:rPr>
              <w:t>000</w:t>
            </w:r>
          </w:p>
        </w:tc>
      </w:tr>
      <w:tr w:rsidR="00CC599F" w:rsidRPr="00E078F5" w14:paraId="53AC918C" w14:textId="77777777" w:rsidTr="009D15E7">
        <w:tblPrEx>
          <w:tblBorders>
            <w:bottom w:val="none" w:sz="0" w:space="0" w:color="auto"/>
          </w:tblBorders>
        </w:tblPrEx>
        <w:tc>
          <w:tcPr>
            <w:tcW w:w="3456" w:type="dxa"/>
            <w:vAlign w:val="bottom"/>
          </w:tcPr>
          <w:p w14:paraId="4BC8D3CA" w14:textId="77777777" w:rsidR="00CC599F" w:rsidRPr="00E078F5" w:rsidRDefault="00CC599F" w:rsidP="00CC599F">
            <w:pPr>
              <w:ind w:left="-86"/>
              <w:rPr>
                <w:rFonts w:cs="Arial"/>
                <w:sz w:val="18"/>
                <w:szCs w:val="18"/>
                <w:cs/>
              </w:rPr>
            </w:pPr>
            <w:r w:rsidRPr="00E078F5">
              <w:rPr>
                <w:rFonts w:cs="Arial"/>
                <w:sz w:val="18"/>
                <w:szCs w:val="18"/>
              </w:rPr>
              <w:t>Post-employment benefits</w:t>
            </w:r>
          </w:p>
        </w:tc>
        <w:tc>
          <w:tcPr>
            <w:tcW w:w="1368" w:type="dxa"/>
            <w:tcBorders>
              <w:bottom w:val="single" w:sz="4" w:space="0" w:color="auto"/>
            </w:tcBorders>
            <w:shd w:val="clear" w:color="auto" w:fill="FAFAFA"/>
            <w:vAlign w:val="bottom"/>
          </w:tcPr>
          <w:p w14:paraId="7271DB6C" w14:textId="6ADF1E97" w:rsidR="00CC599F" w:rsidRPr="00E078F5" w:rsidRDefault="00A565C1" w:rsidP="00CC599F">
            <w:pPr>
              <w:ind w:right="-72"/>
              <w:jc w:val="right"/>
              <w:rPr>
                <w:rFonts w:cs="Arial"/>
                <w:sz w:val="18"/>
                <w:szCs w:val="18"/>
              </w:rPr>
            </w:pPr>
            <w:r w:rsidRPr="00E078F5">
              <w:rPr>
                <w:rFonts w:cs="Arial"/>
                <w:sz w:val="18"/>
                <w:szCs w:val="18"/>
                <w:lang w:val="en-GB"/>
              </w:rPr>
              <w:t>143</w:t>
            </w:r>
            <w:r w:rsidR="00393F60" w:rsidRPr="00E078F5">
              <w:rPr>
                <w:rFonts w:cs="Arial"/>
                <w:sz w:val="18"/>
                <w:szCs w:val="18"/>
              </w:rPr>
              <w:t>,</w:t>
            </w:r>
            <w:r w:rsidRPr="00E078F5">
              <w:rPr>
                <w:rFonts w:cs="Arial"/>
                <w:sz w:val="18"/>
                <w:szCs w:val="18"/>
                <w:lang w:val="en-GB"/>
              </w:rPr>
              <w:t>219</w:t>
            </w:r>
          </w:p>
        </w:tc>
        <w:tc>
          <w:tcPr>
            <w:tcW w:w="1368" w:type="dxa"/>
            <w:tcBorders>
              <w:bottom w:val="single" w:sz="4" w:space="0" w:color="auto"/>
            </w:tcBorders>
            <w:shd w:val="clear" w:color="auto" w:fill="auto"/>
            <w:vAlign w:val="bottom"/>
          </w:tcPr>
          <w:p w14:paraId="14FBC5C8" w14:textId="4992161B" w:rsidR="00CC599F" w:rsidRPr="00E078F5" w:rsidRDefault="00A565C1" w:rsidP="00CC599F">
            <w:pPr>
              <w:ind w:right="-72"/>
              <w:jc w:val="right"/>
              <w:rPr>
                <w:rFonts w:cs="Arial"/>
                <w:sz w:val="18"/>
                <w:szCs w:val="18"/>
              </w:rPr>
            </w:pPr>
            <w:r w:rsidRPr="00E078F5">
              <w:rPr>
                <w:rFonts w:cs="Arial"/>
                <w:sz w:val="18"/>
                <w:szCs w:val="18"/>
                <w:lang w:val="en-GB"/>
              </w:rPr>
              <w:t>127</w:t>
            </w:r>
            <w:r w:rsidR="00CC599F" w:rsidRPr="00E078F5">
              <w:rPr>
                <w:rFonts w:cs="Arial"/>
                <w:sz w:val="18"/>
                <w:szCs w:val="18"/>
              </w:rPr>
              <w:t>,</w:t>
            </w:r>
            <w:r w:rsidRPr="00E078F5">
              <w:rPr>
                <w:rFonts w:cs="Arial"/>
                <w:sz w:val="18"/>
                <w:szCs w:val="18"/>
                <w:lang w:val="en-GB"/>
              </w:rPr>
              <w:t>305</w:t>
            </w:r>
          </w:p>
        </w:tc>
        <w:tc>
          <w:tcPr>
            <w:tcW w:w="1368" w:type="dxa"/>
            <w:tcBorders>
              <w:bottom w:val="single" w:sz="4" w:space="0" w:color="auto"/>
            </w:tcBorders>
            <w:shd w:val="clear" w:color="auto" w:fill="FAFAFA"/>
            <w:vAlign w:val="bottom"/>
          </w:tcPr>
          <w:p w14:paraId="19DF53C3" w14:textId="40DA0EA2" w:rsidR="00CC599F" w:rsidRPr="00E078F5" w:rsidRDefault="00A565C1" w:rsidP="00CC599F">
            <w:pPr>
              <w:ind w:right="-72"/>
              <w:jc w:val="right"/>
              <w:rPr>
                <w:rFonts w:cs="Arial"/>
                <w:sz w:val="18"/>
                <w:szCs w:val="18"/>
              </w:rPr>
            </w:pPr>
            <w:r w:rsidRPr="00E078F5">
              <w:rPr>
                <w:rFonts w:cs="Arial"/>
                <w:sz w:val="18"/>
                <w:szCs w:val="18"/>
                <w:lang w:val="en-GB"/>
              </w:rPr>
              <w:t>138</w:t>
            </w:r>
            <w:r w:rsidR="00393F60" w:rsidRPr="00E078F5">
              <w:rPr>
                <w:rFonts w:cs="Arial"/>
                <w:sz w:val="18"/>
                <w:szCs w:val="18"/>
              </w:rPr>
              <w:t>,</w:t>
            </w:r>
            <w:r w:rsidRPr="00E078F5">
              <w:rPr>
                <w:rFonts w:cs="Arial"/>
                <w:sz w:val="18"/>
                <w:szCs w:val="18"/>
                <w:lang w:val="en-GB"/>
              </w:rPr>
              <w:t>698</w:t>
            </w:r>
          </w:p>
        </w:tc>
        <w:tc>
          <w:tcPr>
            <w:tcW w:w="1368" w:type="dxa"/>
            <w:tcBorders>
              <w:bottom w:val="single" w:sz="4" w:space="0" w:color="auto"/>
            </w:tcBorders>
            <w:shd w:val="clear" w:color="auto" w:fill="auto"/>
            <w:vAlign w:val="bottom"/>
          </w:tcPr>
          <w:p w14:paraId="279D2BF8" w14:textId="38850B1A" w:rsidR="00CC599F" w:rsidRPr="00E078F5" w:rsidRDefault="00A565C1" w:rsidP="00CC599F">
            <w:pPr>
              <w:ind w:right="-72"/>
              <w:jc w:val="right"/>
              <w:rPr>
                <w:rFonts w:cs="Arial"/>
                <w:sz w:val="18"/>
                <w:szCs w:val="18"/>
              </w:rPr>
            </w:pPr>
            <w:r w:rsidRPr="00E078F5">
              <w:rPr>
                <w:rFonts w:cs="Arial"/>
                <w:sz w:val="18"/>
                <w:szCs w:val="18"/>
                <w:lang w:val="en-GB"/>
              </w:rPr>
              <w:t>123</w:t>
            </w:r>
            <w:r w:rsidR="00CC599F" w:rsidRPr="00E078F5">
              <w:rPr>
                <w:rFonts w:cs="Arial"/>
                <w:sz w:val="18"/>
                <w:szCs w:val="18"/>
              </w:rPr>
              <w:t>,</w:t>
            </w:r>
            <w:r w:rsidRPr="00E078F5">
              <w:rPr>
                <w:rFonts w:cs="Arial"/>
                <w:sz w:val="18"/>
                <w:szCs w:val="18"/>
                <w:lang w:val="en-GB"/>
              </w:rPr>
              <w:t>065</w:t>
            </w:r>
          </w:p>
        </w:tc>
      </w:tr>
      <w:tr w:rsidR="00CC599F" w:rsidRPr="00E078F5" w14:paraId="2B6DFDC1" w14:textId="77777777" w:rsidTr="009D15E7">
        <w:tblPrEx>
          <w:tblBorders>
            <w:bottom w:val="none" w:sz="0" w:space="0" w:color="auto"/>
          </w:tblBorders>
        </w:tblPrEx>
        <w:tc>
          <w:tcPr>
            <w:tcW w:w="3456" w:type="dxa"/>
            <w:vAlign w:val="bottom"/>
          </w:tcPr>
          <w:p w14:paraId="1E589A81" w14:textId="77777777" w:rsidR="00CC599F" w:rsidRPr="00E078F5" w:rsidRDefault="00CC599F" w:rsidP="00CC599F">
            <w:pPr>
              <w:ind w:left="-86"/>
              <w:rPr>
                <w:rFonts w:cs="Arial"/>
                <w:sz w:val="18"/>
                <w:szCs w:val="18"/>
              </w:rPr>
            </w:pPr>
          </w:p>
        </w:tc>
        <w:tc>
          <w:tcPr>
            <w:tcW w:w="1368" w:type="dxa"/>
            <w:tcBorders>
              <w:top w:val="single" w:sz="4" w:space="0" w:color="auto"/>
            </w:tcBorders>
            <w:shd w:val="clear" w:color="auto" w:fill="FAFAFA"/>
            <w:vAlign w:val="bottom"/>
          </w:tcPr>
          <w:p w14:paraId="482BF6E4" w14:textId="77777777" w:rsidR="00CC599F" w:rsidRPr="00E078F5" w:rsidRDefault="00CC599F" w:rsidP="00CC599F">
            <w:pPr>
              <w:ind w:right="-72"/>
              <w:jc w:val="right"/>
              <w:rPr>
                <w:rFonts w:cs="Arial"/>
                <w:sz w:val="18"/>
                <w:szCs w:val="18"/>
              </w:rPr>
            </w:pPr>
          </w:p>
        </w:tc>
        <w:tc>
          <w:tcPr>
            <w:tcW w:w="1368" w:type="dxa"/>
            <w:tcBorders>
              <w:top w:val="single" w:sz="4" w:space="0" w:color="auto"/>
            </w:tcBorders>
            <w:shd w:val="clear" w:color="auto" w:fill="auto"/>
            <w:vAlign w:val="bottom"/>
          </w:tcPr>
          <w:p w14:paraId="59AB733A" w14:textId="77777777" w:rsidR="00CC599F" w:rsidRPr="00E078F5" w:rsidRDefault="00CC599F" w:rsidP="00CC599F">
            <w:pPr>
              <w:ind w:right="-72"/>
              <w:jc w:val="right"/>
              <w:rPr>
                <w:rFonts w:cs="Arial"/>
                <w:sz w:val="18"/>
                <w:szCs w:val="18"/>
              </w:rPr>
            </w:pPr>
          </w:p>
        </w:tc>
        <w:tc>
          <w:tcPr>
            <w:tcW w:w="1368" w:type="dxa"/>
            <w:tcBorders>
              <w:top w:val="single" w:sz="4" w:space="0" w:color="auto"/>
            </w:tcBorders>
            <w:shd w:val="clear" w:color="auto" w:fill="FAFAFA"/>
            <w:vAlign w:val="bottom"/>
          </w:tcPr>
          <w:p w14:paraId="21704F37" w14:textId="77777777" w:rsidR="00CC599F" w:rsidRPr="00E078F5" w:rsidRDefault="00CC599F" w:rsidP="00CC599F">
            <w:pPr>
              <w:ind w:right="-72"/>
              <w:jc w:val="right"/>
              <w:rPr>
                <w:rFonts w:cs="Arial"/>
                <w:sz w:val="18"/>
                <w:szCs w:val="18"/>
              </w:rPr>
            </w:pPr>
          </w:p>
        </w:tc>
        <w:tc>
          <w:tcPr>
            <w:tcW w:w="1368" w:type="dxa"/>
            <w:tcBorders>
              <w:top w:val="single" w:sz="4" w:space="0" w:color="auto"/>
            </w:tcBorders>
            <w:shd w:val="clear" w:color="auto" w:fill="auto"/>
            <w:vAlign w:val="bottom"/>
          </w:tcPr>
          <w:p w14:paraId="6C9BADF8" w14:textId="77777777" w:rsidR="00CC599F" w:rsidRPr="00E078F5" w:rsidRDefault="00CC599F" w:rsidP="00CC599F">
            <w:pPr>
              <w:ind w:right="-72"/>
              <w:jc w:val="right"/>
              <w:rPr>
                <w:rFonts w:cs="Arial"/>
                <w:sz w:val="18"/>
                <w:szCs w:val="18"/>
              </w:rPr>
            </w:pPr>
          </w:p>
        </w:tc>
      </w:tr>
      <w:tr w:rsidR="00CC599F" w:rsidRPr="00E078F5" w14:paraId="4721D225" w14:textId="77777777" w:rsidTr="009D15E7">
        <w:tblPrEx>
          <w:tblBorders>
            <w:bottom w:val="none" w:sz="0" w:space="0" w:color="auto"/>
          </w:tblBorders>
        </w:tblPrEx>
        <w:tc>
          <w:tcPr>
            <w:tcW w:w="3456" w:type="dxa"/>
          </w:tcPr>
          <w:p w14:paraId="35AC95ED" w14:textId="77777777" w:rsidR="00CC599F" w:rsidRPr="00E078F5" w:rsidRDefault="00CC599F" w:rsidP="00CC599F">
            <w:pPr>
              <w:ind w:left="-86"/>
              <w:rPr>
                <w:rFonts w:cs="Arial"/>
                <w:sz w:val="18"/>
                <w:szCs w:val="18"/>
              </w:rPr>
            </w:pPr>
          </w:p>
        </w:tc>
        <w:tc>
          <w:tcPr>
            <w:tcW w:w="1368" w:type="dxa"/>
            <w:tcBorders>
              <w:bottom w:val="single" w:sz="4" w:space="0" w:color="auto"/>
            </w:tcBorders>
            <w:shd w:val="clear" w:color="auto" w:fill="FAFAFA"/>
          </w:tcPr>
          <w:p w14:paraId="39008382" w14:textId="77D1EBBF" w:rsidR="00CC599F" w:rsidRPr="00E078F5" w:rsidRDefault="00A565C1" w:rsidP="00CC599F">
            <w:pPr>
              <w:ind w:right="-72" w:firstLine="14"/>
              <w:jc w:val="right"/>
              <w:rPr>
                <w:rFonts w:cs="Arial"/>
                <w:sz w:val="18"/>
                <w:szCs w:val="18"/>
              </w:rPr>
            </w:pPr>
            <w:r w:rsidRPr="00E078F5">
              <w:rPr>
                <w:rFonts w:cs="Arial"/>
                <w:sz w:val="18"/>
                <w:szCs w:val="18"/>
                <w:lang w:val="en-GB"/>
              </w:rPr>
              <w:t>4</w:t>
            </w:r>
            <w:r w:rsidR="00393F60" w:rsidRPr="00E078F5">
              <w:rPr>
                <w:rFonts w:cs="Arial"/>
                <w:sz w:val="18"/>
                <w:szCs w:val="18"/>
              </w:rPr>
              <w:t>,</w:t>
            </w:r>
            <w:r w:rsidRPr="00E078F5">
              <w:rPr>
                <w:rFonts w:cs="Arial"/>
                <w:sz w:val="18"/>
                <w:szCs w:val="18"/>
                <w:lang w:val="en-GB"/>
              </w:rPr>
              <w:t>059</w:t>
            </w:r>
            <w:r w:rsidR="00393F60" w:rsidRPr="00E078F5">
              <w:rPr>
                <w:rFonts w:cs="Arial"/>
                <w:sz w:val="18"/>
                <w:szCs w:val="18"/>
              </w:rPr>
              <w:t>,</w:t>
            </w:r>
            <w:r w:rsidRPr="00E078F5">
              <w:rPr>
                <w:rFonts w:cs="Arial"/>
                <w:sz w:val="18"/>
                <w:szCs w:val="18"/>
                <w:lang w:val="en-GB"/>
              </w:rPr>
              <w:t>119</w:t>
            </w:r>
          </w:p>
        </w:tc>
        <w:tc>
          <w:tcPr>
            <w:tcW w:w="1368" w:type="dxa"/>
            <w:tcBorders>
              <w:bottom w:val="single" w:sz="4" w:space="0" w:color="auto"/>
            </w:tcBorders>
            <w:shd w:val="clear" w:color="auto" w:fill="auto"/>
          </w:tcPr>
          <w:p w14:paraId="63C1E6F8" w14:textId="7EF27154" w:rsidR="00CC599F" w:rsidRPr="00E078F5" w:rsidRDefault="00A565C1" w:rsidP="00CC599F">
            <w:pPr>
              <w:ind w:right="-72"/>
              <w:jc w:val="right"/>
              <w:rPr>
                <w:rFonts w:cs="Arial"/>
                <w:sz w:val="18"/>
                <w:szCs w:val="18"/>
              </w:rPr>
            </w:pPr>
            <w:r w:rsidRPr="00E078F5">
              <w:rPr>
                <w:rFonts w:cs="Arial"/>
                <w:sz w:val="18"/>
                <w:szCs w:val="18"/>
                <w:lang w:val="en-GB"/>
              </w:rPr>
              <w:t>2</w:t>
            </w:r>
            <w:r w:rsidR="00CC599F" w:rsidRPr="00E078F5">
              <w:rPr>
                <w:rFonts w:cs="Arial"/>
                <w:sz w:val="18"/>
                <w:szCs w:val="18"/>
              </w:rPr>
              <w:t>,</w:t>
            </w:r>
            <w:r w:rsidRPr="00E078F5">
              <w:rPr>
                <w:rFonts w:cs="Arial"/>
                <w:sz w:val="18"/>
                <w:szCs w:val="18"/>
                <w:lang w:val="en-GB"/>
              </w:rPr>
              <w:t>662</w:t>
            </w:r>
            <w:r w:rsidR="00CC599F" w:rsidRPr="00E078F5">
              <w:rPr>
                <w:rFonts w:cs="Arial"/>
                <w:sz w:val="18"/>
                <w:szCs w:val="18"/>
              </w:rPr>
              <w:t>,</w:t>
            </w:r>
            <w:r w:rsidRPr="00E078F5">
              <w:rPr>
                <w:rFonts w:cs="Arial"/>
                <w:sz w:val="18"/>
                <w:szCs w:val="18"/>
                <w:lang w:val="en-GB"/>
              </w:rPr>
              <w:t>305</w:t>
            </w:r>
          </w:p>
        </w:tc>
        <w:tc>
          <w:tcPr>
            <w:tcW w:w="1368" w:type="dxa"/>
            <w:tcBorders>
              <w:bottom w:val="single" w:sz="4" w:space="0" w:color="auto"/>
            </w:tcBorders>
            <w:shd w:val="clear" w:color="auto" w:fill="FAFAFA"/>
          </w:tcPr>
          <w:p w14:paraId="20C6A2A5" w14:textId="07E532C9" w:rsidR="00CC599F" w:rsidRPr="00E078F5" w:rsidRDefault="00A565C1" w:rsidP="00CC599F">
            <w:pPr>
              <w:ind w:right="-72"/>
              <w:jc w:val="right"/>
              <w:rPr>
                <w:rFonts w:cs="Arial"/>
                <w:sz w:val="18"/>
                <w:szCs w:val="18"/>
              </w:rPr>
            </w:pPr>
            <w:r w:rsidRPr="00E078F5">
              <w:rPr>
                <w:rFonts w:cs="Arial"/>
                <w:sz w:val="18"/>
                <w:szCs w:val="18"/>
                <w:lang w:val="en-GB"/>
              </w:rPr>
              <w:t>3</w:t>
            </w:r>
            <w:r w:rsidR="00393F60" w:rsidRPr="00E078F5">
              <w:rPr>
                <w:rFonts w:cs="Arial"/>
                <w:sz w:val="18"/>
                <w:szCs w:val="18"/>
              </w:rPr>
              <w:t>,</w:t>
            </w:r>
            <w:r w:rsidRPr="00E078F5">
              <w:rPr>
                <w:rFonts w:cs="Arial"/>
                <w:sz w:val="18"/>
                <w:szCs w:val="18"/>
                <w:lang w:val="en-GB"/>
              </w:rPr>
              <w:t>662</w:t>
            </w:r>
            <w:r w:rsidR="00393F60" w:rsidRPr="00E078F5">
              <w:rPr>
                <w:rFonts w:cs="Arial"/>
                <w:sz w:val="18"/>
                <w:szCs w:val="18"/>
              </w:rPr>
              <w:t>,</w:t>
            </w:r>
            <w:r w:rsidRPr="00E078F5">
              <w:rPr>
                <w:rFonts w:cs="Arial"/>
                <w:sz w:val="18"/>
                <w:szCs w:val="18"/>
                <w:lang w:val="en-GB"/>
              </w:rPr>
              <w:t>198</w:t>
            </w:r>
          </w:p>
        </w:tc>
        <w:tc>
          <w:tcPr>
            <w:tcW w:w="1368" w:type="dxa"/>
            <w:tcBorders>
              <w:bottom w:val="single" w:sz="4" w:space="0" w:color="auto"/>
            </w:tcBorders>
            <w:shd w:val="clear" w:color="auto" w:fill="auto"/>
          </w:tcPr>
          <w:p w14:paraId="7F5A52A7" w14:textId="0A8A9364" w:rsidR="00CC599F" w:rsidRPr="00E078F5" w:rsidRDefault="00A565C1" w:rsidP="00CC599F">
            <w:pPr>
              <w:ind w:right="-72"/>
              <w:jc w:val="right"/>
              <w:rPr>
                <w:rFonts w:cs="Arial"/>
                <w:sz w:val="18"/>
                <w:szCs w:val="18"/>
              </w:rPr>
            </w:pPr>
            <w:r w:rsidRPr="00E078F5">
              <w:rPr>
                <w:rFonts w:cs="Arial"/>
                <w:sz w:val="18"/>
                <w:szCs w:val="18"/>
                <w:lang w:val="en-GB"/>
              </w:rPr>
              <w:t>2</w:t>
            </w:r>
            <w:r w:rsidR="00CC599F" w:rsidRPr="00E078F5">
              <w:rPr>
                <w:rFonts w:cs="Arial"/>
                <w:sz w:val="18"/>
                <w:szCs w:val="18"/>
              </w:rPr>
              <w:t>,</w:t>
            </w:r>
            <w:r w:rsidRPr="00E078F5">
              <w:rPr>
                <w:rFonts w:cs="Arial"/>
                <w:sz w:val="18"/>
                <w:szCs w:val="18"/>
                <w:lang w:val="en-GB"/>
              </w:rPr>
              <w:t>298</w:t>
            </w:r>
            <w:r w:rsidR="00CC599F" w:rsidRPr="00E078F5">
              <w:rPr>
                <w:rFonts w:cs="Arial"/>
                <w:sz w:val="18"/>
                <w:szCs w:val="18"/>
              </w:rPr>
              <w:t>,</w:t>
            </w:r>
            <w:r w:rsidRPr="00E078F5">
              <w:rPr>
                <w:rFonts w:cs="Arial"/>
                <w:sz w:val="18"/>
                <w:szCs w:val="18"/>
                <w:lang w:val="en-GB"/>
              </w:rPr>
              <w:t>065</w:t>
            </w:r>
          </w:p>
        </w:tc>
      </w:tr>
    </w:tbl>
    <w:p w14:paraId="06A35A69" w14:textId="77777777" w:rsidR="001B2CE5" w:rsidRPr="00E078F5" w:rsidRDefault="001B2CE5" w:rsidP="002F61C7">
      <w:pPr>
        <w:jc w:val="thaiDistribute"/>
        <w:rPr>
          <w:rFonts w:cs="Arial"/>
          <w:sz w:val="18"/>
          <w:szCs w:val="18"/>
        </w:rPr>
      </w:pPr>
    </w:p>
    <w:p w14:paraId="128A3550" w14:textId="79E7AC98" w:rsidR="00AE6297" w:rsidRPr="00E078F5" w:rsidRDefault="00A565C1" w:rsidP="00AE6297">
      <w:pPr>
        <w:tabs>
          <w:tab w:val="left" w:pos="540"/>
        </w:tabs>
        <w:rPr>
          <w:rFonts w:cs="Arial"/>
          <w:b/>
          <w:bCs/>
          <w:color w:val="CF4A02"/>
          <w:sz w:val="18"/>
          <w:szCs w:val="18"/>
        </w:rPr>
      </w:pPr>
      <w:r w:rsidRPr="00E078F5">
        <w:rPr>
          <w:rFonts w:eastAsia="Arial Unicode MS" w:cs="Arial"/>
          <w:b/>
          <w:bCs/>
          <w:color w:val="CF4A02"/>
          <w:sz w:val="18"/>
          <w:szCs w:val="18"/>
          <w:lang w:val="en-GB"/>
        </w:rPr>
        <w:t>17</w:t>
      </w:r>
      <w:r w:rsidR="00AE6297" w:rsidRPr="00E078F5">
        <w:rPr>
          <w:rFonts w:eastAsia="Arial Unicode MS" w:cs="Arial"/>
          <w:b/>
          <w:bCs/>
          <w:color w:val="CF4A02"/>
          <w:sz w:val="18"/>
          <w:szCs w:val="18"/>
        </w:rPr>
        <w:t>.</w:t>
      </w:r>
      <w:r w:rsidRPr="00E078F5">
        <w:rPr>
          <w:rFonts w:eastAsia="Arial Unicode MS" w:cs="Arial"/>
          <w:b/>
          <w:bCs/>
          <w:color w:val="CF4A02"/>
          <w:sz w:val="18"/>
          <w:szCs w:val="18"/>
          <w:lang w:val="en-GB"/>
        </w:rPr>
        <w:t>4</w:t>
      </w:r>
      <w:r w:rsidR="00AE6297" w:rsidRPr="00E078F5">
        <w:rPr>
          <w:rFonts w:eastAsia="Arial Unicode MS" w:cs="Arial"/>
          <w:b/>
          <w:bCs/>
          <w:color w:val="CF4A02"/>
          <w:sz w:val="18"/>
          <w:szCs w:val="18"/>
          <w:cs/>
        </w:rPr>
        <w:tab/>
      </w:r>
      <w:r w:rsidR="00AE6297" w:rsidRPr="00E078F5">
        <w:rPr>
          <w:rFonts w:cs="Arial"/>
          <w:b/>
          <w:bCs/>
          <w:color w:val="CF4A02"/>
          <w:sz w:val="18"/>
          <w:szCs w:val="18"/>
        </w:rPr>
        <w:t>Commitments and contingencies</w:t>
      </w:r>
    </w:p>
    <w:p w14:paraId="06780A8A" w14:textId="77777777" w:rsidR="004656BE" w:rsidRPr="00E078F5" w:rsidRDefault="004656BE" w:rsidP="00AE6297">
      <w:pPr>
        <w:ind w:left="567"/>
        <w:jc w:val="thaiDistribute"/>
        <w:rPr>
          <w:rFonts w:eastAsia="Arial Unicode MS" w:cs="Arial"/>
          <w:sz w:val="18"/>
          <w:szCs w:val="18"/>
        </w:rPr>
      </w:pPr>
    </w:p>
    <w:p w14:paraId="1B868CAF" w14:textId="7E56299E" w:rsidR="00F35777" w:rsidRPr="00E078F5" w:rsidRDefault="00BF242D" w:rsidP="00BF242D">
      <w:pPr>
        <w:ind w:left="540"/>
        <w:jc w:val="thaiDistribute"/>
        <w:rPr>
          <w:rFonts w:eastAsia="Arial Unicode MS" w:cs="Arial"/>
          <w:sz w:val="18"/>
          <w:szCs w:val="18"/>
        </w:rPr>
      </w:pPr>
      <w:r w:rsidRPr="00E078F5">
        <w:rPr>
          <w:rFonts w:eastAsia="Arial Unicode MS" w:cs="Arial"/>
          <w:sz w:val="18"/>
          <w:szCs w:val="18"/>
        </w:rPr>
        <w:t xml:space="preserve">The Group and the Company had entered into credit facilities agreement with the financial institution which is guaranteed by directors and directors’ assets as pledged assets amounting to Baht </w:t>
      </w:r>
      <w:r w:rsidR="00A565C1" w:rsidRPr="00E078F5">
        <w:rPr>
          <w:rFonts w:eastAsia="Arial Unicode MS" w:cs="Arial"/>
          <w:sz w:val="18"/>
          <w:szCs w:val="18"/>
          <w:lang w:val="en-GB"/>
        </w:rPr>
        <w:t>58</w:t>
      </w:r>
      <w:r w:rsidRPr="00E078F5">
        <w:rPr>
          <w:rFonts w:eastAsia="Arial Unicode MS" w:cs="Arial"/>
          <w:sz w:val="18"/>
          <w:szCs w:val="18"/>
        </w:rPr>
        <w:t>.</w:t>
      </w:r>
      <w:r w:rsidR="00A565C1" w:rsidRPr="00E078F5">
        <w:rPr>
          <w:rFonts w:eastAsia="Arial Unicode MS" w:cs="Arial"/>
          <w:sz w:val="18"/>
          <w:szCs w:val="18"/>
          <w:lang w:val="en-GB"/>
        </w:rPr>
        <w:t>25</w:t>
      </w:r>
      <w:r w:rsidRPr="00E078F5">
        <w:rPr>
          <w:rFonts w:eastAsia="Arial Unicode MS" w:cs="Arial"/>
          <w:sz w:val="18"/>
          <w:szCs w:val="18"/>
        </w:rPr>
        <w:t xml:space="preserve"> million. (</w:t>
      </w:r>
      <w:r w:rsidR="00A565C1" w:rsidRPr="00E078F5">
        <w:rPr>
          <w:rFonts w:eastAsia="Arial Unicode MS" w:cs="Arial"/>
          <w:sz w:val="18"/>
          <w:szCs w:val="18"/>
          <w:lang w:val="en-GB"/>
        </w:rPr>
        <w:t>31</w:t>
      </w:r>
      <w:r w:rsidRPr="00E078F5">
        <w:rPr>
          <w:rFonts w:eastAsia="Arial Unicode MS" w:cs="Arial"/>
          <w:sz w:val="18"/>
          <w:szCs w:val="18"/>
        </w:rPr>
        <w:t xml:space="preserve"> December </w:t>
      </w:r>
      <w:r w:rsidR="00A565C1" w:rsidRPr="00E078F5">
        <w:rPr>
          <w:rFonts w:eastAsia="Arial Unicode MS" w:cs="Arial"/>
          <w:sz w:val="18"/>
          <w:szCs w:val="18"/>
          <w:lang w:val="en-GB"/>
        </w:rPr>
        <w:t>2022</w:t>
      </w:r>
      <w:r w:rsidRPr="00E078F5">
        <w:rPr>
          <w:rFonts w:eastAsia="Arial Unicode MS" w:cs="Arial"/>
          <w:sz w:val="18"/>
          <w:szCs w:val="18"/>
        </w:rPr>
        <w:t xml:space="preserve">: Baht </w:t>
      </w:r>
      <w:r w:rsidR="00A565C1" w:rsidRPr="00E078F5">
        <w:rPr>
          <w:rFonts w:eastAsia="Arial Unicode MS" w:cs="Arial"/>
          <w:sz w:val="18"/>
          <w:szCs w:val="18"/>
          <w:lang w:val="en-GB"/>
        </w:rPr>
        <w:t>58</w:t>
      </w:r>
      <w:r w:rsidRPr="00E078F5">
        <w:rPr>
          <w:rFonts w:eastAsia="Arial Unicode MS" w:cs="Arial"/>
          <w:sz w:val="18"/>
          <w:szCs w:val="18"/>
        </w:rPr>
        <w:t>.</w:t>
      </w:r>
      <w:r w:rsidR="00A565C1" w:rsidRPr="00E078F5">
        <w:rPr>
          <w:rFonts w:eastAsia="Arial Unicode MS" w:cs="Arial"/>
          <w:sz w:val="18"/>
          <w:szCs w:val="18"/>
          <w:lang w:val="en-GB"/>
        </w:rPr>
        <w:t>25</w:t>
      </w:r>
      <w:r w:rsidRPr="00E078F5">
        <w:rPr>
          <w:rFonts w:eastAsia="Arial Unicode MS" w:cs="Arial"/>
          <w:sz w:val="18"/>
          <w:szCs w:val="18"/>
        </w:rPr>
        <w:t xml:space="preserve"> million)</w:t>
      </w:r>
      <w:r w:rsidR="00E078F5">
        <w:rPr>
          <w:rFonts w:eastAsia="Arial Unicode MS" w:cs="Arial"/>
          <w:sz w:val="18"/>
          <w:szCs w:val="18"/>
        </w:rPr>
        <w:t>.</w:t>
      </w:r>
    </w:p>
    <w:p w14:paraId="5FA59020" w14:textId="372662A3" w:rsidR="00572813" w:rsidRPr="00E078F5" w:rsidRDefault="00A565C1" w:rsidP="002F61C7">
      <w:pPr>
        <w:jc w:val="thaiDistribute"/>
        <w:rPr>
          <w:rFonts w:cs="Arial"/>
          <w:sz w:val="18"/>
          <w:szCs w:val="18"/>
        </w:rPr>
      </w:pPr>
      <w:r w:rsidRPr="00E078F5">
        <w:rPr>
          <w:rFonts w:cs="Arial"/>
          <w:sz w:val="18"/>
          <w:szCs w:val="18"/>
          <w:cs/>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2F61C7" w:rsidRPr="00E078F5" w14:paraId="2993F763" w14:textId="77777777" w:rsidTr="000F0A87">
        <w:trPr>
          <w:trHeight w:val="389"/>
        </w:trPr>
        <w:tc>
          <w:tcPr>
            <w:tcW w:w="9461" w:type="dxa"/>
            <w:shd w:val="clear" w:color="auto" w:fill="FFA543"/>
            <w:vAlign w:val="center"/>
          </w:tcPr>
          <w:p w14:paraId="01440582" w14:textId="4B930E7F" w:rsidR="002F61C7" w:rsidRPr="00E078F5" w:rsidRDefault="00A565C1" w:rsidP="000F0A87">
            <w:pPr>
              <w:ind w:left="432" w:hanging="432"/>
              <w:jc w:val="thaiDistribute"/>
              <w:rPr>
                <w:rFonts w:cs="Arial"/>
                <w:b/>
                <w:bCs/>
                <w:color w:val="FFFFFF"/>
                <w:sz w:val="18"/>
                <w:szCs w:val="18"/>
              </w:rPr>
            </w:pPr>
            <w:r w:rsidRPr="00E078F5">
              <w:rPr>
                <w:rFonts w:cs="Arial"/>
                <w:b/>
                <w:bCs/>
                <w:color w:val="FFFFFF"/>
                <w:sz w:val="18"/>
                <w:szCs w:val="18"/>
                <w:lang w:val="en-GB"/>
              </w:rPr>
              <w:t>18</w:t>
            </w:r>
            <w:r w:rsidR="002F61C7" w:rsidRPr="00E078F5">
              <w:rPr>
                <w:rFonts w:cs="Arial"/>
                <w:b/>
                <w:bCs/>
                <w:color w:val="FFFFFF"/>
                <w:sz w:val="18"/>
                <w:szCs w:val="18"/>
              </w:rPr>
              <w:tab/>
            </w:r>
            <w:r w:rsidR="00A766BA" w:rsidRPr="00E078F5">
              <w:rPr>
                <w:rFonts w:eastAsia="Arial Unicode MS" w:cs="Arial"/>
                <w:b/>
                <w:bCs/>
                <w:color w:val="FFFFFF"/>
                <w:sz w:val="18"/>
                <w:szCs w:val="18"/>
              </w:rPr>
              <w:t>Events occurring after the reporting date</w:t>
            </w:r>
          </w:p>
        </w:tc>
      </w:tr>
    </w:tbl>
    <w:p w14:paraId="5EF3505A" w14:textId="77777777" w:rsidR="002738DE" w:rsidRPr="00E078F5" w:rsidRDefault="002738DE" w:rsidP="002F61C7">
      <w:pPr>
        <w:ind w:left="547" w:hanging="547"/>
        <w:rPr>
          <w:rFonts w:eastAsia="Arial Unicode MS" w:cs="Arial"/>
          <w:sz w:val="18"/>
          <w:szCs w:val="18"/>
        </w:rPr>
      </w:pPr>
    </w:p>
    <w:p w14:paraId="1E26B550" w14:textId="02906A12" w:rsidR="00DD1508" w:rsidRPr="00E078F5" w:rsidRDefault="00DD1508" w:rsidP="00DD1508">
      <w:pPr>
        <w:rPr>
          <w:rFonts w:cs="Arial"/>
          <w:sz w:val="18"/>
          <w:szCs w:val="18"/>
        </w:rPr>
      </w:pPr>
      <w:r w:rsidRPr="00E078F5">
        <w:rPr>
          <w:rFonts w:cs="Arial"/>
          <w:sz w:val="18"/>
          <w:szCs w:val="18"/>
        </w:rPr>
        <w:t xml:space="preserve">At </w:t>
      </w:r>
      <w:bookmarkStart w:id="5" w:name="_Hlk133926042"/>
      <w:r w:rsidRPr="00E078F5">
        <w:rPr>
          <w:rFonts w:cs="Arial"/>
          <w:sz w:val="18"/>
          <w:szCs w:val="18"/>
        </w:rPr>
        <w:t xml:space="preserve">the </w:t>
      </w:r>
      <w:r w:rsidR="00962F92" w:rsidRPr="00E078F5">
        <w:rPr>
          <w:rFonts w:cs="Arial"/>
          <w:sz w:val="18"/>
          <w:szCs w:val="18"/>
        </w:rPr>
        <w:t>Annual</w:t>
      </w:r>
      <w:r w:rsidRPr="00E078F5">
        <w:rPr>
          <w:rFonts w:cs="Arial"/>
          <w:sz w:val="18"/>
          <w:szCs w:val="18"/>
        </w:rPr>
        <w:t xml:space="preserve"> General Meeting of Shareholders </w:t>
      </w:r>
      <w:r w:rsidR="00962F92" w:rsidRPr="00E078F5">
        <w:rPr>
          <w:rFonts w:cs="Arial"/>
          <w:sz w:val="18"/>
          <w:szCs w:val="18"/>
        </w:rPr>
        <w:t xml:space="preserve">for the year </w:t>
      </w:r>
      <w:r w:rsidR="00A565C1" w:rsidRPr="00E078F5">
        <w:rPr>
          <w:rFonts w:cs="Arial"/>
          <w:sz w:val="18"/>
          <w:szCs w:val="18"/>
          <w:lang w:val="en-GB"/>
        </w:rPr>
        <w:t>2023</w:t>
      </w:r>
      <w:r w:rsidRPr="00E078F5">
        <w:rPr>
          <w:rFonts w:cs="Arial"/>
          <w:sz w:val="18"/>
          <w:szCs w:val="18"/>
        </w:rPr>
        <w:t xml:space="preserve"> </w:t>
      </w:r>
      <w:bookmarkEnd w:id="5"/>
      <w:r w:rsidRPr="00E078F5">
        <w:rPr>
          <w:rFonts w:cs="Arial"/>
          <w:sz w:val="18"/>
          <w:szCs w:val="18"/>
        </w:rPr>
        <w:t xml:space="preserve">held on </w:t>
      </w:r>
      <w:r w:rsidR="00A565C1" w:rsidRPr="00E078F5">
        <w:rPr>
          <w:rFonts w:cs="Arial"/>
          <w:sz w:val="18"/>
          <w:szCs w:val="18"/>
          <w:lang w:val="en-GB"/>
        </w:rPr>
        <w:t>3</w:t>
      </w:r>
      <w:r w:rsidRPr="00E078F5">
        <w:rPr>
          <w:rFonts w:cs="Arial"/>
          <w:sz w:val="18"/>
          <w:szCs w:val="18"/>
        </w:rPr>
        <w:t xml:space="preserve"> </w:t>
      </w:r>
      <w:r w:rsidR="00962F92" w:rsidRPr="00E078F5">
        <w:rPr>
          <w:rFonts w:cs="Arial"/>
          <w:sz w:val="18"/>
          <w:szCs w:val="18"/>
        </w:rPr>
        <w:t>April</w:t>
      </w:r>
      <w:r w:rsidRPr="00E078F5">
        <w:rPr>
          <w:rFonts w:cs="Arial"/>
          <w:sz w:val="18"/>
          <w:szCs w:val="18"/>
        </w:rPr>
        <w:t xml:space="preserve"> </w:t>
      </w:r>
      <w:r w:rsidR="00A565C1" w:rsidRPr="00E078F5">
        <w:rPr>
          <w:rFonts w:cs="Arial"/>
          <w:sz w:val="18"/>
          <w:szCs w:val="18"/>
          <w:lang w:val="en-GB"/>
        </w:rPr>
        <w:t>2023</w:t>
      </w:r>
      <w:r w:rsidRPr="00E078F5">
        <w:rPr>
          <w:rFonts w:cs="Arial"/>
          <w:sz w:val="18"/>
          <w:szCs w:val="18"/>
        </w:rPr>
        <w:t xml:space="preserve">, </w:t>
      </w:r>
      <w:r w:rsidR="00910036" w:rsidRPr="00E078F5">
        <w:rPr>
          <w:rFonts w:cs="Arial"/>
          <w:sz w:val="18"/>
          <w:szCs w:val="18"/>
        </w:rPr>
        <w:t xml:space="preserve">the shareholders approved dividends payment of Baht </w:t>
      </w:r>
      <w:r w:rsidR="00A565C1" w:rsidRPr="00E078F5">
        <w:rPr>
          <w:rFonts w:cs="Arial"/>
          <w:sz w:val="18"/>
          <w:szCs w:val="18"/>
          <w:lang w:val="en-GB"/>
        </w:rPr>
        <w:t>0</w:t>
      </w:r>
      <w:r w:rsidR="00910036" w:rsidRPr="00E078F5">
        <w:rPr>
          <w:rFonts w:cs="Arial"/>
          <w:sz w:val="18"/>
          <w:szCs w:val="18"/>
        </w:rPr>
        <w:t>.</w:t>
      </w:r>
      <w:r w:rsidR="00A565C1" w:rsidRPr="00E078F5">
        <w:rPr>
          <w:rFonts w:cs="Arial"/>
          <w:sz w:val="18"/>
          <w:szCs w:val="18"/>
          <w:lang w:val="en-GB"/>
        </w:rPr>
        <w:t>16</w:t>
      </w:r>
      <w:r w:rsidR="00910036" w:rsidRPr="00E078F5">
        <w:rPr>
          <w:rFonts w:cs="Arial"/>
          <w:sz w:val="18"/>
          <w:szCs w:val="18"/>
        </w:rPr>
        <w:t xml:space="preserve"> per share, </w:t>
      </w:r>
      <w:proofErr w:type="spellStart"/>
      <w:r w:rsidR="00910036" w:rsidRPr="00E078F5">
        <w:rPr>
          <w:rFonts w:cs="Arial"/>
          <w:sz w:val="18"/>
          <w:szCs w:val="18"/>
        </w:rPr>
        <w:t>totalling</w:t>
      </w:r>
      <w:proofErr w:type="spellEnd"/>
      <w:r w:rsidR="00910036" w:rsidRPr="00E078F5">
        <w:rPr>
          <w:rFonts w:cs="Arial"/>
          <w:sz w:val="18"/>
          <w:szCs w:val="18"/>
        </w:rPr>
        <w:t xml:space="preserve"> Baht </w:t>
      </w:r>
      <w:r w:rsidR="00A565C1" w:rsidRPr="00E078F5">
        <w:rPr>
          <w:rFonts w:cs="Arial"/>
          <w:sz w:val="18"/>
          <w:szCs w:val="18"/>
          <w:lang w:val="en-GB"/>
        </w:rPr>
        <w:t>12</w:t>
      </w:r>
      <w:r w:rsidR="00910036" w:rsidRPr="00E078F5">
        <w:rPr>
          <w:rFonts w:cs="Arial"/>
          <w:sz w:val="18"/>
          <w:szCs w:val="18"/>
        </w:rPr>
        <w:t>.</w:t>
      </w:r>
      <w:r w:rsidR="00A565C1" w:rsidRPr="00E078F5">
        <w:rPr>
          <w:rFonts w:cs="Arial"/>
          <w:sz w:val="18"/>
          <w:szCs w:val="18"/>
          <w:lang w:val="en-GB"/>
        </w:rPr>
        <w:t>00</w:t>
      </w:r>
      <w:r w:rsidR="00910036" w:rsidRPr="00E078F5">
        <w:rPr>
          <w:rFonts w:cs="Arial"/>
          <w:sz w:val="18"/>
          <w:szCs w:val="18"/>
        </w:rPr>
        <w:t xml:space="preserve"> million. The Company distributed the </w:t>
      </w:r>
      <w:proofErr w:type="gramStart"/>
      <w:r w:rsidR="00910036" w:rsidRPr="00E078F5">
        <w:rPr>
          <w:rFonts w:cs="Arial"/>
          <w:sz w:val="18"/>
          <w:szCs w:val="18"/>
        </w:rPr>
        <w:t>aforementioned dividends</w:t>
      </w:r>
      <w:proofErr w:type="gramEnd"/>
      <w:r w:rsidR="00910036" w:rsidRPr="00E078F5">
        <w:rPr>
          <w:rFonts w:cs="Arial"/>
          <w:sz w:val="18"/>
          <w:szCs w:val="18"/>
        </w:rPr>
        <w:t xml:space="preserve"> within one month after the Annual General Meeting of Shareholders for the year </w:t>
      </w:r>
      <w:r w:rsidR="00A565C1" w:rsidRPr="00E078F5">
        <w:rPr>
          <w:rFonts w:cs="Arial"/>
          <w:sz w:val="18"/>
          <w:szCs w:val="18"/>
          <w:lang w:val="en-GB"/>
        </w:rPr>
        <w:t>2023</w:t>
      </w:r>
      <w:r w:rsidR="00910036" w:rsidRPr="00E078F5">
        <w:rPr>
          <w:rFonts w:cs="Arial"/>
          <w:sz w:val="18"/>
          <w:szCs w:val="18"/>
        </w:rPr>
        <w:t>.</w:t>
      </w:r>
    </w:p>
    <w:p w14:paraId="7941F8F2" w14:textId="72F855E6" w:rsidR="007B1E19" w:rsidRPr="00E078F5" w:rsidRDefault="007B1E19" w:rsidP="00DD1508">
      <w:pPr>
        <w:rPr>
          <w:rFonts w:cs="Arial"/>
          <w:sz w:val="18"/>
          <w:szCs w:val="18"/>
        </w:rPr>
      </w:pPr>
    </w:p>
    <w:p w14:paraId="3C043E62" w14:textId="4A8793B9" w:rsidR="007B1E19" w:rsidRPr="00E078F5" w:rsidRDefault="007B1E19" w:rsidP="00DD1508">
      <w:pPr>
        <w:rPr>
          <w:rFonts w:cs="Arial"/>
          <w:spacing w:val="-3"/>
          <w:sz w:val="18"/>
          <w:szCs w:val="18"/>
        </w:rPr>
      </w:pPr>
      <w:r w:rsidRPr="00E078F5">
        <w:rPr>
          <w:rFonts w:cs="Arial"/>
          <w:sz w:val="18"/>
          <w:szCs w:val="18"/>
        </w:rPr>
        <w:t xml:space="preserve">At the Board of Directors Meeting held on 11 May 2023, the shareholders approved interim dividends payment of Baht </w:t>
      </w:r>
      <w:r w:rsidRPr="00E078F5">
        <w:rPr>
          <w:rFonts w:cs="Arial"/>
          <w:spacing w:val="-3"/>
          <w:sz w:val="18"/>
          <w:szCs w:val="18"/>
        </w:rPr>
        <w:t xml:space="preserve">0.59 per share, </w:t>
      </w:r>
      <w:proofErr w:type="spellStart"/>
      <w:r w:rsidRPr="00E078F5">
        <w:rPr>
          <w:rFonts w:cs="Arial"/>
          <w:spacing w:val="-3"/>
          <w:sz w:val="18"/>
          <w:szCs w:val="18"/>
        </w:rPr>
        <w:t>totalling</w:t>
      </w:r>
      <w:proofErr w:type="spellEnd"/>
      <w:r w:rsidRPr="00E078F5">
        <w:rPr>
          <w:rFonts w:cs="Arial"/>
          <w:spacing w:val="-3"/>
          <w:sz w:val="18"/>
          <w:szCs w:val="18"/>
        </w:rPr>
        <w:t xml:space="preserve"> Baht 44.00 million. The Company</w:t>
      </w:r>
      <w:r w:rsidR="00BF72E4" w:rsidRPr="00E078F5">
        <w:rPr>
          <w:rFonts w:cs="Arial"/>
          <w:spacing w:val="-3"/>
          <w:sz w:val="18"/>
          <w:szCs w:val="22"/>
          <w:cs/>
        </w:rPr>
        <w:t xml:space="preserve"> </w:t>
      </w:r>
      <w:r w:rsidR="00BF72E4" w:rsidRPr="00E078F5">
        <w:rPr>
          <w:rFonts w:cs="Arial"/>
          <w:spacing w:val="-3"/>
          <w:sz w:val="18"/>
          <w:szCs w:val="22"/>
          <w:lang w:val="en-GB"/>
        </w:rPr>
        <w:t>will</w:t>
      </w:r>
      <w:r w:rsidRPr="00E078F5">
        <w:rPr>
          <w:rFonts w:cs="Arial"/>
          <w:spacing w:val="-3"/>
          <w:sz w:val="18"/>
          <w:szCs w:val="18"/>
        </w:rPr>
        <w:t xml:space="preserve"> distribute the </w:t>
      </w:r>
      <w:proofErr w:type="gramStart"/>
      <w:r w:rsidRPr="00E078F5">
        <w:rPr>
          <w:rFonts w:cs="Arial"/>
          <w:spacing w:val="-3"/>
          <w:sz w:val="18"/>
          <w:szCs w:val="18"/>
        </w:rPr>
        <w:t>aforementioned dividends</w:t>
      </w:r>
      <w:proofErr w:type="gramEnd"/>
      <w:r w:rsidRPr="00E078F5">
        <w:rPr>
          <w:rFonts w:cs="Arial"/>
          <w:spacing w:val="-3"/>
          <w:sz w:val="18"/>
          <w:szCs w:val="18"/>
        </w:rPr>
        <w:t xml:space="preserve"> within 20 May 2023.</w:t>
      </w:r>
    </w:p>
    <w:p w14:paraId="32A4E5B0" w14:textId="7B0C6527" w:rsidR="007B1E19" w:rsidRPr="00E078F5" w:rsidRDefault="007B1E19" w:rsidP="00DD1508">
      <w:pPr>
        <w:rPr>
          <w:rFonts w:cs="Arial"/>
          <w:sz w:val="18"/>
          <w:szCs w:val="18"/>
        </w:rPr>
      </w:pPr>
    </w:p>
    <w:p w14:paraId="4F832A26" w14:textId="7D9E2ADA" w:rsidR="007B1E19" w:rsidRPr="00E078F5" w:rsidRDefault="007B1E19" w:rsidP="007B1E19">
      <w:pPr>
        <w:rPr>
          <w:rFonts w:cs="Arial"/>
          <w:sz w:val="18"/>
          <w:szCs w:val="18"/>
        </w:rPr>
      </w:pPr>
      <w:r w:rsidRPr="00E078F5">
        <w:rPr>
          <w:rFonts w:cs="Arial"/>
          <w:sz w:val="18"/>
          <w:szCs w:val="18"/>
        </w:rPr>
        <w:t xml:space="preserve">At the Extraordinary General Meeting of BOP Company Limited (“Subsidiary”) held on 11 May 2023, the shareholders approved interim dividends payment of Baht 123.76 per share, </w:t>
      </w:r>
      <w:proofErr w:type="spellStart"/>
      <w:r w:rsidRPr="00E078F5">
        <w:rPr>
          <w:rFonts w:cs="Arial"/>
          <w:sz w:val="18"/>
          <w:szCs w:val="18"/>
        </w:rPr>
        <w:t>totalling</w:t>
      </w:r>
      <w:proofErr w:type="spellEnd"/>
      <w:r w:rsidRPr="00E078F5">
        <w:rPr>
          <w:rFonts w:cs="Arial"/>
          <w:sz w:val="18"/>
          <w:szCs w:val="18"/>
        </w:rPr>
        <w:t xml:space="preserve"> Baht 12.50 million. The subsidiary </w:t>
      </w:r>
      <w:r w:rsidR="00BF72E4" w:rsidRPr="00E078F5">
        <w:rPr>
          <w:rFonts w:cs="Arial"/>
          <w:sz w:val="18"/>
          <w:szCs w:val="18"/>
        </w:rPr>
        <w:t xml:space="preserve">will </w:t>
      </w:r>
      <w:r w:rsidRPr="00E078F5">
        <w:rPr>
          <w:rFonts w:cs="Arial"/>
          <w:sz w:val="18"/>
          <w:szCs w:val="18"/>
        </w:rPr>
        <w:t xml:space="preserve">distribute the </w:t>
      </w:r>
      <w:proofErr w:type="gramStart"/>
      <w:r w:rsidRPr="00E078F5">
        <w:rPr>
          <w:rFonts w:cs="Arial"/>
          <w:sz w:val="18"/>
          <w:szCs w:val="18"/>
        </w:rPr>
        <w:t>aforementioned dividends</w:t>
      </w:r>
      <w:proofErr w:type="gramEnd"/>
      <w:r w:rsidRPr="00E078F5">
        <w:rPr>
          <w:rFonts w:cs="Arial"/>
          <w:sz w:val="18"/>
          <w:szCs w:val="18"/>
        </w:rPr>
        <w:t xml:space="preserve"> within 19 May 2023.</w:t>
      </w:r>
    </w:p>
    <w:p w14:paraId="25918FAB" w14:textId="77777777" w:rsidR="007B1E19" w:rsidRPr="00E078F5" w:rsidRDefault="007B1E19" w:rsidP="00DD1508">
      <w:pPr>
        <w:rPr>
          <w:rFonts w:cs="Arial"/>
          <w:sz w:val="18"/>
          <w:szCs w:val="18"/>
        </w:rPr>
      </w:pPr>
    </w:p>
    <w:p w14:paraId="54000617" w14:textId="77777777" w:rsidR="00822BF4" w:rsidRPr="00E078F5" w:rsidRDefault="00822BF4" w:rsidP="00EA5661">
      <w:pPr>
        <w:rPr>
          <w:rFonts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2F61C7" w:rsidRPr="00E078F5" w14:paraId="616C6317" w14:textId="77777777" w:rsidTr="000F0A87">
        <w:trPr>
          <w:trHeight w:val="389"/>
        </w:trPr>
        <w:tc>
          <w:tcPr>
            <w:tcW w:w="9461" w:type="dxa"/>
            <w:shd w:val="clear" w:color="auto" w:fill="FFA543"/>
            <w:vAlign w:val="center"/>
          </w:tcPr>
          <w:p w14:paraId="0E0498F3" w14:textId="54155CA9" w:rsidR="002F61C7" w:rsidRPr="00E078F5" w:rsidRDefault="00A565C1" w:rsidP="000F0A87">
            <w:pPr>
              <w:ind w:left="432" w:hanging="432"/>
              <w:jc w:val="thaiDistribute"/>
              <w:rPr>
                <w:rFonts w:cs="Arial"/>
                <w:b/>
                <w:bCs/>
                <w:color w:val="FFFFFF"/>
                <w:sz w:val="18"/>
                <w:szCs w:val="18"/>
              </w:rPr>
            </w:pPr>
            <w:bookmarkStart w:id="6" w:name="_Hlk78748893"/>
            <w:r w:rsidRPr="00E078F5">
              <w:rPr>
                <w:rFonts w:cs="Arial"/>
                <w:b/>
                <w:bCs/>
                <w:color w:val="FFFFFF"/>
                <w:sz w:val="18"/>
                <w:szCs w:val="18"/>
                <w:lang w:val="en-GB"/>
              </w:rPr>
              <w:t>19</w:t>
            </w:r>
            <w:r w:rsidR="002F61C7" w:rsidRPr="00E078F5">
              <w:rPr>
                <w:rFonts w:cs="Arial"/>
                <w:b/>
                <w:bCs/>
                <w:color w:val="FFFFFF"/>
                <w:sz w:val="18"/>
                <w:szCs w:val="18"/>
              </w:rPr>
              <w:tab/>
            </w:r>
            <w:proofErr w:type="spellStart"/>
            <w:r w:rsidR="00A766BA" w:rsidRPr="00E078F5">
              <w:rPr>
                <w:rFonts w:eastAsia="Arial Unicode MS" w:cs="Arial"/>
                <w:b/>
                <w:bCs/>
                <w:color w:val="FFFFFF"/>
                <w:sz w:val="18"/>
                <w:szCs w:val="18"/>
              </w:rPr>
              <w:t>Authorisation</w:t>
            </w:r>
            <w:proofErr w:type="spellEnd"/>
            <w:r w:rsidR="00A766BA" w:rsidRPr="00E078F5">
              <w:rPr>
                <w:rFonts w:eastAsia="Arial Unicode MS" w:cs="Arial"/>
                <w:b/>
                <w:bCs/>
                <w:color w:val="FFFFFF"/>
                <w:sz w:val="18"/>
                <w:szCs w:val="18"/>
              </w:rPr>
              <w:t xml:space="preserve"> of financial information</w:t>
            </w:r>
          </w:p>
        </w:tc>
      </w:tr>
      <w:bookmarkEnd w:id="6"/>
    </w:tbl>
    <w:p w14:paraId="162247C5" w14:textId="77777777" w:rsidR="002F61C7" w:rsidRPr="00E078F5" w:rsidRDefault="002F61C7" w:rsidP="002F61C7">
      <w:pPr>
        <w:jc w:val="thaiDistribute"/>
        <w:rPr>
          <w:rFonts w:cs="Arial"/>
          <w:sz w:val="18"/>
          <w:szCs w:val="18"/>
        </w:rPr>
      </w:pPr>
    </w:p>
    <w:p w14:paraId="78A88544" w14:textId="7B8C3D25" w:rsidR="00A766BA" w:rsidRPr="00E078F5" w:rsidRDefault="00A766BA" w:rsidP="00A766BA">
      <w:pPr>
        <w:rPr>
          <w:rFonts w:cs="Arial"/>
          <w:sz w:val="18"/>
          <w:szCs w:val="18"/>
        </w:rPr>
      </w:pPr>
      <w:r w:rsidRPr="00E078F5">
        <w:rPr>
          <w:rFonts w:cs="Arial"/>
          <w:sz w:val="18"/>
          <w:szCs w:val="18"/>
        </w:rPr>
        <w:t xml:space="preserve">The interim consolidated and separate financial information were </w:t>
      </w:r>
      <w:proofErr w:type="spellStart"/>
      <w:r w:rsidRPr="00E078F5">
        <w:rPr>
          <w:rFonts w:cs="Arial"/>
          <w:sz w:val="18"/>
          <w:szCs w:val="18"/>
        </w:rPr>
        <w:t>authorised</w:t>
      </w:r>
      <w:proofErr w:type="spellEnd"/>
      <w:r w:rsidRPr="00E078F5">
        <w:rPr>
          <w:rFonts w:cs="Arial"/>
          <w:sz w:val="18"/>
          <w:szCs w:val="18"/>
        </w:rPr>
        <w:t xml:space="preserve"> for issue by the Board of Directors on </w:t>
      </w:r>
      <w:r w:rsidR="00A92C27" w:rsidRPr="00E078F5">
        <w:rPr>
          <w:rFonts w:cs="Arial"/>
          <w:sz w:val="18"/>
          <w:szCs w:val="18"/>
        </w:rPr>
        <w:br/>
      </w:r>
      <w:r w:rsidR="00A565C1" w:rsidRPr="00E078F5">
        <w:rPr>
          <w:rFonts w:cs="Arial"/>
          <w:sz w:val="18"/>
          <w:szCs w:val="18"/>
          <w:lang w:val="en-GB"/>
        </w:rPr>
        <w:t>11</w:t>
      </w:r>
      <w:r w:rsidR="002832D9" w:rsidRPr="00E078F5">
        <w:rPr>
          <w:rFonts w:cs="Arial"/>
          <w:sz w:val="18"/>
          <w:szCs w:val="18"/>
          <w:lang w:val="en-GB"/>
        </w:rPr>
        <w:t xml:space="preserve"> </w:t>
      </w:r>
      <w:r w:rsidR="005D74F2" w:rsidRPr="00E078F5">
        <w:rPr>
          <w:rFonts w:cs="Arial"/>
          <w:sz w:val="18"/>
          <w:szCs w:val="18"/>
          <w:lang w:val="en-GB"/>
        </w:rPr>
        <w:t>May</w:t>
      </w:r>
      <w:r w:rsidR="00F767D6" w:rsidRPr="00E078F5">
        <w:rPr>
          <w:rFonts w:cs="Arial"/>
          <w:sz w:val="18"/>
          <w:szCs w:val="18"/>
          <w:lang w:val="en-GB"/>
        </w:rPr>
        <w:t xml:space="preserve"> </w:t>
      </w:r>
      <w:r w:rsidR="00A565C1" w:rsidRPr="00E078F5">
        <w:rPr>
          <w:rFonts w:cs="Arial"/>
          <w:sz w:val="18"/>
          <w:szCs w:val="18"/>
          <w:lang w:val="en-GB"/>
        </w:rPr>
        <w:t>2023</w:t>
      </w:r>
      <w:r w:rsidRPr="00E078F5">
        <w:rPr>
          <w:rFonts w:cs="Arial"/>
          <w:sz w:val="18"/>
          <w:szCs w:val="18"/>
        </w:rPr>
        <w:t>.</w:t>
      </w:r>
    </w:p>
    <w:p w14:paraId="330D2912" w14:textId="1AED5A27" w:rsidR="00B8074B" w:rsidRPr="00E078F5" w:rsidRDefault="00B8074B" w:rsidP="00A766BA">
      <w:pPr>
        <w:rPr>
          <w:rFonts w:cs="Arial"/>
          <w:sz w:val="18"/>
          <w:szCs w:val="18"/>
        </w:rPr>
      </w:pPr>
    </w:p>
    <w:p w14:paraId="1004EABE" w14:textId="73958FE4" w:rsidR="00F342F0" w:rsidRPr="00E078F5" w:rsidRDefault="00B8074B" w:rsidP="00A766BA">
      <w:pPr>
        <w:rPr>
          <w:rFonts w:cs="Arial"/>
          <w:sz w:val="18"/>
          <w:szCs w:val="18"/>
        </w:rPr>
      </w:pPr>
      <w:r w:rsidRPr="00E078F5">
        <w:rPr>
          <w:rFonts w:cs="Arial"/>
          <w:sz w:val="18"/>
          <w:szCs w:val="18"/>
        </w:rPr>
        <w:t>This interim consolidated and separate financial information has been reviewed, not audited.</w:t>
      </w:r>
    </w:p>
    <w:p w14:paraId="4BBE1B1C" w14:textId="77777777" w:rsidR="00A565C1" w:rsidRPr="00E078F5" w:rsidRDefault="00A565C1" w:rsidP="00A766BA">
      <w:pPr>
        <w:rPr>
          <w:rFonts w:cs="Arial"/>
          <w:sz w:val="18"/>
          <w:szCs w:val="18"/>
        </w:rPr>
      </w:pPr>
    </w:p>
    <w:sectPr w:rsidR="00A565C1" w:rsidRPr="00E078F5" w:rsidSect="00472E93">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C35A3" w14:textId="77777777" w:rsidR="0057283E" w:rsidRDefault="0057283E" w:rsidP="0002647B">
      <w:r>
        <w:separator/>
      </w:r>
    </w:p>
  </w:endnote>
  <w:endnote w:type="continuationSeparator" w:id="0">
    <w:p w14:paraId="4DA01ECD" w14:textId="77777777" w:rsidR="0057283E" w:rsidRDefault="0057283E" w:rsidP="0002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dy CS)">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4CAF" w14:textId="77777777" w:rsidR="00472B3F" w:rsidRDefault="00472B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5EE" w14:textId="77777777" w:rsidR="00B73A92" w:rsidRPr="00472E93" w:rsidRDefault="00B73A92" w:rsidP="007E7FE8">
    <w:pPr>
      <w:pStyle w:val="Footer"/>
      <w:pBdr>
        <w:top w:val="single" w:sz="8" w:space="1" w:color="auto"/>
      </w:pBdr>
      <w:jc w:val="right"/>
      <w:rPr>
        <w:rFonts w:ascii="Arial" w:cs="Arial"/>
        <w:sz w:val="18"/>
        <w:szCs w:val="18"/>
        <w:lang w:val="en-GB"/>
      </w:rPr>
    </w:pPr>
    <w:r w:rsidRPr="00472E93">
      <w:rPr>
        <w:rStyle w:val="PageNumber"/>
        <w:rFonts w:cs="Arial"/>
        <w:sz w:val="18"/>
        <w:szCs w:val="18"/>
        <w:lang w:val="en-GB"/>
      </w:rPr>
      <w:fldChar w:fldCharType="begin"/>
    </w:r>
    <w:r w:rsidRPr="00472E93">
      <w:rPr>
        <w:rStyle w:val="PageNumber"/>
        <w:rFonts w:cs="Arial"/>
        <w:sz w:val="18"/>
        <w:szCs w:val="18"/>
        <w:lang w:val="en-GB"/>
      </w:rPr>
      <w:instrText xml:space="preserve"> PAGE </w:instrText>
    </w:r>
    <w:r w:rsidRPr="00472E93">
      <w:rPr>
        <w:rStyle w:val="PageNumber"/>
        <w:rFonts w:cs="Arial"/>
        <w:sz w:val="18"/>
        <w:szCs w:val="18"/>
        <w:lang w:val="en-GB"/>
      </w:rPr>
      <w:fldChar w:fldCharType="separate"/>
    </w:r>
    <w:r w:rsidRPr="00472E93">
      <w:rPr>
        <w:rStyle w:val="PageNumber"/>
        <w:rFonts w:cs="Arial"/>
        <w:noProof/>
        <w:sz w:val="18"/>
        <w:szCs w:val="18"/>
        <w:lang w:val="en-GB"/>
      </w:rPr>
      <w:t>11</w:t>
    </w:r>
    <w:r w:rsidRPr="00472E93">
      <w:rPr>
        <w:rStyle w:val="PageNumber"/>
        <w:rFonts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926CF" w14:textId="77777777" w:rsidR="00472B3F" w:rsidRDefault="00472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90789" w14:textId="77777777" w:rsidR="0057283E" w:rsidRDefault="0057283E" w:rsidP="0002647B">
      <w:r>
        <w:separator/>
      </w:r>
    </w:p>
  </w:footnote>
  <w:footnote w:type="continuationSeparator" w:id="0">
    <w:p w14:paraId="2AAE432F" w14:textId="77777777" w:rsidR="0057283E" w:rsidRDefault="0057283E" w:rsidP="00026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F3682" w14:textId="77777777" w:rsidR="00472B3F" w:rsidRDefault="00472B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89C5" w14:textId="77777777" w:rsidR="00C47C1E" w:rsidRPr="001925E4" w:rsidRDefault="00C47C1E" w:rsidP="00982F28">
    <w:pPr>
      <w:pStyle w:val="Header"/>
      <w:rPr>
        <w:rFonts w:eastAsia="Arial Unicode MS" w:cs="Cordia New"/>
        <w:b/>
        <w:bCs/>
        <w:sz w:val="18"/>
        <w:szCs w:val="18"/>
        <w:lang w:val="en-GB"/>
      </w:rPr>
    </w:pPr>
    <w:r w:rsidRPr="00C47C1E">
      <w:rPr>
        <w:rFonts w:eastAsia="Arial Unicode MS" w:cs="Arial"/>
        <w:b/>
        <w:bCs/>
        <w:sz w:val="18"/>
        <w:szCs w:val="18"/>
        <w:lang w:val="en-GB"/>
      </w:rPr>
      <w:t>TBN Corporation Public Company Limited</w:t>
    </w:r>
  </w:p>
  <w:p w14:paraId="44482F3C" w14:textId="3F013EE4" w:rsidR="00B73A92" w:rsidRPr="00B67900" w:rsidRDefault="00B73A92" w:rsidP="00982F28">
    <w:pPr>
      <w:pStyle w:val="Header"/>
      <w:rPr>
        <w:rFonts w:cs="Arial"/>
        <w:b/>
        <w:bCs/>
        <w:sz w:val="18"/>
        <w:szCs w:val="18"/>
      </w:rPr>
    </w:pPr>
    <w:r w:rsidRPr="00B67900">
      <w:rPr>
        <w:rFonts w:cs="Arial"/>
        <w:b/>
        <w:bCs/>
        <w:sz w:val="18"/>
        <w:szCs w:val="18"/>
      </w:rPr>
      <w:t>Condensed Notes to the Interim Financial Information (Unaudited)</w:t>
    </w:r>
  </w:p>
  <w:p w14:paraId="28DF662B" w14:textId="1A68D350" w:rsidR="00E40285" w:rsidRPr="00B67900" w:rsidRDefault="00E40285" w:rsidP="00E40285">
    <w:pPr>
      <w:pStyle w:val="Header"/>
      <w:pBdr>
        <w:bottom w:val="single" w:sz="8" w:space="1" w:color="auto"/>
      </w:pBdr>
      <w:ind w:right="-30"/>
      <w:rPr>
        <w:rFonts w:cs="Arial"/>
        <w:b/>
        <w:bCs/>
        <w:sz w:val="18"/>
        <w:szCs w:val="18"/>
      </w:rPr>
    </w:pPr>
    <w:r w:rsidRPr="00B67900">
      <w:rPr>
        <w:rFonts w:cs="Arial"/>
        <w:b/>
        <w:bCs/>
        <w:sz w:val="18"/>
        <w:szCs w:val="18"/>
      </w:rPr>
      <w:t>For the three-month period ended 31 March 202</w:t>
    </w:r>
    <w:r>
      <w:rPr>
        <w:rFonts w:cs="Arial"/>
        <w:b/>
        <w:bCs/>
        <w:sz w:val="18"/>
        <w:szCs w:val="18"/>
      </w:rPr>
      <w:t>3</w:t>
    </w:r>
  </w:p>
  <w:p w14:paraId="7CB8678F" w14:textId="6BD0CCA8" w:rsidR="00B73A92" w:rsidRPr="00B67900" w:rsidRDefault="00B73A92" w:rsidP="00982F28">
    <w:pPr>
      <w:pStyle w:val="Heading4"/>
      <w:spacing w:before="0" w:after="0"/>
      <w:ind w:right="-694"/>
      <w:rPr>
        <w:rFonts w:eastAsia="Arial Unicode MS" w:cs="Arial"/>
        <w:b w:val="0"/>
        <w:bCs w:val="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E3CC7" w14:textId="77777777" w:rsidR="00472B3F" w:rsidRDefault="00472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2"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3" w15:restartNumberingAfterBreak="0">
    <w:nsid w:val="286A2DF8"/>
    <w:multiLevelType w:val="hybridMultilevel"/>
    <w:tmpl w:val="81E841C0"/>
    <w:lvl w:ilvl="0" w:tplc="38EC1322">
      <w:start w:val="8"/>
      <w:numFmt w:val="bullet"/>
      <w:lvlText w:val="-"/>
      <w:lvlJc w:val="left"/>
      <w:pPr>
        <w:ind w:left="763" w:hanging="360"/>
      </w:pPr>
      <w:rPr>
        <w:rFonts w:ascii="Arial" w:eastAsia="Arial Unicode MS"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2CF2290"/>
    <w:multiLevelType w:val="hybridMultilevel"/>
    <w:tmpl w:val="38EAD970"/>
    <w:lvl w:ilvl="0" w:tplc="264CBD6A">
      <w:start w:val="8"/>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17"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0" w15:restartNumberingAfterBreak="0">
    <w:nsid w:val="6B764E97"/>
    <w:multiLevelType w:val="hybridMultilevel"/>
    <w:tmpl w:val="7CA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8A0017"/>
    <w:multiLevelType w:val="hybridMultilevel"/>
    <w:tmpl w:val="A440D11C"/>
    <w:lvl w:ilvl="0" w:tplc="C3DA0CE8">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42026"/>
    <w:multiLevelType w:val="hybridMultilevel"/>
    <w:tmpl w:val="AEB4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2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9"/>
  </w:num>
  <w:num w:numId="2">
    <w:abstractNumId w:val="21"/>
  </w:num>
  <w:num w:numId="3">
    <w:abstractNumId w:val="12"/>
  </w:num>
  <w:num w:numId="4">
    <w:abstractNumId w:val="8"/>
  </w:num>
  <w:num w:numId="5">
    <w:abstractNumId w:val="28"/>
  </w:num>
  <w:num w:numId="6">
    <w:abstractNumId w:val="9"/>
  </w:num>
  <w:num w:numId="7">
    <w:abstractNumId w:val="0"/>
  </w:num>
  <w:num w:numId="8">
    <w:abstractNumId w:val="25"/>
  </w:num>
  <w:num w:numId="9">
    <w:abstractNumId w:val="4"/>
  </w:num>
  <w:num w:numId="10">
    <w:abstractNumId w:val="1"/>
  </w:num>
  <w:num w:numId="11">
    <w:abstractNumId w:val="14"/>
  </w:num>
  <w:num w:numId="12">
    <w:abstractNumId w:val="29"/>
  </w:num>
  <w:num w:numId="13">
    <w:abstractNumId w:val="24"/>
  </w:num>
  <w:num w:numId="14">
    <w:abstractNumId w:val="7"/>
  </w:num>
  <w:num w:numId="15">
    <w:abstractNumId w:val="17"/>
  </w:num>
  <w:num w:numId="16">
    <w:abstractNumId w:val="30"/>
  </w:num>
  <w:num w:numId="17">
    <w:abstractNumId w:val="3"/>
  </w:num>
  <w:num w:numId="18">
    <w:abstractNumId w:val="15"/>
  </w:num>
  <w:num w:numId="19">
    <w:abstractNumId w:val="11"/>
  </w:num>
  <w:num w:numId="20">
    <w:abstractNumId w:val="18"/>
  </w:num>
  <w:num w:numId="21">
    <w:abstractNumId w:val="10"/>
  </w:num>
  <w:num w:numId="22">
    <w:abstractNumId w:val="5"/>
  </w:num>
  <w:num w:numId="23">
    <w:abstractNumId w:val="26"/>
  </w:num>
  <w:num w:numId="24">
    <w:abstractNumId w:val="22"/>
  </w:num>
  <w:num w:numId="25">
    <w:abstractNumId w:val="2"/>
  </w:num>
  <w:num w:numId="26">
    <w:abstractNumId w:val="6"/>
  </w:num>
  <w:num w:numId="27">
    <w:abstractNumId w:val="16"/>
  </w:num>
  <w:num w:numId="28">
    <w:abstractNumId w:val="13"/>
  </w:num>
  <w:num w:numId="29">
    <w:abstractNumId w:val="23"/>
  </w:num>
  <w:num w:numId="30">
    <w:abstractNumId w:val="27"/>
  </w:num>
  <w:num w:numId="31">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38EB"/>
    <w:rsid w:val="0000403A"/>
    <w:rsid w:val="000040E2"/>
    <w:rsid w:val="0000421D"/>
    <w:rsid w:val="000046A2"/>
    <w:rsid w:val="00004C52"/>
    <w:rsid w:val="0000540E"/>
    <w:rsid w:val="000060E2"/>
    <w:rsid w:val="00006EB1"/>
    <w:rsid w:val="00007CCC"/>
    <w:rsid w:val="00007EF1"/>
    <w:rsid w:val="00010200"/>
    <w:rsid w:val="00011F32"/>
    <w:rsid w:val="000128D3"/>
    <w:rsid w:val="000139E7"/>
    <w:rsid w:val="000164FF"/>
    <w:rsid w:val="00016A30"/>
    <w:rsid w:val="00021136"/>
    <w:rsid w:val="00021973"/>
    <w:rsid w:val="00021D82"/>
    <w:rsid w:val="00021F93"/>
    <w:rsid w:val="00021FCF"/>
    <w:rsid w:val="000221F1"/>
    <w:rsid w:val="00023756"/>
    <w:rsid w:val="00024E3C"/>
    <w:rsid w:val="0002647B"/>
    <w:rsid w:val="0002697D"/>
    <w:rsid w:val="00031048"/>
    <w:rsid w:val="00031E9C"/>
    <w:rsid w:val="0003364D"/>
    <w:rsid w:val="00033FF8"/>
    <w:rsid w:val="00034E10"/>
    <w:rsid w:val="00035277"/>
    <w:rsid w:val="000357DA"/>
    <w:rsid w:val="00037999"/>
    <w:rsid w:val="00037A36"/>
    <w:rsid w:val="00043C32"/>
    <w:rsid w:val="000449FF"/>
    <w:rsid w:val="00044C73"/>
    <w:rsid w:val="000456A4"/>
    <w:rsid w:val="0004759F"/>
    <w:rsid w:val="00047BFE"/>
    <w:rsid w:val="00050C80"/>
    <w:rsid w:val="000520CA"/>
    <w:rsid w:val="00053B19"/>
    <w:rsid w:val="000541CF"/>
    <w:rsid w:val="00054451"/>
    <w:rsid w:val="00055E68"/>
    <w:rsid w:val="000571D6"/>
    <w:rsid w:val="0006164A"/>
    <w:rsid w:val="00062324"/>
    <w:rsid w:val="00062A1E"/>
    <w:rsid w:val="00064893"/>
    <w:rsid w:val="00065F76"/>
    <w:rsid w:val="000665C1"/>
    <w:rsid w:val="00067899"/>
    <w:rsid w:val="00067968"/>
    <w:rsid w:val="00070550"/>
    <w:rsid w:val="00071198"/>
    <w:rsid w:val="00072CCF"/>
    <w:rsid w:val="000730E6"/>
    <w:rsid w:val="00073A6A"/>
    <w:rsid w:val="00073B09"/>
    <w:rsid w:val="0007434C"/>
    <w:rsid w:val="000750C8"/>
    <w:rsid w:val="00075F84"/>
    <w:rsid w:val="00077921"/>
    <w:rsid w:val="000819FB"/>
    <w:rsid w:val="0008292F"/>
    <w:rsid w:val="00083553"/>
    <w:rsid w:val="00083E08"/>
    <w:rsid w:val="00085A03"/>
    <w:rsid w:val="00086993"/>
    <w:rsid w:val="00086DCA"/>
    <w:rsid w:val="00086EAD"/>
    <w:rsid w:val="0008782E"/>
    <w:rsid w:val="00087C4E"/>
    <w:rsid w:val="00092987"/>
    <w:rsid w:val="000930CE"/>
    <w:rsid w:val="00094FE5"/>
    <w:rsid w:val="00096302"/>
    <w:rsid w:val="00097DE4"/>
    <w:rsid w:val="000A07CF"/>
    <w:rsid w:val="000A087D"/>
    <w:rsid w:val="000A22CE"/>
    <w:rsid w:val="000A34D0"/>
    <w:rsid w:val="000A5EC9"/>
    <w:rsid w:val="000A5EF1"/>
    <w:rsid w:val="000A7176"/>
    <w:rsid w:val="000A7240"/>
    <w:rsid w:val="000B01C8"/>
    <w:rsid w:val="000B04E6"/>
    <w:rsid w:val="000B0A4A"/>
    <w:rsid w:val="000B285E"/>
    <w:rsid w:val="000B2879"/>
    <w:rsid w:val="000B2A24"/>
    <w:rsid w:val="000B2CDA"/>
    <w:rsid w:val="000B2E77"/>
    <w:rsid w:val="000B3843"/>
    <w:rsid w:val="000B4030"/>
    <w:rsid w:val="000B4439"/>
    <w:rsid w:val="000B4459"/>
    <w:rsid w:val="000B6840"/>
    <w:rsid w:val="000B73FB"/>
    <w:rsid w:val="000B7494"/>
    <w:rsid w:val="000B79BA"/>
    <w:rsid w:val="000C02FC"/>
    <w:rsid w:val="000C29B9"/>
    <w:rsid w:val="000C2F1C"/>
    <w:rsid w:val="000C35DD"/>
    <w:rsid w:val="000C3A3F"/>
    <w:rsid w:val="000C40F8"/>
    <w:rsid w:val="000C5B2A"/>
    <w:rsid w:val="000C6046"/>
    <w:rsid w:val="000C6F24"/>
    <w:rsid w:val="000C6FF4"/>
    <w:rsid w:val="000C7339"/>
    <w:rsid w:val="000D0383"/>
    <w:rsid w:val="000D04CE"/>
    <w:rsid w:val="000D19E2"/>
    <w:rsid w:val="000D205D"/>
    <w:rsid w:val="000D2BFD"/>
    <w:rsid w:val="000D2D78"/>
    <w:rsid w:val="000D438F"/>
    <w:rsid w:val="000D6306"/>
    <w:rsid w:val="000D748F"/>
    <w:rsid w:val="000E18D8"/>
    <w:rsid w:val="000E282C"/>
    <w:rsid w:val="000E2ADE"/>
    <w:rsid w:val="000E2F5C"/>
    <w:rsid w:val="000E47CA"/>
    <w:rsid w:val="000F0100"/>
    <w:rsid w:val="000F0A87"/>
    <w:rsid w:val="000F1E9C"/>
    <w:rsid w:val="000F67FE"/>
    <w:rsid w:val="000F6F2B"/>
    <w:rsid w:val="000F7B42"/>
    <w:rsid w:val="001012E6"/>
    <w:rsid w:val="001015E8"/>
    <w:rsid w:val="00102B64"/>
    <w:rsid w:val="00102E4F"/>
    <w:rsid w:val="00103B97"/>
    <w:rsid w:val="00103CA6"/>
    <w:rsid w:val="0010416A"/>
    <w:rsid w:val="00104314"/>
    <w:rsid w:val="001052DD"/>
    <w:rsid w:val="0010539F"/>
    <w:rsid w:val="001062A6"/>
    <w:rsid w:val="00106CE5"/>
    <w:rsid w:val="001079A4"/>
    <w:rsid w:val="00107EEE"/>
    <w:rsid w:val="001109E9"/>
    <w:rsid w:val="00110EFE"/>
    <w:rsid w:val="00112418"/>
    <w:rsid w:val="00112DDD"/>
    <w:rsid w:val="00112F9C"/>
    <w:rsid w:val="0011379B"/>
    <w:rsid w:val="001138BD"/>
    <w:rsid w:val="001211DB"/>
    <w:rsid w:val="00121499"/>
    <w:rsid w:val="00122D43"/>
    <w:rsid w:val="00123A94"/>
    <w:rsid w:val="00123B84"/>
    <w:rsid w:val="00125D91"/>
    <w:rsid w:val="0012785B"/>
    <w:rsid w:val="001317A8"/>
    <w:rsid w:val="001318EA"/>
    <w:rsid w:val="00133344"/>
    <w:rsid w:val="0013544C"/>
    <w:rsid w:val="001364DA"/>
    <w:rsid w:val="001364F2"/>
    <w:rsid w:val="00136DA3"/>
    <w:rsid w:val="00137769"/>
    <w:rsid w:val="0013789A"/>
    <w:rsid w:val="00137B88"/>
    <w:rsid w:val="00140EFE"/>
    <w:rsid w:val="001427F6"/>
    <w:rsid w:val="001429D0"/>
    <w:rsid w:val="00142A05"/>
    <w:rsid w:val="00143036"/>
    <w:rsid w:val="00145B8E"/>
    <w:rsid w:val="001466E0"/>
    <w:rsid w:val="00147E38"/>
    <w:rsid w:val="0015100A"/>
    <w:rsid w:val="00152036"/>
    <w:rsid w:val="0015417F"/>
    <w:rsid w:val="00154541"/>
    <w:rsid w:val="00155A0D"/>
    <w:rsid w:val="00157C5B"/>
    <w:rsid w:val="00160035"/>
    <w:rsid w:val="00161413"/>
    <w:rsid w:val="00161AEC"/>
    <w:rsid w:val="00161CC1"/>
    <w:rsid w:val="00161ED9"/>
    <w:rsid w:val="001629CA"/>
    <w:rsid w:val="00163678"/>
    <w:rsid w:val="00163BB6"/>
    <w:rsid w:val="00165E97"/>
    <w:rsid w:val="00166594"/>
    <w:rsid w:val="001669C2"/>
    <w:rsid w:val="00170A5D"/>
    <w:rsid w:val="00170BB5"/>
    <w:rsid w:val="00170F34"/>
    <w:rsid w:val="001722C0"/>
    <w:rsid w:val="0017286C"/>
    <w:rsid w:val="001732F0"/>
    <w:rsid w:val="00173B37"/>
    <w:rsid w:val="00175D14"/>
    <w:rsid w:val="0017702F"/>
    <w:rsid w:val="0018077F"/>
    <w:rsid w:val="00181E5E"/>
    <w:rsid w:val="00182BD7"/>
    <w:rsid w:val="00182C90"/>
    <w:rsid w:val="00183128"/>
    <w:rsid w:val="00183F22"/>
    <w:rsid w:val="001844C8"/>
    <w:rsid w:val="001852A3"/>
    <w:rsid w:val="00186543"/>
    <w:rsid w:val="00191020"/>
    <w:rsid w:val="0019226F"/>
    <w:rsid w:val="001925E4"/>
    <w:rsid w:val="00195AA8"/>
    <w:rsid w:val="00196879"/>
    <w:rsid w:val="0019790F"/>
    <w:rsid w:val="001A1296"/>
    <w:rsid w:val="001A1A6B"/>
    <w:rsid w:val="001A4D74"/>
    <w:rsid w:val="001A55CA"/>
    <w:rsid w:val="001A5CEB"/>
    <w:rsid w:val="001A6888"/>
    <w:rsid w:val="001A72EF"/>
    <w:rsid w:val="001B1611"/>
    <w:rsid w:val="001B1DA6"/>
    <w:rsid w:val="001B1F2F"/>
    <w:rsid w:val="001B2462"/>
    <w:rsid w:val="001B2CE5"/>
    <w:rsid w:val="001B2F20"/>
    <w:rsid w:val="001B3554"/>
    <w:rsid w:val="001B465D"/>
    <w:rsid w:val="001B4DC5"/>
    <w:rsid w:val="001B66C2"/>
    <w:rsid w:val="001B6C26"/>
    <w:rsid w:val="001B74BC"/>
    <w:rsid w:val="001C1A1B"/>
    <w:rsid w:val="001C2514"/>
    <w:rsid w:val="001C2A9E"/>
    <w:rsid w:val="001C47C6"/>
    <w:rsid w:val="001C67B8"/>
    <w:rsid w:val="001C73FF"/>
    <w:rsid w:val="001C7A57"/>
    <w:rsid w:val="001D09DA"/>
    <w:rsid w:val="001D1808"/>
    <w:rsid w:val="001D2765"/>
    <w:rsid w:val="001D408D"/>
    <w:rsid w:val="001D45AB"/>
    <w:rsid w:val="001D4894"/>
    <w:rsid w:val="001D5A17"/>
    <w:rsid w:val="001D6FA3"/>
    <w:rsid w:val="001D7B45"/>
    <w:rsid w:val="001E0290"/>
    <w:rsid w:val="001E0324"/>
    <w:rsid w:val="001E0776"/>
    <w:rsid w:val="001E20F4"/>
    <w:rsid w:val="001E2962"/>
    <w:rsid w:val="001E2A9A"/>
    <w:rsid w:val="001E2D72"/>
    <w:rsid w:val="001E361F"/>
    <w:rsid w:val="001E5E00"/>
    <w:rsid w:val="001E7711"/>
    <w:rsid w:val="001E7D52"/>
    <w:rsid w:val="001F194D"/>
    <w:rsid w:val="001F4722"/>
    <w:rsid w:val="001F4C1C"/>
    <w:rsid w:val="001F6B1A"/>
    <w:rsid w:val="001F7077"/>
    <w:rsid w:val="001F7463"/>
    <w:rsid w:val="001F7F57"/>
    <w:rsid w:val="00200024"/>
    <w:rsid w:val="002009A3"/>
    <w:rsid w:val="0020198F"/>
    <w:rsid w:val="00204A5E"/>
    <w:rsid w:val="00205250"/>
    <w:rsid w:val="0020556D"/>
    <w:rsid w:val="00206447"/>
    <w:rsid w:val="0021079D"/>
    <w:rsid w:val="00210E61"/>
    <w:rsid w:val="002113F1"/>
    <w:rsid w:val="00211A3B"/>
    <w:rsid w:val="00213595"/>
    <w:rsid w:val="002148EB"/>
    <w:rsid w:val="00216D0C"/>
    <w:rsid w:val="00223EDB"/>
    <w:rsid w:val="00224BFD"/>
    <w:rsid w:val="00224DD2"/>
    <w:rsid w:val="0022768B"/>
    <w:rsid w:val="002301A8"/>
    <w:rsid w:val="00231674"/>
    <w:rsid w:val="00232A31"/>
    <w:rsid w:val="00240178"/>
    <w:rsid w:val="00240EB6"/>
    <w:rsid w:val="0024193F"/>
    <w:rsid w:val="00242627"/>
    <w:rsid w:val="002427B3"/>
    <w:rsid w:val="00245DDE"/>
    <w:rsid w:val="002464FA"/>
    <w:rsid w:val="00247151"/>
    <w:rsid w:val="00247BD9"/>
    <w:rsid w:val="00247F89"/>
    <w:rsid w:val="0025017E"/>
    <w:rsid w:val="00252520"/>
    <w:rsid w:val="0025442A"/>
    <w:rsid w:val="00255B12"/>
    <w:rsid w:val="00257B02"/>
    <w:rsid w:val="0026494A"/>
    <w:rsid w:val="00265C9D"/>
    <w:rsid w:val="00265D7A"/>
    <w:rsid w:val="0026630E"/>
    <w:rsid w:val="0027089E"/>
    <w:rsid w:val="00271016"/>
    <w:rsid w:val="002738DE"/>
    <w:rsid w:val="00274531"/>
    <w:rsid w:val="002751B0"/>
    <w:rsid w:val="002753D1"/>
    <w:rsid w:val="00277606"/>
    <w:rsid w:val="0028081A"/>
    <w:rsid w:val="00280D32"/>
    <w:rsid w:val="00282599"/>
    <w:rsid w:val="002830DF"/>
    <w:rsid w:val="002832D9"/>
    <w:rsid w:val="00283459"/>
    <w:rsid w:val="0028352F"/>
    <w:rsid w:val="00283EBF"/>
    <w:rsid w:val="00284918"/>
    <w:rsid w:val="00284D68"/>
    <w:rsid w:val="00285EE3"/>
    <w:rsid w:val="0028722B"/>
    <w:rsid w:val="002873A8"/>
    <w:rsid w:val="002914B5"/>
    <w:rsid w:val="0029156F"/>
    <w:rsid w:val="00292444"/>
    <w:rsid w:val="0029322F"/>
    <w:rsid w:val="00296167"/>
    <w:rsid w:val="00296FE1"/>
    <w:rsid w:val="002A00CB"/>
    <w:rsid w:val="002A1D58"/>
    <w:rsid w:val="002A314B"/>
    <w:rsid w:val="002A4120"/>
    <w:rsid w:val="002A62A3"/>
    <w:rsid w:val="002A7117"/>
    <w:rsid w:val="002A7E79"/>
    <w:rsid w:val="002B0D7B"/>
    <w:rsid w:val="002B127C"/>
    <w:rsid w:val="002B30A7"/>
    <w:rsid w:val="002B3415"/>
    <w:rsid w:val="002B5E6D"/>
    <w:rsid w:val="002B69D4"/>
    <w:rsid w:val="002B755D"/>
    <w:rsid w:val="002B7F63"/>
    <w:rsid w:val="002C05B6"/>
    <w:rsid w:val="002C3BAD"/>
    <w:rsid w:val="002C418B"/>
    <w:rsid w:val="002C4687"/>
    <w:rsid w:val="002C477B"/>
    <w:rsid w:val="002C518E"/>
    <w:rsid w:val="002C5EB9"/>
    <w:rsid w:val="002C6158"/>
    <w:rsid w:val="002C64FC"/>
    <w:rsid w:val="002C6C32"/>
    <w:rsid w:val="002D112C"/>
    <w:rsid w:val="002D120F"/>
    <w:rsid w:val="002D13DE"/>
    <w:rsid w:val="002D1937"/>
    <w:rsid w:val="002D1A50"/>
    <w:rsid w:val="002D44DA"/>
    <w:rsid w:val="002D5677"/>
    <w:rsid w:val="002D56C7"/>
    <w:rsid w:val="002E0F54"/>
    <w:rsid w:val="002E1E5F"/>
    <w:rsid w:val="002E1F3F"/>
    <w:rsid w:val="002E21C1"/>
    <w:rsid w:val="002E22F2"/>
    <w:rsid w:val="002E24FA"/>
    <w:rsid w:val="002E3180"/>
    <w:rsid w:val="002E4C3C"/>
    <w:rsid w:val="002E5F61"/>
    <w:rsid w:val="002F00BA"/>
    <w:rsid w:val="002F0B38"/>
    <w:rsid w:val="002F24EC"/>
    <w:rsid w:val="002F2BEB"/>
    <w:rsid w:val="002F2ECB"/>
    <w:rsid w:val="002F3806"/>
    <w:rsid w:val="002F4244"/>
    <w:rsid w:val="002F61C7"/>
    <w:rsid w:val="002F7EAA"/>
    <w:rsid w:val="003036E8"/>
    <w:rsid w:val="00303865"/>
    <w:rsid w:val="003042C1"/>
    <w:rsid w:val="00306AB3"/>
    <w:rsid w:val="00307B2D"/>
    <w:rsid w:val="00310DB2"/>
    <w:rsid w:val="00310EB5"/>
    <w:rsid w:val="003113BC"/>
    <w:rsid w:val="00312AF2"/>
    <w:rsid w:val="00312D85"/>
    <w:rsid w:val="00313C47"/>
    <w:rsid w:val="00314F54"/>
    <w:rsid w:val="00315C33"/>
    <w:rsid w:val="00316213"/>
    <w:rsid w:val="00316542"/>
    <w:rsid w:val="00317BF9"/>
    <w:rsid w:val="00320C8B"/>
    <w:rsid w:val="003217F6"/>
    <w:rsid w:val="00321AD5"/>
    <w:rsid w:val="003231B3"/>
    <w:rsid w:val="003236BC"/>
    <w:rsid w:val="00324B3A"/>
    <w:rsid w:val="00324BDA"/>
    <w:rsid w:val="00325131"/>
    <w:rsid w:val="00325F9F"/>
    <w:rsid w:val="003272BD"/>
    <w:rsid w:val="003273C7"/>
    <w:rsid w:val="003274B9"/>
    <w:rsid w:val="003276D9"/>
    <w:rsid w:val="00327AAF"/>
    <w:rsid w:val="003305F6"/>
    <w:rsid w:val="003316EF"/>
    <w:rsid w:val="003323E4"/>
    <w:rsid w:val="003332F9"/>
    <w:rsid w:val="0033338A"/>
    <w:rsid w:val="0033340E"/>
    <w:rsid w:val="00333D25"/>
    <w:rsid w:val="00334356"/>
    <w:rsid w:val="003348B7"/>
    <w:rsid w:val="00343EB1"/>
    <w:rsid w:val="00345426"/>
    <w:rsid w:val="003454A5"/>
    <w:rsid w:val="00345A85"/>
    <w:rsid w:val="00346CCB"/>
    <w:rsid w:val="00347C82"/>
    <w:rsid w:val="00351493"/>
    <w:rsid w:val="00351AC6"/>
    <w:rsid w:val="00351AD6"/>
    <w:rsid w:val="0035218A"/>
    <w:rsid w:val="00353194"/>
    <w:rsid w:val="0035383F"/>
    <w:rsid w:val="003547B1"/>
    <w:rsid w:val="00355203"/>
    <w:rsid w:val="00356635"/>
    <w:rsid w:val="0035669A"/>
    <w:rsid w:val="00356C1C"/>
    <w:rsid w:val="00356D7C"/>
    <w:rsid w:val="00357F81"/>
    <w:rsid w:val="0036067C"/>
    <w:rsid w:val="00362C34"/>
    <w:rsid w:val="00366569"/>
    <w:rsid w:val="003678CF"/>
    <w:rsid w:val="00371495"/>
    <w:rsid w:val="00371A54"/>
    <w:rsid w:val="0037240C"/>
    <w:rsid w:val="003725D1"/>
    <w:rsid w:val="003742F0"/>
    <w:rsid w:val="003749CA"/>
    <w:rsid w:val="00375200"/>
    <w:rsid w:val="003758A7"/>
    <w:rsid w:val="00375AC5"/>
    <w:rsid w:val="00375FD1"/>
    <w:rsid w:val="00375FF5"/>
    <w:rsid w:val="003768E3"/>
    <w:rsid w:val="00376B21"/>
    <w:rsid w:val="0037705B"/>
    <w:rsid w:val="003779A4"/>
    <w:rsid w:val="00377ECD"/>
    <w:rsid w:val="00382684"/>
    <w:rsid w:val="003828DE"/>
    <w:rsid w:val="00382FC5"/>
    <w:rsid w:val="00382FF0"/>
    <w:rsid w:val="00383383"/>
    <w:rsid w:val="00383B2A"/>
    <w:rsid w:val="0038674C"/>
    <w:rsid w:val="00387F93"/>
    <w:rsid w:val="00390988"/>
    <w:rsid w:val="00392922"/>
    <w:rsid w:val="0039395B"/>
    <w:rsid w:val="00393F60"/>
    <w:rsid w:val="003955BE"/>
    <w:rsid w:val="003964BD"/>
    <w:rsid w:val="003A2087"/>
    <w:rsid w:val="003A2665"/>
    <w:rsid w:val="003A2819"/>
    <w:rsid w:val="003A2957"/>
    <w:rsid w:val="003A2FC9"/>
    <w:rsid w:val="003A49CE"/>
    <w:rsid w:val="003A5D12"/>
    <w:rsid w:val="003A5E66"/>
    <w:rsid w:val="003A785A"/>
    <w:rsid w:val="003B064B"/>
    <w:rsid w:val="003B11A3"/>
    <w:rsid w:val="003B1288"/>
    <w:rsid w:val="003B1C69"/>
    <w:rsid w:val="003B2D12"/>
    <w:rsid w:val="003B3E2D"/>
    <w:rsid w:val="003B4BF1"/>
    <w:rsid w:val="003B5063"/>
    <w:rsid w:val="003B54CD"/>
    <w:rsid w:val="003B5EC9"/>
    <w:rsid w:val="003B7205"/>
    <w:rsid w:val="003B7D40"/>
    <w:rsid w:val="003C013A"/>
    <w:rsid w:val="003C1233"/>
    <w:rsid w:val="003C19C3"/>
    <w:rsid w:val="003C2B1F"/>
    <w:rsid w:val="003C370B"/>
    <w:rsid w:val="003C585A"/>
    <w:rsid w:val="003C5E3E"/>
    <w:rsid w:val="003C6BD4"/>
    <w:rsid w:val="003C71C4"/>
    <w:rsid w:val="003C76E1"/>
    <w:rsid w:val="003D0064"/>
    <w:rsid w:val="003D0B6A"/>
    <w:rsid w:val="003D0EA9"/>
    <w:rsid w:val="003D1E92"/>
    <w:rsid w:val="003D22C0"/>
    <w:rsid w:val="003D4917"/>
    <w:rsid w:val="003D4B16"/>
    <w:rsid w:val="003D5065"/>
    <w:rsid w:val="003D62F0"/>
    <w:rsid w:val="003D7791"/>
    <w:rsid w:val="003E1AE2"/>
    <w:rsid w:val="003E1AF0"/>
    <w:rsid w:val="003E1B05"/>
    <w:rsid w:val="003E5E21"/>
    <w:rsid w:val="003E6423"/>
    <w:rsid w:val="003E6D20"/>
    <w:rsid w:val="003F1A30"/>
    <w:rsid w:val="003F4C17"/>
    <w:rsid w:val="003F63F9"/>
    <w:rsid w:val="003F69A5"/>
    <w:rsid w:val="004008E6"/>
    <w:rsid w:val="00401356"/>
    <w:rsid w:val="00401894"/>
    <w:rsid w:val="004019A6"/>
    <w:rsid w:val="00402750"/>
    <w:rsid w:val="00403030"/>
    <w:rsid w:val="00404248"/>
    <w:rsid w:val="00404E90"/>
    <w:rsid w:val="0040585C"/>
    <w:rsid w:val="00407AAE"/>
    <w:rsid w:val="0041045F"/>
    <w:rsid w:val="00410865"/>
    <w:rsid w:val="00410B92"/>
    <w:rsid w:val="00412CBD"/>
    <w:rsid w:val="00413230"/>
    <w:rsid w:val="00413412"/>
    <w:rsid w:val="00415848"/>
    <w:rsid w:val="00415B4F"/>
    <w:rsid w:val="00417788"/>
    <w:rsid w:val="0042100A"/>
    <w:rsid w:val="00421288"/>
    <w:rsid w:val="0042130B"/>
    <w:rsid w:val="00423FEF"/>
    <w:rsid w:val="004240F4"/>
    <w:rsid w:val="0042466D"/>
    <w:rsid w:val="004250CC"/>
    <w:rsid w:val="00425C74"/>
    <w:rsid w:val="00426802"/>
    <w:rsid w:val="00427A5B"/>
    <w:rsid w:val="00430413"/>
    <w:rsid w:val="00431644"/>
    <w:rsid w:val="00432539"/>
    <w:rsid w:val="004347D6"/>
    <w:rsid w:val="004359F5"/>
    <w:rsid w:val="0043623A"/>
    <w:rsid w:val="00436760"/>
    <w:rsid w:val="00437DAB"/>
    <w:rsid w:val="004400C9"/>
    <w:rsid w:val="004415F7"/>
    <w:rsid w:val="0044201C"/>
    <w:rsid w:val="004422EB"/>
    <w:rsid w:val="00442D3E"/>
    <w:rsid w:val="004442B4"/>
    <w:rsid w:val="0044507F"/>
    <w:rsid w:val="004459DF"/>
    <w:rsid w:val="00445C88"/>
    <w:rsid w:val="004461A8"/>
    <w:rsid w:val="00450185"/>
    <w:rsid w:val="00452619"/>
    <w:rsid w:val="004528B1"/>
    <w:rsid w:val="0045373C"/>
    <w:rsid w:val="00453979"/>
    <w:rsid w:val="0045457E"/>
    <w:rsid w:val="004546F8"/>
    <w:rsid w:val="00456339"/>
    <w:rsid w:val="004569B3"/>
    <w:rsid w:val="00457179"/>
    <w:rsid w:val="00457DD3"/>
    <w:rsid w:val="00457EE2"/>
    <w:rsid w:val="00460613"/>
    <w:rsid w:val="00460B32"/>
    <w:rsid w:val="00461D7A"/>
    <w:rsid w:val="00461DA4"/>
    <w:rsid w:val="004631AA"/>
    <w:rsid w:val="004652A4"/>
    <w:rsid w:val="004656BE"/>
    <w:rsid w:val="00466CD6"/>
    <w:rsid w:val="0046734F"/>
    <w:rsid w:val="004677ED"/>
    <w:rsid w:val="004705EF"/>
    <w:rsid w:val="00470A5E"/>
    <w:rsid w:val="00471BE1"/>
    <w:rsid w:val="00471BED"/>
    <w:rsid w:val="004722CE"/>
    <w:rsid w:val="00472B3F"/>
    <w:rsid w:val="00472C2A"/>
    <w:rsid w:val="00472E93"/>
    <w:rsid w:val="0047318F"/>
    <w:rsid w:val="004731AE"/>
    <w:rsid w:val="0047331B"/>
    <w:rsid w:val="00475B60"/>
    <w:rsid w:val="0047756E"/>
    <w:rsid w:val="004775C1"/>
    <w:rsid w:val="00477861"/>
    <w:rsid w:val="004801F4"/>
    <w:rsid w:val="00480BF8"/>
    <w:rsid w:val="00481604"/>
    <w:rsid w:val="00482063"/>
    <w:rsid w:val="004821B2"/>
    <w:rsid w:val="00482686"/>
    <w:rsid w:val="00483A3C"/>
    <w:rsid w:val="00484620"/>
    <w:rsid w:val="00484749"/>
    <w:rsid w:val="00485574"/>
    <w:rsid w:val="00486B12"/>
    <w:rsid w:val="00486C4D"/>
    <w:rsid w:val="0048758D"/>
    <w:rsid w:val="00487685"/>
    <w:rsid w:val="00492505"/>
    <w:rsid w:val="00493667"/>
    <w:rsid w:val="004960C6"/>
    <w:rsid w:val="0049616E"/>
    <w:rsid w:val="00496A12"/>
    <w:rsid w:val="00496DBD"/>
    <w:rsid w:val="004970AA"/>
    <w:rsid w:val="004A0189"/>
    <w:rsid w:val="004A20DE"/>
    <w:rsid w:val="004A2D57"/>
    <w:rsid w:val="004A4521"/>
    <w:rsid w:val="004A7A68"/>
    <w:rsid w:val="004B25DC"/>
    <w:rsid w:val="004B50C4"/>
    <w:rsid w:val="004B6818"/>
    <w:rsid w:val="004B6C6A"/>
    <w:rsid w:val="004B6E21"/>
    <w:rsid w:val="004C26B2"/>
    <w:rsid w:val="004C2980"/>
    <w:rsid w:val="004C3EF0"/>
    <w:rsid w:val="004C4FA9"/>
    <w:rsid w:val="004C5D69"/>
    <w:rsid w:val="004C75D5"/>
    <w:rsid w:val="004C7871"/>
    <w:rsid w:val="004D1081"/>
    <w:rsid w:val="004D200B"/>
    <w:rsid w:val="004D51F6"/>
    <w:rsid w:val="004D5FB1"/>
    <w:rsid w:val="004D6443"/>
    <w:rsid w:val="004D6687"/>
    <w:rsid w:val="004D7809"/>
    <w:rsid w:val="004D7CC6"/>
    <w:rsid w:val="004D7EFD"/>
    <w:rsid w:val="004D7F87"/>
    <w:rsid w:val="004E002B"/>
    <w:rsid w:val="004E06F3"/>
    <w:rsid w:val="004E1E35"/>
    <w:rsid w:val="004E2A87"/>
    <w:rsid w:val="004E337B"/>
    <w:rsid w:val="004E4D8F"/>
    <w:rsid w:val="004E4E41"/>
    <w:rsid w:val="004E5522"/>
    <w:rsid w:val="004E55C9"/>
    <w:rsid w:val="004E6AE2"/>
    <w:rsid w:val="004E7B7E"/>
    <w:rsid w:val="004F0896"/>
    <w:rsid w:val="004F1DEF"/>
    <w:rsid w:val="004F4205"/>
    <w:rsid w:val="004F4F42"/>
    <w:rsid w:val="004F6123"/>
    <w:rsid w:val="004F6906"/>
    <w:rsid w:val="004F7319"/>
    <w:rsid w:val="00501082"/>
    <w:rsid w:val="005079A7"/>
    <w:rsid w:val="00511B69"/>
    <w:rsid w:val="0051365F"/>
    <w:rsid w:val="005151CE"/>
    <w:rsid w:val="005161B4"/>
    <w:rsid w:val="00520F46"/>
    <w:rsid w:val="00523D7D"/>
    <w:rsid w:val="00523E3E"/>
    <w:rsid w:val="00524D1B"/>
    <w:rsid w:val="005259CD"/>
    <w:rsid w:val="00525B8E"/>
    <w:rsid w:val="0052661E"/>
    <w:rsid w:val="00526C0D"/>
    <w:rsid w:val="0052725D"/>
    <w:rsid w:val="00534079"/>
    <w:rsid w:val="00534BEE"/>
    <w:rsid w:val="005361B0"/>
    <w:rsid w:val="00537269"/>
    <w:rsid w:val="00537473"/>
    <w:rsid w:val="00537F26"/>
    <w:rsid w:val="0054053B"/>
    <w:rsid w:val="00540629"/>
    <w:rsid w:val="00540F08"/>
    <w:rsid w:val="005417C8"/>
    <w:rsid w:val="005423E0"/>
    <w:rsid w:val="005436F6"/>
    <w:rsid w:val="00543D31"/>
    <w:rsid w:val="00545D93"/>
    <w:rsid w:val="0054680D"/>
    <w:rsid w:val="00546E2A"/>
    <w:rsid w:val="00546E41"/>
    <w:rsid w:val="00550C69"/>
    <w:rsid w:val="00551843"/>
    <w:rsid w:val="005524C3"/>
    <w:rsid w:val="005527B3"/>
    <w:rsid w:val="00552B3D"/>
    <w:rsid w:val="00553508"/>
    <w:rsid w:val="005540A0"/>
    <w:rsid w:val="00555507"/>
    <w:rsid w:val="005566E1"/>
    <w:rsid w:val="00556EDC"/>
    <w:rsid w:val="0056123F"/>
    <w:rsid w:val="0056136D"/>
    <w:rsid w:val="00562206"/>
    <w:rsid w:val="00563417"/>
    <w:rsid w:val="00563E3A"/>
    <w:rsid w:val="00565979"/>
    <w:rsid w:val="00565D4B"/>
    <w:rsid w:val="00566611"/>
    <w:rsid w:val="00566E78"/>
    <w:rsid w:val="0056762E"/>
    <w:rsid w:val="00567AE1"/>
    <w:rsid w:val="00571B3B"/>
    <w:rsid w:val="005721CD"/>
    <w:rsid w:val="00572764"/>
    <w:rsid w:val="00572813"/>
    <w:rsid w:val="0057283E"/>
    <w:rsid w:val="005736EE"/>
    <w:rsid w:val="00573B77"/>
    <w:rsid w:val="00573C42"/>
    <w:rsid w:val="0057415B"/>
    <w:rsid w:val="00575ECF"/>
    <w:rsid w:val="00577168"/>
    <w:rsid w:val="00577640"/>
    <w:rsid w:val="005830DE"/>
    <w:rsid w:val="00584DF1"/>
    <w:rsid w:val="00585B1A"/>
    <w:rsid w:val="00585EC4"/>
    <w:rsid w:val="00586829"/>
    <w:rsid w:val="00587229"/>
    <w:rsid w:val="005909F3"/>
    <w:rsid w:val="00590AE0"/>
    <w:rsid w:val="0059354A"/>
    <w:rsid w:val="00593AFE"/>
    <w:rsid w:val="00594643"/>
    <w:rsid w:val="00596160"/>
    <w:rsid w:val="005A1AC7"/>
    <w:rsid w:val="005A3544"/>
    <w:rsid w:val="005A45A4"/>
    <w:rsid w:val="005A4A0E"/>
    <w:rsid w:val="005A4E68"/>
    <w:rsid w:val="005B1A9D"/>
    <w:rsid w:val="005B1B73"/>
    <w:rsid w:val="005B2024"/>
    <w:rsid w:val="005B21B1"/>
    <w:rsid w:val="005B25F5"/>
    <w:rsid w:val="005B2BA6"/>
    <w:rsid w:val="005B4EDD"/>
    <w:rsid w:val="005B564B"/>
    <w:rsid w:val="005B5932"/>
    <w:rsid w:val="005B5FD8"/>
    <w:rsid w:val="005B61BE"/>
    <w:rsid w:val="005B6287"/>
    <w:rsid w:val="005B72BA"/>
    <w:rsid w:val="005B75B6"/>
    <w:rsid w:val="005C1A97"/>
    <w:rsid w:val="005C2541"/>
    <w:rsid w:val="005C2763"/>
    <w:rsid w:val="005C2C57"/>
    <w:rsid w:val="005C473E"/>
    <w:rsid w:val="005C6D24"/>
    <w:rsid w:val="005C7BE1"/>
    <w:rsid w:val="005D0DA0"/>
    <w:rsid w:val="005D185E"/>
    <w:rsid w:val="005D3451"/>
    <w:rsid w:val="005D3AAE"/>
    <w:rsid w:val="005D3AD8"/>
    <w:rsid w:val="005D4E6E"/>
    <w:rsid w:val="005D558E"/>
    <w:rsid w:val="005D607B"/>
    <w:rsid w:val="005D624F"/>
    <w:rsid w:val="005D64EF"/>
    <w:rsid w:val="005D7054"/>
    <w:rsid w:val="005D74F2"/>
    <w:rsid w:val="005D78CC"/>
    <w:rsid w:val="005E1952"/>
    <w:rsid w:val="005E1F50"/>
    <w:rsid w:val="005E1F8A"/>
    <w:rsid w:val="005E2D8A"/>
    <w:rsid w:val="005E36E4"/>
    <w:rsid w:val="005E4513"/>
    <w:rsid w:val="005E48A2"/>
    <w:rsid w:val="005E4FB2"/>
    <w:rsid w:val="005E63F2"/>
    <w:rsid w:val="005E6F01"/>
    <w:rsid w:val="005F1163"/>
    <w:rsid w:val="005F33C6"/>
    <w:rsid w:val="005F4307"/>
    <w:rsid w:val="005F5068"/>
    <w:rsid w:val="005F5F6F"/>
    <w:rsid w:val="005F797A"/>
    <w:rsid w:val="00600783"/>
    <w:rsid w:val="00601135"/>
    <w:rsid w:val="00603D77"/>
    <w:rsid w:val="006043F5"/>
    <w:rsid w:val="00607E46"/>
    <w:rsid w:val="00610EC5"/>
    <w:rsid w:val="006113FE"/>
    <w:rsid w:val="00611B4E"/>
    <w:rsid w:val="00612192"/>
    <w:rsid w:val="00615871"/>
    <w:rsid w:val="00615F11"/>
    <w:rsid w:val="00617BAA"/>
    <w:rsid w:val="0062058B"/>
    <w:rsid w:val="00620F18"/>
    <w:rsid w:val="00622D36"/>
    <w:rsid w:val="00624367"/>
    <w:rsid w:val="006268CA"/>
    <w:rsid w:val="0062703A"/>
    <w:rsid w:val="0062706B"/>
    <w:rsid w:val="00627FBC"/>
    <w:rsid w:val="006305B3"/>
    <w:rsid w:val="00633ED0"/>
    <w:rsid w:val="006342B2"/>
    <w:rsid w:val="0063461F"/>
    <w:rsid w:val="00635AF0"/>
    <w:rsid w:val="006362EB"/>
    <w:rsid w:val="00640A66"/>
    <w:rsid w:val="00641B77"/>
    <w:rsid w:val="006426AD"/>
    <w:rsid w:val="00643502"/>
    <w:rsid w:val="006452DB"/>
    <w:rsid w:val="0065024A"/>
    <w:rsid w:val="006505F7"/>
    <w:rsid w:val="00653405"/>
    <w:rsid w:val="006539C4"/>
    <w:rsid w:val="00654242"/>
    <w:rsid w:val="00654685"/>
    <w:rsid w:val="00655598"/>
    <w:rsid w:val="0065582F"/>
    <w:rsid w:val="00655FDF"/>
    <w:rsid w:val="00656462"/>
    <w:rsid w:val="006564BB"/>
    <w:rsid w:val="00656D2A"/>
    <w:rsid w:val="00660BC4"/>
    <w:rsid w:val="00661214"/>
    <w:rsid w:val="00663E2F"/>
    <w:rsid w:val="00664192"/>
    <w:rsid w:val="00667944"/>
    <w:rsid w:val="00667CB3"/>
    <w:rsid w:val="00671458"/>
    <w:rsid w:val="0067175D"/>
    <w:rsid w:val="006722CE"/>
    <w:rsid w:val="006728C1"/>
    <w:rsid w:val="0067364B"/>
    <w:rsid w:val="006746D2"/>
    <w:rsid w:val="006768E9"/>
    <w:rsid w:val="00680EA7"/>
    <w:rsid w:val="00681D54"/>
    <w:rsid w:val="00682369"/>
    <w:rsid w:val="0069292E"/>
    <w:rsid w:val="006932F0"/>
    <w:rsid w:val="00693A1B"/>
    <w:rsid w:val="00695015"/>
    <w:rsid w:val="006954D5"/>
    <w:rsid w:val="00696271"/>
    <w:rsid w:val="00697884"/>
    <w:rsid w:val="00697C91"/>
    <w:rsid w:val="006A08DE"/>
    <w:rsid w:val="006A15CD"/>
    <w:rsid w:val="006A37B0"/>
    <w:rsid w:val="006A4B0B"/>
    <w:rsid w:val="006A5ADF"/>
    <w:rsid w:val="006A6BC8"/>
    <w:rsid w:val="006A7294"/>
    <w:rsid w:val="006B1130"/>
    <w:rsid w:val="006B1ED7"/>
    <w:rsid w:val="006B2548"/>
    <w:rsid w:val="006B2783"/>
    <w:rsid w:val="006B352D"/>
    <w:rsid w:val="006B4922"/>
    <w:rsid w:val="006B4B37"/>
    <w:rsid w:val="006B50E2"/>
    <w:rsid w:val="006B7BBB"/>
    <w:rsid w:val="006C03D7"/>
    <w:rsid w:val="006C1916"/>
    <w:rsid w:val="006C581D"/>
    <w:rsid w:val="006C66C2"/>
    <w:rsid w:val="006C6FB2"/>
    <w:rsid w:val="006D0654"/>
    <w:rsid w:val="006D0BB5"/>
    <w:rsid w:val="006D13DE"/>
    <w:rsid w:val="006D2C60"/>
    <w:rsid w:val="006D37C5"/>
    <w:rsid w:val="006D3A69"/>
    <w:rsid w:val="006D42FD"/>
    <w:rsid w:val="006D550E"/>
    <w:rsid w:val="006D5B56"/>
    <w:rsid w:val="006D5E91"/>
    <w:rsid w:val="006D6396"/>
    <w:rsid w:val="006D7173"/>
    <w:rsid w:val="006D7649"/>
    <w:rsid w:val="006D7FB0"/>
    <w:rsid w:val="006E0A3C"/>
    <w:rsid w:val="006E1010"/>
    <w:rsid w:val="006E14CD"/>
    <w:rsid w:val="006E36FE"/>
    <w:rsid w:val="006E4019"/>
    <w:rsid w:val="006E69E3"/>
    <w:rsid w:val="006E6FF8"/>
    <w:rsid w:val="006E77C4"/>
    <w:rsid w:val="006F239A"/>
    <w:rsid w:val="006F38D9"/>
    <w:rsid w:val="006F4573"/>
    <w:rsid w:val="006F7AAC"/>
    <w:rsid w:val="00702688"/>
    <w:rsid w:val="00702FBB"/>
    <w:rsid w:val="00703476"/>
    <w:rsid w:val="00703AB0"/>
    <w:rsid w:val="0070429B"/>
    <w:rsid w:val="007056F6"/>
    <w:rsid w:val="00707BE9"/>
    <w:rsid w:val="00707D1B"/>
    <w:rsid w:val="007116E4"/>
    <w:rsid w:val="0071179C"/>
    <w:rsid w:val="007138ED"/>
    <w:rsid w:val="00713A86"/>
    <w:rsid w:val="00714460"/>
    <w:rsid w:val="007148E0"/>
    <w:rsid w:val="00714F35"/>
    <w:rsid w:val="0071508B"/>
    <w:rsid w:val="007151C9"/>
    <w:rsid w:val="00715F68"/>
    <w:rsid w:val="007162B9"/>
    <w:rsid w:val="007166E2"/>
    <w:rsid w:val="00716D1C"/>
    <w:rsid w:val="00716DF5"/>
    <w:rsid w:val="00716FFF"/>
    <w:rsid w:val="00717181"/>
    <w:rsid w:val="007177B3"/>
    <w:rsid w:val="00717B4D"/>
    <w:rsid w:val="00717BB5"/>
    <w:rsid w:val="0072114E"/>
    <w:rsid w:val="007228E9"/>
    <w:rsid w:val="00722BF8"/>
    <w:rsid w:val="00722D47"/>
    <w:rsid w:val="007230DB"/>
    <w:rsid w:val="007250CE"/>
    <w:rsid w:val="00726134"/>
    <w:rsid w:val="00726244"/>
    <w:rsid w:val="00726CCD"/>
    <w:rsid w:val="0073060D"/>
    <w:rsid w:val="00730E68"/>
    <w:rsid w:val="00731201"/>
    <w:rsid w:val="00731C38"/>
    <w:rsid w:val="00732CE9"/>
    <w:rsid w:val="00733196"/>
    <w:rsid w:val="00735781"/>
    <w:rsid w:val="00737F57"/>
    <w:rsid w:val="00740C44"/>
    <w:rsid w:val="00742AB2"/>
    <w:rsid w:val="00745CF2"/>
    <w:rsid w:val="00751289"/>
    <w:rsid w:val="00755ED7"/>
    <w:rsid w:val="00756619"/>
    <w:rsid w:val="00757D35"/>
    <w:rsid w:val="007617E4"/>
    <w:rsid w:val="007622B6"/>
    <w:rsid w:val="00762633"/>
    <w:rsid w:val="0076297B"/>
    <w:rsid w:val="00762E5C"/>
    <w:rsid w:val="0076609D"/>
    <w:rsid w:val="00766DC7"/>
    <w:rsid w:val="0077078A"/>
    <w:rsid w:val="00770F6A"/>
    <w:rsid w:val="00771184"/>
    <w:rsid w:val="00772D25"/>
    <w:rsid w:val="00772F9A"/>
    <w:rsid w:val="00773A95"/>
    <w:rsid w:val="007746F8"/>
    <w:rsid w:val="00774774"/>
    <w:rsid w:val="0078035D"/>
    <w:rsid w:val="00780BE1"/>
    <w:rsid w:val="00781313"/>
    <w:rsid w:val="00781388"/>
    <w:rsid w:val="007816C5"/>
    <w:rsid w:val="00782BC7"/>
    <w:rsid w:val="00782C48"/>
    <w:rsid w:val="0078384E"/>
    <w:rsid w:val="00783865"/>
    <w:rsid w:val="00784204"/>
    <w:rsid w:val="00784EB8"/>
    <w:rsid w:val="00786DBA"/>
    <w:rsid w:val="0079148F"/>
    <w:rsid w:val="00792C90"/>
    <w:rsid w:val="00793233"/>
    <w:rsid w:val="007936F8"/>
    <w:rsid w:val="00794DE2"/>
    <w:rsid w:val="00795CAF"/>
    <w:rsid w:val="00796376"/>
    <w:rsid w:val="00797D19"/>
    <w:rsid w:val="007A09D1"/>
    <w:rsid w:val="007A3852"/>
    <w:rsid w:val="007A3F85"/>
    <w:rsid w:val="007A444D"/>
    <w:rsid w:val="007A58CA"/>
    <w:rsid w:val="007A6544"/>
    <w:rsid w:val="007A77B7"/>
    <w:rsid w:val="007A7DE0"/>
    <w:rsid w:val="007B04F9"/>
    <w:rsid w:val="007B0863"/>
    <w:rsid w:val="007B0A17"/>
    <w:rsid w:val="007B0E86"/>
    <w:rsid w:val="007B12DC"/>
    <w:rsid w:val="007B1E19"/>
    <w:rsid w:val="007B27DC"/>
    <w:rsid w:val="007B3085"/>
    <w:rsid w:val="007B38F2"/>
    <w:rsid w:val="007B4600"/>
    <w:rsid w:val="007B5279"/>
    <w:rsid w:val="007B6F6D"/>
    <w:rsid w:val="007C0A54"/>
    <w:rsid w:val="007C2611"/>
    <w:rsid w:val="007C2835"/>
    <w:rsid w:val="007C2A0E"/>
    <w:rsid w:val="007C2E43"/>
    <w:rsid w:val="007C3EF3"/>
    <w:rsid w:val="007C4659"/>
    <w:rsid w:val="007C55EB"/>
    <w:rsid w:val="007C5692"/>
    <w:rsid w:val="007C5E56"/>
    <w:rsid w:val="007C6DD5"/>
    <w:rsid w:val="007C773B"/>
    <w:rsid w:val="007D0043"/>
    <w:rsid w:val="007D049C"/>
    <w:rsid w:val="007D40A7"/>
    <w:rsid w:val="007D4AFE"/>
    <w:rsid w:val="007D5164"/>
    <w:rsid w:val="007D61CA"/>
    <w:rsid w:val="007E0E0A"/>
    <w:rsid w:val="007E1C6C"/>
    <w:rsid w:val="007E3128"/>
    <w:rsid w:val="007E33B0"/>
    <w:rsid w:val="007E7FE8"/>
    <w:rsid w:val="007F094A"/>
    <w:rsid w:val="007F1B26"/>
    <w:rsid w:val="007F1FF5"/>
    <w:rsid w:val="007F26E1"/>
    <w:rsid w:val="007F39A7"/>
    <w:rsid w:val="007F5045"/>
    <w:rsid w:val="007F62F1"/>
    <w:rsid w:val="007F6CED"/>
    <w:rsid w:val="008006D9"/>
    <w:rsid w:val="00800BE1"/>
    <w:rsid w:val="00800ED7"/>
    <w:rsid w:val="008021D0"/>
    <w:rsid w:val="008027C8"/>
    <w:rsid w:val="0080342C"/>
    <w:rsid w:val="00803A56"/>
    <w:rsid w:val="008042DF"/>
    <w:rsid w:val="008052A3"/>
    <w:rsid w:val="008053A6"/>
    <w:rsid w:val="008071A9"/>
    <w:rsid w:val="0080721D"/>
    <w:rsid w:val="008119D6"/>
    <w:rsid w:val="008127D5"/>
    <w:rsid w:val="008131E5"/>
    <w:rsid w:val="00813F92"/>
    <w:rsid w:val="008145FC"/>
    <w:rsid w:val="008160AF"/>
    <w:rsid w:val="008175AB"/>
    <w:rsid w:val="008201CC"/>
    <w:rsid w:val="008210D2"/>
    <w:rsid w:val="00822288"/>
    <w:rsid w:val="00822BF4"/>
    <w:rsid w:val="00825706"/>
    <w:rsid w:val="00825C5A"/>
    <w:rsid w:val="00825ECE"/>
    <w:rsid w:val="00825FA0"/>
    <w:rsid w:val="00826374"/>
    <w:rsid w:val="008266FC"/>
    <w:rsid w:val="008268F0"/>
    <w:rsid w:val="00827CFE"/>
    <w:rsid w:val="00831A07"/>
    <w:rsid w:val="008327B7"/>
    <w:rsid w:val="008329D7"/>
    <w:rsid w:val="00834E3A"/>
    <w:rsid w:val="008357C2"/>
    <w:rsid w:val="008408D5"/>
    <w:rsid w:val="00840B38"/>
    <w:rsid w:val="00840FBC"/>
    <w:rsid w:val="0084132C"/>
    <w:rsid w:val="0084283E"/>
    <w:rsid w:val="00842F33"/>
    <w:rsid w:val="008430B6"/>
    <w:rsid w:val="00843909"/>
    <w:rsid w:val="00845053"/>
    <w:rsid w:val="008456D5"/>
    <w:rsid w:val="008457DB"/>
    <w:rsid w:val="00845A25"/>
    <w:rsid w:val="0084778E"/>
    <w:rsid w:val="00847ACA"/>
    <w:rsid w:val="008519C1"/>
    <w:rsid w:val="00852218"/>
    <w:rsid w:val="00852A63"/>
    <w:rsid w:val="008553E9"/>
    <w:rsid w:val="00857164"/>
    <w:rsid w:val="00860129"/>
    <w:rsid w:val="00860A07"/>
    <w:rsid w:val="00861BB8"/>
    <w:rsid w:val="00863BD4"/>
    <w:rsid w:val="0086433B"/>
    <w:rsid w:val="008653C9"/>
    <w:rsid w:val="008672E3"/>
    <w:rsid w:val="00871236"/>
    <w:rsid w:val="00871392"/>
    <w:rsid w:val="00872671"/>
    <w:rsid w:val="00872811"/>
    <w:rsid w:val="0087315A"/>
    <w:rsid w:val="00873588"/>
    <w:rsid w:val="008741BF"/>
    <w:rsid w:val="00874C44"/>
    <w:rsid w:val="00875DDE"/>
    <w:rsid w:val="00876768"/>
    <w:rsid w:val="00877765"/>
    <w:rsid w:val="00881073"/>
    <w:rsid w:val="00881131"/>
    <w:rsid w:val="008815F1"/>
    <w:rsid w:val="00882216"/>
    <w:rsid w:val="008827F6"/>
    <w:rsid w:val="00882917"/>
    <w:rsid w:val="008841C5"/>
    <w:rsid w:val="00887B13"/>
    <w:rsid w:val="00890530"/>
    <w:rsid w:val="00890B4C"/>
    <w:rsid w:val="00890CDA"/>
    <w:rsid w:val="00890ED9"/>
    <w:rsid w:val="00891A25"/>
    <w:rsid w:val="00892DF2"/>
    <w:rsid w:val="008933BC"/>
    <w:rsid w:val="0089410E"/>
    <w:rsid w:val="00894156"/>
    <w:rsid w:val="008A1B17"/>
    <w:rsid w:val="008A1FF0"/>
    <w:rsid w:val="008A24F5"/>
    <w:rsid w:val="008A26E0"/>
    <w:rsid w:val="008A38E2"/>
    <w:rsid w:val="008A617D"/>
    <w:rsid w:val="008A67AD"/>
    <w:rsid w:val="008A722C"/>
    <w:rsid w:val="008A72DE"/>
    <w:rsid w:val="008A76DD"/>
    <w:rsid w:val="008B08CF"/>
    <w:rsid w:val="008B17F4"/>
    <w:rsid w:val="008B50CD"/>
    <w:rsid w:val="008B6472"/>
    <w:rsid w:val="008B7D95"/>
    <w:rsid w:val="008B7F40"/>
    <w:rsid w:val="008C0849"/>
    <w:rsid w:val="008C1359"/>
    <w:rsid w:val="008C1E0C"/>
    <w:rsid w:val="008C2005"/>
    <w:rsid w:val="008C2950"/>
    <w:rsid w:val="008C305F"/>
    <w:rsid w:val="008C35ED"/>
    <w:rsid w:val="008C4A26"/>
    <w:rsid w:val="008C4F74"/>
    <w:rsid w:val="008C63D3"/>
    <w:rsid w:val="008C67EA"/>
    <w:rsid w:val="008C6E95"/>
    <w:rsid w:val="008D02BB"/>
    <w:rsid w:val="008D09EC"/>
    <w:rsid w:val="008D1F0C"/>
    <w:rsid w:val="008D364D"/>
    <w:rsid w:val="008D39F0"/>
    <w:rsid w:val="008D3C27"/>
    <w:rsid w:val="008D4756"/>
    <w:rsid w:val="008D4D97"/>
    <w:rsid w:val="008D571B"/>
    <w:rsid w:val="008D6411"/>
    <w:rsid w:val="008D7B98"/>
    <w:rsid w:val="008D7D23"/>
    <w:rsid w:val="008E04D0"/>
    <w:rsid w:val="008E0E5A"/>
    <w:rsid w:val="008E3A91"/>
    <w:rsid w:val="008E478B"/>
    <w:rsid w:val="008E5549"/>
    <w:rsid w:val="008E5602"/>
    <w:rsid w:val="008E6AC2"/>
    <w:rsid w:val="008E7229"/>
    <w:rsid w:val="008E7E73"/>
    <w:rsid w:val="008E7EBB"/>
    <w:rsid w:val="008E7EF6"/>
    <w:rsid w:val="008F2B02"/>
    <w:rsid w:val="008F3307"/>
    <w:rsid w:val="008F4191"/>
    <w:rsid w:val="008F4AA6"/>
    <w:rsid w:val="008F7F5C"/>
    <w:rsid w:val="00900501"/>
    <w:rsid w:val="009010A4"/>
    <w:rsid w:val="009019B2"/>
    <w:rsid w:val="0090219E"/>
    <w:rsid w:val="0090331A"/>
    <w:rsid w:val="009053C4"/>
    <w:rsid w:val="00905663"/>
    <w:rsid w:val="009059F9"/>
    <w:rsid w:val="009060AD"/>
    <w:rsid w:val="00907C06"/>
    <w:rsid w:val="00910036"/>
    <w:rsid w:val="0091025E"/>
    <w:rsid w:val="0091178D"/>
    <w:rsid w:val="009119C1"/>
    <w:rsid w:val="00911B71"/>
    <w:rsid w:val="00913135"/>
    <w:rsid w:val="00913442"/>
    <w:rsid w:val="0092030A"/>
    <w:rsid w:val="0092137E"/>
    <w:rsid w:val="00921755"/>
    <w:rsid w:val="00921E27"/>
    <w:rsid w:val="0092265E"/>
    <w:rsid w:val="00923051"/>
    <w:rsid w:val="00923B83"/>
    <w:rsid w:val="00923FF4"/>
    <w:rsid w:val="0092455F"/>
    <w:rsid w:val="00925225"/>
    <w:rsid w:val="00925E94"/>
    <w:rsid w:val="00926B76"/>
    <w:rsid w:val="00931CFF"/>
    <w:rsid w:val="009322D7"/>
    <w:rsid w:val="0093337F"/>
    <w:rsid w:val="00933544"/>
    <w:rsid w:val="00934DFF"/>
    <w:rsid w:val="00935622"/>
    <w:rsid w:val="00936042"/>
    <w:rsid w:val="00936B85"/>
    <w:rsid w:val="00937336"/>
    <w:rsid w:val="009379D4"/>
    <w:rsid w:val="009423BF"/>
    <w:rsid w:val="00943A46"/>
    <w:rsid w:val="00944667"/>
    <w:rsid w:val="00944F6A"/>
    <w:rsid w:val="00947601"/>
    <w:rsid w:val="00951A58"/>
    <w:rsid w:val="00951F80"/>
    <w:rsid w:val="009553F4"/>
    <w:rsid w:val="00956318"/>
    <w:rsid w:val="009568BE"/>
    <w:rsid w:val="009573B0"/>
    <w:rsid w:val="00960710"/>
    <w:rsid w:val="00961326"/>
    <w:rsid w:val="009626DF"/>
    <w:rsid w:val="009629C4"/>
    <w:rsid w:val="00962F92"/>
    <w:rsid w:val="00963678"/>
    <w:rsid w:val="0096431F"/>
    <w:rsid w:val="009657D0"/>
    <w:rsid w:val="00965C2C"/>
    <w:rsid w:val="00967032"/>
    <w:rsid w:val="009675E8"/>
    <w:rsid w:val="0097014A"/>
    <w:rsid w:val="00970F20"/>
    <w:rsid w:val="00971107"/>
    <w:rsid w:val="009719E6"/>
    <w:rsid w:val="00972B3D"/>
    <w:rsid w:val="00973CE7"/>
    <w:rsid w:val="00975529"/>
    <w:rsid w:val="00975BD1"/>
    <w:rsid w:val="00976146"/>
    <w:rsid w:val="00976464"/>
    <w:rsid w:val="009814BC"/>
    <w:rsid w:val="00982E8A"/>
    <w:rsid w:val="00982F28"/>
    <w:rsid w:val="0098300F"/>
    <w:rsid w:val="00985D48"/>
    <w:rsid w:val="00985DCD"/>
    <w:rsid w:val="00985F8B"/>
    <w:rsid w:val="00986D97"/>
    <w:rsid w:val="00986F27"/>
    <w:rsid w:val="009878D0"/>
    <w:rsid w:val="009902D9"/>
    <w:rsid w:val="00990BFB"/>
    <w:rsid w:val="009918E1"/>
    <w:rsid w:val="00991A6C"/>
    <w:rsid w:val="00992C0D"/>
    <w:rsid w:val="009933B4"/>
    <w:rsid w:val="009951C9"/>
    <w:rsid w:val="00995779"/>
    <w:rsid w:val="00996273"/>
    <w:rsid w:val="009964FB"/>
    <w:rsid w:val="00997025"/>
    <w:rsid w:val="00997DB0"/>
    <w:rsid w:val="009A09EF"/>
    <w:rsid w:val="009A2CFA"/>
    <w:rsid w:val="009A4853"/>
    <w:rsid w:val="009A5740"/>
    <w:rsid w:val="009A78D0"/>
    <w:rsid w:val="009B11CA"/>
    <w:rsid w:val="009B15DB"/>
    <w:rsid w:val="009B1FBB"/>
    <w:rsid w:val="009B3346"/>
    <w:rsid w:val="009B42E9"/>
    <w:rsid w:val="009B46FA"/>
    <w:rsid w:val="009B4807"/>
    <w:rsid w:val="009B659B"/>
    <w:rsid w:val="009B6723"/>
    <w:rsid w:val="009B6B8A"/>
    <w:rsid w:val="009B7551"/>
    <w:rsid w:val="009B76A5"/>
    <w:rsid w:val="009B7850"/>
    <w:rsid w:val="009C03F0"/>
    <w:rsid w:val="009C10E8"/>
    <w:rsid w:val="009C1606"/>
    <w:rsid w:val="009C197F"/>
    <w:rsid w:val="009C312A"/>
    <w:rsid w:val="009C3604"/>
    <w:rsid w:val="009C39BB"/>
    <w:rsid w:val="009C3A98"/>
    <w:rsid w:val="009C4E85"/>
    <w:rsid w:val="009C5629"/>
    <w:rsid w:val="009D0929"/>
    <w:rsid w:val="009D36E1"/>
    <w:rsid w:val="009D3E36"/>
    <w:rsid w:val="009D44E7"/>
    <w:rsid w:val="009D517F"/>
    <w:rsid w:val="009D583A"/>
    <w:rsid w:val="009D63F6"/>
    <w:rsid w:val="009D7EC2"/>
    <w:rsid w:val="009E1307"/>
    <w:rsid w:val="009E1320"/>
    <w:rsid w:val="009E626B"/>
    <w:rsid w:val="009E645E"/>
    <w:rsid w:val="009E7201"/>
    <w:rsid w:val="009F00B4"/>
    <w:rsid w:val="009F02B4"/>
    <w:rsid w:val="009F2055"/>
    <w:rsid w:val="009F2A36"/>
    <w:rsid w:val="009F3C25"/>
    <w:rsid w:val="009F510A"/>
    <w:rsid w:val="009F55A0"/>
    <w:rsid w:val="009F7534"/>
    <w:rsid w:val="00A04127"/>
    <w:rsid w:val="00A04CB8"/>
    <w:rsid w:val="00A04F05"/>
    <w:rsid w:val="00A053B5"/>
    <w:rsid w:val="00A064AF"/>
    <w:rsid w:val="00A07A3F"/>
    <w:rsid w:val="00A107E3"/>
    <w:rsid w:val="00A10821"/>
    <w:rsid w:val="00A1262D"/>
    <w:rsid w:val="00A129C5"/>
    <w:rsid w:val="00A129EA"/>
    <w:rsid w:val="00A13206"/>
    <w:rsid w:val="00A1367B"/>
    <w:rsid w:val="00A1397A"/>
    <w:rsid w:val="00A16010"/>
    <w:rsid w:val="00A175BF"/>
    <w:rsid w:val="00A17D71"/>
    <w:rsid w:val="00A20022"/>
    <w:rsid w:val="00A206A3"/>
    <w:rsid w:val="00A21816"/>
    <w:rsid w:val="00A21D62"/>
    <w:rsid w:val="00A21DBE"/>
    <w:rsid w:val="00A2271F"/>
    <w:rsid w:val="00A2289B"/>
    <w:rsid w:val="00A2418A"/>
    <w:rsid w:val="00A25B08"/>
    <w:rsid w:val="00A27CA7"/>
    <w:rsid w:val="00A312BB"/>
    <w:rsid w:val="00A32A78"/>
    <w:rsid w:val="00A32CE1"/>
    <w:rsid w:val="00A34F01"/>
    <w:rsid w:val="00A35F85"/>
    <w:rsid w:val="00A37D67"/>
    <w:rsid w:val="00A403DA"/>
    <w:rsid w:val="00A44456"/>
    <w:rsid w:val="00A45406"/>
    <w:rsid w:val="00A45447"/>
    <w:rsid w:val="00A47C64"/>
    <w:rsid w:val="00A50A96"/>
    <w:rsid w:val="00A50FBD"/>
    <w:rsid w:val="00A51D46"/>
    <w:rsid w:val="00A52069"/>
    <w:rsid w:val="00A5524C"/>
    <w:rsid w:val="00A56039"/>
    <w:rsid w:val="00A564BB"/>
    <w:rsid w:val="00A565C1"/>
    <w:rsid w:val="00A56C03"/>
    <w:rsid w:val="00A603E9"/>
    <w:rsid w:val="00A60567"/>
    <w:rsid w:val="00A61F9B"/>
    <w:rsid w:val="00A62BA4"/>
    <w:rsid w:val="00A63444"/>
    <w:rsid w:val="00A64F2D"/>
    <w:rsid w:val="00A659AC"/>
    <w:rsid w:val="00A65A7C"/>
    <w:rsid w:val="00A70C16"/>
    <w:rsid w:val="00A7176C"/>
    <w:rsid w:val="00A72BE1"/>
    <w:rsid w:val="00A72E95"/>
    <w:rsid w:val="00A7535F"/>
    <w:rsid w:val="00A766AD"/>
    <w:rsid w:val="00A766BA"/>
    <w:rsid w:val="00A778F7"/>
    <w:rsid w:val="00A77F6C"/>
    <w:rsid w:val="00A813E7"/>
    <w:rsid w:val="00A836E2"/>
    <w:rsid w:val="00A83958"/>
    <w:rsid w:val="00A83A6E"/>
    <w:rsid w:val="00A84253"/>
    <w:rsid w:val="00A85611"/>
    <w:rsid w:val="00A858B4"/>
    <w:rsid w:val="00A901D3"/>
    <w:rsid w:val="00A92C27"/>
    <w:rsid w:val="00A92C48"/>
    <w:rsid w:val="00A93568"/>
    <w:rsid w:val="00A942C8"/>
    <w:rsid w:val="00A94892"/>
    <w:rsid w:val="00A94972"/>
    <w:rsid w:val="00A94D39"/>
    <w:rsid w:val="00A972A7"/>
    <w:rsid w:val="00A97431"/>
    <w:rsid w:val="00A977FB"/>
    <w:rsid w:val="00AA1657"/>
    <w:rsid w:val="00AA308A"/>
    <w:rsid w:val="00AA39EB"/>
    <w:rsid w:val="00AA5868"/>
    <w:rsid w:val="00AB0200"/>
    <w:rsid w:val="00AB1CF4"/>
    <w:rsid w:val="00AB3FC1"/>
    <w:rsid w:val="00AB4CF6"/>
    <w:rsid w:val="00AB65AC"/>
    <w:rsid w:val="00AB71F3"/>
    <w:rsid w:val="00AC0216"/>
    <w:rsid w:val="00AC0281"/>
    <w:rsid w:val="00AC2CDB"/>
    <w:rsid w:val="00AC4F3F"/>
    <w:rsid w:val="00AC529F"/>
    <w:rsid w:val="00AC6C64"/>
    <w:rsid w:val="00AC6EFA"/>
    <w:rsid w:val="00AC791E"/>
    <w:rsid w:val="00AD10E7"/>
    <w:rsid w:val="00AD1F11"/>
    <w:rsid w:val="00AD1FA2"/>
    <w:rsid w:val="00AD2FE9"/>
    <w:rsid w:val="00AD4135"/>
    <w:rsid w:val="00AD59FC"/>
    <w:rsid w:val="00AD7957"/>
    <w:rsid w:val="00AE010F"/>
    <w:rsid w:val="00AE09C1"/>
    <w:rsid w:val="00AE100F"/>
    <w:rsid w:val="00AE1E34"/>
    <w:rsid w:val="00AE2C65"/>
    <w:rsid w:val="00AE359E"/>
    <w:rsid w:val="00AE6297"/>
    <w:rsid w:val="00AE6A20"/>
    <w:rsid w:val="00AE7144"/>
    <w:rsid w:val="00AE7F6C"/>
    <w:rsid w:val="00AF06A5"/>
    <w:rsid w:val="00AF26CA"/>
    <w:rsid w:val="00AF2887"/>
    <w:rsid w:val="00AF2B34"/>
    <w:rsid w:val="00AF30BA"/>
    <w:rsid w:val="00AF3814"/>
    <w:rsid w:val="00AF4DEC"/>
    <w:rsid w:val="00AF6950"/>
    <w:rsid w:val="00AF6A6D"/>
    <w:rsid w:val="00AF6D43"/>
    <w:rsid w:val="00AF7227"/>
    <w:rsid w:val="00AF7296"/>
    <w:rsid w:val="00AF77CC"/>
    <w:rsid w:val="00B04541"/>
    <w:rsid w:val="00B0586D"/>
    <w:rsid w:val="00B07144"/>
    <w:rsid w:val="00B10FE9"/>
    <w:rsid w:val="00B11046"/>
    <w:rsid w:val="00B12099"/>
    <w:rsid w:val="00B13A33"/>
    <w:rsid w:val="00B13D86"/>
    <w:rsid w:val="00B15665"/>
    <w:rsid w:val="00B16EE5"/>
    <w:rsid w:val="00B2060A"/>
    <w:rsid w:val="00B21D64"/>
    <w:rsid w:val="00B21D76"/>
    <w:rsid w:val="00B234C3"/>
    <w:rsid w:val="00B27F3F"/>
    <w:rsid w:val="00B308BD"/>
    <w:rsid w:val="00B33B3C"/>
    <w:rsid w:val="00B35319"/>
    <w:rsid w:val="00B35BD8"/>
    <w:rsid w:val="00B3680E"/>
    <w:rsid w:val="00B36837"/>
    <w:rsid w:val="00B36A81"/>
    <w:rsid w:val="00B36AE1"/>
    <w:rsid w:val="00B40657"/>
    <w:rsid w:val="00B4318C"/>
    <w:rsid w:val="00B447EB"/>
    <w:rsid w:val="00B44F91"/>
    <w:rsid w:val="00B450D3"/>
    <w:rsid w:val="00B45750"/>
    <w:rsid w:val="00B45FED"/>
    <w:rsid w:val="00B46630"/>
    <w:rsid w:val="00B46E79"/>
    <w:rsid w:val="00B46F01"/>
    <w:rsid w:val="00B470F4"/>
    <w:rsid w:val="00B479C8"/>
    <w:rsid w:val="00B519FA"/>
    <w:rsid w:val="00B51C34"/>
    <w:rsid w:val="00B522F9"/>
    <w:rsid w:val="00B52C9F"/>
    <w:rsid w:val="00B52DFF"/>
    <w:rsid w:val="00B53247"/>
    <w:rsid w:val="00B54FC1"/>
    <w:rsid w:val="00B55C63"/>
    <w:rsid w:val="00B56542"/>
    <w:rsid w:val="00B56803"/>
    <w:rsid w:val="00B57D3D"/>
    <w:rsid w:val="00B63601"/>
    <w:rsid w:val="00B6445F"/>
    <w:rsid w:val="00B65247"/>
    <w:rsid w:val="00B66701"/>
    <w:rsid w:val="00B67900"/>
    <w:rsid w:val="00B70DDF"/>
    <w:rsid w:val="00B737F2"/>
    <w:rsid w:val="00B73A92"/>
    <w:rsid w:val="00B73C1A"/>
    <w:rsid w:val="00B74BA4"/>
    <w:rsid w:val="00B74E7D"/>
    <w:rsid w:val="00B75E04"/>
    <w:rsid w:val="00B8074B"/>
    <w:rsid w:val="00B81118"/>
    <w:rsid w:val="00B8227D"/>
    <w:rsid w:val="00B838F4"/>
    <w:rsid w:val="00B86FDD"/>
    <w:rsid w:val="00B90FBC"/>
    <w:rsid w:val="00B921BB"/>
    <w:rsid w:val="00B92746"/>
    <w:rsid w:val="00B94D10"/>
    <w:rsid w:val="00B94E29"/>
    <w:rsid w:val="00B94E58"/>
    <w:rsid w:val="00B95D10"/>
    <w:rsid w:val="00B97175"/>
    <w:rsid w:val="00BA3979"/>
    <w:rsid w:val="00BA3D44"/>
    <w:rsid w:val="00BA3F20"/>
    <w:rsid w:val="00BA4A71"/>
    <w:rsid w:val="00BA57E8"/>
    <w:rsid w:val="00BA6831"/>
    <w:rsid w:val="00BA70B4"/>
    <w:rsid w:val="00BB0FAA"/>
    <w:rsid w:val="00BB1B17"/>
    <w:rsid w:val="00BB6337"/>
    <w:rsid w:val="00BC1607"/>
    <w:rsid w:val="00BC3235"/>
    <w:rsid w:val="00BC33DF"/>
    <w:rsid w:val="00BC3F40"/>
    <w:rsid w:val="00BC42D8"/>
    <w:rsid w:val="00BC451E"/>
    <w:rsid w:val="00BC51F5"/>
    <w:rsid w:val="00BC5DEB"/>
    <w:rsid w:val="00BC6A08"/>
    <w:rsid w:val="00BC6C57"/>
    <w:rsid w:val="00BC6C5D"/>
    <w:rsid w:val="00BC7914"/>
    <w:rsid w:val="00BC7F4B"/>
    <w:rsid w:val="00BD315C"/>
    <w:rsid w:val="00BD31BE"/>
    <w:rsid w:val="00BD40C0"/>
    <w:rsid w:val="00BD66C6"/>
    <w:rsid w:val="00BD6ABB"/>
    <w:rsid w:val="00BD7287"/>
    <w:rsid w:val="00BD77AE"/>
    <w:rsid w:val="00BE1C02"/>
    <w:rsid w:val="00BE2472"/>
    <w:rsid w:val="00BE2EF9"/>
    <w:rsid w:val="00BE6AA3"/>
    <w:rsid w:val="00BE6C75"/>
    <w:rsid w:val="00BE7732"/>
    <w:rsid w:val="00BF074A"/>
    <w:rsid w:val="00BF1010"/>
    <w:rsid w:val="00BF242D"/>
    <w:rsid w:val="00BF3B47"/>
    <w:rsid w:val="00BF429F"/>
    <w:rsid w:val="00BF5374"/>
    <w:rsid w:val="00BF54C3"/>
    <w:rsid w:val="00BF5C5C"/>
    <w:rsid w:val="00BF6206"/>
    <w:rsid w:val="00BF72E4"/>
    <w:rsid w:val="00BF72F1"/>
    <w:rsid w:val="00BF7D62"/>
    <w:rsid w:val="00C00194"/>
    <w:rsid w:val="00C02681"/>
    <w:rsid w:val="00C04CF5"/>
    <w:rsid w:val="00C04E51"/>
    <w:rsid w:val="00C05653"/>
    <w:rsid w:val="00C0655F"/>
    <w:rsid w:val="00C06C47"/>
    <w:rsid w:val="00C07840"/>
    <w:rsid w:val="00C11384"/>
    <w:rsid w:val="00C128CA"/>
    <w:rsid w:val="00C12D47"/>
    <w:rsid w:val="00C1568C"/>
    <w:rsid w:val="00C16DD4"/>
    <w:rsid w:val="00C16E50"/>
    <w:rsid w:val="00C17484"/>
    <w:rsid w:val="00C17BBD"/>
    <w:rsid w:val="00C216FC"/>
    <w:rsid w:val="00C241C0"/>
    <w:rsid w:val="00C242BD"/>
    <w:rsid w:val="00C2497E"/>
    <w:rsid w:val="00C24CD4"/>
    <w:rsid w:val="00C260DD"/>
    <w:rsid w:val="00C26F6E"/>
    <w:rsid w:val="00C2712C"/>
    <w:rsid w:val="00C27148"/>
    <w:rsid w:val="00C31FB2"/>
    <w:rsid w:val="00C32073"/>
    <w:rsid w:val="00C32B9A"/>
    <w:rsid w:val="00C345BB"/>
    <w:rsid w:val="00C357C7"/>
    <w:rsid w:val="00C35B67"/>
    <w:rsid w:val="00C365EA"/>
    <w:rsid w:val="00C367E5"/>
    <w:rsid w:val="00C376C3"/>
    <w:rsid w:val="00C37CCE"/>
    <w:rsid w:val="00C400CC"/>
    <w:rsid w:val="00C41488"/>
    <w:rsid w:val="00C428CF"/>
    <w:rsid w:val="00C43617"/>
    <w:rsid w:val="00C4379D"/>
    <w:rsid w:val="00C4686E"/>
    <w:rsid w:val="00C47C1E"/>
    <w:rsid w:val="00C51357"/>
    <w:rsid w:val="00C522AF"/>
    <w:rsid w:val="00C525C5"/>
    <w:rsid w:val="00C54F73"/>
    <w:rsid w:val="00C55268"/>
    <w:rsid w:val="00C55423"/>
    <w:rsid w:val="00C55A47"/>
    <w:rsid w:val="00C56743"/>
    <w:rsid w:val="00C60741"/>
    <w:rsid w:val="00C6092D"/>
    <w:rsid w:val="00C6107C"/>
    <w:rsid w:val="00C612CD"/>
    <w:rsid w:val="00C61782"/>
    <w:rsid w:val="00C6439E"/>
    <w:rsid w:val="00C64627"/>
    <w:rsid w:val="00C64E3B"/>
    <w:rsid w:val="00C659C5"/>
    <w:rsid w:val="00C668B2"/>
    <w:rsid w:val="00C675CE"/>
    <w:rsid w:val="00C7033C"/>
    <w:rsid w:val="00C70AD0"/>
    <w:rsid w:val="00C70AED"/>
    <w:rsid w:val="00C70DA8"/>
    <w:rsid w:val="00C70F1B"/>
    <w:rsid w:val="00C72324"/>
    <w:rsid w:val="00C72A80"/>
    <w:rsid w:val="00C74FE0"/>
    <w:rsid w:val="00C7644A"/>
    <w:rsid w:val="00C76A0B"/>
    <w:rsid w:val="00C76F04"/>
    <w:rsid w:val="00C7788D"/>
    <w:rsid w:val="00C810C0"/>
    <w:rsid w:val="00C811AE"/>
    <w:rsid w:val="00C81C51"/>
    <w:rsid w:val="00C833BF"/>
    <w:rsid w:val="00C85C0B"/>
    <w:rsid w:val="00C8731D"/>
    <w:rsid w:val="00C908DA"/>
    <w:rsid w:val="00C9195C"/>
    <w:rsid w:val="00C91B82"/>
    <w:rsid w:val="00C92A45"/>
    <w:rsid w:val="00C934BD"/>
    <w:rsid w:val="00C94BCB"/>
    <w:rsid w:val="00C952FC"/>
    <w:rsid w:val="00C97087"/>
    <w:rsid w:val="00C97AAA"/>
    <w:rsid w:val="00CA3E9F"/>
    <w:rsid w:val="00CA4CF8"/>
    <w:rsid w:val="00CA5E59"/>
    <w:rsid w:val="00CA7F02"/>
    <w:rsid w:val="00CB1E87"/>
    <w:rsid w:val="00CB23F4"/>
    <w:rsid w:val="00CB3610"/>
    <w:rsid w:val="00CB726E"/>
    <w:rsid w:val="00CB738C"/>
    <w:rsid w:val="00CB76F6"/>
    <w:rsid w:val="00CC066C"/>
    <w:rsid w:val="00CC07FE"/>
    <w:rsid w:val="00CC15A1"/>
    <w:rsid w:val="00CC21DA"/>
    <w:rsid w:val="00CC2A0A"/>
    <w:rsid w:val="00CC2AB6"/>
    <w:rsid w:val="00CC2E1F"/>
    <w:rsid w:val="00CC2F3F"/>
    <w:rsid w:val="00CC4542"/>
    <w:rsid w:val="00CC599F"/>
    <w:rsid w:val="00CC5F56"/>
    <w:rsid w:val="00CC6D41"/>
    <w:rsid w:val="00CC74EA"/>
    <w:rsid w:val="00CD099C"/>
    <w:rsid w:val="00CD15BB"/>
    <w:rsid w:val="00CD1AFF"/>
    <w:rsid w:val="00CD2428"/>
    <w:rsid w:val="00CD2629"/>
    <w:rsid w:val="00CD2E83"/>
    <w:rsid w:val="00CD30D2"/>
    <w:rsid w:val="00CD3D7E"/>
    <w:rsid w:val="00CD466B"/>
    <w:rsid w:val="00CD53A0"/>
    <w:rsid w:val="00CD5D94"/>
    <w:rsid w:val="00CD61B5"/>
    <w:rsid w:val="00CD6B46"/>
    <w:rsid w:val="00CD7C09"/>
    <w:rsid w:val="00CE3627"/>
    <w:rsid w:val="00CE3C3A"/>
    <w:rsid w:val="00CE5A5A"/>
    <w:rsid w:val="00CE6C0A"/>
    <w:rsid w:val="00CF056E"/>
    <w:rsid w:val="00CF0A8D"/>
    <w:rsid w:val="00CF1EDE"/>
    <w:rsid w:val="00CF2CE2"/>
    <w:rsid w:val="00CF6904"/>
    <w:rsid w:val="00CF6E92"/>
    <w:rsid w:val="00CF7102"/>
    <w:rsid w:val="00CF7ACE"/>
    <w:rsid w:val="00D01D7C"/>
    <w:rsid w:val="00D02986"/>
    <w:rsid w:val="00D02E03"/>
    <w:rsid w:val="00D04C59"/>
    <w:rsid w:val="00D05276"/>
    <w:rsid w:val="00D05A66"/>
    <w:rsid w:val="00D06B12"/>
    <w:rsid w:val="00D075B9"/>
    <w:rsid w:val="00D102B8"/>
    <w:rsid w:val="00D1244A"/>
    <w:rsid w:val="00D12C0A"/>
    <w:rsid w:val="00D12CA9"/>
    <w:rsid w:val="00D132E4"/>
    <w:rsid w:val="00D16AC6"/>
    <w:rsid w:val="00D16C65"/>
    <w:rsid w:val="00D16E2A"/>
    <w:rsid w:val="00D17357"/>
    <w:rsid w:val="00D17561"/>
    <w:rsid w:val="00D218F0"/>
    <w:rsid w:val="00D224BD"/>
    <w:rsid w:val="00D238A7"/>
    <w:rsid w:val="00D24CF0"/>
    <w:rsid w:val="00D25362"/>
    <w:rsid w:val="00D25690"/>
    <w:rsid w:val="00D303FD"/>
    <w:rsid w:val="00D33840"/>
    <w:rsid w:val="00D33BB1"/>
    <w:rsid w:val="00D35BD2"/>
    <w:rsid w:val="00D407EB"/>
    <w:rsid w:val="00D4127E"/>
    <w:rsid w:val="00D4366A"/>
    <w:rsid w:val="00D43D24"/>
    <w:rsid w:val="00D44B62"/>
    <w:rsid w:val="00D46038"/>
    <w:rsid w:val="00D514D9"/>
    <w:rsid w:val="00D54CD3"/>
    <w:rsid w:val="00D55788"/>
    <w:rsid w:val="00D57CE6"/>
    <w:rsid w:val="00D6068E"/>
    <w:rsid w:val="00D62C0D"/>
    <w:rsid w:val="00D636DF"/>
    <w:rsid w:val="00D64096"/>
    <w:rsid w:val="00D6433F"/>
    <w:rsid w:val="00D65197"/>
    <w:rsid w:val="00D65C80"/>
    <w:rsid w:val="00D66A14"/>
    <w:rsid w:val="00D67630"/>
    <w:rsid w:val="00D677F4"/>
    <w:rsid w:val="00D7295D"/>
    <w:rsid w:val="00D72EA1"/>
    <w:rsid w:val="00D736E9"/>
    <w:rsid w:val="00D73DA7"/>
    <w:rsid w:val="00D73E0B"/>
    <w:rsid w:val="00D73F8D"/>
    <w:rsid w:val="00D75A05"/>
    <w:rsid w:val="00D76135"/>
    <w:rsid w:val="00D80517"/>
    <w:rsid w:val="00D812C1"/>
    <w:rsid w:val="00D836E9"/>
    <w:rsid w:val="00D879B8"/>
    <w:rsid w:val="00D879EC"/>
    <w:rsid w:val="00D9091D"/>
    <w:rsid w:val="00D93187"/>
    <w:rsid w:val="00D9357D"/>
    <w:rsid w:val="00D9375D"/>
    <w:rsid w:val="00D9435F"/>
    <w:rsid w:val="00D946DC"/>
    <w:rsid w:val="00D94AD8"/>
    <w:rsid w:val="00D94E06"/>
    <w:rsid w:val="00D95B5E"/>
    <w:rsid w:val="00D95F0A"/>
    <w:rsid w:val="00D9760D"/>
    <w:rsid w:val="00DA0EAF"/>
    <w:rsid w:val="00DA20C3"/>
    <w:rsid w:val="00DA27A1"/>
    <w:rsid w:val="00DA2C5A"/>
    <w:rsid w:val="00DA3591"/>
    <w:rsid w:val="00DA45FD"/>
    <w:rsid w:val="00DA51CA"/>
    <w:rsid w:val="00DA6593"/>
    <w:rsid w:val="00DA6778"/>
    <w:rsid w:val="00DA73F3"/>
    <w:rsid w:val="00DB19F3"/>
    <w:rsid w:val="00DB2528"/>
    <w:rsid w:val="00DB327A"/>
    <w:rsid w:val="00DB3484"/>
    <w:rsid w:val="00DB5D9C"/>
    <w:rsid w:val="00DB71A4"/>
    <w:rsid w:val="00DB7E9E"/>
    <w:rsid w:val="00DC033B"/>
    <w:rsid w:val="00DC2766"/>
    <w:rsid w:val="00DC3159"/>
    <w:rsid w:val="00DC6014"/>
    <w:rsid w:val="00DC6841"/>
    <w:rsid w:val="00DC76D3"/>
    <w:rsid w:val="00DC7FED"/>
    <w:rsid w:val="00DD1508"/>
    <w:rsid w:val="00DD2DDF"/>
    <w:rsid w:val="00DD42FB"/>
    <w:rsid w:val="00DD57A1"/>
    <w:rsid w:val="00DD6DD0"/>
    <w:rsid w:val="00DD7D71"/>
    <w:rsid w:val="00DE119D"/>
    <w:rsid w:val="00DE137E"/>
    <w:rsid w:val="00DE4BEE"/>
    <w:rsid w:val="00DE4F8F"/>
    <w:rsid w:val="00DE561C"/>
    <w:rsid w:val="00DE677F"/>
    <w:rsid w:val="00DE68AD"/>
    <w:rsid w:val="00DE6A9B"/>
    <w:rsid w:val="00DE703C"/>
    <w:rsid w:val="00DF091E"/>
    <w:rsid w:val="00DF0A5A"/>
    <w:rsid w:val="00DF0FF0"/>
    <w:rsid w:val="00DF184D"/>
    <w:rsid w:val="00DF299C"/>
    <w:rsid w:val="00DF441D"/>
    <w:rsid w:val="00DF45CC"/>
    <w:rsid w:val="00DF5DB2"/>
    <w:rsid w:val="00DF5E78"/>
    <w:rsid w:val="00DF7739"/>
    <w:rsid w:val="00E01748"/>
    <w:rsid w:val="00E0185E"/>
    <w:rsid w:val="00E01E05"/>
    <w:rsid w:val="00E01EA3"/>
    <w:rsid w:val="00E030E6"/>
    <w:rsid w:val="00E03B23"/>
    <w:rsid w:val="00E04755"/>
    <w:rsid w:val="00E0565E"/>
    <w:rsid w:val="00E05F20"/>
    <w:rsid w:val="00E06211"/>
    <w:rsid w:val="00E06280"/>
    <w:rsid w:val="00E06A07"/>
    <w:rsid w:val="00E06BA6"/>
    <w:rsid w:val="00E07474"/>
    <w:rsid w:val="00E078F5"/>
    <w:rsid w:val="00E07D47"/>
    <w:rsid w:val="00E10330"/>
    <w:rsid w:val="00E1198C"/>
    <w:rsid w:val="00E11EC4"/>
    <w:rsid w:val="00E121DB"/>
    <w:rsid w:val="00E142E9"/>
    <w:rsid w:val="00E14AB4"/>
    <w:rsid w:val="00E16074"/>
    <w:rsid w:val="00E16610"/>
    <w:rsid w:val="00E16C4E"/>
    <w:rsid w:val="00E218EE"/>
    <w:rsid w:val="00E22ADA"/>
    <w:rsid w:val="00E22BE7"/>
    <w:rsid w:val="00E22DDF"/>
    <w:rsid w:val="00E2374D"/>
    <w:rsid w:val="00E25294"/>
    <w:rsid w:val="00E26386"/>
    <w:rsid w:val="00E27E66"/>
    <w:rsid w:val="00E31C17"/>
    <w:rsid w:val="00E32AFF"/>
    <w:rsid w:val="00E3348C"/>
    <w:rsid w:val="00E341D7"/>
    <w:rsid w:val="00E36DF5"/>
    <w:rsid w:val="00E3742D"/>
    <w:rsid w:val="00E37762"/>
    <w:rsid w:val="00E37EB9"/>
    <w:rsid w:val="00E40285"/>
    <w:rsid w:val="00E4047A"/>
    <w:rsid w:val="00E41C9C"/>
    <w:rsid w:val="00E43056"/>
    <w:rsid w:val="00E43206"/>
    <w:rsid w:val="00E43883"/>
    <w:rsid w:val="00E43FE6"/>
    <w:rsid w:val="00E445E4"/>
    <w:rsid w:val="00E45333"/>
    <w:rsid w:val="00E45B6A"/>
    <w:rsid w:val="00E45C89"/>
    <w:rsid w:val="00E510D6"/>
    <w:rsid w:val="00E51529"/>
    <w:rsid w:val="00E52171"/>
    <w:rsid w:val="00E52FB6"/>
    <w:rsid w:val="00E53A1A"/>
    <w:rsid w:val="00E54019"/>
    <w:rsid w:val="00E54668"/>
    <w:rsid w:val="00E55CBD"/>
    <w:rsid w:val="00E565CB"/>
    <w:rsid w:val="00E617D5"/>
    <w:rsid w:val="00E628A0"/>
    <w:rsid w:val="00E634AB"/>
    <w:rsid w:val="00E63922"/>
    <w:rsid w:val="00E63B1A"/>
    <w:rsid w:val="00E6420A"/>
    <w:rsid w:val="00E66148"/>
    <w:rsid w:val="00E6728A"/>
    <w:rsid w:val="00E67B2A"/>
    <w:rsid w:val="00E7038E"/>
    <w:rsid w:val="00E71939"/>
    <w:rsid w:val="00E725EC"/>
    <w:rsid w:val="00E736F8"/>
    <w:rsid w:val="00E75138"/>
    <w:rsid w:val="00E7649A"/>
    <w:rsid w:val="00E765C5"/>
    <w:rsid w:val="00E77249"/>
    <w:rsid w:val="00E77E0B"/>
    <w:rsid w:val="00E81828"/>
    <w:rsid w:val="00E823BF"/>
    <w:rsid w:val="00E832FE"/>
    <w:rsid w:val="00E8392D"/>
    <w:rsid w:val="00E84099"/>
    <w:rsid w:val="00E85B4A"/>
    <w:rsid w:val="00E85EB6"/>
    <w:rsid w:val="00E862A8"/>
    <w:rsid w:val="00E864C3"/>
    <w:rsid w:val="00E86D83"/>
    <w:rsid w:val="00E90629"/>
    <w:rsid w:val="00E908E7"/>
    <w:rsid w:val="00E92CE2"/>
    <w:rsid w:val="00E9356F"/>
    <w:rsid w:val="00E947AF"/>
    <w:rsid w:val="00E94F18"/>
    <w:rsid w:val="00E9576C"/>
    <w:rsid w:val="00E95FA2"/>
    <w:rsid w:val="00E96539"/>
    <w:rsid w:val="00E96EAE"/>
    <w:rsid w:val="00EA02AD"/>
    <w:rsid w:val="00EA3A8A"/>
    <w:rsid w:val="00EA3EC1"/>
    <w:rsid w:val="00EA406D"/>
    <w:rsid w:val="00EA5661"/>
    <w:rsid w:val="00EA68E6"/>
    <w:rsid w:val="00EA6B7F"/>
    <w:rsid w:val="00EA7901"/>
    <w:rsid w:val="00EB1800"/>
    <w:rsid w:val="00EB1CD8"/>
    <w:rsid w:val="00EB309A"/>
    <w:rsid w:val="00EB33E1"/>
    <w:rsid w:val="00EB47D8"/>
    <w:rsid w:val="00EB4EB8"/>
    <w:rsid w:val="00EB511A"/>
    <w:rsid w:val="00EB51CB"/>
    <w:rsid w:val="00EB71FB"/>
    <w:rsid w:val="00EB742B"/>
    <w:rsid w:val="00EB7D34"/>
    <w:rsid w:val="00EB7FA2"/>
    <w:rsid w:val="00EC0487"/>
    <w:rsid w:val="00EC091C"/>
    <w:rsid w:val="00EC0EC0"/>
    <w:rsid w:val="00EC3029"/>
    <w:rsid w:val="00EC340F"/>
    <w:rsid w:val="00EC4343"/>
    <w:rsid w:val="00EC4DAB"/>
    <w:rsid w:val="00EC51D9"/>
    <w:rsid w:val="00EC5D8F"/>
    <w:rsid w:val="00EC629F"/>
    <w:rsid w:val="00EC6A86"/>
    <w:rsid w:val="00ED1ACF"/>
    <w:rsid w:val="00ED309E"/>
    <w:rsid w:val="00ED3547"/>
    <w:rsid w:val="00ED4B41"/>
    <w:rsid w:val="00ED4F84"/>
    <w:rsid w:val="00ED6248"/>
    <w:rsid w:val="00ED7D69"/>
    <w:rsid w:val="00EE01BA"/>
    <w:rsid w:val="00EE046B"/>
    <w:rsid w:val="00EE295B"/>
    <w:rsid w:val="00EE2A72"/>
    <w:rsid w:val="00EE38D0"/>
    <w:rsid w:val="00EE4BF6"/>
    <w:rsid w:val="00EE5A20"/>
    <w:rsid w:val="00EE74BC"/>
    <w:rsid w:val="00EF0EE9"/>
    <w:rsid w:val="00EF2FBD"/>
    <w:rsid w:val="00EF3724"/>
    <w:rsid w:val="00EF4219"/>
    <w:rsid w:val="00EF4D07"/>
    <w:rsid w:val="00EF56D9"/>
    <w:rsid w:val="00EF5FE9"/>
    <w:rsid w:val="00F01231"/>
    <w:rsid w:val="00F016C9"/>
    <w:rsid w:val="00F02129"/>
    <w:rsid w:val="00F02CC3"/>
    <w:rsid w:val="00F02DA2"/>
    <w:rsid w:val="00F03C9D"/>
    <w:rsid w:val="00F03DF0"/>
    <w:rsid w:val="00F043E1"/>
    <w:rsid w:val="00F046E6"/>
    <w:rsid w:val="00F047A0"/>
    <w:rsid w:val="00F071D2"/>
    <w:rsid w:val="00F10282"/>
    <w:rsid w:val="00F10FFC"/>
    <w:rsid w:val="00F11650"/>
    <w:rsid w:val="00F124BF"/>
    <w:rsid w:val="00F16334"/>
    <w:rsid w:val="00F163E9"/>
    <w:rsid w:val="00F206F0"/>
    <w:rsid w:val="00F2072C"/>
    <w:rsid w:val="00F2093E"/>
    <w:rsid w:val="00F21C94"/>
    <w:rsid w:val="00F2281D"/>
    <w:rsid w:val="00F233BD"/>
    <w:rsid w:val="00F238BD"/>
    <w:rsid w:val="00F2444E"/>
    <w:rsid w:val="00F24A2F"/>
    <w:rsid w:val="00F25351"/>
    <w:rsid w:val="00F2614C"/>
    <w:rsid w:val="00F2629A"/>
    <w:rsid w:val="00F27713"/>
    <w:rsid w:val="00F278AC"/>
    <w:rsid w:val="00F27C0D"/>
    <w:rsid w:val="00F30441"/>
    <w:rsid w:val="00F323A0"/>
    <w:rsid w:val="00F333BA"/>
    <w:rsid w:val="00F342F0"/>
    <w:rsid w:val="00F34A00"/>
    <w:rsid w:val="00F35777"/>
    <w:rsid w:val="00F35F85"/>
    <w:rsid w:val="00F36545"/>
    <w:rsid w:val="00F36886"/>
    <w:rsid w:val="00F36959"/>
    <w:rsid w:val="00F36B2A"/>
    <w:rsid w:val="00F372CD"/>
    <w:rsid w:val="00F378DA"/>
    <w:rsid w:val="00F40E7D"/>
    <w:rsid w:val="00F42C65"/>
    <w:rsid w:val="00F4324B"/>
    <w:rsid w:val="00F4465B"/>
    <w:rsid w:val="00F44D9B"/>
    <w:rsid w:val="00F4567F"/>
    <w:rsid w:val="00F46C1A"/>
    <w:rsid w:val="00F47C6B"/>
    <w:rsid w:val="00F517D8"/>
    <w:rsid w:val="00F55018"/>
    <w:rsid w:val="00F56E07"/>
    <w:rsid w:val="00F60AE0"/>
    <w:rsid w:val="00F623D8"/>
    <w:rsid w:val="00F6257A"/>
    <w:rsid w:val="00F6277C"/>
    <w:rsid w:val="00F631F4"/>
    <w:rsid w:val="00F64B8F"/>
    <w:rsid w:val="00F65892"/>
    <w:rsid w:val="00F66465"/>
    <w:rsid w:val="00F66519"/>
    <w:rsid w:val="00F66E1D"/>
    <w:rsid w:val="00F67BEE"/>
    <w:rsid w:val="00F71623"/>
    <w:rsid w:val="00F72E01"/>
    <w:rsid w:val="00F7319F"/>
    <w:rsid w:val="00F73347"/>
    <w:rsid w:val="00F74993"/>
    <w:rsid w:val="00F75CC6"/>
    <w:rsid w:val="00F767D6"/>
    <w:rsid w:val="00F81903"/>
    <w:rsid w:val="00F82C3F"/>
    <w:rsid w:val="00F8310A"/>
    <w:rsid w:val="00F83693"/>
    <w:rsid w:val="00F84863"/>
    <w:rsid w:val="00F84B7F"/>
    <w:rsid w:val="00F84EA0"/>
    <w:rsid w:val="00F85028"/>
    <w:rsid w:val="00F86488"/>
    <w:rsid w:val="00F86884"/>
    <w:rsid w:val="00F86E58"/>
    <w:rsid w:val="00F8741E"/>
    <w:rsid w:val="00F87E46"/>
    <w:rsid w:val="00F90BDA"/>
    <w:rsid w:val="00F93670"/>
    <w:rsid w:val="00F949AE"/>
    <w:rsid w:val="00F95B89"/>
    <w:rsid w:val="00F95D0C"/>
    <w:rsid w:val="00F97770"/>
    <w:rsid w:val="00FA165E"/>
    <w:rsid w:val="00FA2B4D"/>
    <w:rsid w:val="00FA32A7"/>
    <w:rsid w:val="00FA34BE"/>
    <w:rsid w:val="00FA3519"/>
    <w:rsid w:val="00FA366F"/>
    <w:rsid w:val="00FA3C65"/>
    <w:rsid w:val="00FA72E3"/>
    <w:rsid w:val="00FB036C"/>
    <w:rsid w:val="00FB117D"/>
    <w:rsid w:val="00FB296E"/>
    <w:rsid w:val="00FB36D1"/>
    <w:rsid w:val="00FB3CA5"/>
    <w:rsid w:val="00FB44C8"/>
    <w:rsid w:val="00FB5EB1"/>
    <w:rsid w:val="00FB73FF"/>
    <w:rsid w:val="00FB759A"/>
    <w:rsid w:val="00FB7A09"/>
    <w:rsid w:val="00FC209A"/>
    <w:rsid w:val="00FC33E2"/>
    <w:rsid w:val="00FC5096"/>
    <w:rsid w:val="00FC522C"/>
    <w:rsid w:val="00FC5AE9"/>
    <w:rsid w:val="00FC5B38"/>
    <w:rsid w:val="00FC7D99"/>
    <w:rsid w:val="00FD0F98"/>
    <w:rsid w:val="00FD2FCE"/>
    <w:rsid w:val="00FD5174"/>
    <w:rsid w:val="00FD5658"/>
    <w:rsid w:val="00FD6339"/>
    <w:rsid w:val="00FD65AF"/>
    <w:rsid w:val="00FD6AD2"/>
    <w:rsid w:val="00FD7A59"/>
    <w:rsid w:val="00FE122C"/>
    <w:rsid w:val="00FE3D9C"/>
    <w:rsid w:val="00FE4BF4"/>
    <w:rsid w:val="00FE52A5"/>
    <w:rsid w:val="00FE6B3D"/>
    <w:rsid w:val="00FF272E"/>
    <w:rsid w:val="00FF2DA6"/>
    <w:rsid w:val="00FF2DB6"/>
    <w:rsid w:val="00FF33CC"/>
    <w:rsid w:val="00FF4F94"/>
    <w:rsid w:val="00FF54DE"/>
    <w:rsid w:val="00FF5E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6D9"/>
    <w:pPr>
      <w:jc w:val="both"/>
    </w:pPr>
    <w:rPr>
      <w:rFonts w:ascii="Arial" w:hAnsi="Arial"/>
      <w:lang w:val="en-US" w:eastAsia="en-US"/>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lang w:val="en-US" w:eastAsia="en-US"/>
    </w:rPr>
  </w:style>
  <w:style w:type="paragraph" w:customStyle="1" w:styleId="Default">
    <w:name w:val="Default"/>
    <w:uiPriority w:val="99"/>
    <w:rsid w:val="0093337F"/>
    <w:pPr>
      <w:autoSpaceDE w:val="0"/>
      <w:autoSpaceDN w:val="0"/>
      <w:adjustRightInd w:val="0"/>
    </w:pPr>
    <w:rPr>
      <w:rFonts w:eastAsia="Calibri" w:cs="Cordia New"/>
      <w:color w:val="000000"/>
      <w:sz w:val="24"/>
      <w:szCs w:val="24"/>
      <w:lang w:val="en-US" w:eastAsia="en-US"/>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val="en-US" w:eastAsia="en-US"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val="en-US" w:eastAsia="en-US"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val="en-US"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4D644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3733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2766091">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32172995">
      <w:bodyDiv w:val="1"/>
      <w:marLeft w:val="0"/>
      <w:marRight w:val="0"/>
      <w:marTop w:val="0"/>
      <w:marBottom w:val="0"/>
      <w:divBdr>
        <w:top w:val="none" w:sz="0" w:space="0" w:color="auto"/>
        <w:left w:val="none" w:sz="0" w:space="0" w:color="auto"/>
        <w:bottom w:val="none" w:sz="0" w:space="0" w:color="auto"/>
        <w:right w:val="none" w:sz="0" w:space="0" w:color="auto"/>
      </w:divBdr>
      <w:divsChild>
        <w:div w:id="1922639575">
          <w:marLeft w:val="-115"/>
          <w:marRight w:val="0"/>
          <w:marTop w:val="0"/>
          <w:marBottom w:val="0"/>
          <w:divBdr>
            <w:top w:val="none" w:sz="0" w:space="0" w:color="auto"/>
            <w:left w:val="none" w:sz="0" w:space="0" w:color="auto"/>
            <w:bottom w:val="none" w:sz="0" w:space="0" w:color="auto"/>
            <w:right w:val="none" w:sz="0" w:space="0" w:color="auto"/>
          </w:divBdr>
        </w:div>
      </w:divsChild>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39422565">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032254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1" ma:contentTypeDescription="สร้างเอกสารใหม่" ma:contentTypeScope="" ma:versionID="77c4bf6ed9fea650b5f5b01f29d0e13f">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4debe3b406f3eec9da59851f89542345"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8B2A02E9-EDEE-4684-81C0-EB152473810E}"/>
</file>

<file path=customXml/itemProps3.xml><?xml version="1.0" encoding="utf-8"?>
<ds:datastoreItem xmlns:ds="http://schemas.openxmlformats.org/officeDocument/2006/customXml" ds:itemID="{677BB191-6501-4FC7-8C35-C69ADCEEB130}"/>
</file>

<file path=docProps/app.xml><?xml version="1.0" encoding="utf-8"?>
<Properties xmlns="http://schemas.openxmlformats.org/officeDocument/2006/extended-properties" xmlns:vt="http://schemas.openxmlformats.org/officeDocument/2006/docPropsVTypes">
  <Template>Normal.dotm</Template>
  <TotalTime>614</TotalTime>
  <Pages>9</Pages>
  <Words>2729</Words>
  <Characters>15559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Pakhathorn Khannarong (TH)</cp:lastModifiedBy>
  <cp:revision>245</cp:revision>
  <cp:lastPrinted>2023-05-09T07:36:00Z</cp:lastPrinted>
  <dcterms:created xsi:type="dcterms:W3CDTF">2022-08-31T06:51:00Z</dcterms:created>
  <dcterms:modified xsi:type="dcterms:W3CDTF">2023-05-09T08:03:00Z</dcterms:modified>
</cp:coreProperties>
</file>