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8330A" w14:textId="77777777" w:rsidR="00A449B9" w:rsidRDefault="00A449B9" w:rsidP="008A0372">
      <w:pPr>
        <w:jc w:val="thaiDistribute"/>
        <w:rPr>
          <w:rFonts w:ascii="Angsana New" w:hAnsi="Angsana New" w:cs="Angsana New"/>
          <w:sz w:val="28"/>
          <w:cs/>
        </w:rPr>
      </w:pPr>
    </w:p>
    <w:p w14:paraId="6E8ABBC1" w14:textId="77777777" w:rsidR="00465A65" w:rsidRDefault="00465A65" w:rsidP="008A0372">
      <w:pPr>
        <w:jc w:val="thaiDistribute"/>
        <w:rPr>
          <w:rFonts w:ascii="Angsana New" w:hAnsi="Angsana New" w:cs="Angsana New"/>
          <w:sz w:val="28"/>
        </w:rPr>
      </w:pPr>
    </w:p>
    <w:p w14:paraId="5B51D2FF" w14:textId="77777777" w:rsidR="00352B3D" w:rsidRDefault="00352B3D" w:rsidP="008A0372">
      <w:pPr>
        <w:jc w:val="thaiDistribute"/>
        <w:rPr>
          <w:rFonts w:ascii="Angsana New" w:hAnsi="Angsana New" w:cs="Angsana New"/>
          <w:sz w:val="28"/>
        </w:rPr>
      </w:pPr>
    </w:p>
    <w:p w14:paraId="6D187273" w14:textId="77777777" w:rsidR="001B3E3D" w:rsidRPr="00C00E24" w:rsidRDefault="000C3E67" w:rsidP="00B06ABA">
      <w:pPr>
        <w:spacing w:line="240" w:lineRule="auto"/>
        <w:jc w:val="thaiDistribute"/>
        <w:rPr>
          <w:rFonts w:ascii="Angsana New" w:hAnsi="Angsana New" w:cs="Angsana New"/>
          <w:b/>
          <w:bCs/>
          <w:sz w:val="40"/>
          <w:szCs w:val="40"/>
        </w:rPr>
      </w:pPr>
      <w:r>
        <w:rPr>
          <w:rFonts w:ascii="Angsana New" w:hAnsi="Angsana New" w:cs="Angsana New"/>
          <w:b/>
          <w:bCs/>
          <w:sz w:val="40"/>
          <w:szCs w:val="40"/>
          <w:cs/>
        </w:rPr>
        <w:t>รายงาน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การสอบทานข้อมูลทางการเงินระหว่างกาลโดย</w:t>
      </w:r>
      <w:r>
        <w:rPr>
          <w:rFonts w:ascii="Angsana New" w:hAnsi="Angsana New" w:cs="Angsana New"/>
          <w:b/>
          <w:bCs/>
          <w:sz w:val="40"/>
          <w:szCs w:val="40"/>
          <w:cs/>
        </w:rPr>
        <w:t>ผู้สอบบัญชีรับอนุญา</w:t>
      </w:r>
      <w:r>
        <w:rPr>
          <w:rFonts w:ascii="Angsana New" w:hAnsi="Angsana New" w:cs="Angsana New" w:hint="cs"/>
          <w:b/>
          <w:bCs/>
          <w:sz w:val="40"/>
          <w:szCs w:val="40"/>
          <w:cs/>
        </w:rPr>
        <w:t>ต</w:t>
      </w:r>
    </w:p>
    <w:p w14:paraId="5DEBA29B" w14:textId="77777777" w:rsidR="001B3E3D" w:rsidRPr="00C00E24" w:rsidRDefault="001B3E3D" w:rsidP="00B06ABA">
      <w:pPr>
        <w:spacing w:after="0" w:line="240" w:lineRule="auto"/>
        <w:jc w:val="both"/>
        <w:rPr>
          <w:rFonts w:ascii="Angsana New" w:hAnsi="Angsana New" w:cs="Angsana New"/>
          <w:b/>
          <w:bCs/>
          <w:sz w:val="34"/>
          <w:szCs w:val="34"/>
        </w:rPr>
      </w:pP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เสนอ</w:t>
      </w:r>
      <w:r w:rsidR="00D7044B" w:rsidRPr="00C00E24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>ผู้ถือหุ้น</w:t>
      </w:r>
      <w:r w:rsidR="007D5803" w:rsidRPr="00C00E24">
        <w:rPr>
          <w:rFonts w:ascii="Angsana New" w:hAnsi="Angsana New" w:cs="Angsana New"/>
          <w:b/>
          <w:bCs/>
          <w:sz w:val="34"/>
          <w:szCs w:val="34"/>
          <w:cs/>
        </w:rPr>
        <w:t>และคณะกรรมการของ</w:t>
      </w:r>
      <w:r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="00812884" w:rsidRPr="00C00E24">
        <w:rPr>
          <w:rFonts w:ascii="Angsana New" w:hAnsi="Angsana New" w:cs="Angsana New" w:hint="cs"/>
          <w:b/>
          <w:bCs/>
          <w:sz w:val="34"/>
          <w:szCs w:val="34"/>
          <w:cs/>
        </w:rPr>
        <w:t>ไทย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>พาร์เซิล</w:t>
      </w:r>
      <w:r w:rsidR="00812884" w:rsidRPr="00C00E24">
        <w:rPr>
          <w:rFonts w:ascii="Angsana New" w:hAnsi="Angsana New" w:cs="Angsana New"/>
          <w:b/>
          <w:bCs/>
          <w:sz w:val="34"/>
          <w:szCs w:val="34"/>
          <w:cs/>
        </w:rPr>
        <w:t xml:space="preserve"> จำกัด</w:t>
      </w:r>
      <w:r w:rsidR="00D3637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(มหาชน)</w:t>
      </w:r>
    </w:p>
    <w:p w14:paraId="33CA05D3" w14:textId="77777777" w:rsidR="001B3E3D" w:rsidRPr="000C3E67" w:rsidRDefault="001B3E3D" w:rsidP="000239E9">
      <w:pPr>
        <w:spacing w:before="240" w:line="240" w:lineRule="auto"/>
        <w:ind w:right="-33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13762">
        <w:rPr>
          <w:rFonts w:ascii="Angsana New" w:hAnsi="Angsana New" w:cs="Angsana New"/>
          <w:sz w:val="30"/>
          <w:szCs w:val="30"/>
          <w:cs/>
        </w:rPr>
        <w:t>ข้าพเจ้าได้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สอบทานงบแสดงฐานะการเงิน ณ วันที่ </w:t>
      </w:r>
      <w:r w:rsidR="000C3E67">
        <w:rPr>
          <w:rFonts w:ascii="Angsana New" w:hAnsi="Angsana New" w:cs="Angsana New"/>
          <w:sz w:val="30"/>
          <w:szCs w:val="30"/>
        </w:rPr>
        <w:t>3</w:t>
      </w:r>
      <w:r w:rsidR="003825B8">
        <w:rPr>
          <w:rFonts w:ascii="Angsana New" w:hAnsi="Angsana New" w:cs="Angsana New"/>
          <w:sz w:val="30"/>
          <w:szCs w:val="30"/>
        </w:rPr>
        <w:t>1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3825B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/>
          <w:sz w:val="30"/>
          <w:szCs w:val="30"/>
        </w:rPr>
        <w:t>256</w:t>
      </w:r>
      <w:r w:rsidR="00AF6A9D">
        <w:rPr>
          <w:rFonts w:ascii="Angsana New" w:hAnsi="Angsana New" w:cs="Angsana New"/>
          <w:sz w:val="30"/>
          <w:szCs w:val="30"/>
        </w:rPr>
        <w:t>6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และงบกำไรขาดทุนเบ็ดเสร็จ งบแสดงการเปลี่ยนแปลงส่วนของผู้ถือหุ้นและงบกระแสเงินสด สำหรับงวดสามเดือนสิ้นสุดวันที่ </w:t>
      </w:r>
      <w:r w:rsidR="001A03DD">
        <w:rPr>
          <w:rFonts w:ascii="Angsana New" w:hAnsi="Angsana New" w:cs="Angsana New"/>
          <w:sz w:val="30"/>
          <w:szCs w:val="30"/>
        </w:rPr>
        <w:t>3</w:t>
      </w:r>
      <w:r w:rsidR="003825B8">
        <w:rPr>
          <w:rFonts w:ascii="Angsana New" w:hAnsi="Angsana New" w:cs="Angsana New"/>
          <w:sz w:val="30"/>
          <w:szCs w:val="30"/>
        </w:rPr>
        <w:t>1</w:t>
      </w:r>
      <w:r w:rsidR="001A03DD">
        <w:rPr>
          <w:rFonts w:ascii="Angsana New" w:hAnsi="Angsana New" w:cs="Angsana New"/>
          <w:sz w:val="30"/>
          <w:szCs w:val="30"/>
        </w:rPr>
        <w:t xml:space="preserve"> </w:t>
      </w:r>
      <w:r w:rsidR="003825B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3E67">
        <w:rPr>
          <w:rFonts w:ascii="Angsana New" w:hAnsi="Angsana New" w:cs="Angsana New"/>
          <w:sz w:val="30"/>
          <w:szCs w:val="30"/>
        </w:rPr>
        <w:t>256</w:t>
      </w:r>
      <w:r w:rsidR="00AF6A9D">
        <w:rPr>
          <w:rFonts w:ascii="Angsana New" w:hAnsi="Angsana New" w:cs="Angsana New"/>
          <w:sz w:val="30"/>
          <w:szCs w:val="30"/>
        </w:rPr>
        <w:t>6</w:t>
      </w:r>
      <w:r w:rsidR="000C3E67">
        <w:rPr>
          <w:rFonts w:ascii="Angsana New" w:hAnsi="Angsana New" w:cs="Angsana New"/>
          <w:sz w:val="30"/>
          <w:szCs w:val="30"/>
        </w:rPr>
        <w:t xml:space="preserve"> </w:t>
      </w:r>
      <w:r w:rsidR="000C3E67">
        <w:rPr>
          <w:rFonts w:ascii="Angsana New" w:hAnsi="Angsana New" w:cs="Angsana New" w:hint="cs"/>
          <w:sz w:val="30"/>
          <w:szCs w:val="30"/>
          <w:cs/>
        </w:rPr>
        <w:t>ของ</w:t>
      </w:r>
      <w:r w:rsidR="000239E9">
        <w:rPr>
          <w:rFonts w:ascii="Angsana New" w:hAnsi="Angsana New" w:cs="Angsana New"/>
          <w:sz w:val="30"/>
          <w:szCs w:val="30"/>
        </w:rPr>
        <w:t xml:space="preserve">             </w:t>
      </w:r>
      <w:r w:rsidR="00D36374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0C3E67">
        <w:rPr>
          <w:rFonts w:ascii="Angsana New" w:hAnsi="Angsana New" w:cs="Angsana New" w:hint="cs"/>
          <w:sz w:val="30"/>
          <w:szCs w:val="30"/>
          <w:cs/>
        </w:rPr>
        <w:t>ไทย</w:t>
      </w:r>
      <w:r w:rsidR="00D36374">
        <w:rPr>
          <w:rFonts w:ascii="Angsana New" w:hAnsi="Angsana New" w:cs="Angsana New" w:hint="cs"/>
          <w:sz w:val="30"/>
          <w:szCs w:val="30"/>
          <w:cs/>
        </w:rPr>
        <w:t>พาร์เซิล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 จำกัด</w:t>
      </w:r>
      <w:r w:rsidR="00D36374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7F1492">
        <w:rPr>
          <w:rFonts w:ascii="Angsana New" w:hAnsi="Angsana New" w:cs="Angsana New" w:hint="cs"/>
          <w:sz w:val="30"/>
          <w:szCs w:val="30"/>
          <w:cs/>
        </w:rPr>
        <w:t xml:space="preserve"> และหมายเหตุประกอบงบการเงินแบบ</w:t>
      </w:r>
      <w:r w:rsidR="000C3E67">
        <w:rPr>
          <w:rFonts w:ascii="Angsana New" w:hAnsi="Angsana New" w:cs="Angsana New" w:hint="cs"/>
          <w:sz w:val="30"/>
          <w:szCs w:val="30"/>
          <w:cs/>
        </w:rPr>
        <w:t>ย่อ (</w:t>
      </w:r>
      <w:r w:rsidR="000C3E67">
        <w:rPr>
          <w:rFonts w:ascii="Angsana New" w:hAnsi="Angsana New" w:cs="Angsana New"/>
          <w:sz w:val="30"/>
          <w:szCs w:val="30"/>
        </w:rPr>
        <w:t>“</w:t>
      </w:r>
      <w:r w:rsidR="000C3E67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0C3E67">
        <w:rPr>
          <w:rFonts w:ascii="Angsana New" w:hAnsi="Angsana New" w:cs="Angsana New"/>
          <w:sz w:val="30"/>
          <w:szCs w:val="30"/>
        </w:rPr>
        <w:t xml:space="preserve">”) </w:t>
      </w:r>
      <w:r w:rsidR="000C3E67">
        <w:rPr>
          <w:rFonts w:ascii="Angsana New" w:hAnsi="Angsana New" w:cs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C3E67">
        <w:rPr>
          <w:rFonts w:ascii="Angsana New" w:hAnsi="Angsana New" w:cs="Angsana New"/>
          <w:sz w:val="30"/>
          <w:szCs w:val="30"/>
        </w:rPr>
        <w:t xml:space="preserve">34 </w:t>
      </w:r>
      <w:r w:rsidR="000C3E67">
        <w:rPr>
          <w:rFonts w:ascii="Angsana New" w:hAnsi="Angsana New" w:cs="Angsana New" w:hint="cs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84E509B" w14:textId="77777777" w:rsidR="005513F3" w:rsidRPr="00DF2665" w:rsidRDefault="000C3E67" w:rsidP="003C33C2">
      <w:pPr>
        <w:spacing w:before="240" w:line="240" w:lineRule="auto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1F774C29" w14:textId="77777777" w:rsidR="005513F3" w:rsidRPr="000C3E67" w:rsidRDefault="000C3E67" w:rsidP="0034266D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0"/>
          <w:szCs w:val="30"/>
        </w:rPr>
        <w:t xml:space="preserve">2410 </w:t>
      </w:r>
      <w:r>
        <w:rPr>
          <w:rFonts w:ascii="Angsana New" w:hAnsi="Angsana New" w:cs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</w:t>
      </w:r>
      <w:r w:rsidR="00415A26">
        <w:rPr>
          <w:rFonts w:ascii="Angsana New" w:hAnsi="Angsana New" w:cs="Angsana New" w:hint="cs"/>
          <w:sz w:val="30"/>
          <w:szCs w:val="30"/>
          <w:cs/>
        </w:rPr>
        <w:t>า</w:t>
      </w:r>
      <w:r w:rsidR="007F1492">
        <w:rPr>
          <w:rFonts w:ascii="Angsana New" w:hAnsi="Angsana New" w:cs="Angsana New" w:hint="cs"/>
          <w:sz w:val="30"/>
          <w:szCs w:val="30"/>
          <w:cs/>
        </w:rPr>
        <w:t>มารถได้ความเชื่อมั่นว่า</w:t>
      </w:r>
      <w:r>
        <w:rPr>
          <w:rFonts w:ascii="Angsana New" w:hAnsi="Angsana New" w:cs="Angsana New" w:hint="cs"/>
          <w:sz w:val="30"/>
          <w:szCs w:val="30"/>
          <w:cs/>
        </w:rPr>
        <w:t>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EB1926B" w14:textId="77777777" w:rsidR="004F128E" w:rsidRPr="00DF2665" w:rsidRDefault="00E85409" w:rsidP="0034266D">
      <w:pPr>
        <w:spacing w:before="240" w:line="240" w:lineRule="auto"/>
        <w:ind w:right="-329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3D4ADE53" w14:textId="1CCDEA43" w:rsidR="00373E7A" w:rsidRPr="00E85409" w:rsidRDefault="00E85409" w:rsidP="0034266D">
      <w:pPr>
        <w:spacing w:before="240" w:line="240" w:lineRule="auto"/>
        <w:ind w:right="-329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</w:t>
      </w:r>
      <w:r w:rsidR="0034266D">
        <w:rPr>
          <w:rFonts w:ascii="Angsana New" w:hAnsi="Angsana New" w:cs="Angsana New" w:hint="cs"/>
          <w:sz w:val="30"/>
          <w:szCs w:val="30"/>
          <w:cs/>
        </w:rPr>
        <w:t xml:space="preserve">  </w:t>
      </w:r>
      <w:r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>
        <w:rPr>
          <w:rFonts w:ascii="Angsana New" w:hAnsi="Angsana New" w:cs="Angsana New"/>
          <w:sz w:val="30"/>
          <w:szCs w:val="30"/>
        </w:rPr>
        <w:t xml:space="preserve">34 </w:t>
      </w:r>
      <w:r>
        <w:rPr>
          <w:rFonts w:ascii="Angsana New" w:hAnsi="Angsana New" w:cs="Angsana New" w:hint="cs"/>
          <w:sz w:val="30"/>
          <w:szCs w:val="30"/>
          <w:cs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14:paraId="7C3FEC9E" w14:textId="77777777" w:rsidR="00B06ABA" w:rsidRDefault="00B06ABA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B655AC4" w14:textId="77777777" w:rsidR="003825B8" w:rsidRDefault="003825B8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A57E44D" w14:textId="77777777" w:rsidR="003825B8" w:rsidRPr="009A2543" w:rsidRDefault="003825B8" w:rsidP="007E1530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58DE224E" w14:textId="77777777" w:rsidR="005C691F" w:rsidRPr="00EB1829" w:rsidRDefault="00A1367E" w:rsidP="00A449B9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EB1829">
        <w:rPr>
          <w:rFonts w:ascii="Angsana New" w:hAnsi="Angsana New" w:cs="Angsana New" w:hint="cs"/>
          <w:sz w:val="30"/>
          <w:szCs w:val="30"/>
          <w:cs/>
        </w:rPr>
        <w:t>(นายธนากร ฝักใฝ่ผล)</w:t>
      </w:r>
    </w:p>
    <w:p w14:paraId="5CD6FD59" w14:textId="77777777" w:rsidR="005C691F" w:rsidRPr="00213762" w:rsidRDefault="005570D2" w:rsidP="00A449B9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EB1829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EB1829">
        <w:rPr>
          <w:rFonts w:ascii="Angsana New" w:hAnsi="Angsana New" w:cs="Angsana New"/>
          <w:sz w:val="30"/>
          <w:szCs w:val="30"/>
        </w:rPr>
        <w:t>4879</w:t>
      </w:r>
    </w:p>
    <w:p w14:paraId="3EC23891" w14:textId="77777777" w:rsidR="005C691F" w:rsidRPr="00213762" w:rsidRDefault="005570D2" w:rsidP="00A449B9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13762">
        <w:rPr>
          <w:rFonts w:ascii="Angsana New" w:hAnsi="Angsana New" w:cs="Angsana New"/>
          <w:b/>
          <w:bCs/>
          <w:sz w:val="30"/>
          <w:szCs w:val="30"/>
          <w:cs/>
        </w:rPr>
        <w:t>บริษัท บัญชีกิจ จำกัด</w:t>
      </w:r>
    </w:p>
    <w:p w14:paraId="3C00E878" w14:textId="77777777" w:rsidR="00B163FD" w:rsidRDefault="00B163FD" w:rsidP="00B163FD">
      <w:pPr>
        <w:spacing w:after="0"/>
        <w:jc w:val="both"/>
        <w:rPr>
          <w:rFonts w:ascii="Angsana New" w:hAnsi="Angsana New" w:cs="Angsana New"/>
          <w:sz w:val="28"/>
          <w:cs/>
        </w:rPr>
      </w:pPr>
    </w:p>
    <w:p w14:paraId="09E31C9D" w14:textId="77777777" w:rsidR="005570D2" w:rsidRPr="00213762" w:rsidRDefault="005570D2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13762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8CD5E6B" w14:textId="477141A6" w:rsidR="005C691F" w:rsidRPr="00213762" w:rsidRDefault="00EB1829" w:rsidP="00B163FD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955195">
        <w:rPr>
          <w:rFonts w:ascii="Angsana New" w:hAnsi="Angsana New" w:cs="Angsana New"/>
          <w:sz w:val="30"/>
          <w:szCs w:val="30"/>
        </w:rPr>
        <w:t>11</w:t>
      </w:r>
      <w:r w:rsidR="005570D2" w:rsidRPr="00955195">
        <w:rPr>
          <w:rFonts w:ascii="Angsana New" w:hAnsi="Angsana New" w:cs="Angsana New"/>
          <w:sz w:val="30"/>
          <w:szCs w:val="30"/>
        </w:rPr>
        <w:t xml:space="preserve"> </w:t>
      </w:r>
      <w:r w:rsidR="003825B8" w:rsidRPr="00955195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5570D2" w:rsidRPr="00955195">
        <w:rPr>
          <w:rFonts w:ascii="Angsana New" w:hAnsi="Angsana New" w:cs="Angsana New"/>
          <w:sz w:val="30"/>
          <w:szCs w:val="30"/>
          <w:cs/>
        </w:rPr>
        <w:t xml:space="preserve"> </w:t>
      </w:r>
      <w:r w:rsidR="00756F71" w:rsidRPr="00955195">
        <w:rPr>
          <w:rFonts w:ascii="Angsana New" w:hAnsi="Angsana New" w:cs="Angsana New"/>
          <w:sz w:val="30"/>
          <w:szCs w:val="30"/>
        </w:rPr>
        <w:t>256</w:t>
      </w:r>
      <w:r w:rsidR="00AF6A9D" w:rsidRPr="00955195">
        <w:rPr>
          <w:rFonts w:ascii="Angsana New" w:hAnsi="Angsana New" w:cs="Angsana New"/>
          <w:sz w:val="30"/>
          <w:szCs w:val="30"/>
        </w:rPr>
        <w:t>6</w:t>
      </w:r>
    </w:p>
    <w:sectPr w:rsidR="005C691F" w:rsidRPr="00213762" w:rsidSect="00465A65">
      <w:headerReference w:type="default" r:id="rId8"/>
      <w:pgSz w:w="11907" w:h="16839" w:code="9"/>
      <w:pgMar w:top="646" w:right="1440" w:bottom="1440" w:left="1440" w:header="850" w:footer="709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E08D7" w14:textId="77777777" w:rsidR="00E40169" w:rsidRDefault="00E40169" w:rsidP="00B52940">
      <w:pPr>
        <w:spacing w:after="0" w:line="240" w:lineRule="auto"/>
      </w:pPr>
      <w:r>
        <w:separator/>
      </w:r>
    </w:p>
  </w:endnote>
  <w:endnote w:type="continuationSeparator" w:id="0">
    <w:p w14:paraId="5CC0168A" w14:textId="77777777" w:rsidR="00E40169" w:rsidRDefault="00E40169" w:rsidP="00B52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3FE2C" w14:textId="77777777" w:rsidR="00E40169" w:rsidRDefault="00E40169" w:rsidP="00B52940">
      <w:pPr>
        <w:spacing w:after="0" w:line="240" w:lineRule="auto"/>
      </w:pPr>
      <w:r>
        <w:separator/>
      </w:r>
    </w:p>
  </w:footnote>
  <w:footnote w:type="continuationSeparator" w:id="0">
    <w:p w14:paraId="71ECA7FC" w14:textId="77777777" w:rsidR="00E40169" w:rsidRDefault="00E40169" w:rsidP="00B52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534517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36DE74C" w14:textId="77777777" w:rsidR="00B52940" w:rsidRPr="00A449B9" w:rsidRDefault="00B52940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A449B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449B9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449B9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825B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449B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A4F22E7" w14:textId="77777777" w:rsidR="00B52940" w:rsidRPr="00222A7B" w:rsidRDefault="00B52940">
    <w:pPr>
      <w:pStyle w:val="Head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F3112"/>
    <w:multiLevelType w:val="hybridMultilevel"/>
    <w:tmpl w:val="001A4E50"/>
    <w:lvl w:ilvl="0" w:tplc="BC70A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304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A35"/>
    <w:rsid w:val="00005C50"/>
    <w:rsid w:val="00007143"/>
    <w:rsid w:val="000239E9"/>
    <w:rsid w:val="00064EEC"/>
    <w:rsid w:val="00067BF9"/>
    <w:rsid w:val="000728F3"/>
    <w:rsid w:val="00075C2A"/>
    <w:rsid w:val="00093F1B"/>
    <w:rsid w:val="00095E61"/>
    <w:rsid w:val="000C3E67"/>
    <w:rsid w:val="000C7007"/>
    <w:rsid w:val="000D656E"/>
    <w:rsid w:val="000E346A"/>
    <w:rsid w:val="001053F5"/>
    <w:rsid w:val="001157F3"/>
    <w:rsid w:val="00122208"/>
    <w:rsid w:val="001242FD"/>
    <w:rsid w:val="00133D6E"/>
    <w:rsid w:val="00135418"/>
    <w:rsid w:val="00147B15"/>
    <w:rsid w:val="00170431"/>
    <w:rsid w:val="001A03DD"/>
    <w:rsid w:val="001A048E"/>
    <w:rsid w:val="001B0247"/>
    <w:rsid w:val="001B3E3D"/>
    <w:rsid w:val="001B7EB5"/>
    <w:rsid w:val="001D0D4B"/>
    <w:rsid w:val="0020488B"/>
    <w:rsid w:val="00213762"/>
    <w:rsid w:val="00222A7B"/>
    <w:rsid w:val="00250569"/>
    <w:rsid w:val="00261DC4"/>
    <w:rsid w:val="00273CB4"/>
    <w:rsid w:val="00275924"/>
    <w:rsid w:val="002A0C9F"/>
    <w:rsid w:val="002A71E0"/>
    <w:rsid w:val="002B3C8C"/>
    <w:rsid w:val="002C63BA"/>
    <w:rsid w:val="002D2224"/>
    <w:rsid w:val="0030421F"/>
    <w:rsid w:val="00305B92"/>
    <w:rsid w:val="0031398A"/>
    <w:rsid w:val="0032759D"/>
    <w:rsid w:val="00333991"/>
    <w:rsid w:val="0034266D"/>
    <w:rsid w:val="00342A3B"/>
    <w:rsid w:val="00345318"/>
    <w:rsid w:val="0035076E"/>
    <w:rsid w:val="00352B3D"/>
    <w:rsid w:val="00373E7A"/>
    <w:rsid w:val="003825B8"/>
    <w:rsid w:val="003A18DD"/>
    <w:rsid w:val="003B0B8C"/>
    <w:rsid w:val="003C28A0"/>
    <w:rsid w:val="003C33C2"/>
    <w:rsid w:val="003D41D0"/>
    <w:rsid w:val="003E12CC"/>
    <w:rsid w:val="00414961"/>
    <w:rsid w:val="00415A26"/>
    <w:rsid w:val="004471A5"/>
    <w:rsid w:val="00465631"/>
    <w:rsid w:val="00465A65"/>
    <w:rsid w:val="004672B5"/>
    <w:rsid w:val="004A65FC"/>
    <w:rsid w:val="004F1217"/>
    <w:rsid w:val="004F128E"/>
    <w:rsid w:val="00500F97"/>
    <w:rsid w:val="00531C12"/>
    <w:rsid w:val="0053319C"/>
    <w:rsid w:val="005513F3"/>
    <w:rsid w:val="005570D2"/>
    <w:rsid w:val="00585A91"/>
    <w:rsid w:val="00587B9D"/>
    <w:rsid w:val="00587FE0"/>
    <w:rsid w:val="005959EF"/>
    <w:rsid w:val="005C691F"/>
    <w:rsid w:val="005F5B2A"/>
    <w:rsid w:val="00610CC6"/>
    <w:rsid w:val="00617056"/>
    <w:rsid w:val="00621441"/>
    <w:rsid w:val="00621A5A"/>
    <w:rsid w:val="00633DDE"/>
    <w:rsid w:val="00637CF0"/>
    <w:rsid w:val="00666754"/>
    <w:rsid w:val="00684DB0"/>
    <w:rsid w:val="006A1B2B"/>
    <w:rsid w:val="006A2969"/>
    <w:rsid w:val="006C5D3A"/>
    <w:rsid w:val="006D5D57"/>
    <w:rsid w:val="00701B12"/>
    <w:rsid w:val="00722FFF"/>
    <w:rsid w:val="0072555E"/>
    <w:rsid w:val="00756F71"/>
    <w:rsid w:val="007D1A35"/>
    <w:rsid w:val="007D5803"/>
    <w:rsid w:val="007E1530"/>
    <w:rsid w:val="007F1492"/>
    <w:rsid w:val="00801D16"/>
    <w:rsid w:val="008047EF"/>
    <w:rsid w:val="008079CC"/>
    <w:rsid w:val="00812884"/>
    <w:rsid w:val="00830816"/>
    <w:rsid w:val="00856D92"/>
    <w:rsid w:val="008676F5"/>
    <w:rsid w:val="0088271C"/>
    <w:rsid w:val="00883534"/>
    <w:rsid w:val="008919CD"/>
    <w:rsid w:val="008A0372"/>
    <w:rsid w:val="008B4004"/>
    <w:rsid w:val="008B6C54"/>
    <w:rsid w:val="008C0F58"/>
    <w:rsid w:val="008C39BB"/>
    <w:rsid w:val="008E187A"/>
    <w:rsid w:val="009014A7"/>
    <w:rsid w:val="00935D0D"/>
    <w:rsid w:val="009475C3"/>
    <w:rsid w:val="00955195"/>
    <w:rsid w:val="00966F72"/>
    <w:rsid w:val="00992CFF"/>
    <w:rsid w:val="009A2543"/>
    <w:rsid w:val="009A6356"/>
    <w:rsid w:val="009B33D0"/>
    <w:rsid w:val="009D4E60"/>
    <w:rsid w:val="009E5913"/>
    <w:rsid w:val="00A12805"/>
    <w:rsid w:val="00A1367E"/>
    <w:rsid w:val="00A13C3A"/>
    <w:rsid w:val="00A400A2"/>
    <w:rsid w:val="00A449B9"/>
    <w:rsid w:val="00AA0C42"/>
    <w:rsid w:val="00AA72C9"/>
    <w:rsid w:val="00AD788C"/>
    <w:rsid w:val="00AE10F5"/>
    <w:rsid w:val="00AE1787"/>
    <w:rsid w:val="00AF6A9D"/>
    <w:rsid w:val="00B06ABA"/>
    <w:rsid w:val="00B13465"/>
    <w:rsid w:val="00B163FD"/>
    <w:rsid w:val="00B20614"/>
    <w:rsid w:val="00B237FA"/>
    <w:rsid w:val="00B31CDA"/>
    <w:rsid w:val="00B32B09"/>
    <w:rsid w:val="00B52940"/>
    <w:rsid w:val="00BA775E"/>
    <w:rsid w:val="00BB3C0C"/>
    <w:rsid w:val="00BB48E9"/>
    <w:rsid w:val="00BF0DDA"/>
    <w:rsid w:val="00BF50EF"/>
    <w:rsid w:val="00C00E24"/>
    <w:rsid w:val="00C16FF5"/>
    <w:rsid w:val="00C371DB"/>
    <w:rsid w:val="00C42182"/>
    <w:rsid w:val="00C42852"/>
    <w:rsid w:val="00C63EF6"/>
    <w:rsid w:val="00C66B7F"/>
    <w:rsid w:val="00C81C30"/>
    <w:rsid w:val="00C85569"/>
    <w:rsid w:val="00C94E0F"/>
    <w:rsid w:val="00CA5E91"/>
    <w:rsid w:val="00CA65B8"/>
    <w:rsid w:val="00CB08EE"/>
    <w:rsid w:val="00CF7006"/>
    <w:rsid w:val="00D205FE"/>
    <w:rsid w:val="00D318A1"/>
    <w:rsid w:val="00D36374"/>
    <w:rsid w:val="00D50390"/>
    <w:rsid w:val="00D530B4"/>
    <w:rsid w:val="00D53F2B"/>
    <w:rsid w:val="00D62BC3"/>
    <w:rsid w:val="00D632D7"/>
    <w:rsid w:val="00D7044B"/>
    <w:rsid w:val="00D95B4D"/>
    <w:rsid w:val="00DD07D2"/>
    <w:rsid w:val="00DD29FD"/>
    <w:rsid w:val="00DE7625"/>
    <w:rsid w:val="00DF2665"/>
    <w:rsid w:val="00E2076C"/>
    <w:rsid w:val="00E3521A"/>
    <w:rsid w:val="00E40169"/>
    <w:rsid w:val="00E56DD8"/>
    <w:rsid w:val="00E57BDC"/>
    <w:rsid w:val="00E85409"/>
    <w:rsid w:val="00EB1829"/>
    <w:rsid w:val="00EE781B"/>
    <w:rsid w:val="00EF4EBF"/>
    <w:rsid w:val="00EF72C6"/>
    <w:rsid w:val="00F014E2"/>
    <w:rsid w:val="00F17BD4"/>
    <w:rsid w:val="00F20E7E"/>
    <w:rsid w:val="00F43949"/>
    <w:rsid w:val="00F50C9D"/>
    <w:rsid w:val="00F64E92"/>
    <w:rsid w:val="00F91D86"/>
    <w:rsid w:val="00FA5A5C"/>
    <w:rsid w:val="00FA701B"/>
    <w:rsid w:val="00FB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C5847"/>
  <w15:chartTrackingRefBased/>
  <w15:docId w15:val="{56795CE6-7C66-47AA-AC6F-E2642A87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B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40"/>
  </w:style>
  <w:style w:type="paragraph" w:styleId="Footer">
    <w:name w:val="footer"/>
    <w:basedOn w:val="Normal"/>
    <w:link w:val="FooterChar"/>
    <w:uiPriority w:val="99"/>
    <w:unhideWhenUsed/>
    <w:rsid w:val="00B529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40"/>
  </w:style>
  <w:style w:type="paragraph" w:styleId="BalloonText">
    <w:name w:val="Balloon Text"/>
    <w:basedOn w:val="Normal"/>
    <w:link w:val="BalloonTextChar"/>
    <w:uiPriority w:val="99"/>
    <w:semiHidden/>
    <w:unhideWhenUsed/>
    <w:rsid w:val="00EE78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81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8C19C-9C24-4BA2-A902-04B5B04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</dc:creator>
  <cp:keywords/>
  <dc:description/>
  <cp:lastModifiedBy>สุนันทา นบนอบ</cp:lastModifiedBy>
  <cp:revision>48</cp:revision>
  <cp:lastPrinted>2023-05-04T09:22:00Z</cp:lastPrinted>
  <dcterms:created xsi:type="dcterms:W3CDTF">2018-05-22T11:49:00Z</dcterms:created>
  <dcterms:modified xsi:type="dcterms:W3CDTF">2023-05-05T03:18:00Z</dcterms:modified>
</cp:coreProperties>
</file>