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FFBA1" w14:textId="77777777" w:rsidR="00AF0AD8" w:rsidRPr="00D642D7" w:rsidRDefault="003F2C1C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D642D7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18A4F854" w14:textId="77777777" w:rsidR="003F2C1C" w:rsidRPr="00D642D7" w:rsidRDefault="00127163" w:rsidP="00944FF0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D642D7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D642D7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0BD76D46" w14:textId="77777777" w:rsidR="003F2C1C" w:rsidRPr="00613209" w:rsidRDefault="003F2C1C" w:rsidP="00944FF0">
      <w:pPr>
        <w:spacing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287BB7B" w14:textId="77777777" w:rsidR="003F2C1C" w:rsidRPr="00D642D7" w:rsidRDefault="003F2C1C" w:rsidP="00944FF0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D642D7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0C3043DA" w14:textId="77777777" w:rsidR="002667AB" w:rsidRPr="00D642D7" w:rsidRDefault="00283C1F" w:rsidP="00944FF0">
      <w:pPr>
        <w:spacing w:line="280" w:lineRule="exact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>BERLI  JUCKER</w:t>
      </w:r>
      <w:proofErr w:type="gramEnd"/>
      <w:r w:rsidRPr="00D642D7">
        <w:rPr>
          <w:rFonts w:ascii="Times New Roman" w:eastAsia="Angsana New" w:hAnsi="Times New Roman" w:cs="Times New Roman"/>
          <w:b/>
          <w:bCs/>
          <w:sz w:val="20"/>
          <w:szCs w:val="25"/>
        </w:rPr>
        <w:t xml:space="preserve">  PUBLIC  COMPANY  LIMITED</w:t>
      </w:r>
    </w:p>
    <w:p w14:paraId="32A7BC0B" w14:textId="77777777" w:rsidR="00002DEC" w:rsidRPr="00613209" w:rsidRDefault="00002DEC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67E5AE29" w14:textId="603535CA" w:rsidR="00295155" w:rsidRPr="00D642D7" w:rsidRDefault="00295155" w:rsidP="00566B8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Company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and its subsidiaries (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863BF6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Jucker Public </w:t>
      </w:r>
      <w:r w:rsidR="00390D4B">
        <w:rPr>
          <w:rFonts w:ascii="Times New Roman" w:hAnsi="Times New Roman" w:cs="Times New Roman"/>
          <w:color w:val="000000"/>
          <w:spacing w:val="-2"/>
          <w:sz w:val="24"/>
          <w:szCs w:val="24"/>
        </w:rPr>
        <w:t>(the “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Company</w:t>
      </w:r>
      <w:r w:rsidR="00390D4B">
        <w:rPr>
          <w:rFonts w:ascii="Times New Roman" w:hAnsi="Times New Roman" w:cs="Times New Roman"/>
          <w:color w:val="000000"/>
          <w:spacing w:val="-2"/>
          <w:sz w:val="24"/>
          <w:szCs w:val="24"/>
        </w:rPr>
        <w:t>”)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Limited as at </w:t>
      </w:r>
      <w:r w:rsidR="00566B88">
        <w:rPr>
          <w:rFonts w:ascii="Times New Roman" w:hAnsi="Times New Roman"/>
          <w:color w:val="000000"/>
          <w:spacing w:val="-2"/>
          <w:sz w:val="24"/>
          <w:szCs w:val="30"/>
        </w:rPr>
        <w:t>June 30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30"/>
        </w:rPr>
        <w:t>,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202</w:t>
      </w:r>
      <w:r w:rsidR="000A6FB9">
        <w:rPr>
          <w:rFonts w:ascii="Times New Roman" w:hAnsi="Times New Roman"/>
          <w:color w:val="000000"/>
          <w:spacing w:val="-2"/>
          <w:sz w:val="24"/>
          <w:szCs w:val="24"/>
        </w:rPr>
        <w:t>3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related consolidated and separate statements of profit or loss and other comprehensive income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for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66B88">
        <w:rPr>
          <w:rFonts w:ascii="Times New Roman" w:hAnsi="Times New Roman" w:cstheme="minorBidi"/>
          <w:color w:val="000000"/>
          <w:spacing w:val="-2"/>
          <w:sz w:val="24"/>
          <w:szCs w:val="24"/>
          <w:cs/>
        </w:rPr>
        <w:br/>
      </w:r>
      <w:r w:rsidR="00566B88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three-month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six-month periods ended June 30, 202</w:t>
      </w:r>
      <w:r w:rsidR="000A6FB9">
        <w:rPr>
          <w:rFonts w:ascii="Times New Roman" w:hAnsi="Times New Roman" w:cstheme="minorBidi"/>
          <w:color w:val="000000"/>
          <w:spacing w:val="-2"/>
          <w:sz w:val="24"/>
          <w:szCs w:val="24"/>
        </w:rPr>
        <w:t>3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66B88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and the related consolidated and</w:t>
      </w:r>
      <w:r w:rsidR="00370640">
        <w:rPr>
          <w:rFonts w:ascii="Times New Roman" w:hAnsi="Times New Roman" w:cstheme="minorBidi"/>
          <w:color w:val="000000"/>
          <w:spacing w:val="-2"/>
          <w:sz w:val="24"/>
          <w:szCs w:val="24"/>
        </w:rPr>
        <w:t xml:space="preserve"> </w:t>
      </w:r>
      <w:r w:rsidR="00566B88" w:rsidRPr="00566B88">
        <w:rPr>
          <w:rFonts w:ascii="Times New Roman" w:hAnsi="Times New Roman" w:cstheme="minorBidi"/>
          <w:color w:val="000000"/>
          <w:spacing w:val="-2"/>
          <w:sz w:val="24"/>
          <w:szCs w:val="24"/>
        </w:rPr>
        <w:t>separate statements of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changes in shareholders’ eq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uity</w:t>
      </w:r>
      <w:r w:rsidR="007E7314">
        <w:rPr>
          <w:rFonts w:ascii="Times New Roman" w:hAnsi="Times New Roman" w:cstheme="minorBidi" w:hint="cs"/>
          <w:color w:val="000000"/>
          <w:spacing w:val="-2"/>
          <w:sz w:val="24"/>
          <w:szCs w:val="24"/>
          <w:cs/>
        </w:rPr>
        <w:t xml:space="preserve"> 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cash flows for the </w:t>
      </w:r>
      <w:r w:rsidR="00566B88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six-month period ended</w:t>
      </w:r>
      <w:r w:rsidR="00FA366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A366C" w:rsidRP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>June 30, 202</w:t>
      </w:r>
      <w:r w:rsidR="00FA366C">
        <w:rPr>
          <w:rFonts w:ascii="Times New Roman" w:hAnsi="Times New Roman" w:cstheme="minorBidi"/>
          <w:color w:val="000000"/>
          <w:spacing w:val="-2"/>
          <w:sz w:val="24"/>
          <w:szCs w:val="24"/>
        </w:rPr>
        <w:t>3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</w:t>
      </w:r>
      <w:r w:rsidR="00566B8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condensed not</w:t>
      </w:r>
      <w:r w:rsidR="00C01533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es to the financial statements.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management is responsible for the preparation and presentation of this interim financial information in accordance with Thai Accounting Standard No. </w:t>
      </w:r>
      <w:r w:rsidR="00D642D7" w:rsidRPr="00D642D7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 Our responsibility is to express a conclusion on this interim financial information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15755A0" w14:textId="77777777" w:rsidR="00457EAD" w:rsidRPr="00613209" w:rsidRDefault="00457EAD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3E7CC932" w14:textId="77777777" w:rsidR="00D754EF" w:rsidRPr="00D642D7" w:rsidRDefault="00127163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43F568F" w14:textId="77777777" w:rsidR="00D754EF" w:rsidRPr="00613209" w:rsidRDefault="00D754EF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1CE88C29" w14:textId="5CC71C03" w:rsidR="00295155" w:rsidRPr="00D642D7" w:rsidRDefault="00295155" w:rsidP="00944FF0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D642D7" w:rsidRPr="00D642D7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</w:t>
      </w:r>
      <w:r w:rsidRPr="00D642D7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D642D7">
        <w:rPr>
          <w:rFonts w:ascii="Times New Roman" w:hAnsi="Times New Roman" w:cs="Times New Roman"/>
          <w:color w:val="000000"/>
          <w:spacing w:val="-6"/>
          <w:sz w:val="24"/>
          <w:szCs w:val="24"/>
        </w:rPr>
        <w:t>”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2F0A02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</w:t>
      </w:r>
      <w:r w:rsidR="002F0A02"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with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94183B"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we would become aware of all significant matters that might be identified in an audit. Accordingly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64D2FB7B" w14:textId="77777777" w:rsidR="00944FF0" w:rsidRPr="00613209" w:rsidRDefault="00944FF0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theme="minorBidi"/>
          <w:b/>
          <w:bCs/>
          <w:color w:val="000000"/>
          <w:sz w:val="16"/>
          <w:szCs w:val="16"/>
        </w:rPr>
      </w:pPr>
    </w:p>
    <w:p w14:paraId="1442E32F" w14:textId="09D8FF9E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51249C7" w14:textId="77777777" w:rsidR="00CE0DA4" w:rsidRPr="00613209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9A550FB" w14:textId="27141431" w:rsidR="00CE0DA4" w:rsidRPr="00D642D7" w:rsidRDefault="00CE0DA4" w:rsidP="0094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42D7">
        <w:rPr>
          <w:rFonts w:ascii="Times New Roman" w:hAnsi="Times New Roman" w:cs="Times New Roman"/>
          <w:color w:val="000000"/>
          <w:sz w:val="24"/>
          <w:szCs w:val="24"/>
        </w:rPr>
        <w:t>the</w:t>
      </w:r>
      <w:r w:rsidR="002F0A02"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642D7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D642D7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D642D7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,</w:t>
      </w:r>
      <w:r w:rsidR="002F0A02"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D642D7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D642D7" w:rsidRPr="00D642D7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D642D7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26206010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48FD7636" w14:textId="77777777" w:rsidR="00C01533" w:rsidRPr="00D642D7" w:rsidRDefault="00C01533" w:rsidP="00944FF0">
      <w:pPr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</w:p>
    <w:p w14:paraId="51ED4E8D" w14:textId="17EB5AA8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3B0193EE" w14:textId="4694F471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5B726ADE" w14:textId="77777777" w:rsidR="00BD39E3" w:rsidRPr="00D642D7" w:rsidRDefault="00BD39E3" w:rsidP="00944FF0">
      <w:pPr>
        <w:pStyle w:val="BodyTextIndent"/>
        <w:jc w:val="left"/>
        <w:rPr>
          <w:rFonts w:cs="Times New Roman"/>
        </w:rPr>
      </w:pPr>
    </w:p>
    <w:p w14:paraId="07E03C3E" w14:textId="647D74B4" w:rsidR="004C6AAD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color w:val="000000"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5FC6">
        <w:rPr>
          <w:rFonts w:ascii="Times New Roman" w:hAnsi="Times New Roman" w:cs="Times New Roman"/>
          <w:sz w:val="24"/>
          <w:szCs w:val="24"/>
        </w:rPr>
        <w:t>Choopong</w:t>
      </w:r>
      <w:r w:rsidR="003750E9">
        <w:rPr>
          <w:rFonts w:ascii="Times New Roman" w:hAnsi="Times New Roman" w:cs="Times New Roman"/>
          <w:sz w:val="24"/>
          <w:szCs w:val="24"/>
        </w:rPr>
        <w:t xml:space="preserve"> </w:t>
      </w:r>
      <w:r w:rsidR="00025FC6">
        <w:rPr>
          <w:rFonts w:ascii="Times New Roman" w:hAnsi="Times New Roman" w:cs="Times New Roman"/>
          <w:sz w:val="24"/>
          <w:szCs w:val="24"/>
        </w:rPr>
        <w:t xml:space="preserve"> </w:t>
      </w:r>
      <w:r w:rsidR="00025FC6" w:rsidRPr="00025FC6">
        <w:rPr>
          <w:rFonts w:ascii="Times New Roman" w:hAnsi="Times New Roman" w:cs="Times New Roman"/>
          <w:sz w:val="24"/>
          <w:szCs w:val="24"/>
        </w:rPr>
        <w:t>Surachutikarn</w:t>
      </w:r>
      <w:proofErr w:type="gramEnd"/>
    </w:p>
    <w:p w14:paraId="4073CA4D" w14:textId="77777777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b/>
          <w:bCs/>
          <w:sz w:val="24"/>
          <w:szCs w:val="24"/>
        </w:rPr>
      </w:pPr>
      <w:r w:rsidRPr="00D642D7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D642D7">
        <w:rPr>
          <w:rFonts w:ascii="Times New Roman" w:hAnsi="Times New Roman" w:cs="Times New Roman"/>
          <w:sz w:val="24"/>
          <w:szCs w:val="24"/>
          <w:cs/>
        </w:rPr>
        <w:t>(</w:t>
      </w:r>
      <w:r w:rsidRPr="00D642D7">
        <w:rPr>
          <w:rFonts w:ascii="Times New Roman" w:hAnsi="Times New Roman" w:cs="Times New Roman"/>
          <w:sz w:val="24"/>
          <w:szCs w:val="24"/>
        </w:rPr>
        <w:t>Thailand</w:t>
      </w:r>
      <w:r w:rsidRPr="00D642D7">
        <w:rPr>
          <w:rFonts w:ascii="Times New Roman" w:hAnsi="Times New Roman" w:cs="Times New Roman"/>
          <w:sz w:val="24"/>
          <w:szCs w:val="24"/>
          <w:cs/>
        </w:rPr>
        <w:t>)</w:t>
      </w:r>
    </w:p>
    <w:p w14:paraId="3524B328" w14:textId="236C2FA3" w:rsidR="00C453CA" w:rsidRPr="00D642D7" w:rsidRDefault="00C453CA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hAnsi="Times New Roman" w:cs="Times New Roman"/>
          <w:sz w:val="24"/>
          <w:szCs w:val="24"/>
        </w:rPr>
      </w:pPr>
      <w:r w:rsidRPr="00D642D7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642D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42D7">
        <w:rPr>
          <w:rFonts w:ascii="Times New Roman" w:hAnsi="Times New Roman" w:cs="Times New Roman"/>
          <w:sz w:val="24"/>
          <w:szCs w:val="24"/>
        </w:rPr>
        <w:t>Registration No</w:t>
      </w:r>
      <w:r w:rsidRPr="00D642D7">
        <w:rPr>
          <w:rFonts w:ascii="Times New Roman" w:hAnsi="Times New Roman" w:cs="Times New Roman"/>
          <w:sz w:val="24"/>
          <w:szCs w:val="24"/>
          <w:cs/>
        </w:rPr>
        <w:t>.</w:t>
      </w:r>
      <w:r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D642D7" w:rsidRPr="00D642D7">
        <w:rPr>
          <w:rFonts w:ascii="Times New Roman" w:hAnsi="Times New Roman"/>
          <w:sz w:val="24"/>
          <w:szCs w:val="24"/>
        </w:rPr>
        <w:t>4</w:t>
      </w:r>
      <w:r w:rsidR="00025FC6">
        <w:rPr>
          <w:rFonts w:ascii="Times New Roman" w:hAnsi="Times New Roman"/>
          <w:sz w:val="24"/>
          <w:szCs w:val="24"/>
        </w:rPr>
        <w:t>325</w:t>
      </w:r>
    </w:p>
    <w:p w14:paraId="5BF9CE6F" w14:textId="61393FB3" w:rsidR="00C453CA" w:rsidRPr="00D642D7" w:rsidRDefault="00566B88" w:rsidP="0037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right="-14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 </w:t>
      </w:r>
      <w:r w:rsidR="00FE1465">
        <w:rPr>
          <w:rFonts w:ascii="Times New Roman" w:hAnsi="Times New Roman"/>
          <w:sz w:val="24"/>
          <w:szCs w:val="24"/>
        </w:rPr>
        <w:t>9</w:t>
      </w:r>
      <w:r w:rsidR="00181731" w:rsidRPr="00D642D7">
        <w:rPr>
          <w:rFonts w:ascii="Times New Roman" w:hAnsi="Times New Roman" w:cs="Times New Roman"/>
          <w:sz w:val="24"/>
          <w:szCs w:val="24"/>
        </w:rPr>
        <w:t xml:space="preserve">, </w:t>
      </w:r>
      <w:r w:rsidR="00D642D7" w:rsidRPr="00D642D7">
        <w:rPr>
          <w:rFonts w:ascii="Times New Roman" w:hAnsi="Times New Roman"/>
          <w:sz w:val="24"/>
          <w:szCs w:val="24"/>
        </w:rPr>
        <w:t>202</w:t>
      </w:r>
      <w:r w:rsidR="00354FF1">
        <w:rPr>
          <w:rFonts w:ascii="Times New Roman" w:hAnsi="Times New Roman"/>
          <w:sz w:val="24"/>
          <w:szCs w:val="24"/>
        </w:rPr>
        <w:t>3</w:t>
      </w:r>
      <w:r w:rsidR="00C453CA" w:rsidRPr="00D642D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D642D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D642D7" w:rsidSect="00B606F6">
      <w:footerReference w:type="default" r:id="rId8"/>
      <w:pgSz w:w="11906" w:h="16838" w:code="9"/>
      <w:pgMar w:top="2592" w:right="1224" w:bottom="2304" w:left="1872" w:header="720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CA2D5" w14:textId="77777777" w:rsidR="00383E2F" w:rsidRDefault="00383E2F">
      <w:r>
        <w:separator/>
      </w:r>
    </w:p>
  </w:endnote>
  <w:endnote w:type="continuationSeparator" w:id="0">
    <w:p w14:paraId="72D15D7C" w14:textId="77777777" w:rsidR="00383E2F" w:rsidRDefault="00383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328A" w14:textId="60CDE187" w:rsidR="009F2EF0" w:rsidRDefault="009F2EF0" w:rsidP="009F2EF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03E71" w14:textId="77777777" w:rsidR="00383E2F" w:rsidRDefault="00383E2F">
      <w:r>
        <w:separator/>
      </w:r>
    </w:p>
  </w:footnote>
  <w:footnote w:type="continuationSeparator" w:id="0">
    <w:p w14:paraId="02BC6A5B" w14:textId="77777777" w:rsidR="00383E2F" w:rsidRDefault="00383E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20163"/>
    <w:rsid w:val="00025FC6"/>
    <w:rsid w:val="00027A04"/>
    <w:rsid w:val="000360CE"/>
    <w:rsid w:val="00040198"/>
    <w:rsid w:val="00047313"/>
    <w:rsid w:val="00056ACC"/>
    <w:rsid w:val="000632C5"/>
    <w:rsid w:val="00064230"/>
    <w:rsid w:val="000776DB"/>
    <w:rsid w:val="00080680"/>
    <w:rsid w:val="0009095E"/>
    <w:rsid w:val="00092215"/>
    <w:rsid w:val="000924DD"/>
    <w:rsid w:val="000A2D5A"/>
    <w:rsid w:val="000A5402"/>
    <w:rsid w:val="000A6FB9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533EC"/>
    <w:rsid w:val="00160F85"/>
    <w:rsid w:val="001624B3"/>
    <w:rsid w:val="001701FA"/>
    <w:rsid w:val="00171787"/>
    <w:rsid w:val="00175926"/>
    <w:rsid w:val="001816DE"/>
    <w:rsid w:val="00181731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B5D76"/>
    <w:rsid w:val="001C02B9"/>
    <w:rsid w:val="001C0D51"/>
    <w:rsid w:val="001C2679"/>
    <w:rsid w:val="001C6A97"/>
    <w:rsid w:val="001D002F"/>
    <w:rsid w:val="001D1035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58F"/>
    <w:rsid w:val="002E2771"/>
    <w:rsid w:val="002E4263"/>
    <w:rsid w:val="002E4700"/>
    <w:rsid w:val="002F0A02"/>
    <w:rsid w:val="002F4D57"/>
    <w:rsid w:val="002F52D3"/>
    <w:rsid w:val="00302CF9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150"/>
    <w:rsid w:val="00331D43"/>
    <w:rsid w:val="003407FA"/>
    <w:rsid w:val="0034305E"/>
    <w:rsid w:val="00347A09"/>
    <w:rsid w:val="00354FF1"/>
    <w:rsid w:val="00356B23"/>
    <w:rsid w:val="00356E1F"/>
    <w:rsid w:val="00370640"/>
    <w:rsid w:val="00371209"/>
    <w:rsid w:val="00371436"/>
    <w:rsid w:val="003750E9"/>
    <w:rsid w:val="00383E2F"/>
    <w:rsid w:val="00390D4B"/>
    <w:rsid w:val="00392EC3"/>
    <w:rsid w:val="0039578B"/>
    <w:rsid w:val="003A335F"/>
    <w:rsid w:val="003B11D4"/>
    <w:rsid w:val="003B2AF5"/>
    <w:rsid w:val="003C348E"/>
    <w:rsid w:val="003C7461"/>
    <w:rsid w:val="003D3C78"/>
    <w:rsid w:val="003D42E9"/>
    <w:rsid w:val="003E459D"/>
    <w:rsid w:val="003E764E"/>
    <w:rsid w:val="003F11EC"/>
    <w:rsid w:val="003F2C1C"/>
    <w:rsid w:val="003F46F5"/>
    <w:rsid w:val="003F4E9D"/>
    <w:rsid w:val="00401E6D"/>
    <w:rsid w:val="0040639A"/>
    <w:rsid w:val="00410B34"/>
    <w:rsid w:val="0042666E"/>
    <w:rsid w:val="00437780"/>
    <w:rsid w:val="00443941"/>
    <w:rsid w:val="004460ED"/>
    <w:rsid w:val="0044717A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947B6"/>
    <w:rsid w:val="004A152D"/>
    <w:rsid w:val="004B11DF"/>
    <w:rsid w:val="004B2C1A"/>
    <w:rsid w:val="004C6AAD"/>
    <w:rsid w:val="004D263F"/>
    <w:rsid w:val="004D4BF3"/>
    <w:rsid w:val="004D7E85"/>
    <w:rsid w:val="004E0D81"/>
    <w:rsid w:val="004E6DA4"/>
    <w:rsid w:val="004F00EC"/>
    <w:rsid w:val="004F2394"/>
    <w:rsid w:val="004F5861"/>
    <w:rsid w:val="004F7CBC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4FD6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B88"/>
    <w:rsid w:val="00566F0A"/>
    <w:rsid w:val="0057228A"/>
    <w:rsid w:val="00572599"/>
    <w:rsid w:val="005725F8"/>
    <w:rsid w:val="005843A5"/>
    <w:rsid w:val="00596654"/>
    <w:rsid w:val="005A0675"/>
    <w:rsid w:val="005A25D5"/>
    <w:rsid w:val="005A3B3D"/>
    <w:rsid w:val="005A42B0"/>
    <w:rsid w:val="005B2ABC"/>
    <w:rsid w:val="005B36F8"/>
    <w:rsid w:val="005B7914"/>
    <w:rsid w:val="005B7C93"/>
    <w:rsid w:val="005C01A3"/>
    <w:rsid w:val="005D27D9"/>
    <w:rsid w:val="005D7D22"/>
    <w:rsid w:val="005E5CD7"/>
    <w:rsid w:val="005F1A96"/>
    <w:rsid w:val="005F2331"/>
    <w:rsid w:val="005F2E29"/>
    <w:rsid w:val="00601D16"/>
    <w:rsid w:val="0060235A"/>
    <w:rsid w:val="006036F7"/>
    <w:rsid w:val="00613043"/>
    <w:rsid w:val="00613209"/>
    <w:rsid w:val="00614CB0"/>
    <w:rsid w:val="00621F68"/>
    <w:rsid w:val="00631F79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07DE4"/>
    <w:rsid w:val="00712850"/>
    <w:rsid w:val="0071314A"/>
    <w:rsid w:val="00713FFE"/>
    <w:rsid w:val="00717BBA"/>
    <w:rsid w:val="007272DA"/>
    <w:rsid w:val="00731D3D"/>
    <w:rsid w:val="00734DEB"/>
    <w:rsid w:val="0074096E"/>
    <w:rsid w:val="00741921"/>
    <w:rsid w:val="007468C0"/>
    <w:rsid w:val="00746B74"/>
    <w:rsid w:val="00746BF0"/>
    <w:rsid w:val="00753ED1"/>
    <w:rsid w:val="00764E84"/>
    <w:rsid w:val="00770424"/>
    <w:rsid w:val="007758AA"/>
    <w:rsid w:val="007909CF"/>
    <w:rsid w:val="00792596"/>
    <w:rsid w:val="007970DF"/>
    <w:rsid w:val="007A10F8"/>
    <w:rsid w:val="007A1913"/>
    <w:rsid w:val="007A234F"/>
    <w:rsid w:val="007A4B54"/>
    <w:rsid w:val="007B064A"/>
    <w:rsid w:val="007B3740"/>
    <w:rsid w:val="007B66ED"/>
    <w:rsid w:val="007C190E"/>
    <w:rsid w:val="007C35A3"/>
    <w:rsid w:val="007D1109"/>
    <w:rsid w:val="007D2E4A"/>
    <w:rsid w:val="007D42FE"/>
    <w:rsid w:val="007D4D63"/>
    <w:rsid w:val="007E6839"/>
    <w:rsid w:val="007E7314"/>
    <w:rsid w:val="007F3989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3BF6"/>
    <w:rsid w:val="00864303"/>
    <w:rsid w:val="00865CF7"/>
    <w:rsid w:val="008661EA"/>
    <w:rsid w:val="00866256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15C4"/>
    <w:rsid w:val="008C30F2"/>
    <w:rsid w:val="008C63FF"/>
    <w:rsid w:val="008C68C3"/>
    <w:rsid w:val="008D082A"/>
    <w:rsid w:val="008D2479"/>
    <w:rsid w:val="008D2D68"/>
    <w:rsid w:val="008E1F92"/>
    <w:rsid w:val="008E22F4"/>
    <w:rsid w:val="008E7CA0"/>
    <w:rsid w:val="008F29A2"/>
    <w:rsid w:val="008F7F96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183B"/>
    <w:rsid w:val="00944FF0"/>
    <w:rsid w:val="0094684F"/>
    <w:rsid w:val="00951390"/>
    <w:rsid w:val="00951FC2"/>
    <w:rsid w:val="00954437"/>
    <w:rsid w:val="00957A8E"/>
    <w:rsid w:val="009722E6"/>
    <w:rsid w:val="00972345"/>
    <w:rsid w:val="00982301"/>
    <w:rsid w:val="00985589"/>
    <w:rsid w:val="00986816"/>
    <w:rsid w:val="00986CCA"/>
    <w:rsid w:val="00990731"/>
    <w:rsid w:val="0099122E"/>
    <w:rsid w:val="009A4DF9"/>
    <w:rsid w:val="009A57C6"/>
    <w:rsid w:val="009B0916"/>
    <w:rsid w:val="009B3B98"/>
    <w:rsid w:val="009C6946"/>
    <w:rsid w:val="009D0161"/>
    <w:rsid w:val="009E373B"/>
    <w:rsid w:val="009F0376"/>
    <w:rsid w:val="009F10CC"/>
    <w:rsid w:val="009F2EF0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450E1"/>
    <w:rsid w:val="00A5532B"/>
    <w:rsid w:val="00A558E6"/>
    <w:rsid w:val="00A6196F"/>
    <w:rsid w:val="00A66BCA"/>
    <w:rsid w:val="00A67BEC"/>
    <w:rsid w:val="00A7532A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0246"/>
    <w:rsid w:val="00AE532B"/>
    <w:rsid w:val="00AE555B"/>
    <w:rsid w:val="00AF0AD8"/>
    <w:rsid w:val="00AF440D"/>
    <w:rsid w:val="00B010BC"/>
    <w:rsid w:val="00B0589E"/>
    <w:rsid w:val="00B06D45"/>
    <w:rsid w:val="00B17EF8"/>
    <w:rsid w:val="00B20EDE"/>
    <w:rsid w:val="00B22CA8"/>
    <w:rsid w:val="00B3182B"/>
    <w:rsid w:val="00B51BE2"/>
    <w:rsid w:val="00B606F6"/>
    <w:rsid w:val="00B628E6"/>
    <w:rsid w:val="00B75BBC"/>
    <w:rsid w:val="00B8155E"/>
    <w:rsid w:val="00B856EA"/>
    <w:rsid w:val="00B87835"/>
    <w:rsid w:val="00B939F8"/>
    <w:rsid w:val="00B94D6B"/>
    <w:rsid w:val="00B95B36"/>
    <w:rsid w:val="00BA0390"/>
    <w:rsid w:val="00BA4BC7"/>
    <w:rsid w:val="00BA5D2F"/>
    <w:rsid w:val="00BA6785"/>
    <w:rsid w:val="00BA7770"/>
    <w:rsid w:val="00BB7591"/>
    <w:rsid w:val="00BC449F"/>
    <w:rsid w:val="00BD15F6"/>
    <w:rsid w:val="00BD1DE3"/>
    <w:rsid w:val="00BD39E3"/>
    <w:rsid w:val="00BE1405"/>
    <w:rsid w:val="00BE36BB"/>
    <w:rsid w:val="00C00B92"/>
    <w:rsid w:val="00C01533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2A"/>
    <w:rsid w:val="00C7758E"/>
    <w:rsid w:val="00C777E3"/>
    <w:rsid w:val="00C84128"/>
    <w:rsid w:val="00CA045F"/>
    <w:rsid w:val="00CA3940"/>
    <w:rsid w:val="00CB06E4"/>
    <w:rsid w:val="00CB143B"/>
    <w:rsid w:val="00CB18CE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33C5B"/>
    <w:rsid w:val="00D41062"/>
    <w:rsid w:val="00D46043"/>
    <w:rsid w:val="00D473BE"/>
    <w:rsid w:val="00D60516"/>
    <w:rsid w:val="00D62B30"/>
    <w:rsid w:val="00D642D7"/>
    <w:rsid w:val="00D645C4"/>
    <w:rsid w:val="00D656E0"/>
    <w:rsid w:val="00D6596D"/>
    <w:rsid w:val="00D72155"/>
    <w:rsid w:val="00D741BB"/>
    <w:rsid w:val="00D74758"/>
    <w:rsid w:val="00D754EF"/>
    <w:rsid w:val="00D77E6F"/>
    <w:rsid w:val="00D86850"/>
    <w:rsid w:val="00D919BC"/>
    <w:rsid w:val="00D91FDC"/>
    <w:rsid w:val="00DB0DDD"/>
    <w:rsid w:val="00DB0E0B"/>
    <w:rsid w:val="00DC0E0F"/>
    <w:rsid w:val="00DC5D0B"/>
    <w:rsid w:val="00DD2870"/>
    <w:rsid w:val="00DD3115"/>
    <w:rsid w:val="00DD42A2"/>
    <w:rsid w:val="00DE0B38"/>
    <w:rsid w:val="00DE4B0C"/>
    <w:rsid w:val="00DE751A"/>
    <w:rsid w:val="00DF007C"/>
    <w:rsid w:val="00DF0613"/>
    <w:rsid w:val="00E02994"/>
    <w:rsid w:val="00E11993"/>
    <w:rsid w:val="00E12833"/>
    <w:rsid w:val="00E12F37"/>
    <w:rsid w:val="00E14E97"/>
    <w:rsid w:val="00E203F0"/>
    <w:rsid w:val="00E21CF6"/>
    <w:rsid w:val="00E26E18"/>
    <w:rsid w:val="00E30B86"/>
    <w:rsid w:val="00E466EC"/>
    <w:rsid w:val="00E566A8"/>
    <w:rsid w:val="00E60539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4528"/>
    <w:rsid w:val="00F17F3B"/>
    <w:rsid w:val="00F31EA8"/>
    <w:rsid w:val="00F3360D"/>
    <w:rsid w:val="00F34133"/>
    <w:rsid w:val="00F35312"/>
    <w:rsid w:val="00F355F1"/>
    <w:rsid w:val="00F46093"/>
    <w:rsid w:val="00F478A7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898"/>
    <w:rsid w:val="00FA366C"/>
    <w:rsid w:val="00FA3B10"/>
    <w:rsid w:val="00FA614C"/>
    <w:rsid w:val="00FB167B"/>
    <w:rsid w:val="00FB5449"/>
    <w:rsid w:val="00FD217F"/>
    <w:rsid w:val="00FE1465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CBEAB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5000049480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6066-E749-402C-B63F-4BBF92D3D473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5D38913F-A9C9-4DA6-B551-A19B8DDA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38</cp:revision>
  <cp:lastPrinted>2023-08-08T09:28:00Z</cp:lastPrinted>
  <dcterms:created xsi:type="dcterms:W3CDTF">2021-05-01T17:31:00Z</dcterms:created>
  <dcterms:modified xsi:type="dcterms:W3CDTF">2023-08-08T09:52:00Z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2022-03-28T03:08:28Z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1be92a8d-7a6e-4286-8684-8411ff2c14e5</vt:lpwstr>
  </property>
  <property fmtid="{D5CDD505-2E9C-101B-9397-08002B2CF9AE}" pid="8" name="MSIP_Label_ea60d57e-af5b-4752-ac57-3e4f28ca11dc_ContentBits">
    <vt:lpwstr>0</vt:lpwstr>
  </property>
</Properties>
</file>