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E99F5" w14:textId="77777777" w:rsidR="00582368" w:rsidRPr="00AD2E89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กู๊ดเยียร์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ประเทศไทย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) 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5B7E1D24" w14:textId="77777777" w:rsidR="008F1A27" w:rsidRPr="00AD2E89" w:rsidRDefault="008F1A27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75C7CC3" w14:textId="7D024781" w:rsidR="00582368" w:rsidRPr="00AD2E89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722B0BDE" w14:textId="63167685" w:rsidR="00582368" w:rsidRPr="00AD2E89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FCDC0E7" w14:textId="77777777" w:rsidR="00FB5C53" w:rsidRPr="00AD2E89" w:rsidRDefault="00FB5C53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78734B57" w14:textId="3D42E06D" w:rsidR="00582368" w:rsidRPr="00AD2E89" w:rsidRDefault="00251CC6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วันที่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7539E4" w:rsidRPr="007539E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A87816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A87816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มิถุนายน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7539E4" w:rsidRPr="007539E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7A1E4702" w14:textId="77777777" w:rsidR="00582368" w:rsidRPr="00AD2E89" w:rsidRDefault="00582368" w:rsidP="00251CC6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582368" w:rsidRPr="00AD2E89" w:rsidSect="00B74A9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7697020C" w14:textId="41177705" w:rsidR="00582368" w:rsidRPr="00AD2E89" w:rsidRDefault="00582368" w:rsidP="000524D4">
      <w:pPr>
        <w:pStyle w:val="Heading4"/>
        <w:rPr>
          <w:rFonts w:ascii="Browallia New" w:hAnsi="Browallia New" w:cs="Browallia New"/>
          <w:color w:val="CF4A02"/>
          <w:sz w:val="32"/>
          <w:szCs w:val="32"/>
          <w:cs/>
        </w:rPr>
      </w:pPr>
      <w:r w:rsidRPr="00AD2E89">
        <w:rPr>
          <w:rFonts w:ascii="Browallia New" w:hAnsi="Browallia New" w:cs="Browallia New"/>
          <w:color w:val="CF4A0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3765249D" w14:textId="5007CF0F" w:rsidR="00582368" w:rsidRPr="00AD2E89" w:rsidRDefault="00582368" w:rsidP="000524D4">
      <w:pPr>
        <w:jc w:val="thaiDistribute"/>
        <w:rPr>
          <w:rFonts w:ascii="Browallia New" w:hAnsi="Browallia New" w:cs="Browallia New"/>
          <w:color w:val="CF4A02"/>
          <w:sz w:val="30"/>
          <w:szCs w:val="30"/>
          <w:lang w:val="en-GB"/>
        </w:rPr>
      </w:pP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 xml:space="preserve">เสนอ  </w:t>
      </w:r>
      <w:r w:rsidR="001E3166" w:rsidRPr="00AD2E89">
        <w:rPr>
          <w:rFonts w:ascii="Browallia New" w:hAnsi="Browallia New" w:cs="Browallia New"/>
          <w:color w:val="CF4A02"/>
          <w:sz w:val="30"/>
          <w:szCs w:val="30"/>
          <w:cs/>
        </w:rPr>
        <w:t>ผู้ถือหุ้นและ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 xml:space="preserve">คณะกรรมการของบริษัท กู๊ดเยียร์ 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>(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>ประเทศไทย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 xml:space="preserve">) 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 xml:space="preserve">จำกัด 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>(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>มหาชน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>)</w:t>
      </w:r>
    </w:p>
    <w:p w14:paraId="3E3A71CD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57D7BAA1" w14:textId="330E3CA9" w:rsidR="00A87816" w:rsidRPr="000743DF" w:rsidRDefault="00A87816" w:rsidP="00A8781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743DF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>ข้าพเจ้าได้สอบทานข้อมูลทางการเงินระหว่างกาลของบริษัท กู๊ดเยียร์ (ประเทศไทย) จำกัด (มหาชน) ซึ่งประกอบด้วย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งบแสดงฐานะการเงิน ณ วันที่ </w:t>
      </w:r>
      <w:r w:rsidR="007539E4" w:rsidRPr="007539E4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30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</w:rPr>
        <w:t xml:space="preserve"> </w:t>
      </w:r>
      <w:r w:rsidRPr="000743DF">
        <w:rPr>
          <w:rFonts w:ascii="Browallia New" w:hAnsi="Browallia New" w:cs="Browallia New" w:hint="cs"/>
          <w:color w:val="auto"/>
          <w:sz w:val="28"/>
          <w:szCs w:val="28"/>
          <w:cs/>
        </w:rPr>
        <w:t>มิถุนายน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พ.ศ. </w:t>
      </w:r>
      <w:r w:rsidR="007539E4" w:rsidRPr="007539E4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256</w:t>
      </w:r>
      <w:r w:rsidR="007539E4" w:rsidRPr="007539E4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งบกำไรขาดทุน และงบกำไรขาดทุนเบ็ดเสร็จสำหรับ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งวดสามเดือนและหกเดือนสิ้นสุดวันเดียวกัน งบแสดงการเปลี่ยนแปลงส่วนของเจ้าของ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รวมถึง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BB1B38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539E4" w:rsidRPr="007539E4">
        <w:rPr>
          <w:rFonts w:ascii="Browallia New" w:hAnsi="Browallia New" w:cs="Browallia New" w:hint="eastAsia"/>
          <w:color w:val="auto"/>
          <w:spacing w:val="-4"/>
          <w:sz w:val="28"/>
          <w:szCs w:val="28"/>
          <w:lang w:val="en-GB"/>
        </w:rPr>
        <w:t>34</w:t>
      </w:r>
      <w:r w:rsidRPr="00BB1B38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 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2432EA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3C22B07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ขอบเขตการสอบทาน</w:t>
      </w:r>
    </w:p>
    <w:p w14:paraId="0AF9744D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EEF6FC3" w14:textId="352B640C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รหัส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7539E4" w:rsidRPr="007539E4">
        <w:rPr>
          <w:rFonts w:ascii="Browallia New" w:hAnsi="Browallia New" w:cs="Browallia New"/>
          <w:color w:val="auto"/>
          <w:sz w:val="30"/>
          <w:szCs w:val="30"/>
          <w:lang w:val="en-GB"/>
        </w:rPr>
        <w:t>2410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“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การสอบทานข้อมูลทางการเงินระหว่างกาล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โดยผู้สอบบัญชีรับอนุญาตของกิจการ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</w:rPr>
        <w:t>”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การสอบทานข้อมูลทางการเงินระหว่างกาลประกอบด้วย </w:t>
      </w:r>
      <w:r w:rsidRPr="007C483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B138C9">
        <w:rPr>
          <w:rFonts w:ascii="Browallia New" w:hAnsi="Browallia New" w:cs="Browallia New"/>
          <w:color w:val="auto"/>
          <w:sz w:val="30"/>
          <w:szCs w:val="30"/>
          <w:cs/>
        </w:rPr>
        <w:t>และวิธีการสอบทานอื่น</w:t>
      </w:r>
      <w:r w:rsidRPr="00B138C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B138C9">
        <w:rPr>
          <w:rFonts w:ascii="Browallia New" w:hAnsi="Browallia New" w:cs="Browallia New"/>
          <w:color w:val="auto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D2E89">
        <w:rPr>
          <w:rFonts w:ascii="Browallia New" w:hAnsi="Browallia New" w:cs="Browallia New"/>
          <w:color w:val="auto"/>
          <w:spacing w:val="-5"/>
          <w:sz w:val="30"/>
          <w:szCs w:val="30"/>
          <w:cs/>
        </w:rPr>
        <w:t>ทำให้</w:t>
      </w:r>
      <w:r w:rsidR="00B138C9">
        <w:rPr>
          <w:rFonts w:ascii="Browallia New" w:hAnsi="Browallia New" w:cs="Browallia New"/>
          <w:color w:val="auto"/>
          <w:spacing w:val="-5"/>
          <w:sz w:val="30"/>
          <w:szCs w:val="30"/>
        </w:rPr>
        <w:br/>
      </w:r>
      <w:r w:rsidRPr="00B138C9">
        <w:rPr>
          <w:rFonts w:ascii="Browallia New" w:hAnsi="Browallia New" w:cs="Browallia New"/>
          <w:color w:val="auto"/>
          <w:spacing w:val="2"/>
          <w:sz w:val="30"/>
          <w:szCs w:val="30"/>
          <w:cs/>
        </w:rPr>
        <w:t>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138C9" w:rsidRPr="00B138C9">
        <w:rPr>
          <w:rFonts w:ascii="Browallia New" w:hAnsi="Browallia New" w:cs="Browallia New"/>
          <w:color w:val="auto"/>
          <w:spacing w:val="2"/>
          <w:sz w:val="30"/>
          <w:szCs w:val="30"/>
        </w:rPr>
        <w:br/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9F51BF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50FF849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ข้อสรุป</w:t>
      </w:r>
    </w:p>
    <w:p w14:paraId="20B4D194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3D8D210" w14:textId="7BD9F745" w:rsidR="001C70B5" w:rsidRPr="00A22E3A" w:rsidRDefault="001C70B5" w:rsidP="001C70B5">
      <w:pPr>
        <w:jc w:val="thaiDistribute"/>
        <w:rPr>
          <w:rFonts w:ascii="Browallia New" w:hAnsi="Browallia New" w:cs="Browallia New"/>
          <w:color w:val="auto"/>
          <w:spacing w:val="-6"/>
          <w:sz w:val="30"/>
          <w:szCs w:val="30"/>
        </w:rPr>
      </w:pP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ฉบับที่ </w:t>
      </w:r>
      <w:r w:rsidR="007539E4" w:rsidRPr="007539E4">
        <w:rPr>
          <w:rFonts w:ascii="Browallia New" w:hAnsi="Browallia New" w:cs="Browallia New"/>
          <w:color w:val="auto"/>
          <w:spacing w:val="-6"/>
          <w:sz w:val="30"/>
          <w:szCs w:val="30"/>
          <w:lang w:val="en-GB"/>
        </w:rPr>
        <w:t>34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</w:rPr>
        <w:t xml:space="preserve"> 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เรื่อง 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  <w:lang w:val="en-GB"/>
        </w:rPr>
        <w:t>การรายงานทางการ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3FFF8B9A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99B59FA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7D7AD26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1FBB7093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74DA7092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7B1D8194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36010460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6011A938" w14:textId="77777777" w:rsidR="00582368" w:rsidRPr="00AD2E89" w:rsidRDefault="00582368" w:rsidP="000524D4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ชัยศิริ  เรืองฤทธิ์ชัย</w:t>
      </w:r>
    </w:p>
    <w:p w14:paraId="2095BB16" w14:textId="7D049C85" w:rsidR="00582368" w:rsidRPr="00AD2E89" w:rsidRDefault="00582368" w:rsidP="000524D4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 xml:space="preserve">ผู้สอบบัญชีรับอนุญาตเลขที่ </w:t>
      </w:r>
      <w:r w:rsidR="007539E4" w:rsidRPr="007539E4">
        <w:rPr>
          <w:rFonts w:ascii="Browallia New" w:hAnsi="Browallia New" w:cs="Browallia New"/>
          <w:color w:val="auto"/>
          <w:sz w:val="30"/>
          <w:szCs w:val="30"/>
          <w:lang w:val="en-GB"/>
        </w:rPr>
        <w:t>4526</w:t>
      </w:r>
    </w:p>
    <w:p w14:paraId="2B370A7E" w14:textId="5D5F617B" w:rsidR="00582368" w:rsidRPr="00AD2E89" w:rsidRDefault="00582368" w:rsidP="000524D4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กรุงเทพมหานคร</w:t>
      </w:r>
    </w:p>
    <w:p w14:paraId="0C2E1CE3" w14:textId="10D18ED9" w:rsidR="00157530" w:rsidRPr="00697F20" w:rsidRDefault="007539E4" w:rsidP="000524D4">
      <w:pPr>
        <w:pStyle w:val="Heading4"/>
        <w:keepNext w:val="0"/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</w:pPr>
      <w:r w:rsidRPr="007539E4"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  <w:t>10</w:t>
      </w:r>
      <w:r w:rsidR="00697F20" w:rsidRPr="007F088E">
        <w:rPr>
          <w:rFonts w:ascii="Browallia New" w:hAnsi="Browallia New" w:cs="Browallia New"/>
          <w:b w:val="0"/>
          <w:bCs w:val="0"/>
          <w:color w:val="auto"/>
          <w:sz w:val="30"/>
          <w:szCs w:val="30"/>
        </w:rPr>
        <w:t xml:space="preserve"> </w:t>
      </w:r>
      <w:r w:rsidR="00697F20" w:rsidRPr="007F088E">
        <w:rPr>
          <w:rFonts w:ascii="Browallia New" w:hAnsi="Browallia New" w:cs="Browallia New" w:hint="cs"/>
          <w:b w:val="0"/>
          <w:bCs w:val="0"/>
          <w:color w:val="auto"/>
          <w:sz w:val="30"/>
          <w:szCs w:val="30"/>
          <w:cs/>
        </w:rPr>
        <w:t>สิงหาคม</w:t>
      </w:r>
      <w:r w:rsidR="001C70B5" w:rsidRPr="007F088E"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  <w:t xml:space="preserve"> </w:t>
      </w:r>
      <w:r w:rsidR="00582368" w:rsidRPr="007F088E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 xml:space="preserve">พ.ศ. </w:t>
      </w:r>
      <w:r w:rsidRPr="007539E4"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  <w:t>2566</w:t>
      </w:r>
    </w:p>
    <w:sectPr w:rsidR="00157530" w:rsidRPr="00697F20" w:rsidSect="00B74A96">
      <w:pgSz w:w="11906" w:h="16838" w:code="9"/>
      <w:pgMar w:top="2736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9986F" w14:textId="77777777" w:rsidR="00153AF3" w:rsidRDefault="00153AF3">
      <w:r>
        <w:separator/>
      </w:r>
    </w:p>
  </w:endnote>
  <w:endnote w:type="continuationSeparator" w:id="0">
    <w:p w14:paraId="5327DC68" w14:textId="77777777" w:rsidR="00153AF3" w:rsidRDefault="00153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302FF" w14:textId="77777777" w:rsidR="00131269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131269" w:rsidRDefault="00CE286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B42F3" w14:textId="77777777" w:rsidR="00131269" w:rsidRPr="001859D7" w:rsidRDefault="00CE2865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5FB53" w14:textId="77777777" w:rsidR="004256E4" w:rsidRDefault="004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63C87" w14:textId="77777777" w:rsidR="00153AF3" w:rsidRDefault="00153AF3">
      <w:r>
        <w:separator/>
      </w:r>
    </w:p>
  </w:footnote>
  <w:footnote w:type="continuationSeparator" w:id="0">
    <w:p w14:paraId="59455D6D" w14:textId="77777777" w:rsidR="00153AF3" w:rsidRDefault="00153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BC965" w14:textId="77777777" w:rsidR="004256E4" w:rsidRDefault="004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3CC15" w14:textId="77777777" w:rsidR="004256E4" w:rsidRDefault="004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8252C" w14:textId="77777777" w:rsidR="004256E4" w:rsidRDefault="004256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524D4"/>
    <w:rsid w:val="000D267E"/>
    <w:rsid w:val="0014660E"/>
    <w:rsid w:val="00153AF3"/>
    <w:rsid w:val="00157530"/>
    <w:rsid w:val="001B7C4D"/>
    <w:rsid w:val="001C70B5"/>
    <w:rsid w:val="001E3166"/>
    <w:rsid w:val="002143A9"/>
    <w:rsid w:val="00251CC6"/>
    <w:rsid w:val="002D26A2"/>
    <w:rsid w:val="00364EC0"/>
    <w:rsid w:val="00375530"/>
    <w:rsid w:val="003E3F72"/>
    <w:rsid w:val="00403104"/>
    <w:rsid w:val="004228E9"/>
    <w:rsid w:val="004256E4"/>
    <w:rsid w:val="004660BB"/>
    <w:rsid w:val="004A6FD2"/>
    <w:rsid w:val="004D179A"/>
    <w:rsid w:val="004E0844"/>
    <w:rsid w:val="004F4C36"/>
    <w:rsid w:val="004F595D"/>
    <w:rsid w:val="00582368"/>
    <w:rsid w:val="005B62AA"/>
    <w:rsid w:val="005F02CD"/>
    <w:rsid w:val="00606E69"/>
    <w:rsid w:val="00656F65"/>
    <w:rsid w:val="00697F20"/>
    <w:rsid w:val="006B7863"/>
    <w:rsid w:val="006D4902"/>
    <w:rsid w:val="007142CE"/>
    <w:rsid w:val="0071558B"/>
    <w:rsid w:val="007539E4"/>
    <w:rsid w:val="00760E4A"/>
    <w:rsid w:val="00791FAA"/>
    <w:rsid w:val="007C4833"/>
    <w:rsid w:val="007F088E"/>
    <w:rsid w:val="0084750D"/>
    <w:rsid w:val="008C3F2F"/>
    <w:rsid w:val="008D5DF4"/>
    <w:rsid w:val="008F1A27"/>
    <w:rsid w:val="00A22E3A"/>
    <w:rsid w:val="00A40994"/>
    <w:rsid w:val="00A87816"/>
    <w:rsid w:val="00AD2E89"/>
    <w:rsid w:val="00B138C9"/>
    <w:rsid w:val="00B5788B"/>
    <w:rsid w:val="00B74A96"/>
    <w:rsid w:val="00BF2415"/>
    <w:rsid w:val="00C443CC"/>
    <w:rsid w:val="00CB291B"/>
    <w:rsid w:val="00CE2865"/>
    <w:rsid w:val="00D0506F"/>
    <w:rsid w:val="00D9637B"/>
    <w:rsid w:val="00E2173F"/>
    <w:rsid w:val="00EF5C53"/>
    <w:rsid w:val="00F01DA2"/>
    <w:rsid w:val="00FB1A65"/>
    <w:rsid w:val="00FB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2E89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AD2E89"/>
    <w:rPr>
      <w:rFonts w:ascii="Cordia New" w:eastAsia="MS Mincho" w:hAnsi="Cordia New" w:cs="Cordi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Chotika Asawawimon (TH)</cp:lastModifiedBy>
  <cp:revision>6</cp:revision>
  <cp:lastPrinted>2023-08-10T03:10:00Z</cp:lastPrinted>
  <dcterms:created xsi:type="dcterms:W3CDTF">2023-07-21T08:13:00Z</dcterms:created>
  <dcterms:modified xsi:type="dcterms:W3CDTF">2023-08-10T03:38:00Z</dcterms:modified>
</cp:coreProperties>
</file>