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7BFC5" w14:textId="15965157" w:rsidR="00842D05" w:rsidRPr="00425E1B" w:rsidRDefault="008B5AD1" w:rsidP="003E7ADA">
      <w:pPr>
        <w:pStyle w:val="FSBlank"/>
        <w:ind w:firstLine="0"/>
        <w:rPr>
          <w:rFonts w:ascii="CordiaUPC" w:hAnsi="CordiaUPC" w:cs="CordiaUPC"/>
          <w:cs/>
        </w:rPr>
      </w:pPr>
      <w:r>
        <w:rPr>
          <w:rFonts w:ascii="CordiaUPC" w:hAnsi="CordiaUPC" w:cs="CordiaUPC"/>
        </w:rPr>
        <w:tab/>
      </w:r>
    </w:p>
    <w:p w14:paraId="6444B212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3A703DA6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7EF9CC5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5021FB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UPC" w:hAnsi="CordiaUPC" w:cs="CordiaUPC"/>
          <w:sz w:val="46"/>
          <w:szCs w:val="46"/>
        </w:rPr>
      </w:pPr>
    </w:p>
    <w:p w14:paraId="42B77750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1369156D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  <w:cs/>
        </w:rPr>
      </w:pPr>
    </w:p>
    <w:p w14:paraId="4167B683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42D1971B" w14:textId="77777777" w:rsidR="00842D05" w:rsidRPr="00425E1B" w:rsidRDefault="00842D05" w:rsidP="00842D05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CordiaUPC" w:hAnsi="CordiaUPC" w:cs="CordiaUPC"/>
          <w:sz w:val="52"/>
          <w:szCs w:val="52"/>
        </w:rPr>
      </w:pPr>
    </w:p>
    <w:p w14:paraId="7D9EC6A3" w14:textId="4275A8D2" w:rsidR="00842D05" w:rsidRPr="006018A0" w:rsidRDefault="00842D05" w:rsidP="00A14C14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6018A0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="00264B31" w:rsidRPr="006018A0">
        <w:rPr>
          <w:rFonts w:ascii="CordiaUPC" w:hAnsi="CordiaUPC" w:cs="CordiaUPC" w:hint="cs"/>
          <w:sz w:val="52"/>
          <w:szCs w:val="52"/>
          <w:cs/>
        </w:rPr>
        <w:t>ธนชาต</w:t>
      </w:r>
      <w:r w:rsidRPr="006018A0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6018A0">
        <w:rPr>
          <w:rFonts w:ascii="CordiaUPC" w:hAnsi="CordiaUPC" w:cs="CordiaUPC"/>
          <w:sz w:val="52"/>
          <w:szCs w:val="52"/>
        </w:rPr>
        <w:t xml:space="preserve"> </w:t>
      </w:r>
      <w:r w:rsidRPr="006018A0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6018A0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597BDD99" w14:textId="77777777" w:rsidR="00AB69D7" w:rsidRPr="006018A0" w:rsidRDefault="00AB69D7" w:rsidP="00AB69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1FB65FB3" w14:textId="77777777" w:rsidR="00DD1AEF" w:rsidRPr="006018A0" w:rsidRDefault="00DD1AEF" w:rsidP="00DD1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6018A0">
        <w:rPr>
          <w:rFonts w:ascii="CordiaUPC" w:hAnsi="CordiaUPC" w:cs="CordiaUPC"/>
          <w:b w:val="0"/>
          <w:bCs w:val="0"/>
          <w:sz w:val="32"/>
          <w:szCs w:val="32"/>
          <w:cs/>
        </w:rPr>
        <w:t>งบการเงินระหว่างกาล</w:t>
      </w:r>
    </w:p>
    <w:p w14:paraId="328216EB" w14:textId="471D8685" w:rsidR="00DD1AEF" w:rsidRPr="006018A0" w:rsidRDefault="00DD1AEF" w:rsidP="00DD1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6018A0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018A0">
        <w:rPr>
          <w:rFonts w:ascii="CordiaUPC" w:hAnsi="CordiaUPC" w:cs="CordiaUPC"/>
          <w:b w:val="0"/>
          <w:bCs w:val="0"/>
          <w:sz w:val="32"/>
          <w:szCs w:val="32"/>
        </w:rPr>
        <w:t xml:space="preserve">30 </w:t>
      </w:r>
      <w:r w:rsidRPr="006018A0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มิถุนายน </w:t>
      </w:r>
      <w:r w:rsidRPr="006018A0">
        <w:rPr>
          <w:rFonts w:ascii="CordiaUPC" w:hAnsi="CordiaUPC" w:cs="CordiaUPC"/>
          <w:b w:val="0"/>
          <w:bCs w:val="0"/>
          <w:sz w:val="32"/>
          <w:szCs w:val="32"/>
        </w:rPr>
        <w:t>2566</w:t>
      </w:r>
    </w:p>
    <w:p w14:paraId="43B5F463" w14:textId="77777777" w:rsidR="00DD1AEF" w:rsidRPr="006018A0" w:rsidRDefault="00DD1AEF" w:rsidP="00DD1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6018A0">
        <w:rPr>
          <w:rFonts w:ascii="CordiaUPC" w:hAnsi="CordiaUPC" w:cs="CordiaUPC"/>
          <w:b w:val="0"/>
          <w:bCs w:val="0"/>
          <w:sz w:val="32"/>
          <w:szCs w:val="32"/>
          <w:cs/>
        </w:rPr>
        <w:t>และ</w:t>
      </w:r>
    </w:p>
    <w:p w14:paraId="366D4A97" w14:textId="77777777" w:rsidR="00DD1AEF" w:rsidRPr="006018A0" w:rsidRDefault="00DD1AEF" w:rsidP="00DD1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6018A0">
        <w:rPr>
          <w:rFonts w:ascii="CordiaUPC" w:hAnsi="CordiaUPC" w:cs="CordiaUPC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2FBF9A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4ED6738D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141BC4C3" w14:textId="77777777" w:rsidR="00842D05" w:rsidRPr="006018A0" w:rsidRDefault="00842D05" w:rsidP="00842D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  <w:sectPr w:rsidR="00842D05" w:rsidRPr="006018A0" w:rsidSect="00CB0D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8582CD5" w14:textId="77777777" w:rsidR="00842D05" w:rsidRPr="006018A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9BC9F80" w14:textId="77777777" w:rsidR="00842D05" w:rsidRPr="006018A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43FCD37" w14:textId="77777777" w:rsidR="00842D05" w:rsidRPr="006018A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EB0770B" w14:textId="77777777" w:rsidR="00842D05" w:rsidRPr="006018A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2D3C674" w14:textId="77777777" w:rsidR="00842D05" w:rsidRPr="006018A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1710186" w14:textId="77777777" w:rsidR="00842D05" w:rsidRPr="006018A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75419B2" w14:textId="77777777" w:rsidR="00842D05" w:rsidRPr="006018A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t>รายงานของผู้สอบบัญชีรับอนุญาต</w:t>
      </w:r>
    </w:p>
    <w:p w14:paraId="306A8BFF" w14:textId="77777777" w:rsidR="00842D05" w:rsidRPr="006018A0" w:rsidRDefault="00842D05" w:rsidP="00842D05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42DEF1B" w14:textId="1DAE4B6E" w:rsidR="00DD1AEF" w:rsidRPr="006018A0" w:rsidRDefault="00DD1AEF" w:rsidP="00DD1AEF">
      <w:pPr>
        <w:autoSpaceDE w:val="0"/>
        <w:autoSpaceDN w:val="0"/>
        <w:adjustRightInd w:val="0"/>
        <w:spacing w:line="240" w:lineRule="auto"/>
        <w:rPr>
          <w:rStyle w:val="CommentReference"/>
          <w:lang w:val="x-none"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t xml:space="preserve">เสนอ 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</w:rPr>
        <w:t>คณะกรรมการธนาคารทหารไทยธนชาต</w:t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</w:rPr>
        <w:t>จำกัด</w:t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 xml:space="preserve"> (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</w:rPr>
        <w:t>มหาชน</w:t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>)</w:t>
      </w:r>
      <w:r w:rsidRPr="006018A0">
        <w:rPr>
          <w:rStyle w:val="CommentReference"/>
          <w:lang w:val="x-none"/>
        </w:rPr>
        <w:t xml:space="preserve"> </w:t>
      </w:r>
    </w:p>
    <w:p w14:paraId="42907DB9" w14:textId="3C33F5FA" w:rsidR="00DD1AEF" w:rsidRPr="006018A0" w:rsidRDefault="00DD1AEF" w:rsidP="00DD1AEF">
      <w:pPr>
        <w:autoSpaceDE w:val="0"/>
        <w:autoSpaceDN w:val="0"/>
        <w:adjustRightInd w:val="0"/>
        <w:spacing w:line="240" w:lineRule="auto"/>
        <w:rPr>
          <w:rStyle w:val="CommentReference"/>
          <w:sz w:val="26"/>
          <w:szCs w:val="26"/>
          <w:lang w:val="x-none"/>
        </w:rPr>
      </w:pPr>
    </w:p>
    <w:p w14:paraId="6066CD26" w14:textId="77777777" w:rsidR="00DD1AEF" w:rsidRPr="006018A0" w:rsidRDefault="00DD1AEF" w:rsidP="00DD1AEF">
      <w:pPr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t>รายงานการ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</w:rPr>
        <w:t>ตรวจสอบ</w:t>
      </w:r>
    </w:p>
    <w:p w14:paraId="6DA642CA" w14:textId="77777777" w:rsidR="00842D05" w:rsidRPr="006018A0" w:rsidRDefault="00842D05" w:rsidP="00842D05">
      <w:pPr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5A31882F" w14:textId="77777777" w:rsidR="00B86704" w:rsidRPr="006018A0" w:rsidRDefault="00B86704" w:rsidP="00B86704">
      <w:pPr>
        <w:autoSpaceDE w:val="0"/>
        <w:autoSpaceDN w:val="0"/>
        <w:adjustRightInd w:val="0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ความเห็น</w:t>
      </w:r>
    </w:p>
    <w:p w14:paraId="394269FC" w14:textId="77777777" w:rsidR="00B86704" w:rsidRPr="006018A0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47AA1D9E" w14:textId="3FAA3D07" w:rsidR="00DD1AEF" w:rsidRPr="006018A0" w:rsidRDefault="00DD1AEF" w:rsidP="00DD1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ข้าพเจ้าได้ตรวจสอบงบการเงินรวม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ของธนาคารทหารไทย</w:t>
      </w:r>
      <w:r w:rsidRPr="006018A0">
        <w:rPr>
          <w:rFonts w:ascii="CordiaUPC" w:hAnsi="CordiaUPC" w:cs="CordiaUPC" w:hint="cs"/>
          <w:sz w:val="26"/>
          <w:szCs w:val="26"/>
          <w:cs/>
        </w:rPr>
        <w:t>ธนชาต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จำกัด (มหาชน) และบริษัทย่อย </w:t>
      </w:r>
      <w:r w:rsidRPr="006018A0">
        <w:rPr>
          <w:rFonts w:ascii="CordiaUPC" w:hAnsi="CordiaUPC" w:cs="CordiaUPC"/>
          <w:sz w:val="26"/>
          <w:szCs w:val="26"/>
        </w:rPr>
        <w:t>(</w:t>
      </w:r>
      <w:r w:rsidRPr="006018A0">
        <w:rPr>
          <w:rFonts w:ascii="CordiaUPC" w:hAnsi="CordiaUPC" w:cs="CordiaUPC"/>
          <w:sz w:val="26"/>
          <w:szCs w:val="26"/>
          <w:cs/>
        </w:rPr>
        <w:t>กลุ่มธนาคาร) และของเฉพาะธนาคารทหารไทย</w:t>
      </w:r>
      <w:r w:rsidRPr="006018A0">
        <w:rPr>
          <w:rFonts w:ascii="CordiaUPC" w:hAnsi="CordiaUPC" w:cs="CordiaUPC" w:hint="cs"/>
          <w:sz w:val="26"/>
          <w:szCs w:val="26"/>
          <w:cs/>
        </w:rPr>
        <w:t>ธนชาต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จำกัด (มหาชน)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(</w:t>
      </w:r>
      <w:r w:rsidRPr="006018A0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6018A0">
        <w:rPr>
          <w:rFonts w:ascii="CordiaUPC" w:hAnsi="CordiaUPC" w:cs="CordiaUPC"/>
          <w:sz w:val="26"/>
          <w:szCs w:val="26"/>
        </w:rPr>
        <w:t>)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ตามลำดับ ซึ่งประกอบด้วยงบแสดงฐานะการเงิน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รวม </w:t>
      </w:r>
      <w:r w:rsidRPr="006018A0">
        <w:rPr>
          <w:rFonts w:ascii="CordiaUPC" w:hAnsi="CordiaUPC" w:cs="CordiaUPC"/>
          <w:sz w:val="26"/>
          <w:szCs w:val="26"/>
          <w:cs/>
        </w:rPr>
        <w:t>และงบแสดงฐานะการเงินเฉพาะธนาคาร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ณ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Pr="006018A0">
        <w:rPr>
          <w:rFonts w:ascii="CordiaUPC" w:hAnsi="CordiaUPC" w:cs="CordiaUPC"/>
          <w:sz w:val="26"/>
          <w:szCs w:val="26"/>
        </w:rPr>
        <w:t xml:space="preserve">30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Pr="006018A0">
        <w:rPr>
          <w:rFonts w:ascii="CordiaUPC" w:hAnsi="CordiaUPC" w:cs="CordiaUPC"/>
          <w:sz w:val="26"/>
          <w:szCs w:val="26"/>
        </w:rPr>
        <w:t>25</w:t>
      </w:r>
      <w:r w:rsidRPr="006018A0">
        <w:rPr>
          <w:rFonts w:ascii="CordiaUPC" w:hAnsi="CordiaUPC" w:cs="CordiaUPC"/>
          <w:sz w:val="26"/>
          <w:szCs w:val="26"/>
          <w:cs/>
        </w:rPr>
        <w:t>6</w:t>
      </w:r>
      <w:r w:rsidRPr="006018A0">
        <w:rPr>
          <w:rFonts w:ascii="CordiaUPC" w:hAnsi="CordiaUPC" w:cs="CordiaUPC"/>
          <w:sz w:val="26"/>
          <w:szCs w:val="26"/>
        </w:rPr>
        <w:t xml:space="preserve">6 </w:t>
      </w:r>
      <w:r w:rsidRPr="006018A0">
        <w:rPr>
          <w:rFonts w:ascii="CordiaUPC" w:hAnsi="CordiaUPC" w:cs="CordiaUPC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6018A0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br/>
      </w:r>
      <w:r w:rsidRPr="006018A0">
        <w:rPr>
          <w:rFonts w:ascii="CordiaUPC" w:hAnsi="CordiaUPC" w:cs="CordiaUPC"/>
          <w:sz w:val="26"/>
          <w:szCs w:val="26"/>
          <w:cs/>
        </w:rPr>
        <w:t>ส่วนของเจ้าของเฉพาะธนาคาร และงบกระแสเงินสดรวมและงบกระแสเงินสดเฉพาะธนาคาร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สำหรับ</w:t>
      </w:r>
      <w:r w:rsidRPr="006018A0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6018A0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54FA302D" w14:textId="77777777" w:rsidR="00B86704" w:rsidRPr="006018A0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2BEB2C33" w14:textId="6F352C37" w:rsidR="00DD1AEF" w:rsidRPr="006018A0" w:rsidRDefault="00DD1AEF" w:rsidP="00DD1AEF">
      <w:pPr>
        <w:autoSpaceDE w:val="0"/>
        <w:autoSpaceDN w:val="0"/>
        <w:adjustRightInd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>ข้าพเจ้าเห็นว่า 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ข้างต้นนี้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แสดงฐานะการเงินรวมและฐานะการเงินเฉพาะธนาคารของกลุ่มธนาคารและธนาคาร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ตามลำดับ 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>ณ</w:t>
      </w:r>
      <w:r w:rsidRPr="006018A0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 xml:space="preserve">วันที่ </w:t>
      </w:r>
      <w:r w:rsidRPr="006018A0">
        <w:rPr>
          <w:rFonts w:ascii="CordiaUPC" w:hAnsi="CordiaUPC" w:cs="CordiaUPC"/>
          <w:spacing w:val="-6"/>
          <w:sz w:val="26"/>
          <w:szCs w:val="26"/>
        </w:rPr>
        <w:t>30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pacing w:val="-6"/>
          <w:sz w:val="26"/>
          <w:szCs w:val="26"/>
          <w:cs/>
        </w:rPr>
        <w:t>มิถุนายน</w:t>
      </w:r>
      <w:r w:rsidRPr="006018A0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 xml:space="preserve">2566 </w:t>
      </w:r>
      <w:r w:rsidRPr="006018A0">
        <w:rPr>
          <w:rFonts w:ascii="CordiaUPC" w:hAnsi="CordiaUPC" w:cs="CordiaUPC"/>
          <w:sz w:val="26"/>
          <w:szCs w:val="26"/>
          <w:cs/>
        </w:rPr>
        <w:t>ผลการดำเนินงาน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รวม</w:t>
      </w:r>
      <w:r w:rsidRPr="006018A0">
        <w:rPr>
          <w:rFonts w:ascii="CordiaUPC" w:hAnsi="CordiaUPC" w:cs="CordiaUPC"/>
          <w:sz w:val="26"/>
          <w:szCs w:val="26"/>
          <w:cs/>
        </w:rPr>
        <w:t>และผลการดำเนินงานเฉพาะธนาคาร และกระแสเงินสดรวมและกระแสเงินสดเฉพาะธนาคาร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สำหรับ</w:t>
      </w:r>
      <w:r w:rsidRPr="006018A0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6018A0">
        <w:rPr>
          <w:rFonts w:ascii="CordiaUPC" w:hAnsi="CordiaUPC" w:cs="CordiaUPC"/>
          <w:sz w:val="26"/>
          <w:szCs w:val="26"/>
          <w:cs/>
        </w:rPr>
        <w:t>สิ้นสุดวันเดียวกัน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โดยถูกต้องตามที่ควรในสาระสำคัญตามมาตรฐานการรายงานทางการเงินและหลักเกณฑ์ของธนาคารแห่งประเทศไทย</w:t>
      </w:r>
    </w:p>
    <w:p w14:paraId="1A6DAAE9" w14:textId="77777777" w:rsidR="00B86704" w:rsidRPr="006018A0" w:rsidRDefault="00B86704" w:rsidP="00B86704">
      <w:pPr>
        <w:jc w:val="thaiDistribute"/>
        <w:rPr>
          <w:rFonts w:ascii="CordiaUPC" w:hAnsi="CordiaUPC" w:cs="CordiaUPC"/>
          <w:sz w:val="26"/>
          <w:szCs w:val="26"/>
        </w:rPr>
      </w:pPr>
    </w:p>
    <w:p w14:paraId="7C426955" w14:textId="77777777" w:rsidR="00B86704" w:rsidRPr="006018A0" w:rsidRDefault="00B86704" w:rsidP="00B8670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เกณฑ์ในการแสดงความเห็น</w:t>
      </w:r>
    </w:p>
    <w:p w14:paraId="1ACFE707" w14:textId="77777777" w:rsidR="00B86704" w:rsidRPr="006018A0" w:rsidRDefault="00B86704" w:rsidP="00B86704">
      <w:pPr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908DE6B" w14:textId="6538D717" w:rsidR="00E4623B" w:rsidRPr="006018A0" w:rsidRDefault="00E17CBB" w:rsidP="00E17CBB">
      <w:pPr>
        <w:jc w:val="thaiDistribute"/>
        <w:rPr>
          <w:rFonts w:ascii="CordiaUPC" w:hAnsi="CordiaUPC" w:cs="CordiaUPC"/>
          <w:sz w:val="26"/>
          <w:szCs w:val="26"/>
        </w:rPr>
      </w:pPr>
      <w:r w:rsidRPr="00E17CBB">
        <w:rPr>
          <w:rFonts w:ascii="CordiaUPC" w:eastAsia="Calibri" w:hAnsi="CordiaUPC" w:cs="CordiaUPC" w:hint="cs"/>
          <w:sz w:val="26"/>
          <w:szCs w:val="26"/>
          <w:cs/>
        </w:rPr>
        <w:t>ข้าพเจ้าได้ปฏิบัติงานตรวจสอบตามมาตรฐานการสอบบัญชี</w:t>
      </w:r>
      <w:r w:rsidRPr="00E17CBB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E17CBB">
        <w:rPr>
          <w:rFonts w:ascii="CordiaUPC" w:eastAsia="Calibri" w:hAnsi="CordiaUPC" w:cs="CordiaUPC" w:hint="cs"/>
          <w:sz w:val="26"/>
          <w:szCs w:val="26"/>
          <w:cs/>
        </w:rPr>
        <w:t>ความรับผิดชอบของข้าพเจ้าได้กล่าวไว้ในวรรค</w:t>
      </w:r>
      <w:r w:rsidRPr="00E17CBB">
        <w:rPr>
          <w:rFonts w:ascii="CordiaUPC" w:eastAsia="Calibri" w:hAnsi="CordiaUPC" w:cs="CordiaUPC" w:hint="cs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ระหว่างกาลและงบการเงินเฉพาะธนาคารระหว่างกาล</w:t>
      </w:r>
      <w:r w:rsidRPr="00E17CBB">
        <w:rPr>
          <w:rFonts w:ascii="CordiaUPC" w:eastAsia="Calibri" w:hAnsi="CordiaUPC" w:cs="CordiaUPC" w:hint="cs"/>
          <w:sz w:val="26"/>
          <w:szCs w:val="26"/>
          <w:cs/>
        </w:rPr>
        <w:t>ในรายงานของข้าพเจ้า</w:t>
      </w:r>
      <w:r w:rsidRPr="00E17CBB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E17CBB">
        <w:rPr>
          <w:rFonts w:ascii="CordiaUPC" w:eastAsia="Calibri" w:hAnsi="CordiaUPC" w:cs="CordiaUPC" w:hint="cs"/>
          <w:sz w:val="26"/>
          <w:szCs w:val="26"/>
          <w:cs/>
        </w:rPr>
        <w:t>ข้าพเจ้ามีความเป็นอิสระจากกลุ่มธนาคารและธนาคารตาม</w:t>
      </w:r>
      <w:r w:rsidRPr="00E17CBB">
        <w:rPr>
          <w:rFonts w:ascii="CordiaUPC" w:eastAsia="Calibri" w:hAnsi="CordiaUPC" w:cs="CordiaUPC" w:hint="cs"/>
          <w:i/>
          <w:iCs/>
          <w:sz w:val="26"/>
          <w:szCs w:val="26"/>
          <w:cs/>
        </w:rPr>
        <w:t>ประมวลจรรยาบรรณของผู้ประกอบวิชาชีพบัญชี</w:t>
      </w:r>
      <w:r w:rsidRPr="00E17CBB">
        <w:rPr>
          <w:rFonts w:ascii="CordiaUPC" w:eastAsia="Calibri" w:hAnsi="CordiaUPC" w:cs="CordiaUPC"/>
          <w:i/>
          <w:iCs/>
          <w:sz w:val="26"/>
          <w:szCs w:val="26"/>
          <w:cs/>
        </w:rPr>
        <w:t xml:space="preserve"> </w:t>
      </w:r>
      <w:r w:rsidRPr="00E17CBB">
        <w:rPr>
          <w:rFonts w:ascii="CordiaUPC" w:eastAsia="Calibri" w:hAnsi="CordiaUPC" w:cs="CordiaUPC" w:hint="cs"/>
          <w:i/>
          <w:iCs/>
          <w:sz w:val="26"/>
          <w:szCs w:val="26"/>
          <w:cs/>
        </w:rPr>
        <w:t>รวมถึง</w:t>
      </w:r>
      <w:r w:rsidRPr="00E17CBB">
        <w:rPr>
          <w:rFonts w:ascii="CordiaUPC" w:eastAsia="Calibri" w:hAnsi="CordiaUPC" w:cs="CordiaUPC"/>
          <w:i/>
          <w:iCs/>
          <w:sz w:val="26"/>
          <w:szCs w:val="26"/>
          <w:cs/>
        </w:rPr>
        <w:t xml:space="preserve"> </w:t>
      </w:r>
      <w:r w:rsidRPr="00E17CBB">
        <w:rPr>
          <w:rFonts w:ascii="CordiaUPC" w:eastAsia="Calibri" w:hAnsi="CordiaUPC" w:cs="CordiaUPC" w:hint="cs"/>
          <w:i/>
          <w:iCs/>
          <w:sz w:val="26"/>
          <w:szCs w:val="26"/>
          <w:cs/>
        </w:rPr>
        <w:t>มาตรฐานเรื่องความเป็นอิสระ</w:t>
      </w:r>
      <w:r w:rsidRPr="00E17CBB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E17CBB">
        <w:rPr>
          <w:rFonts w:ascii="CordiaUPC" w:eastAsia="Calibri" w:hAnsi="CordiaUPC" w:cs="CordiaUPC" w:hint="cs"/>
          <w:sz w:val="26"/>
          <w:szCs w:val="26"/>
          <w:cs/>
        </w:rPr>
        <w:t>ที่กำหนดโดยสภาวิชาชีพบัญชี</w:t>
      </w:r>
      <w:r w:rsidRPr="00E17CBB">
        <w:rPr>
          <w:rFonts w:ascii="CordiaUPC" w:eastAsia="Calibri" w:hAnsi="CordiaUPC" w:cs="CordiaUPC"/>
          <w:sz w:val="26"/>
          <w:szCs w:val="26"/>
          <w:cs/>
        </w:rPr>
        <w:t xml:space="preserve"> (</w:t>
      </w:r>
      <w:r w:rsidRPr="00E17CBB">
        <w:rPr>
          <w:rFonts w:ascii="CordiaUPC" w:eastAsia="Calibri" w:hAnsi="CordiaUPC" w:cs="CordiaUPC" w:hint="cs"/>
          <w:sz w:val="26"/>
          <w:szCs w:val="26"/>
          <w:cs/>
        </w:rPr>
        <w:t>ประมวลจรรยาบรรณของผู้ประกอบวิชาชีพบัญชี</w:t>
      </w:r>
      <w:r w:rsidRPr="00E17CBB">
        <w:rPr>
          <w:rFonts w:ascii="CordiaUPC" w:eastAsia="Calibri" w:hAnsi="CordiaUPC" w:cs="CordiaUPC"/>
          <w:sz w:val="26"/>
          <w:szCs w:val="26"/>
          <w:cs/>
        </w:rPr>
        <w:t xml:space="preserve">) </w:t>
      </w:r>
      <w:r w:rsidRPr="00E17CBB">
        <w:rPr>
          <w:rFonts w:ascii="CordiaUPC" w:eastAsia="Calibri" w:hAnsi="CordiaUPC" w:cs="CordiaUPC" w:hint="cs"/>
          <w:sz w:val="26"/>
          <w:szCs w:val="26"/>
          <w:cs/>
        </w:rPr>
        <w:t>ในส่วนที่เกี่ยวข้องกับการตรวจสอบงบการเงินรวมระหว่างกาลและงบการเงินเฉพาะธนาคารระหว่างกาล</w:t>
      </w:r>
      <w:r w:rsidRPr="00E17CBB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E17CBB">
        <w:rPr>
          <w:rFonts w:ascii="CordiaUPC" w:eastAsia="Calibri" w:hAnsi="CordiaUPC" w:cs="CordiaUPC" w:hint="cs"/>
          <w:sz w:val="26"/>
          <w:szCs w:val="26"/>
          <w:cs/>
        </w:rPr>
        <w:t>และข้าพเจ้าได้ปฏิบัติตามความรับผิดชอบด้านจรรยาบรรณอื่น</w:t>
      </w:r>
      <w:r w:rsidRPr="00E17CBB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E17CBB">
        <w:rPr>
          <w:rFonts w:ascii="CordiaUPC" w:eastAsia="Calibri" w:hAnsi="CordiaUPC" w:cs="CordiaUPC" w:hint="cs"/>
          <w:sz w:val="26"/>
          <w:szCs w:val="26"/>
          <w:cs/>
        </w:rPr>
        <w:t>ๆ</w:t>
      </w:r>
      <w:r w:rsidRPr="00E17CBB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E17CBB">
        <w:rPr>
          <w:rFonts w:ascii="CordiaUPC" w:eastAsia="Calibri" w:hAnsi="CordiaUPC" w:cs="CordiaUPC" w:hint="cs"/>
          <w:sz w:val="26"/>
          <w:szCs w:val="26"/>
          <w:cs/>
        </w:rPr>
        <w:t>ตามประมวลจรรยาบรรณของผู้ประกอบวิชาชีพบัญชี</w:t>
      </w:r>
      <w:r w:rsidRPr="00E17CBB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E17CBB">
        <w:rPr>
          <w:rFonts w:ascii="CordiaUPC" w:eastAsia="Calibri" w:hAnsi="CordiaUPC" w:cs="CordiaUPC" w:hint="cs"/>
          <w:sz w:val="26"/>
          <w:szCs w:val="26"/>
          <w:cs/>
        </w:rPr>
        <w:t>ซึ่งเป็นไปตามข้อกำหนดเหล่านี้</w:t>
      </w:r>
      <w:r w:rsidRPr="00E17CBB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E17CBB">
        <w:rPr>
          <w:rFonts w:ascii="CordiaUPC" w:eastAsia="Calibri" w:hAnsi="CordiaUPC" w:cs="CordiaUPC" w:hint="cs"/>
          <w:sz w:val="26"/>
          <w:szCs w:val="26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CBBD04" w14:textId="77777777" w:rsidR="00B86704" w:rsidRPr="006018A0" w:rsidRDefault="00B86704" w:rsidP="00B86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30"/>
          <w:szCs w:val="30"/>
          <w:lang w:eastAsia="en-GB"/>
        </w:rPr>
      </w:pPr>
    </w:p>
    <w:p w14:paraId="601F2548" w14:textId="77777777" w:rsidR="00B86704" w:rsidRPr="006018A0" w:rsidRDefault="00B86704" w:rsidP="00B86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30"/>
          <w:szCs w:val="30"/>
          <w:lang w:eastAsia="en-GB"/>
        </w:rPr>
        <w:sectPr w:rsidR="00B86704" w:rsidRPr="006018A0" w:rsidSect="00ED2C7E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25E62B67" w14:textId="77777777" w:rsidR="00B86704" w:rsidRPr="006018A0" w:rsidRDefault="00B86704" w:rsidP="00B86704">
      <w:pPr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lastRenderedPageBreak/>
        <w:t>เรื่องสําคัญในการตรวจสอบ</w:t>
      </w:r>
    </w:p>
    <w:p w14:paraId="41237655" w14:textId="77777777" w:rsidR="00DD1AEF" w:rsidRPr="006018A0" w:rsidRDefault="00DD1AEF" w:rsidP="00DD1AEF">
      <w:pPr>
        <w:spacing w:before="1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เรื่องสําคัญในการตรวจสอบคือเรื่องต่าง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ๆ ที่มีนัยสําคัญที่สุดตามดุลยพินิจเยี่ยงผู้ประกอบวิชาชีพของข้าพเจ้าในการตรวจสอบงบการเงินรวม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สำหรับ</w:t>
      </w:r>
      <w:r w:rsidRPr="006018A0">
        <w:rPr>
          <w:rFonts w:ascii="CordiaUPC" w:hAnsi="CordiaUPC" w:cs="CordiaUPC" w:hint="cs"/>
          <w:sz w:val="26"/>
          <w:szCs w:val="26"/>
          <w:cs/>
        </w:rPr>
        <w:t>งวด</w:t>
      </w:r>
      <w:r w:rsidRPr="006018A0">
        <w:rPr>
          <w:rFonts w:ascii="CordiaUPC" w:hAnsi="CordiaUPC" w:cs="CordiaUPC"/>
          <w:sz w:val="26"/>
          <w:szCs w:val="26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ทั้งนี้ข้าพเจ้าไม่ได้แสดงความเห็นแยกต่างหากสําหรับเรื่องเหล่านี้</w:t>
      </w:r>
    </w:p>
    <w:p w14:paraId="6679F965" w14:textId="46B3CA32" w:rsidR="00B86704" w:rsidRPr="006018A0" w:rsidRDefault="00B86704" w:rsidP="00B86704">
      <w:pPr>
        <w:rPr>
          <w:rFonts w:ascii="CordiaUPC" w:hAnsi="CordiaUPC" w:cs="CordiaUPC"/>
          <w:sz w:val="16"/>
          <w:szCs w:val="16"/>
        </w:rPr>
      </w:pPr>
    </w:p>
    <w:tbl>
      <w:tblPr>
        <w:tblW w:w="9711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41"/>
      </w:tblGrid>
      <w:tr w:rsidR="00147B17" w:rsidRPr="006018A0" w14:paraId="6DEFCDDD" w14:textId="77777777" w:rsidTr="00E73C56">
        <w:tc>
          <w:tcPr>
            <w:tcW w:w="9711" w:type="dxa"/>
            <w:gridSpan w:val="2"/>
            <w:shd w:val="clear" w:color="auto" w:fill="auto"/>
            <w:vAlign w:val="center"/>
          </w:tcPr>
          <w:p w14:paraId="6A0C1E35" w14:textId="77777777" w:rsidR="00147B17" w:rsidRPr="006018A0" w:rsidRDefault="00147B17" w:rsidP="00E73C56">
            <w:pPr>
              <w:rPr>
                <w:rFonts w:ascii="CordiaUPC" w:hAnsi="CordiaUPC" w:cs="CordiaUPC"/>
                <w:sz w:val="26"/>
                <w:szCs w:val="26"/>
              </w:rPr>
            </w:pPr>
            <w:bookmarkStart w:id="0" w:name="_Hlk47185696"/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  <w:bookmarkEnd w:id="0"/>
          </w:p>
        </w:tc>
      </w:tr>
      <w:tr w:rsidR="00147B17" w:rsidRPr="006018A0" w14:paraId="1F4C26E2" w14:textId="77777777" w:rsidTr="00E73C56">
        <w:tc>
          <w:tcPr>
            <w:tcW w:w="9711" w:type="dxa"/>
            <w:gridSpan w:val="2"/>
            <w:shd w:val="clear" w:color="auto" w:fill="auto"/>
            <w:vAlign w:val="center"/>
          </w:tcPr>
          <w:p w14:paraId="23B985BB" w14:textId="77777777" w:rsidR="00147B17" w:rsidRPr="006018A0" w:rsidRDefault="00147B17" w:rsidP="00E73C56">
            <w:pPr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สำหรับการเปิดเผยข้อมูลเกี่ยวกับความเสี่ยงด้านเครดิต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 และค่าเผื่อผลขาดทุนด้านเครดิตที่คาดว่าจะเกิดขึ้น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ของเงินให้สินเชื่อแก่ลูกหนี้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อ้างอิงหมายเหตุประกอบงบการเงินข้อ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4, 1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และ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147B17" w:rsidRPr="006018A0" w14:paraId="409D84B4" w14:textId="77777777" w:rsidTr="00E73C56">
        <w:tc>
          <w:tcPr>
            <w:tcW w:w="4770" w:type="dxa"/>
            <w:shd w:val="clear" w:color="auto" w:fill="auto"/>
            <w:vAlign w:val="center"/>
          </w:tcPr>
          <w:p w14:paraId="477C7EAC" w14:textId="77777777" w:rsidR="00147B17" w:rsidRPr="006018A0" w:rsidRDefault="00147B17" w:rsidP="00E73C56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1" w:type="dxa"/>
            <w:shd w:val="clear" w:color="auto" w:fill="auto"/>
            <w:vAlign w:val="center"/>
          </w:tcPr>
          <w:p w14:paraId="0E146CC5" w14:textId="77777777" w:rsidR="00147B17" w:rsidRPr="006018A0" w:rsidRDefault="00147B17" w:rsidP="00E73C56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147B17" w:rsidRPr="006018A0" w14:paraId="763DF9B2" w14:textId="77777777" w:rsidTr="00E73C56">
        <w:tc>
          <w:tcPr>
            <w:tcW w:w="4770" w:type="dxa"/>
            <w:shd w:val="clear" w:color="auto" w:fill="auto"/>
          </w:tcPr>
          <w:p w14:paraId="75F8BDA3" w14:textId="59C98264" w:rsidR="00147B17" w:rsidRPr="006018A0" w:rsidRDefault="00147B17" w:rsidP="00E73C56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เงินให้สินเชื่อแก่ลูกหนี้คิดเป็นร้อยละ </w:t>
            </w:r>
            <w:r w:rsidR="0017550C" w:rsidRPr="006018A0">
              <w:rPr>
                <w:rFonts w:ascii="CordiaUPC" w:hAnsi="CordiaUPC" w:cs="CordiaUPC"/>
                <w:sz w:val="26"/>
                <w:szCs w:val="26"/>
              </w:rPr>
              <w:t>74.84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%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และร้อยละ </w:t>
            </w:r>
            <w:r w:rsidR="00827F47" w:rsidRPr="006018A0">
              <w:rPr>
                <w:rFonts w:ascii="CordiaUPC" w:hAnsi="CordiaUPC" w:cs="CordiaUPC"/>
                <w:sz w:val="26"/>
                <w:szCs w:val="26"/>
              </w:rPr>
              <w:t>74.92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%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ของสินทรัพย์รวมในงบการเงินรวม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และงบการเงินเฉพาะธนาคาร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ตามลำดับ โดยมีค่าเผื่อผลขาดทุนด้านเครดิตที่คาดว่าจะเกิดขึ้นเป็นจำนวนเงิน </w:t>
            </w:r>
            <w:r w:rsidR="00827F47" w:rsidRPr="006018A0">
              <w:rPr>
                <w:rFonts w:ascii="CordiaUPC" w:hAnsi="CordiaUPC" w:cs="CordiaUPC"/>
                <w:sz w:val="26"/>
                <w:szCs w:val="26"/>
              </w:rPr>
              <w:t xml:space="preserve">58,558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827F47" w:rsidRPr="006018A0">
              <w:rPr>
                <w:rFonts w:ascii="CordiaUPC" w:hAnsi="CordiaUPC" w:cs="CordiaUPC"/>
                <w:sz w:val="26"/>
                <w:szCs w:val="26"/>
              </w:rPr>
              <w:t>57,083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</w:p>
          <w:p w14:paraId="629004A8" w14:textId="77777777" w:rsidR="00147B17" w:rsidRPr="006018A0" w:rsidRDefault="00147B17" w:rsidP="00E73C56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4A0F9758" w14:textId="1B1F6F24" w:rsidR="00147B17" w:rsidRPr="006018A0" w:rsidRDefault="00147B17" w:rsidP="00E73C56">
            <w:pPr>
              <w:spacing w:line="340" w:lineRule="exact"/>
              <w:jc w:val="thaiDistribute"/>
              <w:rPr>
                <w:rFonts w:ascii="CordiaUPC" w:hAnsi="CordiaUPC" w:cs="CordiaUPC"/>
                <w:spacing w:val="-2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>การ</w:t>
            </w:r>
            <w:r w:rsidR="003D368B"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แบบจำลองด้านเครดิต</w:t>
            </w:r>
            <w:r w:rsidR="003D368B" w:rsidRPr="006018A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3D368B"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ผู้บริหารต้องใช้วิจารณญาณและการประมาณการที่สำคัญในการจัดทำแบบจำลองด้านเครดิตดังกล่าว</w:t>
            </w:r>
            <w:r w:rsidR="003D368B" w:rsidRPr="006018A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3D368B"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ซึ่งรวมถึงการเลือกแบบจำลองสำหรับการคาดการณ์ของเศรษฐกิจมหภาคไปในอนาคต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</w:t>
            </w:r>
            <w:r w:rsidR="003D368B" w:rsidRPr="006018A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3D368B"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ารประเมินคุณภาพการเพิ่มขึ้นของความเสี่ยงด้านเครดิตอย่างมีนัยสำคัญและการด้อยค่าด้านเครดิตและการพิจารณาการปรับปรุงแบบจำลองในภายหลัง</w:t>
            </w:r>
            <w:r w:rsidR="003D368B" w:rsidRPr="006018A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3D368B"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โดยเฉพาะอย่างยิ่ง</w:t>
            </w:r>
            <w:r w:rsidR="003D368B" w:rsidRPr="006018A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3D368B"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เมื่อสภาวะเศรษฐกิจในปัจจุบันและโครงการความช่วยเหลือที่ให้กับลูกค้าที่ได้รับผลกระทบจากโรคติดเชื้อโคโรนา</w:t>
            </w:r>
            <w:r w:rsidR="003D368B" w:rsidRPr="006018A0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 2019</w:t>
            </w:r>
            <w:r w:rsidR="003D368B" w:rsidRPr="006018A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3D368B"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ได้เพิ่มความซับซ้อนให้กับกระบวนการในการประมาณการของผู้บริหาร</w:t>
            </w:r>
            <w:r w:rsidR="003D368B" w:rsidRPr="006018A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t xml:space="preserve"> </w:t>
            </w:r>
            <w:r w:rsidR="003D368B"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โดยเฉพาะอย่างยิ่งในการพิจารณาการปรับปรุงแบบจำลองในภายหลัง</w:t>
            </w:r>
          </w:p>
          <w:p w14:paraId="532DDD8A" w14:textId="77777777" w:rsidR="00147B17" w:rsidRPr="006018A0" w:rsidRDefault="00147B17" w:rsidP="00E73C56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198D76B" w14:textId="77777777" w:rsidR="00147B17" w:rsidRPr="006018A0" w:rsidRDefault="00147B17" w:rsidP="00E73C56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7F8CE701" w14:textId="77777777" w:rsidR="00147B17" w:rsidRPr="006018A0" w:rsidRDefault="00147B17" w:rsidP="00E73C56">
            <w:pPr>
              <w:spacing w:line="340" w:lineRule="exact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shd w:val="clear" w:color="auto" w:fill="auto"/>
            <w:vAlign w:val="center"/>
          </w:tcPr>
          <w:p w14:paraId="5B8707F9" w14:textId="77777777" w:rsidR="00147B17" w:rsidRPr="006018A0" w:rsidRDefault="00147B17" w:rsidP="00E73C5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ในการวางแผนวิธีการตรวจสอบ ข้าพเจ้าได้ประเมินความเสี่ยงโดยพิจารณาปัจจัยภายใน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      </w:r>
          </w:p>
          <w:p w14:paraId="6649C9F9" w14:textId="77777777" w:rsidR="00147B17" w:rsidRPr="006018A0" w:rsidRDefault="00147B17" w:rsidP="00E73C5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br w:type="page"/>
            </w:r>
          </w:p>
          <w:p w14:paraId="37D65297" w14:textId="6DBF563C" w:rsidR="00147B17" w:rsidRPr="006018A0" w:rsidRDefault="00E40EB0" w:rsidP="00E73C5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พิจารณาความสอดคล้องของนโยบายการบัญชีและนโยบายความเสี่ยงด้านเครดิตของกลุ่มธนาคารและธนาคารกับข้อกำหนดตามมาตรฐานรายงานทางการเงิน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ฉบับที่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9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ตลอดจนประกาศและแนวทางของธนาคารแห่งประเทศไทยที่เกี่ยวข้อง</w:t>
            </w:r>
          </w:p>
          <w:p w14:paraId="342B2B5F" w14:textId="77777777" w:rsidR="00147B17" w:rsidRPr="006018A0" w:rsidRDefault="00147B17" w:rsidP="00E73C5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  <w:p w14:paraId="5F5B1796" w14:textId="01000766" w:rsidR="00147B17" w:rsidRPr="006018A0" w:rsidRDefault="00147B17" w:rsidP="00E73C5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วิธี</w:t>
            </w:r>
            <w:r w:rsidR="003E41AC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การตรวจสอบของข้าพเจ้ารวมถึงการทดสอบการออกแบบ</w:t>
            </w:r>
            <w:r w:rsidR="003E41AC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3E41AC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และความมีประสิทธิผลของระบบการควบคุมที่เกี่ยวข้องกับการสอบทานสินเชื่อ</w:t>
            </w:r>
            <w:r w:rsidR="003E41AC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3E41AC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กระบวนการติดตามแบบจำลอง</w:t>
            </w:r>
            <w:r w:rsidR="003E41AC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3E41AC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ปัจจัยสำหรับการคาดการณ์ของเศรษฐกิจมหภาคไปในอนาคต</w:t>
            </w:r>
            <w:r w:rsidR="003E41AC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3E41AC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และการปรับปรุงแบบจำลองในภายหลัง</w:t>
            </w:r>
          </w:p>
          <w:p w14:paraId="5310F13F" w14:textId="77777777" w:rsidR="003E41AC" w:rsidRPr="006018A0" w:rsidRDefault="003E41AC" w:rsidP="00E73C5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44A4BE9E" w14:textId="27E9F4C3" w:rsidR="00147B17" w:rsidRPr="006018A0" w:rsidRDefault="00AF2D96" w:rsidP="00E73C5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การสุ่มตัวอย่างตามที่ระบุในการประเมินความเสี่ยงของข้าพเจ้าเพื่อสอบทานสินเชื่อ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รวมถึงการพิจารณารายละเอียดของแฟ้มสินเชื่อรายตัวและข้อมูลอื่นที่เกี่ยวข้อง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ซึ่งข้าพเจ้าปฏิบัติอย่างเป็นอิสระ</w:t>
            </w:r>
          </w:p>
          <w:p w14:paraId="7F31872A" w14:textId="77777777" w:rsidR="00147B17" w:rsidRPr="006018A0" w:rsidRDefault="00147B17" w:rsidP="00E73C56">
            <w:pPr>
              <w:tabs>
                <w:tab w:val="clear" w:pos="907"/>
                <w:tab w:val="left" w:pos="916"/>
              </w:tabs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2A1B594F" w14:textId="6B56D9E5" w:rsidR="00147B17" w:rsidRPr="006018A0" w:rsidRDefault="00147B17" w:rsidP="00E73C56">
            <w:pPr>
              <w:spacing w:line="340" w:lineRule="exact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การ</w:t>
            </w:r>
            <w:r w:rsidR="0086384F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ตัดสินใจทางด้านเทคนิคที่สำคัญ</w:t>
            </w:r>
            <w:r w:rsidR="0086384F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86384F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้อสมมติและวิธีการทางแบบจำลองได้ถูกทดสอบตามความเหมาะสมรวมถึงการให้ผู้เชี่ยวชาญความเสี่ยงทางด้านเครดิตของข้าพเจ้าพิจารณาเอกสารประกอบแบบจำลอง</w:t>
            </w:r>
            <w:r w:rsidR="0086384F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86384F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งานการตรวจสอบความสมเหตุสมผลของการพัฒนาโมเดลซึ่งจัดทำขึ้นโดยผู้เชี่ยวชาญที่ถูกว่าจ้างโดยผู้บริหารของกลุ่มธนาคารและธนาคาร</w:t>
            </w:r>
            <w:r w:rsidR="0086384F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86384F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และการทดสอบ</w:t>
            </w:r>
            <w:r w:rsidR="0086384F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“</w:t>
            </w:r>
            <w:r w:rsidR="0086384F" w:rsidRPr="006018A0">
              <w:rPr>
                <w:rFonts w:ascii="CordiaUPC" w:hAnsi="CordiaUPC" w:cs="CordiaUPC"/>
                <w:sz w:val="26"/>
                <w:szCs w:val="26"/>
              </w:rPr>
              <w:t>Back-testing”</w:t>
            </w:r>
          </w:p>
        </w:tc>
      </w:tr>
    </w:tbl>
    <w:p w14:paraId="7A60AE50" w14:textId="77777777" w:rsidR="00147B17" w:rsidRPr="006018A0" w:rsidRDefault="00147B17" w:rsidP="00B86704">
      <w:pPr>
        <w:rPr>
          <w:rFonts w:ascii="CordiaUPC" w:hAnsi="CordiaUPC" w:cs="CordiaUPC"/>
          <w:sz w:val="26"/>
          <w:szCs w:val="26"/>
        </w:rPr>
      </w:pPr>
    </w:p>
    <w:p w14:paraId="011F6EDB" w14:textId="77777777" w:rsidR="00B86704" w:rsidRPr="006018A0" w:rsidRDefault="00B86704" w:rsidP="00B86704">
      <w:pPr>
        <w:rPr>
          <w:rFonts w:ascii="CordiaUPC" w:hAnsi="CordiaUPC" w:cs="CordiaUPC"/>
        </w:rPr>
      </w:pPr>
      <w:r w:rsidRPr="006018A0">
        <w:rPr>
          <w:rFonts w:ascii="CordiaUPC" w:hAnsi="CordiaUPC" w:cs="CordiaUPC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826"/>
      </w:tblGrid>
      <w:tr w:rsidR="00B86704" w:rsidRPr="006018A0" w14:paraId="2CE944CB" w14:textId="77777777" w:rsidTr="00F2285E">
        <w:tc>
          <w:tcPr>
            <w:tcW w:w="4659" w:type="dxa"/>
            <w:shd w:val="clear" w:color="auto" w:fill="auto"/>
            <w:vAlign w:val="center"/>
          </w:tcPr>
          <w:p w14:paraId="2DEC8513" w14:textId="77777777" w:rsidR="00B86704" w:rsidRPr="006018A0" w:rsidRDefault="00B86704" w:rsidP="00F2285E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5BA089C" w14:textId="77777777" w:rsidR="00B86704" w:rsidRPr="006018A0" w:rsidRDefault="00B86704" w:rsidP="00F2285E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B86704" w:rsidRPr="006018A0" w14:paraId="66795F27" w14:textId="77777777" w:rsidTr="00F2285E">
        <w:tc>
          <w:tcPr>
            <w:tcW w:w="4659" w:type="dxa"/>
            <w:shd w:val="clear" w:color="auto" w:fill="auto"/>
            <w:vAlign w:val="center"/>
          </w:tcPr>
          <w:p w14:paraId="0C00E223" w14:textId="77777777" w:rsidR="00B86704" w:rsidRPr="006018A0" w:rsidRDefault="00B8670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26" w:type="dxa"/>
            <w:shd w:val="clear" w:color="auto" w:fill="auto"/>
            <w:vAlign w:val="center"/>
          </w:tcPr>
          <w:p w14:paraId="18F009A5" w14:textId="77777777" w:rsidR="00B86704" w:rsidRPr="006018A0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ข้าพเจ้าและผู้เชี่ยวชาญความเสี่ยงทางด้านเครดิตของข้าพเจ้าประเมินข้อสมมติและวิธีการของผู้บริหารในการระบุและการประมาณการ</w:t>
            </w:r>
            <w:r w:rsidRPr="006018A0">
              <w:rPr>
                <w:rFonts w:ascii="CordiaUPC" w:hAnsi="CordiaUPC" w:cs="CordiaUPC"/>
                <w:spacing w:val="-2"/>
                <w:sz w:val="26"/>
                <w:szCs w:val="26"/>
                <w:cs/>
              </w:rPr>
              <w:t>การปรับปรุงแบบจำลองในภายหลัง</w:t>
            </w:r>
          </w:p>
          <w:p w14:paraId="4BAEC9DF" w14:textId="77777777" w:rsidR="00B86704" w:rsidRPr="006018A0" w:rsidRDefault="00B86704" w:rsidP="00F2285E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0B833C11" w14:textId="77777777" w:rsidR="00B86704" w:rsidRPr="006018A0" w:rsidRDefault="00B86704" w:rsidP="00F2285E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ข้าพเจ้าพิจารณาว่าการเปิดเผยข้อมูลในงบการเงินเพียงพอและเหมาะสมสำหรับการสะท้อนความเสี่ยงด้านเครดิตของธนาคารและบริษัทย่อย</w:t>
            </w:r>
          </w:p>
          <w:p w14:paraId="44A419AA" w14:textId="77777777" w:rsidR="00B86704" w:rsidRPr="006018A0" w:rsidRDefault="00B86704" w:rsidP="00F2285E">
            <w:pPr>
              <w:shd w:val="clear" w:color="auto" w:fill="FFFFFF"/>
              <w:tabs>
                <w:tab w:val="clear" w:pos="9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5944578C" w14:textId="77777777" w:rsidR="00B86704" w:rsidRPr="006018A0" w:rsidRDefault="00B86704" w:rsidP="00B86704">
      <w:pPr>
        <w:rPr>
          <w:rFonts w:ascii="CordiaUPC" w:hAnsi="CordiaUPC" w:cs="CordiaUPC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944"/>
      </w:tblGrid>
      <w:tr w:rsidR="00147B17" w:rsidRPr="006018A0" w14:paraId="20D677F5" w14:textId="77777777" w:rsidTr="00147B17">
        <w:tc>
          <w:tcPr>
            <w:tcW w:w="9485" w:type="dxa"/>
            <w:gridSpan w:val="2"/>
            <w:shd w:val="clear" w:color="auto" w:fill="auto"/>
          </w:tcPr>
          <w:p w14:paraId="5251A291" w14:textId="77777777" w:rsidR="00147B17" w:rsidRPr="006018A0" w:rsidRDefault="00147B17" w:rsidP="00E73C56">
            <w:pPr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การวัดมูลค่าของเครื่องมือทางการเงินในงบแสดงฐานะการเงิน</w:t>
            </w:r>
          </w:p>
        </w:tc>
      </w:tr>
      <w:tr w:rsidR="00147B17" w:rsidRPr="006018A0" w14:paraId="3CECE4BD" w14:textId="77777777" w:rsidTr="00147B17">
        <w:tc>
          <w:tcPr>
            <w:tcW w:w="9485" w:type="dxa"/>
            <w:gridSpan w:val="2"/>
            <w:shd w:val="clear" w:color="auto" w:fill="auto"/>
          </w:tcPr>
          <w:p w14:paraId="5EC4BF54" w14:textId="77777777" w:rsidR="00147B17" w:rsidRPr="006018A0" w:rsidRDefault="00147B17" w:rsidP="00E73C56">
            <w:pPr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สำหรับการเปิดเผยข้อมูลเกี่ยวกับเครื่องมือทางการเงิน และมูลค่ายุติธรรม อ้างอิงหมายเหตุประกอบงบการเงินข้อ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147B17" w:rsidRPr="006018A0" w14:paraId="0116236C" w14:textId="77777777" w:rsidTr="00147B17">
        <w:trPr>
          <w:trHeight w:val="530"/>
        </w:trPr>
        <w:tc>
          <w:tcPr>
            <w:tcW w:w="4541" w:type="dxa"/>
            <w:shd w:val="clear" w:color="auto" w:fill="auto"/>
            <w:vAlign w:val="center"/>
          </w:tcPr>
          <w:p w14:paraId="670FFDBA" w14:textId="77777777" w:rsidR="00147B17" w:rsidRPr="006018A0" w:rsidRDefault="00147B17" w:rsidP="00E73C56">
            <w:pPr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44" w:type="dxa"/>
            <w:shd w:val="clear" w:color="auto" w:fill="auto"/>
            <w:vAlign w:val="center"/>
          </w:tcPr>
          <w:p w14:paraId="6B85A4F4" w14:textId="77777777" w:rsidR="00147B17" w:rsidRPr="006018A0" w:rsidRDefault="00147B17" w:rsidP="00E73C56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ได้ตรวจสอบเรื่องดังกล่าวอย่างไร</w:t>
            </w:r>
          </w:p>
        </w:tc>
      </w:tr>
      <w:tr w:rsidR="00147B17" w:rsidRPr="006018A0" w14:paraId="699D5072" w14:textId="77777777" w:rsidTr="00147B17">
        <w:tc>
          <w:tcPr>
            <w:tcW w:w="4541" w:type="dxa"/>
            <w:shd w:val="clear" w:color="auto" w:fill="auto"/>
          </w:tcPr>
          <w:p w14:paraId="4959A699" w14:textId="0F4F16EF" w:rsidR="00147B17" w:rsidRPr="006018A0" w:rsidRDefault="00147B17" w:rsidP="00E73C56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สินทรัพย์ทางการเงินที่วัดด้วยมูลค่ายุติธรรมในงบการเงินรวม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และงบการเงินเฉพาะธนาคาร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เป็นจำนวนเงิน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B57C32"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="00154132" w:rsidRPr="006018A0">
              <w:rPr>
                <w:rFonts w:ascii="CordiaUPC" w:hAnsi="CordiaUPC" w:cs="CordiaUPC"/>
                <w:sz w:val="26"/>
                <w:szCs w:val="26"/>
              </w:rPr>
              <w:t>49</w:t>
            </w:r>
            <w:r w:rsidR="00B57C32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="00154132" w:rsidRPr="006018A0">
              <w:rPr>
                <w:rFonts w:ascii="CordiaUPC" w:hAnsi="CordiaUPC" w:cs="CordiaUPC"/>
                <w:sz w:val="26"/>
                <w:szCs w:val="26"/>
              </w:rPr>
              <w:t>462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ล้านบาท แล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ะ </w:t>
            </w:r>
            <w:r w:rsidR="00154132" w:rsidRPr="006018A0">
              <w:rPr>
                <w:rFonts w:ascii="CordiaUPC" w:hAnsi="CordiaUPC" w:cs="CordiaUPC"/>
                <w:sz w:val="26"/>
                <w:szCs w:val="26"/>
              </w:rPr>
              <w:t xml:space="preserve">149,462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 หนี้สินทางการเงินที่วัดด้วยมูลค่ายุติธรรมในงบการเงินรวม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และงบการเงินเฉพาะธนาคาร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เป็นจำนวนเงิน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154132" w:rsidRPr="006018A0">
              <w:rPr>
                <w:rFonts w:ascii="CordiaUPC" w:hAnsi="CordiaUPC" w:cs="CordiaUPC"/>
                <w:sz w:val="26"/>
                <w:szCs w:val="26"/>
              </w:rPr>
              <w:t>10</w:t>
            </w:r>
            <w:r w:rsidR="00B57C32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="00154132" w:rsidRPr="006018A0">
              <w:rPr>
                <w:rFonts w:ascii="CordiaUPC" w:hAnsi="CordiaUPC" w:cs="CordiaUPC"/>
                <w:sz w:val="26"/>
                <w:szCs w:val="26"/>
              </w:rPr>
              <w:t>022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ล้านบาท และ </w:t>
            </w:r>
            <w:r w:rsidR="00154132" w:rsidRPr="006018A0">
              <w:rPr>
                <w:rFonts w:ascii="CordiaUPC" w:hAnsi="CordiaUPC" w:cs="CordiaUPC"/>
                <w:sz w:val="26"/>
                <w:szCs w:val="26"/>
              </w:rPr>
              <w:t xml:space="preserve">10,022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</w:t>
            </w:r>
          </w:p>
          <w:p w14:paraId="0F59168D" w14:textId="77777777" w:rsidR="00147B17" w:rsidRPr="006018A0" w:rsidRDefault="00147B17" w:rsidP="00E73C56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67C2CB6E" w14:textId="43A88571" w:rsidR="00147B17" w:rsidRPr="006018A0" w:rsidRDefault="00147B17" w:rsidP="00E73C56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ในจำนวนดังกล่าว ณ วันที่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สินทรัพย์ทางการเงินและหนี้สินทางการเงินที่จัดลำดับชั้นการวัดมูลค่ายุติธรรมเป็นข้อมูลระดับ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และ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3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ในงบการเงินรวม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เป็นจำนวน </w:t>
            </w:r>
            <w:r w:rsidR="00E73C56" w:rsidRPr="006018A0">
              <w:rPr>
                <w:rFonts w:ascii="CordiaUPC" w:hAnsi="CordiaUPC" w:cs="CordiaUPC"/>
                <w:sz w:val="26"/>
                <w:szCs w:val="26"/>
              </w:rPr>
              <w:t>149,</w:t>
            </w:r>
            <w:r w:rsidR="00D60BC4" w:rsidRPr="006018A0">
              <w:rPr>
                <w:rFonts w:ascii="CordiaUPC" w:hAnsi="CordiaUPC" w:cs="CordiaUPC"/>
                <w:sz w:val="26"/>
                <w:szCs w:val="26"/>
              </w:rPr>
              <w:t>286</w:t>
            </w:r>
            <w:r w:rsidR="00E73C56"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ล้านบาท และจำนวน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E73C56" w:rsidRPr="006018A0">
              <w:rPr>
                <w:rFonts w:ascii="CordiaUPC" w:hAnsi="CordiaUPC" w:cs="CordiaUPC"/>
                <w:sz w:val="26"/>
                <w:szCs w:val="26"/>
              </w:rPr>
              <w:t xml:space="preserve">10,022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ล้านบาท ตามลำดับ และในงบการเงินเฉพาะธนาคาร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ระหว่างกาล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เป็นจำนวน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E73C56" w:rsidRPr="006018A0">
              <w:rPr>
                <w:rFonts w:ascii="CordiaUPC" w:hAnsi="CordiaUPC" w:cs="CordiaUPC"/>
                <w:sz w:val="26"/>
                <w:szCs w:val="26"/>
              </w:rPr>
              <w:t>149,</w:t>
            </w:r>
            <w:r w:rsidR="00D60BC4" w:rsidRPr="006018A0">
              <w:rPr>
                <w:rFonts w:ascii="CordiaUPC" w:hAnsi="CordiaUPC" w:cs="CordiaUPC"/>
                <w:sz w:val="26"/>
                <w:szCs w:val="26"/>
              </w:rPr>
              <w:t>286</w:t>
            </w:r>
            <w:r w:rsidR="00E73C56"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ล้านบาท และ</w:t>
            </w:r>
            <w:r w:rsidR="00E73C56" w:rsidRPr="006018A0">
              <w:rPr>
                <w:rFonts w:ascii="CordiaUPC" w:hAnsi="CordiaUPC" w:cs="CordiaUPC"/>
                <w:sz w:val="26"/>
                <w:szCs w:val="26"/>
              </w:rPr>
              <w:t xml:space="preserve">10,022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ล้านบาทตามลำดับ ซึ่งมูลค่ายุติธรรมอ้างอิงจากข้อมูลอื่นประกอบนอกเหนือจากราคาเสนอซื้อขายในตลาดที่มีสภาพคล่อง หรือโดยใช้เทคนิคการประเมินมูลค่าโดยใช้ข้อมูลดังกล่าว การใช้เทคนิคการวัดมูลค่าและข้อสมมติฐานที่แตกต่างกัน อาจได้มูลค่ายุติธรรมที่แตกต่างกัน</w:t>
            </w:r>
          </w:p>
          <w:p w14:paraId="37031B3F" w14:textId="77777777" w:rsidR="00147B17" w:rsidRPr="006018A0" w:rsidRDefault="00147B17" w:rsidP="00E73C56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0D390307" w14:textId="77777777" w:rsidR="00147B17" w:rsidRPr="006018A0" w:rsidRDefault="00147B17" w:rsidP="00E73C56">
            <w:pPr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ดังนั้นจึงพิจารณาเรื่องดังกล่าวเป็นเรื่องสำคัญในการตรวจสอบ</w:t>
            </w:r>
          </w:p>
          <w:p w14:paraId="5F35CD6D" w14:textId="77777777" w:rsidR="00147B17" w:rsidRPr="006018A0" w:rsidRDefault="00147B17" w:rsidP="00E73C56">
            <w:pPr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4944" w:type="dxa"/>
            <w:shd w:val="clear" w:color="auto" w:fill="auto"/>
          </w:tcPr>
          <w:p w14:paraId="714E1746" w14:textId="7DD38858" w:rsidR="00A73037" w:rsidRPr="006018A0" w:rsidRDefault="00147B17" w:rsidP="00A73037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ใน</w:t>
            </w:r>
            <w:r w:rsidR="00A73037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การวางแผนวิธีการตรวจสอบของข้าพเจ้า</w:t>
            </w:r>
            <w:r w:rsidR="00A73037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A73037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ข้าพเจ้าได้ประเมินความเสี่ยงโดยพิจารณาปัจจัยต่าง</w:t>
            </w:r>
            <w:r w:rsidR="00A73037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A73037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  <w:r w:rsidR="00A73037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A73037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ซึ่งอาจส่งผลกระทบต่อมูลค่ายุติธรรมของเครื่องมือทางการเงิน</w:t>
            </w:r>
            <w:r w:rsidR="00A73037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A73037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ทั้งในแง่ของข้อมูลที่ใช้ใน</w:t>
            </w:r>
            <w:r w:rsidR="00A73037" w:rsidRPr="006018A0">
              <w:rPr>
                <w:rFonts w:ascii="CordiaUPC" w:hAnsi="CordiaUPC" w:cs="CordiaUPC"/>
                <w:sz w:val="26"/>
                <w:szCs w:val="26"/>
              </w:rPr>
              <w:br/>
            </w:r>
            <w:r w:rsidR="00A73037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การคำนวณ</w:t>
            </w:r>
            <w:r w:rsidR="00A73037"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A73037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และความเหมาะสมของเทคนิคการประเมินมูลค่าที่ใช้</w:t>
            </w:r>
          </w:p>
          <w:p w14:paraId="5BDFDE53" w14:textId="77777777" w:rsidR="00A73037" w:rsidRPr="006018A0" w:rsidRDefault="00A73037" w:rsidP="00A73037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  <w:p w14:paraId="0F802D8D" w14:textId="57D1410E" w:rsidR="00147B17" w:rsidRPr="006018A0" w:rsidRDefault="00A73037" w:rsidP="00A73037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สำหรับเครื่องมือทางการเงิน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ข้าพเจ้าได้เลือกตัวอย่างเพื่อตรวจสอบข้อมูลที่ใช้ในการกำหนดราคาซึ่งมาจากแหล่งข้อมูลภายนอก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และทำการใส่ข้อมูลที่ถูกต้องในโมเดลการคำนวณราคา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้าพเจ้าและผู้เชี่ยวชาญด้านการประเมินมูลค่าของข้าพเจ้าได้เลือกประเมินความเหมาะสมของแบบจำลองดังกล่าว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และได้วัดมูลค่าของตราสารทุน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ตราสารหนี้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และตราสารอนุพันธ์ของกลุ่มธนาคารและธนาคารที่สุ่มเลือก</w:t>
            </w:r>
            <w:r w:rsidR="009D10FA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อย่างเป็นอิสระ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และเปรียบเทียบกับมูลค่าที่กลุ่มธนาคารและธนาคารคำนวณได้</w:t>
            </w:r>
          </w:p>
          <w:p w14:paraId="29A86DFD" w14:textId="77777777" w:rsidR="00A73037" w:rsidRPr="006018A0" w:rsidRDefault="00A73037" w:rsidP="00A73037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43603C9C" w14:textId="77777777" w:rsidR="00147B17" w:rsidRPr="006018A0" w:rsidRDefault="00147B17" w:rsidP="00E73C56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ข้าพเจ้าได้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14:paraId="5E0203F6" w14:textId="77777777" w:rsidR="00147B17" w:rsidRPr="006018A0" w:rsidRDefault="00147B17" w:rsidP="00E73C56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  <w:p w14:paraId="0E5EE5AA" w14:textId="77777777" w:rsidR="00147B17" w:rsidRPr="006018A0" w:rsidRDefault="00147B17" w:rsidP="00E73C56">
            <w:pPr>
              <w:autoSpaceDE w:val="0"/>
              <w:autoSpaceDN w:val="0"/>
              <w:adjustRightInd w:val="0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36CC7AF6" w14:textId="77777777" w:rsidR="00A654DC" w:rsidRPr="006018A0" w:rsidRDefault="00A65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7DB303F7" w14:textId="55BC6070" w:rsidR="00147B17" w:rsidRPr="006018A0" w:rsidRDefault="00147B17" w:rsidP="00147B17">
      <w:pPr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</w:p>
    <w:p w14:paraId="57AC09D9" w14:textId="77777777" w:rsidR="00147B17" w:rsidRPr="006018A0" w:rsidRDefault="00147B17" w:rsidP="00147B17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7E02B20E" w14:textId="77777777" w:rsidR="00147B17" w:rsidRPr="006018A0" w:rsidRDefault="00147B17" w:rsidP="00147B17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เหล่านี้โดยถูกต้องตามที่ควรตามมาตรฐานการรายงานทางการเงิน</w:t>
      </w:r>
      <w:r w:rsidRPr="006018A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875B653" w14:textId="77777777" w:rsidR="00147B17" w:rsidRPr="006018A0" w:rsidRDefault="00147B17" w:rsidP="00147B17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66E07613" w14:textId="77777777" w:rsidR="00147B17" w:rsidRPr="006018A0" w:rsidRDefault="00147B17" w:rsidP="00147B17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ในการจัดทำงบการเงินรวม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ผู้บริหารเป็นผู้รับผิดชอบในการประเมินความสามารถของกลุ่มธนาคารและธนาคารในการดำเนินงานต่อเนื่อง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4C1EB4A2" w14:textId="77777777" w:rsidR="00147B17" w:rsidRPr="006018A0" w:rsidRDefault="00147B17" w:rsidP="00147B17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1047CBF" w14:textId="77777777" w:rsidR="00147B17" w:rsidRPr="006018A0" w:rsidRDefault="00147B17" w:rsidP="00147B17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ธนาคาร</w:t>
      </w:r>
    </w:p>
    <w:p w14:paraId="343299AF" w14:textId="77777777" w:rsidR="00147B17" w:rsidRPr="006018A0" w:rsidRDefault="00147B17" w:rsidP="00147B17">
      <w:pPr>
        <w:spacing w:after="120"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143E9070" w14:textId="77777777" w:rsidR="00147B17" w:rsidRPr="006018A0" w:rsidRDefault="00147B17" w:rsidP="00147B17">
      <w:pPr>
        <w:spacing w:line="380" w:lineRule="atLeast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</w:rPr>
        <w:t>ระหว่างกาล</w:t>
      </w:r>
    </w:p>
    <w:p w14:paraId="3F37E590" w14:textId="77777777" w:rsidR="00147B17" w:rsidRPr="006018A0" w:rsidRDefault="00147B17" w:rsidP="00147B17">
      <w:pPr>
        <w:spacing w:line="180" w:lineRule="exact"/>
        <w:jc w:val="thaiDistribute"/>
        <w:rPr>
          <w:rFonts w:ascii="CordiaUPC" w:hAnsi="CordiaUPC" w:cs="CordiaUPC"/>
          <w:sz w:val="26"/>
          <w:szCs w:val="26"/>
        </w:rPr>
      </w:pPr>
    </w:p>
    <w:p w14:paraId="5E6EAD16" w14:textId="77777777" w:rsidR="00147B17" w:rsidRPr="006018A0" w:rsidRDefault="00147B17" w:rsidP="00147B17">
      <w:pPr>
        <w:spacing w:line="380" w:lineRule="exact"/>
        <w:jc w:val="thaiDistribute"/>
        <w:rPr>
          <w:rFonts w:ascii="CordiaUPC" w:hAnsi="CordiaUPC" w:cs="CordiaUPC"/>
          <w:szCs w:val="30"/>
        </w:rPr>
      </w:pPr>
      <w:r w:rsidRPr="006018A0">
        <w:rPr>
          <w:rFonts w:ascii="CordiaUPC" w:hAnsi="CordiaUPC" w:cs="CordiaUPC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เหล่านี้</w:t>
      </w:r>
    </w:p>
    <w:p w14:paraId="56F314C9" w14:textId="77777777" w:rsidR="00147B17" w:rsidRPr="006018A0" w:rsidRDefault="00147B17" w:rsidP="00147B17">
      <w:pPr>
        <w:spacing w:line="380" w:lineRule="exact"/>
        <w:jc w:val="thaiDistribute"/>
        <w:rPr>
          <w:rFonts w:ascii="CordiaUPC" w:hAnsi="CordiaUPC" w:cs="CordiaUPC"/>
        </w:rPr>
      </w:pPr>
    </w:p>
    <w:p w14:paraId="46713D28" w14:textId="77777777" w:rsidR="00147B17" w:rsidRPr="006018A0" w:rsidRDefault="00147B17" w:rsidP="00147B17">
      <w:pPr>
        <w:spacing w:line="380" w:lineRule="exact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ในการตรวจสอบของข้าพเจ้าตามมาตรฐานการสอบบัญชี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การปฏิบัติงานของข้าพเจ้ารวมถึง</w:t>
      </w:r>
    </w:p>
    <w:p w14:paraId="01441515" w14:textId="77777777" w:rsidR="00147B17" w:rsidRPr="006018A0" w:rsidRDefault="00147B17" w:rsidP="00147B17">
      <w:pPr>
        <w:jc w:val="thaiDistribute"/>
        <w:rPr>
          <w:rFonts w:ascii="CordiaUPC" w:hAnsi="CordiaUPC" w:cs="CordiaUPC"/>
        </w:rPr>
      </w:pPr>
    </w:p>
    <w:p w14:paraId="2BE9692C" w14:textId="77777777" w:rsidR="00147B17" w:rsidRPr="006018A0" w:rsidRDefault="00147B17" w:rsidP="00147B1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 w:hanging="288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ไม่ว่าจะเกิดจากการทุจริตหรือข้อผิดพลาด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การปลอมแปลงเอกสารหลักฐาน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การตั้งใจละเว้นการแสดงข้อมูล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4748CB6" w14:textId="77777777" w:rsidR="00147B17" w:rsidRPr="006018A0" w:rsidRDefault="00147B17" w:rsidP="00147B1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เพื่อออกแบบวิธีการตรวจสอบที่เหมาะสมกับสถานการณ์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7646EB48" w14:textId="77777777" w:rsidR="00147B17" w:rsidRPr="006018A0" w:rsidRDefault="00147B17" w:rsidP="00147B1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D7972AE" w14:textId="77777777" w:rsidR="00147B17" w:rsidRPr="006018A0" w:rsidRDefault="00147B17" w:rsidP="00E9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FF0000"/>
          <w:sz w:val="26"/>
          <w:szCs w:val="26"/>
        </w:rPr>
      </w:pPr>
    </w:p>
    <w:p w14:paraId="2D58E407" w14:textId="77777777" w:rsidR="00B93716" w:rsidRPr="006018A0" w:rsidRDefault="00B93716" w:rsidP="00B9371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</w:t>
      </w:r>
      <w:r w:rsidRPr="006018A0">
        <w:rPr>
          <w:rFonts w:ascii="CordiaUPC" w:hAnsi="CordiaUPC" w:cs="CordiaUPC"/>
          <w:sz w:val="26"/>
          <w:szCs w:val="26"/>
          <w:cs/>
        </w:rPr>
        <w:br/>
        <w:t>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หรือถ้าการเปิดเผยข้อมูลดังกล่าวไม่เพียงพอ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ความเห็นของข้าพเจ้าจะเปลี่ยนแปลงไป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อย่างไรก็ตาม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4630A5DB" w14:textId="77777777" w:rsidR="00B93716" w:rsidRPr="006018A0" w:rsidRDefault="00B93716" w:rsidP="00B9371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ประเมินการนำเสนอโครงสร้างและเนื้อหาของงบการเงินรวม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โดยรวม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รวมถึงการเปิดเผยข้อมูลว่างบการเงินรวม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3578DB6" w14:textId="77777777" w:rsidR="00B93716" w:rsidRPr="006018A0" w:rsidRDefault="00B93716" w:rsidP="00B9371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60E46013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</w:p>
    <w:p w14:paraId="34469464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2B791DA" w14:textId="77777777" w:rsidR="00B93716" w:rsidRPr="006018A0" w:rsidRDefault="00B93716" w:rsidP="00B93716">
      <w:pPr>
        <w:jc w:val="thaiDistribute"/>
        <w:rPr>
          <w:rFonts w:ascii="CordiaUPC" w:hAnsi="CordiaUPC" w:cs="CordiaUPC"/>
          <w:szCs w:val="30"/>
        </w:rPr>
      </w:pPr>
    </w:p>
    <w:p w14:paraId="276323A6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15B6DC6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</w:p>
    <w:p w14:paraId="4B8F0FEF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จากเรื่องที่สื่อสารกับผู้มีหน้าที่ในการกำกับดูแล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ข้าพเจ้าได้พิจารณาเรื่องต่าง ๆ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ที่มีนัยสำคัญที่สุดในการตรวจสอบงบการเงินรวม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และงบการเงินเฉพาะธนาคาร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>ในปีปัจจุบันและกำหนดเป็นเรื่องสำคัญในการตรวจสอบ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หรือในสถานการณ์ที่ยากที่จะเกิดขึ้น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3B7001" w14:textId="77777777" w:rsidR="00147B17" w:rsidRPr="006018A0" w:rsidRDefault="00147B17" w:rsidP="00E9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FF0000"/>
          <w:sz w:val="26"/>
          <w:szCs w:val="26"/>
        </w:rPr>
      </w:pPr>
    </w:p>
    <w:p w14:paraId="1A593EDB" w14:textId="77777777" w:rsidR="00147B17" w:rsidRPr="006018A0" w:rsidRDefault="00147B17" w:rsidP="00E9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FF0000"/>
          <w:sz w:val="26"/>
          <w:szCs w:val="26"/>
        </w:rPr>
      </w:pPr>
    </w:p>
    <w:p w14:paraId="14A2821D" w14:textId="77777777" w:rsidR="00147B17" w:rsidRPr="006018A0" w:rsidRDefault="00147B17" w:rsidP="00E9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FF0000"/>
          <w:sz w:val="26"/>
          <w:szCs w:val="26"/>
        </w:rPr>
      </w:pPr>
    </w:p>
    <w:p w14:paraId="3877CECC" w14:textId="77777777" w:rsidR="00B93716" w:rsidRPr="006018A0" w:rsidRDefault="00B93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color w:val="FF0000"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color w:val="FF0000"/>
          <w:sz w:val="26"/>
          <w:szCs w:val="26"/>
          <w:cs/>
        </w:rPr>
        <w:br w:type="page"/>
      </w:r>
    </w:p>
    <w:p w14:paraId="10FA9D72" w14:textId="77777777" w:rsidR="00B93716" w:rsidRPr="006018A0" w:rsidRDefault="00B93716" w:rsidP="00B93716">
      <w:pPr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lastRenderedPageBreak/>
        <w:t>รายงานการสอบทาน</w:t>
      </w:r>
      <w:r w:rsidRPr="006018A0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7976CB85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</w:p>
    <w:p w14:paraId="5D6A947E" w14:textId="015E243A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 xml:space="preserve">30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Pr="006018A0">
        <w:rPr>
          <w:rFonts w:ascii="CordiaUPC" w:hAnsi="CordiaUPC" w:cs="CordiaUPC"/>
          <w:sz w:val="26"/>
          <w:szCs w:val="26"/>
        </w:rPr>
        <w:t>256</w:t>
      </w:r>
      <w:r w:rsidR="003A4417" w:rsidRPr="006018A0">
        <w:rPr>
          <w:rFonts w:ascii="CordiaUPC" w:hAnsi="CordiaUPC" w:cs="CordiaUPC"/>
          <w:sz w:val="26"/>
          <w:szCs w:val="26"/>
        </w:rPr>
        <w:t>6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ของธนาคารทหารไทยธนชาต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จำกัด</w:t>
      </w:r>
      <w:r w:rsidRPr="006018A0">
        <w:rPr>
          <w:rFonts w:ascii="CordiaUPC" w:hAnsi="CordiaUPC" w:cs="CordiaUPC"/>
          <w:sz w:val="26"/>
          <w:szCs w:val="26"/>
          <w:cs/>
        </w:rPr>
        <w:t xml:space="preserve"> (</w:t>
      </w:r>
      <w:r w:rsidRPr="006018A0">
        <w:rPr>
          <w:rFonts w:ascii="CordiaUPC" w:hAnsi="CordiaUPC" w:cs="CordiaUPC" w:hint="cs"/>
          <w:sz w:val="26"/>
          <w:szCs w:val="26"/>
          <w:cs/>
        </w:rPr>
        <w:t>มหาชน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) </w:t>
      </w:r>
      <w:r w:rsidRPr="006018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018A0">
        <w:rPr>
          <w:rFonts w:ascii="CordiaUPC" w:hAnsi="CordiaUPC" w:cs="CordiaUPC"/>
          <w:sz w:val="26"/>
          <w:szCs w:val="26"/>
          <w:cs/>
        </w:rPr>
        <w:t xml:space="preserve"> (</w:t>
      </w:r>
      <w:r w:rsidRPr="006018A0">
        <w:rPr>
          <w:rFonts w:ascii="CordiaUPC" w:hAnsi="CordiaUPC" w:cs="CordiaUPC" w:hint="cs"/>
          <w:sz w:val="26"/>
          <w:szCs w:val="26"/>
          <w:cs/>
        </w:rPr>
        <w:t>กลุ่มธนาคาร</w:t>
      </w:r>
      <w:r w:rsidRPr="006018A0">
        <w:rPr>
          <w:rFonts w:ascii="CordiaUPC" w:hAnsi="CordiaUPC" w:cs="CordiaUPC"/>
          <w:sz w:val="26"/>
          <w:szCs w:val="26"/>
          <w:cs/>
        </w:rPr>
        <w:t xml:space="preserve">) </w:t>
      </w:r>
      <w:r w:rsidRPr="006018A0">
        <w:rPr>
          <w:rFonts w:ascii="CordiaUPC" w:hAnsi="CordiaUPC" w:cs="CordiaUPC" w:hint="cs"/>
          <w:sz w:val="26"/>
          <w:szCs w:val="26"/>
          <w:cs/>
        </w:rPr>
        <w:t>และของเฉพาะธนาคารทหารไทยธนชาต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จำกัด</w:t>
      </w:r>
      <w:r w:rsidRPr="006018A0">
        <w:rPr>
          <w:rFonts w:ascii="CordiaUPC" w:hAnsi="CordiaUPC" w:cs="CordiaUPC"/>
          <w:sz w:val="26"/>
          <w:szCs w:val="26"/>
          <w:cs/>
        </w:rPr>
        <w:t xml:space="preserve"> (</w:t>
      </w:r>
      <w:r w:rsidRPr="006018A0">
        <w:rPr>
          <w:rFonts w:ascii="CordiaUPC" w:hAnsi="CordiaUPC" w:cs="CordiaUPC" w:hint="cs"/>
          <w:sz w:val="26"/>
          <w:szCs w:val="26"/>
          <w:cs/>
        </w:rPr>
        <w:t>มหาชน</w:t>
      </w:r>
      <w:r w:rsidRPr="006018A0">
        <w:rPr>
          <w:rFonts w:ascii="CordiaUPC" w:hAnsi="CordiaUPC" w:cs="CordiaUPC"/>
          <w:sz w:val="26"/>
          <w:szCs w:val="26"/>
          <w:cs/>
        </w:rPr>
        <w:t>) (</w:t>
      </w:r>
      <w:r w:rsidRPr="006018A0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6018A0">
        <w:rPr>
          <w:rFonts w:ascii="CordiaUPC" w:hAnsi="CordiaUPC" w:cs="CordiaUPC"/>
          <w:sz w:val="26"/>
          <w:szCs w:val="26"/>
          <w:cs/>
        </w:rPr>
        <w:t xml:space="preserve">) </w:t>
      </w:r>
      <w:r w:rsidRPr="006018A0">
        <w:rPr>
          <w:rFonts w:ascii="CordiaUPC" w:hAnsi="CordiaUPC" w:cs="CordiaUPC" w:hint="cs"/>
          <w:sz w:val="26"/>
          <w:szCs w:val="26"/>
          <w:cs/>
        </w:rPr>
        <w:t>ตามลำดับ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ซึ่งผู้บริหารของธนาค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บัญชีฉบับที่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 xml:space="preserve">34 </w:t>
      </w:r>
      <w:r w:rsidRPr="006018A0">
        <w:rPr>
          <w:rFonts w:ascii="CordiaUPC" w:hAnsi="CordiaUPC" w:cs="CordiaUPC" w:hint="cs"/>
          <w:sz w:val="26"/>
          <w:szCs w:val="26"/>
          <w:cs/>
        </w:rPr>
        <w:t>เรื่องการรายงานทางการเงินระหว่างกาล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</w:t>
      </w:r>
    </w:p>
    <w:p w14:paraId="5CCF8442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</w:p>
    <w:p w14:paraId="2011B3B1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ขอบเขตการสอบทาน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62274D5D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</w:p>
    <w:p w14:paraId="18CFCE3E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Pr="006018A0">
        <w:rPr>
          <w:rFonts w:ascii="CordiaUPC" w:hAnsi="CordiaUPC" w:cs="CordiaUPC"/>
          <w:sz w:val="26"/>
          <w:szCs w:val="26"/>
        </w:rPr>
        <w:t>2410 “</w:t>
      </w:r>
      <w:r w:rsidRPr="006018A0">
        <w:rPr>
          <w:rFonts w:ascii="CordiaUPC" w:hAnsi="CordiaUPC" w:cs="CordiaUPC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การสอบทานดังกล่าวประกอบด้วยการใช้วิธีการสอบถามบุคลากรซ</w:t>
      </w:r>
      <w:r w:rsidRPr="006018A0">
        <w:rPr>
          <w:rFonts w:ascii="CordiaUPC" w:hAnsi="CordiaUPC" w:cs="CordiaUPC" w:hint="cs"/>
          <w:sz w:val="26"/>
          <w:szCs w:val="26"/>
          <w:cs/>
        </w:rPr>
        <w:t>ึ่ง</w:t>
      </w:r>
      <w:r w:rsidRPr="006018A0">
        <w:rPr>
          <w:rFonts w:ascii="CordiaUPC" w:hAnsi="CordiaUPC" w:cs="CordiaUPC"/>
          <w:sz w:val="26"/>
          <w:szCs w:val="26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</w:t>
      </w:r>
      <w:r w:rsidRPr="006018A0">
        <w:rPr>
          <w:rFonts w:ascii="CordiaUPC" w:hAnsi="CordiaUPC" w:cs="CordiaUPC" w:hint="cs"/>
          <w:sz w:val="26"/>
          <w:szCs w:val="26"/>
          <w:cs/>
        </w:rPr>
        <w:t>ี้</w:t>
      </w:r>
      <w:r w:rsidRPr="006018A0">
        <w:rPr>
          <w:rFonts w:ascii="CordiaUPC" w:hAnsi="CordiaUPC" w:cs="CordiaUPC"/>
          <w:sz w:val="26"/>
          <w:szCs w:val="26"/>
          <w:cs/>
        </w:rPr>
        <w:t>มีขอบเขตจ</w:t>
      </w:r>
      <w:r w:rsidRPr="006018A0">
        <w:rPr>
          <w:rFonts w:ascii="CordiaUPC" w:hAnsi="CordiaUPC" w:cs="CordiaUPC" w:hint="cs"/>
          <w:sz w:val="26"/>
          <w:szCs w:val="26"/>
          <w:cs/>
        </w:rPr>
        <w:t>ำ</w:t>
      </w:r>
      <w:r w:rsidRPr="006018A0">
        <w:rPr>
          <w:rFonts w:ascii="CordiaUPC" w:hAnsi="CordiaUPC" w:cs="CordiaUPC"/>
          <w:sz w:val="26"/>
          <w:szCs w:val="26"/>
          <w:cs/>
        </w:rPr>
        <w:t>ก</w:t>
      </w:r>
      <w:r w:rsidRPr="006018A0">
        <w:rPr>
          <w:rFonts w:ascii="CordiaUPC" w:hAnsi="CordiaUPC" w:cs="CordiaUPC" w:hint="cs"/>
          <w:sz w:val="26"/>
          <w:szCs w:val="26"/>
          <w:cs/>
        </w:rPr>
        <w:t>ั</w:t>
      </w:r>
      <w:r w:rsidRPr="006018A0">
        <w:rPr>
          <w:rFonts w:ascii="CordiaUPC" w:hAnsi="CordiaUPC" w:cs="CordiaUPC"/>
          <w:sz w:val="26"/>
          <w:szCs w:val="26"/>
          <w:cs/>
        </w:rPr>
        <w:t>ดว่าการตรวจสอบตามมาตรฐานการสอบบ</w:t>
      </w:r>
      <w:r w:rsidRPr="006018A0">
        <w:rPr>
          <w:rFonts w:ascii="CordiaUPC" w:hAnsi="CordiaUPC" w:cs="CordiaUPC" w:hint="cs"/>
          <w:sz w:val="26"/>
          <w:szCs w:val="26"/>
          <w:cs/>
        </w:rPr>
        <w:t>ัญ</w:t>
      </w:r>
      <w:r w:rsidRPr="006018A0">
        <w:rPr>
          <w:rFonts w:ascii="CordiaUPC" w:hAnsi="CordiaUPC" w:cs="CordiaUPC"/>
          <w:sz w:val="26"/>
          <w:szCs w:val="26"/>
          <w:cs/>
        </w:rPr>
        <w:t>ชีท</w:t>
      </w:r>
      <w:r w:rsidRPr="006018A0">
        <w:rPr>
          <w:rFonts w:ascii="CordiaUPC" w:hAnsi="CordiaUPC" w:cs="CordiaUPC" w:hint="cs"/>
          <w:sz w:val="26"/>
          <w:szCs w:val="26"/>
          <w:cs/>
        </w:rPr>
        <w:t>ำ</w:t>
      </w:r>
      <w:r w:rsidRPr="006018A0">
        <w:rPr>
          <w:rFonts w:ascii="CordiaUPC" w:hAnsi="CordiaUPC" w:cs="CordiaUPC"/>
          <w:sz w:val="26"/>
          <w:szCs w:val="26"/>
          <w:cs/>
        </w:rPr>
        <w:t>ให้ข</w:t>
      </w:r>
      <w:r w:rsidRPr="006018A0">
        <w:rPr>
          <w:rFonts w:ascii="CordiaUPC" w:hAnsi="CordiaUPC" w:cs="CordiaUPC" w:hint="cs"/>
          <w:sz w:val="26"/>
          <w:szCs w:val="26"/>
          <w:cs/>
        </w:rPr>
        <w:t>้า</w:t>
      </w:r>
      <w:r w:rsidRPr="006018A0">
        <w:rPr>
          <w:rFonts w:ascii="CordiaUPC" w:hAnsi="CordiaUPC" w:cs="CordiaUPC"/>
          <w:sz w:val="26"/>
          <w:szCs w:val="26"/>
          <w:cs/>
        </w:rPr>
        <w:t>พเจ</w:t>
      </w:r>
      <w:r w:rsidRPr="006018A0">
        <w:rPr>
          <w:rFonts w:ascii="CordiaUPC" w:hAnsi="CordiaUPC" w:cs="CordiaUPC" w:hint="cs"/>
          <w:sz w:val="26"/>
          <w:szCs w:val="26"/>
          <w:cs/>
        </w:rPr>
        <w:t>้า</w:t>
      </w:r>
      <w:r w:rsidRPr="006018A0">
        <w:rPr>
          <w:rFonts w:ascii="CordiaUPC" w:hAnsi="CordiaUPC" w:cs="CordiaUPC"/>
          <w:sz w:val="26"/>
          <w:szCs w:val="26"/>
          <w:cs/>
        </w:rPr>
        <w:t>ไม่สามารถได</w:t>
      </w:r>
      <w:r w:rsidRPr="006018A0">
        <w:rPr>
          <w:rFonts w:ascii="CordiaUPC" w:hAnsi="CordiaUPC" w:cs="CordiaUPC" w:hint="cs"/>
          <w:sz w:val="26"/>
          <w:szCs w:val="26"/>
          <w:cs/>
        </w:rPr>
        <w:t>้ค</w:t>
      </w:r>
      <w:r w:rsidRPr="006018A0">
        <w:rPr>
          <w:rFonts w:ascii="CordiaUPC" w:hAnsi="CordiaUPC" w:cs="CordiaUPC"/>
          <w:sz w:val="26"/>
          <w:szCs w:val="26"/>
          <w:cs/>
        </w:rPr>
        <w:t>วามเชื่อ</w:t>
      </w:r>
      <w:r w:rsidRPr="006018A0">
        <w:rPr>
          <w:rFonts w:ascii="CordiaUPC" w:hAnsi="CordiaUPC" w:cs="CordiaUPC" w:hint="cs"/>
          <w:sz w:val="26"/>
          <w:szCs w:val="26"/>
          <w:cs/>
        </w:rPr>
        <w:t>มั่น</w:t>
      </w:r>
      <w:r w:rsidRPr="006018A0">
        <w:rPr>
          <w:rFonts w:ascii="CordiaUPC" w:hAnsi="CordiaUPC" w:cs="CordiaUPC"/>
          <w:sz w:val="26"/>
          <w:szCs w:val="26"/>
          <w:cs/>
        </w:rPr>
        <w:t>ว่าจะพบเรื่องที่มีน</w:t>
      </w:r>
      <w:r w:rsidRPr="006018A0">
        <w:rPr>
          <w:rFonts w:ascii="CordiaUPC" w:hAnsi="CordiaUPC" w:cs="CordiaUPC" w:hint="cs"/>
          <w:sz w:val="26"/>
          <w:szCs w:val="26"/>
          <w:cs/>
        </w:rPr>
        <w:t>ัย</w:t>
      </w:r>
      <w:r w:rsidRPr="006018A0">
        <w:rPr>
          <w:rFonts w:ascii="CordiaUPC" w:hAnsi="CordiaUPC" w:cs="CordiaUPC"/>
          <w:sz w:val="26"/>
          <w:szCs w:val="26"/>
          <w:cs/>
        </w:rPr>
        <w:t>ส</w:t>
      </w:r>
      <w:r w:rsidRPr="006018A0">
        <w:rPr>
          <w:rFonts w:ascii="CordiaUPC" w:hAnsi="CordiaUPC" w:cs="CordiaUPC" w:hint="cs"/>
          <w:sz w:val="26"/>
          <w:szCs w:val="26"/>
          <w:cs/>
        </w:rPr>
        <w:t>ำ</w:t>
      </w:r>
      <w:r w:rsidRPr="006018A0">
        <w:rPr>
          <w:rFonts w:ascii="CordiaUPC" w:hAnsi="CordiaUPC" w:cs="CordiaUPC"/>
          <w:sz w:val="26"/>
          <w:szCs w:val="26"/>
          <w:cs/>
        </w:rPr>
        <w:t>ค</w:t>
      </w:r>
      <w:r w:rsidRPr="006018A0">
        <w:rPr>
          <w:rFonts w:ascii="CordiaUPC" w:hAnsi="CordiaUPC" w:cs="CordiaUPC" w:hint="cs"/>
          <w:sz w:val="26"/>
          <w:szCs w:val="26"/>
          <w:cs/>
        </w:rPr>
        <w:t>ัญทั้ง</w:t>
      </w:r>
      <w:r w:rsidRPr="006018A0">
        <w:rPr>
          <w:rFonts w:ascii="CordiaUPC" w:hAnsi="CordiaUPC" w:cs="CordiaUPC"/>
          <w:sz w:val="26"/>
          <w:szCs w:val="26"/>
          <w:cs/>
        </w:rPr>
        <w:t>หมด</w:t>
      </w:r>
      <w:r w:rsidRPr="006018A0">
        <w:rPr>
          <w:rFonts w:ascii="CordiaUPC" w:hAnsi="CordiaUPC" w:cs="CordiaUPC" w:hint="cs"/>
          <w:sz w:val="26"/>
          <w:szCs w:val="26"/>
          <w:cs/>
        </w:rPr>
        <w:t>ซึ่ง</w:t>
      </w:r>
      <w:r w:rsidRPr="006018A0">
        <w:rPr>
          <w:rFonts w:ascii="CordiaUPC" w:hAnsi="CordiaUPC" w:cs="CordiaUPC"/>
          <w:sz w:val="26"/>
          <w:szCs w:val="26"/>
          <w:cs/>
        </w:rPr>
        <w:t>อาจพบได</w:t>
      </w:r>
      <w:r w:rsidRPr="006018A0">
        <w:rPr>
          <w:rFonts w:ascii="CordiaUPC" w:hAnsi="CordiaUPC" w:cs="CordiaUPC" w:hint="cs"/>
          <w:sz w:val="26"/>
          <w:szCs w:val="26"/>
          <w:cs/>
        </w:rPr>
        <w:t>้จ</w:t>
      </w:r>
      <w:r w:rsidRPr="006018A0">
        <w:rPr>
          <w:rFonts w:ascii="CordiaUPC" w:hAnsi="CordiaUPC" w:cs="CordiaUPC"/>
          <w:sz w:val="26"/>
          <w:szCs w:val="26"/>
          <w:cs/>
        </w:rPr>
        <w:t>ากการตรวจสอบ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ด</w:t>
      </w:r>
      <w:r w:rsidRPr="006018A0">
        <w:rPr>
          <w:rFonts w:ascii="CordiaUPC" w:hAnsi="CordiaUPC" w:cs="CordiaUPC" w:hint="cs"/>
          <w:sz w:val="26"/>
          <w:szCs w:val="26"/>
          <w:cs/>
        </w:rPr>
        <w:t>ังนั้น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ข้าพเจ้า</w:t>
      </w:r>
      <w:r w:rsidRPr="006018A0">
        <w:rPr>
          <w:rFonts w:ascii="CordiaUPC" w:hAnsi="CordiaUPC" w:cs="CordiaUPC"/>
          <w:sz w:val="26"/>
          <w:szCs w:val="26"/>
          <w:cs/>
        </w:rPr>
        <w:t>จึงไม่แสดงความเห็นต่อข</w:t>
      </w:r>
      <w:r w:rsidRPr="006018A0">
        <w:rPr>
          <w:rFonts w:ascii="CordiaUPC" w:hAnsi="CordiaUPC" w:cs="CordiaUPC" w:hint="cs"/>
          <w:sz w:val="26"/>
          <w:szCs w:val="26"/>
          <w:cs/>
        </w:rPr>
        <w:t>้อ</w:t>
      </w:r>
      <w:r w:rsidRPr="006018A0">
        <w:rPr>
          <w:rFonts w:ascii="CordiaUPC" w:hAnsi="CordiaUPC" w:cs="CordiaUPC"/>
          <w:sz w:val="26"/>
          <w:szCs w:val="26"/>
          <w:cs/>
        </w:rPr>
        <w:t>มูลทางการเงินระหว่างกาลที่สอบทาน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7727D1C0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</w:p>
    <w:p w14:paraId="4DA6998D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ข้อสรุป</w:t>
      </w:r>
    </w:p>
    <w:p w14:paraId="0B5D9828" w14:textId="77777777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</w:p>
    <w:p w14:paraId="20A2F985" w14:textId="22ABD531" w:rsidR="00B93716" w:rsidRPr="006018A0" w:rsidRDefault="00B93716" w:rsidP="00B93716">
      <w:pPr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งวดสามเดือนสิ้นสุดวันที่ </w:t>
      </w:r>
      <w:r w:rsidRPr="006018A0">
        <w:rPr>
          <w:rFonts w:ascii="CordiaUPC" w:hAnsi="CordiaUPC" w:cs="CordiaUPC"/>
          <w:sz w:val="26"/>
          <w:szCs w:val="26"/>
        </w:rPr>
        <w:t xml:space="preserve">30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Pr="006018A0">
        <w:rPr>
          <w:rFonts w:ascii="CordiaUPC" w:hAnsi="CordiaUPC" w:cs="CordiaUPC"/>
          <w:sz w:val="26"/>
          <w:szCs w:val="26"/>
        </w:rPr>
        <w:t>256</w:t>
      </w:r>
      <w:r w:rsidR="00EB6037" w:rsidRPr="006018A0">
        <w:rPr>
          <w:rFonts w:ascii="CordiaUPC" w:hAnsi="CordiaUPC" w:cs="CordiaUPC"/>
          <w:sz w:val="26"/>
          <w:szCs w:val="26"/>
        </w:rPr>
        <w:t>6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ไม่ได้จัดทำขึ้นตามมาตรฐานการบัญชี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ฉบับที่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 xml:space="preserve">34 </w:t>
      </w:r>
      <w:r w:rsidRPr="006018A0">
        <w:rPr>
          <w:rFonts w:ascii="CordiaUPC" w:hAnsi="CordiaUPC" w:cs="CordiaUPC" w:hint="cs"/>
          <w:sz w:val="26"/>
          <w:szCs w:val="26"/>
          <w:cs/>
        </w:rPr>
        <w:t>เรื่องการรายงานทางการเงินระหว่างกาล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ในสาระสำคัญจากการสอบทานของข้าพเจ้า</w:t>
      </w:r>
    </w:p>
    <w:p w14:paraId="64877566" w14:textId="77777777" w:rsidR="00B93716" w:rsidRPr="006018A0" w:rsidRDefault="00B93716" w:rsidP="00E9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FF0000"/>
          <w:sz w:val="26"/>
          <w:szCs w:val="26"/>
        </w:rPr>
      </w:pPr>
    </w:p>
    <w:p w14:paraId="5FC170BC" w14:textId="77777777" w:rsidR="00B93716" w:rsidRPr="006018A0" w:rsidRDefault="00B93716" w:rsidP="00E9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FF0000"/>
          <w:sz w:val="26"/>
          <w:szCs w:val="26"/>
        </w:rPr>
      </w:pPr>
    </w:p>
    <w:p w14:paraId="2330F78E" w14:textId="77777777" w:rsidR="00B93716" w:rsidRPr="006018A0" w:rsidRDefault="00B93716" w:rsidP="00E9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color w:val="FF0000"/>
          <w:sz w:val="26"/>
          <w:szCs w:val="26"/>
        </w:rPr>
      </w:pPr>
    </w:p>
    <w:p w14:paraId="6CACA191" w14:textId="77777777" w:rsidR="00B86704" w:rsidRPr="006018A0" w:rsidRDefault="00B86704" w:rsidP="00B86704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35BF30C3" w14:textId="77777777" w:rsidR="00B86704" w:rsidRPr="006018A0" w:rsidRDefault="00B86704" w:rsidP="00B86704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5AE913F7" w14:textId="53CE6A37" w:rsidR="003678B0" w:rsidRPr="006018A0" w:rsidRDefault="003678B0" w:rsidP="003678B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(</w:t>
      </w:r>
      <w:r w:rsidR="00FD2D31" w:rsidRPr="006018A0">
        <w:rPr>
          <w:rFonts w:ascii="CordiaUPC" w:hAnsi="CordiaUPC" w:cs="CordiaUPC" w:hint="cs"/>
          <w:sz w:val="26"/>
          <w:szCs w:val="26"/>
          <w:cs/>
        </w:rPr>
        <w:t>โชคชัย</w:t>
      </w:r>
      <w:r w:rsidR="00FD2D31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FD2D31" w:rsidRPr="006018A0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6018A0">
        <w:rPr>
          <w:rFonts w:ascii="CordiaUPC" w:hAnsi="CordiaUPC" w:cs="CordiaUPC"/>
          <w:sz w:val="26"/>
          <w:szCs w:val="26"/>
          <w:cs/>
        </w:rPr>
        <w:t>)</w:t>
      </w:r>
    </w:p>
    <w:p w14:paraId="5EF63DEB" w14:textId="77777777" w:rsidR="00B86704" w:rsidRPr="006018A0" w:rsidRDefault="00B86704" w:rsidP="00B86704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ผู้สอบบัญชีรับอนุญาต</w:t>
      </w:r>
    </w:p>
    <w:p w14:paraId="27B257BC" w14:textId="5DA9DABB" w:rsidR="00B86704" w:rsidRPr="006018A0" w:rsidRDefault="00B86704" w:rsidP="00B86704">
      <w:pPr>
        <w:spacing w:line="240" w:lineRule="auto"/>
        <w:rPr>
          <w:rFonts w:ascii="CordiaUPC" w:hAnsi="CordiaUPC" w:cs="CordiaUPC"/>
          <w:color w:val="0000FF"/>
          <w:sz w:val="26"/>
          <w:szCs w:val="26"/>
          <w:shd w:val="clear" w:color="auto" w:fill="E0E0E0"/>
          <w:lang w:val="x-none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เลขทะเบียน </w:t>
      </w:r>
      <w:r w:rsidR="003678B0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92147F" w:rsidRPr="006018A0">
        <w:rPr>
          <w:rFonts w:ascii="CordiaUPC" w:hAnsi="CordiaUPC" w:cs="CordiaUPC"/>
          <w:sz w:val="26"/>
          <w:szCs w:val="26"/>
        </w:rPr>
        <w:t>9728</w:t>
      </w:r>
    </w:p>
    <w:p w14:paraId="7FDC9F56" w14:textId="77777777" w:rsidR="00B86704" w:rsidRPr="006018A0" w:rsidRDefault="00B86704" w:rsidP="00B86704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DD9907D" w14:textId="77777777" w:rsidR="00B86704" w:rsidRPr="006018A0" w:rsidRDefault="00B86704" w:rsidP="00B86704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บริษัท เคพีเอ็มจี ภูมิไชย สอบบัญชี จำกัด</w:t>
      </w:r>
    </w:p>
    <w:p w14:paraId="2E88FB21" w14:textId="77777777" w:rsidR="00B86704" w:rsidRPr="006018A0" w:rsidRDefault="00B86704" w:rsidP="00B86704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กรุงเทพมหานคร</w:t>
      </w:r>
    </w:p>
    <w:p w14:paraId="0E1F48BB" w14:textId="4FB66DB7" w:rsidR="00F82647" w:rsidRPr="00DE3DEF" w:rsidRDefault="006B4916" w:rsidP="00263FDF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t>22</w:t>
      </w:r>
      <w:r w:rsidR="003A4417" w:rsidRPr="006018A0">
        <w:rPr>
          <w:rFonts w:ascii="CordiaUPC" w:hAnsi="CordiaUPC" w:cs="CordiaUPC"/>
          <w:sz w:val="26"/>
          <w:szCs w:val="26"/>
        </w:rPr>
        <w:t xml:space="preserve"> </w:t>
      </w:r>
      <w:r w:rsidR="003A4417" w:rsidRPr="006018A0"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="0092147F" w:rsidRPr="006018A0">
        <w:rPr>
          <w:rFonts w:ascii="CordiaUPC" w:hAnsi="CordiaUPC" w:cs="CordiaUPC"/>
          <w:sz w:val="26"/>
          <w:szCs w:val="26"/>
        </w:rPr>
        <w:t>256</w:t>
      </w:r>
      <w:r w:rsidR="00AF68AA" w:rsidRPr="006018A0">
        <w:rPr>
          <w:rFonts w:ascii="CordiaUPC" w:hAnsi="CordiaUPC" w:cs="CordiaUPC"/>
          <w:sz w:val="26"/>
          <w:szCs w:val="26"/>
        </w:rPr>
        <w:t>6</w:t>
      </w:r>
    </w:p>
    <w:p w14:paraId="27D6AB56" w14:textId="71218133" w:rsidR="00392F1D" w:rsidRPr="008D7FB8" w:rsidRDefault="00392F1D" w:rsidP="008D7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sectPr w:rsidR="00392F1D" w:rsidRPr="008D7FB8" w:rsidSect="00263FDF">
      <w:footerReference w:type="default" r:id="rId19"/>
      <w:headerReference w:type="first" r:id="rId20"/>
      <w:footerReference w:type="first" r:id="rId21"/>
      <w:pgSz w:w="11907" w:h="16840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4059B" w14:textId="77777777" w:rsidR="009772EA" w:rsidRDefault="009772EA">
      <w:pPr>
        <w:spacing w:line="240" w:lineRule="auto"/>
      </w:pPr>
      <w:r>
        <w:separator/>
      </w:r>
    </w:p>
  </w:endnote>
  <w:endnote w:type="continuationSeparator" w:id="0">
    <w:p w14:paraId="0A4BB9A7" w14:textId="77777777" w:rsidR="009772EA" w:rsidRDefault="009772EA">
      <w:pPr>
        <w:spacing w:line="240" w:lineRule="auto"/>
      </w:pPr>
      <w:r>
        <w:continuationSeparator/>
      </w:r>
    </w:p>
  </w:endnote>
  <w:endnote w:type="continuationNotice" w:id="1">
    <w:p w14:paraId="170FDD3C" w14:textId="77777777" w:rsidR="009772EA" w:rsidRDefault="009772E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altName w:val="CordiaUPC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F441" w14:textId="77777777" w:rsidR="00986817" w:rsidRDefault="00986817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770B518E" w14:textId="77777777" w:rsidR="00986817" w:rsidRDefault="00986817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96ECD" w14:textId="77777777" w:rsidR="000F353B" w:rsidRDefault="000F35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68CF5" w14:textId="77777777" w:rsidR="000F353B" w:rsidRDefault="000F353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AF933" w14:textId="7588C8EF" w:rsidR="00986817" w:rsidRPr="00A308DB" w:rsidRDefault="00986817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C6221A">
      <w:rPr>
        <w:rFonts w:ascii="Angsana New" w:hAnsi="Angsana New"/>
        <w:i/>
        <w:iCs/>
        <w:noProof/>
        <w:sz w:val="30"/>
        <w:szCs w:val="30"/>
        <w:cs/>
      </w:rPr>
      <w:t xml:space="preserve">200723 - </w:t>
    </w:r>
    <w:r w:rsidR="00C6221A">
      <w:rPr>
        <w:rFonts w:ascii="Angsana New" w:hAnsi="Angsana New"/>
        <w:i/>
        <w:iCs/>
        <w:noProof/>
        <w:sz w:val="30"/>
        <w:szCs w:val="30"/>
      </w:rPr>
      <w:t>NFS HY</w:t>
    </w:r>
    <w:r w:rsidR="00C6221A">
      <w:rPr>
        <w:rFonts w:ascii="Angsana New" w:hAnsi="Angsana New"/>
        <w:i/>
        <w:iCs/>
        <w:noProof/>
        <w:sz w:val="30"/>
        <w:szCs w:val="30"/>
        <w:cs/>
      </w:rPr>
      <w:t>23 (</w:t>
    </w:r>
    <w:r w:rsidR="00C6221A">
      <w:rPr>
        <w:rFonts w:ascii="Angsana New" w:hAnsi="Angsana New"/>
        <w:i/>
        <w:iCs/>
        <w:noProof/>
        <w:sz w:val="30"/>
        <w:szCs w:val="30"/>
      </w:rPr>
      <w:t>TH)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DEAF" w14:textId="77777777" w:rsidR="00986817" w:rsidRPr="009400AB" w:rsidRDefault="00986817" w:rsidP="009400AB">
    <w:pPr>
      <w:pStyle w:val="Foo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</w:t>
    </w:r>
    <w:r w:rsidRPr="00A3335C">
      <w:rPr>
        <w:rFonts w:ascii="CordiaUPC" w:hAnsi="CordiaUPC" w:cs="CordiaUPC" w:hint="cs"/>
        <w:noProof/>
        <w:sz w:val="26"/>
        <w:szCs w:val="26"/>
      </w:rPr>
      <w:t>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D7A38" w14:textId="77777777" w:rsidR="009772EA" w:rsidRDefault="009772EA">
      <w:pPr>
        <w:spacing w:line="240" w:lineRule="auto"/>
      </w:pPr>
      <w:r>
        <w:separator/>
      </w:r>
    </w:p>
  </w:footnote>
  <w:footnote w:type="continuationSeparator" w:id="0">
    <w:p w14:paraId="5BC2DAE6" w14:textId="77777777" w:rsidR="009772EA" w:rsidRDefault="009772EA">
      <w:pPr>
        <w:spacing w:line="240" w:lineRule="auto"/>
      </w:pPr>
      <w:r>
        <w:continuationSeparator/>
      </w:r>
    </w:p>
  </w:footnote>
  <w:footnote w:type="continuationNotice" w:id="1">
    <w:p w14:paraId="0F330081" w14:textId="77777777" w:rsidR="009772EA" w:rsidRDefault="009772E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DEAE1" w14:textId="77777777" w:rsidR="000F353B" w:rsidRDefault="000F35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02D5" w14:textId="77777777" w:rsidR="000F353B" w:rsidRDefault="000F35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937B7" w14:textId="77777777" w:rsidR="000F353B" w:rsidRDefault="000F35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19434" w14:textId="77777777" w:rsidR="00986817" w:rsidRDefault="009868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1B6B" w14:textId="77777777" w:rsidR="00263FDF" w:rsidRDefault="00263FDF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209781F0" w14:textId="77777777" w:rsidR="00986817" w:rsidRPr="001F117D" w:rsidRDefault="00986817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97FBF" w14:textId="77777777" w:rsidR="00986817" w:rsidRDefault="00986817">
    <w:pPr>
      <w:pStyle w:val="Header"/>
      <w:rPr>
        <w:rFonts w:ascii="Angsana New" w:hAnsi="Angsana New"/>
        <w:b/>
        <w:bCs/>
        <w:sz w:val="32"/>
        <w:szCs w:val="32"/>
      </w:rPr>
    </w:pPr>
  </w:p>
  <w:p w14:paraId="78F69807" w14:textId="77777777" w:rsidR="00986817" w:rsidRPr="001F117D" w:rsidRDefault="00986817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D9536" w14:textId="77777777" w:rsidR="00D86100" w:rsidRDefault="00D86100" w:rsidP="00D86100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2591E3ED" w14:textId="77777777" w:rsidR="00D86100" w:rsidRPr="00AB69D7" w:rsidRDefault="00D86100" w:rsidP="00D86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68E1D47C" w14:textId="77777777" w:rsidR="00D86100" w:rsidRPr="00AB69D7" w:rsidRDefault="00D86100" w:rsidP="00D86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6</w:t>
    </w:r>
  </w:p>
  <w:p w14:paraId="3AA18DA3" w14:textId="77777777" w:rsidR="00D86100" w:rsidRPr="00081A7D" w:rsidRDefault="00D86100" w:rsidP="00D86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6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5DDA643B" w14:textId="77777777" w:rsidR="00986817" w:rsidRPr="005878AB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4811A31"/>
    <w:multiLevelType w:val="hybridMultilevel"/>
    <w:tmpl w:val="2D8E2270"/>
    <w:lvl w:ilvl="0" w:tplc="FFFFFFFF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62D17D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D011CF0"/>
    <w:multiLevelType w:val="hybridMultilevel"/>
    <w:tmpl w:val="D72A05AC"/>
    <w:lvl w:ilvl="0" w:tplc="013464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2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5"/>
  </w:num>
  <w:num w:numId="12" w16cid:durableId="1079255057">
    <w:abstractNumId w:val="19"/>
  </w:num>
  <w:num w:numId="13" w16cid:durableId="1190922236">
    <w:abstractNumId w:val="35"/>
  </w:num>
  <w:num w:numId="14" w16cid:durableId="1915356332">
    <w:abstractNumId w:val="23"/>
  </w:num>
  <w:num w:numId="15" w16cid:durableId="1084762002">
    <w:abstractNumId w:val="26"/>
  </w:num>
  <w:num w:numId="16" w16cid:durableId="972294686">
    <w:abstractNumId w:val="40"/>
  </w:num>
  <w:num w:numId="17" w16cid:durableId="301859594">
    <w:abstractNumId w:val="43"/>
  </w:num>
  <w:num w:numId="18" w16cid:durableId="1658148178">
    <w:abstractNumId w:val="12"/>
  </w:num>
  <w:num w:numId="19" w16cid:durableId="1089932398">
    <w:abstractNumId w:val="45"/>
  </w:num>
  <w:num w:numId="20" w16cid:durableId="1587809356">
    <w:abstractNumId w:val="24"/>
  </w:num>
  <w:num w:numId="21" w16cid:durableId="960308997">
    <w:abstractNumId w:val="14"/>
  </w:num>
  <w:num w:numId="22" w16cid:durableId="130442508">
    <w:abstractNumId w:val="38"/>
  </w:num>
  <w:num w:numId="23" w16cid:durableId="1769614906">
    <w:abstractNumId w:val="21"/>
  </w:num>
  <w:num w:numId="24" w16cid:durableId="1559822715">
    <w:abstractNumId w:val="13"/>
  </w:num>
  <w:num w:numId="25" w16cid:durableId="1957759642">
    <w:abstractNumId w:val="11"/>
  </w:num>
  <w:num w:numId="26" w16cid:durableId="1524200799">
    <w:abstractNumId w:val="20"/>
  </w:num>
  <w:num w:numId="27" w16cid:durableId="578179488">
    <w:abstractNumId w:val="17"/>
  </w:num>
  <w:num w:numId="28" w16cid:durableId="560481905">
    <w:abstractNumId w:val="44"/>
  </w:num>
  <w:num w:numId="29" w16cid:durableId="2141149346">
    <w:abstractNumId w:val="15"/>
  </w:num>
  <w:num w:numId="30" w16cid:durableId="1528565163">
    <w:abstractNumId w:val="16"/>
  </w:num>
  <w:num w:numId="31" w16cid:durableId="1745643739">
    <w:abstractNumId w:val="28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 w16cid:durableId="787354201">
    <w:abstractNumId w:val="27"/>
  </w:num>
  <w:num w:numId="33" w16cid:durableId="944311112">
    <w:abstractNumId w:val="29"/>
  </w:num>
  <w:num w:numId="34" w16cid:durableId="438650039">
    <w:abstractNumId w:val="31"/>
  </w:num>
  <w:num w:numId="35" w16cid:durableId="1075663760">
    <w:abstractNumId w:val="33"/>
  </w:num>
  <w:num w:numId="36" w16cid:durableId="447705810">
    <w:abstractNumId w:val="42"/>
  </w:num>
  <w:num w:numId="37" w16cid:durableId="1306744149">
    <w:abstractNumId w:val="28"/>
  </w:num>
  <w:num w:numId="38" w16cid:durableId="1110248760">
    <w:abstractNumId w:val="39"/>
  </w:num>
  <w:num w:numId="39" w16cid:durableId="1695301579">
    <w:abstractNumId w:val="32"/>
  </w:num>
  <w:num w:numId="40" w16cid:durableId="2140026796">
    <w:abstractNumId w:val="37"/>
  </w:num>
  <w:num w:numId="41" w16cid:durableId="438450584">
    <w:abstractNumId w:val="36"/>
  </w:num>
  <w:num w:numId="42" w16cid:durableId="616257415">
    <w:abstractNumId w:val="34"/>
  </w:num>
  <w:num w:numId="43" w16cid:durableId="455761125">
    <w:abstractNumId w:val="18"/>
  </w:num>
  <w:num w:numId="44" w16cid:durableId="1695761674">
    <w:abstractNumId w:val="10"/>
  </w:num>
  <w:num w:numId="45" w16cid:durableId="2036077515">
    <w:abstractNumId w:val="41"/>
  </w:num>
  <w:num w:numId="46" w16cid:durableId="1138762433">
    <w:abstractNumId w:val="30"/>
  </w:num>
  <w:num w:numId="47" w16cid:durableId="1041781219">
    <w:abstractNumId w:val="2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626E"/>
    <w:rsid w:val="0000647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21A"/>
    <w:rsid w:val="00014386"/>
    <w:rsid w:val="000146EC"/>
    <w:rsid w:val="000148ED"/>
    <w:rsid w:val="00014A47"/>
    <w:rsid w:val="00014D3C"/>
    <w:rsid w:val="00014ED6"/>
    <w:rsid w:val="00014FA5"/>
    <w:rsid w:val="0001544A"/>
    <w:rsid w:val="00015C56"/>
    <w:rsid w:val="00015D0A"/>
    <w:rsid w:val="00015E34"/>
    <w:rsid w:val="000162D2"/>
    <w:rsid w:val="000163FB"/>
    <w:rsid w:val="00016578"/>
    <w:rsid w:val="00016BBC"/>
    <w:rsid w:val="00016DE4"/>
    <w:rsid w:val="00016E45"/>
    <w:rsid w:val="00016ECC"/>
    <w:rsid w:val="00017070"/>
    <w:rsid w:val="000172E1"/>
    <w:rsid w:val="000175B4"/>
    <w:rsid w:val="00017683"/>
    <w:rsid w:val="0001776F"/>
    <w:rsid w:val="000201BA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BB3"/>
    <w:rsid w:val="0003101F"/>
    <w:rsid w:val="00031038"/>
    <w:rsid w:val="0003115A"/>
    <w:rsid w:val="00031211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89"/>
    <w:rsid w:val="0003628D"/>
    <w:rsid w:val="000366BC"/>
    <w:rsid w:val="000366E2"/>
    <w:rsid w:val="00036715"/>
    <w:rsid w:val="00036718"/>
    <w:rsid w:val="00036926"/>
    <w:rsid w:val="000369A7"/>
    <w:rsid w:val="000369C7"/>
    <w:rsid w:val="00036C5C"/>
    <w:rsid w:val="00036E65"/>
    <w:rsid w:val="000370B2"/>
    <w:rsid w:val="00037297"/>
    <w:rsid w:val="0003739A"/>
    <w:rsid w:val="00037412"/>
    <w:rsid w:val="00037805"/>
    <w:rsid w:val="000379E3"/>
    <w:rsid w:val="00037C13"/>
    <w:rsid w:val="00037D67"/>
    <w:rsid w:val="00040448"/>
    <w:rsid w:val="000405DE"/>
    <w:rsid w:val="00040687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78F"/>
    <w:rsid w:val="000559A4"/>
    <w:rsid w:val="00055A63"/>
    <w:rsid w:val="00055A86"/>
    <w:rsid w:val="00055B7A"/>
    <w:rsid w:val="00055CA4"/>
    <w:rsid w:val="00055FD3"/>
    <w:rsid w:val="00056017"/>
    <w:rsid w:val="00056534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551"/>
    <w:rsid w:val="000617CE"/>
    <w:rsid w:val="000618E7"/>
    <w:rsid w:val="0006197D"/>
    <w:rsid w:val="00061AF1"/>
    <w:rsid w:val="00061B86"/>
    <w:rsid w:val="00062510"/>
    <w:rsid w:val="000625E2"/>
    <w:rsid w:val="000629F4"/>
    <w:rsid w:val="00062E33"/>
    <w:rsid w:val="00062FFB"/>
    <w:rsid w:val="0006339B"/>
    <w:rsid w:val="000633E2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86C"/>
    <w:rsid w:val="00067941"/>
    <w:rsid w:val="00067AFA"/>
    <w:rsid w:val="00067E6C"/>
    <w:rsid w:val="00067F6F"/>
    <w:rsid w:val="0007019F"/>
    <w:rsid w:val="0007049D"/>
    <w:rsid w:val="000705DD"/>
    <w:rsid w:val="00070808"/>
    <w:rsid w:val="00070972"/>
    <w:rsid w:val="00070A88"/>
    <w:rsid w:val="00070AF1"/>
    <w:rsid w:val="00070B71"/>
    <w:rsid w:val="000710BD"/>
    <w:rsid w:val="00071843"/>
    <w:rsid w:val="00071B68"/>
    <w:rsid w:val="00071FCD"/>
    <w:rsid w:val="00072164"/>
    <w:rsid w:val="000721F0"/>
    <w:rsid w:val="0007220D"/>
    <w:rsid w:val="0007238A"/>
    <w:rsid w:val="000724EE"/>
    <w:rsid w:val="000726C5"/>
    <w:rsid w:val="000728B7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5F3"/>
    <w:rsid w:val="00080A79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21EE"/>
    <w:rsid w:val="00082540"/>
    <w:rsid w:val="00082710"/>
    <w:rsid w:val="00082BC5"/>
    <w:rsid w:val="00082DE9"/>
    <w:rsid w:val="00082DFF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82A"/>
    <w:rsid w:val="000858FB"/>
    <w:rsid w:val="00085B8E"/>
    <w:rsid w:val="00085B92"/>
    <w:rsid w:val="000861A9"/>
    <w:rsid w:val="0008624B"/>
    <w:rsid w:val="000863AE"/>
    <w:rsid w:val="0008659C"/>
    <w:rsid w:val="000865CC"/>
    <w:rsid w:val="000865D9"/>
    <w:rsid w:val="0008661D"/>
    <w:rsid w:val="000868D0"/>
    <w:rsid w:val="00086B93"/>
    <w:rsid w:val="00086BB9"/>
    <w:rsid w:val="00086C5E"/>
    <w:rsid w:val="000873AC"/>
    <w:rsid w:val="00087523"/>
    <w:rsid w:val="0008760B"/>
    <w:rsid w:val="000877E8"/>
    <w:rsid w:val="00087AE2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BD3"/>
    <w:rsid w:val="0009212F"/>
    <w:rsid w:val="00092154"/>
    <w:rsid w:val="000923A9"/>
    <w:rsid w:val="000925B7"/>
    <w:rsid w:val="000927BD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3863"/>
    <w:rsid w:val="00094950"/>
    <w:rsid w:val="00094ABC"/>
    <w:rsid w:val="00094BB5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0D"/>
    <w:rsid w:val="00097179"/>
    <w:rsid w:val="0009719C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87E"/>
    <w:rsid w:val="000A39F8"/>
    <w:rsid w:val="000A3AB8"/>
    <w:rsid w:val="000A3CCE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95C"/>
    <w:rsid w:val="000A6D78"/>
    <w:rsid w:val="000A7563"/>
    <w:rsid w:val="000A7893"/>
    <w:rsid w:val="000A7CEF"/>
    <w:rsid w:val="000B00EF"/>
    <w:rsid w:val="000B011C"/>
    <w:rsid w:val="000B0225"/>
    <w:rsid w:val="000B0677"/>
    <w:rsid w:val="000B09BD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344"/>
    <w:rsid w:val="000B248B"/>
    <w:rsid w:val="000B2A18"/>
    <w:rsid w:val="000B2E16"/>
    <w:rsid w:val="000B310E"/>
    <w:rsid w:val="000B3697"/>
    <w:rsid w:val="000B38D2"/>
    <w:rsid w:val="000B3997"/>
    <w:rsid w:val="000B3B56"/>
    <w:rsid w:val="000B3E48"/>
    <w:rsid w:val="000B40FD"/>
    <w:rsid w:val="000B427E"/>
    <w:rsid w:val="000B4839"/>
    <w:rsid w:val="000B491A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6245"/>
    <w:rsid w:val="000B63BD"/>
    <w:rsid w:val="000B6A2C"/>
    <w:rsid w:val="000B6C89"/>
    <w:rsid w:val="000B6CBB"/>
    <w:rsid w:val="000B6E57"/>
    <w:rsid w:val="000B74CA"/>
    <w:rsid w:val="000B7646"/>
    <w:rsid w:val="000B76EC"/>
    <w:rsid w:val="000B7821"/>
    <w:rsid w:val="000B7880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B59"/>
    <w:rsid w:val="000C1E94"/>
    <w:rsid w:val="000C2216"/>
    <w:rsid w:val="000C228B"/>
    <w:rsid w:val="000C273A"/>
    <w:rsid w:val="000C2938"/>
    <w:rsid w:val="000C2CE9"/>
    <w:rsid w:val="000C2FF7"/>
    <w:rsid w:val="000C30F8"/>
    <w:rsid w:val="000C32D5"/>
    <w:rsid w:val="000C36A1"/>
    <w:rsid w:val="000C36AD"/>
    <w:rsid w:val="000C3E26"/>
    <w:rsid w:val="000C3F7A"/>
    <w:rsid w:val="000C42D1"/>
    <w:rsid w:val="000C4359"/>
    <w:rsid w:val="000C4371"/>
    <w:rsid w:val="000C43EC"/>
    <w:rsid w:val="000C4C5A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677"/>
    <w:rsid w:val="000D5A61"/>
    <w:rsid w:val="000D5AF7"/>
    <w:rsid w:val="000D5B9D"/>
    <w:rsid w:val="000D5F28"/>
    <w:rsid w:val="000D62B0"/>
    <w:rsid w:val="000D641C"/>
    <w:rsid w:val="000D65FE"/>
    <w:rsid w:val="000D660A"/>
    <w:rsid w:val="000D66A6"/>
    <w:rsid w:val="000D66C6"/>
    <w:rsid w:val="000D6899"/>
    <w:rsid w:val="000D69A2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F23"/>
    <w:rsid w:val="000E101E"/>
    <w:rsid w:val="000E14F7"/>
    <w:rsid w:val="000E167B"/>
    <w:rsid w:val="000E1694"/>
    <w:rsid w:val="000E16AF"/>
    <w:rsid w:val="000E18F8"/>
    <w:rsid w:val="000E1E13"/>
    <w:rsid w:val="000E2041"/>
    <w:rsid w:val="000E20B0"/>
    <w:rsid w:val="000E24D3"/>
    <w:rsid w:val="000E25ED"/>
    <w:rsid w:val="000E27BE"/>
    <w:rsid w:val="000E28CC"/>
    <w:rsid w:val="000E2A37"/>
    <w:rsid w:val="000E2B4A"/>
    <w:rsid w:val="000E2C7F"/>
    <w:rsid w:val="000E2E37"/>
    <w:rsid w:val="000E2FA0"/>
    <w:rsid w:val="000E33D6"/>
    <w:rsid w:val="000E3449"/>
    <w:rsid w:val="000E34FE"/>
    <w:rsid w:val="000E3617"/>
    <w:rsid w:val="000E3690"/>
    <w:rsid w:val="000E36AA"/>
    <w:rsid w:val="000E3CE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6DFA"/>
    <w:rsid w:val="000E705E"/>
    <w:rsid w:val="000E72F8"/>
    <w:rsid w:val="000E7B3F"/>
    <w:rsid w:val="000E7C0E"/>
    <w:rsid w:val="000E7C86"/>
    <w:rsid w:val="000E7E31"/>
    <w:rsid w:val="000F03E8"/>
    <w:rsid w:val="000F0940"/>
    <w:rsid w:val="000F0B78"/>
    <w:rsid w:val="000F0C22"/>
    <w:rsid w:val="000F0C87"/>
    <w:rsid w:val="000F1126"/>
    <w:rsid w:val="000F151E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600"/>
    <w:rsid w:val="000F27F5"/>
    <w:rsid w:val="000F2A15"/>
    <w:rsid w:val="000F2C4E"/>
    <w:rsid w:val="000F305F"/>
    <w:rsid w:val="000F321E"/>
    <w:rsid w:val="000F330D"/>
    <w:rsid w:val="000F34E8"/>
    <w:rsid w:val="000F353B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9F0"/>
    <w:rsid w:val="000F6BCE"/>
    <w:rsid w:val="000F6F1A"/>
    <w:rsid w:val="000F6F33"/>
    <w:rsid w:val="000F71FE"/>
    <w:rsid w:val="000F7353"/>
    <w:rsid w:val="000F73A3"/>
    <w:rsid w:val="000F74E7"/>
    <w:rsid w:val="000F7AFE"/>
    <w:rsid w:val="000F7B91"/>
    <w:rsid w:val="000F7C57"/>
    <w:rsid w:val="000F7D5F"/>
    <w:rsid w:val="000F7F5E"/>
    <w:rsid w:val="001001EB"/>
    <w:rsid w:val="00100233"/>
    <w:rsid w:val="001006AC"/>
    <w:rsid w:val="001006CF"/>
    <w:rsid w:val="001011A5"/>
    <w:rsid w:val="00101234"/>
    <w:rsid w:val="0010130A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B84"/>
    <w:rsid w:val="00103BE5"/>
    <w:rsid w:val="00103D1D"/>
    <w:rsid w:val="00104182"/>
    <w:rsid w:val="00104542"/>
    <w:rsid w:val="001047A6"/>
    <w:rsid w:val="001049B5"/>
    <w:rsid w:val="00104B02"/>
    <w:rsid w:val="00105053"/>
    <w:rsid w:val="00105175"/>
    <w:rsid w:val="001051DE"/>
    <w:rsid w:val="00105366"/>
    <w:rsid w:val="00105480"/>
    <w:rsid w:val="00105B07"/>
    <w:rsid w:val="00105C55"/>
    <w:rsid w:val="00105DA9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07EBE"/>
    <w:rsid w:val="0011004C"/>
    <w:rsid w:val="001100B0"/>
    <w:rsid w:val="001109FD"/>
    <w:rsid w:val="00110EC1"/>
    <w:rsid w:val="00111230"/>
    <w:rsid w:val="00111273"/>
    <w:rsid w:val="00111498"/>
    <w:rsid w:val="001117E6"/>
    <w:rsid w:val="001118EF"/>
    <w:rsid w:val="00111C76"/>
    <w:rsid w:val="00111D6C"/>
    <w:rsid w:val="00111D6D"/>
    <w:rsid w:val="00111D78"/>
    <w:rsid w:val="00111ED7"/>
    <w:rsid w:val="00111F9F"/>
    <w:rsid w:val="0011232A"/>
    <w:rsid w:val="001123E8"/>
    <w:rsid w:val="00112812"/>
    <w:rsid w:val="00112CB8"/>
    <w:rsid w:val="001131AF"/>
    <w:rsid w:val="00113555"/>
    <w:rsid w:val="00113597"/>
    <w:rsid w:val="001135E4"/>
    <w:rsid w:val="001139D8"/>
    <w:rsid w:val="00114454"/>
    <w:rsid w:val="0011496D"/>
    <w:rsid w:val="00114ABD"/>
    <w:rsid w:val="00114DDB"/>
    <w:rsid w:val="00114ED5"/>
    <w:rsid w:val="0011570B"/>
    <w:rsid w:val="001157DE"/>
    <w:rsid w:val="00115817"/>
    <w:rsid w:val="00115CBD"/>
    <w:rsid w:val="00115EFA"/>
    <w:rsid w:val="0011605F"/>
    <w:rsid w:val="001165AB"/>
    <w:rsid w:val="001168F8"/>
    <w:rsid w:val="0011696A"/>
    <w:rsid w:val="00117419"/>
    <w:rsid w:val="001174D9"/>
    <w:rsid w:val="0011761F"/>
    <w:rsid w:val="001178C6"/>
    <w:rsid w:val="001203E3"/>
    <w:rsid w:val="00120538"/>
    <w:rsid w:val="00120AB0"/>
    <w:rsid w:val="00120AB9"/>
    <w:rsid w:val="00120D87"/>
    <w:rsid w:val="00120EB3"/>
    <w:rsid w:val="00120F71"/>
    <w:rsid w:val="0012118B"/>
    <w:rsid w:val="00121FBF"/>
    <w:rsid w:val="00122097"/>
    <w:rsid w:val="001220E3"/>
    <w:rsid w:val="00122760"/>
    <w:rsid w:val="00122BFD"/>
    <w:rsid w:val="00122E2E"/>
    <w:rsid w:val="00123136"/>
    <w:rsid w:val="001231A7"/>
    <w:rsid w:val="001232B8"/>
    <w:rsid w:val="001233C0"/>
    <w:rsid w:val="001235F5"/>
    <w:rsid w:val="00123668"/>
    <w:rsid w:val="00123767"/>
    <w:rsid w:val="0012384D"/>
    <w:rsid w:val="001243BC"/>
    <w:rsid w:val="0012445F"/>
    <w:rsid w:val="00124478"/>
    <w:rsid w:val="00124733"/>
    <w:rsid w:val="0012473D"/>
    <w:rsid w:val="00124907"/>
    <w:rsid w:val="00124AE2"/>
    <w:rsid w:val="00124B15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4E0"/>
    <w:rsid w:val="0012784A"/>
    <w:rsid w:val="001278A8"/>
    <w:rsid w:val="0012796B"/>
    <w:rsid w:val="00127B52"/>
    <w:rsid w:val="00127F45"/>
    <w:rsid w:val="00130036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4A8"/>
    <w:rsid w:val="00132874"/>
    <w:rsid w:val="001328DF"/>
    <w:rsid w:val="00132A91"/>
    <w:rsid w:val="00132EAC"/>
    <w:rsid w:val="00132FF8"/>
    <w:rsid w:val="00133293"/>
    <w:rsid w:val="0013350F"/>
    <w:rsid w:val="0013351D"/>
    <w:rsid w:val="00133581"/>
    <w:rsid w:val="001335D3"/>
    <w:rsid w:val="001337CC"/>
    <w:rsid w:val="00133C79"/>
    <w:rsid w:val="001341A2"/>
    <w:rsid w:val="001341E6"/>
    <w:rsid w:val="00134361"/>
    <w:rsid w:val="0013461E"/>
    <w:rsid w:val="00134631"/>
    <w:rsid w:val="00134853"/>
    <w:rsid w:val="00134F85"/>
    <w:rsid w:val="0013527D"/>
    <w:rsid w:val="0013582C"/>
    <w:rsid w:val="00135A35"/>
    <w:rsid w:val="00135AD3"/>
    <w:rsid w:val="0013606F"/>
    <w:rsid w:val="0013675A"/>
    <w:rsid w:val="00136BBE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BF"/>
    <w:rsid w:val="00137B88"/>
    <w:rsid w:val="00137E68"/>
    <w:rsid w:val="00137F4C"/>
    <w:rsid w:val="00140162"/>
    <w:rsid w:val="00140256"/>
    <w:rsid w:val="0014036B"/>
    <w:rsid w:val="00140B68"/>
    <w:rsid w:val="0014151A"/>
    <w:rsid w:val="00141703"/>
    <w:rsid w:val="00141754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A40"/>
    <w:rsid w:val="00142CC3"/>
    <w:rsid w:val="00142F9A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166B"/>
    <w:rsid w:val="001517FE"/>
    <w:rsid w:val="00151848"/>
    <w:rsid w:val="00151D84"/>
    <w:rsid w:val="00151E4B"/>
    <w:rsid w:val="00151E83"/>
    <w:rsid w:val="00151F2E"/>
    <w:rsid w:val="001522C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132"/>
    <w:rsid w:val="001543BE"/>
    <w:rsid w:val="001543D6"/>
    <w:rsid w:val="001545EF"/>
    <w:rsid w:val="001546D7"/>
    <w:rsid w:val="00154AAE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58C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1404"/>
    <w:rsid w:val="001615D2"/>
    <w:rsid w:val="00161914"/>
    <w:rsid w:val="00161934"/>
    <w:rsid w:val="00161C01"/>
    <w:rsid w:val="00161C5C"/>
    <w:rsid w:val="00161ED2"/>
    <w:rsid w:val="0016222F"/>
    <w:rsid w:val="00162567"/>
    <w:rsid w:val="00162BF9"/>
    <w:rsid w:val="001631A3"/>
    <w:rsid w:val="0016337B"/>
    <w:rsid w:val="001633F1"/>
    <w:rsid w:val="001633F3"/>
    <w:rsid w:val="00163621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164"/>
    <w:rsid w:val="001653EF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F31"/>
    <w:rsid w:val="00166090"/>
    <w:rsid w:val="00166278"/>
    <w:rsid w:val="001666F3"/>
    <w:rsid w:val="001667D3"/>
    <w:rsid w:val="0016695C"/>
    <w:rsid w:val="00166A1C"/>
    <w:rsid w:val="00166B3D"/>
    <w:rsid w:val="00166C59"/>
    <w:rsid w:val="00166CB6"/>
    <w:rsid w:val="00166D9E"/>
    <w:rsid w:val="00166FEB"/>
    <w:rsid w:val="00167212"/>
    <w:rsid w:val="0016741A"/>
    <w:rsid w:val="00167795"/>
    <w:rsid w:val="00167B0D"/>
    <w:rsid w:val="00167BB8"/>
    <w:rsid w:val="001702EF"/>
    <w:rsid w:val="00170425"/>
    <w:rsid w:val="00170602"/>
    <w:rsid w:val="00170795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65"/>
    <w:rsid w:val="001730EA"/>
    <w:rsid w:val="0017321A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FF8"/>
    <w:rsid w:val="00175057"/>
    <w:rsid w:val="00175159"/>
    <w:rsid w:val="001751CE"/>
    <w:rsid w:val="001752DB"/>
    <w:rsid w:val="0017550C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CC"/>
    <w:rsid w:val="00176EF7"/>
    <w:rsid w:val="001773FF"/>
    <w:rsid w:val="001774EF"/>
    <w:rsid w:val="001778B0"/>
    <w:rsid w:val="00177FDF"/>
    <w:rsid w:val="0018023F"/>
    <w:rsid w:val="00180283"/>
    <w:rsid w:val="0018046A"/>
    <w:rsid w:val="00180A29"/>
    <w:rsid w:val="00180C09"/>
    <w:rsid w:val="00180D27"/>
    <w:rsid w:val="001810CC"/>
    <w:rsid w:val="00181921"/>
    <w:rsid w:val="00181A63"/>
    <w:rsid w:val="00181BB1"/>
    <w:rsid w:val="00181D4A"/>
    <w:rsid w:val="00181FF2"/>
    <w:rsid w:val="001820D0"/>
    <w:rsid w:val="00182162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97C"/>
    <w:rsid w:val="00186CD2"/>
    <w:rsid w:val="0018735D"/>
    <w:rsid w:val="0018746A"/>
    <w:rsid w:val="0018766B"/>
    <w:rsid w:val="001877D5"/>
    <w:rsid w:val="001877F1"/>
    <w:rsid w:val="001879C3"/>
    <w:rsid w:val="00187C18"/>
    <w:rsid w:val="00187CBB"/>
    <w:rsid w:val="00190031"/>
    <w:rsid w:val="001908BB"/>
    <w:rsid w:val="00190DA2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25E"/>
    <w:rsid w:val="001949F4"/>
    <w:rsid w:val="00194AD6"/>
    <w:rsid w:val="00194BDF"/>
    <w:rsid w:val="0019506E"/>
    <w:rsid w:val="0019522A"/>
    <w:rsid w:val="00195280"/>
    <w:rsid w:val="00195683"/>
    <w:rsid w:val="00195891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BA3"/>
    <w:rsid w:val="001A314F"/>
    <w:rsid w:val="001A3371"/>
    <w:rsid w:val="001A3737"/>
    <w:rsid w:val="001A3EE7"/>
    <w:rsid w:val="001A3FB1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20A"/>
    <w:rsid w:val="001A5255"/>
    <w:rsid w:val="001A59B7"/>
    <w:rsid w:val="001A5ADC"/>
    <w:rsid w:val="001A5F27"/>
    <w:rsid w:val="001A5FC9"/>
    <w:rsid w:val="001A623C"/>
    <w:rsid w:val="001A6436"/>
    <w:rsid w:val="001A666D"/>
    <w:rsid w:val="001A6886"/>
    <w:rsid w:val="001A68B1"/>
    <w:rsid w:val="001A6B60"/>
    <w:rsid w:val="001A6BEA"/>
    <w:rsid w:val="001A706C"/>
    <w:rsid w:val="001A7292"/>
    <w:rsid w:val="001A736B"/>
    <w:rsid w:val="001A73AE"/>
    <w:rsid w:val="001A749D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600"/>
    <w:rsid w:val="001C0689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9F3"/>
    <w:rsid w:val="001C4B60"/>
    <w:rsid w:val="001C4F17"/>
    <w:rsid w:val="001C4F2B"/>
    <w:rsid w:val="001C5139"/>
    <w:rsid w:val="001C5328"/>
    <w:rsid w:val="001C55BD"/>
    <w:rsid w:val="001C55E5"/>
    <w:rsid w:val="001C59B1"/>
    <w:rsid w:val="001C5D81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13"/>
    <w:rsid w:val="001D21CB"/>
    <w:rsid w:val="001D2D7C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7126"/>
    <w:rsid w:val="001D7163"/>
    <w:rsid w:val="001D71E2"/>
    <w:rsid w:val="001D7884"/>
    <w:rsid w:val="001D7C7D"/>
    <w:rsid w:val="001E01C7"/>
    <w:rsid w:val="001E0619"/>
    <w:rsid w:val="001E07F9"/>
    <w:rsid w:val="001E0811"/>
    <w:rsid w:val="001E0A62"/>
    <w:rsid w:val="001E0D6F"/>
    <w:rsid w:val="001E0E14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A8A"/>
    <w:rsid w:val="001E4C6D"/>
    <w:rsid w:val="001E50FC"/>
    <w:rsid w:val="001E521C"/>
    <w:rsid w:val="001E524D"/>
    <w:rsid w:val="001E5AFC"/>
    <w:rsid w:val="001E5DFA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4F5"/>
    <w:rsid w:val="001E7776"/>
    <w:rsid w:val="001E79BC"/>
    <w:rsid w:val="001E7AA3"/>
    <w:rsid w:val="001E7E81"/>
    <w:rsid w:val="001F0068"/>
    <w:rsid w:val="001F06CD"/>
    <w:rsid w:val="001F0904"/>
    <w:rsid w:val="001F0BE2"/>
    <w:rsid w:val="001F0F60"/>
    <w:rsid w:val="001F14A9"/>
    <w:rsid w:val="001F1DA8"/>
    <w:rsid w:val="001F1F98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DA3"/>
    <w:rsid w:val="001F42C3"/>
    <w:rsid w:val="001F436B"/>
    <w:rsid w:val="001F4540"/>
    <w:rsid w:val="001F46B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6E8"/>
    <w:rsid w:val="00200759"/>
    <w:rsid w:val="00200996"/>
    <w:rsid w:val="00200D6C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3A4"/>
    <w:rsid w:val="002048D3"/>
    <w:rsid w:val="002048D5"/>
    <w:rsid w:val="002049EC"/>
    <w:rsid w:val="00204A25"/>
    <w:rsid w:val="00204EA1"/>
    <w:rsid w:val="00205201"/>
    <w:rsid w:val="0020548C"/>
    <w:rsid w:val="002055FF"/>
    <w:rsid w:val="002056B5"/>
    <w:rsid w:val="002057B3"/>
    <w:rsid w:val="002057D1"/>
    <w:rsid w:val="00205A2E"/>
    <w:rsid w:val="00205E26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4D3"/>
    <w:rsid w:val="002117F1"/>
    <w:rsid w:val="00211BAC"/>
    <w:rsid w:val="00211CDC"/>
    <w:rsid w:val="00211F83"/>
    <w:rsid w:val="00212073"/>
    <w:rsid w:val="0021262B"/>
    <w:rsid w:val="002126D9"/>
    <w:rsid w:val="002127B9"/>
    <w:rsid w:val="00212B07"/>
    <w:rsid w:val="00212FD9"/>
    <w:rsid w:val="002130C1"/>
    <w:rsid w:val="0021368E"/>
    <w:rsid w:val="00213B56"/>
    <w:rsid w:val="00213DF1"/>
    <w:rsid w:val="00213F35"/>
    <w:rsid w:val="0021400F"/>
    <w:rsid w:val="00214106"/>
    <w:rsid w:val="00214536"/>
    <w:rsid w:val="002145F0"/>
    <w:rsid w:val="00214D7A"/>
    <w:rsid w:val="00214F8F"/>
    <w:rsid w:val="00215028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B75"/>
    <w:rsid w:val="00215D3E"/>
    <w:rsid w:val="00215EC6"/>
    <w:rsid w:val="00215F27"/>
    <w:rsid w:val="00216119"/>
    <w:rsid w:val="002163B8"/>
    <w:rsid w:val="002164B7"/>
    <w:rsid w:val="00216B84"/>
    <w:rsid w:val="00216ECC"/>
    <w:rsid w:val="00216EF3"/>
    <w:rsid w:val="0021709F"/>
    <w:rsid w:val="00217BB8"/>
    <w:rsid w:val="00217D99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F5A"/>
    <w:rsid w:val="00224F6F"/>
    <w:rsid w:val="00225448"/>
    <w:rsid w:val="002254DE"/>
    <w:rsid w:val="002255E4"/>
    <w:rsid w:val="00225E67"/>
    <w:rsid w:val="00225E80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49C"/>
    <w:rsid w:val="002324ED"/>
    <w:rsid w:val="0023291C"/>
    <w:rsid w:val="00232A9A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41F"/>
    <w:rsid w:val="00242A89"/>
    <w:rsid w:val="00243111"/>
    <w:rsid w:val="00243476"/>
    <w:rsid w:val="00243B40"/>
    <w:rsid w:val="00243DA6"/>
    <w:rsid w:val="002442B5"/>
    <w:rsid w:val="0024452A"/>
    <w:rsid w:val="002446B5"/>
    <w:rsid w:val="00244996"/>
    <w:rsid w:val="00244B41"/>
    <w:rsid w:val="00244C27"/>
    <w:rsid w:val="00244CD6"/>
    <w:rsid w:val="00244CE6"/>
    <w:rsid w:val="00244DE1"/>
    <w:rsid w:val="002453C0"/>
    <w:rsid w:val="0024547B"/>
    <w:rsid w:val="002457B7"/>
    <w:rsid w:val="00245CD8"/>
    <w:rsid w:val="00246382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9E1"/>
    <w:rsid w:val="00251AA2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627B"/>
    <w:rsid w:val="002566CC"/>
    <w:rsid w:val="00256746"/>
    <w:rsid w:val="0025686A"/>
    <w:rsid w:val="00256AF4"/>
    <w:rsid w:val="00256C37"/>
    <w:rsid w:val="00256DD7"/>
    <w:rsid w:val="00256F04"/>
    <w:rsid w:val="00256FB5"/>
    <w:rsid w:val="0025728F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100E"/>
    <w:rsid w:val="00261038"/>
    <w:rsid w:val="00261095"/>
    <w:rsid w:val="002612C9"/>
    <w:rsid w:val="00261739"/>
    <w:rsid w:val="00261868"/>
    <w:rsid w:val="0026197F"/>
    <w:rsid w:val="00261B25"/>
    <w:rsid w:val="00261B58"/>
    <w:rsid w:val="00261FB6"/>
    <w:rsid w:val="002626DA"/>
    <w:rsid w:val="00262998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3FDF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FE5"/>
    <w:rsid w:val="00267274"/>
    <w:rsid w:val="00267A24"/>
    <w:rsid w:val="002704DD"/>
    <w:rsid w:val="002706EE"/>
    <w:rsid w:val="00270B2F"/>
    <w:rsid w:val="00270C1C"/>
    <w:rsid w:val="00270FBA"/>
    <w:rsid w:val="002722DB"/>
    <w:rsid w:val="00272672"/>
    <w:rsid w:val="00272843"/>
    <w:rsid w:val="00272883"/>
    <w:rsid w:val="002728B4"/>
    <w:rsid w:val="00272F1D"/>
    <w:rsid w:val="00272FCE"/>
    <w:rsid w:val="00273212"/>
    <w:rsid w:val="00273510"/>
    <w:rsid w:val="002738D1"/>
    <w:rsid w:val="00273A2C"/>
    <w:rsid w:val="00273E94"/>
    <w:rsid w:val="00273F15"/>
    <w:rsid w:val="00273FB8"/>
    <w:rsid w:val="00274007"/>
    <w:rsid w:val="002743B1"/>
    <w:rsid w:val="00274941"/>
    <w:rsid w:val="00274F28"/>
    <w:rsid w:val="002753B5"/>
    <w:rsid w:val="002756DC"/>
    <w:rsid w:val="0027575A"/>
    <w:rsid w:val="0027589F"/>
    <w:rsid w:val="002758A6"/>
    <w:rsid w:val="00275A5A"/>
    <w:rsid w:val="00275C3B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3A3"/>
    <w:rsid w:val="002814E0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5C19"/>
    <w:rsid w:val="0028608C"/>
    <w:rsid w:val="00286786"/>
    <w:rsid w:val="002867CB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C48"/>
    <w:rsid w:val="00290E86"/>
    <w:rsid w:val="00291030"/>
    <w:rsid w:val="00291243"/>
    <w:rsid w:val="002915F1"/>
    <w:rsid w:val="002918E4"/>
    <w:rsid w:val="00291A99"/>
    <w:rsid w:val="00292436"/>
    <w:rsid w:val="0029293D"/>
    <w:rsid w:val="0029294A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6D"/>
    <w:rsid w:val="00296074"/>
    <w:rsid w:val="002966E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68E"/>
    <w:rsid w:val="002A0722"/>
    <w:rsid w:val="002A0CFA"/>
    <w:rsid w:val="002A0E24"/>
    <w:rsid w:val="002A0F33"/>
    <w:rsid w:val="002A118F"/>
    <w:rsid w:val="002A123D"/>
    <w:rsid w:val="002A147D"/>
    <w:rsid w:val="002A159C"/>
    <w:rsid w:val="002A17A1"/>
    <w:rsid w:val="002A18C9"/>
    <w:rsid w:val="002A193F"/>
    <w:rsid w:val="002A1E31"/>
    <w:rsid w:val="002A211D"/>
    <w:rsid w:val="002A2256"/>
    <w:rsid w:val="002A2505"/>
    <w:rsid w:val="002A252B"/>
    <w:rsid w:val="002A2589"/>
    <w:rsid w:val="002A2672"/>
    <w:rsid w:val="002A284E"/>
    <w:rsid w:val="002A2CFA"/>
    <w:rsid w:val="002A2F10"/>
    <w:rsid w:val="002A3019"/>
    <w:rsid w:val="002A314F"/>
    <w:rsid w:val="002A333E"/>
    <w:rsid w:val="002A3FB6"/>
    <w:rsid w:val="002A429D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8B0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B9C"/>
    <w:rsid w:val="002B1FB6"/>
    <w:rsid w:val="002B21A5"/>
    <w:rsid w:val="002B2326"/>
    <w:rsid w:val="002B25EA"/>
    <w:rsid w:val="002B26F0"/>
    <w:rsid w:val="002B271A"/>
    <w:rsid w:val="002B2884"/>
    <w:rsid w:val="002B294E"/>
    <w:rsid w:val="002B2EA8"/>
    <w:rsid w:val="002B307B"/>
    <w:rsid w:val="002B30CA"/>
    <w:rsid w:val="002B327C"/>
    <w:rsid w:val="002B3342"/>
    <w:rsid w:val="002B35F8"/>
    <w:rsid w:val="002B3733"/>
    <w:rsid w:val="002B39CC"/>
    <w:rsid w:val="002B3BD9"/>
    <w:rsid w:val="002B4080"/>
    <w:rsid w:val="002B4118"/>
    <w:rsid w:val="002B4151"/>
    <w:rsid w:val="002B41E5"/>
    <w:rsid w:val="002B4834"/>
    <w:rsid w:val="002B4AE0"/>
    <w:rsid w:val="002B5013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D41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D0075"/>
    <w:rsid w:val="002D0416"/>
    <w:rsid w:val="002D041E"/>
    <w:rsid w:val="002D044E"/>
    <w:rsid w:val="002D0726"/>
    <w:rsid w:val="002D088C"/>
    <w:rsid w:val="002D09AA"/>
    <w:rsid w:val="002D0A4D"/>
    <w:rsid w:val="002D0F05"/>
    <w:rsid w:val="002D102B"/>
    <w:rsid w:val="002D1050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5204"/>
    <w:rsid w:val="002D565E"/>
    <w:rsid w:val="002D574D"/>
    <w:rsid w:val="002D5D20"/>
    <w:rsid w:val="002D5DD6"/>
    <w:rsid w:val="002D670D"/>
    <w:rsid w:val="002D67AA"/>
    <w:rsid w:val="002D6B4C"/>
    <w:rsid w:val="002D6D98"/>
    <w:rsid w:val="002D6E5D"/>
    <w:rsid w:val="002D6E7A"/>
    <w:rsid w:val="002D6FD0"/>
    <w:rsid w:val="002D714F"/>
    <w:rsid w:val="002D71E5"/>
    <w:rsid w:val="002D7215"/>
    <w:rsid w:val="002D7700"/>
    <w:rsid w:val="002D7759"/>
    <w:rsid w:val="002D78B2"/>
    <w:rsid w:val="002D7C49"/>
    <w:rsid w:val="002E01DD"/>
    <w:rsid w:val="002E0270"/>
    <w:rsid w:val="002E0315"/>
    <w:rsid w:val="002E054C"/>
    <w:rsid w:val="002E07F5"/>
    <w:rsid w:val="002E08D3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2CCF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AC1"/>
    <w:rsid w:val="002E7B29"/>
    <w:rsid w:val="002E7BE2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980"/>
    <w:rsid w:val="002F3CD7"/>
    <w:rsid w:val="002F3F43"/>
    <w:rsid w:val="002F46AD"/>
    <w:rsid w:val="002F46F7"/>
    <w:rsid w:val="002F4811"/>
    <w:rsid w:val="002F4887"/>
    <w:rsid w:val="002F4C2C"/>
    <w:rsid w:val="002F4C90"/>
    <w:rsid w:val="002F4DE0"/>
    <w:rsid w:val="002F5042"/>
    <w:rsid w:val="002F55AB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D0"/>
    <w:rsid w:val="003070BA"/>
    <w:rsid w:val="00307154"/>
    <w:rsid w:val="00307460"/>
    <w:rsid w:val="00307557"/>
    <w:rsid w:val="0030758D"/>
    <w:rsid w:val="00307B1B"/>
    <w:rsid w:val="00307DAE"/>
    <w:rsid w:val="00307E93"/>
    <w:rsid w:val="003102F6"/>
    <w:rsid w:val="0031040F"/>
    <w:rsid w:val="00310643"/>
    <w:rsid w:val="00310721"/>
    <w:rsid w:val="0031089B"/>
    <w:rsid w:val="00310914"/>
    <w:rsid w:val="0031091E"/>
    <w:rsid w:val="00310E9A"/>
    <w:rsid w:val="0031168C"/>
    <w:rsid w:val="00311698"/>
    <w:rsid w:val="0031193A"/>
    <w:rsid w:val="00311AE1"/>
    <w:rsid w:val="00311BE0"/>
    <w:rsid w:val="00311BE8"/>
    <w:rsid w:val="00311D0D"/>
    <w:rsid w:val="00311F13"/>
    <w:rsid w:val="00311FF6"/>
    <w:rsid w:val="003124D4"/>
    <w:rsid w:val="003125A7"/>
    <w:rsid w:val="003126F3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41A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6FB1"/>
    <w:rsid w:val="003172D9"/>
    <w:rsid w:val="00317577"/>
    <w:rsid w:val="00317A85"/>
    <w:rsid w:val="00317F9E"/>
    <w:rsid w:val="003202B2"/>
    <w:rsid w:val="003203BB"/>
    <w:rsid w:val="003204E6"/>
    <w:rsid w:val="0032080A"/>
    <w:rsid w:val="00320A8D"/>
    <w:rsid w:val="00320CF4"/>
    <w:rsid w:val="00320F9A"/>
    <w:rsid w:val="00321508"/>
    <w:rsid w:val="00321808"/>
    <w:rsid w:val="0032187E"/>
    <w:rsid w:val="00321FE5"/>
    <w:rsid w:val="003222AB"/>
    <w:rsid w:val="003222D9"/>
    <w:rsid w:val="00322335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289"/>
    <w:rsid w:val="00324420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58"/>
    <w:rsid w:val="00327E22"/>
    <w:rsid w:val="0033000D"/>
    <w:rsid w:val="00330146"/>
    <w:rsid w:val="00330295"/>
    <w:rsid w:val="00330786"/>
    <w:rsid w:val="00330814"/>
    <w:rsid w:val="0033094E"/>
    <w:rsid w:val="00330A1A"/>
    <w:rsid w:val="00330AAE"/>
    <w:rsid w:val="00330B3F"/>
    <w:rsid w:val="00330F0E"/>
    <w:rsid w:val="00331193"/>
    <w:rsid w:val="00331245"/>
    <w:rsid w:val="003313A1"/>
    <w:rsid w:val="003317A6"/>
    <w:rsid w:val="00331862"/>
    <w:rsid w:val="00331B5A"/>
    <w:rsid w:val="00331CD1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41CE"/>
    <w:rsid w:val="003343A6"/>
    <w:rsid w:val="003343F4"/>
    <w:rsid w:val="0033469A"/>
    <w:rsid w:val="003346C0"/>
    <w:rsid w:val="003348B1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090"/>
    <w:rsid w:val="003403C0"/>
    <w:rsid w:val="00340BC2"/>
    <w:rsid w:val="00340C0A"/>
    <w:rsid w:val="003413BB"/>
    <w:rsid w:val="00341508"/>
    <w:rsid w:val="0034160D"/>
    <w:rsid w:val="00341B47"/>
    <w:rsid w:val="00341C57"/>
    <w:rsid w:val="00341FD5"/>
    <w:rsid w:val="0034211E"/>
    <w:rsid w:val="00342369"/>
    <w:rsid w:val="00342420"/>
    <w:rsid w:val="00342453"/>
    <w:rsid w:val="00342B58"/>
    <w:rsid w:val="00342D9D"/>
    <w:rsid w:val="00343471"/>
    <w:rsid w:val="00343D88"/>
    <w:rsid w:val="00343F3E"/>
    <w:rsid w:val="00343F49"/>
    <w:rsid w:val="003440D2"/>
    <w:rsid w:val="0034475A"/>
    <w:rsid w:val="0034478E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172"/>
    <w:rsid w:val="00353598"/>
    <w:rsid w:val="00353926"/>
    <w:rsid w:val="00353BDA"/>
    <w:rsid w:val="0035401C"/>
    <w:rsid w:val="0035468C"/>
    <w:rsid w:val="003546E7"/>
    <w:rsid w:val="0035492E"/>
    <w:rsid w:val="00354AB8"/>
    <w:rsid w:val="003550DD"/>
    <w:rsid w:val="00355A6B"/>
    <w:rsid w:val="00355CD6"/>
    <w:rsid w:val="00355F1F"/>
    <w:rsid w:val="003563C3"/>
    <w:rsid w:val="00356727"/>
    <w:rsid w:val="003568B7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742"/>
    <w:rsid w:val="0036096D"/>
    <w:rsid w:val="00360B7E"/>
    <w:rsid w:val="00360D68"/>
    <w:rsid w:val="00361250"/>
    <w:rsid w:val="00361519"/>
    <w:rsid w:val="003615E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4E3"/>
    <w:rsid w:val="0037152B"/>
    <w:rsid w:val="00371537"/>
    <w:rsid w:val="00371827"/>
    <w:rsid w:val="00371C84"/>
    <w:rsid w:val="00371FA5"/>
    <w:rsid w:val="003722E8"/>
    <w:rsid w:val="00372407"/>
    <w:rsid w:val="003729F1"/>
    <w:rsid w:val="00372B66"/>
    <w:rsid w:val="00372BC1"/>
    <w:rsid w:val="00372E15"/>
    <w:rsid w:val="00373260"/>
    <w:rsid w:val="0037353F"/>
    <w:rsid w:val="00373647"/>
    <w:rsid w:val="00373789"/>
    <w:rsid w:val="003737E3"/>
    <w:rsid w:val="0037380B"/>
    <w:rsid w:val="0037393A"/>
    <w:rsid w:val="00373EA2"/>
    <w:rsid w:val="00374A5D"/>
    <w:rsid w:val="00374B8F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027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B3F"/>
    <w:rsid w:val="00383EE7"/>
    <w:rsid w:val="00383FE5"/>
    <w:rsid w:val="003840BC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6DB"/>
    <w:rsid w:val="003856E7"/>
    <w:rsid w:val="00385881"/>
    <w:rsid w:val="00385BA6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4EB"/>
    <w:rsid w:val="00393796"/>
    <w:rsid w:val="00393EA1"/>
    <w:rsid w:val="00393EB8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E0"/>
    <w:rsid w:val="003A1678"/>
    <w:rsid w:val="003A185F"/>
    <w:rsid w:val="003A1B75"/>
    <w:rsid w:val="003A1BFF"/>
    <w:rsid w:val="003A1C11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2E4"/>
    <w:rsid w:val="003A6418"/>
    <w:rsid w:val="003A669C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2E61"/>
    <w:rsid w:val="003B34EF"/>
    <w:rsid w:val="003B380E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1A"/>
    <w:rsid w:val="003B6961"/>
    <w:rsid w:val="003B6CDB"/>
    <w:rsid w:val="003B70D2"/>
    <w:rsid w:val="003B7584"/>
    <w:rsid w:val="003B77C1"/>
    <w:rsid w:val="003B77E4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D62"/>
    <w:rsid w:val="003C3F68"/>
    <w:rsid w:val="003C450D"/>
    <w:rsid w:val="003C4687"/>
    <w:rsid w:val="003C46AE"/>
    <w:rsid w:val="003C4845"/>
    <w:rsid w:val="003C494F"/>
    <w:rsid w:val="003C49C0"/>
    <w:rsid w:val="003C4BFD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7146"/>
    <w:rsid w:val="003C7156"/>
    <w:rsid w:val="003C756E"/>
    <w:rsid w:val="003C761E"/>
    <w:rsid w:val="003C77D7"/>
    <w:rsid w:val="003C7D1B"/>
    <w:rsid w:val="003D008F"/>
    <w:rsid w:val="003D05A0"/>
    <w:rsid w:val="003D0933"/>
    <w:rsid w:val="003D095F"/>
    <w:rsid w:val="003D0A4C"/>
    <w:rsid w:val="003D0B7B"/>
    <w:rsid w:val="003D12AC"/>
    <w:rsid w:val="003D13F9"/>
    <w:rsid w:val="003D14EC"/>
    <w:rsid w:val="003D1761"/>
    <w:rsid w:val="003D1889"/>
    <w:rsid w:val="003D19CC"/>
    <w:rsid w:val="003D1A04"/>
    <w:rsid w:val="003D1BAB"/>
    <w:rsid w:val="003D1BD5"/>
    <w:rsid w:val="003D1E64"/>
    <w:rsid w:val="003D1E90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8E8"/>
    <w:rsid w:val="003D4C81"/>
    <w:rsid w:val="003D53F7"/>
    <w:rsid w:val="003D5670"/>
    <w:rsid w:val="003D59BE"/>
    <w:rsid w:val="003D641A"/>
    <w:rsid w:val="003D68F8"/>
    <w:rsid w:val="003D6F49"/>
    <w:rsid w:val="003D7073"/>
    <w:rsid w:val="003D7123"/>
    <w:rsid w:val="003D7528"/>
    <w:rsid w:val="003D774D"/>
    <w:rsid w:val="003D790E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20F"/>
    <w:rsid w:val="003E32B6"/>
    <w:rsid w:val="003E346A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AF6"/>
    <w:rsid w:val="003F1D81"/>
    <w:rsid w:val="003F2653"/>
    <w:rsid w:val="003F2798"/>
    <w:rsid w:val="003F2A00"/>
    <w:rsid w:val="003F31DA"/>
    <w:rsid w:val="003F333F"/>
    <w:rsid w:val="003F352F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680"/>
    <w:rsid w:val="003F686C"/>
    <w:rsid w:val="003F6CB2"/>
    <w:rsid w:val="003F6E35"/>
    <w:rsid w:val="003F6E62"/>
    <w:rsid w:val="003F77C4"/>
    <w:rsid w:val="003F78D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625"/>
    <w:rsid w:val="004048DE"/>
    <w:rsid w:val="00405196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3D8"/>
    <w:rsid w:val="004067EC"/>
    <w:rsid w:val="00406864"/>
    <w:rsid w:val="00406BFB"/>
    <w:rsid w:val="00406C74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62"/>
    <w:rsid w:val="004127D8"/>
    <w:rsid w:val="00412A10"/>
    <w:rsid w:val="00412F5E"/>
    <w:rsid w:val="004131D0"/>
    <w:rsid w:val="004132EE"/>
    <w:rsid w:val="004134DF"/>
    <w:rsid w:val="0041367C"/>
    <w:rsid w:val="0041378E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E"/>
    <w:rsid w:val="004176ED"/>
    <w:rsid w:val="0041777F"/>
    <w:rsid w:val="004177C9"/>
    <w:rsid w:val="00417AB0"/>
    <w:rsid w:val="00417B88"/>
    <w:rsid w:val="00417C71"/>
    <w:rsid w:val="00417E2C"/>
    <w:rsid w:val="0042022D"/>
    <w:rsid w:val="00420291"/>
    <w:rsid w:val="00420378"/>
    <w:rsid w:val="004203B4"/>
    <w:rsid w:val="0042059D"/>
    <w:rsid w:val="004206B3"/>
    <w:rsid w:val="00420772"/>
    <w:rsid w:val="004208A4"/>
    <w:rsid w:val="00420A7E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CBE"/>
    <w:rsid w:val="00425DE6"/>
    <w:rsid w:val="00425E1B"/>
    <w:rsid w:val="00426099"/>
    <w:rsid w:val="004261AE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85"/>
    <w:rsid w:val="00430CF8"/>
    <w:rsid w:val="004310FE"/>
    <w:rsid w:val="004312FB"/>
    <w:rsid w:val="00431564"/>
    <w:rsid w:val="00431780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7B5"/>
    <w:rsid w:val="00437934"/>
    <w:rsid w:val="00437B75"/>
    <w:rsid w:val="00437C53"/>
    <w:rsid w:val="0044047E"/>
    <w:rsid w:val="004408D0"/>
    <w:rsid w:val="00440BF3"/>
    <w:rsid w:val="00440C09"/>
    <w:rsid w:val="00440F2D"/>
    <w:rsid w:val="00441197"/>
    <w:rsid w:val="00441403"/>
    <w:rsid w:val="00441560"/>
    <w:rsid w:val="0044178C"/>
    <w:rsid w:val="00441A28"/>
    <w:rsid w:val="00441A75"/>
    <w:rsid w:val="00441F0C"/>
    <w:rsid w:val="00441FE9"/>
    <w:rsid w:val="004423D8"/>
    <w:rsid w:val="004426D9"/>
    <w:rsid w:val="00442866"/>
    <w:rsid w:val="0044289B"/>
    <w:rsid w:val="0044299C"/>
    <w:rsid w:val="00442B4F"/>
    <w:rsid w:val="00442CF6"/>
    <w:rsid w:val="004435B9"/>
    <w:rsid w:val="00443895"/>
    <w:rsid w:val="00443FFD"/>
    <w:rsid w:val="00444149"/>
    <w:rsid w:val="0044470B"/>
    <w:rsid w:val="00444A5F"/>
    <w:rsid w:val="00444B3B"/>
    <w:rsid w:val="00444C37"/>
    <w:rsid w:val="00444E04"/>
    <w:rsid w:val="00445779"/>
    <w:rsid w:val="00445B8E"/>
    <w:rsid w:val="00445E05"/>
    <w:rsid w:val="00445E38"/>
    <w:rsid w:val="00445E74"/>
    <w:rsid w:val="00445F9B"/>
    <w:rsid w:val="004461D8"/>
    <w:rsid w:val="004462F2"/>
    <w:rsid w:val="0044633B"/>
    <w:rsid w:val="0044644A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131"/>
    <w:rsid w:val="004501C5"/>
    <w:rsid w:val="00450386"/>
    <w:rsid w:val="004503CC"/>
    <w:rsid w:val="00450449"/>
    <w:rsid w:val="0045089F"/>
    <w:rsid w:val="004508A2"/>
    <w:rsid w:val="004509E1"/>
    <w:rsid w:val="00450B8F"/>
    <w:rsid w:val="00450CE4"/>
    <w:rsid w:val="00450DFA"/>
    <w:rsid w:val="00451461"/>
    <w:rsid w:val="00451560"/>
    <w:rsid w:val="00451B07"/>
    <w:rsid w:val="00451BC7"/>
    <w:rsid w:val="00451EA4"/>
    <w:rsid w:val="0045273F"/>
    <w:rsid w:val="0045279D"/>
    <w:rsid w:val="00452A86"/>
    <w:rsid w:val="00453156"/>
    <w:rsid w:val="0045323A"/>
    <w:rsid w:val="0045335B"/>
    <w:rsid w:val="00453617"/>
    <w:rsid w:val="00453A7C"/>
    <w:rsid w:val="00453D0E"/>
    <w:rsid w:val="00453E64"/>
    <w:rsid w:val="00454074"/>
    <w:rsid w:val="0045462C"/>
    <w:rsid w:val="00454657"/>
    <w:rsid w:val="00454860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7129"/>
    <w:rsid w:val="00457804"/>
    <w:rsid w:val="004578F0"/>
    <w:rsid w:val="00457A29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071"/>
    <w:rsid w:val="004631AE"/>
    <w:rsid w:val="00463410"/>
    <w:rsid w:val="0046365B"/>
    <w:rsid w:val="00463790"/>
    <w:rsid w:val="0046379D"/>
    <w:rsid w:val="0046382D"/>
    <w:rsid w:val="0046391F"/>
    <w:rsid w:val="00463A16"/>
    <w:rsid w:val="00463A9C"/>
    <w:rsid w:val="00463C48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766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371"/>
    <w:rsid w:val="00470688"/>
    <w:rsid w:val="00470B03"/>
    <w:rsid w:val="00470F75"/>
    <w:rsid w:val="0047111A"/>
    <w:rsid w:val="00471171"/>
    <w:rsid w:val="004713A0"/>
    <w:rsid w:val="00471614"/>
    <w:rsid w:val="0047170C"/>
    <w:rsid w:val="004719E8"/>
    <w:rsid w:val="00471EB5"/>
    <w:rsid w:val="004723E1"/>
    <w:rsid w:val="00472971"/>
    <w:rsid w:val="004729D7"/>
    <w:rsid w:val="00472A70"/>
    <w:rsid w:val="00472AED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526C"/>
    <w:rsid w:val="004758EF"/>
    <w:rsid w:val="004759F4"/>
    <w:rsid w:val="00475CB3"/>
    <w:rsid w:val="004760D9"/>
    <w:rsid w:val="00476633"/>
    <w:rsid w:val="00476662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E69"/>
    <w:rsid w:val="0048124C"/>
    <w:rsid w:val="004814FA"/>
    <w:rsid w:val="0048190E"/>
    <w:rsid w:val="00481A4E"/>
    <w:rsid w:val="004822D7"/>
    <w:rsid w:val="004824CB"/>
    <w:rsid w:val="0048260C"/>
    <w:rsid w:val="00482635"/>
    <w:rsid w:val="0048263A"/>
    <w:rsid w:val="00482C8A"/>
    <w:rsid w:val="00483703"/>
    <w:rsid w:val="00483705"/>
    <w:rsid w:val="004838D3"/>
    <w:rsid w:val="004839FC"/>
    <w:rsid w:val="00483B0C"/>
    <w:rsid w:val="00483C96"/>
    <w:rsid w:val="00483EDD"/>
    <w:rsid w:val="004841C6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EE8"/>
    <w:rsid w:val="004921C4"/>
    <w:rsid w:val="004925C8"/>
    <w:rsid w:val="00492807"/>
    <w:rsid w:val="004929EF"/>
    <w:rsid w:val="00492C57"/>
    <w:rsid w:val="00492F11"/>
    <w:rsid w:val="00492FC6"/>
    <w:rsid w:val="00493010"/>
    <w:rsid w:val="00493327"/>
    <w:rsid w:val="0049337E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F0"/>
    <w:rsid w:val="004952C2"/>
    <w:rsid w:val="00495452"/>
    <w:rsid w:val="00495509"/>
    <w:rsid w:val="00495520"/>
    <w:rsid w:val="00495A3D"/>
    <w:rsid w:val="00495A93"/>
    <w:rsid w:val="00495B25"/>
    <w:rsid w:val="00495B41"/>
    <w:rsid w:val="00495D52"/>
    <w:rsid w:val="00495E5B"/>
    <w:rsid w:val="004965E8"/>
    <w:rsid w:val="00496E02"/>
    <w:rsid w:val="004973FD"/>
    <w:rsid w:val="0049750B"/>
    <w:rsid w:val="0049799C"/>
    <w:rsid w:val="004A0766"/>
    <w:rsid w:val="004A080B"/>
    <w:rsid w:val="004A08FB"/>
    <w:rsid w:val="004A0BCD"/>
    <w:rsid w:val="004A0C22"/>
    <w:rsid w:val="004A0EB4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7D"/>
    <w:rsid w:val="004A469A"/>
    <w:rsid w:val="004A48AE"/>
    <w:rsid w:val="004A4AE7"/>
    <w:rsid w:val="004A4B5B"/>
    <w:rsid w:val="004A4C45"/>
    <w:rsid w:val="004A4EE0"/>
    <w:rsid w:val="004A4EFF"/>
    <w:rsid w:val="004A52E3"/>
    <w:rsid w:val="004A53BB"/>
    <w:rsid w:val="004A58D9"/>
    <w:rsid w:val="004A5A55"/>
    <w:rsid w:val="004A5CF0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49A"/>
    <w:rsid w:val="004A7522"/>
    <w:rsid w:val="004A7668"/>
    <w:rsid w:val="004A78B8"/>
    <w:rsid w:val="004A7EEC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901"/>
    <w:rsid w:val="004B19A1"/>
    <w:rsid w:val="004B1F1D"/>
    <w:rsid w:val="004B2092"/>
    <w:rsid w:val="004B22D0"/>
    <w:rsid w:val="004B2B87"/>
    <w:rsid w:val="004B2D8A"/>
    <w:rsid w:val="004B2DFF"/>
    <w:rsid w:val="004B2E4F"/>
    <w:rsid w:val="004B2F9C"/>
    <w:rsid w:val="004B332C"/>
    <w:rsid w:val="004B3349"/>
    <w:rsid w:val="004B3652"/>
    <w:rsid w:val="004B3653"/>
    <w:rsid w:val="004B3665"/>
    <w:rsid w:val="004B3C52"/>
    <w:rsid w:val="004B3C64"/>
    <w:rsid w:val="004B3CEA"/>
    <w:rsid w:val="004B3FA5"/>
    <w:rsid w:val="004B404D"/>
    <w:rsid w:val="004B4182"/>
    <w:rsid w:val="004B41BC"/>
    <w:rsid w:val="004B43F1"/>
    <w:rsid w:val="004B44A0"/>
    <w:rsid w:val="004B4707"/>
    <w:rsid w:val="004B4770"/>
    <w:rsid w:val="004B4B2C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D23"/>
    <w:rsid w:val="004B6E8C"/>
    <w:rsid w:val="004B6F6A"/>
    <w:rsid w:val="004B7110"/>
    <w:rsid w:val="004B7919"/>
    <w:rsid w:val="004B7C7F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43C"/>
    <w:rsid w:val="004C661D"/>
    <w:rsid w:val="004C6D31"/>
    <w:rsid w:val="004C6F68"/>
    <w:rsid w:val="004C70AD"/>
    <w:rsid w:val="004C70C2"/>
    <w:rsid w:val="004C7427"/>
    <w:rsid w:val="004C748F"/>
    <w:rsid w:val="004C78F4"/>
    <w:rsid w:val="004C7B29"/>
    <w:rsid w:val="004C7E51"/>
    <w:rsid w:val="004D05CA"/>
    <w:rsid w:val="004D06D6"/>
    <w:rsid w:val="004D082A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6D2"/>
    <w:rsid w:val="004D26F5"/>
    <w:rsid w:val="004D2922"/>
    <w:rsid w:val="004D2A04"/>
    <w:rsid w:val="004D2C48"/>
    <w:rsid w:val="004D307C"/>
    <w:rsid w:val="004D3362"/>
    <w:rsid w:val="004D346E"/>
    <w:rsid w:val="004D39A4"/>
    <w:rsid w:val="004D3BD0"/>
    <w:rsid w:val="004D3D67"/>
    <w:rsid w:val="004D3E9E"/>
    <w:rsid w:val="004D438B"/>
    <w:rsid w:val="004D491F"/>
    <w:rsid w:val="004D4B54"/>
    <w:rsid w:val="004D4BAF"/>
    <w:rsid w:val="004D4D95"/>
    <w:rsid w:val="004D53C7"/>
    <w:rsid w:val="004D5506"/>
    <w:rsid w:val="004D56EC"/>
    <w:rsid w:val="004D5840"/>
    <w:rsid w:val="004D5CD0"/>
    <w:rsid w:val="004D5D4C"/>
    <w:rsid w:val="004D5EA2"/>
    <w:rsid w:val="004D5ECD"/>
    <w:rsid w:val="004D60AF"/>
    <w:rsid w:val="004D62DE"/>
    <w:rsid w:val="004D6A2E"/>
    <w:rsid w:val="004D6C0E"/>
    <w:rsid w:val="004D6C1A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203B"/>
    <w:rsid w:val="004E227C"/>
    <w:rsid w:val="004E22B4"/>
    <w:rsid w:val="004E23F0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A89"/>
    <w:rsid w:val="004E4B21"/>
    <w:rsid w:val="004E4C7F"/>
    <w:rsid w:val="004E4DE7"/>
    <w:rsid w:val="004E510B"/>
    <w:rsid w:val="004E53D1"/>
    <w:rsid w:val="004E5473"/>
    <w:rsid w:val="004E5767"/>
    <w:rsid w:val="004E5887"/>
    <w:rsid w:val="004E5913"/>
    <w:rsid w:val="004E591F"/>
    <w:rsid w:val="004E5B13"/>
    <w:rsid w:val="004E615A"/>
    <w:rsid w:val="004E61BD"/>
    <w:rsid w:val="004E65D1"/>
    <w:rsid w:val="004E6793"/>
    <w:rsid w:val="004E69D6"/>
    <w:rsid w:val="004E6B86"/>
    <w:rsid w:val="004E6D5C"/>
    <w:rsid w:val="004E6E0C"/>
    <w:rsid w:val="004E7026"/>
    <w:rsid w:val="004E70E3"/>
    <w:rsid w:val="004E7203"/>
    <w:rsid w:val="004E7347"/>
    <w:rsid w:val="004E75EF"/>
    <w:rsid w:val="004E7B48"/>
    <w:rsid w:val="004F007E"/>
    <w:rsid w:val="004F0125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8F0"/>
    <w:rsid w:val="00502933"/>
    <w:rsid w:val="00502D0F"/>
    <w:rsid w:val="00502E4B"/>
    <w:rsid w:val="00502FC7"/>
    <w:rsid w:val="005030C0"/>
    <w:rsid w:val="00503188"/>
    <w:rsid w:val="00503468"/>
    <w:rsid w:val="00503511"/>
    <w:rsid w:val="005037DA"/>
    <w:rsid w:val="00503C19"/>
    <w:rsid w:val="00503D3F"/>
    <w:rsid w:val="00503EBA"/>
    <w:rsid w:val="00504112"/>
    <w:rsid w:val="00504183"/>
    <w:rsid w:val="005041AF"/>
    <w:rsid w:val="0050464E"/>
    <w:rsid w:val="0050476C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DF"/>
    <w:rsid w:val="00510639"/>
    <w:rsid w:val="00510754"/>
    <w:rsid w:val="005107D9"/>
    <w:rsid w:val="00510C9E"/>
    <w:rsid w:val="00510D7A"/>
    <w:rsid w:val="00510F57"/>
    <w:rsid w:val="005114E2"/>
    <w:rsid w:val="0051191A"/>
    <w:rsid w:val="00511942"/>
    <w:rsid w:val="00511C7F"/>
    <w:rsid w:val="00511EB6"/>
    <w:rsid w:val="00511F6E"/>
    <w:rsid w:val="00512490"/>
    <w:rsid w:val="0051291A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2F6"/>
    <w:rsid w:val="00514482"/>
    <w:rsid w:val="00514611"/>
    <w:rsid w:val="005146E3"/>
    <w:rsid w:val="00514813"/>
    <w:rsid w:val="005148AB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B05"/>
    <w:rsid w:val="00515CFE"/>
    <w:rsid w:val="00515F6F"/>
    <w:rsid w:val="005160F8"/>
    <w:rsid w:val="005161F4"/>
    <w:rsid w:val="00516382"/>
    <w:rsid w:val="005163D8"/>
    <w:rsid w:val="005163E8"/>
    <w:rsid w:val="00516796"/>
    <w:rsid w:val="0051685F"/>
    <w:rsid w:val="00516907"/>
    <w:rsid w:val="00516993"/>
    <w:rsid w:val="00516A81"/>
    <w:rsid w:val="00516FC1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107E"/>
    <w:rsid w:val="005212BB"/>
    <w:rsid w:val="00521394"/>
    <w:rsid w:val="00521A76"/>
    <w:rsid w:val="00521F62"/>
    <w:rsid w:val="005224FB"/>
    <w:rsid w:val="00522526"/>
    <w:rsid w:val="005226AD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2CA"/>
    <w:rsid w:val="00525308"/>
    <w:rsid w:val="00525792"/>
    <w:rsid w:val="00525B5F"/>
    <w:rsid w:val="00525BBD"/>
    <w:rsid w:val="00525EC5"/>
    <w:rsid w:val="00526204"/>
    <w:rsid w:val="00526889"/>
    <w:rsid w:val="00526969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4B5"/>
    <w:rsid w:val="005316E8"/>
    <w:rsid w:val="005319C0"/>
    <w:rsid w:val="005319D1"/>
    <w:rsid w:val="00531CF0"/>
    <w:rsid w:val="0053206F"/>
    <w:rsid w:val="00532154"/>
    <w:rsid w:val="0053222D"/>
    <w:rsid w:val="00532310"/>
    <w:rsid w:val="00532699"/>
    <w:rsid w:val="00532B33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3"/>
    <w:rsid w:val="0053477A"/>
    <w:rsid w:val="005348E7"/>
    <w:rsid w:val="00534C43"/>
    <w:rsid w:val="00534C5F"/>
    <w:rsid w:val="00535003"/>
    <w:rsid w:val="005352C3"/>
    <w:rsid w:val="005359AD"/>
    <w:rsid w:val="005359D0"/>
    <w:rsid w:val="005359DA"/>
    <w:rsid w:val="00535C8F"/>
    <w:rsid w:val="00535F64"/>
    <w:rsid w:val="005360F0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65"/>
    <w:rsid w:val="005371EE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4FA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1BF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9E"/>
    <w:rsid w:val="005517A1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D9F"/>
    <w:rsid w:val="00554DB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641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8CB"/>
    <w:rsid w:val="00567B26"/>
    <w:rsid w:val="00567C89"/>
    <w:rsid w:val="00567D23"/>
    <w:rsid w:val="00570094"/>
    <w:rsid w:val="00570197"/>
    <w:rsid w:val="005704E2"/>
    <w:rsid w:val="00570543"/>
    <w:rsid w:val="00570552"/>
    <w:rsid w:val="00571668"/>
    <w:rsid w:val="005719C9"/>
    <w:rsid w:val="00571A11"/>
    <w:rsid w:val="00571BE2"/>
    <w:rsid w:val="00571D53"/>
    <w:rsid w:val="00571DDE"/>
    <w:rsid w:val="00571E29"/>
    <w:rsid w:val="00571F9E"/>
    <w:rsid w:val="00572277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50"/>
    <w:rsid w:val="00580E11"/>
    <w:rsid w:val="00580F4C"/>
    <w:rsid w:val="00581327"/>
    <w:rsid w:val="00581467"/>
    <w:rsid w:val="00581554"/>
    <w:rsid w:val="0058163D"/>
    <w:rsid w:val="0058167E"/>
    <w:rsid w:val="00581758"/>
    <w:rsid w:val="00581837"/>
    <w:rsid w:val="005821E1"/>
    <w:rsid w:val="00582830"/>
    <w:rsid w:val="00582B9F"/>
    <w:rsid w:val="00582D95"/>
    <w:rsid w:val="00582F17"/>
    <w:rsid w:val="0058304B"/>
    <w:rsid w:val="0058305F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9C5"/>
    <w:rsid w:val="00590A20"/>
    <w:rsid w:val="00590FE2"/>
    <w:rsid w:val="00591453"/>
    <w:rsid w:val="0059145E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2FA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C45"/>
    <w:rsid w:val="00596EA7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AF2"/>
    <w:rsid w:val="005A0E17"/>
    <w:rsid w:val="005A11FE"/>
    <w:rsid w:val="005A1323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27AC"/>
    <w:rsid w:val="005A3296"/>
    <w:rsid w:val="005A32DF"/>
    <w:rsid w:val="005A339E"/>
    <w:rsid w:val="005A360F"/>
    <w:rsid w:val="005A3A29"/>
    <w:rsid w:val="005A3B60"/>
    <w:rsid w:val="005A3FD0"/>
    <w:rsid w:val="005A406F"/>
    <w:rsid w:val="005A473C"/>
    <w:rsid w:val="005A474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70FE"/>
    <w:rsid w:val="005A7466"/>
    <w:rsid w:val="005A76DE"/>
    <w:rsid w:val="005A7B53"/>
    <w:rsid w:val="005A7F09"/>
    <w:rsid w:val="005B046E"/>
    <w:rsid w:val="005B050C"/>
    <w:rsid w:val="005B0B87"/>
    <w:rsid w:val="005B0E21"/>
    <w:rsid w:val="005B0E6B"/>
    <w:rsid w:val="005B0EB4"/>
    <w:rsid w:val="005B11F7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715"/>
    <w:rsid w:val="005B3A04"/>
    <w:rsid w:val="005B3B4B"/>
    <w:rsid w:val="005B3E01"/>
    <w:rsid w:val="005B40C4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AA1"/>
    <w:rsid w:val="005B7BC7"/>
    <w:rsid w:val="005B7C12"/>
    <w:rsid w:val="005B7CA5"/>
    <w:rsid w:val="005B7F00"/>
    <w:rsid w:val="005C0259"/>
    <w:rsid w:val="005C06D1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C57"/>
    <w:rsid w:val="005C1E2F"/>
    <w:rsid w:val="005C1FE7"/>
    <w:rsid w:val="005C245D"/>
    <w:rsid w:val="005C264D"/>
    <w:rsid w:val="005C28B7"/>
    <w:rsid w:val="005C2911"/>
    <w:rsid w:val="005C2F76"/>
    <w:rsid w:val="005C314A"/>
    <w:rsid w:val="005C364A"/>
    <w:rsid w:val="005C376E"/>
    <w:rsid w:val="005C37E7"/>
    <w:rsid w:val="005C38FE"/>
    <w:rsid w:val="005C3917"/>
    <w:rsid w:val="005C395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7EA"/>
    <w:rsid w:val="005C58CB"/>
    <w:rsid w:val="005C5E8C"/>
    <w:rsid w:val="005C651C"/>
    <w:rsid w:val="005C6D18"/>
    <w:rsid w:val="005C6D42"/>
    <w:rsid w:val="005C6E51"/>
    <w:rsid w:val="005C7867"/>
    <w:rsid w:val="005C7922"/>
    <w:rsid w:val="005C7BF5"/>
    <w:rsid w:val="005C7C40"/>
    <w:rsid w:val="005C7D24"/>
    <w:rsid w:val="005D0605"/>
    <w:rsid w:val="005D0B5B"/>
    <w:rsid w:val="005D10CB"/>
    <w:rsid w:val="005D145C"/>
    <w:rsid w:val="005D16DC"/>
    <w:rsid w:val="005D1D5E"/>
    <w:rsid w:val="005D1F60"/>
    <w:rsid w:val="005D222F"/>
    <w:rsid w:val="005D236A"/>
    <w:rsid w:val="005D24B4"/>
    <w:rsid w:val="005D2752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F3B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5D5"/>
    <w:rsid w:val="005D76CE"/>
    <w:rsid w:val="005D782E"/>
    <w:rsid w:val="005D7D85"/>
    <w:rsid w:val="005D7D9C"/>
    <w:rsid w:val="005D7F48"/>
    <w:rsid w:val="005E00D8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EFF"/>
    <w:rsid w:val="005E102E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DE4"/>
    <w:rsid w:val="005E3328"/>
    <w:rsid w:val="005E33FF"/>
    <w:rsid w:val="005E3737"/>
    <w:rsid w:val="005E3B6C"/>
    <w:rsid w:val="005E3D97"/>
    <w:rsid w:val="005E3E69"/>
    <w:rsid w:val="005E418F"/>
    <w:rsid w:val="005E46AD"/>
    <w:rsid w:val="005E4852"/>
    <w:rsid w:val="005E4940"/>
    <w:rsid w:val="005E4A2D"/>
    <w:rsid w:val="005E4AEF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A86"/>
    <w:rsid w:val="005E6EFC"/>
    <w:rsid w:val="005E6F84"/>
    <w:rsid w:val="005E794B"/>
    <w:rsid w:val="005E7B06"/>
    <w:rsid w:val="005E7BA8"/>
    <w:rsid w:val="005E7D6E"/>
    <w:rsid w:val="005E7F2A"/>
    <w:rsid w:val="005E7F62"/>
    <w:rsid w:val="005F0108"/>
    <w:rsid w:val="005F033B"/>
    <w:rsid w:val="005F03B8"/>
    <w:rsid w:val="005F0682"/>
    <w:rsid w:val="005F080F"/>
    <w:rsid w:val="005F0F96"/>
    <w:rsid w:val="005F0FA0"/>
    <w:rsid w:val="005F1199"/>
    <w:rsid w:val="005F11F5"/>
    <w:rsid w:val="005F1661"/>
    <w:rsid w:val="005F1813"/>
    <w:rsid w:val="005F193A"/>
    <w:rsid w:val="005F1A49"/>
    <w:rsid w:val="005F2388"/>
    <w:rsid w:val="005F28E5"/>
    <w:rsid w:val="005F28F5"/>
    <w:rsid w:val="005F28FA"/>
    <w:rsid w:val="005F2975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EA"/>
    <w:rsid w:val="005F57DD"/>
    <w:rsid w:val="005F5A8C"/>
    <w:rsid w:val="005F5BBA"/>
    <w:rsid w:val="005F6249"/>
    <w:rsid w:val="005F6278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D18"/>
    <w:rsid w:val="006001D9"/>
    <w:rsid w:val="0060022E"/>
    <w:rsid w:val="0060039E"/>
    <w:rsid w:val="00600851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324"/>
    <w:rsid w:val="00602406"/>
    <w:rsid w:val="00602453"/>
    <w:rsid w:val="00602708"/>
    <w:rsid w:val="00602A5C"/>
    <w:rsid w:val="00602DDB"/>
    <w:rsid w:val="00602ED5"/>
    <w:rsid w:val="00602FB3"/>
    <w:rsid w:val="0060304D"/>
    <w:rsid w:val="006035CF"/>
    <w:rsid w:val="00603676"/>
    <w:rsid w:val="00603816"/>
    <w:rsid w:val="00603832"/>
    <w:rsid w:val="00603DE6"/>
    <w:rsid w:val="00603E43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407"/>
    <w:rsid w:val="00606925"/>
    <w:rsid w:val="0060693B"/>
    <w:rsid w:val="00606A07"/>
    <w:rsid w:val="00606B70"/>
    <w:rsid w:val="00606CAD"/>
    <w:rsid w:val="00606CBB"/>
    <w:rsid w:val="00606E14"/>
    <w:rsid w:val="00607D18"/>
    <w:rsid w:val="00607F2C"/>
    <w:rsid w:val="00610170"/>
    <w:rsid w:val="006102B1"/>
    <w:rsid w:val="006102CC"/>
    <w:rsid w:val="00610383"/>
    <w:rsid w:val="006103F8"/>
    <w:rsid w:val="0061063B"/>
    <w:rsid w:val="006114A2"/>
    <w:rsid w:val="00611B11"/>
    <w:rsid w:val="00611BF9"/>
    <w:rsid w:val="00611FEB"/>
    <w:rsid w:val="006122FF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FDD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A54"/>
    <w:rsid w:val="00617A74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E21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701"/>
    <w:rsid w:val="006247BC"/>
    <w:rsid w:val="0062493C"/>
    <w:rsid w:val="00624997"/>
    <w:rsid w:val="00624C29"/>
    <w:rsid w:val="00624F80"/>
    <w:rsid w:val="00625336"/>
    <w:rsid w:val="00625344"/>
    <w:rsid w:val="00625DCA"/>
    <w:rsid w:val="00626100"/>
    <w:rsid w:val="00626199"/>
    <w:rsid w:val="006262D2"/>
    <w:rsid w:val="00626320"/>
    <w:rsid w:val="00626384"/>
    <w:rsid w:val="006267DC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ACE"/>
    <w:rsid w:val="00637E1F"/>
    <w:rsid w:val="00637E4B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6E3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0B8"/>
    <w:rsid w:val="0065020B"/>
    <w:rsid w:val="0065033F"/>
    <w:rsid w:val="00650738"/>
    <w:rsid w:val="006508D0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1BC0"/>
    <w:rsid w:val="006520D6"/>
    <w:rsid w:val="00652103"/>
    <w:rsid w:val="0065224D"/>
    <w:rsid w:val="00652545"/>
    <w:rsid w:val="00652690"/>
    <w:rsid w:val="00652769"/>
    <w:rsid w:val="00652A2C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ADD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79B"/>
    <w:rsid w:val="00661A2F"/>
    <w:rsid w:val="00662143"/>
    <w:rsid w:val="006621BE"/>
    <w:rsid w:val="006621D8"/>
    <w:rsid w:val="006625A5"/>
    <w:rsid w:val="006627E8"/>
    <w:rsid w:val="00662CF2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51AF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71"/>
    <w:rsid w:val="006704A6"/>
    <w:rsid w:val="0067089B"/>
    <w:rsid w:val="00670B52"/>
    <w:rsid w:val="00670B57"/>
    <w:rsid w:val="00670BF1"/>
    <w:rsid w:val="00670C4B"/>
    <w:rsid w:val="00671438"/>
    <w:rsid w:val="00671594"/>
    <w:rsid w:val="006715A4"/>
    <w:rsid w:val="00671D5D"/>
    <w:rsid w:val="00671EF4"/>
    <w:rsid w:val="00671FF4"/>
    <w:rsid w:val="00672161"/>
    <w:rsid w:val="0067218B"/>
    <w:rsid w:val="0067222D"/>
    <w:rsid w:val="00672532"/>
    <w:rsid w:val="006727E9"/>
    <w:rsid w:val="00672802"/>
    <w:rsid w:val="006729B7"/>
    <w:rsid w:val="00672AC6"/>
    <w:rsid w:val="00672AC8"/>
    <w:rsid w:val="00673301"/>
    <w:rsid w:val="00673364"/>
    <w:rsid w:val="006735B4"/>
    <w:rsid w:val="006738BE"/>
    <w:rsid w:val="006739AC"/>
    <w:rsid w:val="00673D9D"/>
    <w:rsid w:val="00673E51"/>
    <w:rsid w:val="00673F90"/>
    <w:rsid w:val="00673FC6"/>
    <w:rsid w:val="006741CC"/>
    <w:rsid w:val="006741DB"/>
    <w:rsid w:val="0067477E"/>
    <w:rsid w:val="00674E92"/>
    <w:rsid w:val="00675318"/>
    <w:rsid w:val="006756A2"/>
    <w:rsid w:val="00675700"/>
    <w:rsid w:val="00675BDB"/>
    <w:rsid w:val="00676347"/>
    <w:rsid w:val="0067655C"/>
    <w:rsid w:val="00676636"/>
    <w:rsid w:val="006766B2"/>
    <w:rsid w:val="00676848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EA1"/>
    <w:rsid w:val="00682F33"/>
    <w:rsid w:val="00683113"/>
    <w:rsid w:val="00683182"/>
    <w:rsid w:val="00683555"/>
    <w:rsid w:val="006835A4"/>
    <w:rsid w:val="0068397B"/>
    <w:rsid w:val="00683B9D"/>
    <w:rsid w:val="00683F3D"/>
    <w:rsid w:val="0068422B"/>
    <w:rsid w:val="00684523"/>
    <w:rsid w:val="00684668"/>
    <w:rsid w:val="00684779"/>
    <w:rsid w:val="00684CD6"/>
    <w:rsid w:val="00684EE2"/>
    <w:rsid w:val="00685212"/>
    <w:rsid w:val="00685316"/>
    <w:rsid w:val="00685734"/>
    <w:rsid w:val="00685BCE"/>
    <w:rsid w:val="00685C77"/>
    <w:rsid w:val="00685D25"/>
    <w:rsid w:val="00686260"/>
    <w:rsid w:val="006864A7"/>
    <w:rsid w:val="006867E9"/>
    <w:rsid w:val="00686A14"/>
    <w:rsid w:val="00686A1D"/>
    <w:rsid w:val="00686C20"/>
    <w:rsid w:val="00686CB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C5"/>
    <w:rsid w:val="00691DB8"/>
    <w:rsid w:val="00691F5D"/>
    <w:rsid w:val="0069207E"/>
    <w:rsid w:val="00692121"/>
    <w:rsid w:val="0069277C"/>
    <w:rsid w:val="00693265"/>
    <w:rsid w:val="00693279"/>
    <w:rsid w:val="0069327C"/>
    <w:rsid w:val="00693308"/>
    <w:rsid w:val="0069338F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236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2DB"/>
    <w:rsid w:val="00697441"/>
    <w:rsid w:val="00697468"/>
    <w:rsid w:val="006975A8"/>
    <w:rsid w:val="006975C0"/>
    <w:rsid w:val="00697701"/>
    <w:rsid w:val="006978A7"/>
    <w:rsid w:val="006A012D"/>
    <w:rsid w:val="006A01E4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AF0"/>
    <w:rsid w:val="006A3CE9"/>
    <w:rsid w:val="006A4311"/>
    <w:rsid w:val="006A44FF"/>
    <w:rsid w:val="006A475A"/>
    <w:rsid w:val="006A4B61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480"/>
    <w:rsid w:val="006B1687"/>
    <w:rsid w:val="006B188C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625"/>
    <w:rsid w:val="006B46BB"/>
    <w:rsid w:val="006B489C"/>
    <w:rsid w:val="006B48C8"/>
    <w:rsid w:val="006B491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61C4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13FC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4104"/>
    <w:rsid w:val="006C4255"/>
    <w:rsid w:val="006C4649"/>
    <w:rsid w:val="006C49A1"/>
    <w:rsid w:val="006C4A7E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4A7"/>
    <w:rsid w:val="006C557B"/>
    <w:rsid w:val="006C5C3A"/>
    <w:rsid w:val="006C5D2E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6FB"/>
    <w:rsid w:val="006C7BC7"/>
    <w:rsid w:val="006C7D26"/>
    <w:rsid w:val="006C7D8C"/>
    <w:rsid w:val="006C7E5D"/>
    <w:rsid w:val="006D0666"/>
    <w:rsid w:val="006D066E"/>
    <w:rsid w:val="006D0B7A"/>
    <w:rsid w:val="006D0CD4"/>
    <w:rsid w:val="006D0EDB"/>
    <w:rsid w:val="006D12AA"/>
    <w:rsid w:val="006D1788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2D"/>
    <w:rsid w:val="006D5E5A"/>
    <w:rsid w:val="006D676E"/>
    <w:rsid w:val="006D67F1"/>
    <w:rsid w:val="006D68FB"/>
    <w:rsid w:val="006D6B81"/>
    <w:rsid w:val="006D6CB5"/>
    <w:rsid w:val="006D6D10"/>
    <w:rsid w:val="006D6FE3"/>
    <w:rsid w:val="006D70F0"/>
    <w:rsid w:val="006D734A"/>
    <w:rsid w:val="006D7523"/>
    <w:rsid w:val="006D75E1"/>
    <w:rsid w:val="006D7641"/>
    <w:rsid w:val="006D7FC3"/>
    <w:rsid w:val="006E0016"/>
    <w:rsid w:val="006E035F"/>
    <w:rsid w:val="006E0431"/>
    <w:rsid w:val="006E04F2"/>
    <w:rsid w:val="006E0780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897"/>
    <w:rsid w:val="006E5B20"/>
    <w:rsid w:val="006E5B53"/>
    <w:rsid w:val="006E5B7C"/>
    <w:rsid w:val="006E6003"/>
    <w:rsid w:val="006E6C3A"/>
    <w:rsid w:val="006E701C"/>
    <w:rsid w:val="006E712E"/>
    <w:rsid w:val="006E71B2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8"/>
    <w:rsid w:val="006F24E3"/>
    <w:rsid w:val="006F254A"/>
    <w:rsid w:val="006F268B"/>
    <w:rsid w:val="006F269C"/>
    <w:rsid w:val="006F2981"/>
    <w:rsid w:val="006F2A38"/>
    <w:rsid w:val="006F2E0B"/>
    <w:rsid w:val="006F2EB9"/>
    <w:rsid w:val="006F2F23"/>
    <w:rsid w:val="006F315C"/>
    <w:rsid w:val="006F353E"/>
    <w:rsid w:val="006F3AA0"/>
    <w:rsid w:val="006F3BAE"/>
    <w:rsid w:val="006F3FE1"/>
    <w:rsid w:val="006F409A"/>
    <w:rsid w:val="006F41E6"/>
    <w:rsid w:val="006F4274"/>
    <w:rsid w:val="006F447C"/>
    <w:rsid w:val="006F4F5D"/>
    <w:rsid w:val="006F5633"/>
    <w:rsid w:val="006F5B46"/>
    <w:rsid w:val="006F5D75"/>
    <w:rsid w:val="006F5E16"/>
    <w:rsid w:val="006F5E5E"/>
    <w:rsid w:val="006F6081"/>
    <w:rsid w:val="006F61E2"/>
    <w:rsid w:val="006F6443"/>
    <w:rsid w:val="006F664C"/>
    <w:rsid w:val="006F66FC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2F27"/>
    <w:rsid w:val="0070373F"/>
    <w:rsid w:val="00703782"/>
    <w:rsid w:val="007037BC"/>
    <w:rsid w:val="0070395F"/>
    <w:rsid w:val="00703B50"/>
    <w:rsid w:val="00703D6A"/>
    <w:rsid w:val="0070461D"/>
    <w:rsid w:val="007048D6"/>
    <w:rsid w:val="007048F8"/>
    <w:rsid w:val="00704E15"/>
    <w:rsid w:val="00704FC4"/>
    <w:rsid w:val="00705011"/>
    <w:rsid w:val="0070541D"/>
    <w:rsid w:val="007056F0"/>
    <w:rsid w:val="0070571C"/>
    <w:rsid w:val="0070586D"/>
    <w:rsid w:val="00705973"/>
    <w:rsid w:val="007059DF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D30"/>
    <w:rsid w:val="0071235D"/>
    <w:rsid w:val="007125A2"/>
    <w:rsid w:val="007125C8"/>
    <w:rsid w:val="00712BF8"/>
    <w:rsid w:val="00712C16"/>
    <w:rsid w:val="00712CF5"/>
    <w:rsid w:val="00712D7A"/>
    <w:rsid w:val="00712E99"/>
    <w:rsid w:val="0071310D"/>
    <w:rsid w:val="007135A8"/>
    <w:rsid w:val="0071372C"/>
    <w:rsid w:val="007137B8"/>
    <w:rsid w:val="00713895"/>
    <w:rsid w:val="007138E1"/>
    <w:rsid w:val="00713A98"/>
    <w:rsid w:val="007141FA"/>
    <w:rsid w:val="0071463B"/>
    <w:rsid w:val="00714965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E88"/>
    <w:rsid w:val="00716F51"/>
    <w:rsid w:val="00716F62"/>
    <w:rsid w:val="007177DB"/>
    <w:rsid w:val="0071796B"/>
    <w:rsid w:val="00717BC9"/>
    <w:rsid w:val="007200C7"/>
    <w:rsid w:val="00721026"/>
    <w:rsid w:val="00721070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3080"/>
    <w:rsid w:val="007230DE"/>
    <w:rsid w:val="00723217"/>
    <w:rsid w:val="00723335"/>
    <w:rsid w:val="007234B8"/>
    <w:rsid w:val="00723581"/>
    <w:rsid w:val="0072396D"/>
    <w:rsid w:val="00723CF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A5"/>
    <w:rsid w:val="00725BE2"/>
    <w:rsid w:val="00725D25"/>
    <w:rsid w:val="00725F6D"/>
    <w:rsid w:val="00726227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308"/>
    <w:rsid w:val="0073187C"/>
    <w:rsid w:val="00731C4F"/>
    <w:rsid w:val="00731EE4"/>
    <w:rsid w:val="00731FAB"/>
    <w:rsid w:val="00731FC2"/>
    <w:rsid w:val="007320C5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55A"/>
    <w:rsid w:val="0073358E"/>
    <w:rsid w:val="00733695"/>
    <w:rsid w:val="007339C0"/>
    <w:rsid w:val="00733A01"/>
    <w:rsid w:val="00733BA8"/>
    <w:rsid w:val="00733C1D"/>
    <w:rsid w:val="00734025"/>
    <w:rsid w:val="00734052"/>
    <w:rsid w:val="007341EC"/>
    <w:rsid w:val="0073460F"/>
    <w:rsid w:val="007346B2"/>
    <w:rsid w:val="00734771"/>
    <w:rsid w:val="007351A0"/>
    <w:rsid w:val="007353E6"/>
    <w:rsid w:val="007353FD"/>
    <w:rsid w:val="007356E4"/>
    <w:rsid w:val="0073577D"/>
    <w:rsid w:val="00735814"/>
    <w:rsid w:val="0073596A"/>
    <w:rsid w:val="0073604C"/>
    <w:rsid w:val="00736446"/>
    <w:rsid w:val="00736464"/>
    <w:rsid w:val="007364F1"/>
    <w:rsid w:val="00736640"/>
    <w:rsid w:val="0073693C"/>
    <w:rsid w:val="007372AA"/>
    <w:rsid w:val="0073743D"/>
    <w:rsid w:val="00737440"/>
    <w:rsid w:val="00737853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9F6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FD"/>
    <w:rsid w:val="0074222F"/>
    <w:rsid w:val="00742902"/>
    <w:rsid w:val="00742978"/>
    <w:rsid w:val="00742FA2"/>
    <w:rsid w:val="00743182"/>
    <w:rsid w:val="007436CE"/>
    <w:rsid w:val="00743911"/>
    <w:rsid w:val="00743CEB"/>
    <w:rsid w:val="0074424C"/>
    <w:rsid w:val="0074428E"/>
    <w:rsid w:val="007442B9"/>
    <w:rsid w:val="007444B1"/>
    <w:rsid w:val="00744638"/>
    <w:rsid w:val="0074465B"/>
    <w:rsid w:val="00744996"/>
    <w:rsid w:val="00744FDF"/>
    <w:rsid w:val="0074501D"/>
    <w:rsid w:val="007452A4"/>
    <w:rsid w:val="007453C5"/>
    <w:rsid w:val="007457D8"/>
    <w:rsid w:val="007458DE"/>
    <w:rsid w:val="00745BD1"/>
    <w:rsid w:val="00745BF6"/>
    <w:rsid w:val="00745F45"/>
    <w:rsid w:val="0074608F"/>
    <w:rsid w:val="0074614B"/>
    <w:rsid w:val="00746171"/>
    <w:rsid w:val="00746553"/>
    <w:rsid w:val="00746C42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639"/>
    <w:rsid w:val="00752720"/>
    <w:rsid w:val="007527A8"/>
    <w:rsid w:val="00752960"/>
    <w:rsid w:val="00752EF0"/>
    <w:rsid w:val="0075317A"/>
    <w:rsid w:val="00753595"/>
    <w:rsid w:val="007535CD"/>
    <w:rsid w:val="00753AFD"/>
    <w:rsid w:val="00753B08"/>
    <w:rsid w:val="00753BEE"/>
    <w:rsid w:val="00753BF7"/>
    <w:rsid w:val="0075446D"/>
    <w:rsid w:val="0075464E"/>
    <w:rsid w:val="007547E0"/>
    <w:rsid w:val="00754976"/>
    <w:rsid w:val="007549B6"/>
    <w:rsid w:val="00754ED6"/>
    <w:rsid w:val="00755136"/>
    <w:rsid w:val="007553DE"/>
    <w:rsid w:val="00755945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1B3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92B"/>
    <w:rsid w:val="00761B04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9BF"/>
    <w:rsid w:val="00762A41"/>
    <w:rsid w:val="00762E2D"/>
    <w:rsid w:val="00762E39"/>
    <w:rsid w:val="00762E3D"/>
    <w:rsid w:val="00762FB6"/>
    <w:rsid w:val="00763189"/>
    <w:rsid w:val="0076319E"/>
    <w:rsid w:val="0076322F"/>
    <w:rsid w:val="0076344E"/>
    <w:rsid w:val="00763B4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F8"/>
    <w:rsid w:val="00765251"/>
    <w:rsid w:val="00765265"/>
    <w:rsid w:val="00765267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98"/>
    <w:rsid w:val="00766FD5"/>
    <w:rsid w:val="00767310"/>
    <w:rsid w:val="007673DF"/>
    <w:rsid w:val="0076746F"/>
    <w:rsid w:val="007675CD"/>
    <w:rsid w:val="00767DD5"/>
    <w:rsid w:val="0077063F"/>
    <w:rsid w:val="007709EC"/>
    <w:rsid w:val="00770F6F"/>
    <w:rsid w:val="00771407"/>
    <w:rsid w:val="0077176D"/>
    <w:rsid w:val="00771797"/>
    <w:rsid w:val="00771A9C"/>
    <w:rsid w:val="00772164"/>
    <w:rsid w:val="00772E2D"/>
    <w:rsid w:val="00773340"/>
    <w:rsid w:val="007734E6"/>
    <w:rsid w:val="007736FB"/>
    <w:rsid w:val="007739B9"/>
    <w:rsid w:val="00773A5D"/>
    <w:rsid w:val="00773B49"/>
    <w:rsid w:val="00774075"/>
    <w:rsid w:val="00774AE5"/>
    <w:rsid w:val="00774BAD"/>
    <w:rsid w:val="00775111"/>
    <w:rsid w:val="007751CE"/>
    <w:rsid w:val="007753A8"/>
    <w:rsid w:val="00775DA8"/>
    <w:rsid w:val="0077609E"/>
    <w:rsid w:val="00776608"/>
    <w:rsid w:val="007766CA"/>
    <w:rsid w:val="007769C9"/>
    <w:rsid w:val="00776F8F"/>
    <w:rsid w:val="00777174"/>
    <w:rsid w:val="0077746D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FBF"/>
    <w:rsid w:val="00787029"/>
    <w:rsid w:val="00787094"/>
    <w:rsid w:val="007872E2"/>
    <w:rsid w:val="007873A2"/>
    <w:rsid w:val="0078784F"/>
    <w:rsid w:val="00787E3C"/>
    <w:rsid w:val="00790480"/>
    <w:rsid w:val="007906A5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FF6"/>
    <w:rsid w:val="007920C0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F7"/>
    <w:rsid w:val="00795024"/>
    <w:rsid w:val="00795123"/>
    <w:rsid w:val="0079548E"/>
    <w:rsid w:val="00795515"/>
    <w:rsid w:val="007956F4"/>
    <w:rsid w:val="00795785"/>
    <w:rsid w:val="007963F9"/>
    <w:rsid w:val="007965D9"/>
    <w:rsid w:val="007965F9"/>
    <w:rsid w:val="007967CA"/>
    <w:rsid w:val="007969D2"/>
    <w:rsid w:val="00796AC1"/>
    <w:rsid w:val="00796FB7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E13"/>
    <w:rsid w:val="007A4059"/>
    <w:rsid w:val="007A423B"/>
    <w:rsid w:val="007A4536"/>
    <w:rsid w:val="007A4633"/>
    <w:rsid w:val="007A482D"/>
    <w:rsid w:val="007A4940"/>
    <w:rsid w:val="007A4FA8"/>
    <w:rsid w:val="007A509F"/>
    <w:rsid w:val="007A53CC"/>
    <w:rsid w:val="007A5E20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AC1"/>
    <w:rsid w:val="007A7C3C"/>
    <w:rsid w:val="007A7CD0"/>
    <w:rsid w:val="007A7E16"/>
    <w:rsid w:val="007A7E8B"/>
    <w:rsid w:val="007B037F"/>
    <w:rsid w:val="007B04C8"/>
    <w:rsid w:val="007B0AC7"/>
    <w:rsid w:val="007B0B5C"/>
    <w:rsid w:val="007B0BAC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857"/>
    <w:rsid w:val="007B6E11"/>
    <w:rsid w:val="007B73B3"/>
    <w:rsid w:val="007B763E"/>
    <w:rsid w:val="007B796E"/>
    <w:rsid w:val="007B7C0B"/>
    <w:rsid w:val="007B7C91"/>
    <w:rsid w:val="007B7CA6"/>
    <w:rsid w:val="007B7DA2"/>
    <w:rsid w:val="007B7DEB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6F78"/>
    <w:rsid w:val="007C7355"/>
    <w:rsid w:val="007C7564"/>
    <w:rsid w:val="007C75A3"/>
    <w:rsid w:val="007C76C4"/>
    <w:rsid w:val="007C76C7"/>
    <w:rsid w:val="007C79DC"/>
    <w:rsid w:val="007C7A55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3F89"/>
    <w:rsid w:val="007D47F0"/>
    <w:rsid w:val="007D4FC5"/>
    <w:rsid w:val="007D52AB"/>
    <w:rsid w:val="007D534D"/>
    <w:rsid w:val="007D53D3"/>
    <w:rsid w:val="007D540D"/>
    <w:rsid w:val="007D54D1"/>
    <w:rsid w:val="007D5661"/>
    <w:rsid w:val="007D5C2A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205"/>
    <w:rsid w:val="007D7230"/>
    <w:rsid w:val="007D7809"/>
    <w:rsid w:val="007D7D0B"/>
    <w:rsid w:val="007D7F5B"/>
    <w:rsid w:val="007E011B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8F5"/>
    <w:rsid w:val="007E3FA0"/>
    <w:rsid w:val="007E41E4"/>
    <w:rsid w:val="007E43A5"/>
    <w:rsid w:val="007E47B6"/>
    <w:rsid w:val="007E4B53"/>
    <w:rsid w:val="007E4C62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910"/>
    <w:rsid w:val="007E6B28"/>
    <w:rsid w:val="007E7933"/>
    <w:rsid w:val="007E7B8D"/>
    <w:rsid w:val="007F011B"/>
    <w:rsid w:val="007F028C"/>
    <w:rsid w:val="007F03D3"/>
    <w:rsid w:val="007F08B3"/>
    <w:rsid w:val="007F08E3"/>
    <w:rsid w:val="007F0B9D"/>
    <w:rsid w:val="007F0BBB"/>
    <w:rsid w:val="007F0BF8"/>
    <w:rsid w:val="007F0CAD"/>
    <w:rsid w:val="007F0CDD"/>
    <w:rsid w:val="007F0DD0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99B"/>
    <w:rsid w:val="007F4B47"/>
    <w:rsid w:val="007F4EBD"/>
    <w:rsid w:val="007F4FB5"/>
    <w:rsid w:val="007F5472"/>
    <w:rsid w:val="007F567C"/>
    <w:rsid w:val="007F5822"/>
    <w:rsid w:val="007F59B6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AD"/>
    <w:rsid w:val="008017F3"/>
    <w:rsid w:val="008018F7"/>
    <w:rsid w:val="00801A82"/>
    <w:rsid w:val="00802211"/>
    <w:rsid w:val="008022BF"/>
    <w:rsid w:val="008022F6"/>
    <w:rsid w:val="0080231F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10097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ABA"/>
    <w:rsid w:val="00811BBD"/>
    <w:rsid w:val="00811C9C"/>
    <w:rsid w:val="00811EA4"/>
    <w:rsid w:val="00811EBD"/>
    <w:rsid w:val="00812377"/>
    <w:rsid w:val="0081252B"/>
    <w:rsid w:val="008127CC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50"/>
    <w:rsid w:val="008179B1"/>
    <w:rsid w:val="00817CE2"/>
    <w:rsid w:val="00817DE5"/>
    <w:rsid w:val="00820912"/>
    <w:rsid w:val="00820931"/>
    <w:rsid w:val="00820999"/>
    <w:rsid w:val="00820B52"/>
    <w:rsid w:val="00820DF4"/>
    <w:rsid w:val="00821407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140"/>
    <w:rsid w:val="0082324D"/>
    <w:rsid w:val="0082368B"/>
    <w:rsid w:val="00823AE6"/>
    <w:rsid w:val="00823CDC"/>
    <w:rsid w:val="00823E99"/>
    <w:rsid w:val="00823F04"/>
    <w:rsid w:val="00824433"/>
    <w:rsid w:val="00824875"/>
    <w:rsid w:val="00824950"/>
    <w:rsid w:val="00824BFB"/>
    <w:rsid w:val="0082538C"/>
    <w:rsid w:val="008254E9"/>
    <w:rsid w:val="0082553E"/>
    <w:rsid w:val="008256C0"/>
    <w:rsid w:val="008257FC"/>
    <w:rsid w:val="0082594A"/>
    <w:rsid w:val="00825B2D"/>
    <w:rsid w:val="00825D6A"/>
    <w:rsid w:val="00825EE5"/>
    <w:rsid w:val="0082632F"/>
    <w:rsid w:val="00826369"/>
    <w:rsid w:val="008265E0"/>
    <w:rsid w:val="0082695F"/>
    <w:rsid w:val="00826C64"/>
    <w:rsid w:val="00827631"/>
    <w:rsid w:val="008276A9"/>
    <w:rsid w:val="008278D5"/>
    <w:rsid w:val="00827F47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D2E"/>
    <w:rsid w:val="00831D8C"/>
    <w:rsid w:val="00831F06"/>
    <w:rsid w:val="008321D8"/>
    <w:rsid w:val="00832356"/>
    <w:rsid w:val="008324EA"/>
    <w:rsid w:val="0083256E"/>
    <w:rsid w:val="0083269D"/>
    <w:rsid w:val="008328B3"/>
    <w:rsid w:val="00833450"/>
    <w:rsid w:val="008334B4"/>
    <w:rsid w:val="0083353A"/>
    <w:rsid w:val="0083377E"/>
    <w:rsid w:val="00833A86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A6"/>
    <w:rsid w:val="00835ECC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B91"/>
    <w:rsid w:val="00842BEA"/>
    <w:rsid w:val="00842D05"/>
    <w:rsid w:val="00842D42"/>
    <w:rsid w:val="00842DCF"/>
    <w:rsid w:val="00843023"/>
    <w:rsid w:val="00843259"/>
    <w:rsid w:val="00843328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2BE"/>
    <w:rsid w:val="008474E4"/>
    <w:rsid w:val="008474E5"/>
    <w:rsid w:val="00847A61"/>
    <w:rsid w:val="00847B13"/>
    <w:rsid w:val="00847B42"/>
    <w:rsid w:val="00847BEE"/>
    <w:rsid w:val="00847FF1"/>
    <w:rsid w:val="0085043C"/>
    <w:rsid w:val="00850473"/>
    <w:rsid w:val="008507B9"/>
    <w:rsid w:val="00850C09"/>
    <w:rsid w:val="00850F25"/>
    <w:rsid w:val="00850FDA"/>
    <w:rsid w:val="00851585"/>
    <w:rsid w:val="00851862"/>
    <w:rsid w:val="00851B91"/>
    <w:rsid w:val="008525C1"/>
    <w:rsid w:val="00852DAD"/>
    <w:rsid w:val="00852F5F"/>
    <w:rsid w:val="00853110"/>
    <w:rsid w:val="0085322F"/>
    <w:rsid w:val="00853389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95"/>
    <w:rsid w:val="00855139"/>
    <w:rsid w:val="008551A6"/>
    <w:rsid w:val="00855325"/>
    <w:rsid w:val="00855443"/>
    <w:rsid w:val="008558E5"/>
    <w:rsid w:val="00855998"/>
    <w:rsid w:val="00855A08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C2C"/>
    <w:rsid w:val="00857CD3"/>
    <w:rsid w:val="0086002A"/>
    <w:rsid w:val="0086047B"/>
    <w:rsid w:val="008605A2"/>
    <w:rsid w:val="00860671"/>
    <w:rsid w:val="008607BA"/>
    <w:rsid w:val="00860B00"/>
    <w:rsid w:val="00860DBD"/>
    <w:rsid w:val="00860E3B"/>
    <w:rsid w:val="00860F7F"/>
    <w:rsid w:val="00861331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6D0"/>
    <w:rsid w:val="0086384F"/>
    <w:rsid w:val="0086399F"/>
    <w:rsid w:val="00863C87"/>
    <w:rsid w:val="00863DB9"/>
    <w:rsid w:val="0086403B"/>
    <w:rsid w:val="00864130"/>
    <w:rsid w:val="008646C6"/>
    <w:rsid w:val="00864722"/>
    <w:rsid w:val="008648B6"/>
    <w:rsid w:val="008648C7"/>
    <w:rsid w:val="00864B09"/>
    <w:rsid w:val="00864B56"/>
    <w:rsid w:val="00864CD5"/>
    <w:rsid w:val="00864DAE"/>
    <w:rsid w:val="00865191"/>
    <w:rsid w:val="008658DC"/>
    <w:rsid w:val="008659C3"/>
    <w:rsid w:val="00865ADB"/>
    <w:rsid w:val="00865E4F"/>
    <w:rsid w:val="008664B3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F1C"/>
    <w:rsid w:val="00870123"/>
    <w:rsid w:val="00870235"/>
    <w:rsid w:val="008702AE"/>
    <w:rsid w:val="0087034D"/>
    <w:rsid w:val="0087054E"/>
    <w:rsid w:val="00870709"/>
    <w:rsid w:val="0087095A"/>
    <w:rsid w:val="00870D41"/>
    <w:rsid w:val="00870DE0"/>
    <w:rsid w:val="00870F95"/>
    <w:rsid w:val="00870FE7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1B2"/>
    <w:rsid w:val="00873696"/>
    <w:rsid w:val="0087377D"/>
    <w:rsid w:val="0087397F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D7D"/>
    <w:rsid w:val="00875FB9"/>
    <w:rsid w:val="00876089"/>
    <w:rsid w:val="00876530"/>
    <w:rsid w:val="008765BE"/>
    <w:rsid w:val="008769B1"/>
    <w:rsid w:val="00876CBB"/>
    <w:rsid w:val="0087708E"/>
    <w:rsid w:val="00877240"/>
    <w:rsid w:val="0087794E"/>
    <w:rsid w:val="008803DE"/>
    <w:rsid w:val="00880DAB"/>
    <w:rsid w:val="0088104C"/>
    <w:rsid w:val="00881220"/>
    <w:rsid w:val="0088126C"/>
    <w:rsid w:val="00881288"/>
    <w:rsid w:val="008813E5"/>
    <w:rsid w:val="0088145A"/>
    <w:rsid w:val="0088162A"/>
    <w:rsid w:val="00881700"/>
    <w:rsid w:val="00881789"/>
    <w:rsid w:val="0088180D"/>
    <w:rsid w:val="00881E9B"/>
    <w:rsid w:val="008820F9"/>
    <w:rsid w:val="008821AD"/>
    <w:rsid w:val="00882283"/>
    <w:rsid w:val="008825CF"/>
    <w:rsid w:val="0088264F"/>
    <w:rsid w:val="00882729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322"/>
    <w:rsid w:val="008849E7"/>
    <w:rsid w:val="00884A55"/>
    <w:rsid w:val="00884B6A"/>
    <w:rsid w:val="00884CDC"/>
    <w:rsid w:val="00884F09"/>
    <w:rsid w:val="00885358"/>
    <w:rsid w:val="00885A8A"/>
    <w:rsid w:val="00885F24"/>
    <w:rsid w:val="00886278"/>
    <w:rsid w:val="00886420"/>
    <w:rsid w:val="008869A3"/>
    <w:rsid w:val="00886E59"/>
    <w:rsid w:val="00886F8D"/>
    <w:rsid w:val="008875D2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2FE4"/>
    <w:rsid w:val="008931DC"/>
    <w:rsid w:val="0089331A"/>
    <w:rsid w:val="00893383"/>
    <w:rsid w:val="00893447"/>
    <w:rsid w:val="00893653"/>
    <w:rsid w:val="00893658"/>
    <w:rsid w:val="008937F2"/>
    <w:rsid w:val="00893834"/>
    <w:rsid w:val="00893D0C"/>
    <w:rsid w:val="00893E9D"/>
    <w:rsid w:val="00893EEC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C11"/>
    <w:rsid w:val="00896EC5"/>
    <w:rsid w:val="00897078"/>
    <w:rsid w:val="008971E4"/>
    <w:rsid w:val="008973F3"/>
    <w:rsid w:val="008975CD"/>
    <w:rsid w:val="008975F0"/>
    <w:rsid w:val="00897ADA"/>
    <w:rsid w:val="00897C9A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19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93"/>
    <w:rsid w:val="008A5D96"/>
    <w:rsid w:val="008A6458"/>
    <w:rsid w:val="008A64C9"/>
    <w:rsid w:val="008A653B"/>
    <w:rsid w:val="008A66E0"/>
    <w:rsid w:val="008A66FC"/>
    <w:rsid w:val="008A6833"/>
    <w:rsid w:val="008A6B79"/>
    <w:rsid w:val="008A6CD8"/>
    <w:rsid w:val="008A70E6"/>
    <w:rsid w:val="008A7182"/>
    <w:rsid w:val="008A7282"/>
    <w:rsid w:val="008A763B"/>
    <w:rsid w:val="008A76CE"/>
    <w:rsid w:val="008A7B26"/>
    <w:rsid w:val="008A7B52"/>
    <w:rsid w:val="008A7B94"/>
    <w:rsid w:val="008A7D19"/>
    <w:rsid w:val="008A7F5E"/>
    <w:rsid w:val="008B0288"/>
    <w:rsid w:val="008B02A7"/>
    <w:rsid w:val="008B05ED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62D"/>
    <w:rsid w:val="008B4761"/>
    <w:rsid w:val="008B48CB"/>
    <w:rsid w:val="008B4A46"/>
    <w:rsid w:val="008B4BA5"/>
    <w:rsid w:val="008B4C70"/>
    <w:rsid w:val="008B514F"/>
    <w:rsid w:val="008B5493"/>
    <w:rsid w:val="008B560E"/>
    <w:rsid w:val="008B56C6"/>
    <w:rsid w:val="008B5950"/>
    <w:rsid w:val="008B5AB1"/>
    <w:rsid w:val="008B5AD1"/>
    <w:rsid w:val="008B5B43"/>
    <w:rsid w:val="008B5BE7"/>
    <w:rsid w:val="008B5BF0"/>
    <w:rsid w:val="008B5E7A"/>
    <w:rsid w:val="008B646E"/>
    <w:rsid w:val="008B66C3"/>
    <w:rsid w:val="008B6A4D"/>
    <w:rsid w:val="008B6F30"/>
    <w:rsid w:val="008B7082"/>
    <w:rsid w:val="008B71BA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D8D"/>
    <w:rsid w:val="008C2DB2"/>
    <w:rsid w:val="008C340A"/>
    <w:rsid w:val="008C344B"/>
    <w:rsid w:val="008C3692"/>
    <w:rsid w:val="008C38A9"/>
    <w:rsid w:val="008C38AE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5024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717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211B"/>
    <w:rsid w:val="008D219C"/>
    <w:rsid w:val="008D2200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8DB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418"/>
    <w:rsid w:val="008E2505"/>
    <w:rsid w:val="008E2CBE"/>
    <w:rsid w:val="008E2E7B"/>
    <w:rsid w:val="008E2EC9"/>
    <w:rsid w:val="008E2FEA"/>
    <w:rsid w:val="008E3563"/>
    <w:rsid w:val="008E37BD"/>
    <w:rsid w:val="008E3B55"/>
    <w:rsid w:val="008E3F2F"/>
    <w:rsid w:val="008E400E"/>
    <w:rsid w:val="008E407B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832"/>
    <w:rsid w:val="008E69DF"/>
    <w:rsid w:val="008E6C9F"/>
    <w:rsid w:val="008E7136"/>
    <w:rsid w:val="008E7200"/>
    <w:rsid w:val="008E7278"/>
    <w:rsid w:val="008E74C0"/>
    <w:rsid w:val="008E7C78"/>
    <w:rsid w:val="008E7F18"/>
    <w:rsid w:val="008E7FA9"/>
    <w:rsid w:val="008F0354"/>
    <w:rsid w:val="008F052C"/>
    <w:rsid w:val="008F054F"/>
    <w:rsid w:val="008F07B1"/>
    <w:rsid w:val="008F0E8B"/>
    <w:rsid w:val="008F1530"/>
    <w:rsid w:val="008F1781"/>
    <w:rsid w:val="008F18B4"/>
    <w:rsid w:val="008F1919"/>
    <w:rsid w:val="008F1B29"/>
    <w:rsid w:val="008F1FF8"/>
    <w:rsid w:val="008F23C1"/>
    <w:rsid w:val="008F240D"/>
    <w:rsid w:val="008F24B6"/>
    <w:rsid w:val="008F2F83"/>
    <w:rsid w:val="008F30C4"/>
    <w:rsid w:val="008F315A"/>
    <w:rsid w:val="008F315E"/>
    <w:rsid w:val="008F33CE"/>
    <w:rsid w:val="008F3481"/>
    <w:rsid w:val="008F34C3"/>
    <w:rsid w:val="008F3581"/>
    <w:rsid w:val="008F3AC8"/>
    <w:rsid w:val="008F3B42"/>
    <w:rsid w:val="008F412D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9001D5"/>
    <w:rsid w:val="009001EA"/>
    <w:rsid w:val="00900268"/>
    <w:rsid w:val="009003D6"/>
    <w:rsid w:val="0090054D"/>
    <w:rsid w:val="00900613"/>
    <w:rsid w:val="009010F4"/>
    <w:rsid w:val="009014EB"/>
    <w:rsid w:val="009017DD"/>
    <w:rsid w:val="00901A4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D5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102A"/>
    <w:rsid w:val="00911287"/>
    <w:rsid w:val="009112C6"/>
    <w:rsid w:val="0091148A"/>
    <w:rsid w:val="009114B1"/>
    <w:rsid w:val="00911DAE"/>
    <w:rsid w:val="00911ED2"/>
    <w:rsid w:val="00911F98"/>
    <w:rsid w:val="0091218D"/>
    <w:rsid w:val="009129D7"/>
    <w:rsid w:val="00912CC8"/>
    <w:rsid w:val="00912DFA"/>
    <w:rsid w:val="00912E98"/>
    <w:rsid w:val="00912F86"/>
    <w:rsid w:val="00912FCF"/>
    <w:rsid w:val="00913341"/>
    <w:rsid w:val="00913630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00B"/>
    <w:rsid w:val="00915524"/>
    <w:rsid w:val="00915CC1"/>
    <w:rsid w:val="00915FCA"/>
    <w:rsid w:val="009161C3"/>
    <w:rsid w:val="009163BA"/>
    <w:rsid w:val="009165B3"/>
    <w:rsid w:val="00916C8A"/>
    <w:rsid w:val="00917686"/>
    <w:rsid w:val="00917851"/>
    <w:rsid w:val="00917A70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C9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75C"/>
    <w:rsid w:val="00931B20"/>
    <w:rsid w:val="00931CDF"/>
    <w:rsid w:val="00931E40"/>
    <w:rsid w:val="00931F26"/>
    <w:rsid w:val="009320C1"/>
    <w:rsid w:val="00932291"/>
    <w:rsid w:val="00932345"/>
    <w:rsid w:val="009323DF"/>
    <w:rsid w:val="00932545"/>
    <w:rsid w:val="009327DD"/>
    <w:rsid w:val="00932889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312"/>
    <w:rsid w:val="0094340D"/>
    <w:rsid w:val="00943552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A1B"/>
    <w:rsid w:val="00945A48"/>
    <w:rsid w:val="00945AC5"/>
    <w:rsid w:val="00945ADF"/>
    <w:rsid w:val="00945AF1"/>
    <w:rsid w:val="00945DF9"/>
    <w:rsid w:val="009461C0"/>
    <w:rsid w:val="009463E4"/>
    <w:rsid w:val="00946473"/>
    <w:rsid w:val="00946C90"/>
    <w:rsid w:val="00946CFB"/>
    <w:rsid w:val="00946E39"/>
    <w:rsid w:val="00946EB2"/>
    <w:rsid w:val="00947154"/>
    <w:rsid w:val="009477F8"/>
    <w:rsid w:val="00947A7B"/>
    <w:rsid w:val="00947B65"/>
    <w:rsid w:val="009502DD"/>
    <w:rsid w:val="00950540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38"/>
    <w:rsid w:val="00951F8A"/>
    <w:rsid w:val="0095206F"/>
    <w:rsid w:val="00952734"/>
    <w:rsid w:val="00952762"/>
    <w:rsid w:val="009527B9"/>
    <w:rsid w:val="009527CB"/>
    <w:rsid w:val="00952912"/>
    <w:rsid w:val="00952A33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38A"/>
    <w:rsid w:val="00956434"/>
    <w:rsid w:val="00956A13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B13"/>
    <w:rsid w:val="00961FFD"/>
    <w:rsid w:val="0096210C"/>
    <w:rsid w:val="00962632"/>
    <w:rsid w:val="009626E3"/>
    <w:rsid w:val="00962820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1D"/>
    <w:rsid w:val="00964AD4"/>
    <w:rsid w:val="00964C29"/>
    <w:rsid w:val="00964DE3"/>
    <w:rsid w:val="0096524E"/>
    <w:rsid w:val="009655B9"/>
    <w:rsid w:val="009657FA"/>
    <w:rsid w:val="009658AB"/>
    <w:rsid w:val="00965970"/>
    <w:rsid w:val="00965EEA"/>
    <w:rsid w:val="0096636A"/>
    <w:rsid w:val="00966402"/>
    <w:rsid w:val="009664AB"/>
    <w:rsid w:val="0096678D"/>
    <w:rsid w:val="00966A5F"/>
    <w:rsid w:val="00966AF7"/>
    <w:rsid w:val="00966B11"/>
    <w:rsid w:val="00966B4C"/>
    <w:rsid w:val="00966DDF"/>
    <w:rsid w:val="00967065"/>
    <w:rsid w:val="009670A1"/>
    <w:rsid w:val="009673EB"/>
    <w:rsid w:val="00967651"/>
    <w:rsid w:val="00967A04"/>
    <w:rsid w:val="00967B9F"/>
    <w:rsid w:val="00967C0F"/>
    <w:rsid w:val="00967C71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736"/>
    <w:rsid w:val="00971A41"/>
    <w:rsid w:val="00971EBB"/>
    <w:rsid w:val="009722CD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3F3E"/>
    <w:rsid w:val="009741D4"/>
    <w:rsid w:val="0097464F"/>
    <w:rsid w:val="00975013"/>
    <w:rsid w:val="009753A8"/>
    <w:rsid w:val="009754EA"/>
    <w:rsid w:val="00975818"/>
    <w:rsid w:val="00975819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41"/>
    <w:rsid w:val="00977C54"/>
    <w:rsid w:val="00977E52"/>
    <w:rsid w:val="00977F2D"/>
    <w:rsid w:val="00977FEA"/>
    <w:rsid w:val="00980516"/>
    <w:rsid w:val="0098051C"/>
    <w:rsid w:val="00980657"/>
    <w:rsid w:val="00980669"/>
    <w:rsid w:val="0098084A"/>
    <w:rsid w:val="00981022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B49"/>
    <w:rsid w:val="00983BE6"/>
    <w:rsid w:val="00983CBE"/>
    <w:rsid w:val="00983CF3"/>
    <w:rsid w:val="00983E6E"/>
    <w:rsid w:val="00983EAB"/>
    <w:rsid w:val="00984609"/>
    <w:rsid w:val="009846FF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431"/>
    <w:rsid w:val="00987434"/>
    <w:rsid w:val="0098770A"/>
    <w:rsid w:val="00987D8C"/>
    <w:rsid w:val="00987EC9"/>
    <w:rsid w:val="00987FAB"/>
    <w:rsid w:val="009905C1"/>
    <w:rsid w:val="009906BB"/>
    <w:rsid w:val="009906FA"/>
    <w:rsid w:val="00990A42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622"/>
    <w:rsid w:val="00993636"/>
    <w:rsid w:val="00993697"/>
    <w:rsid w:val="009936B7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7"/>
    <w:rsid w:val="00997C92"/>
    <w:rsid w:val="009A01D0"/>
    <w:rsid w:val="009A0255"/>
    <w:rsid w:val="009A0288"/>
    <w:rsid w:val="009A0322"/>
    <w:rsid w:val="009A084E"/>
    <w:rsid w:val="009A0886"/>
    <w:rsid w:val="009A0B2B"/>
    <w:rsid w:val="009A0EF6"/>
    <w:rsid w:val="009A0EFA"/>
    <w:rsid w:val="009A10C4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3136"/>
    <w:rsid w:val="009A36CC"/>
    <w:rsid w:val="009A37A4"/>
    <w:rsid w:val="009A3B7D"/>
    <w:rsid w:val="009A3C24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562"/>
    <w:rsid w:val="009B36EB"/>
    <w:rsid w:val="009B36F8"/>
    <w:rsid w:val="009B3775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724"/>
    <w:rsid w:val="009B5A7A"/>
    <w:rsid w:val="009B5A85"/>
    <w:rsid w:val="009B5B23"/>
    <w:rsid w:val="009B5BD0"/>
    <w:rsid w:val="009B5F40"/>
    <w:rsid w:val="009B610D"/>
    <w:rsid w:val="009B646B"/>
    <w:rsid w:val="009B67B7"/>
    <w:rsid w:val="009B6886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8F1"/>
    <w:rsid w:val="009C0CE3"/>
    <w:rsid w:val="009C0FDF"/>
    <w:rsid w:val="009C118E"/>
    <w:rsid w:val="009C1364"/>
    <w:rsid w:val="009C1746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A15"/>
    <w:rsid w:val="009C4C95"/>
    <w:rsid w:val="009C4E29"/>
    <w:rsid w:val="009C525A"/>
    <w:rsid w:val="009C5387"/>
    <w:rsid w:val="009C5472"/>
    <w:rsid w:val="009C59B3"/>
    <w:rsid w:val="009C5AA2"/>
    <w:rsid w:val="009C5CC5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760"/>
    <w:rsid w:val="009D0852"/>
    <w:rsid w:val="009D0C6C"/>
    <w:rsid w:val="009D0D8B"/>
    <w:rsid w:val="009D10FA"/>
    <w:rsid w:val="009D1280"/>
    <w:rsid w:val="009D1536"/>
    <w:rsid w:val="009D155B"/>
    <w:rsid w:val="009D1652"/>
    <w:rsid w:val="009D18DD"/>
    <w:rsid w:val="009D1A78"/>
    <w:rsid w:val="009D1B15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1A"/>
    <w:rsid w:val="009D597A"/>
    <w:rsid w:val="009D5A4A"/>
    <w:rsid w:val="009D5EE5"/>
    <w:rsid w:val="009D5F61"/>
    <w:rsid w:val="009D616B"/>
    <w:rsid w:val="009D62AD"/>
    <w:rsid w:val="009D636B"/>
    <w:rsid w:val="009D646C"/>
    <w:rsid w:val="009D64B4"/>
    <w:rsid w:val="009D65AF"/>
    <w:rsid w:val="009D6774"/>
    <w:rsid w:val="009D68F4"/>
    <w:rsid w:val="009D6BE5"/>
    <w:rsid w:val="009D716C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1B8A"/>
    <w:rsid w:val="009E1C02"/>
    <w:rsid w:val="009E24A6"/>
    <w:rsid w:val="009E2923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1BD"/>
    <w:rsid w:val="009E735B"/>
    <w:rsid w:val="009E7446"/>
    <w:rsid w:val="009E74D1"/>
    <w:rsid w:val="009E7723"/>
    <w:rsid w:val="009E7B05"/>
    <w:rsid w:val="009E7C66"/>
    <w:rsid w:val="009E7F0C"/>
    <w:rsid w:val="009E7FA3"/>
    <w:rsid w:val="009F01E8"/>
    <w:rsid w:val="009F0356"/>
    <w:rsid w:val="009F049A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954"/>
    <w:rsid w:val="009F3C70"/>
    <w:rsid w:val="009F3E17"/>
    <w:rsid w:val="009F3E87"/>
    <w:rsid w:val="009F40A6"/>
    <w:rsid w:val="009F44D6"/>
    <w:rsid w:val="009F460F"/>
    <w:rsid w:val="009F4A45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72BC"/>
    <w:rsid w:val="009F72E5"/>
    <w:rsid w:val="009F7895"/>
    <w:rsid w:val="009F7B4D"/>
    <w:rsid w:val="009F7F67"/>
    <w:rsid w:val="00A000A5"/>
    <w:rsid w:val="00A0019C"/>
    <w:rsid w:val="00A00449"/>
    <w:rsid w:val="00A005CB"/>
    <w:rsid w:val="00A00830"/>
    <w:rsid w:val="00A008C7"/>
    <w:rsid w:val="00A00BCC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390"/>
    <w:rsid w:val="00A039CD"/>
    <w:rsid w:val="00A03A9A"/>
    <w:rsid w:val="00A03B3F"/>
    <w:rsid w:val="00A03E75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996"/>
    <w:rsid w:val="00A06AB0"/>
    <w:rsid w:val="00A06BDA"/>
    <w:rsid w:val="00A06C59"/>
    <w:rsid w:val="00A06F17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74"/>
    <w:rsid w:val="00A113AE"/>
    <w:rsid w:val="00A1142C"/>
    <w:rsid w:val="00A11584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7DF"/>
    <w:rsid w:val="00A14C14"/>
    <w:rsid w:val="00A14D2F"/>
    <w:rsid w:val="00A14FD1"/>
    <w:rsid w:val="00A1513C"/>
    <w:rsid w:val="00A1530A"/>
    <w:rsid w:val="00A15517"/>
    <w:rsid w:val="00A1558B"/>
    <w:rsid w:val="00A15696"/>
    <w:rsid w:val="00A157FE"/>
    <w:rsid w:val="00A15BC6"/>
    <w:rsid w:val="00A15C4C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3008F"/>
    <w:rsid w:val="00A30181"/>
    <w:rsid w:val="00A30184"/>
    <w:rsid w:val="00A305E6"/>
    <w:rsid w:val="00A305FC"/>
    <w:rsid w:val="00A308DB"/>
    <w:rsid w:val="00A30A46"/>
    <w:rsid w:val="00A30FE9"/>
    <w:rsid w:val="00A3113E"/>
    <w:rsid w:val="00A312DE"/>
    <w:rsid w:val="00A313E6"/>
    <w:rsid w:val="00A31665"/>
    <w:rsid w:val="00A316AF"/>
    <w:rsid w:val="00A317A2"/>
    <w:rsid w:val="00A31972"/>
    <w:rsid w:val="00A31AE6"/>
    <w:rsid w:val="00A31EBF"/>
    <w:rsid w:val="00A322F6"/>
    <w:rsid w:val="00A32309"/>
    <w:rsid w:val="00A325CA"/>
    <w:rsid w:val="00A32E8C"/>
    <w:rsid w:val="00A32F96"/>
    <w:rsid w:val="00A3302F"/>
    <w:rsid w:val="00A33351"/>
    <w:rsid w:val="00A3335C"/>
    <w:rsid w:val="00A3357B"/>
    <w:rsid w:val="00A33606"/>
    <w:rsid w:val="00A336ED"/>
    <w:rsid w:val="00A33D70"/>
    <w:rsid w:val="00A33D83"/>
    <w:rsid w:val="00A33DAE"/>
    <w:rsid w:val="00A33FA8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F1"/>
    <w:rsid w:val="00A358E5"/>
    <w:rsid w:val="00A35A04"/>
    <w:rsid w:val="00A360CA"/>
    <w:rsid w:val="00A361D1"/>
    <w:rsid w:val="00A362AB"/>
    <w:rsid w:val="00A36882"/>
    <w:rsid w:val="00A36BA8"/>
    <w:rsid w:val="00A36BFA"/>
    <w:rsid w:val="00A37322"/>
    <w:rsid w:val="00A37378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6F6"/>
    <w:rsid w:val="00A44874"/>
    <w:rsid w:val="00A44D32"/>
    <w:rsid w:val="00A44E9C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6BA2"/>
    <w:rsid w:val="00A47351"/>
    <w:rsid w:val="00A47363"/>
    <w:rsid w:val="00A473D4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E7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82D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4DC"/>
    <w:rsid w:val="00A6558C"/>
    <w:rsid w:val="00A6581F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F39"/>
    <w:rsid w:val="00A67024"/>
    <w:rsid w:val="00A6721D"/>
    <w:rsid w:val="00A67249"/>
    <w:rsid w:val="00A67268"/>
    <w:rsid w:val="00A67745"/>
    <w:rsid w:val="00A6779D"/>
    <w:rsid w:val="00A679A2"/>
    <w:rsid w:val="00A67A41"/>
    <w:rsid w:val="00A67B2E"/>
    <w:rsid w:val="00A67C23"/>
    <w:rsid w:val="00A67D1F"/>
    <w:rsid w:val="00A67D5D"/>
    <w:rsid w:val="00A67DD9"/>
    <w:rsid w:val="00A67E75"/>
    <w:rsid w:val="00A70263"/>
    <w:rsid w:val="00A70561"/>
    <w:rsid w:val="00A705FF"/>
    <w:rsid w:val="00A707DB"/>
    <w:rsid w:val="00A7149B"/>
    <w:rsid w:val="00A714B8"/>
    <w:rsid w:val="00A71523"/>
    <w:rsid w:val="00A7152B"/>
    <w:rsid w:val="00A716AB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4210"/>
    <w:rsid w:val="00A743AB"/>
    <w:rsid w:val="00A74879"/>
    <w:rsid w:val="00A74AA9"/>
    <w:rsid w:val="00A74BF2"/>
    <w:rsid w:val="00A74C61"/>
    <w:rsid w:val="00A74CD3"/>
    <w:rsid w:val="00A74F81"/>
    <w:rsid w:val="00A75110"/>
    <w:rsid w:val="00A75454"/>
    <w:rsid w:val="00A7572B"/>
    <w:rsid w:val="00A75789"/>
    <w:rsid w:val="00A75A66"/>
    <w:rsid w:val="00A75CE2"/>
    <w:rsid w:val="00A760DC"/>
    <w:rsid w:val="00A7622C"/>
    <w:rsid w:val="00A76525"/>
    <w:rsid w:val="00A768AA"/>
    <w:rsid w:val="00A769FD"/>
    <w:rsid w:val="00A76A0E"/>
    <w:rsid w:val="00A76B79"/>
    <w:rsid w:val="00A76C40"/>
    <w:rsid w:val="00A7712A"/>
    <w:rsid w:val="00A77307"/>
    <w:rsid w:val="00A77473"/>
    <w:rsid w:val="00A77506"/>
    <w:rsid w:val="00A77801"/>
    <w:rsid w:val="00A7787D"/>
    <w:rsid w:val="00A77D8F"/>
    <w:rsid w:val="00A801B0"/>
    <w:rsid w:val="00A803B8"/>
    <w:rsid w:val="00A80564"/>
    <w:rsid w:val="00A806DD"/>
    <w:rsid w:val="00A80814"/>
    <w:rsid w:val="00A81759"/>
    <w:rsid w:val="00A81779"/>
    <w:rsid w:val="00A81E68"/>
    <w:rsid w:val="00A81EB7"/>
    <w:rsid w:val="00A82029"/>
    <w:rsid w:val="00A82712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3BE1"/>
    <w:rsid w:val="00A841D3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D5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F09"/>
    <w:rsid w:val="00A960D7"/>
    <w:rsid w:val="00A96247"/>
    <w:rsid w:val="00A963FB"/>
    <w:rsid w:val="00A964A1"/>
    <w:rsid w:val="00A96B5A"/>
    <w:rsid w:val="00A96E0C"/>
    <w:rsid w:val="00A96E34"/>
    <w:rsid w:val="00A96EB8"/>
    <w:rsid w:val="00A971FF"/>
    <w:rsid w:val="00A972D7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43"/>
    <w:rsid w:val="00AA024C"/>
    <w:rsid w:val="00AA029E"/>
    <w:rsid w:val="00AA0CBA"/>
    <w:rsid w:val="00AA0D53"/>
    <w:rsid w:val="00AA0DBB"/>
    <w:rsid w:val="00AA1004"/>
    <w:rsid w:val="00AA1141"/>
    <w:rsid w:val="00AA121E"/>
    <w:rsid w:val="00AA12B2"/>
    <w:rsid w:val="00AA139A"/>
    <w:rsid w:val="00AA1891"/>
    <w:rsid w:val="00AA18FC"/>
    <w:rsid w:val="00AA19B4"/>
    <w:rsid w:val="00AA1A58"/>
    <w:rsid w:val="00AA1B36"/>
    <w:rsid w:val="00AA1DFA"/>
    <w:rsid w:val="00AA1F97"/>
    <w:rsid w:val="00AA2172"/>
    <w:rsid w:val="00AA2366"/>
    <w:rsid w:val="00AA25D4"/>
    <w:rsid w:val="00AA2749"/>
    <w:rsid w:val="00AA279A"/>
    <w:rsid w:val="00AA28AB"/>
    <w:rsid w:val="00AA2AC6"/>
    <w:rsid w:val="00AA2DAD"/>
    <w:rsid w:val="00AA2FA3"/>
    <w:rsid w:val="00AA33D2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F09"/>
    <w:rsid w:val="00AA3FDD"/>
    <w:rsid w:val="00AA445A"/>
    <w:rsid w:val="00AA4567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5FA"/>
    <w:rsid w:val="00AA6890"/>
    <w:rsid w:val="00AA696D"/>
    <w:rsid w:val="00AA7279"/>
    <w:rsid w:val="00AA751A"/>
    <w:rsid w:val="00AA7875"/>
    <w:rsid w:val="00AA78C5"/>
    <w:rsid w:val="00AA79EF"/>
    <w:rsid w:val="00AA7A1F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38"/>
    <w:rsid w:val="00AB1ECE"/>
    <w:rsid w:val="00AB1F3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DD1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C30"/>
    <w:rsid w:val="00AC2D51"/>
    <w:rsid w:val="00AC2D89"/>
    <w:rsid w:val="00AC3359"/>
    <w:rsid w:val="00AC35E7"/>
    <w:rsid w:val="00AC3EE7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8B7"/>
    <w:rsid w:val="00AC7D3C"/>
    <w:rsid w:val="00AD01C3"/>
    <w:rsid w:val="00AD03D0"/>
    <w:rsid w:val="00AD0601"/>
    <w:rsid w:val="00AD0787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B54"/>
    <w:rsid w:val="00AD3C0C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A65"/>
    <w:rsid w:val="00AE2EEE"/>
    <w:rsid w:val="00AE34B5"/>
    <w:rsid w:val="00AE34E3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EB6"/>
    <w:rsid w:val="00AE4F95"/>
    <w:rsid w:val="00AE4FCF"/>
    <w:rsid w:val="00AE5038"/>
    <w:rsid w:val="00AE5042"/>
    <w:rsid w:val="00AE5106"/>
    <w:rsid w:val="00AE5550"/>
    <w:rsid w:val="00AE5566"/>
    <w:rsid w:val="00AE557A"/>
    <w:rsid w:val="00AE5795"/>
    <w:rsid w:val="00AE5D54"/>
    <w:rsid w:val="00AE5D7F"/>
    <w:rsid w:val="00AE5FF0"/>
    <w:rsid w:val="00AE6087"/>
    <w:rsid w:val="00AE62D0"/>
    <w:rsid w:val="00AE6B45"/>
    <w:rsid w:val="00AE6EC4"/>
    <w:rsid w:val="00AE725B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42"/>
    <w:rsid w:val="00AF13F8"/>
    <w:rsid w:val="00AF14C0"/>
    <w:rsid w:val="00AF1914"/>
    <w:rsid w:val="00AF1AC2"/>
    <w:rsid w:val="00AF2077"/>
    <w:rsid w:val="00AF22C4"/>
    <w:rsid w:val="00AF24A7"/>
    <w:rsid w:val="00AF2777"/>
    <w:rsid w:val="00AF2C7F"/>
    <w:rsid w:val="00AF2D63"/>
    <w:rsid w:val="00AF2D96"/>
    <w:rsid w:val="00AF2FDE"/>
    <w:rsid w:val="00AF3275"/>
    <w:rsid w:val="00AF32F5"/>
    <w:rsid w:val="00AF3543"/>
    <w:rsid w:val="00AF367A"/>
    <w:rsid w:val="00AF3837"/>
    <w:rsid w:val="00AF3E1D"/>
    <w:rsid w:val="00AF3FB8"/>
    <w:rsid w:val="00AF4DE1"/>
    <w:rsid w:val="00AF4EEB"/>
    <w:rsid w:val="00AF4EF3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B00038"/>
    <w:rsid w:val="00B00217"/>
    <w:rsid w:val="00B0045A"/>
    <w:rsid w:val="00B0080B"/>
    <w:rsid w:val="00B00A7B"/>
    <w:rsid w:val="00B00CA8"/>
    <w:rsid w:val="00B00E9B"/>
    <w:rsid w:val="00B01343"/>
    <w:rsid w:val="00B01361"/>
    <w:rsid w:val="00B014EC"/>
    <w:rsid w:val="00B01739"/>
    <w:rsid w:val="00B019A2"/>
    <w:rsid w:val="00B01A92"/>
    <w:rsid w:val="00B01BCC"/>
    <w:rsid w:val="00B01BD6"/>
    <w:rsid w:val="00B02264"/>
    <w:rsid w:val="00B0229F"/>
    <w:rsid w:val="00B02716"/>
    <w:rsid w:val="00B02C82"/>
    <w:rsid w:val="00B030AA"/>
    <w:rsid w:val="00B0312B"/>
    <w:rsid w:val="00B03179"/>
    <w:rsid w:val="00B03663"/>
    <w:rsid w:val="00B03E28"/>
    <w:rsid w:val="00B0419F"/>
    <w:rsid w:val="00B04302"/>
    <w:rsid w:val="00B0454C"/>
    <w:rsid w:val="00B049A9"/>
    <w:rsid w:val="00B04C1E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F48"/>
    <w:rsid w:val="00B07764"/>
    <w:rsid w:val="00B0790E"/>
    <w:rsid w:val="00B07987"/>
    <w:rsid w:val="00B07C6A"/>
    <w:rsid w:val="00B07E50"/>
    <w:rsid w:val="00B1070E"/>
    <w:rsid w:val="00B107B7"/>
    <w:rsid w:val="00B107E2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FE"/>
    <w:rsid w:val="00B11A0C"/>
    <w:rsid w:val="00B11EFD"/>
    <w:rsid w:val="00B123DC"/>
    <w:rsid w:val="00B12546"/>
    <w:rsid w:val="00B125C9"/>
    <w:rsid w:val="00B126BF"/>
    <w:rsid w:val="00B126E2"/>
    <w:rsid w:val="00B12A04"/>
    <w:rsid w:val="00B12CBA"/>
    <w:rsid w:val="00B12D6B"/>
    <w:rsid w:val="00B134FD"/>
    <w:rsid w:val="00B137CF"/>
    <w:rsid w:val="00B139F2"/>
    <w:rsid w:val="00B13AE8"/>
    <w:rsid w:val="00B13F43"/>
    <w:rsid w:val="00B14060"/>
    <w:rsid w:val="00B1406C"/>
    <w:rsid w:val="00B1426A"/>
    <w:rsid w:val="00B14433"/>
    <w:rsid w:val="00B14498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A00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3A9"/>
    <w:rsid w:val="00B214F3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780"/>
    <w:rsid w:val="00B2283E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F0B"/>
    <w:rsid w:val="00B240B1"/>
    <w:rsid w:val="00B2417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FC"/>
    <w:rsid w:val="00B27898"/>
    <w:rsid w:val="00B27963"/>
    <w:rsid w:val="00B279C6"/>
    <w:rsid w:val="00B27DA4"/>
    <w:rsid w:val="00B27F88"/>
    <w:rsid w:val="00B301B5"/>
    <w:rsid w:val="00B30269"/>
    <w:rsid w:val="00B30464"/>
    <w:rsid w:val="00B30710"/>
    <w:rsid w:val="00B3072A"/>
    <w:rsid w:val="00B30B16"/>
    <w:rsid w:val="00B30D3F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6FC"/>
    <w:rsid w:val="00B328A8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43"/>
    <w:rsid w:val="00B34C7D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E29"/>
    <w:rsid w:val="00B40F13"/>
    <w:rsid w:val="00B4143B"/>
    <w:rsid w:val="00B415F8"/>
    <w:rsid w:val="00B4160A"/>
    <w:rsid w:val="00B41680"/>
    <w:rsid w:val="00B417CF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407B"/>
    <w:rsid w:val="00B440EF"/>
    <w:rsid w:val="00B4482C"/>
    <w:rsid w:val="00B45568"/>
    <w:rsid w:val="00B45997"/>
    <w:rsid w:val="00B459E5"/>
    <w:rsid w:val="00B45AA6"/>
    <w:rsid w:val="00B45ACF"/>
    <w:rsid w:val="00B45EC0"/>
    <w:rsid w:val="00B46057"/>
    <w:rsid w:val="00B46082"/>
    <w:rsid w:val="00B4663D"/>
    <w:rsid w:val="00B4663E"/>
    <w:rsid w:val="00B46717"/>
    <w:rsid w:val="00B46934"/>
    <w:rsid w:val="00B46AF6"/>
    <w:rsid w:val="00B46DAD"/>
    <w:rsid w:val="00B46DE2"/>
    <w:rsid w:val="00B46E4B"/>
    <w:rsid w:val="00B471C2"/>
    <w:rsid w:val="00B478D3"/>
    <w:rsid w:val="00B47CA2"/>
    <w:rsid w:val="00B47F6C"/>
    <w:rsid w:val="00B47FCB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5E8"/>
    <w:rsid w:val="00B51AEF"/>
    <w:rsid w:val="00B51B63"/>
    <w:rsid w:val="00B51DED"/>
    <w:rsid w:val="00B52393"/>
    <w:rsid w:val="00B52961"/>
    <w:rsid w:val="00B52993"/>
    <w:rsid w:val="00B52CDB"/>
    <w:rsid w:val="00B53230"/>
    <w:rsid w:val="00B53277"/>
    <w:rsid w:val="00B535F9"/>
    <w:rsid w:val="00B536C8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547D"/>
    <w:rsid w:val="00B55514"/>
    <w:rsid w:val="00B558E4"/>
    <w:rsid w:val="00B55AD0"/>
    <w:rsid w:val="00B55DF1"/>
    <w:rsid w:val="00B560C8"/>
    <w:rsid w:val="00B5628D"/>
    <w:rsid w:val="00B564FB"/>
    <w:rsid w:val="00B56544"/>
    <w:rsid w:val="00B5661F"/>
    <w:rsid w:val="00B5671C"/>
    <w:rsid w:val="00B56A6A"/>
    <w:rsid w:val="00B56F2A"/>
    <w:rsid w:val="00B571A8"/>
    <w:rsid w:val="00B57404"/>
    <w:rsid w:val="00B57A97"/>
    <w:rsid w:val="00B57C32"/>
    <w:rsid w:val="00B57F72"/>
    <w:rsid w:val="00B6051D"/>
    <w:rsid w:val="00B60594"/>
    <w:rsid w:val="00B6096E"/>
    <w:rsid w:val="00B60A15"/>
    <w:rsid w:val="00B60F7D"/>
    <w:rsid w:val="00B612AA"/>
    <w:rsid w:val="00B615D2"/>
    <w:rsid w:val="00B6181D"/>
    <w:rsid w:val="00B619D7"/>
    <w:rsid w:val="00B61C35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C2"/>
    <w:rsid w:val="00B65370"/>
    <w:rsid w:val="00B658E9"/>
    <w:rsid w:val="00B66041"/>
    <w:rsid w:val="00B665B7"/>
    <w:rsid w:val="00B66CC6"/>
    <w:rsid w:val="00B66EDB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2069"/>
    <w:rsid w:val="00B7208B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C98"/>
    <w:rsid w:val="00B73CCC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AF5"/>
    <w:rsid w:val="00B74BBB"/>
    <w:rsid w:val="00B75391"/>
    <w:rsid w:val="00B75485"/>
    <w:rsid w:val="00B756EF"/>
    <w:rsid w:val="00B75C62"/>
    <w:rsid w:val="00B75E17"/>
    <w:rsid w:val="00B76043"/>
    <w:rsid w:val="00B761BA"/>
    <w:rsid w:val="00B76359"/>
    <w:rsid w:val="00B76CF3"/>
    <w:rsid w:val="00B76FEF"/>
    <w:rsid w:val="00B77371"/>
    <w:rsid w:val="00B775DA"/>
    <w:rsid w:val="00B77692"/>
    <w:rsid w:val="00B778EE"/>
    <w:rsid w:val="00B77B91"/>
    <w:rsid w:val="00B77C33"/>
    <w:rsid w:val="00B80351"/>
    <w:rsid w:val="00B80815"/>
    <w:rsid w:val="00B80E54"/>
    <w:rsid w:val="00B80EDC"/>
    <w:rsid w:val="00B8153E"/>
    <w:rsid w:val="00B819DA"/>
    <w:rsid w:val="00B81ACB"/>
    <w:rsid w:val="00B81AE6"/>
    <w:rsid w:val="00B81CC6"/>
    <w:rsid w:val="00B81D50"/>
    <w:rsid w:val="00B81F8E"/>
    <w:rsid w:val="00B82304"/>
    <w:rsid w:val="00B8248F"/>
    <w:rsid w:val="00B8288A"/>
    <w:rsid w:val="00B82A6A"/>
    <w:rsid w:val="00B83275"/>
    <w:rsid w:val="00B83EC9"/>
    <w:rsid w:val="00B83F04"/>
    <w:rsid w:val="00B83FBF"/>
    <w:rsid w:val="00B8417C"/>
    <w:rsid w:val="00B84261"/>
    <w:rsid w:val="00B84400"/>
    <w:rsid w:val="00B84452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71FF"/>
    <w:rsid w:val="00B873B5"/>
    <w:rsid w:val="00B87E8D"/>
    <w:rsid w:val="00B87EB6"/>
    <w:rsid w:val="00B9016C"/>
    <w:rsid w:val="00B901AF"/>
    <w:rsid w:val="00B901E9"/>
    <w:rsid w:val="00B903E6"/>
    <w:rsid w:val="00B907AB"/>
    <w:rsid w:val="00B9083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EA"/>
    <w:rsid w:val="00B95A54"/>
    <w:rsid w:val="00B95A89"/>
    <w:rsid w:val="00B95C9A"/>
    <w:rsid w:val="00B96149"/>
    <w:rsid w:val="00B962CD"/>
    <w:rsid w:val="00B96CC6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3C7C"/>
    <w:rsid w:val="00BB4551"/>
    <w:rsid w:val="00BB4590"/>
    <w:rsid w:val="00BB46C8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785"/>
    <w:rsid w:val="00BB6856"/>
    <w:rsid w:val="00BB68CA"/>
    <w:rsid w:val="00BB69AE"/>
    <w:rsid w:val="00BB6CBA"/>
    <w:rsid w:val="00BB6D0F"/>
    <w:rsid w:val="00BB71CF"/>
    <w:rsid w:val="00BB7892"/>
    <w:rsid w:val="00BB7A93"/>
    <w:rsid w:val="00BB7AE2"/>
    <w:rsid w:val="00BB7B19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600F"/>
    <w:rsid w:val="00BC60D6"/>
    <w:rsid w:val="00BC6207"/>
    <w:rsid w:val="00BC6468"/>
    <w:rsid w:val="00BC69F9"/>
    <w:rsid w:val="00BC6B98"/>
    <w:rsid w:val="00BC6F11"/>
    <w:rsid w:val="00BC71F2"/>
    <w:rsid w:val="00BC730D"/>
    <w:rsid w:val="00BC73A2"/>
    <w:rsid w:val="00BC74D2"/>
    <w:rsid w:val="00BC7703"/>
    <w:rsid w:val="00BC77DC"/>
    <w:rsid w:val="00BC7C8F"/>
    <w:rsid w:val="00BC7FF0"/>
    <w:rsid w:val="00BD0033"/>
    <w:rsid w:val="00BD0094"/>
    <w:rsid w:val="00BD00A8"/>
    <w:rsid w:val="00BD0176"/>
    <w:rsid w:val="00BD02BD"/>
    <w:rsid w:val="00BD05DF"/>
    <w:rsid w:val="00BD0853"/>
    <w:rsid w:val="00BD0FAC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95F"/>
    <w:rsid w:val="00BD2B03"/>
    <w:rsid w:val="00BD2BC4"/>
    <w:rsid w:val="00BD2E1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799"/>
    <w:rsid w:val="00BE084C"/>
    <w:rsid w:val="00BE0F34"/>
    <w:rsid w:val="00BE1277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6E3"/>
    <w:rsid w:val="00BE591F"/>
    <w:rsid w:val="00BE59E7"/>
    <w:rsid w:val="00BE5F74"/>
    <w:rsid w:val="00BE6041"/>
    <w:rsid w:val="00BE6494"/>
    <w:rsid w:val="00BE6523"/>
    <w:rsid w:val="00BE65B4"/>
    <w:rsid w:val="00BE669E"/>
    <w:rsid w:val="00BE6865"/>
    <w:rsid w:val="00BE6AC7"/>
    <w:rsid w:val="00BE6B60"/>
    <w:rsid w:val="00BE6DFA"/>
    <w:rsid w:val="00BE7470"/>
    <w:rsid w:val="00BE767E"/>
    <w:rsid w:val="00BE791E"/>
    <w:rsid w:val="00BE7C45"/>
    <w:rsid w:val="00BE7C9A"/>
    <w:rsid w:val="00BE7EE6"/>
    <w:rsid w:val="00BE7F8D"/>
    <w:rsid w:val="00BF0600"/>
    <w:rsid w:val="00BF069D"/>
    <w:rsid w:val="00BF06E7"/>
    <w:rsid w:val="00BF1120"/>
    <w:rsid w:val="00BF1885"/>
    <w:rsid w:val="00BF1926"/>
    <w:rsid w:val="00BF21F8"/>
    <w:rsid w:val="00BF255B"/>
    <w:rsid w:val="00BF28F8"/>
    <w:rsid w:val="00BF31EC"/>
    <w:rsid w:val="00BF359C"/>
    <w:rsid w:val="00BF3635"/>
    <w:rsid w:val="00BF369C"/>
    <w:rsid w:val="00BF3898"/>
    <w:rsid w:val="00BF3A99"/>
    <w:rsid w:val="00BF3CC8"/>
    <w:rsid w:val="00BF3D78"/>
    <w:rsid w:val="00BF3DBF"/>
    <w:rsid w:val="00BF3FB5"/>
    <w:rsid w:val="00BF40DC"/>
    <w:rsid w:val="00BF44B3"/>
    <w:rsid w:val="00BF46C2"/>
    <w:rsid w:val="00BF473C"/>
    <w:rsid w:val="00BF475B"/>
    <w:rsid w:val="00BF48C5"/>
    <w:rsid w:val="00BF543E"/>
    <w:rsid w:val="00BF545C"/>
    <w:rsid w:val="00BF5AAE"/>
    <w:rsid w:val="00BF5B08"/>
    <w:rsid w:val="00BF5B85"/>
    <w:rsid w:val="00BF5BB7"/>
    <w:rsid w:val="00BF5E1C"/>
    <w:rsid w:val="00BF6210"/>
    <w:rsid w:val="00BF66F7"/>
    <w:rsid w:val="00BF6A1E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394"/>
    <w:rsid w:val="00C05689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61C"/>
    <w:rsid w:val="00C07D78"/>
    <w:rsid w:val="00C07DB4"/>
    <w:rsid w:val="00C100A0"/>
    <w:rsid w:val="00C101B0"/>
    <w:rsid w:val="00C1029F"/>
    <w:rsid w:val="00C1070F"/>
    <w:rsid w:val="00C1092E"/>
    <w:rsid w:val="00C10D5B"/>
    <w:rsid w:val="00C10E05"/>
    <w:rsid w:val="00C11297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B9D"/>
    <w:rsid w:val="00C13CA2"/>
    <w:rsid w:val="00C13E85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08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1139"/>
    <w:rsid w:val="00C21322"/>
    <w:rsid w:val="00C21456"/>
    <w:rsid w:val="00C2165C"/>
    <w:rsid w:val="00C21ADD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B95"/>
    <w:rsid w:val="00C27133"/>
    <w:rsid w:val="00C27206"/>
    <w:rsid w:val="00C27648"/>
    <w:rsid w:val="00C2799E"/>
    <w:rsid w:val="00C30968"/>
    <w:rsid w:val="00C30ADD"/>
    <w:rsid w:val="00C30B43"/>
    <w:rsid w:val="00C30B96"/>
    <w:rsid w:val="00C314A0"/>
    <w:rsid w:val="00C319F6"/>
    <w:rsid w:val="00C31CAB"/>
    <w:rsid w:val="00C3260A"/>
    <w:rsid w:val="00C326F8"/>
    <w:rsid w:val="00C326FD"/>
    <w:rsid w:val="00C32B1C"/>
    <w:rsid w:val="00C32FEA"/>
    <w:rsid w:val="00C332ED"/>
    <w:rsid w:val="00C33942"/>
    <w:rsid w:val="00C33D8D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CF"/>
    <w:rsid w:val="00C44CD9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3C3"/>
    <w:rsid w:val="00C5075B"/>
    <w:rsid w:val="00C50F9A"/>
    <w:rsid w:val="00C511E9"/>
    <w:rsid w:val="00C5133D"/>
    <w:rsid w:val="00C514F3"/>
    <w:rsid w:val="00C518F8"/>
    <w:rsid w:val="00C51FA5"/>
    <w:rsid w:val="00C52324"/>
    <w:rsid w:val="00C52636"/>
    <w:rsid w:val="00C52846"/>
    <w:rsid w:val="00C52900"/>
    <w:rsid w:val="00C530F8"/>
    <w:rsid w:val="00C531C5"/>
    <w:rsid w:val="00C531EF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C1"/>
    <w:rsid w:val="00C56ECD"/>
    <w:rsid w:val="00C57525"/>
    <w:rsid w:val="00C575F8"/>
    <w:rsid w:val="00C57679"/>
    <w:rsid w:val="00C5769F"/>
    <w:rsid w:val="00C57BD4"/>
    <w:rsid w:val="00C60000"/>
    <w:rsid w:val="00C601BD"/>
    <w:rsid w:val="00C60243"/>
    <w:rsid w:val="00C6083F"/>
    <w:rsid w:val="00C60E72"/>
    <w:rsid w:val="00C60EC2"/>
    <w:rsid w:val="00C61180"/>
    <w:rsid w:val="00C611CD"/>
    <w:rsid w:val="00C6183A"/>
    <w:rsid w:val="00C619AC"/>
    <w:rsid w:val="00C61CB7"/>
    <w:rsid w:val="00C61FE8"/>
    <w:rsid w:val="00C6221A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B34"/>
    <w:rsid w:val="00C67E2C"/>
    <w:rsid w:val="00C70258"/>
    <w:rsid w:val="00C702F3"/>
    <w:rsid w:val="00C70CA6"/>
    <w:rsid w:val="00C70EC6"/>
    <w:rsid w:val="00C70F36"/>
    <w:rsid w:val="00C71690"/>
    <w:rsid w:val="00C718F5"/>
    <w:rsid w:val="00C719C2"/>
    <w:rsid w:val="00C71A84"/>
    <w:rsid w:val="00C71B42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BB2"/>
    <w:rsid w:val="00C74C51"/>
    <w:rsid w:val="00C74D92"/>
    <w:rsid w:val="00C74E15"/>
    <w:rsid w:val="00C74F9C"/>
    <w:rsid w:val="00C7523D"/>
    <w:rsid w:val="00C7558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D42"/>
    <w:rsid w:val="00C8003A"/>
    <w:rsid w:val="00C800F2"/>
    <w:rsid w:val="00C80418"/>
    <w:rsid w:val="00C804A2"/>
    <w:rsid w:val="00C805B8"/>
    <w:rsid w:val="00C80823"/>
    <w:rsid w:val="00C80961"/>
    <w:rsid w:val="00C80E34"/>
    <w:rsid w:val="00C81284"/>
    <w:rsid w:val="00C813BF"/>
    <w:rsid w:val="00C81736"/>
    <w:rsid w:val="00C81AB0"/>
    <w:rsid w:val="00C81C34"/>
    <w:rsid w:val="00C8228D"/>
    <w:rsid w:val="00C822BF"/>
    <w:rsid w:val="00C82373"/>
    <w:rsid w:val="00C824B7"/>
    <w:rsid w:val="00C826C9"/>
    <w:rsid w:val="00C82AD7"/>
    <w:rsid w:val="00C82B1E"/>
    <w:rsid w:val="00C82BB4"/>
    <w:rsid w:val="00C82C8C"/>
    <w:rsid w:val="00C82DA8"/>
    <w:rsid w:val="00C82E60"/>
    <w:rsid w:val="00C82E9A"/>
    <w:rsid w:val="00C82FD2"/>
    <w:rsid w:val="00C830D5"/>
    <w:rsid w:val="00C833F6"/>
    <w:rsid w:val="00C83401"/>
    <w:rsid w:val="00C837F3"/>
    <w:rsid w:val="00C83A4D"/>
    <w:rsid w:val="00C83B24"/>
    <w:rsid w:val="00C83BF7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9C4"/>
    <w:rsid w:val="00C87C4C"/>
    <w:rsid w:val="00C87D8A"/>
    <w:rsid w:val="00C87E16"/>
    <w:rsid w:val="00C9029E"/>
    <w:rsid w:val="00C9065F"/>
    <w:rsid w:val="00C907B4"/>
    <w:rsid w:val="00C90E22"/>
    <w:rsid w:val="00C910A3"/>
    <w:rsid w:val="00C911EB"/>
    <w:rsid w:val="00C913F7"/>
    <w:rsid w:val="00C91547"/>
    <w:rsid w:val="00C9157C"/>
    <w:rsid w:val="00C9193D"/>
    <w:rsid w:val="00C91C7B"/>
    <w:rsid w:val="00C91ED4"/>
    <w:rsid w:val="00C91FD7"/>
    <w:rsid w:val="00C92216"/>
    <w:rsid w:val="00C925E3"/>
    <w:rsid w:val="00C92888"/>
    <w:rsid w:val="00C92964"/>
    <w:rsid w:val="00C92BFA"/>
    <w:rsid w:val="00C9304D"/>
    <w:rsid w:val="00C930D8"/>
    <w:rsid w:val="00C933B7"/>
    <w:rsid w:val="00C93404"/>
    <w:rsid w:val="00C93621"/>
    <w:rsid w:val="00C93A81"/>
    <w:rsid w:val="00C93AFA"/>
    <w:rsid w:val="00C93F03"/>
    <w:rsid w:val="00C941D7"/>
    <w:rsid w:val="00C946B1"/>
    <w:rsid w:val="00C94A9B"/>
    <w:rsid w:val="00C94B5E"/>
    <w:rsid w:val="00C94CC1"/>
    <w:rsid w:val="00C94D63"/>
    <w:rsid w:val="00C951C6"/>
    <w:rsid w:val="00C951DC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CA4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2C95"/>
    <w:rsid w:val="00CA2D25"/>
    <w:rsid w:val="00CA2EC7"/>
    <w:rsid w:val="00CA2F9C"/>
    <w:rsid w:val="00CA33FF"/>
    <w:rsid w:val="00CA36D7"/>
    <w:rsid w:val="00CA3F4D"/>
    <w:rsid w:val="00CA4468"/>
    <w:rsid w:val="00CA4B3B"/>
    <w:rsid w:val="00CA50DF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A7B5D"/>
    <w:rsid w:val="00CB031E"/>
    <w:rsid w:val="00CB06C3"/>
    <w:rsid w:val="00CB06CD"/>
    <w:rsid w:val="00CB074E"/>
    <w:rsid w:val="00CB0A81"/>
    <w:rsid w:val="00CB0BB0"/>
    <w:rsid w:val="00CB0D35"/>
    <w:rsid w:val="00CB0F48"/>
    <w:rsid w:val="00CB12BF"/>
    <w:rsid w:val="00CB15A8"/>
    <w:rsid w:val="00CB165B"/>
    <w:rsid w:val="00CB17C0"/>
    <w:rsid w:val="00CB1AEF"/>
    <w:rsid w:val="00CB1B2F"/>
    <w:rsid w:val="00CB1C7F"/>
    <w:rsid w:val="00CB2050"/>
    <w:rsid w:val="00CB212D"/>
    <w:rsid w:val="00CB2161"/>
    <w:rsid w:val="00CB217F"/>
    <w:rsid w:val="00CB27CA"/>
    <w:rsid w:val="00CB27F8"/>
    <w:rsid w:val="00CB2F48"/>
    <w:rsid w:val="00CB2F52"/>
    <w:rsid w:val="00CB332B"/>
    <w:rsid w:val="00CB3A25"/>
    <w:rsid w:val="00CB3B52"/>
    <w:rsid w:val="00CB3F43"/>
    <w:rsid w:val="00CB4205"/>
    <w:rsid w:val="00CB42C5"/>
    <w:rsid w:val="00CB4382"/>
    <w:rsid w:val="00CB4454"/>
    <w:rsid w:val="00CB44FF"/>
    <w:rsid w:val="00CB4958"/>
    <w:rsid w:val="00CB4994"/>
    <w:rsid w:val="00CB4A00"/>
    <w:rsid w:val="00CB4A19"/>
    <w:rsid w:val="00CB4FD3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305B"/>
    <w:rsid w:val="00CC311D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11A"/>
    <w:rsid w:val="00CC64F1"/>
    <w:rsid w:val="00CC66C6"/>
    <w:rsid w:val="00CC6842"/>
    <w:rsid w:val="00CC68E9"/>
    <w:rsid w:val="00CC6A7C"/>
    <w:rsid w:val="00CC6AED"/>
    <w:rsid w:val="00CC6B93"/>
    <w:rsid w:val="00CC70BC"/>
    <w:rsid w:val="00CC7445"/>
    <w:rsid w:val="00CC75DB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39D"/>
    <w:rsid w:val="00CD262F"/>
    <w:rsid w:val="00CD29F1"/>
    <w:rsid w:val="00CD2CAD"/>
    <w:rsid w:val="00CD2CC0"/>
    <w:rsid w:val="00CD2EB9"/>
    <w:rsid w:val="00CD30D6"/>
    <w:rsid w:val="00CD33C3"/>
    <w:rsid w:val="00CD3992"/>
    <w:rsid w:val="00CD42C3"/>
    <w:rsid w:val="00CD42FD"/>
    <w:rsid w:val="00CD455A"/>
    <w:rsid w:val="00CD49B6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5F6"/>
    <w:rsid w:val="00CD7630"/>
    <w:rsid w:val="00CD7C48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65"/>
    <w:rsid w:val="00CE0D86"/>
    <w:rsid w:val="00CE0E75"/>
    <w:rsid w:val="00CE11F0"/>
    <w:rsid w:val="00CE12AE"/>
    <w:rsid w:val="00CE12DB"/>
    <w:rsid w:val="00CE1382"/>
    <w:rsid w:val="00CE1387"/>
    <w:rsid w:val="00CE1558"/>
    <w:rsid w:val="00CE1D87"/>
    <w:rsid w:val="00CE2129"/>
    <w:rsid w:val="00CE218E"/>
    <w:rsid w:val="00CE21C4"/>
    <w:rsid w:val="00CE2254"/>
    <w:rsid w:val="00CE2408"/>
    <w:rsid w:val="00CE27B4"/>
    <w:rsid w:val="00CE2940"/>
    <w:rsid w:val="00CE296B"/>
    <w:rsid w:val="00CE2D7E"/>
    <w:rsid w:val="00CE33F5"/>
    <w:rsid w:val="00CE35BE"/>
    <w:rsid w:val="00CE3625"/>
    <w:rsid w:val="00CE384B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A1F"/>
    <w:rsid w:val="00CE5B83"/>
    <w:rsid w:val="00CE5BF6"/>
    <w:rsid w:val="00CE5E67"/>
    <w:rsid w:val="00CE61EC"/>
    <w:rsid w:val="00CE6220"/>
    <w:rsid w:val="00CE63AE"/>
    <w:rsid w:val="00CE65C4"/>
    <w:rsid w:val="00CE6845"/>
    <w:rsid w:val="00CE687F"/>
    <w:rsid w:val="00CE68C7"/>
    <w:rsid w:val="00CE6B87"/>
    <w:rsid w:val="00CE72AB"/>
    <w:rsid w:val="00CE72EF"/>
    <w:rsid w:val="00CE78E4"/>
    <w:rsid w:val="00CE79A0"/>
    <w:rsid w:val="00CE7F57"/>
    <w:rsid w:val="00CF000A"/>
    <w:rsid w:val="00CF000F"/>
    <w:rsid w:val="00CF0193"/>
    <w:rsid w:val="00CF01AC"/>
    <w:rsid w:val="00CF01AF"/>
    <w:rsid w:val="00CF0487"/>
    <w:rsid w:val="00CF0506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30E9"/>
    <w:rsid w:val="00CF3346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AF5"/>
    <w:rsid w:val="00D00B36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2178"/>
    <w:rsid w:val="00D025E6"/>
    <w:rsid w:val="00D02B1A"/>
    <w:rsid w:val="00D02BDB"/>
    <w:rsid w:val="00D02FB1"/>
    <w:rsid w:val="00D02FB6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828"/>
    <w:rsid w:val="00D05D42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68F"/>
    <w:rsid w:val="00D07A4A"/>
    <w:rsid w:val="00D07B47"/>
    <w:rsid w:val="00D07C09"/>
    <w:rsid w:val="00D07CA3"/>
    <w:rsid w:val="00D101A1"/>
    <w:rsid w:val="00D10206"/>
    <w:rsid w:val="00D103FB"/>
    <w:rsid w:val="00D10686"/>
    <w:rsid w:val="00D10D23"/>
    <w:rsid w:val="00D10FCB"/>
    <w:rsid w:val="00D11013"/>
    <w:rsid w:val="00D11303"/>
    <w:rsid w:val="00D115D0"/>
    <w:rsid w:val="00D11626"/>
    <w:rsid w:val="00D11C23"/>
    <w:rsid w:val="00D11DAC"/>
    <w:rsid w:val="00D11DF0"/>
    <w:rsid w:val="00D11E15"/>
    <w:rsid w:val="00D120D6"/>
    <w:rsid w:val="00D12AD5"/>
    <w:rsid w:val="00D12C1D"/>
    <w:rsid w:val="00D12D09"/>
    <w:rsid w:val="00D130C3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141"/>
    <w:rsid w:val="00D141DB"/>
    <w:rsid w:val="00D142D8"/>
    <w:rsid w:val="00D14796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1F"/>
    <w:rsid w:val="00D232AE"/>
    <w:rsid w:val="00D240F3"/>
    <w:rsid w:val="00D243F3"/>
    <w:rsid w:val="00D245F0"/>
    <w:rsid w:val="00D24A10"/>
    <w:rsid w:val="00D24A4D"/>
    <w:rsid w:val="00D24A7F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6F2E"/>
    <w:rsid w:val="00D2747C"/>
    <w:rsid w:val="00D2756B"/>
    <w:rsid w:val="00D27764"/>
    <w:rsid w:val="00D27782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ACB"/>
    <w:rsid w:val="00D31B91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94B"/>
    <w:rsid w:val="00D33A34"/>
    <w:rsid w:val="00D33AEB"/>
    <w:rsid w:val="00D33E16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8"/>
    <w:rsid w:val="00D35AAB"/>
    <w:rsid w:val="00D36254"/>
    <w:rsid w:val="00D364A3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947"/>
    <w:rsid w:val="00D42A22"/>
    <w:rsid w:val="00D42C22"/>
    <w:rsid w:val="00D42C36"/>
    <w:rsid w:val="00D42EC1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CDD"/>
    <w:rsid w:val="00D45D32"/>
    <w:rsid w:val="00D45E62"/>
    <w:rsid w:val="00D45F99"/>
    <w:rsid w:val="00D463D8"/>
    <w:rsid w:val="00D465B1"/>
    <w:rsid w:val="00D467C4"/>
    <w:rsid w:val="00D46983"/>
    <w:rsid w:val="00D46F94"/>
    <w:rsid w:val="00D47192"/>
    <w:rsid w:val="00D4760D"/>
    <w:rsid w:val="00D477EB"/>
    <w:rsid w:val="00D47873"/>
    <w:rsid w:val="00D478EC"/>
    <w:rsid w:val="00D47B08"/>
    <w:rsid w:val="00D47E9C"/>
    <w:rsid w:val="00D5002A"/>
    <w:rsid w:val="00D50272"/>
    <w:rsid w:val="00D502BF"/>
    <w:rsid w:val="00D502D3"/>
    <w:rsid w:val="00D50359"/>
    <w:rsid w:val="00D506BF"/>
    <w:rsid w:val="00D508A4"/>
    <w:rsid w:val="00D50C2E"/>
    <w:rsid w:val="00D50CBF"/>
    <w:rsid w:val="00D516F7"/>
    <w:rsid w:val="00D51882"/>
    <w:rsid w:val="00D51908"/>
    <w:rsid w:val="00D51AB3"/>
    <w:rsid w:val="00D51AF4"/>
    <w:rsid w:val="00D51D6B"/>
    <w:rsid w:val="00D51E1F"/>
    <w:rsid w:val="00D52116"/>
    <w:rsid w:val="00D5284A"/>
    <w:rsid w:val="00D528D5"/>
    <w:rsid w:val="00D52DE4"/>
    <w:rsid w:val="00D52EED"/>
    <w:rsid w:val="00D52FBA"/>
    <w:rsid w:val="00D5310C"/>
    <w:rsid w:val="00D531A9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73E"/>
    <w:rsid w:val="00D56CA1"/>
    <w:rsid w:val="00D56DF1"/>
    <w:rsid w:val="00D56E55"/>
    <w:rsid w:val="00D56F60"/>
    <w:rsid w:val="00D57018"/>
    <w:rsid w:val="00D576E8"/>
    <w:rsid w:val="00D5774D"/>
    <w:rsid w:val="00D57821"/>
    <w:rsid w:val="00D57868"/>
    <w:rsid w:val="00D57DEC"/>
    <w:rsid w:val="00D57F48"/>
    <w:rsid w:val="00D57FBD"/>
    <w:rsid w:val="00D601C4"/>
    <w:rsid w:val="00D602C1"/>
    <w:rsid w:val="00D60385"/>
    <w:rsid w:val="00D60471"/>
    <w:rsid w:val="00D60907"/>
    <w:rsid w:val="00D60969"/>
    <w:rsid w:val="00D60BA6"/>
    <w:rsid w:val="00D60BC4"/>
    <w:rsid w:val="00D61249"/>
    <w:rsid w:val="00D614FC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309"/>
    <w:rsid w:val="00D63604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892"/>
    <w:rsid w:val="00D71A54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74D"/>
    <w:rsid w:val="00D8285C"/>
    <w:rsid w:val="00D8289B"/>
    <w:rsid w:val="00D82CA2"/>
    <w:rsid w:val="00D82FA0"/>
    <w:rsid w:val="00D82FB8"/>
    <w:rsid w:val="00D838A8"/>
    <w:rsid w:val="00D83A90"/>
    <w:rsid w:val="00D8412C"/>
    <w:rsid w:val="00D84266"/>
    <w:rsid w:val="00D84B1E"/>
    <w:rsid w:val="00D84DCE"/>
    <w:rsid w:val="00D85A63"/>
    <w:rsid w:val="00D85BA2"/>
    <w:rsid w:val="00D86100"/>
    <w:rsid w:val="00D8654C"/>
    <w:rsid w:val="00D8697F"/>
    <w:rsid w:val="00D869EC"/>
    <w:rsid w:val="00D86BA7"/>
    <w:rsid w:val="00D86BF7"/>
    <w:rsid w:val="00D87308"/>
    <w:rsid w:val="00D8769D"/>
    <w:rsid w:val="00D87878"/>
    <w:rsid w:val="00D87AE2"/>
    <w:rsid w:val="00D87D01"/>
    <w:rsid w:val="00D87E45"/>
    <w:rsid w:val="00D87EA6"/>
    <w:rsid w:val="00D87EC9"/>
    <w:rsid w:val="00D87F38"/>
    <w:rsid w:val="00D90544"/>
    <w:rsid w:val="00D90631"/>
    <w:rsid w:val="00D90B43"/>
    <w:rsid w:val="00D90C73"/>
    <w:rsid w:val="00D91182"/>
    <w:rsid w:val="00D9125C"/>
    <w:rsid w:val="00D9179F"/>
    <w:rsid w:val="00D919A0"/>
    <w:rsid w:val="00D91A01"/>
    <w:rsid w:val="00D91AD8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B"/>
    <w:rsid w:val="00D9343E"/>
    <w:rsid w:val="00D935DF"/>
    <w:rsid w:val="00D93E47"/>
    <w:rsid w:val="00D93F43"/>
    <w:rsid w:val="00D94346"/>
    <w:rsid w:val="00D944A3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836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733"/>
    <w:rsid w:val="00DA7B1E"/>
    <w:rsid w:val="00DA7B29"/>
    <w:rsid w:val="00DA7C00"/>
    <w:rsid w:val="00DA7C31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30E"/>
    <w:rsid w:val="00DB578F"/>
    <w:rsid w:val="00DB57CF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13A"/>
    <w:rsid w:val="00DC03A0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1D93"/>
    <w:rsid w:val="00DC2163"/>
    <w:rsid w:val="00DC21AF"/>
    <w:rsid w:val="00DC23BD"/>
    <w:rsid w:val="00DC2828"/>
    <w:rsid w:val="00DC3130"/>
    <w:rsid w:val="00DC3565"/>
    <w:rsid w:val="00DC387E"/>
    <w:rsid w:val="00DC3A5B"/>
    <w:rsid w:val="00DC3B58"/>
    <w:rsid w:val="00DC3D99"/>
    <w:rsid w:val="00DC3F1E"/>
    <w:rsid w:val="00DC3F27"/>
    <w:rsid w:val="00DC4224"/>
    <w:rsid w:val="00DC42A3"/>
    <w:rsid w:val="00DC4428"/>
    <w:rsid w:val="00DC4CA9"/>
    <w:rsid w:val="00DC4DE5"/>
    <w:rsid w:val="00DC4EDD"/>
    <w:rsid w:val="00DC5013"/>
    <w:rsid w:val="00DC5272"/>
    <w:rsid w:val="00DC5442"/>
    <w:rsid w:val="00DC54D2"/>
    <w:rsid w:val="00DC54D5"/>
    <w:rsid w:val="00DC561F"/>
    <w:rsid w:val="00DC5718"/>
    <w:rsid w:val="00DC5D66"/>
    <w:rsid w:val="00DC5F43"/>
    <w:rsid w:val="00DC61AB"/>
    <w:rsid w:val="00DC6473"/>
    <w:rsid w:val="00DC64B8"/>
    <w:rsid w:val="00DC64DD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BC0"/>
    <w:rsid w:val="00DD0D37"/>
    <w:rsid w:val="00DD0E05"/>
    <w:rsid w:val="00DD111B"/>
    <w:rsid w:val="00DD1710"/>
    <w:rsid w:val="00DD1A00"/>
    <w:rsid w:val="00DD1AA4"/>
    <w:rsid w:val="00DD1AEF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31C"/>
    <w:rsid w:val="00DD331D"/>
    <w:rsid w:val="00DD3484"/>
    <w:rsid w:val="00DD3496"/>
    <w:rsid w:val="00DD36B6"/>
    <w:rsid w:val="00DD39E1"/>
    <w:rsid w:val="00DD3A1B"/>
    <w:rsid w:val="00DD3C3C"/>
    <w:rsid w:val="00DD436F"/>
    <w:rsid w:val="00DD4670"/>
    <w:rsid w:val="00DD4776"/>
    <w:rsid w:val="00DD496C"/>
    <w:rsid w:val="00DD5642"/>
    <w:rsid w:val="00DD570C"/>
    <w:rsid w:val="00DD58A8"/>
    <w:rsid w:val="00DD5D59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5F5"/>
    <w:rsid w:val="00DD7DF4"/>
    <w:rsid w:val="00DD7F2C"/>
    <w:rsid w:val="00DD7F68"/>
    <w:rsid w:val="00DD7FFA"/>
    <w:rsid w:val="00DE0A98"/>
    <w:rsid w:val="00DE0C99"/>
    <w:rsid w:val="00DE0DDC"/>
    <w:rsid w:val="00DE0E14"/>
    <w:rsid w:val="00DE0E90"/>
    <w:rsid w:val="00DE0E9D"/>
    <w:rsid w:val="00DE14E0"/>
    <w:rsid w:val="00DE2321"/>
    <w:rsid w:val="00DE2375"/>
    <w:rsid w:val="00DE23E9"/>
    <w:rsid w:val="00DE2A9D"/>
    <w:rsid w:val="00DE2BC5"/>
    <w:rsid w:val="00DE2E35"/>
    <w:rsid w:val="00DE33A0"/>
    <w:rsid w:val="00DE363F"/>
    <w:rsid w:val="00DE3957"/>
    <w:rsid w:val="00DE39DF"/>
    <w:rsid w:val="00DE3DEF"/>
    <w:rsid w:val="00DE3EFF"/>
    <w:rsid w:val="00DE4046"/>
    <w:rsid w:val="00DE406B"/>
    <w:rsid w:val="00DE40B8"/>
    <w:rsid w:val="00DE45E4"/>
    <w:rsid w:val="00DE45ED"/>
    <w:rsid w:val="00DE46DC"/>
    <w:rsid w:val="00DE4A48"/>
    <w:rsid w:val="00DE4DAF"/>
    <w:rsid w:val="00DE4ED3"/>
    <w:rsid w:val="00DE503D"/>
    <w:rsid w:val="00DE52BE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63"/>
    <w:rsid w:val="00DF0600"/>
    <w:rsid w:val="00DF09AC"/>
    <w:rsid w:val="00DF0BF4"/>
    <w:rsid w:val="00DF0CA8"/>
    <w:rsid w:val="00DF0EC6"/>
    <w:rsid w:val="00DF16C2"/>
    <w:rsid w:val="00DF1A39"/>
    <w:rsid w:val="00DF1BD0"/>
    <w:rsid w:val="00DF1C6B"/>
    <w:rsid w:val="00DF1EB7"/>
    <w:rsid w:val="00DF1F4F"/>
    <w:rsid w:val="00DF2052"/>
    <w:rsid w:val="00DF20A7"/>
    <w:rsid w:val="00DF20C0"/>
    <w:rsid w:val="00DF2116"/>
    <w:rsid w:val="00DF211E"/>
    <w:rsid w:val="00DF21A0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7A"/>
    <w:rsid w:val="00DF49E0"/>
    <w:rsid w:val="00DF4D66"/>
    <w:rsid w:val="00DF5257"/>
    <w:rsid w:val="00DF555B"/>
    <w:rsid w:val="00DF55C8"/>
    <w:rsid w:val="00DF58EF"/>
    <w:rsid w:val="00DF5B4F"/>
    <w:rsid w:val="00DF5C21"/>
    <w:rsid w:val="00DF5CDB"/>
    <w:rsid w:val="00DF5D5C"/>
    <w:rsid w:val="00DF5DD4"/>
    <w:rsid w:val="00DF5E76"/>
    <w:rsid w:val="00DF632A"/>
    <w:rsid w:val="00DF6600"/>
    <w:rsid w:val="00DF6AFE"/>
    <w:rsid w:val="00DF6B0B"/>
    <w:rsid w:val="00DF6BD5"/>
    <w:rsid w:val="00DF6C57"/>
    <w:rsid w:val="00DF6C85"/>
    <w:rsid w:val="00DF6E9B"/>
    <w:rsid w:val="00DF6F89"/>
    <w:rsid w:val="00DF7183"/>
    <w:rsid w:val="00DF7212"/>
    <w:rsid w:val="00DF77A5"/>
    <w:rsid w:val="00DF7D67"/>
    <w:rsid w:val="00E0005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C55"/>
    <w:rsid w:val="00E035A6"/>
    <w:rsid w:val="00E038A6"/>
    <w:rsid w:val="00E03BE3"/>
    <w:rsid w:val="00E03D61"/>
    <w:rsid w:val="00E03D9B"/>
    <w:rsid w:val="00E03E21"/>
    <w:rsid w:val="00E03F71"/>
    <w:rsid w:val="00E0413A"/>
    <w:rsid w:val="00E041BA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701"/>
    <w:rsid w:val="00E068BB"/>
    <w:rsid w:val="00E06B16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2D70"/>
    <w:rsid w:val="00E133F0"/>
    <w:rsid w:val="00E136A5"/>
    <w:rsid w:val="00E137A3"/>
    <w:rsid w:val="00E139F7"/>
    <w:rsid w:val="00E13CCA"/>
    <w:rsid w:val="00E14128"/>
    <w:rsid w:val="00E142A3"/>
    <w:rsid w:val="00E1432E"/>
    <w:rsid w:val="00E1438A"/>
    <w:rsid w:val="00E14C43"/>
    <w:rsid w:val="00E14DEA"/>
    <w:rsid w:val="00E14E33"/>
    <w:rsid w:val="00E14EAC"/>
    <w:rsid w:val="00E14EC9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6437"/>
    <w:rsid w:val="00E16729"/>
    <w:rsid w:val="00E16BBA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1127"/>
    <w:rsid w:val="00E31248"/>
    <w:rsid w:val="00E3133E"/>
    <w:rsid w:val="00E3156E"/>
    <w:rsid w:val="00E3199C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FF"/>
    <w:rsid w:val="00E3374C"/>
    <w:rsid w:val="00E33A50"/>
    <w:rsid w:val="00E33AAA"/>
    <w:rsid w:val="00E33C44"/>
    <w:rsid w:val="00E342FE"/>
    <w:rsid w:val="00E34307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15C"/>
    <w:rsid w:val="00E37208"/>
    <w:rsid w:val="00E377A3"/>
    <w:rsid w:val="00E377F2"/>
    <w:rsid w:val="00E37CCD"/>
    <w:rsid w:val="00E401AC"/>
    <w:rsid w:val="00E402A5"/>
    <w:rsid w:val="00E403E1"/>
    <w:rsid w:val="00E407E2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CED"/>
    <w:rsid w:val="00E41F6D"/>
    <w:rsid w:val="00E4249A"/>
    <w:rsid w:val="00E42A1F"/>
    <w:rsid w:val="00E42BCD"/>
    <w:rsid w:val="00E42E79"/>
    <w:rsid w:val="00E42F0F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B1C"/>
    <w:rsid w:val="00E50D0A"/>
    <w:rsid w:val="00E5112C"/>
    <w:rsid w:val="00E51464"/>
    <w:rsid w:val="00E516B6"/>
    <w:rsid w:val="00E517AF"/>
    <w:rsid w:val="00E51AFD"/>
    <w:rsid w:val="00E51DBD"/>
    <w:rsid w:val="00E51EDB"/>
    <w:rsid w:val="00E51F0A"/>
    <w:rsid w:val="00E52053"/>
    <w:rsid w:val="00E52306"/>
    <w:rsid w:val="00E524EF"/>
    <w:rsid w:val="00E525C3"/>
    <w:rsid w:val="00E52673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5A2"/>
    <w:rsid w:val="00E637B0"/>
    <w:rsid w:val="00E63DC9"/>
    <w:rsid w:val="00E6405B"/>
    <w:rsid w:val="00E641DE"/>
    <w:rsid w:val="00E643E2"/>
    <w:rsid w:val="00E64492"/>
    <w:rsid w:val="00E64693"/>
    <w:rsid w:val="00E6498B"/>
    <w:rsid w:val="00E6498D"/>
    <w:rsid w:val="00E64D64"/>
    <w:rsid w:val="00E65048"/>
    <w:rsid w:val="00E65D1A"/>
    <w:rsid w:val="00E65DE4"/>
    <w:rsid w:val="00E65EF9"/>
    <w:rsid w:val="00E66372"/>
    <w:rsid w:val="00E663D7"/>
    <w:rsid w:val="00E663FE"/>
    <w:rsid w:val="00E66541"/>
    <w:rsid w:val="00E665A6"/>
    <w:rsid w:val="00E668E3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70127"/>
    <w:rsid w:val="00E705FF"/>
    <w:rsid w:val="00E7062B"/>
    <w:rsid w:val="00E708CB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2D5A"/>
    <w:rsid w:val="00E73A74"/>
    <w:rsid w:val="00E73C56"/>
    <w:rsid w:val="00E73EE4"/>
    <w:rsid w:val="00E73F38"/>
    <w:rsid w:val="00E73FD1"/>
    <w:rsid w:val="00E74641"/>
    <w:rsid w:val="00E7465C"/>
    <w:rsid w:val="00E74E02"/>
    <w:rsid w:val="00E75306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35"/>
    <w:rsid w:val="00E777B4"/>
    <w:rsid w:val="00E7781D"/>
    <w:rsid w:val="00E77943"/>
    <w:rsid w:val="00E779B3"/>
    <w:rsid w:val="00E77F70"/>
    <w:rsid w:val="00E77FD3"/>
    <w:rsid w:val="00E801CF"/>
    <w:rsid w:val="00E8061D"/>
    <w:rsid w:val="00E807A7"/>
    <w:rsid w:val="00E80F3C"/>
    <w:rsid w:val="00E8125D"/>
    <w:rsid w:val="00E812B3"/>
    <w:rsid w:val="00E8130F"/>
    <w:rsid w:val="00E81378"/>
    <w:rsid w:val="00E81E4C"/>
    <w:rsid w:val="00E823AE"/>
    <w:rsid w:val="00E82661"/>
    <w:rsid w:val="00E8270D"/>
    <w:rsid w:val="00E8279B"/>
    <w:rsid w:val="00E82F94"/>
    <w:rsid w:val="00E82FBF"/>
    <w:rsid w:val="00E82FFE"/>
    <w:rsid w:val="00E83285"/>
    <w:rsid w:val="00E833EE"/>
    <w:rsid w:val="00E83ADA"/>
    <w:rsid w:val="00E83CFF"/>
    <w:rsid w:val="00E83D2F"/>
    <w:rsid w:val="00E83EC6"/>
    <w:rsid w:val="00E83EDD"/>
    <w:rsid w:val="00E83F7D"/>
    <w:rsid w:val="00E84020"/>
    <w:rsid w:val="00E84340"/>
    <w:rsid w:val="00E84B4D"/>
    <w:rsid w:val="00E84B94"/>
    <w:rsid w:val="00E84B9F"/>
    <w:rsid w:val="00E8552C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BA"/>
    <w:rsid w:val="00E873D7"/>
    <w:rsid w:val="00E8787A"/>
    <w:rsid w:val="00E87AC4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EC"/>
    <w:rsid w:val="00E91B0F"/>
    <w:rsid w:val="00E91BB0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3F57"/>
    <w:rsid w:val="00E9424B"/>
    <w:rsid w:val="00E9424F"/>
    <w:rsid w:val="00E9441D"/>
    <w:rsid w:val="00E9451A"/>
    <w:rsid w:val="00E946D1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7F"/>
    <w:rsid w:val="00E967A8"/>
    <w:rsid w:val="00E969BF"/>
    <w:rsid w:val="00E969CA"/>
    <w:rsid w:val="00E96A81"/>
    <w:rsid w:val="00E96C16"/>
    <w:rsid w:val="00E96CF7"/>
    <w:rsid w:val="00E96F58"/>
    <w:rsid w:val="00E9737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50A"/>
    <w:rsid w:val="00EA05C7"/>
    <w:rsid w:val="00EA06F4"/>
    <w:rsid w:val="00EA0AC9"/>
    <w:rsid w:val="00EA0B70"/>
    <w:rsid w:val="00EA0C8C"/>
    <w:rsid w:val="00EA0C99"/>
    <w:rsid w:val="00EA0DF0"/>
    <w:rsid w:val="00EA11A0"/>
    <w:rsid w:val="00EA1203"/>
    <w:rsid w:val="00EA12EE"/>
    <w:rsid w:val="00EA169D"/>
    <w:rsid w:val="00EA1747"/>
    <w:rsid w:val="00EA1E3A"/>
    <w:rsid w:val="00EA1EBE"/>
    <w:rsid w:val="00EA206C"/>
    <w:rsid w:val="00EA26D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EC"/>
    <w:rsid w:val="00EA3B7A"/>
    <w:rsid w:val="00EA51D4"/>
    <w:rsid w:val="00EA5210"/>
    <w:rsid w:val="00EA54A7"/>
    <w:rsid w:val="00EA5866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70F9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C55"/>
    <w:rsid w:val="00EB0FED"/>
    <w:rsid w:val="00EB1368"/>
    <w:rsid w:val="00EB16D9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AA"/>
    <w:rsid w:val="00EB755F"/>
    <w:rsid w:val="00EB7A44"/>
    <w:rsid w:val="00EB7F8E"/>
    <w:rsid w:val="00EC00CE"/>
    <w:rsid w:val="00EC0734"/>
    <w:rsid w:val="00EC079B"/>
    <w:rsid w:val="00EC0A2A"/>
    <w:rsid w:val="00EC0A57"/>
    <w:rsid w:val="00EC112E"/>
    <w:rsid w:val="00EC1149"/>
    <w:rsid w:val="00EC1289"/>
    <w:rsid w:val="00EC1414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8AA"/>
    <w:rsid w:val="00EC591C"/>
    <w:rsid w:val="00EC5971"/>
    <w:rsid w:val="00EC61D4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78C"/>
    <w:rsid w:val="00EC78A8"/>
    <w:rsid w:val="00EC7956"/>
    <w:rsid w:val="00EC797C"/>
    <w:rsid w:val="00EC7CDB"/>
    <w:rsid w:val="00ED0168"/>
    <w:rsid w:val="00ED064A"/>
    <w:rsid w:val="00ED06B3"/>
    <w:rsid w:val="00ED0A08"/>
    <w:rsid w:val="00ED0A27"/>
    <w:rsid w:val="00ED0B62"/>
    <w:rsid w:val="00ED0C97"/>
    <w:rsid w:val="00ED1181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388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62D"/>
    <w:rsid w:val="00ED5AB6"/>
    <w:rsid w:val="00ED5BA6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34E"/>
    <w:rsid w:val="00ED748A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5F9"/>
    <w:rsid w:val="00EF284A"/>
    <w:rsid w:val="00EF289B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74"/>
    <w:rsid w:val="00EF51B3"/>
    <w:rsid w:val="00EF5226"/>
    <w:rsid w:val="00EF52FE"/>
    <w:rsid w:val="00EF5499"/>
    <w:rsid w:val="00EF5B66"/>
    <w:rsid w:val="00EF5C15"/>
    <w:rsid w:val="00EF5C6E"/>
    <w:rsid w:val="00EF5EAC"/>
    <w:rsid w:val="00EF5FE3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7343"/>
    <w:rsid w:val="00EF7705"/>
    <w:rsid w:val="00EF794A"/>
    <w:rsid w:val="00EF799A"/>
    <w:rsid w:val="00EF7ABA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914"/>
    <w:rsid w:val="00F02AF8"/>
    <w:rsid w:val="00F02CD5"/>
    <w:rsid w:val="00F02F07"/>
    <w:rsid w:val="00F032D7"/>
    <w:rsid w:val="00F03AB0"/>
    <w:rsid w:val="00F03D2B"/>
    <w:rsid w:val="00F04304"/>
    <w:rsid w:val="00F04361"/>
    <w:rsid w:val="00F04A48"/>
    <w:rsid w:val="00F04ACA"/>
    <w:rsid w:val="00F04B98"/>
    <w:rsid w:val="00F04F4D"/>
    <w:rsid w:val="00F053EB"/>
    <w:rsid w:val="00F0558C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241"/>
    <w:rsid w:val="00F10287"/>
    <w:rsid w:val="00F102C4"/>
    <w:rsid w:val="00F10306"/>
    <w:rsid w:val="00F10340"/>
    <w:rsid w:val="00F10369"/>
    <w:rsid w:val="00F109A7"/>
    <w:rsid w:val="00F10F9B"/>
    <w:rsid w:val="00F11068"/>
    <w:rsid w:val="00F11155"/>
    <w:rsid w:val="00F112C9"/>
    <w:rsid w:val="00F112F8"/>
    <w:rsid w:val="00F1143B"/>
    <w:rsid w:val="00F12334"/>
    <w:rsid w:val="00F12420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439D"/>
    <w:rsid w:val="00F14887"/>
    <w:rsid w:val="00F14BC2"/>
    <w:rsid w:val="00F14F11"/>
    <w:rsid w:val="00F1524E"/>
    <w:rsid w:val="00F152C4"/>
    <w:rsid w:val="00F1536C"/>
    <w:rsid w:val="00F153AA"/>
    <w:rsid w:val="00F15468"/>
    <w:rsid w:val="00F154EB"/>
    <w:rsid w:val="00F157EA"/>
    <w:rsid w:val="00F16082"/>
    <w:rsid w:val="00F163BC"/>
    <w:rsid w:val="00F1650B"/>
    <w:rsid w:val="00F1659D"/>
    <w:rsid w:val="00F16793"/>
    <w:rsid w:val="00F16892"/>
    <w:rsid w:val="00F168D5"/>
    <w:rsid w:val="00F16AB6"/>
    <w:rsid w:val="00F16CA9"/>
    <w:rsid w:val="00F1722C"/>
    <w:rsid w:val="00F17298"/>
    <w:rsid w:val="00F17299"/>
    <w:rsid w:val="00F173C4"/>
    <w:rsid w:val="00F174D4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134"/>
    <w:rsid w:val="00F221F6"/>
    <w:rsid w:val="00F22403"/>
    <w:rsid w:val="00F2242A"/>
    <w:rsid w:val="00F22820"/>
    <w:rsid w:val="00F2285E"/>
    <w:rsid w:val="00F22F0F"/>
    <w:rsid w:val="00F23259"/>
    <w:rsid w:val="00F23407"/>
    <w:rsid w:val="00F23539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73"/>
    <w:rsid w:val="00F250A9"/>
    <w:rsid w:val="00F2514F"/>
    <w:rsid w:val="00F252A3"/>
    <w:rsid w:val="00F25557"/>
    <w:rsid w:val="00F25621"/>
    <w:rsid w:val="00F25648"/>
    <w:rsid w:val="00F259F5"/>
    <w:rsid w:val="00F25A65"/>
    <w:rsid w:val="00F25C6B"/>
    <w:rsid w:val="00F25F5A"/>
    <w:rsid w:val="00F26594"/>
    <w:rsid w:val="00F26BEE"/>
    <w:rsid w:val="00F26C66"/>
    <w:rsid w:val="00F26F3E"/>
    <w:rsid w:val="00F275A0"/>
    <w:rsid w:val="00F27782"/>
    <w:rsid w:val="00F2799C"/>
    <w:rsid w:val="00F27CAA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48E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1BC"/>
    <w:rsid w:val="00F34330"/>
    <w:rsid w:val="00F34799"/>
    <w:rsid w:val="00F347A7"/>
    <w:rsid w:val="00F34874"/>
    <w:rsid w:val="00F348CE"/>
    <w:rsid w:val="00F34C03"/>
    <w:rsid w:val="00F35128"/>
    <w:rsid w:val="00F3512B"/>
    <w:rsid w:val="00F359BA"/>
    <w:rsid w:val="00F35AF8"/>
    <w:rsid w:val="00F35D72"/>
    <w:rsid w:val="00F35DAC"/>
    <w:rsid w:val="00F36041"/>
    <w:rsid w:val="00F36253"/>
    <w:rsid w:val="00F364F8"/>
    <w:rsid w:val="00F368D4"/>
    <w:rsid w:val="00F36F19"/>
    <w:rsid w:val="00F3706F"/>
    <w:rsid w:val="00F37074"/>
    <w:rsid w:val="00F375AA"/>
    <w:rsid w:val="00F378CD"/>
    <w:rsid w:val="00F37EED"/>
    <w:rsid w:val="00F4001F"/>
    <w:rsid w:val="00F4003D"/>
    <w:rsid w:val="00F40126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B0F"/>
    <w:rsid w:val="00F44E10"/>
    <w:rsid w:val="00F45060"/>
    <w:rsid w:val="00F4507B"/>
    <w:rsid w:val="00F45155"/>
    <w:rsid w:val="00F45481"/>
    <w:rsid w:val="00F45578"/>
    <w:rsid w:val="00F4575F"/>
    <w:rsid w:val="00F457D2"/>
    <w:rsid w:val="00F45837"/>
    <w:rsid w:val="00F45FF8"/>
    <w:rsid w:val="00F46255"/>
    <w:rsid w:val="00F464E1"/>
    <w:rsid w:val="00F46829"/>
    <w:rsid w:val="00F46872"/>
    <w:rsid w:val="00F46894"/>
    <w:rsid w:val="00F46A24"/>
    <w:rsid w:val="00F46A27"/>
    <w:rsid w:val="00F46A5F"/>
    <w:rsid w:val="00F47259"/>
    <w:rsid w:val="00F47384"/>
    <w:rsid w:val="00F4775D"/>
    <w:rsid w:val="00F477CF"/>
    <w:rsid w:val="00F47B8C"/>
    <w:rsid w:val="00F47CB8"/>
    <w:rsid w:val="00F50126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14D"/>
    <w:rsid w:val="00F52243"/>
    <w:rsid w:val="00F523A1"/>
    <w:rsid w:val="00F524B8"/>
    <w:rsid w:val="00F5283C"/>
    <w:rsid w:val="00F52869"/>
    <w:rsid w:val="00F52ACF"/>
    <w:rsid w:val="00F52B1E"/>
    <w:rsid w:val="00F52C80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5C19"/>
    <w:rsid w:val="00F56722"/>
    <w:rsid w:val="00F56921"/>
    <w:rsid w:val="00F56D9B"/>
    <w:rsid w:val="00F56F52"/>
    <w:rsid w:val="00F57201"/>
    <w:rsid w:val="00F57231"/>
    <w:rsid w:val="00F5731F"/>
    <w:rsid w:val="00F57817"/>
    <w:rsid w:val="00F57D97"/>
    <w:rsid w:val="00F601A9"/>
    <w:rsid w:val="00F606D9"/>
    <w:rsid w:val="00F60881"/>
    <w:rsid w:val="00F60ADD"/>
    <w:rsid w:val="00F60CA6"/>
    <w:rsid w:val="00F60FA8"/>
    <w:rsid w:val="00F611C6"/>
    <w:rsid w:val="00F611D4"/>
    <w:rsid w:val="00F61945"/>
    <w:rsid w:val="00F619C7"/>
    <w:rsid w:val="00F61BDF"/>
    <w:rsid w:val="00F61D21"/>
    <w:rsid w:val="00F61DAA"/>
    <w:rsid w:val="00F62348"/>
    <w:rsid w:val="00F62540"/>
    <w:rsid w:val="00F62BD9"/>
    <w:rsid w:val="00F63222"/>
    <w:rsid w:val="00F63236"/>
    <w:rsid w:val="00F6350B"/>
    <w:rsid w:val="00F635ED"/>
    <w:rsid w:val="00F63A57"/>
    <w:rsid w:val="00F63B37"/>
    <w:rsid w:val="00F641D7"/>
    <w:rsid w:val="00F64EA3"/>
    <w:rsid w:val="00F64FA6"/>
    <w:rsid w:val="00F6505F"/>
    <w:rsid w:val="00F6541A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582"/>
    <w:rsid w:val="00F705EA"/>
    <w:rsid w:val="00F70E75"/>
    <w:rsid w:val="00F7116A"/>
    <w:rsid w:val="00F713BD"/>
    <w:rsid w:val="00F71898"/>
    <w:rsid w:val="00F71BDA"/>
    <w:rsid w:val="00F71C13"/>
    <w:rsid w:val="00F728C2"/>
    <w:rsid w:val="00F72905"/>
    <w:rsid w:val="00F72AA5"/>
    <w:rsid w:val="00F7333E"/>
    <w:rsid w:val="00F735EE"/>
    <w:rsid w:val="00F7380E"/>
    <w:rsid w:val="00F73DC7"/>
    <w:rsid w:val="00F73DFF"/>
    <w:rsid w:val="00F73E4D"/>
    <w:rsid w:val="00F73EFD"/>
    <w:rsid w:val="00F74376"/>
    <w:rsid w:val="00F746FC"/>
    <w:rsid w:val="00F74C95"/>
    <w:rsid w:val="00F74EEC"/>
    <w:rsid w:val="00F75194"/>
    <w:rsid w:val="00F75749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88"/>
    <w:rsid w:val="00F76F56"/>
    <w:rsid w:val="00F76F93"/>
    <w:rsid w:val="00F77089"/>
    <w:rsid w:val="00F7725D"/>
    <w:rsid w:val="00F7739A"/>
    <w:rsid w:val="00F7751D"/>
    <w:rsid w:val="00F777C7"/>
    <w:rsid w:val="00F77932"/>
    <w:rsid w:val="00F7798F"/>
    <w:rsid w:val="00F77A0C"/>
    <w:rsid w:val="00F77E63"/>
    <w:rsid w:val="00F77F8B"/>
    <w:rsid w:val="00F80135"/>
    <w:rsid w:val="00F80586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A22"/>
    <w:rsid w:val="00F85D85"/>
    <w:rsid w:val="00F85E04"/>
    <w:rsid w:val="00F8616F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350"/>
    <w:rsid w:val="00F913B8"/>
    <w:rsid w:val="00F913D3"/>
    <w:rsid w:val="00F91B60"/>
    <w:rsid w:val="00F91F99"/>
    <w:rsid w:val="00F920ED"/>
    <w:rsid w:val="00F9293E"/>
    <w:rsid w:val="00F92E4C"/>
    <w:rsid w:val="00F92F33"/>
    <w:rsid w:val="00F9347A"/>
    <w:rsid w:val="00F934A0"/>
    <w:rsid w:val="00F93ADC"/>
    <w:rsid w:val="00F93B13"/>
    <w:rsid w:val="00F93D1D"/>
    <w:rsid w:val="00F93D91"/>
    <w:rsid w:val="00F93FFD"/>
    <w:rsid w:val="00F940E3"/>
    <w:rsid w:val="00F94A5B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B55"/>
    <w:rsid w:val="00F96C95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EC0"/>
    <w:rsid w:val="00FA12A9"/>
    <w:rsid w:val="00FA136D"/>
    <w:rsid w:val="00FA18F9"/>
    <w:rsid w:val="00FA19D1"/>
    <w:rsid w:val="00FA19E2"/>
    <w:rsid w:val="00FA1AE1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C3"/>
    <w:rsid w:val="00FA44A4"/>
    <w:rsid w:val="00FA44F0"/>
    <w:rsid w:val="00FA4672"/>
    <w:rsid w:val="00FA4695"/>
    <w:rsid w:val="00FA4B38"/>
    <w:rsid w:val="00FA4D78"/>
    <w:rsid w:val="00FA4FD3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6251"/>
    <w:rsid w:val="00FA6548"/>
    <w:rsid w:val="00FA6AED"/>
    <w:rsid w:val="00FA6BC0"/>
    <w:rsid w:val="00FA7067"/>
    <w:rsid w:val="00FA7570"/>
    <w:rsid w:val="00FA78E0"/>
    <w:rsid w:val="00FB010B"/>
    <w:rsid w:val="00FB0200"/>
    <w:rsid w:val="00FB0408"/>
    <w:rsid w:val="00FB0422"/>
    <w:rsid w:val="00FB0865"/>
    <w:rsid w:val="00FB0C7C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29AB"/>
    <w:rsid w:val="00FC2B45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3EA7"/>
    <w:rsid w:val="00FC3F60"/>
    <w:rsid w:val="00FC42E4"/>
    <w:rsid w:val="00FC4332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7FF"/>
    <w:rsid w:val="00FD0A11"/>
    <w:rsid w:val="00FD0E4F"/>
    <w:rsid w:val="00FD13F7"/>
    <w:rsid w:val="00FD1578"/>
    <w:rsid w:val="00FD15FD"/>
    <w:rsid w:val="00FD1813"/>
    <w:rsid w:val="00FD1CB4"/>
    <w:rsid w:val="00FD1F8B"/>
    <w:rsid w:val="00FD228C"/>
    <w:rsid w:val="00FD2D31"/>
    <w:rsid w:val="00FD2F1B"/>
    <w:rsid w:val="00FD2F41"/>
    <w:rsid w:val="00FD2F90"/>
    <w:rsid w:val="00FD2FD8"/>
    <w:rsid w:val="00FD3145"/>
    <w:rsid w:val="00FD3397"/>
    <w:rsid w:val="00FD341A"/>
    <w:rsid w:val="00FD37E3"/>
    <w:rsid w:val="00FD3835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6359"/>
    <w:rsid w:val="00FD680C"/>
    <w:rsid w:val="00FD6D8C"/>
    <w:rsid w:val="00FD6EE6"/>
    <w:rsid w:val="00FD718B"/>
    <w:rsid w:val="00FD7A63"/>
    <w:rsid w:val="00FD7B42"/>
    <w:rsid w:val="00FD7C75"/>
    <w:rsid w:val="00FD7D18"/>
    <w:rsid w:val="00FD7DC5"/>
    <w:rsid w:val="00FE00D5"/>
    <w:rsid w:val="00FE0172"/>
    <w:rsid w:val="00FE04DD"/>
    <w:rsid w:val="00FE07DC"/>
    <w:rsid w:val="00FE0869"/>
    <w:rsid w:val="00FE0AA9"/>
    <w:rsid w:val="00FE0D8E"/>
    <w:rsid w:val="00FE0D9A"/>
    <w:rsid w:val="00FE146F"/>
    <w:rsid w:val="00FE17DB"/>
    <w:rsid w:val="00FE1996"/>
    <w:rsid w:val="00FE19A5"/>
    <w:rsid w:val="00FE1C5E"/>
    <w:rsid w:val="00FE1E36"/>
    <w:rsid w:val="00FE2036"/>
    <w:rsid w:val="00FE21CB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C03"/>
    <w:rsid w:val="00FF0C2B"/>
    <w:rsid w:val="00FF0D69"/>
    <w:rsid w:val="00FF0E7D"/>
    <w:rsid w:val="00FF1433"/>
    <w:rsid w:val="00FF1A17"/>
    <w:rsid w:val="00FF1CD8"/>
    <w:rsid w:val="00FF21DA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9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3385</TotalTime>
  <Pages>7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Ginnapat, Tangchitnob</cp:lastModifiedBy>
  <cp:revision>353</cp:revision>
  <cp:lastPrinted>2022-12-22T10:33:00Z</cp:lastPrinted>
  <dcterms:created xsi:type="dcterms:W3CDTF">2023-07-22T06:18:00Z</dcterms:created>
  <dcterms:modified xsi:type="dcterms:W3CDTF">2023-08-17T09:49:00Z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