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D14511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D14511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D14511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D14511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D1451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D14511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D1451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D14511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65536295" w:rsidR="00B803A7" w:rsidRPr="00D14511" w:rsidRDefault="00242B55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2656EA" w:rsidRPr="002656EA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D26F4"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มิถุนายน</w:t>
      </w:r>
      <w:r w:rsidR="00B77457"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A1456A" w:rsidRPr="00D1451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2656EA" w:rsidRPr="002656EA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E2AA6B8" w14:textId="77777777" w:rsidR="00B77457" w:rsidRPr="00D14511" w:rsidRDefault="00B7745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B48E7E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D14511" w:rsidSect="008448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451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D14511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D14511">
        <w:rPr>
          <w:rFonts w:ascii="Browallia New" w:hAnsi="Browallia New" w:cs="Browallia New"/>
          <w:color w:val="CF4A02"/>
          <w:cs/>
        </w:rPr>
        <w:t>เสนอ</w:t>
      </w:r>
      <w:r w:rsidR="00231F1E" w:rsidRPr="00D14511">
        <w:rPr>
          <w:rFonts w:ascii="Browallia New" w:hAnsi="Browallia New" w:cs="Browallia New"/>
          <w:color w:val="CF4A02"/>
          <w:cs/>
        </w:rPr>
        <w:t>ผู้ถือหุ้น และ</w:t>
      </w:r>
      <w:r w:rsidR="00E9426B" w:rsidRPr="00D14511">
        <w:rPr>
          <w:rFonts w:ascii="Browallia New" w:hAnsi="Browallia New" w:cs="Browallia New"/>
          <w:color w:val="CF4A02"/>
          <w:cs/>
        </w:rPr>
        <w:t>คณะกรรมการ</w:t>
      </w:r>
      <w:r w:rsidRPr="00D14511">
        <w:rPr>
          <w:rFonts w:ascii="Browallia New" w:hAnsi="Browallia New" w:cs="Browallia New"/>
          <w:color w:val="CF4A02"/>
          <w:cs/>
        </w:rPr>
        <w:t>ของ</w:t>
      </w:r>
      <w:r w:rsidR="00A1456A" w:rsidRPr="00D14511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D14511">
        <w:rPr>
          <w:rFonts w:ascii="Browallia New" w:hAnsi="Browallia New" w:cs="Browallia New"/>
          <w:color w:val="CF4A02"/>
          <w:cs/>
        </w:rPr>
        <w:t>แคปปิตอล</w:t>
      </w:r>
      <w:r w:rsidR="00A1456A" w:rsidRPr="00D14511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77777777" w:rsidR="00AA7036" w:rsidRPr="00D14511" w:rsidRDefault="00AA7036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55F7B287" w14:textId="593FF227" w:rsidR="003D26F4" w:rsidRPr="00D14511" w:rsidRDefault="003D26F4" w:rsidP="003D26F4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D14511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 อลิอันซ์ อยุธยา แคปปิตอล จำกัด (มหาชน) และบริษัทย่อย และข้อมูล</w:t>
      </w:r>
      <w:r w:rsidRPr="00D14511">
        <w:rPr>
          <w:rFonts w:ascii="Browallia New" w:hAnsi="Browallia New" w:cs="Browallia New"/>
        </w:rPr>
        <w:br/>
      </w:r>
      <w:r w:rsidRPr="00D14511">
        <w:rPr>
          <w:rFonts w:ascii="Browallia New" w:hAnsi="Browallia New" w:cs="Browallia New"/>
          <w:cs/>
        </w:rPr>
        <w:t xml:space="preserve">ทางการเงินเฉพาะกิจการระหว่างกาลของบริษัท อลิอันซ์ อยุธยา แคปปิตอล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656EA" w:rsidRPr="002656EA">
        <w:rPr>
          <w:rFonts w:ascii="Browallia New" w:hAnsi="Browallia New" w:cs="Browallia New"/>
          <w:lang w:val="en-GB"/>
        </w:rPr>
        <w:t>30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2656EA" w:rsidRPr="002656EA">
        <w:rPr>
          <w:rFonts w:ascii="Browallia New" w:hAnsi="Browallia New" w:cs="Browallia New"/>
          <w:lang w:val="en-GB"/>
        </w:rPr>
        <w:t>2566</w:t>
      </w:r>
      <w:r w:rsidRPr="00D14511">
        <w:rPr>
          <w:rFonts w:ascii="Browallia New" w:hAnsi="Browallia New" w:cs="Browallia New"/>
          <w:lang w:val="en-GB"/>
        </w:rPr>
        <w:t xml:space="preserve"> </w:t>
      </w:r>
      <w:r w:rsidRPr="00D14511">
        <w:rPr>
          <w:rFonts w:ascii="Browallia New" w:hAnsi="Browallia New" w:cs="Browallia New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656EA" w:rsidRPr="002656EA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D14511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D14511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D14511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1EAAE0A0" w:rsidR="00231F1E" w:rsidRPr="00D14511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2656EA" w:rsidRPr="002656EA">
        <w:rPr>
          <w:rFonts w:ascii="Browallia New" w:hAnsi="Browallia New" w:cs="Browallia New"/>
          <w:lang w:val="en-GB"/>
        </w:rPr>
        <w:t>2410</w:t>
      </w:r>
      <w:r w:rsidRPr="00D14511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14511">
        <w:rPr>
          <w:rFonts w:ascii="Browallia New" w:hAnsi="Browallia New" w:cs="Browallia New"/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Pr="00D14511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46832989" w:rsidR="001F559B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656EA" w:rsidRPr="002656EA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D14511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D14511" w:rsidRDefault="00526B5E" w:rsidP="00AE272F">
      <w:pPr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D14511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D14511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สกุณา </w:t>
      </w:r>
      <w:r w:rsidR="006617BA" w:rsidRPr="00D14511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24CA16F7" w:rsidR="007A0C49" w:rsidRPr="00D14511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656EA" w:rsidRPr="002656EA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D14511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1506AE45" w:rsidR="007A0C49" w:rsidRPr="00D14511" w:rsidRDefault="002656EA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656EA">
        <w:rPr>
          <w:rFonts w:ascii="Browallia New" w:hAnsi="Browallia New" w:cs="Browallia New"/>
          <w:sz w:val="26"/>
          <w:szCs w:val="26"/>
          <w:lang w:val="en-GB"/>
        </w:rPr>
        <w:t>15</w:t>
      </w:r>
      <w:r w:rsidR="00053211" w:rsidRPr="00D145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3211" w:rsidRPr="00D14511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7A0C49" w:rsidRPr="00D1451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2656EA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7A0C49" w:rsidRPr="00D14511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1FB7" w14:textId="77777777" w:rsidR="008F2CEF" w:rsidRDefault="008F2CEF">
      <w:r>
        <w:separator/>
      </w:r>
    </w:p>
  </w:endnote>
  <w:endnote w:type="continuationSeparator" w:id="0">
    <w:p w14:paraId="3A510192" w14:textId="77777777" w:rsidR="008F2CEF" w:rsidRDefault="008F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DD69" w14:textId="77777777" w:rsidR="008F2CEF" w:rsidRDefault="008F2CEF">
      <w:r>
        <w:separator/>
      </w:r>
    </w:p>
  </w:footnote>
  <w:footnote w:type="continuationSeparator" w:id="0">
    <w:p w14:paraId="2A893E83" w14:textId="77777777" w:rsidR="008F2CEF" w:rsidRDefault="008F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2CE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4A39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EF3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40</cp:revision>
  <cp:lastPrinted>2023-08-07T09:08:00Z</cp:lastPrinted>
  <dcterms:created xsi:type="dcterms:W3CDTF">2020-07-31T09:00:00Z</dcterms:created>
  <dcterms:modified xsi:type="dcterms:W3CDTF">2023-08-07T09:12:00Z</dcterms:modified>
</cp:coreProperties>
</file>