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909E0" w14:textId="77777777" w:rsidR="0042349D" w:rsidRPr="00432F8C" w:rsidRDefault="0042349D" w:rsidP="00CB3F14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432F8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รายงานของผู้สอบบัญชีรับอนุญาต</w:t>
      </w:r>
    </w:p>
    <w:p w14:paraId="32ECAB0C" w14:textId="77777777" w:rsidR="007D2FC4" w:rsidRPr="00432F8C" w:rsidRDefault="007D2FC4" w:rsidP="00CB3F14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3C6AA894" w14:textId="77777777" w:rsidR="007D2FC4" w:rsidRPr="00432F8C" w:rsidRDefault="007D2FC4" w:rsidP="00CB3F14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62D1F89A" w14:textId="77777777" w:rsidR="00CC7795" w:rsidRPr="00432F8C" w:rsidRDefault="00CC7795" w:rsidP="00CB3F14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4"/>
          <w:szCs w:val="24"/>
          <w:lang w:bidi="th-TH"/>
        </w:rPr>
      </w:pPr>
      <w:r w:rsidRPr="00432F8C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เสนอผู้ถือหุ้นและคณะกรรม</w:t>
      </w:r>
      <w:r w:rsidR="00EE3D68" w:rsidRPr="00432F8C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การของธนาคารเกียรตินาคิน</w:t>
      </w:r>
      <w:r w:rsidR="00B5131A" w:rsidRPr="00432F8C">
        <w:rPr>
          <w:rFonts w:ascii="Browallia New" w:hAnsi="Browallia New" w:cs="Browallia New" w:hint="cs"/>
          <w:color w:val="CF4A02"/>
          <w:sz w:val="24"/>
          <w:szCs w:val="24"/>
          <w:cs/>
          <w:lang w:bidi="th-TH"/>
        </w:rPr>
        <w:t>ภัทร</w:t>
      </w:r>
      <w:r w:rsidR="00223FF4" w:rsidRPr="00432F8C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 xml:space="preserve"> จำกัด</w:t>
      </w:r>
      <w:r w:rsidR="00EE3D68" w:rsidRPr="00432F8C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 xml:space="preserve"> </w:t>
      </w:r>
      <w:r w:rsidR="00EE3D68" w:rsidRPr="00432F8C">
        <w:rPr>
          <w:rFonts w:ascii="Browallia New" w:hAnsi="Browallia New" w:cs="Browallia New"/>
          <w:color w:val="CF4A02"/>
          <w:sz w:val="24"/>
          <w:szCs w:val="24"/>
          <w:lang w:bidi="th-TH"/>
        </w:rPr>
        <w:t>(</w:t>
      </w:r>
      <w:r w:rsidR="00EE3D68" w:rsidRPr="00432F8C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มหาชน</w:t>
      </w:r>
      <w:r w:rsidR="00EE3D68" w:rsidRPr="00432F8C">
        <w:rPr>
          <w:rFonts w:ascii="Browallia New" w:hAnsi="Browallia New" w:cs="Browallia New"/>
          <w:color w:val="CF4A02"/>
          <w:sz w:val="24"/>
          <w:szCs w:val="24"/>
          <w:lang w:bidi="th-TH"/>
        </w:rPr>
        <w:t>)</w:t>
      </w:r>
    </w:p>
    <w:p w14:paraId="2C3B06AF" w14:textId="77777777" w:rsidR="00463931" w:rsidRPr="00432F8C" w:rsidRDefault="00463931" w:rsidP="00CB3F14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6F7C4023" w14:textId="77777777" w:rsidR="00484415" w:rsidRPr="00432F8C" w:rsidRDefault="00484415" w:rsidP="00CB3F14">
      <w:pPr>
        <w:spacing w:after="0" w:line="240" w:lineRule="auto"/>
        <w:rPr>
          <w:rFonts w:ascii="Browallia New" w:eastAsia="Calibri" w:hAnsi="Browallia New" w:cs="Browallia New"/>
          <w:color w:val="CF4A02"/>
          <w:sz w:val="24"/>
          <w:szCs w:val="24"/>
          <w:lang w:bidi="th-TH"/>
        </w:rPr>
      </w:pPr>
    </w:p>
    <w:p w14:paraId="0CB57362" w14:textId="77777777" w:rsidR="0042349D" w:rsidRPr="00432F8C" w:rsidRDefault="0042349D" w:rsidP="00CB3F1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432F8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ความเห็น</w:t>
      </w:r>
    </w:p>
    <w:p w14:paraId="28182309" w14:textId="77777777" w:rsidR="009D2263" w:rsidRPr="00432F8C" w:rsidRDefault="009D2263" w:rsidP="00CB3F1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4104DF18" w14:textId="0364F479" w:rsidR="00DD3154" w:rsidRPr="00B63B5F" w:rsidRDefault="00DD3154" w:rsidP="00CB3F14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>ข้าพเจ้าเห็นว่า งบการเงินรวม</w:t>
      </w:r>
      <w:r w:rsidRPr="00432F8C">
        <w:rPr>
          <w:rFonts w:ascii="Browallia New" w:hAnsi="Browallia New" w:cs="Browallia New" w:hint="cs"/>
          <w:sz w:val="24"/>
          <w:szCs w:val="24"/>
          <w:cs/>
          <w:lang w:bidi="th-TH"/>
        </w:rPr>
        <w:t>ระหว่างกาล</w:t>
      </w: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>และงบการเงินเฉพาะกิจการ</w:t>
      </w:r>
      <w:r w:rsidRPr="00432F8C">
        <w:rPr>
          <w:rFonts w:ascii="Browallia New" w:hAnsi="Browallia New" w:cs="Browallia New" w:hint="cs"/>
          <w:sz w:val="24"/>
          <w:szCs w:val="24"/>
          <w:cs/>
          <w:lang w:bidi="th-TH"/>
        </w:rPr>
        <w:t>ระหว่างกาล</w:t>
      </w: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>แสดงฐานะการเงินรวมของ</w:t>
      </w:r>
      <w:r w:rsidR="00A137AD" w:rsidRPr="00432F8C">
        <w:rPr>
          <w:rFonts w:ascii="Browallia New" w:hAnsi="Browallia New" w:cs="Browallia New"/>
          <w:sz w:val="24"/>
          <w:szCs w:val="24"/>
          <w:cs/>
          <w:lang w:bidi="th-TH"/>
        </w:rPr>
        <w:t>ธนาคารเกียรตินาคิน</w:t>
      </w:r>
      <w:r w:rsidR="00B5131A" w:rsidRPr="00432F8C">
        <w:rPr>
          <w:rFonts w:ascii="Browallia New" w:hAnsi="Browallia New" w:cs="Browallia New" w:hint="cs"/>
          <w:sz w:val="24"/>
          <w:szCs w:val="24"/>
          <w:cs/>
          <w:lang w:bidi="th-TH"/>
        </w:rPr>
        <w:t>ภัทร</w:t>
      </w:r>
      <w:r w:rsidR="00A137AD" w:rsidRPr="00432F8C">
        <w:rPr>
          <w:rFonts w:ascii="Browallia New" w:hAnsi="Browallia New" w:cs="Browallia New"/>
          <w:sz w:val="24"/>
          <w:szCs w:val="24"/>
          <w:cs/>
          <w:lang w:bidi="th-TH"/>
        </w:rPr>
        <w:t xml:space="preserve"> จำกัด </w:t>
      </w:r>
      <w:r w:rsidR="00A137AD" w:rsidRPr="00432F8C">
        <w:rPr>
          <w:rFonts w:ascii="Browallia New" w:hAnsi="Browallia New" w:cs="Browallia New"/>
          <w:sz w:val="24"/>
          <w:szCs w:val="24"/>
          <w:lang w:bidi="th-TH"/>
        </w:rPr>
        <w:t>(</w:t>
      </w:r>
      <w:r w:rsidR="00A137AD" w:rsidRPr="00432F8C">
        <w:rPr>
          <w:rFonts w:ascii="Browallia New" w:hAnsi="Browallia New" w:cs="Browallia New"/>
          <w:sz w:val="24"/>
          <w:szCs w:val="24"/>
          <w:cs/>
          <w:lang w:bidi="th-TH"/>
        </w:rPr>
        <w:t>มหาชน</w:t>
      </w:r>
      <w:r w:rsidR="00A137AD" w:rsidRPr="00432F8C">
        <w:rPr>
          <w:rFonts w:ascii="Browallia New" w:hAnsi="Browallia New" w:cs="Browallia New"/>
          <w:sz w:val="24"/>
          <w:szCs w:val="24"/>
          <w:lang w:bidi="th-TH"/>
        </w:rPr>
        <w:t>)</w:t>
      </w:r>
      <w:r w:rsidR="00A137AD" w:rsidRPr="00432F8C">
        <w:rPr>
          <w:rFonts w:ascii="Browallia New" w:hAnsi="Browallia New" w:cs="Browallia New"/>
          <w:sz w:val="24"/>
          <w:szCs w:val="24"/>
          <w:cs/>
          <w:lang w:bidi="th-TH"/>
        </w:rPr>
        <w:t xml:space="preserve"> (ธนาคาร)</w:t>
      </w:r>
      <w:r w:rsidR="00A137AD" w:rsidRPr="00432F8C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="00A137AD" w:rsidRPr="00432F8C">
        <w:rPr>
          <w:rFonts w:ascii="Browallia New" w:hAnsi="Browallia New" w:cs="Browallia New"/>
          <w:sz w:val="24"/>
          <w:szCs w:val="24"/>
          <w:cs/>
          <w:lang w:bidi="th-TH"/>
        </w:rPr>
        <w:t>และบริษัทย่อย (</w:t>
      </w:r>
      <w:r w:rsidR="00582950" w:rsidRPr="00432F8C">
        <w:rPr>
          <w:rFonts w:ascii="Browallia New" w:hAnsi="Browallia New" w:cs="Browallia New"/>
          <w:sz w:val="24"/>
          <w:szCs w:val="24"/>
          <w:cs/>
          <w:lang w:bidi="th-TH"/>
        </w:rPr>
        <w:t>กลุ่มธุรกิจ</w:t>
      </w:r>
      <w:r w:rsidR="00A137AD" w:rsidRPr="00432F8C">
        <w:rPr>
          <w:rFonts w:ascii="Browallia New" w:hAnsi="Browallia New" w:cs="Browallia New"/>
          <w:sz w:val="24"/>
          <w:szCs w:val="24"/>
          <w:cs/>
          <w:lang w:bidi="th-TH"/>
        </w:rPr>
        <w:t xml:space="preserve">) </w:t>
      </w: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 xml:space="preserve">และฐานะการเงินเฉพาะกิจการของธนาคาร ณ วันที่ </w:t>
      </w:r>
      <w:r w:rsidR="0026749B" w:rsidRPr="0026749B">
        <w:rPr>
          <w:rFonts w:ascii="Browallia New" w:hAnsi="Browallia New" w:cs="Browallia New"/>
          <w:sz w:val="24"/>
          <w:szCs w:val="24"/>
          <w:lang w:val="en-GB" w:bidi="th-TH"/>
        </w:rPr>
        <w:t>30</w:t>
      </w:r>
      <w:r w:rsidRPr="00432F8C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432F8C">
        <w:rPr>
          <w:rFonts w:ascii="Browallia New" w:hAnsi="Browallia New" w:cs="Browallia New" w:hint="cs"/>
          <w:sz w:val="24"/>
          <w:szCs w:val="24"/>
          <w:cs/>
          <w:lang w:bidi="th-TH"/>
        </w:rPr>
        <w:t>มิถุนายน พ</w:t>
      </w:r>
      <w:r w:rsidRPr="00432F8C">
        <w:rPr>
          <w:rFonts w:ascii="Browallia New" w:hAnsi="Browallia New" w:cs="Browallia New"/>
          <w:sz w:val="24"/>
          <w:szCs w:val="24"/>
          <w:lang w:bidi="th-TH"/>
        </w:rPr>
        <w:t>.</w:t>
      </w:r>
      <w:r w:rsidRPr="00432F8C">
        <w:rPr>
          <w:rFonts w:ascii="Browallia New" w:hAnsi="Browallia New" w:cs="Browallia New" w:hint="cs"/>
          <w:sz w:val="24"/>
          <w:szCs w:val="24"/>
          <w:cs/>
          <w:lang w:bidi="th-TH"/>
        </w:rPr>
        <w:t>ศ</w:t>
      </w:r>
      <w:r w:rsidRPr="00432F8C">
        <w:rPr>
          <w:rFonts w:ascii="Browallia New" w:hAnsi="Browallia New" w:cs="Browallia New"/>
          <w:sz w:val="24"/>
          <w:szCs w:val="24"/>
          <w:lang w:bidi="th-TH"/>
        </w:rPr>
        <w:t xml:space="preserve">. </w:t>
      </w:r>
      <w:r w:rsidR="0026749B" w:rsidRPr="0026749B">
        <w:rPr>
          <w:rFonts w:ascii="Browallia New" w:hAnsi="Browallia New" w:cs="Browallia New"/>
          <w:sz w:val="24"/>
          <w:szCs w:val="24"/>
          <w:lang w:val="en-GB" w:bidi="th-TH"/>
        </w:rPr>
        <w:t>2566</w:t>
      </w:r>
      <w:r w:rsidRPr="00432F8C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>และ</w:t>
      </w:r>
      <w:r w:rsidR="005233DE">
        <w:rPr>
          <w:rFonts w:ascii="Browallia New" w:hAnsi="Browallia New" w:cs="Browallia New"/>
          <w:sz w:val="24"/>
          <w:szCs w:val="24"/>
          <w:lang w:bidi="th-TH"/>
        </w:rPr>
        <w:br/>
      </w: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 xml:space="preserve">ผลการดำเนินงานรวมและผลการดำเนินงานเฉพาะกิจการ </w:t>
      </w:r>
      <w:r w:rsidR="00A137AD" w:rsidRPr="00432F8C">
        <w:rPr>
          <w:rFonts w:ascii="Browallia New" w:hAnsi="Browallia New" w:cs="Browallia New" w:hint="cs"/>
          <w:sz w:val="24"/>
          <w:szCs w:val="24"/>
          <w:cs/>
          <w:lang w:bidi="th-TH"/>
        </w:rPr>
        <w:t>รวมถึง</w:t>
      </w: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>กระแสเงินสดรวมและกระแสเงินสดเฉพาะกิจการ</w:t>
      </w:r>
      <w:r w:rsidRPr="00432F8C">
        <w:rPr>
          <w:rFonts w:ascii="Browallia New" w:hAnsi="Browallia New" w:cs="Browallia New"/>
          <w:sz w:val="24"/>
          <w:szCs w:val="24"/>
          <w:cs/>
        </w:rPr>
        <w:t>สำหรับงวด</w:t>
      </w:r>
      <w:r w:rsidRPr="00432F8C">
        <w:rPr>
          <w:rFonts w:ascii="Browallia New" w:hAnsi="Browallia New" w:cs="Browallia New" w:hint="cs"/>
          <w:sz w:val="24"/>
          <w:szCs w:val="24"/>
          <w:cs/>
        </w:rPr>
        <w:t>หกเดือน</w:t>
      </w:r>
      <w:r w:rsidRPr="00432F8C">
        <w:rPr>
          <w:rFonts w:ascii="Browallia New" w:hAnsi="Browallia New" w:cs="Browallia New"/>
          <w:sz w:val="24"/>
          <w:szCs w:val="24"/>
          <w:cs/>
        </w:rPr>
        <w:t>สิ้นสุด</w:t>
      </w:r>
      <w:r w:rsidR="004D7A35" w:rsidRPr="00432F8C">
        <w:rPr>
          <w:rFonts w:ascii="Browallia New" w:hAnsi="Browallia New" w:cs="Browallia New"/>
          <w:sz w:val="24"/>
          <w:szCs w:val="24"/>
        </w:rPr>
        <w:br/>
      </w:r>
      <w:r w:rsidRPr="00432F8C">
        <w:rPr>
          <w:rFonts w:ascii="Browallia New" w:hAnsi="Browallia New" w:cs="Browallia New"/>
          <w:sz w:val="24"/>
          <w:szCs w:val="24"/>
          <w:cs/>
        </w:rPr>
        <w:t xml:space="preserve">วันเดียวกัน </w:t>
      </w: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  <w:r w:rsidR="00E269B7" w:rsidRPr="00432F8C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="00E269B7" w:rsidRPr="00432F8C">
        <w:rPr>
          <w:rFonts w:ascii="Browallia New" w:hAnsi="Browallia New" w:cs="Browallia New"/>
          <w:sz w:val="24"/>
          <w:szCs w:val="24"/>
          <w:cs/>
          <w:lang w:bidi="th-TH"/>
        </w:rPr>
        <w:t>และหลักเกณฑ์ของธนาคารแห่งประเทศไทย</w:t>
      </w:r>
      <w:r w:rsidR="008073EB" w:rsidRPr="00432F8C">
        <w:rPr>
          <w:rFonts w:ascii="Browallia New" w:hAnsi="Browallia New" w:cs="Browallia New"/>
          <w:sz w:val="24"/>
          <w:szCs w:val="24"/>
          <w:lang w:bidi="th-TH"/>
        </w:rPr>
        <w:br/>
      </w:r>
      <w:r w:rsidR="00E269B7" w:rsidRPr="00432F8C">
        <w:rPr>
          <w:rFonts w:ascii="Browallia New" w:hAnsi="Browallia New" w:cs="Browallia New"/>
          <w:sz w:val="24"/>
          <w:szCs w:val="24"/>
          <w:cs/>
          <w:lang w:bidi="th-TH"/>
        </w:rPr>
        <w:t>ที่เกี่ยวข้องกับการจัดทำและนำเสนอรายงานทางการเงิน</w:t>
      </w:r>
      <w:r w:rsidR="00E269B7" w:rsidRPr="00432F8C">
        <w:rPr>
          <w:rFonts w:ascii="Browallia New" w:hAnsi="Browallia New" w:cs="Browallia New"/>
          <w:sz w:val="24"/>
          <w:szCs w:val="24"/>
        </w:rPr>
        <w:t xml:space="preserve"> </w:t>
      </w:r>
    </w:p>
    <w:p w14:paraId="72EF78DA" w14:textId="77777777" w:rsidR="00A71934" w:rsidRPr="00432F8C" w:rsidRDefault="00A71934" w:rsidP="00D713B2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67FC3AEE" w14:textId="77777777" w:rsidR="00A71934" w:rsidRPr="00432F8C" w:rsidRDefault="00A71934" w:rsidP="00CB3F1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432F8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งบการเงิน</w:t>
      </w:r>
      <w:r w:rsidR="00A137AD" w:rsidRPr="00432F8C">
        <w:rPr>
          <w:rFonts w:ascii="Browallia New" w:eastAsia="Calibri" w:hAnsi="Browallia New" w:cs="Browallia New" w:hint="cs"/>
          <w:b/>
          <w:bCs/>
          <w:color w:val="CF4A02"/>
          <w:sz w:val="24"/>
          <w:szCs w:val="24"/>
          <w:cs/>
          <w:lang w:bidi="th-TH"/>
        </w:rPr>
        <w:t>ระหว่างกาล</w:t>
      </w:r>
      <w:r w:rsidRPr="00432F8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ที่ตรวจสอบ</w:t>
      </w:r>
    </w:p>
    <w:p w14:paraId="526DA07D" w14:textId="77777777" w:rsidR="00A71934" w:rsidRPr="00432F8C" w:rsidRDefault="00A71934" w:rsidP="00CB3F14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2B2C80E" w14:textId="77777777" w:rsidR="00A71934" w:rsidRDefault="00A71934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งบการเงินรวม</w:t>
      </w:r>
      <w:r w:rsidR="00A137AD" w:rsidRPr="00432F8C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ระหว่างกาล</w:t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และงบการเงินเฉพาะกิจการ</w:t>
      </w:r>
      <w:r w:rsidR="00A137AD" w:rsidRPr="00432F8C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ระหว่างกาล</w:t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ประกอบด้วย</w:t>
      </w:r>
    </w:p>
    <w:p w14:paraId="2FB1A976" w14:textId="77777777" w:rsidR="003A2611" w:rsidRPr="003A2611" w:rsidRDefault="003A2611" w:rsidP="003A2611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cs/>
          <w:lang w:bidi="th-TH"/>
        </w:rPr>
      </w:pPr>
    </w:p>
    <w:p w14:paraId="4DBEEEAE" w14:textId="1720758E" w:rsidR="00A71934" w:rsidRPr="00432F8C" w:rsidRDefault="00A71934" w:rsidP="003A2611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432F8C">
        <w:rPr>
          <w:rFonts w:ascii="Browallia New" w:hAnsi="Browallia New" w:cs="Browallia New"/>
          <w:sz w:val="24"/>
          <w:szCs w:val="24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26749B" w:rsidRPr="0026749B">
        <w:rPr>
          <w:rFonts w:ascii="Browallia New" w:hAnsi="Browallia New" w:cs="Browallia New"/>
          <w:sz w:val="24"/>
          <w:szCs w:val="24"/>
          <w:lang w:val="en-GB"/>
        </w:rPr>
        <w:t>30</w:t>
      </w:r>
      <w:r w:rsidR="00DD3154" w:rsidRPr="00432F8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D3154" w:rsidRPr="00432F8C">
        <w:rPr>
          <w:rFonts w:ascii="Browallia New" w:hAnsi="Browallia New" w:cs="Browallia New" w:hint="cs"/>
          <w:sz w:val="24"/>
          <w:szCs w:val="24"/>
          <w:cs/>
          <w:lang w:val="en-GB"/>
        </w:rPr>
        <w:t>มิถุนายน</w:t>
      </w:r>
      <w:r w:rsidRPr="00432F8C">
        <w:rPr>
          <w:rFonts w:ascii="Browallia New" w:hAnsi="Browallia New" w:cs="Browallia New"/>
          <w:sz w:val="24"/>
          <w:szCs w:val="24"/>
          <w:cs/>
        </w:rPr>
        <w:t xml:space="preserve"> พ.ศ. </w:t>
      </w:r>
      <w:r w:rsidR="0026749B" w:rsidRPr="0026749B">
        <w:rPr>
          <w:rFonts w:ascii="Browallia New" w:hAnsi="Browallia New" w:cs="Browallia New"/>
          <w:sz w:val="24"/>
          <w:szCs w:val="24"/>
          <w:lang w:val="en-GB"/>
        </w:rPr>
        <w:t>2566</w:t>
      </w:r>
    </w:p>
    <w:p w14:paraId="30D768BF" w14:textId="77777777" w:rsidR="00A71934" w:rsidRPr="00432F8C" w:rsidRDefault="00A71934" w:rsidP="003A2611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432F8C">
        <w:rPr>
          <w:rFonts w:ascii="Browallia New" w:hAnsi="Browallia New" w:cs="Browallia New"/>
          <w:sz w:val="24"/>
          <w:szCs w:val="24"/>
          <w:cs/>
        </w:rPr>
        <w:t>งบกำไรขาดทุนและกำไรขาดทุนเบ็ดเสร็จอื่นรวมและงบกำไรขาดทุนและกำไรขาดทุนเบ็ดเสร็จอื่นเฉพาะกิจการ</w:t>
      </w:r>
      <w:r w:rsidR="00DD3154" w:rsidRPr="00432F8C">
        <w:rPr>
          <w:rFonts w:ascii="Browallia New" w:hAnsi="Browallia New" w:cs="Browallia New" w:hint="cs"/>
          <w:sz w:val="24"/>
          <w:szCs w:val="24"/>
          <w:cs/>
        </w:rPr>
        <w:t>สำหรับ</w:t>
      </w:r>
      <w:r w:rsidR="00DD3154" w:rsidRPr="00432F8C">
        <w:rPr>
          <w:rFonts w:ascii="Browallia New" w:hAnsi="Browallia New" w:cs="Browallia New"/>
          <w:spacing w:val="-4"/>
          <w:sz w:val="24"/>
          <w:szCs w:val="24"/>
          <w:cs/>
        </w:rPr>
        <w:t>งวด</w:t>
      </w:r>
      <w:r w:rsidR="00DD3154" w:rsidRPr="00432F8C">
        <w:rPr>
          <w:rFonts w:ascii="Browallia New" w:hAnsi="Browallia New" w:cs="Browallia New" w:hint="cs"/>
          <w:spacing w:val="-4"/>
          <w:sz w:val="24"/>
          <w:szCs w:val="24"/>
          <w:cs/>
        </w:rPr>
        <w:t>หกเดือน</w:t>
      </w:r>
      <w:r w:rsidR="00DD3154" w:rsidRPr="00432F8C">
        <w:rPr>
          <w:rFonts w:ascii="Browallia New" w:hAnsi="Browallia New" w:cs="Browallia New"/>
          <w:spacing w:val="-4"/>
          <w:sz w:val="24"/>
          <w:szCs w:val="24"/>
          <w:cs/>
        </w:rPr>
        <w:t>สิ้นสุดวันเดียวกัน</w:t>
      </w:r>
    </w:p>
    <w:p w14:paraId="52DA3191" w14:textId="77777777" w:rsidR="00A71934" w:rsidRPr="003A2611" w:rsidRDefault="00A71934" w:rsidP="003A2611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3A2611">
        <w:rPr>
          <w:rFonts w:ascii="Browallia New" w:hAnsi="Browallia New" w:cs="Browallia New"/>
          <w:sz w:val="24"/>
          <w:szCs w:val="24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DD3154" w:rsidRPr="003A2611">
        <w:rPr>
          <w:rFonts w:ascii="Browallia New" w:hAnsi="Browallia New" w:cs="Browallia New" w:hint="cs"/>
          <w:sz w:val="24"/>
          <w:szCs w:val="24"/>
          <w:cs/>
        </w:rPr>
        <w:t>สำหรับ</w:t>
      </w:r>
      <w:r w:rsidR="00DD3154" w:rsidRPr="003A2611">
        <w:rPr>
          <w:rFonts w:ascii="Browallia New" w:hAnsi="Browallia New" w:cs="Browallia New"/>
          <w:sz w:val="24"/>
          <w:szCs w:val="24"/>
          <w:cs/>
        </w:rPr>
        <w:t>งวด</w:t>
      </w:r>
      <w:r w:rsidR="00DD3154" w:rsidRPr="003A2611">
        <w:rPr>
          <w:rFonts w:ascii="Browallia New" w:hAnsi="Browallia New" w:cs="Browallia New" w:hint="cs"/>
          <w:sz w:val="24"/>
          <w:szCs w:val="24"/>
          <w:cs/>
        </w:rPr>
        <w:t>หกเดือน</w:t>
      </w:r>
      <w:r w:rsidR="00DD3154" w:rsidRPr="003A2611">
        <w:rPr>
          <w:rFonts w:ascii="Browallia New" w:hAnsi="Browallia New" w:cs="Browallia New"/>
          <w:sz w:val="24"/>
          <w:szCs w:val="24"/>
          <w:cs/>
        </w:rPr>
        <w:t>สิ้นสุดวันเดียวกัน</w:t>
      </w:r>
    </w:p>
    <w:p w14:paraId="17AC5AC6" w14:textId="77777777" w:rsidR="00A71934" w:rsidRPr="00432F8C" w:rsidRDefault="00A71934" w:rsidP="003A2611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432F8C">
        <w:rPr>
          <w:rFonts w:ascii="Browallia New" w:hAnsi="Browallia New" w:cs="Browallia New"/>
          <w:sz w:val="24"/>
          <w:szCs w:val="24"/>
          <w:cs/>
        </w:rPr>
        <w:t>งบกระแสเงินสดรวมและงบกระแสเงินสดเฉพาะกิจการ</w:t>
      </w:r>
      <w:r w:rsidR="00DD3154" w:rsidRPr="00432F8C">
        <w:rPr>
          <w:rFonts w:ascii="Browallia New" w:hAnsi="Browallia New" w:cs="Browallia New" w:hint="cs"/>
          <w:sz w:val="24"/>
          <w:szCs w:val="24"/>
          <w:cs/>
        </w:rPr>
        <w:t>สำหรับ</w:t>
      </w:r>
      <w:r w:rsidR="00DD3154" w:rsidRPr="00432F8C">
        <w:rPr>
          <w:rFonts w:ascii="Browallia New" w:hAnsi="Browallia New" w:cs="Browallia New"/>
          <w:spacing w:val="-4"/>
          <w:sz w:val="24"/>
          <w:szCs w:val="24"/>
          <w:cs/>
        </w:rPr>
        <w:t>งวด</w:t>
      </w:r>
      <w:r w:rsidR="00DD3154" w:rsidRPr="00432F8C">
        <w:rPr>
          <w:rFonts w:ascii="Browallia New" w:hAnsi="Browallia New" w:cs="Browallia New" w:hint="cs"/>
          <w:spacing w:val="-4"/>
          <w:sz w:val="24"/>
          <w:szCs w:val="24"/>
          <w:cs/>
        </w:rPr>
        <w:t>หกเดือน</w:t>
      </w:r>
      <w:r w:rsidR="00DD3154" w:rsidRPr="00432F8C">
        <w:rPr>
          <w:rFonts w:ascii="Browallia New" w:hAnsi="Browallia New" w:cs="Browallia New"/>
          <w:spacing w:val="-4"/>
          <w:sz w:val="24"/>
          <w:szCs w:val="24"/>
          <w:cs/>
        </w:rPr>
        <w:t>สิ้นสุดวันเดียวกัน</w:t>
      </w:r>
      <w:r w:rsidRPr="00432F8C">
        <w:rPr>
          <w:rFonts w:ascii="Browallia New" w:hAnsi="Browallia New" w:cs="Browallia New"/>
          <w:sz w:val="24"/>
          <w:szCs w:val="24"/>
          <w:cs/>
        </w:rPr>
        <w:t>และ</w:t>
      </w:r>
    </w:p>
    <w:p w14:paraId="4A232244" w14:textId="77777777" w:rsidR="00A71934" w:rsidRPr="00432F8C" w:rsidRDefault="00A71934" w:rsidP="003A2611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432F8C">
        <w:rPr>
          <w:rFonts w:ascii="Browallia New" w:hAnsi="Browallia New" w:cs="Browallia New"/>
          <w:sz w:val="24"/>
          <w:szCs w:val="24"/>
          <w:cs/>
        </w:rPr>
        <w:t>หมายเหตุประกอบงบการเงินรวม</w:t>
      </w:r>
      <w:r w:rsidR="00A137AD" w:rsidRPr="00432F8C">
        <w:rPr>
          <w:rFonts w:ascii="Browallia New" w:eastAsia="Calibri" w:hAnsi="Browallia New" w:cs="Browallia New" w:hint="cs"/>
          <w:sz w:val="24"/>
          <w:szCs w:val="24"/>
          <w:cs/>
        </w:rPr>
        <w:t>ระหว่างกาล</w:t>
      </w:r>
      <w:r w:rsidRPr="00432F8C">
        <w:rPr>
          <w:rFonts w:ascii="Browallia New" w:hAnsi="Browallia New" w:cs="Browallia New"/>
          <w:sz w:val="24"/>
          <w:szCs w:val="24"/>
          <w:cs/>
        </w:rPr>
        <w:t>และงบการเงินเฉพาะกิจการ</w:t>
      </w:r>
      <w:r w:rsidR="00A137AD" w:rsidRPr="00432F8C">
        <w:rPr>
          <w:rFonts w:ascii="Browallia New" w:eastAsia="Calibri" w:hAnsi="Browallia New" w:cs="Browallia New" w:hint="cs"/>
          <w:sz w:val="24"/>
          <w:szCs w:val="24"/>
          <w:cs/>
        </w:rPr>
        <w:t>ระหว่างกาล</w:t>
      </w:r>
      <w:r w:rsidRPr="00432F8C">
        <w:rPr>
          <w:rFonts w:ascii="Browallia New" w:hAnsi="Browallia New" w:cs="Browallia New"/>
          <w:sz w:val="24"/>
          <w:szCs w:val="24"/>
          <w:cs/>
        </w:rPr>
        <w:t>ซึ่ง</w:t>
      </w:r>
      <w:r w:rsidR="00A137AD" w:rsidRPr="00432F8C">
        <w:rPr>
          <w:rFonts w:ascii="Browallia New" w:hAnsi="Browallia New" w:cs="Browallia New" w:hint="cs"/>
          <w:sz w:val="24"/>
          <w:szCs w:val="24"/>
          <w:cs/>
        </w:rPr>
        <w:t>ประกอบด้วย</w:t>
      </w:r>
      <w:r w:rsidRPr="00432F8C">
        <w:rPr>
          <w:rFonts w:ascii="Browallia New" w:hAnsi="Browallia New" w:cs="Browallia New"/>
          <w:sz w:val="24"/>
          <w:szCs w:val="24"/>
          <w:cs/>
        </w:rPr>
        <w:t>นโยบายการบัญชีที่สำคัญ</w:t>
      </w:r>
      <w:r w:rsidR="00A137AD" w:rsidRPr="00432F8C">
        <w:rPr>
          <w:rFonts w:ascii="Browallia New" w:hAnsi="Browallia New" w:cs="Browallia New" w:hint="cs"/>
          <w:sz w:val="24"/>
          <w:szCs w:val="24"/>
          <w:cs/>
        </w:rPr>
        <w:t>และหมายเหตุเรื่องอื่นๆ</w:t>
      </w:r>
    </w:p>
    <w:p w14:paraId="40E6575B" w14:textId="77777777" w:rsidR="00A71934" w:rsidRPr="00432F8C" w:rsidRDefault="00A71934" w:rsidP="00D713B2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cs/>
          <w:lang w:bidi="th-TH"/>
        </w:rPr>
      </w:pPr>
    </w:p>
    <w:p w14:paraId="5FB210ED" w14:textId="77777777" w:rsidR="00A71934" w:rsidRPr="00432F8C" w:rsidRDefault="00A71934" w:rsidP="00CB3F1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432F8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เกณฑ์ในการแสดงความเห็น</w:t>
      </w:r>
    </w:p>
    <w:p w14:paraId="4D405041" w14:textId="77777777" w:rsidR="00A71934" w:rsidRPr="00432F8C" w:rsidRDefault="00A71934" w:rsidP="00CB3F14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3753A6A1" w14:textId="77777777" w:rsidR="00A71934" w:rsidRPr="00432F8C" w:rsidRDefault="00A71934" w:rsidP="00CB3F14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28568D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</w:t>
      </w:r>
      <w:r w:rsidR="00186F03" w:rsidRPr="0028568D">
        <w:rPr>
          <w:rFonts w:ascii="Browallia New" w:hAnsi="Browallia New" w:cs="Browallia New"/>
          <w:sz w:val="24"/>
          <w:szCs w:val="24"/>
          <w:lang w:bidi="th-TH"/>
        </w:rPr>
        <w:br/>
      </w:r>
      <w:r w:rsidRPr="0028568D">
        <w:rPr>
          <w:rFonts w:ascii="Browallia New" w:hAnsi="Browallia New" w:cs="Browallia New"/>
          <w:sz w:val="24"/>
          <w:szCs w:val="24"/>
          <w:cs/>
          <w:lang w:bidi="th-TH"/>
        </w:rPr>
        <w:t>ต่อการตรวจสอบงบการเงินรวม</w:t>
      </w:r>
      <w:r w:rsidR="00A454EB" w:rsidRPr="0028568D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ระหว่างกาล</w:t>
      </w:r>
      <w:r w:rsidRPr="0028568D">
        <w:rPr>
          <w:rFonts w:ascii="Browallia New" w:hAnsi="Browallia New" w:cs="Browallia New"/>
          <w:sz w:val="24"/>
          <w:szCs w:val="24"/>
          <w:cs/>
          <w:lang w:bidi="th-TH"/>
        </w:rPr>
        <w:t>และงบการเงินเฉพาะกิจการ</w:t>
      </w:r>
      <w:r w:rsidR="00A454EB" w:rsidRPr="0028568D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ระหว่างกาล</w:t>
      </w:r>
      <w:r w:rsidRPr="0028568D">
        <w:rPr>
          <w:rFonts w:ascii="Browallia New" w:hAnsi="Browallia New" w:cs="Browallia New"/>
          <w:sz w:val="24"/>
          <w:szCs w:val="24"/>
          <w:cs/>
          <w:lang w:bidi="th-TH"/>
        </w:rPr>
        <w:t>ในรายงานของข้าพเจ้า ข้าพเจ้ามีความเป็นอิสระจาก</w:t>
      </w:r>
      <w:r w:rsidR="004D7A35" w:rsidRPr="0028568D">
        <w:rPr>
          <w:rFonts w:ascii="Browallia New" w:hAnsi="Browallia New" w:cs="Browallia New"/>
          <w:sz w:val="24"/>
          <w:szCs w:val="24"/>
          <w:lang w:bidi="th-TH"/>
        </w:rPr>
        <w:br/>
      </w:r>
      <w:r w:rsidR="00582950" w:rsidRPr="0028568D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กลุ่มธุรกิจ</w:t>
      </w:r>
      <w:r w:rsidRPr="0028568D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และธนาคารตาม</w:t>
      </w:r>
      <w:r w:rsidR="00240A10" w:rsidRPr="0028568D">
        <w:rPr>
          <w:rFonts w:ascii="Browallia New" w:hAnsi="Browallia New" w:cs="Browallia New" w:hint="cs"/>
          <w:spacing w:val="-4"/>
          <w:sz w:val="24"/>
          <w:szCs w:val="24"/>
          <w:cs/>
          <w:lang w:bidi="th-TH"/>
        </w:rPr>
        <w:t>ประมวล</w:t>
      </w:r>
      <w:r w:rsidRPr="0028568D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จรรยาบรรณของผู้ประกอบวิชาชีพบัญชี</w:t>
      </w:r>
      <w:r w:rsidR="00240A10" w:rsidRPr="0028568D">
        <w:rPr>
          <w:rFonts w:ascii="Browallia New" w:hAnsi="Browallia New" w:cs="Browallia New" w:hint="cs"/>
          <w:spacing w:val="-4"/>
          <w:sz w:val="24"/>
          <w:szCs w:val="24"/>
          <w:cs/>
          <w:lang w:bidi="th-TH"/>
        </w:rPr>
        <w:t xml:space="preserve">รวมถึงมาตรฐานเรื่องความเป็นอิสระที่กำหนดโดยสภาวิชาชีพบัญชี   </w:t>
      </w:r>
      <w:r w:rsidRPr="0028568D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ในส่วนที่เกี่ยวข้องกับการตรวจสอบ</w:t>
      </w:r>
      <w:r w:rsidRPr="0028568D">
        <w:rPr>
          <w:rFonts w:ascii="Browallia New" w:hAnsi="Browallia New" w:cs="Browallia New"/>
          <w:sz w:val="24"/>
          <w:szCs w:val="24"/>
          <w:cs/>
          <w:lang w:bidi="th-TH"/>
        </w:rPr>
        <w:t>งบการเงินรวม</w:t>
      </w:r>
      <w:r w:rsidR="00A454EB" w:rsidRPr="0028568D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ระหว่างกาล</w:t>
      </w:r>
      <w:r w:rsidRPr="0028568D">
        <w:rPr>
          <w:rFonts w:ascii="Browallia New" w:hAnsi="Browallia New" w:cs="Browallia New"/>
          <w:sz w:val="24"/>
          <w:szCs w:val="24"/>
          <w:cs/>
          <w:lang w:bidi="th-TH"/>
        </w:rPr>
        <w:t>และงบการเงินเฉพาะกิจการ</w:t>
      </w:r>
      <w:r w:rsidR="00A454EB" w:rsidRPr="0028568D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ระหว่างกาล</w:t>
      </w:r>
      <w:r w:rsidRPr="0028568D">
        <w:rPr>
          <w:rFonts w:ascii="Browallia New" w:hAnsi="Browallia New" w:cs="Browallia New"/>
          <w:sz w:val="24"/>
          <w:szCs w:val="24"/>
          <w:cs/>
          <w:lang w:bidi="th-TH"/>
        </w:rPr>
        <w:t xml:space="preserve"> และข้าพเจ้าได้ปฏิบัติตามความรับผิดชอบด้านจรรยาบรรณอื่น </w:t>
      </w:r>
      <w:r w:rsidR="00240A10" w:rsidRPr="0028568D">
        <w:rPr>
          <w:rFonts w:ascii="Browallia New" w:hAnsi="Browallia New" w:cs="Browallia New" w:hint="cs"/>
          <w:sz w:val="24"/>
          <w:szCs w:val="24"/>
          <w:cs/>
          <w:lang w:bidi="th-TH"/>
        </w:rPr>
        <w:t>ๆ</w:t>
      </w:r>
      <w:r w:rsidRPr="0028568D">
        <w:rPr>
          <w:rFonts w:ascii="Browallia New" w:hAnsi="Browallia New" w:cs="Browallia New"/>
          <w:sz w:val="24"/>
          <w:szCs w:val="24"/>
          <w:cs/>
          <w:lang w:bidi="th-TH"/>
        </w:rPr>
        <w:t xml:space="preserve"> </w:t>
      </w:r>
      <w:r w:rsidR="00240A10" w:rsidRPr="0028568D">
        <w:rPr>
          <w:rFonts w:ascii="Browallia New" w:hAnsi="Browallia New" w:cs="Browallia New" w:hint="cs"/>
          <w:sz w:val="24"/>
          <w:szCs w:val="24"/>
          <w:cs/>
          <w:lang w:bidi="th-TH"/>
        </w:rPr>
        <w:t xml:space="preserve">ตามประมวลจรรยาบรรณดังกล่าว </w:t>
      </w:r>
      <w:r w:rsidRPr="0028568D">
        <w:rPr>
          <w:rFonts w:ascii="Browallia New" w:hAnsi="Browallia New" w:cs="Browallia New"/>
          <w:sz w:val="24"/>
          <w:szCs w:val="24"/>
          <w:cs/>
          <w:lang w:bidi="th-TH"/>
        </w:rPr>
        <w:t>ข้าพเจ้า</w:t>
      </w:r>
      <w:r w:rsidRPr="0028568D">
        <w:rPr>
          <w:rFonts w:ascii="Browallia New" w:eastAsia="Calibri" w:hAnsi="Browallia New" w:cs="Browallia New"/>
          <w:sz w:val="24"/>
          <w:szCs w:val="24"/>
          <w:cs/>
          <w:lang w:bidi="th-TH"/>
        </w:rPr>
        <w:t>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F2C403D" w14:textId="77777777" w:rsidR="00113B72" w:rsidRPr="00432F8C" w:rsidRDefault="00113B72" w:rsidP="00D713B2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7FA91E27" w14:textId="77777777" w:rsidR="00113B72" w:rsidRPr="00432F8C" w:rsidRDefault="00113B72" w:rsidP="00D713B2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cs/>
          <w:lang w:bidi="th-TH"/>
        </w:rPr>
        <w:sectPr w:rsidR="00113B72" w:rsidRPr="00432F8C" w:rsidSect="00D713B2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15F6AEA3" w14:textId="77777777" w:rsidR="00684AB9" w:rsidRPr="00432F8C" w:rsidRDefault="00684AB9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432F8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lastRenderedPageBreak/>
        <w:t>เรื่องสำคัญในการตรวจสอบ</w:t>
      </w:r>
    </w:p>
    <w:p w14:paraId="33966F6B" w14:textId="77777777" w:rsidR="00684AB9" w:rsidRPr="00432F8C" w:rsidRDefault="00684AB9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D3D2B4C" w14:textId="77777777" w:rsidR="00684AB9" w:rsidRPr="00432F8C" w:rsidRDefault="00684AB9" w:rsidP="007F57D7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>เรื่องสำคัญในการตรวจสอบคือเรื่องต่าง ๆ</w:t>
      </w:r>
      <w:r w:rsidRPr="00432F8C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</w:t>
      </w:r>
      <w:r w:rsidR="002628D7" w:rsidRPr="00432F8C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ระหว่างกาล</w:t>
      </w: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>และงบการเงินเฉพาะกิจการ</w:t>
      </w:r>
      <w:r w:rsidR="002628D7" w:rsidRPr="00432F8C">
        <w:rPr>
          <w:rFonts w:ascii="Browallia New" w:hAnsi="Browallia New" w:cs="Browallia New" w:hint="cs"/>
          <w:sz w:val="24"/>
          <w:szCs w:val="24"/>
          <w:cs/>
          <w:lang w:bidi="th-TH"/>
        </w:rPr>
        <w:t>ระหว่างกาล</w:t>
      </w: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>สำหรับงวดปัจจุบัน</w:t>
      </w:r>
      <w:r w:rsidRPr="00432F8C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>ข้าพเจ้าได้</w:t>
      </w:r>
      <w:r w:rsidR="007F57D7">
        <w:rPr>
          <w:rFonts w:ascii="Browallia New" w:hAnsi="Browallia New" w:cs="Browallia New" w:hint="cs"/>
          <w:sz w:val="24"/>
          <w:szCs w:val="24"/>
          <w:cs/>
          <w:lang w:bidi="th-TH"/>
        </w:rPr>
        <w:t>ระบุเรื่องค่าเผื่อผลขาดทุนด้านเครดิตที่คาดว่าจะเกิดขึ้นสำหรับเงินให้สินเชื่อแก่ลูกหนี้เป็นเรื่องสำคัญในการตรวจสอบและ</w:t>
      </w: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>นำเรื่องนี้มาพิจารณาในบริบทของการตรวจสอบงบการเงินรวม</w:t>
      </w:r>
      <w:r w:rsidR="002628D7" w:rsidRPr="00432F8C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ระหว่างกาล</w:t>
      </w: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>และงบการเงินเฉพาะกิจการ</w:t>
      </w:r>
      <w:r w:rsidR="002628D7" w:rsidRPr="00432F8C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ระหว่างกาล</w:t>
      </w: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 xml:space="preserve"> โดยรวมและในการแสดงความเห็นของข้าพเจ้า</w:t>
      </w:r>
      <w:r w:rsidRPr="00432F8C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>ทั้งนี้</w:t>
      </w:r>
      <w:r w:rsidRPr="00432F8C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>ข้าพเจ้าไม่ได้แสดงความเห็นแยกต่างหากสำหรับเรื่องเหล่านี้</w:t>
      </w:r>
      <w:r w:rsidRPr="00432F8C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</w:p>
    <w:p w14:paraId="1EB2CAC5" w14:textId="77777777" w:rsidR="00684AB9" w:rsidRPr="00432F8C" w:rsidRDefault="00684AB9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tbl>
      <w:tblPr>
        <w:tblW w:w="0" w:type="auto"/>
        <w:tblInd w:w="108" w:type="dxa"/>
        <w:tblBorders>
          <w:bottom w:val="single" w:sz="4" w:space="0" w:color="ED7D31"/>
        </w:tblBorders>
        <w:tblLayout w:type="fixed"/>
        <w:tblLook w:val="04A0" w:firstRow="1" w:lastRow="0" w:firstColumn="1" w:lastColumn="0" w:noHBand="0" w:noVBand="1"/>
      </w:tblPr>
      <w:tblGrid>
        <w:gridCol w:w="4655"/>
        <w:gridCol w:w="4536"/>
      </w:tblGrid>
      <w:tr w:rsidR="00684AB9" w:rsidRPr="00432F8C" w14:paraId="385471FF" w14:textId="77777777" w:rsidTr="00C13B80">
        <w:trPr>
          <w:trHeight w:val="441"/>
          <w:tblHeader/>
        </w:trPr>
        <w:tc>
          <w:tcPr>
            <w:tcW w:w="4655" w:type="dxa"/>
            <w:shd w:val="clear" w:color="auto" w:fill="FFA543"/>
            <w:vAlign w:val="center"/>
          </w:tcPr>
          <w:p w14:paraId="4C1997F8" w14:textId="77777777" w:rsidR="00684AB9" w:rsidRPr="00432F8C" w:rsidRDefault="00684AB9" w:rsidP="00CB3F14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cs/>
              </w:rPr>
            </w:pPr>
            <w:bookmarkStart w:id="0" w:name="_Hlk33627931"/>
            <w:r w:rsidRPr="00432F8C">
              <w:rPr>
                <w:rFonts w:ascii="Browallia New" w:hAnsi="Browallia New" w:cs="Browallia New"/>
                <w:b/>
                <w:bCs/>
                <w:color w:val="FFFFFF"/>
                <w:cs/>
              </w:rPr>
              <w:t>เรื่องสำคัญในการตรวจสอบ</w:t>
            </w:r>
          </w:p>
        </w:tc>
        <w:tc>
          <w:tcPr>
            <w:tcW w:w="4536" w:type="dxa"/>
            <w:shd w:val="clear" w:color="auto" w:fill="FFA543"/>
            <w:vAlign w:val="center"/>
          </w:tcPr>
          <w:p w14:paraId="0CE7EBF9" w14:textId="77777777" w:rsidR="00684AB9" w:rsidRPr="00432F8C" w:rsidRDefault="00684AB9" w:rsidP="00CB3F14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cs/>
              </w:rPr>
            </w:pPr>
            <w:r w:rsidRPr="00432F8C">
              <w:rPr>
                <w:rFonts w:ascii="Browallia New" w:hAnsi="Browallia New" w:cs="Browallia New"/>
                <w:b/>
                <w:bCs/>
                <w:color w:val="FFFFFF"/>
                <w:cs/>
              </w:rPr>
              <w:t>วิธีการตรวจสอบ</w:t>
            </w:r>
          </w:p>
        </w:tc>
      </w:tr>
      <w:bookmarkEnd w:id="0"/>
      <w:tr w:rsidR="000012F1" w:rsidRPr="00432F8C" w14:paraId="3305DB06" w14:textId="77777777" w:rsidTr="00C13B80">
        <w:tc>
          <w:tcPr>
            <w:tcW w:w="4655" w:type="dxa"/>
            <w:tcBorders>
              <w:bottom w:val="nil"/>
            </w:tcBorders>
            <w:shd w:val="clear" w:color="auto" w:fill="auto"/>
          </w:tcPr>
          <w:p w14:paraId="1AA60281" w14:textId="77777777" w:rsidR="000012F1" w:rsidRPr="00432F8C" w:rsidRDefault="000012F1" w:rsidP="00CB3F14">
            <w:pPr>
              <w:pStyle w:val="Default"/>
              <w:spacing w:before="80" w:after="80"/>
              <w:ind w:right="158"/>
              <w:jc w:val="thaiDistribute"/>
              <w:rPr>
                <w:rFonts w:ascii="Browallia New" w:hAnsi="Browallia New" w:cs="Browallia New"/>
                <w:i/>
                <w:iCs/>
              </w:rPr>
            </w:pPr>
            <w:r w:rsidRPr="00432F8C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ค่าเผื่อผลขาดทุนด้านเครดิตที่คาดว่าจะเกิดขึ้นสำหรับ</w:t>
            </w:r>
            <w:r w:rsidR="005233DE">
              <w:rPr>
                <w:rFonts w:ascii="Browallia New" w:hAnsi="Browallia New" w:cs="Browallia New"/>
                <w:b/>
                <w:bCs/>
                <w:i/>
                <w:iCs/>
              </w:rPr>
              <w:br/>
            </w:r>
            <w:r w:rsidRPr="00432F8C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เงินให้สินเชื่อแก่ลูกหนี้</w:t>
            </w:r>
          </w:p>
        </w:tc>
        <w:tc>
          <w:tcPr>
            <w:tcW w:w="4536" w:type="dxa"/>
            <w:tcBorders>
              <w:bottom w:val="nil"/>
            </w:tcBorders>
            <w:shd w:val="clear" w:color="auto" w:fill="FAFAFA"/>
          </w:tcPr>
          <w:p w14:paraId="6DBAD18C" w14:textId="77777777" w:rsidR="000012F1" w:rsidRPr="00432F8C" w:rsidRDefault="000012F1" w:rsidP="00CB3F14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</w:rPr>
            </w:pPr>
          </w:p>
        </w:tc>
      </w:tr>
      <w:tr w:rsidR="000012F1" w:rsidRPr="00432F8C" w14:paraId="56FEB653" w14:textId="77777777" w:rsidTr="00B63B5F">
        <w:tc>
          <w:tcPr>
            <w:tcW w:w="4655" w:type="dxa"/>
            <w:tcBorders>
              <w:bottom w:val="nil"/>
            </w:tcBorders>
            <w:shd w:val="clear" w:color="auto" w:fill="auto"/>
          </w:tcPr>
          <w:p w14:paraId="02B05611" w14:textId="77777777" w:rsidR="000012F1" w:rsidRPr="00432F8C" w:rsidRDefault="000012F1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1E27855" w14:textId="18B86018" w:rsidR="000012F1" w:rsidRPr="0028568D" w:rsidRDefault="000012F1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26749B" w:rsidRPr="00267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มิถุนายน พ.ศ. </w:t>
            </w:r>
            <w:r w:rsidR="0026749B" w:rsidRPr="00267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  <w:r w:rsidRPr="00432F8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นาคารมียอดเงินให้สินเชื่อแก่ลูกหนี้ก่อนหักผลขาดทุนด้านเครดิตที่คาดว่าจะเกิดขึ้นในงบการเงินรวมระหว่างกาลและงบการเงินเฉพาะกิจการระหว่างกาลเป็นจำนวนเงิน </w:t>
            </w:r>
            <w:r w:rsidR="0026749B" w:rsidRPr="00267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406</w:t>
            </w:r>
            <w:r w:rsidR="00240A10" w:rsidRPr="002856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6749B" w:rsidRPr="00267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Pr="0028568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8568D">
              <w:rPr>
                <w:rFonts w:ascii="Browallia New" w:hAnsi="Browallia New" w:cs="Browallia New"/>
                <w:sz w:val="24"/>
                <w:szCs w:val="24"/>
                <w:cs/>
              </w:rPr>
              <w:t>ล้านบาท</w:t>
            </w:r>
            <w:r w:rsidRPr="0028568D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 w:rsidRPr="002856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และ </w:t>
            </w:r>
            <w:r w:rsidR="0026749B" w:rsidRPr="00267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407</w:t>
            </w:r>
            <w:r w:rsidR="00240A10" w:rsidRPr="002856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6749B" w:rsidRPr="00267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855</w:t>
            </w:r>
            <w:r w:rsidRPr="0028568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8568D">
              <w:rPr>
                <w:rFonts w:ascii="Browallia New" w:hAnsi="Browallia New" w:cs="Browallia New"/>
                <w:sz w:val="24"/>
                <w:szCs w:val="24"/>
                <w:cs/>
              </w:rPr>
              <w:t>ล้านบาท</w:t>
            </w:r>
            <w:r w:rsidR="00B3581B" w:rsidRPr="0028568D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ตามลำดับ</w:t>
            </w:r>
            <w:r w:rsidRPr="002856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และค่าเผื่อผลขาดทุนด้านเครดิตที่คาดว่าจะเกิดขึ้นของเงินให้สินเชื่อแก่ลูกหนี้ในงบการเงินรวมระหว่างกาลและงบการเงินเฉพาะกิจการระหว่างกาลเป็นจำนวนเงิน </w:t>
            </w:r>
            <w:r w:rsidR="0026749B" w:rsidRPr="00267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240A10" w:rsidRPr="002856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6749B" w:rsidRPr="00267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291</w:t>
            </w:r>
            <w:r w:rsidR="00240A10" w:rsidRPr="0028568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28568D">
              <w:rPr>
                <w:rFonts w:ascii="Browallia New" w:hAnsi="Browallia New" w:cs="Browallia New"/>
                <w:sz w:val="24"/>
                <w:szCs w:val="24"/>
                <w:cs/>
              </w:rPr>
              <w:t>ล้านบาท</w:t>
            </w:r>
            <w:r w:rsidRPr="0028568D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 w:rsidRPr="002856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และ </w:t>
            </w:r>
            <w:r w:rsidR="0026749B" w:rsidRPr="00267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240A10" w:rsidRPr="002856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6749B" w:rsidRPr="00267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253</w:t>
            </w:r>
            <w:r w:rsidRPr="0028568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8568D">
              <w:rPr>
                <w:rFonts w:ascii="Browallia New" w:hAnsi="Browallia New" w:cs="Browallia New"/>
                <w:sz w:val="24"/>
                <w:szCs w:val="24"/>
                <w:cs/>
              </w:rPr>
              <w:t>ล้านบาท</w:t>
            </w:r>
            <w:r w:rsidR="00B3581B" w:rsidRPr="0028568D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 w:rsidR="002A3960" w:rsidRPr="0028568D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ซึ่งคิดเป็นร้อยละ </w:t>
            </w:r>
            <w:r w:rsidR="0026749B" w:rsidRPr="002674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</w:t>
            </w:r>
            <w:r w:rsidR="00240A10" w:rsidRPr="0028568D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.</w:t>
            </w:r>
            <w:r w:rsidR="0026749B" w:rsidRPr="002674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00</w:t>
            </w:r>
            <w:r w:rsidR="002A3960" w:rsidRPr="0028568D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2A3960" w:rsidRPr="0028568D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และ </w:t>
            </w:r>
            <w:r w:rsidR="0026749B" w:rsidRPr="002674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</w:t>
            </w:r>
            <w:r w:rsidR="00240A10" w:rsidRPr="0028568D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.</w:t>
            </w:r>
            <w:r w:rsidR="0026749B" w:rsidRPr="002674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97</w:t>
            </w:r>
            <w:r w:rsidR="002A3960" w:rsidRPr="0028568D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2A3960" w:rsidRPr="0028568D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ของยอดเงินให้สินเชื่อแก่ลูกหนี้ตามลำดับ</w:t>
            </w:r>
            <w:r w:rsidRPr="002856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ข้อมูลอ้างอิงในงบการเงินระหว่างกาลที่เกี่ยวข้องกับ</w:t>
            </w:r>
            <w:r w:rsidR="001815EC" w:rsidRPr="0028568D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2856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ค่าเผื่อผลขาดทุนด้านเครดิตที่คาดว่าจะเกิดขึ้นของเงินให้สินเชื่อแก่ลูกหนี้มีดังนี้ </w:t>
            </w:r>
          </w:p>
          <w:p w14:paraId="282F2A87" w14:textId="63300FFD" w:rsidR="000012F1" w:rsidRPr="0028568D" w:rsidRDefault="000012F1" w:rsidP="008073EB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856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หมายเหตุข้อที่ </w:t>
            </w:r>
            <w:r w:rsidR="0026749B" w:rsidRPr="00267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A3960" w:rsidRPr="0028568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6749B" w:rsidRPr="00267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28568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8568D">
              <w:rPr>
                <w:rFonts w:ascii="Browallia New" w:hAnsi="Browallia New" w:cs="Browallia New"/>
                <w:sz w:val="24"/>
                <w:szCs w:val="24"/>
                <w:cs/>
              </w:rPr>
              <w:t>นโยบายการบัญชี</w:t>
            </w:r>
            <w:r w:rsidR="002A3960" w:rsidRPr="0028568D">
              <w:rPr>
                <w:rFonts w:ascii="Browallia New" w:hAnsi="Browallia New" w:cs="Browallia New" w:hint="cs"/>
                <w:sz w:val="24"/>
                <w:szCs w:val="24"/>
                <w:cs/>
              </w:rPr>
              <w:t>เรื่องเครื่องมือทางการเงิน</w:t>
            </w:r>
          </w:p>
          <w:p w14:paraId="347F38C3" w14:textId="6F547B83" w:rsidR="000012F1" w:rsidRPr="00432F8C" w:rsidRDefault="000012F1" w:rsidP="008073EB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856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หมายเหตุข้อที่ </w:t>
            </w:r>
            <w:r w:rsidR="0026749B" w:rsidRPr="00267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240A10" w:rsidRPr="0028568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6749B" w:rsidRPr="00267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8568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8568D">
              <w:rPr>
                <w:rFonts w:ascii="Browallia New" w:hAnsi="Browallia New" w:cs="Browallia New"/>
                <w:sz w:val="24"/>
                <w:szCs w:val="24"/>
                <w:cs/>
              </w:rPr>
              <w:t>ประมาณ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การและข้อสมมติฐาน</w:t>
            </w:r>
            <w:r w:rsidR="002A3960"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เรื่องการด้อยค่า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  <w:p w14:paraId="0FB161C4" w14:textId="32DCF2C4" w:rsidR="000012F1" w:rsidRPr="00432F8C" w:rsidRDefault="000012F1" w:rsidP="008073EB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หมายเหตุข้อที่ </w:t>
            </w:r>
            <w:r w:rsidR="0026749B" w:rsidRPr="00267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432F8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เรื่อง ค่าเผื่อผลขาดทุนด้านเครดิตที่คาดว่าจะเกิดขึ้น</w:t>
            </w:r>
          </w:p>
          <w:p w14:paraId="23005646" w14:textId="59408263" w:rsidR="000012F1" w:rsidRPr="00432F8C" w:rsidRDefault="000012F1" w:rsidP="008073EB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หมายเหตุข้อที่</w:t>
            </w:r>
            <w:r w:rsidR="00240A1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6749B" w:rsidRPr="00267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Pr="00432F8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เรื่อง ผลขาดทุนด้านเครดิตที่คาดว่าจะเกิดขึ้น </w:t>
            </w:r>
          </w:p>
          <w:p w14:paraId="5EFA8C80" w14:textId="77777777" w:rsidR="008073EB" w:rsidRPr="00432F8C" w:rsidRDefault="008073EB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</w:rPr>
            </w:pPr>
          </w:p>
          <w:p w14:paraId="4CECF8DE" w14:textId="038C4499" w:rsidR="00421B4B" w:rsidRPr="00432F8C" w:rsidRDefault="00421B4B" w:rsidP="00421B4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กลุ่มธุรกิจและธนาคาร</w:t>
            </w: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คำนวณผลขาดทุนด้านเครดิตที่คาดว่า</w:t>
            </w:r>
            <w:r w:rsidR="001815EC">
              <w:rPr>
                <w:rFonts w:ascii="Browallia New" w:hAnsi="Browallia New" w:cs="Browallia New"/>
                <w:sz w:val="24"/>
                <w:szCs w:val="24"/>
                <w:lang w:bidi="th-TH"/>
              </w:rPr>
              <w:br/>
            </w: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จะเกิดขึ้น โดยพิจารณาผลกระทบของการคาดการณ์เหตุการณ์</w:t>
            </w:r>
            <w:r w:rsidR="00223DC1">
              <w:rPr>
                <w:rFonts w:ascii="Browallia New" w:hAnsi="Browallia New" w:cs="Browallia New"/>
                <w:sz w:val="24"/>
                <w:szCs w:val="24"/>
                <w:lang w:bidi="th-TH"/>
              </w:rPr>
              <w:br/>
            </w: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ในอนาคต ตามมาตรฐานการรายงานทางการเงินฉบับที่ </w:t>
            </w:r>
            <w:r w:rsidR="0026749B" w:rsidRPr="002674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</w:t>
            </w:r>
            <w:r w:rsidRPr="00432F8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เรื่อง</w:t>
            </w:r>
            <w:r w:rsidRPr="005233DE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เครื่องมือทางการเงิน โดยใช้แบบจำลองและสมมติฐานหลายประการ</w:t>
            </w:r>
            <w:r w:rsidR="005233DE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br/>
            </w: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ที่มีความซับซ้อน</w:t>
            </w:r>
          </w:p>
          <w:p w14:paraId="3A144BD8" w14:textId="77777777" w:rsidR="008073EB" w:rsidRPr="00432F8C" w:rsidRDefault="008073EB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</w:rPr>
            </w:pPr>
          </w:p>
          <w:p w14:paraId="37AE663A" w14:textId="77777777" w:rsidR="008073EB" w:rsidRPr="00432F8C" w:rsidRDefault="008073EB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</w:rPr>
            </w:pPr>
          </w:p>
          <w:p w14:paraId="389480DC" w14:textId="6D9FEAD4" w:rsidR="008073EB" w:rsidRDefault="008073EB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</w:rPr>
            </w:pPr>
          </w:p>
          <w:p w14:paraId="2B00C845" w14:textId="77777777" w:rsidR="007F2897" w:rsidRPr="00432F8C" w:rsidRDefault="007F2897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</w:rPr>
            </w:pPr>
          </w:p>
          <w:p w14:paraId="34203DD5" w14:textId="77777777" w:rsidR="008073EB" w:rsidRPr="00432F8C" w:rsidRDefault="008073EB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</w:rPr>
            </w:pPr>
          </w:p>
          <w:p w14:paraId="53F0D9E9" w14:textId="77777777" w:rsidR="009B021A" w:rsidRPr="00432F8C" w:rsidRDefault="009B021A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</w:rPr>
            </w:pPr>
          </w:p>
          <w:p w14:paraId="59E4AF10" w14:textId="77777777" w:rsidR="00421B4B" w:rsidRDefault="00421B4B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</w:rPr>
            </w:pPr>
          </w:p>
          <w:p w14:paraId="351CD679" w14:textId="77777777" w:rsidR="00EE2360" w:rsidRPr="00432F8C" w:rsidRDefault="00EE2360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</w:rPr>
            </w:pPr>
          </w:p>
          <w:p w14:paraId="2E5CBBBF" w14:textId="77777777" w:rsidR="009B021A" w:rsidRPr="00432F8C" w:rsidRDefault="009B021A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</w:rPr>
            </w:pPr>
          </w:p>
          <w:p w14:paraId="369B556B" w14:textId="77777777" w:rsidR="005D18BC" w:rsidRPr="00432F8C" w:rsidRDefault="000012F1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ข้าพเจ้าให้ความ</w:t>
            </w:r>
            <w:r w:rsidR="00DE0126" w:rsidRPr="00432F8C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สำคัญ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ในเรื่องนี้เนื่องจาก</w:t>
            </w:r>
          </w:p>
          <w:p w14:paraId="0028CB35" w14:textId="77777777" w:rsidR="002A3960" w:rsidRPr="00432F8C" w:rsidRDefault="000012F1" w:rsidP="008073EB">
            <w:pPr>
              <w:numPr>
                <w:ilvl w:val="0"/>
                <w:numId w:val="18"/>
              </w:numPr>
              <w:spacing w:after="0" w:line="240" w:lineRule="auto"/>
              <w:ind w:left="318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จำนวนเงินของค่าเผื่อผลขาดทุนด้านเครดิตที่คาดว่าจะเกิดขึ้นข</w:t>
            </w:r>
            <w:r w:rsidRPr="00432F8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องเงินให้สินเชื่อแก่ลูกหนี้มีสาระสำคัญต่องบการเงินระหว่างกาล</w:t>
            </w: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และเป็นรายการที่ผู้บริหารใช้</w:t>
            </w:r>
            <w:r w:rsidR="002A3960"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ดุลยพินิจอย่างมาก</w:t>
            </w:r>
            <w:r w:rsidR="002A3960" w:rsidRPr="00432F8C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และ</w:t>
            </w:r>
            <w:r w:rsidR="002A3960"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สมมติฐาน</w:t>
            </w:r>
            <w:r w:rsidR="009B021A" w:rsidRPr="00432F8C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ซึ่งมีความอ่อนไหว</w:t>
            </w:r>
            <w:r w:rsidR="002A3960"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ดังนี้ </w:t>
            </w:r>
          </w:p>
          <w:p w14:paraId="380861DB" w14:textId="77777777" w:rsidR="002A3960" w:rsidRPr="00432F8C" w:rsidRDefault="002A3960" w:rsidP="008073E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การตีความทางบัญชี</w:t>
            </w:r>
          </w:p>
          <w:p w14:paraId="349EF1D7" w14:textId="77777777" w:rsidR="00AD1C34" w:rsidRDefault="002A3960" w:rsidP="008073E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ข้อมูลคาดการณ์ในอนาคต สมมติฐานด้านเศรษฐกิจ</w:t>
            </w:r>
          </w:p>
          <w:p w14:paraId="50B0A0D1" w14:textId="77777777" w:rsidR="002A3960" w:rsidRPr="00432F8C" w:rsidRDefault="002A3960" w:rsidP="00AD1C34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มหภาค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และค่าถ่วงน้ำหนัก</w:t>
            </w:r>
          </w:p>
          <w:p w14:paraId="2316585B" w14:textId="77777777" w:rsidR="002A3960" w:rsidRPr="00432F8C" w:rsidRDefault="002A3960" w:rsidP="008073E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ประมาณการอายุของสัญญา</w:t>
            </w:r>
          </w:p>
          <w:p w14:paraId="2B485A26" w14:textId="77777777" w:rsidR="002A3960" w:rsidRPr="00432F8C" w:rsidRDefault="002A3960" w:rsidP="008073E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เงื่อนไขและหลักเกณฑ์ในการจัดชั้น</w:t>
            </w:r>
          </w:p>
          <w:p w14:paraId="11B73B66" w14:textId="77777777" w:rsidR="002A3960" w:rsidRPr="00432F8C" w:rsidRDefault="002A3960" w:rsidP="008073E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ประมาณการกระแสเงินสดในอนาคต</w:t>
            </w:r>
          </w:p>
          <w:p w14:paraId="3D6E787E" w14:textId="77777777" w:rsidR="000012F1" w:rsidRPr="00432F8C" w:rsidRDefault="002A3960" w:rsidP="008073E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การพิจารณาใช้ดุลยพินิจของฝ่ายบริหารในการตั้งสำรองเพิ่มเติม </w:t>
            </w:r>
          </w:p>
          <w:p w14:paraId="52115BB4" w14:textId="77777777" w:rsidR="000E7970" w:rsidRPr="00432F8C" w:rsidRDefault="000E7970" w:rsidP="008073EB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EF7F1BC" w14:textId="2DF89504" w:rsidR="000E7970" w:rsidRPr="00432F8C" w:rsidRDefault="000E7970" w:rsidP="008073E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18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จากสถานการณ์การแพร่ระบาดของโรคไวรัสโคโรนา </w:t>
            </w:r>
            <w:r w:rsidR="0026749B" w:rsidRPr="00267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2019</w:t>
            </w:r>
            <w:r w:rsidR="00CB3F14" w:rsidRPr="00432F8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(COVID-</w:t>
            </w:r>
            <w:r w:rsidR="0026749B" w:rsidRPr="00267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CB3F14" w:rsidRPr="00432F8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  <w:r w:rsidRPr="00432F8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ธนาคารได้ช่วยเหลือลูกหนี้ที่ได้รับผลกระทบจากสถานการณ์การระบาดของ </w:t>
            </w:r>
            <w:r w:rsidRPr="00432F8C">
              <w:rPr>
                <w:rFonts w:ascii="Browallia New" w:hAnsi="Browallia New" w:cs="Browallia New"/>
                <w:sz w:val="24"/>
                <w:szCs w:val="24"/>
                <w:lang w:val="en-GB"/>
              </w:rPr>
              <w:t>COVID-</w:t>
            </w:r>
            <w:r w:rsidR="0026749B" w:rsidRPr="00267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432F8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ตามมาตรการของธนาคารแห่งประเทศไทย เช่น การพักชำระเงินต้นและดอกเบี้ย การขยายระยะเวลาชำระหนี้ เป็นต้น</w:t>
            </w:r>
            <w:r w:rsidR="0097039E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หรือมาตรการแก้หนี้อย่างยั่งยืน เช่น การลดภาระเงินต้นหรือลดอัตราดอกบี้ย</w:t>
            </w:r>
            <w:r w:rsidRPr="00432F8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ตามที่ระบุไว้ในหมายเหตุข้อที่ </w:t>
            </w:r>
            <w:r w:rsidR="0026749B" w:rsidRPr="00267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ผู้บริหารได้ใช้แนวปฏิบัติทางการบัญชีที่ออกโดยสภาวิชาชีพบัญชีเรื่อง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      </w: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ารใช้แนวข้อผ่อนปรนดังกล่าวจะมีผลกระทบทางบัญชีในเรื่องพิจารณาจัดชั้นลูกหนี้และการพิจารณาค่าเผื่อผลขาดทุนด้านเครดิตที่คาดว่า</w:t>
            </w:r>
            <w:r w:rsidR="00F83E2C" w:rsidRPr="00432F8C">
              <w:rPr>
                <w:rFonts w:ascii="Browallia New" w:hAnsi="Browallia New" w:cs="Browallia New"/>
                <w:sz w:val="24"/>
                <w:szCs w:val="24"/>
                <w:lang w:val="en-GB"/>
              </w:rPr>
              <w:br/>
            </w: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จะเกิดขึ้น</w:t>
            </w:r>
          </w:p>
        </w:tc>
        <w:tc>
          <w:tcPr>
            <w:tcW w:w="4536" w:type="dxa"/>
            <w:tcBorders>
              <w:bottom w:val="nil"/>
            </w:tcBorders>
            <w:shd w:val="clear" w:color="auto" w:fill="FAFAFA"/>
          </w:tcPr>
          <w:p w14:paraId="0901C857" w14:textId="77777777" w:rsidR="000012F1" w:rsidRPr="00432F8C" w:rsidRDefault="000012F1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lang w:val="en-GB" w:bidi="th-TH"/>
              </w:rPr>
            </w:pPr>
            <w:r w:rsidRPr="00432F8C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 xml:space="preserve">วิธีการประเมินแบบลูกหนี้รายตัว </w:t>
            </w:r>
            <w:r w:rsidRPr="00432F8C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lang w:val="en-GB" w:bidi="th-TH"/>
              </w:rPr>
              <w:t>(Individual approach)</w:t>
            </w:r>
          </w:p>
          <w:p w14:paraId="246F5BA4" w14:textId="77777777" w:rsidR="000012F1" w:rsidRPr="00432F8C" w:rsidRDefault="000012F1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ข้าพเจ้าได้สุ่มตัวอย่างลูกหนี้เพื่อทดสอบความเหมาะสมของสมมติฐานที่ผู้บริหารใช้ในการประมาณการกระแสเงินสดใน</w:t>
            </w:r>
            <w:r w:rsidRPr="00432F8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อนาคต สำหรับกระแสเงินสดที่คาดว่าจะได้จากการขายหลักประกัน</w:t>
            </w:r>
            <w:r w:rsidR="002A3960" w:rsidRPr="00432F8C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ข้าพเจ้าได้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ตรวจสอบราคาประเมินของหลักประกันกับ</w:t>
            </w:r>
            <w:r w:rsidR="002A3960" w:rsidRPr="00432F8C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รายงาน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ประเมินหลักประกันล่าสุดซึ่งประเมินโดยผู้ประเมิน</w:t>
            </w:r>
            <w:r w:rsidR="002A3960" w:rsidRPr="00432F8C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อิสระ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5D18BC" w:rsidRPr="00432F8C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และ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คำนวณ</w:t>
            </w:r>
            <w:r w:rsidR="008073EB" w:rsidRPr="00432F8C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ผลขาดทุนด้านเครดิตที่คาดว่าจะเกิดขึ้นจากส่วนสูญเสียที่คาดว่าจะเกิดขึ้นเป็นรายลูกหนี้ </w:t>
            </w:r>
          </w:p>
          <w:p w14:paraId="5F1B7898" w14:textId="77777777" w:rsidR="000012F1" w:rsidRPr="00432F8C" w:rsidRDefault="000012F1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6"/>
                <w:szCs w:val="16"/>
              </w:rPr>
            </w:pPr>
          </w:p>
          <w:p w14:paraId="3BEE4D24" w14:textId="77777777" w:rsidR="000012F1" w:rsidRPr="00432F8C" w:rsidRDefault="000012F1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  <w:t xml:space="preserve">วิธีการประเมินแบบกลุ่มลูกหนี้ </w:t>
            </w:r>
            <w:r w:rsidRPr="00432F8C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</w:rPr>
              <w:t xml:space="preserve">(Collective approach) </w:t>
            </w:r>
          </w:p>
          <w:p w14:paraId="40122376" w14:textId="77777777" w:rsidR="000012F1" w:rsidRPr="00432F8C" w:rsidRDefault="000012F1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ข้าพเจ้าได้สุ่มตัวอย่างและทดสอบดังนี้ </w:t>
            </w:r>
          </w:p>
          <w:p w14:paraId="12E7475A" w14:textId="34EAAD8F" w:rsidR="000012F1" w:rsidRPr="00432F8C" w:rsidRDefault="000012F1" w:rsidP="008073E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ประเมินความเหมาะสมของวิธีการคำนวณในแบบจำลอง</w:t>
            </w:r>
            <w:r w:rsidR="008073EB" w:rsidRPr="00432F8C">
              <w:rPr>
                <w:rFonts w:ascii="Browallia New" w:hAnsi="Browallia New" w:cs="Browallia New"/>
                <w:spacing w:val="-6"/>
                <w:sz w:val="24"/>
                <w:szCs w:val="24"/>
              </w:rPr>
              <w:br/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ที่ประเมินแบบกลุ่มลูกหนี้โดยเปรียบเทียบกับหลักการตามมาตรฐานการรายงานทางการเงินฉบับที่ </w:t>
            </w:r>
            <w:r w:rsidR="0026749B" w:rsidRPr="00267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  <w:p w14:paraId="4DA9073C" w14:textId="77777777" w:rsidR="000012F1" w:rsidRPr="00432F8C" w:rsidRDefault="000012F1" w:rsidP="008073E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ประเมินและทดสอบการออกแบบและความมีประสิทธิผล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ของการควบคุมที่เกี่ยวข้องดังนี้</w:t>
            </w:r>
          </w:p>
          <w:p w14:paraId="688763D5" w14:textId="77777777" w:rsidR="000012F1" w:rsidRPr="00432F8C" w:rsidRDefault="000012F1" w:rsidP="008073EB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การกำกับดูแลและการพัฒนาแบบจำลอง รวมถึงการสร้างแบบจำลอง การอนุมัติและการตรวจสอบแบบจำลอง</w:t>
            </w:r>
          </w:p>
          <w:p w14:paraId="2D0DD6D2" w14:textId="77777777" w:rsidR="002A3960" w:rsidRPr="00432F8C" w:rsidRDefault="002A3960" w:rsidP="008073EB">
            <w:pPr>
              <w:pStyle w:val="ListParagraph"/>
              <w:numPr>
                <w:ilvl w:val="1"/>
                <w:numId w:val="23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ความครบถ้วนและความถูกต้องของข้อมูลที่</w:t>
            </w:r>
            <w:r w:rsidRPr="005233D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สำคัญทั้งจากข้อมูลภายในและข้อมูลภายนอก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ที่ใช้เป็นข้อมูลนำเข้าในแบบจำลอง</w:t>
            </w:r>
          </w:p>
          <w:p w14:paraId="06F6F41C" w14:textId="77777777" w:rsidR="008073EB" w:rsidRPr="00432F8C" w:rsidRDefault="002A3960" w:rsidP="00E27BC0">
            <w:pPr>
              <w:pStyle w:val="ListParagraph"/>
              <w:numPr>
                <w:ilvl w:val="1"/>
                <w:numId w:val="22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การโอนข้อมูลจากระบบที่เป็นแหล่งข้อมูลเพื่อใช้คำนวณในแบบจำลอง และการโอนข้อมูลที่คำนวณได้จากแบบจำลองไปบัญชีแยกประเภท</w:t>
            </w:r>
          </w:p>
          <w:p w14:paraId="4AFF8407" w14:textId="77777777" w:rsidR="00405922" w:rsidRPr="00432F8C" w:rsidRDefault="00405922" w:rsidP="00405922">
            <w:pPr>
              <w:pStyle w:val="ListParagraph"/>
              <w:spacing w:after="0" w:line="240" w:lineRule="auto"/>
              <w:ind w:left="14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778E0AD" w14:textId="77777777" w:rsidR="00405922" w:rsidRPr="00432F8C" w:rsidRDefault="00405922" w:rsidP="00405922">
            <w:pPr>
              <w:pStyle w:val="ListParagraph"/>
              <w:spacing w:after="0" w:line="240" w:lineRule="auto"/>
              <w:ind w:left="14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350286A" w14:textId="77777777" w:rsidR="006F10B7" w:rsidRDefault="006F10B7" w:rsidP="00405922">
            <w:pPr>
              <w:pStyle w:val="ListParagraph"/>
              <w:spacing w:after="0" w:line="240" w:lineRule="auto"/>
              <w:ind w:left="14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52B1CA3" w14:textId="77777777" w:rsidR="00EE2360" w:rsidRPr="00432F8C" w:rsidRDefault="00EE2360" w:rsidP="00405922">
            <w:pPr>
              <w:pStyle w:val="ListParagraph"/>
              <w:spacing w:after="0" w:line="240" w:lineRule="auto"/>
              <w:ind w:left="14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1F6608C" w14:textId="77777777" w:rsidR="00405922" w:rsidRDefault="00405922" w:rsidP="006F10B7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</w:rPr>
            </w:pPr>
          </w:p>
          <w:p w14:paraId="73E2C8B4" w14:textId="580FBF47" w:rsidR="006F10B7" w:rsidRDefault="006F10B7" w:rsidP="006F10B7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</w:rPr>
            </w:pPr>
          </w:p>
          <w:p w14:paraId="6F29FA2E" w14:textId="77777777" w:rsidR="007F2897" w:rsidRDefault="007F2897" w:rsidP="006F10B7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</w:rPr>
            </w:pPr>
          </w:p>
          <w:p w14:paraId="5E3A862B" w14:textId="77777777" w:rsidR="006F10B7" w:rsidRPr="006F10B7" w:rsidRDefault="006F10B7" w:rsidP="006F10B7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</w:rPr>
            </w:pPr>
          </w:p>
          <w:p w14:paraId="063A054D" w14:textId="77777777" w:rsidR="002A3960" w:rsidRPr="00432F8C" w:rsidRDefault="002A3960" w:rsidP="008073EB">
            <w:pPr>
              <w:pStyle w:val="ListParagraph"/>
              <w:numPr>
                <w:ilvl w:val="1"/>
                <w:numId w:val="22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การควบคุมด้านระบบเทคโนโลยีสารสนเทศ </w:t>
            </w:r>
            <w:r w:rsidR="009B021A"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ทั้งในส่วนการควบคุมระบบเทคโนโลยีสารสนเทศทั่วไปและการควบคุมภายในของระบบงาน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สำหรับข้อมูลการให้สินเชื่อ การจัดประเภทลูกหนี้แยกตามอายุหนี้ และระบบข้อมูลหลักประกัน</w:t>
            </w:r>
          </w:p>
          <w:p w14:paraId="7AEA211A" w14:textId="77777777" w:rsidR="002A3960" w:rsidRPr="00432F8C" w:rsidRDefault="002A3960" w:rsidP="008073EB">
            <w:pPr>
              <w:pStyle w:val="ListParagraph"/>
              <w:numPr>
                <w:ilvl w:val="1"/>
                <w:numId w:val="22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ความถูกต้องและความเหมาะสมของช่วงเวลา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ในการจัดชั้นหนี้ตามปัจจัยเชิงปริมาณและคุณภาพ</w:t>
            </w:r>
          </w:p>
          <w:p w14:paraId="0304E340" w14:textId="6ED02F4B" w:rsidR="002A3960" w:rsidRPr="0097039E" w:rsidRDefault="002A3960" w:rsidP="008073EB">
            <w:pPr>
              <w:pStyle w:val="ListParagraph"/>
              <w:numPr>
                <w:ilvl w:val="1"/>
                <w:numId w:val="22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ความถูกต้องและเหมาะสมของการปฏิบัติท</w:t>
            </w:r>
            <w:r w:rsidRPr="005233DE">
              <w:rPr>
                <w:rFonts w:ascii="Browallia New" w:hAnsi="Browallia New" w:cs="Browallia New" w:hint="cs"/>
                <w:sz w:val="24"/>
                <w:szCs w:val="24"/>
                <w:cs/>
              </w:rPr>
              <w:t>างบัญชีของกลุ่มลูกหนี้ที่ได้รับความช่วยเหลือ</w:t>
            </w: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ในสถานการณ์การระบาดของ </w:t>
            </w:r>
            <w:r w:rsidRPr="00432F8C">
              <w:rPr>
                <w:rFonts w:ascii="Browallia New" w:hAnsi="Browallia New" w:cs="Browallia New"/>
                <w:sz w:val="24"/>
                <w:szCs w:val="24"/>
                <w:lang w:val="en-GB"/>
              </w:rPr>
              <w:t>COVID-</w:t>
            </w:r>
            <w:r w:rsidR="0026749B" w:rsidRPr="00267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97039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7039E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และ</w:t>
            </w:r>
          </w:p>
          <w:p w14:paraId="6D8ECB04" w14:textId="77777777" w:rsidR="0097039E" w:rsidRPr="0097039E" w:rsidRDefault="0097039E" w:rsidP="0097039E">
            <w:pPr>
              <w:pStyle w:val="ListParagraph"/>
              <w:numPr>
                <w:ilvl w:val="1"/>
                <w:numId w:val="22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การคำนวณผลขาดทุนทางด้านเครดิตที่คาดว่า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จะเกิดขึ้น </w:t>
            </w:r>
          </w:p>
          <w:p w14:paraId="1A0F3E36" w14:textId="77777777" w:rsidR="000E7970" w:rsidRPr="00432F8C" w:rsidRDefault="000E7970" w:rsidP="008073E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ประเมิน</w:t>
            </w:r>
            <w:r w:rsidR="00282BFC" w:rsidRPr="00432F8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ทดสอบสมมติฐานที่สำคัญต่อแบบจำลองและ</w:t>
            </w:r>
            <w:r w:rsidRPr="00432F8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พิจารณาความเหมาะสมของสมมติฐานข้อมูลคาดการณ์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ในอนาคต</w:t>
            </w:r>
            <w:r w:rsidR="00282BFC"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และ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ความสมเหตุสมผลของสมมติฐานของ</w:t>
            </w:r>
            <w:r w:rsidR="006701A0"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ฝ่าย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บริหารในการถ่วงน้ำหนักเหตุการณ์ทางเศรษฐกิจ</w:t>
            </w:r>
            <w:r w:rsidR="009B021A"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สอบถาม</w:t>
            </w:r>
            <w:r w:rsidR="00581C9F"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ฝ่าย</w:t>
            </w:r>
            <w:r w:rsidR="009B021A"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บริหารในเชิงทดสอบ</w:t>
            </w:r>
            <w:r w:rsidR="0087750F"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แ</w:t>
            </w:r>
            <w:r w:rsidR="009B021A"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ละขอให้</w:t>
            </w:r>
            <w:r w:rsidR="00F056BD"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ฝ่าย</w:t>
            </w:r>
            <w:r w:rsidR="009B021A"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บริหารแสดงข้อมูลและหลักฐานประกอบที่เกี่ยวข้องกับสมมติฐานที่สำคัญเหล่านั้น รวมถึงทดสอบการเปลี่ยนแปลงหรือการปรับแก้ไขปัจจัยหรือเงื่อนไขในแบบจำลองระหว่าง</w:t>
            </w:r>
            <w:r w:rsidR="00D37274"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งวด</w:t>
            </w:r>
          </w:p>
          <w:p w14:paraId="55D25B6F" w14:textId="4E817BC9" w:rsidR="000E7970" w:rsidRDefault="000E7970" w:rsidP="008073E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ทดสอบความถูกต้อง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การจัดชั้นของลูกหนี้</w:t>
            </w: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ซึ่งรวมถึงลูกหนี้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ตามมาตรการการให้ความช่วยเหลือลูกหนี้ในสถานการณ</w:t>
            </w: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์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ได้รับผลกระทบจากสถานการณ์</w:t>
            </w: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ระบาดของ </w:t>
            </w:r>
            <w:r w:rsidRPr="00432F8C">
              <w:rPr>
                <w:rFonts w:ascii="Browallia New" w:hAnsi="Browallia New" w:cs="Browallia New"/>
                <w:sz w:val="24"/>
                <w:szCs w:val="24"/>
              </w:rPr>
              <w:t>COVID-</w:t>
            </w:r>
            <w:r w:rsidR="0026749B" w:rsidRPr="00267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CB3F14" w:rsidRPr="00432F8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ตามหนังสือเวียนของธนาคารแห่งประเทศไทย</w:t>
            </w:r>
          </w:p>
          <w:p w14:paraId="020A858C" w14:textId="77777777" w:rsidR="00EE2360" w:rsidRDefault="00EE2360" w:rsidP="00EE2360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8B205A0" w14:textId="77777777" w:rsidR="00EE2360" w:rsidRDefault="00EE2360" w:rsidP="00EE2360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08ECD0E" w14:textId="77777777" w:rsidR="00EE2360" w:rsidRDefault="00EE2360" w:rsidP="00EE2360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15D5B37" w14:textId="77777777" w:rsidR="00EE2360" w:rsidRDefault="00EE2360" w:rsidP="00EE2360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581319D" w14:textId="77777777" w:rsidR="00EE2360" w:rsidRDefault="00EE2360" w:rsidP="00EE2360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8590556" w14:textId="77777777" w:rsidR="00EE2360" w:rsidRDefault="00EE2360" w:rsidP="00EE2360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A2EA204" w14:textId="77777777" w:rsidR="00EE2360" w:rsidRDefault="00EE2360" w:rsidP="00EE2360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A0A2AE7" w14:textId="77777777" w:rsidR="00EE2360" w:rsidRDefault="00EE2360" w:rsidP="00EE2360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31CA347" w14:textId="77777777" w:rsidR="00EE2360" w:rsidRDefault="00EE2360" w:rsidP="00EE2360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CB0BFF2" w14:textId="77777777" w:rsidR="00EE2360" w:rsidRDefault="00EE2360" w:rsidP="00EE2360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3C088FE" w14:textId="386FAC6D" w:rsidR="00EE2360" w:rsidRDefault="00EE2360" w:rsidP="00EE2360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F3692DD" w14:textId="77777777" w:rsidR="007F2897" w:rsidRDefault="007F2897" w:rsidP="00EE2360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C546F8F" w14:textId="77777777" w:rsidR="00EE2360" w:rsidRPr="00432F8C" w:rsidRDefault="00EE2360" w:rsidP="00EE2360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E48A161" w14:textId="5CD5C04A" w:rsidR="000E7970" w:rsidRPr="00CA1B2E" w:rsidRDefault="000E7970" w:rsidP="008073E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ประเมินและพิจารณาความเหมาะสมของการพิจารณาใช้ดุลยพินิจของฝ่ายบริหารในการตั้งสำรองเพิ่มเติม </w:t>
            </w:r>
            <w:r w:rsidR="006E2270"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รวมถึงการสอบถาม</w:t>
            </w:r>
            <w:r w:rsidR="00F554CE"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ฝ่าย</w:t>
            </w:r>
            <w:r w:rsidR="006E2270"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บริหารในเชิงทดสอบถึงการพิจารณาทิศทางของเศรษฐกิจและอุตสาหกรรมที่มีความเสี่ยง รวมถึงการพิจารณาถึงการเปลี่ยนแปลงในเงื่อนไขการชำระหนี้ที่มีนัยสำคัญของกลุ่มลูกหนี้ที่ได้รับ</w:t>
            </w:r>
            <w:r w:rsidR="006E2270" w:rsidRPr="00CA1B2E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ความช่วยเหลือในสถานการณ์การระบาดของ</w:t>
            </w:r>
            <w:r w:rsidR="006E2270" w:rsidRPr="00CA1B2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COVID-</w:t>
            </w:r>
            <w:r w:rsidR="0026749B" w:rsidRPr="00267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</w:t>
            </w:r>
          </w:p>
          <w:p w14:paraId="4363FDC0" w14:textId="77777777" w:rsidR="000E7970" w:rsidRPr="00432F8C" w:rsidRDefault="00E27BC0" w:rsidP="008073E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สอบถามในเชิงลึกและ</w:t>
            </w:r>
            <w:r w:rsidR="000E7970"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สอบทานผลการทดสอบของผู้เชี่ยวชาญภายในด้านการตรวจสอบแบบจำลองของธนาคาร</w:t>
            </w:r>
          </w:p>
          <w:p w14:paraId="6E0A7DCC" w14:textId="77777777" w:rsidR="000E7970" w:rsidRPr="00432F8C" w:rsidRDefault="000E7970" w:rsidP="008073E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ทดสอบการ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คำนวณผลขาดทุนทางด้านเครดิตที่คาดว่าจะเกิดขึ้นและกระทบยอดต่อสมุดบัญชีแยกประเภททั่วไป</w:t>
            </w:r>
          </w:p>
          <w:p w14:paraId="2388ED27" w14:textId="77777777" w:rsidR="00E27BC0" w:rsidRPr="00432F8C" w:rsidRDefault="00E27BC0" w:rsidP="008073E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ประเมินความครบถ้วนและความเหมาะสมของการ</w:t>
            </w:r>
            <w:r w:rsidRPr="00820854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เปิดเผยข้อมูลในหมายเหตุประกอบงบการเงินระหว่างกาล</w:t>
            </w: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ตามมาตรฐานการรายงานทางการเงินที่เกี่ยวข้อง</w:t>
            </w:r>
          </w:p>
        </w:tc>
      </w:tr>
      <w:tr w:rsidR="000012F1" w:rsidRPr="00432F8C" w14:paraId="71DC6DD5" w14:textId="77777777" w:rsidTr="00B63B5F">
        <w:tc>
          <w:tcPr>
            <w:tcW w:w="4655" w:type="dxa"/>
            <w:tcBorders>
              <w:top w:val="nil"/>
              <w:bottom w:val="single" w:sz="4" w:space="0" w:color="ED7D31"/>
            </w:tcBorders>
            <w:shd w:val="clear" w:color="auto" w:fill="auto"/>
          </w:tcPr>
          <w:p w14:paraId="04A58119" w14:textId="77777777" w:rsidR="007C6C7E" w:rsidRPr="00432F8C" w:rsidRDefault="007C6C7E" w:rsidP="00CB3F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536" w:type="dxa"/>
            <w:tcBorders>
              <w:top w:val="nil"/>
              <w:bottom w:val="single" w:sz="4" w:space="0" w:color="ED7D31"/>
            </w:tcBorders>
            <w:shd w:val="clear" w:color="auto" w:fill="FAFAFA"/>
          </w:tcPr>
          <w:p w14:paraId="5C56419F" w14:textId="77777777" w:rsidR="00405922" w:rsidRPr="006F10B7" w:rsidRDefault="00405922" w:rsidP="00CB3F14">
            <w:pPr>
              <w:pStyle w:val="ListParagraph"/>
              <w:spacing w:after="0" w:line="259" w:lineRule="auto"/>
              <w:ind w:left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4204AAC" w14:textId="77777777" w:rsidR="000012F1" w:rsidRPr="006F10B7" w:rsidRDefault="000012F1" w:rsidP="00CB3F14">
            <w:pPr>
              <w:spacing w:after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F10B7">
              <w:rPr>
                <w:rFonts w:ascii="Browallia New" w:hAnsi="Browallia New" w:cs="Browallia New"/>
                <w:sz w:val="24"/>
                <w:szCs w:val="24"/>
                <w:cs/>
              </w:rPr>
              <w:t>ข้าพเจ้า</w:t>
            </w:r>
            <w:r w:rsidR="0049091C" w:rsidRPr="006F10B7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ให้</w:t>
            </w:r>
            <w:r w:rsidRPr="006F10B7">
              <w:rPr>
                <w:rFonts w:ascii="Browallia New" w:hAnsi="Browallia New" w:cs="Browallia New"/>
                <w:sz w:val="24"/>
                <w:szCs w:val="24"/>
                <w:cs/>
              </w:rPr>
              <w:t>ผู้ชำนาญการด้านเทคโนโลยีสารสนเทศสอบทานความเหมาะสมของแบบจำลองผลขาดทุนทางด้านเครดิตที่คาดว่า</w:t>
            </w:r>
            <w:r w:rsidR="001815EC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6F10B7">
              <w:rPr>
                <w:rFonts w:ascii="Browallia New" w:hAnsi="Browallia New" w:cs="Browallia New"/>
                <w:sz w:val="24"/>
                <w:szCs w:val="24"/>
                <w:cs/>
              </w:rPr>
              <w:t>จะเกิดขึ้น ความน่าเชื่อถือของข้อมูล และการคำนวณโดยระบบ</w:t>
            </w:r>
          </w:p>
          <w:p w14:paraId="15DDA77E" w14:textId="77777777" w:rsidR="000012F1" w:rsidRPr="006F10B7" w:rsidRDefault="000012F1" w:rsidP="00CB3F14">
            <w:pPr>
              <w:spacing w:after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36F3BC0" w14:textId="77777777" w:rsidR="000012F1" w:rsidRPr="006F10B7" w:rsidRDefault="000012F1" w:rsidP="00CB3F14">
            <w:pPr>
              <w:spacing w:after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F10B7">
              <w:rPr>
                <w:rFonts w:ascii="Browallia New" w:hAnsi="Browallia New" w:cs="Browallia New"/>
                <w:sz w:val="24"/>
                <w:szCs w:val="24"/>
                <w:cs/>
              </w:rPr>
              <w:t>จากผลการ</w:t>
            </w:r>
            <w:r w:rsidR="00377909" w:rsidRPr="006F10B7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ปฏิบัติงาน</w:t>
            </w:r>
            <w:r w:rsidRPr="006F10B7">
              <w:rPr>
                <w:rFonts w:ascii="Browallia New" w:hAnsi="Browallia New" w:cs="Browallia New"/>
                <w:sz w:val="24"/>
                <w:szCs w:val="24"/>
                <w:cs/>
              </w:rPr>
              <w:t>ข้างต้น การประเมินค่าเผื่อผลขาดทุน</w:t>
            </w:r>
            <w:r w:rsidR="001815EC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6F10B7">
              <w:rPr>
                <w:rFonts w:ascii="Browallia New" w:hAnsi="Browallia New" w:cs="Browallia New"/>
                <w:sz w:val="24"/>
                <w:szCs w:val="24"/>
                <w:cs/>
              </w:rPr>
              <w:t>ด้านเครดิตที่คาดว่าจะเกิดขึ้นของเงินให้สินเชื่อแก่ลูกหนี้</w:t>
            </w:r>
            <w:r w:rsidR="00377909" w:rsidRPr="006F10B7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มีความ</w:t>
            </w:r>
            <w:r w:rsidRPr="006F10B7">
              <w:rPr>
                <w:rFonts w:ascii="Browallia New" w:hAnsi="Browallia New" w:cs="Browallia New"/>
                <w:sz w:val="24"/>
                <w:szCs w:val="24"/>
                <w:cs/>
              </w:rPr>
              <w:t>เหมาะสม</w:t>
            </w:r>
            <w:r w:rsidR="0069362E" w:rsidRPr="006F10B7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ตามหลักฐานสนับสนุน</w:t>
            </w:r>
            <w:r w:rsidRPr="006F10B7">
              <w:rPr>
                <w:rFonts w:ascii="Browallia New" w:hAnsi="Browallia New" w:cs="Browallia New"/>
                <w:sz w:val="24"/>
                <w:szCs w:val="24"/>
                <w:cs/>
              </w:rPr>
              <w:t>และข้าพเจ้าไม่พบข้อ</w:t>
            </w:r>
            <w:r w:rsidR="0069362E" w:rsidRPr="006F10B7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ผิดพลาด</w:t>
            </w:r>
            <w:r w:rsidRPr="006F10B7">
              <w:rPr>
                <w:rFonts w:ascii="Browallia New" w:hAnsi="Browallia New" w:cs="Browallia New"/>
                <w:sz w:val="24"/>
                <w:szCs w:val="24"/>
                <w:cs/>
              </w:rPr>
              <w:t>ที่ส่งผลกระทบต่องบการเงิน</w:t>
            </w:r>
            <w:r w:rsidR="00377909" w:rsidRPr="006F10B7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ระหว่างกาล</w:t>
            </w:r>
            <w:r w:rsidRPr="006F10B7">
              <w:rPr>
                <w:rFonts w:ascii="Browallia New" w:hAnsi="Browallia New" w:cs="Browallia New"/>
                <w:sz w:val="24"/>
                <w:szCs w:val="24"/>
                <w:cs/>
              </w:rPr>
              <w:t>อย่างเป็นสาระสำคัญจากการทดสอบดังกล่าว</w:t>
            </w:r>
          </w:p>
          <w:p w14:paraId="0D5430AF" w14:textId="77777777" w:rsidR="000012F1" w:rsidRPr="00432F8C" w:rsidRDefault="000012F1" w:rsidP="00CB3F14">
            <w:pPr>
              <w:spacing w:after="0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  <w:cs/>
                <w:lang w:val="en-GB" w:bidi="th-TH"/>
              </w:rPr>
            </w:pPr>
          </w:p>
        </w:tc>
      </w:tr>
    </w:tbl>
    <w:p w14:paraId="306E706D" w14:textId="77777777" w:rsidR="00773A10" w:rsidRPr="00432F8C" w:rsidRDefault="00773A10" w:rsidP="00CB3F14">
      <w:pPr>
        <w:sectPr w:rsidR="00773A10" w:rsidRPr="00432F8C" w:rsidSect="004D7A35"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17DBDCBE" w14:textId="77777777" w:rsidR="00282BFC" w:rsidRPr="00432F8C" w:rsidRDefault="00282BFC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432F8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lastRenderedPageBreak/>
        <w:t>ข้อ</w:t>
      </w:r>
      <w:r w:rsidRPr="00432F8C">
        <w:rPr>
          <w:rFonts w:ascii="Browallia New" w:eastAsia="Calibri" w:hAnsi="Browallia New" w:cs="Browallia New" w:hint="cs"/>
          <w:b/>
          <w:bCs/>
          <w:color w:val="CF4A02"/>
          <w:sz w:val="24"/>
          <w:szCs w:val="24"/>
          <w:cs/>
          <w:lang w:bidi="th-TH"/>
        </w:rPr>
        <w:t xml:space="preserve">มูลและเหตุการณ์ที่เน้น </w:t>
      </w:r>
    </w:p>
    <w:p w14:paraId="68B02203" w14:textId="77777777" w:rsidR="00282BFC" w:rsidRPr="00432F8C" w:rsidRDefault="00282BFC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4815C7BF" w14:textId="40B9F3FD" w:rsidR="00282BFC" w:rsidRPr="00432F8C" w:rsidRDefault="00282BFC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  <w:r w:rsidRPr="00432F8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ข้าพเจ้าขอให้สังเกตหมายเหตุประกอบ</w:t>
      </w:r>
      <w:r w:rsidRPr="00432F8C">
        <w:rPr>
          <w:rFonts w:ascii="Browallia New" w:eastAsia="Calibri" w:hAnsi="Browallia New" w:cs="Browallia New" w:hint="cs"/>
          <w:spacing w:val="-4"/>
          <w:sz w:val="24"/>
          <w:szCs w:val="24"/>
          <w:cs/>
          <w:lang w:bidi="th-TH"/>
        </w:rPr>
        <w:t>งบ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การเงินระหว่างกาลข้อ </w:t>
      </w:r>
      <w:r w:rsidR="0026749B" w:rsidRPr="0026749B">
        <w:rPr>
          <w:rFonts w:ascii="Browallia New" w:eastAsia="Calibri" w:hAnsi="Browallia New" w:cs="Browallia New"/>
          <w:spacing w:val="-4"/>
          <w:sz w:val="24"/>
          <w:szCs w:val="24"/>
          <w:lang w:val="en-GB" w:bidi="th-TH"/>
        </w:rPr>
        <w:t>2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26749B" w:rsidRPr="0026749B">
        <w:rPr>
          <w:rFonts w:ascii="Browallia New" w:eastAsia="Calibri" w:hAnsi="Browallia New" w:cs="Browallia New"/>
          <w:spacing w:val="-4"/>
          <w:sz w:val="24"/>
          <w:szCs w:val="24"/>
          <w:lang w:val="en-GB" w:bidi="th-TH"/>
        </w:rPr>
        <w:t>2019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 (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>COVID-</w:t>
      </w:r>
      <w:r w:rsidR="0026749B" w:rsidRPr="0026749B">
        <w:rPr>
          <w:rFonts w:ascii="Browallia New" w:eastAsia="Calibri" w:hAnsi="Browallia New" w:cs="Browallia New"/>
          <w:spacing w:val="-4"/>
          <w:sz w:val="24"/>
          <w:szCs w:val="24"/>
          <w:lang w:val="en-GB" w:bidi="th-TH"/>
        </w:rPr>
        <w:t>19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) ที่ออกโดยสภาวิชาชีพบัญชี มาถือปฏิบัติสำหรับรอบระยะเวลารายงานภายในช่วงเวลาระหว่างวันที่ </w:t>
      </w:r>
      <w:r w:rsidR="0026749B" w:rsidRPr="0026749B">
        <w:rPr>
          <w:rFonts w:ascii="Browallia New" w:eastAsia="Calibri" w:hAnsi="Browallia New" w:cs="Browallia New"/>
          <w:spacing w:val="-4"/>
          <w:sz w:val="24"/>
          <w:szCs w:val="24"/>
          <w:lang w:val="en-GB" w:bidi="th-TH"/>
        </w:rPr>
        <w:t>1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 มกราคม พ.ศ. </w:t>
      </w:r>
      <w:r w:rsidR="0026749B" w:rsidRPr="0026749B">
        <w:rPr>
          <w:rFonts w:ascii="Browallia New" w:eastAsia="Calibri" w:hAnsi="Browallia New" w:cs="Browallia New"/>
          <w:spacing w:val="-4"/>
          <w:sz w:val="24"/>
          <w:szCs w:val="24"/>
          <w:lang w:val="en-GB" w:bidi="th-TH"/>
        </w:rPr>
        <w:t>2565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 ถึงวันที่ </w:t>
      </w:r>
      <w:r w:rsidR="0026749B" w:rsidRPr="0026749B">
        <w:rPr>
          <w:rFonts w:ascii="Browallia New" w:eastAsia="Calibri" w:hAnsi="Browallia New" w:cs="Browallia New"/>
          <w:spacing w:val="-4"/>
          <w:sz w:val="24"/>
          <w:szCs w:val="24"/>
          <w:lang w:val="en-GB" w:bidi="th-TH"/>
        </w:rPr>
        <w:t>31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lang w:val="en-GB" w:bidi="th-TH"/>
        </w:rPr>
        <w:t xml:space="preserve"> </w:t>
      </w:r>
      <w:r w:rsidRPr="00432F8C">
        <w:rPr>
          <w:rFonts w:ascii="Browallia New" w:eastAsia="Calibri" w:hAnsi="Browallia New" w:cs="Browallia New" w:hint="cs"/>
          <w:spacing w:val="-4"/>
          <w:sz w:val="24"/>
          <w:szCs w:val="24"/>
          <w:cs/>
          <w:lang w:bidi="th-TH"/>
        </w:rPr>
        <w:t>ธันวาคม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 พ.ศ. </w:t>
      </w:r>
      <w:r w:rsidR="0026749B" w:rsidRPr="0026749B">
        <w:rPr>
          <w:rFonts w:ascii="Browallia New" w:eastAsia="Calibri" w:hAnsi="Browallia New" w:cs="Browallia New"/>
          <w:spacing w:val="-4"/>
          <w:sz w:val="24"/>
          <w:szCs w:val="24"/>
          <w:lang w:val="en-GB" w:bidi="th-TH"/>
        </w:rPr>
        <w:t>2566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 ทั้งนี้</w:t>
      </w:r>
      <w:r w:rsidRPr="00432F8C">
        <w:rPr>
          <w:rFonts w:ascii="Browallia New" w:eastAsia="Calibri" w:hAnsi="Browallia New" w:cs="Browallia New" w:hint="cs"/>
          <w:spacing w:val="-4"/>
          <w:sz w:val="24"/>
          <w:szCs w:val="24"/>
          <w:cs/>
          <w:lang w:bidi="th-TH"/>
        </w:rPr>
        <w:t>ความเห็น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ของข้าพเจ้าไม่ได้เปลี่ยนแปลงไปเนื่องจากเรื่องที่ข้าพเจ้าให้ข้อสังเกตนี้</w:t>
      </w:r>
    </w:p>
    <w:p w14:paraId="069CD17E" w14:textId="77777777" w:rsidR="00282BFC" w:rsidRPr="00432F8C" w:rsidRDefault="00282BFC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491D7FDA" w14:textId="77777777" w:rsidR="00263A7A" w:rsidRPr="00432F8C" w:rsidRDefault="00263A7A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432F8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ความรับผิดชอบของกรรมการต่องบการเงินรวม</w:t>
      </w:r>
      <w:r w:rsidR="00FA018C" w:rsidRPr="00432F8C">
        <w:rPr>
          <w:rFonts w:ascii="Browallia New" w:eastAsia="Calibri" w:hAnsi="Browallia New" w:cs="Browallia New" w:hint="cs"/>
          <w:b/>
          <w:bCs/>
          <w:color w:val="CF4A02"/>
          <w:sz w:val="24"/>
          <w:szCs w:val="24"/>
          <w:cs/>
          <w:lang w:bidi="th-TH"/>
        </w:rPr>
        <w:t>ระหว่างกาล</w:t>
      </w:r>
      <w:r w:rsidRPr="00432F8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และงบการเงินเฉพาะกิจกา</w:t>
      </w:r>
      <w:r w:rsidR="00FA018C" w:rsidRPr="00432F8C">
        <w:rPr>
          <w:rFonts w:ascii="Browallia New" w:eastAsia="Calibri" w:hAnsi="Browallia New" w:cs="Browallia New" w:hint="cs"/>
          <w:b/>
          <w:bCs/>
          <w:color w:val="CF4A02"/>
          <w:sz w:val="24"/>
          <w:szCs w:val="24"/>
          <w:cs/>
          <w:lang w:bidi="th-TH"/>
        </w:rPr>
        <w:t>ระหว่างกาล</w:t>
      </w:r>
      <w:r w:rsidRPr="00432F8C">
        <w:rPr>
          <w:rFonts w:ascii="Browallia New" w:eastAsia="Calibri" w:hAnsi="Browallia New" w:cs="Browallia New"/>
          <w:b/>
          <w:bCs/>
          <w:color w:val="CF4A02"/>
          <w:sz w:val="24"/>
          <w:szCs w:val="24"/>
          <w:rtl/>
        </w:rPr>
        <w:t xml:space="preserve"> </w:t>
      </w:r>
    </w:p>
    <w:p w14:paraId="0BBEA710" w14:textId="77777777" w:rsidR="00263A7A" w:rsidRPr="00432F8C" w:rsidRDefault="00263A7A" w:rsidP="00CB3F14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  <w:lang w:bidi="th-TH"/>
        </w:rPr>
      </w:pPr>
    </w:p>
    <w:p w14:paraId="2C1BD4A0" w14:textId="77777777" w:rsidR="00263A7A" w:rsidRPr="00432F8C" w:rsidRDefault="00263A7A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กรรมการมีหน้าที่รับผิดชอบในการจัดทำและนำเสนองบการเงินรวม</w:t>
      </w:r>
      <w:r w:rsidR="00FA018C" w:rsidRPr="00432F8C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ระหว่างกาล</w:t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และงบการเงินเฉพาะกิจการ</w:t>
      </w:r>
      <w:r w:rsidR="00FA018C" w:rsidRPr="00432F8C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ระหว่างกาล</w:t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เหล่านี้ โดยถูกต้องตามที่ควรตามมาตรฐานการรายงานทางการเงิ</w:t>
      </w:r>
      <w:r w:rsidR="002452FC" w:rsidRPr="00432F8C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น</w:t>
      </w:r>
      <w:r w:rsidR="002452FC"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และหลักเกณฑ์ของธนาคารแห่งประเทศไทยที่เกี่ยวข้องกับการจัดทำและนำเสนอรายงานทางการเงิน</w:t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และรับผิดชอบเกี่ยวกับการควบคุมภายในที่กรรมการพิจารณาว่าจำเป็น เพื่อให้สามารถจัดทำงบการเงินรวม</w:t>
      </w:r>
      <w:r w:rsidR="00FA018C" w:rsidRPr="00432F8C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ระหว่างกาล</w:t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</w:t>
      </w:r>
      <w:r w:rsidR="007C5F0E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งบการเงินเฉพาะกิจการ</w:t>
      </w:r>
      <w:r w:rsidR="00FA018C" w:rsidRPr="00432F8C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ระหว่างกาล</w:t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2B8C05D" w14:textId="77777777" w:rsidR="00263A7A" w:rsidRPr="00432F8C" w:rsidRDefault="00263A7A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44B87924" w14:textId="77777777" w:rsidR="00263A7A" w:rsidRPr="00432F8C" w:rsidRDefault="00263A7A" w:rsidP="00CB3F1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  <w:r w:rsidRPr="00820854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 w:bidi="th-TH"/>
        </w:rPr>
        <w:t>ในการจัดทำงบการเงินรวม</w:t>
      </w:r>
      <w:r w:rsidR="00FA018C" w:rsidRPr="00820854">
        <w:rPr>
          <w:rFonts w:ascii="Browallia New" w:eastAsia="Calibri" w:hAnsi="Browallia New" w:cs="Browallia New" w:hint="cs"/>
          <w:spacing w:val="-2"/>
          <w:sz w:val="24"/>
          <w:szCs w:val="24"/>
          <w:cs/>
          <w:lang w:bidi="th-TH"/>
        </w:rPr>
        <w:t>ระหว่างกาล</w:t>
      </w:r>
      <w:r w:rsidRPr="00820854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 w:bidi="th-TH"/>
        </w:rPr>
        <w:t>และงบการเงินเฉพาะกิจการ</w:t>
      </w:r>
      <w:r w:rsidR="00FA018C" w:rsidRPr="00820854">
        <w:rPr>
          <w:rFonts w:ascii="Browallia New" w:eastAsia="Calibri" w:hAnsi="Browallia New" w:cs="Browallia New" w:hint="cs"/>
          <w:spacing w:val="-2"/>
          <w:sz w:val="24"/>
          <w:szCs w:val="24"/>
          <w:cs/>
          <w:lang w:bidi="th-TH"/>
        </w:rPr>
        <w:t>ระหว่างกาล</w:t>
      </w:r>
      <w:r w:rsidRPr="00820854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 w:bidi="th-TH"/>
        </w:rPr>
        <w:t xml:space="preserve"> กรรมการรับผิดชอบในการประเมินความสามารถของ</w:t>
      </w:r>
      <w:r w:rsidR="00582950" w:rsidRPr="00820854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 w:bidi="th-TH"/>
        </w:rPr>
        <w:t>กลุ่มธุรกิจ</w:t>
      </w:r>
      <w:r w:rsidRPr="00432F8C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และ</w:t>
      </w: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>ธนาคาร</w:t>
      </w:r>
      <w:r w:rsidRPr="00432F8C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432F8C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(</w:t>
      </w:r>
      <w:r w:rsidRPr="00432F8C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ตามความเหมาะสม</w:t>
      </w:r>
      <w:r w:rsidRPr="00432F8C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) </w:t>
      </w:r>
      <w:r w:rsidRPr="00432F8C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และการใช้เกณฑ์การบัญชีสำหรับการดำเนินงานต่อเนื่อง เว้นแต่กรรมการมีความตั้งใจที่จะเลิก</w:t>
      </w:r>
      <w:r w:rsidR="00582950" w:rsidRPr="00432F8C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กลุ่มธุรกิจ</w:t>
      </w:r>
      <w:r w:rsidRPr="00432F8C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 xml:space="preserve">และธนาคารหรือหยุดดำเนินงานหรือไม่สามารถดำเนินงานต่อเนื่องต่อไปได้ </w:t>
      </w:r>
    </w:p>
    <w:p w14:paraId="740C2D3F" w14:textId="77777777" w:rsidR="00263A7A" w:rsidRPr="00432F8C" w:rsidRDefault="00263A7A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</w:rPr>
      </w:pPr>
    </w:p>
    <w:p w14:paraId="1230BB8E" w14:textId="77777777" w:rsidR="00263A7A" w:rsidRPr="00432F8C" w:rsidRDefault="00263A7A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rtl/>
          <w:lang w:bidi="th-TH"/>
        </w:rPr>
      </w:pP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</w:t>
      </w:r>
      <w:r w:rsidR="00582950"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กลุ่มธุรกิจ</w:t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และธนาคาร</w:t>
      </w:r>
    </w:p>
    <w:p w14:paraId="7297FF30" w14:textId="77777777" w:rsidR="00E53921" w:rsidRPr="00432F8C" w:rsidRDefault="00E53921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4C25D504" w14:textId="77777777" w:rsidR="00263A7A" w:rsidRPr="00432F8C" w:rsidRDefault="00263A7A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432F8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ความรับผิดชอบของผู้สอบบัญชีต่อการตรวจสอบงบการเงินรวม</w:t>
      </w:r>
      <w:r w:rsidR="00FA018C" w:rsidRPr="00432F8C">
        <w:rPr>
          <w:rFonts w:ascii="Browallia New" w:eastAsia="Calibri" w:hAnsi="Browallia New" w:cs="Browallia New" w:hint="cs"/>
          <w:b/>
          <w:bCs/>
          <w:color w:val="CF4A02"/>
          <w:sz w:val="24"/>
          <w:szCs w:val="24"/>
          <w:cs/>
          <w:lang w:bidi="th-TH"/>
        </w:rPr>
        <w:t>ระหว่างกาล</w:t>
      </w:r>
      <w:r w:rsidRPr="00432F8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และงบการเงินเฉพาะกิจการ</w:t>
      </w:r>
      <w:r w:rsidR="00FA018C" w:rsidRPr="00432F8C">
        <w:rPr>
          <w:rFonts w:ascii="Browallia New" w:eastAsia="Calibri" w:hAnsi="Browallia New" w:cs="Browallia New" w:hint="cs"/>
          <w:b/>
          <w:bCs/>
          <w:color w:val="CF4A02"/>
          <w:sz w:val="24"/>
          <w:szCs w:val="24"/>
          <w:cs/>
          <w:lang w:bidi="th-TH"/>
        </w:rPr>
        <w:t>ระหว่างกาล</w:t>
      </w:r>
    </w:p>
    <w:p w14:paraId="6269C89A" w14:textId="77777777" w:rsidR="00263A7A" w:rsidRPr="00432F8C" w:rsidRDefault="00263A7A" w:rsidP="00CB3F14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0F41A719" w14:textId="77777777" w:rsidR="00263A7A" w:rsidRPr="00432F8C" w:rsidRDefault="00263A7A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FA018C" w:rsidRPr="00432F8C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ระหว่างกาล</w:t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และงบการเงินเฉพาะกิจการ</w:t>
      </w:r>
      <w:r w:rsidR="00FA018C" w:rsidRPr="00432F8C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ระหว่างกาล</w:t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 แต่ไม่ได้</w:t>
      </w:r>
      <w:r w:rsidR="004D7A35" w:rsidRPr="00432F8C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</w:t>
      </w:r>
      <w:r w:rsidR="004D7A35" w:rsidRPr="00432F8C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</w:t>
      </w:r>
      <w:r w:rsidR="004D7A35" w:rsidRPr="00432F8C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ได้ว่ารายการที่ขัดต่อข้อเท็จจริงแต่ละรายการ หรือทุกรายการรวมกันจะมีผลต่อการตัดสินใจทางเศรษฐกิจของผู้ใช้งบการเงินรวม</w:t>
      </w:r>
      <w:r w:rsidR="00FA018C" w:rsidRPr="00432F8C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ระหว่างกาล</w:t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และงบการเงินเฉพาะกิจการ</w:t>
      </w:r>
      <w:r w:rsidR="00FA018C" w:rsidRPr="00432F8C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ระหว่างกาล</w:t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เหล่านี้ </w:t>
      </w:r>
    </w:p>
    <w:p w14:paraId="64B413D1" w14:textId="77777777" w:rsidR="00263A7A" w:rsidRPr="00432F8C" w:rsidRDefault="00263A7A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</w:rPr>
      </w:pPr>
    </w:p>
    <w:p w14:paraId="6B69196E" w14:textId="77777777" w:rsidR="00263A7A" w:rsidRPr="00432F8C" w:rsidRDefault="00263A7A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rtl/>
          <w:lang w:bidi="th-TH"/>
        </w:rPr>
      </w:pPr>
      <w:r w:rsidRPr="00432F8C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="00582950" w:rsidRPr="00432F8C">
        <w:rPr>
          <w:rFonts w:ascii="Browallia New" w:eastAsia="Calibri" w:hAnsi="Browallia New" w:cs="Browallia New" w:hint="cs"/>
          <w:spacing w:val="-6"/>
          <w:sz w:val="24"/>
          <w:szCs w:val="24"/>
          <w:cs/>
          <w:lang w:bidi="th-TH"/>
        </w:rPr>
        <w:t xml:space="preserve"> </w:t>
      </w:r>
      <w:r w:rsidRPr="00432F8C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>และสงสัยเยี่ยงผู้ประกอบวิชาชีพ</w:t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ตลอดการตรวจสอบ การปฏิบัติงานของข้าพเจ้ารวมถึง</w:t>
      </w:r>
    </w:p>
    <w:p w14:paraId="3A018F5E" w14:textId="77777777" w:rsidR="00263A7A" w:rsidRPr="00432F8C" w:rsidRDefault="00263A7A" w:rsidP="00CB3F14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68E5CD1B" w14:textId="77777777" w:rsidR="00263A7A" w:rsidRPr="00432F8C" w:rsidRDefault="00263A7A" w:rsidP="00CB3F14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432F8C">
        <w:rPr>
          <w:rFonts w:ascii="Browallia New" w:eastAsia="Calibri" w:hAnsi="Browallia New" w:cs="Browallia New"/>
          <w:sz w:val="24"/>
          <w:szCs w:val="24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="00FA018C" w:rsidRPr="00432F8C">
        <w:rPr>
          <w:rFonts w:ascii="Browallia New" w:eastAsia="Calibri" w:hAnsi="Browallia New" w:cs="Browallia New" w:hint="cs"/>
          <w:sz w:val="24"/>
          <w:szCs w:val="24"/>
          <w:cs/>
        </w:rPr>
        <w:t>ระหว่างกาล</w:t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>และงบการเงินเฉพาะกิจการ</w:t>
      </w:r>
      <w:r w:rsidR="00FA018C" w:rsidRPr="00432F8C">
        <w:rPr>
          <w:rFonts w:ascii="Browallia New" w:eastAsia="Calibri" w:hAnsi="Browallia New" w:cs="Browallia New" w:hint="cs"/>
          <w:sz w:val="24"/>
          <w:szCs w:val="24"/>
          <w:cs/>
        </w:rPr>
        <w:t>ระหว่างกาล</w:t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="004D7A35" w:rsidRPr="00432F8C">
        <w:rPr>
          <w:rFonts w:ascii="Browallia New" w:eastAsia="Calibri" w:hAnsi="Browallia New" w:cs="Browallia New"/>
          <w:sz w:val="24"/>
          <w:szCs w:val="24"/>
        </w:rPr>
        <w:br/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FA018C" w:rsidRPr="00432F8C">
        <w:rPr>
          <w:rFonts w:ascii="Browallia New" w:eastAsia="Calibri" w:hAnsi="Browallia New" w:cs="Browallia New" w:hint="cs"/>
          <w:sz w:val="24"/>
          <w:szCs w:val="24"/>
          <w:cs/>
        </w:rPr>
        <w:t xml:space="preserve"> </w:t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>การปลอมแปลงเอกสารหลักฐาน การตั้งใจละเว้นการแสดงข้อมูล การแสดงข้อมูล</w:t>
      </w:r>
      <w:r w:rsidR="004D7A35" w:rsidRPr="00432F8C">
        <w:rPr>
          <w:rFonts w:ascii="Browallia New" w:eastAsia="Calibri" w:hAnsi="Browallia New" w:cs="Browallia New"/>
          <w:sz w:val="24"/>
          <w:szCs w:val="24"/>
        </w:rPr>
        <w:br/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>ที่ไม่ตรงตามข้อเท็จจริงหรือการแทรกแซงการควบคุมภายใน</w:t>
      </w:r>
    </w:p>
    <w:p w14:paraId="52FA7B58" w14:textId="77777777" w:rsidR="00263A7A" w:rsidRPr="00432F8C" w:rsidRDefault="00B20110" w:rsidP="00CB3F14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432F8C">
        <w:rPr>
          <w:rFonts w:ascii="Browallia New" w:eastAsia="Calibri" w:hAnsi="Browallia New" w:cs="Browallia New"/>
          <w:sz w:val="24"/>
          <w:szCs w:val="24"/>
          <w:cs/>
        </w:rPr>
        <w:br w:type="page"/>
      </w:r>
      <w:r w:rsidR="00263A7A" w:rsidRPr="00432F8C">
        <w:rPr>
          <w:rFonts w:ascii="Browallia New" w:eastAsia="Calibri" w:hAnsi="Browallia New" w:cs="Browallia New"/>
          <w:sz w:val="24"/>
          <w:szCs w:val="24"/>
          <w:cs/>
        </w:rPr>
        <w:lastRenderedPageBreak/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</w:t>
      </w:r>
      <w:r w:rsidR="007E5F59" w:rsidRPr="00432F8C">
        <w:rPr>
          <w:rFonts w:ascii="Browallia New" w:eastAsia="Calibri" w:hAnsi="Browallia New" w:cs="Browallia New"/>
          <w:sz w:val="24"/>
          <w:szCs w:val="24"/>
        </w:rPr>
        <w:br/>
      </w:r>
      <w:r w:rsidR="00263A7A" w:rsidRPr="00432F8C">
        <w:rPr>
          <w:rFonts w:ascii="Browallia New" w:eastAsia="Calibri" w:hAnsi="Browallia New" w:cs="Browallia New"/>
          <w:sz w:val="24"/>
          <w:szCs w:val="24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582950" w:rsidRPr="00432F8C">
        <w:rPr>
          <w:rFonts w:ascii="Browallia New" w:eastAsia="Calibri" w:hAnsi="Browallia New" w:cs="Browallia New"/>
          <w:sz w:val="24"/>
          <w:szCs w:val="24"/>
          <w:cs/>
        </w:rPr>
        <w:t>กลุ่มธุรกิจ</w:t>
      </w:r>
      <w:r w:rsidR="00263A7A" w:rsidRPr="00432F8C">
        <w:rPr>
          <w:rFonts w:ascii="Browallia New" w:eastAsia="Calibri" w:hAnsi="Browallia New" w:cs="Browallia New"/>
          <w:sz w:val="24"/>
          <w:szCs w:val="24"/>
          <w:cs/>
        </w:rPr>
        <w:t>และธนาคาร</w:t>
      </w:r>
    </w:p>
    <w:p w14:paraId="6E5AC671" w14:textId="77777777" w:rsidR="00263A7A" w:rsidRPr="00432F8C" w:rsidRDefault="00263A7A" w:rsidP="00CB3F14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  <w:cs/>
        </w:rPr>
      </w:pPr>
      <w:r w:rsidRPr="00432F8C">
        <w:rPr>
          <w:rFonts w:ascii="Browallia New" w:eastAsia="Calibri" w:hAnsi="Browallia New" w:cs="Browallia New"/>
          <w:sz w:val="24"/>
          <w:szCs w:val="24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="00FA018C" w:rsidRPr="00432F8C">
        <w:rPr>
          <w:rFonts w:ascii="Browallia New" w:eastAsia="Calibri" w:hAnsi="Browallia New" w:cs="Browallia New" w:hint="cs"/>
          <w:sz w:val="24"/>
          <w:szCs w:val="24"/>
          <w:cs/>
        </w:rPr>
        <w:t xml:space="preserve"> </w:t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 xml:space="preserve">และการเปิดเผยข้อมูลที่เกี่ยวข้องซึ่งจัดทำขึ้นโดยกรรมการ </w:t>
      </w:r>
    </w:p>
    <w:p w14:paraId="2B7BD756" w14:textId="5BACE3C7" w:rsidR="00263A7A" w:rsidRPr="00432F8C" w:rsidRDefault="00263A7A" w:rsidP="00CB3F14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432F8C">
        <w:rPr>
          <w:rFonts w:ascii="Browallia New" w:eastAsia="Calibri" w:hAnsi="Browallia New" w:cs="Browallia New"/>
          <w:sz w:val="24"/>
          <w:szCs w:val="24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</w:t>
      </w:r>
      <w:r w:rsidRPr="00432F8C">
        <w:rPr>
          <w:rFonts w:ascii="Browallia New" w:eastAsia="Calibri" w:hAnsi="Browallia New" w:cs="Browallia New"/>
          <w:sz w:val="24"/>
          <w:szCs w:val="24"/>
        </w:rPr>
        <w:br/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>ต่อความสามารถของ</w:t>
      </w:r>
      <w:r w:rsidR="00582950" w:rsidRPr="00432F8C">
        <w:rPr>
          <w:rFonts w:ascii="Browallia New" w:eastAsia="Calibri" w:hAnsi="Browallia New" w:cs="Browallia New"/>
          <w:sz w:val="24"/>
          <w:szCs w:val="24"/>
          <w:cs/>
        </w:rPr>
        <w:t>กลุ่มธุรกิจ</w:t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>และธนาคารในการดำเนินงานต่อเนื่องหรือไม่ ถ้าข้าพเจ้าได้ข้อสรุปว่ามีความไม่แน่นอนที่มี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cs/>
        </w:rPr>
        <w:t>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</w:t>
      </w:r>
      <w:r w:rsidR="00FA018C" w:rsidRPr="00432F8C">
        <w:rPr>
          <w:rFonts w:ascii="Browallia New" w:eastAsia="Calibri" w:hAnsi="Browallia New" w:cs="Browallia New" w:hint="cs"/>
          <w:spacing w:val="-4"/>
          <w:sz w:val="24"/>
          <w:szCs w:val="24"/>
          <w:cs/>
        </w:rPr>
        <w:t>ระหว่างกาล</w:t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>และ</w:t>
      </w:r>
      <w:r w:rsidR="007F2897">
        <w:rPr>
          <w:rFonts w:ascii="Browallia New" w:eastAsia="Calibri" w:hAnsi="Browallia New" w:cs="Browallia New"/>
          <w:sz w:val="24"/>
          <w:szCs w:val="24"/>
          <w:cs/>
        </w:rPr>
        <w:br/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>งบการเงินเฉพาะกิจการ</w:t>
      </w:r>
      <w:r w:rsidR="00FA018C" w:rsidRPr="00432F8C">
        <w:rPr>
          <w:rFonts w:ascii="Browallia New" w:eastAsia="Calibri" w:hAnsi="Browallia New" w:cs="Browallia New" w:hint="cs"/>
          <w:sz w:val="24"/>
          <w:szCs w:val="24"/>
          <w:cs/>
        </w:rPr>
        <w:t>ระหว่างกาล</w:t>
      </w:r>
      <w:r w:rsidR="00F03BF9" w:rsidRPr="00432F8C">
        <w:rPr>
          <w:rFonts w:ascii="Browallia New" w:eastAsia="Calibri" w:hAnsi="Browallia New" w:cs="Browallia New" w:hint="cs"/>
          <w:sz w:val="24"/>
          <w:szCs w:val="24"/>
          <w:cs/>
          <w:lang w:val="en-GB"/>
        </w:rPr>
        <w:t>ที่เกี่ยวข้อง</w:t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 xml:space="preserve"> หรือถ้าการเปิดเผยดังกล่าวไม่เพียงพอ ความเห็นของข้าพเจ้าจ</w:t>
      </w:r>
      <w:r w:rsidR="00FA018C" w:rsidRPr="00432F8C">
        <w:rPr>
          <w:rFonts w:ascii="Browallia New" w:eastAsia="Calibri" w:hAnsi="Browallia New" w:cs="Browallia New" w:hint="cs"/>
          <w:sz w:val="24"/>
          <w:szCs w:val="24"/>
          <w:cs/>
        </w:rPr>
        <w:t>ะ</w:t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582950" w:rsidRPr="00432F8C">
        <w:rPr>
          <w:rFonts w:ascii="Browallia New" w:eastAsia="Calibri" w:hAnsi="Browallia New" w:cs="Browallia New"/>
          <w:sz w:val="24"/>
          <w:szCs w:val="24"/>
          <w:cs/>
        </w:rPr>
        <w:t>กลุ่มธุรกิจ</w:t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 xml:space="preserve">และธนาคารต้องหยุดการดำเนินงานต่อเนื่อง </w:t>
      </w:r>
    </w:p>
    <w:p w14:paraId="4900C280" w14:textId="77777777" w:rsidR="00263A7A" w:rsidRPr="00432F8C" w:rsidRDefault="00263A7A" w:rsidP="00CB3F14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432F8C">
        <w:rPr>
          <w:rFonts w:ascii="Browallia New" w:eastAsia="Calibri" w:hAnsi="Browallia New" w:cs="Browallia New"/>
          <w:spacing w:val="-2"/>
          <w:sz w:val="24"/>
          <w:szCs w:val="24"/>
          <w:cs/>
        </w:rPr>
        <w:t>ประเมินการนำเสนอ โครงสร้างและเนื้อหาของงบการเงินรวม</w:t>
      </w:r>
      <w:r w:rsidR="00FA018C" w:rsidRPr="00432F8C">
        <w:rPr>
          <w:rFonts w:ascii="Browallia New" w:eastAsia="Calibri" w:hAnsi="Browallia New" w:cs="Browallia New" w:hint="cs"/>
          <w:sz w:val="24"/>
          <w:szCs w:val="24"/>
          <w:cs/>
        </w:rPr>
        <w:t>ระหว่างกาล</w:t>
      </w:r>
      <w:r w:rsidRPr="00432F8C">
        <w:rPr>
          <w:rFonts w:ascii="Browallia New" w:eastAsia="Calibri" w:hAnsi="Browallia New" w:cs="Browallia New"/>
          <w:spacing w:val="-2"/>
          <w:sz w:val="24"/>
          <w:szCs w:val="24"/>
          <w:cs/>
        </w:rPr>
        <w:t>และงบการเงินเฉพาะกิจการ</w:t>
      </w:r>
      <w:r w:rsidR="00FA018C" w:rsidRPr="00432F8C">
        <w:rPr>
          <w:rFonts w:ascii="Browallia New" w:eastAsia="Calibri" w:hAnsi="Browallia New" w:cs="Browallia New" w:hint="cs"/>
          <w:sz w:val="24"/>
          <w:szCs w:val="24"/>
          <w:cs/>
        </w:rPr>
        <w:t>ระหว่างกาล</w:t>
      </w:r>
      <w:r w:rsidRPr="00432F8C">
        <w:rPr>
          <w:rFonts w:ascii="Browallia New" w:eastAsia="Calibri" w:hAnsi="Browallia New" w:cs="Browallia New"/>
          <w:spacing w:val="-2"/>
          <w:sz w:val="24"/>
          <w:szCs w:val="24"/>
          <w:cs/>
        </w:rPr>
        <w:t>โดยรวม รวมถึงการเปิดเผยข้อมูลว่า</w:t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>งบการเงินรวม</w:t>
      </w:r>
      <w:r w:rsidR="00FA018C" w:rsidRPr="00432F8C">
        <w:rPr>
          <w:rFonts w:ascii="Browallia New" w:eastAsia="Calibri" w:hAnsi="Browallia New" w:cs="Browallia New" w:hint="cs"/>
          <w:sz w:val="24"/>
          <w:szCs w:val="24"/>
          <w:cs/>
        </w:rPr>
        <w:t>ระหว่างกาล</w:t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>และงบการเงินเฉพาะกิจการ</w:t>
      </w:r>
      <w:r w:rsidR="00FA018C" w:rsidRPr="00432F8C">
        <w:rPr>
          <w:rFonts w:ascii="Browallia New" w:eastAsia="Calibri" w:hAnsi="Browallia New" w:cs="Browallia New" w:hint="cs"/>
          <w:sz w:val="24"/>
          <w:szCs w:val="24"/>
          <w:cs/>
        </w:rPr>
        <w:t>ระหว่างกาล</w:t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>แสดงรายการ และเหตุการณ์ในรูปแบบที่ทำให้</w:t>
      </w:r>
      <w:r w:rsidR="004D7A35" w:rsidRPr="00432F8C">
        <w:rPr>
          <w:rFonts w:ascii="Browallia New" w:eastAsia="Calibri" w:hAnsi="Browallia New" w:cs="Browallia New"/>
          <w:sz w:val="24"/>
          <w:szCs w:val="24"/>
        </w:rPr>
        <w:br/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>มีการนำเสนอข้อมูลโดยถูกต้องตามที่ควรหรือไม่</w:t>
      </w:r>
      <w:r w:rsidRPr="00432F8C">
        <w:rPr>
          <w:rFonts w:ascii="Browallia New" w:eastAsia="Calibri" w:hAnsi="Browallia New" w:cs="Browallia New"/>
          <w:sz w:val="24"/>
          <w:szCs w:val="24"/>
        </w:rPr>
        <w:t xml:space="preserve"> </w:t>
      </w:r>
    </w:p>
    <w:p w14:paraId="3D32948C" w14:textId="12AB2BAD" w:rsidR="00263A7A" w:rsidRPr="00432F8C" w:rsidRDefault="00263A7A" w:rsidP="00CB3F14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432F8C">
        <w:rPr>
          <w:rFonts w:ascii="Browallia New" w:eastAsia="Calibri" w:hAnsi="Browallia New" w:cs="Browallia New"/>
          <w:sz w:val="24"/>
          <w:szCs w:val="24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</w:t>
      </w:r>
      <w:r w:rsidRPr="00432F8C">
        <w:rPr>
          <w:rFonts w:ascii="Browallia New" w:eastAsia="Calibri" w:hAnsi="Browallia New" w:cs="Browallia New"/>
          <w:sz w:val="24"/>
          <w:szCs w:val="24"/>
        </w:rPr>
        <w:br/>
      </w:r>
      <w:r w:rsidR="00582950" w:rsidRPr="00432F8C">
        <w:rPr>
          <w:rFonts w:ascii="Browallia New" w:eastAsia="Calibri" w:hAnsi="Browallia New" w:cs="Browallia New"/>
          <w:sz w:val="24"/>
          <w:szCs w:val="24"/>
          <w:cs/>
        </w:rPr>
        <w:t>กลุ่มธุรกิจ</w:t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>เพื่อแสดงความเห็นต่องบการเงินรวม</w:t>
      </w:r>
      <w:r w:rsidR="00FA018C" w:rsidRPr="00432F8C">
        <w:rPr>
          <w:rFonts w:ascii="Browallia New" w:eastAsia="Calibri" w:hAnsi="Browallia New" w:cs="Browallia New" w:hint="cs"/>
          <w:sz w:val="24"/>
          <w:szCs w:val="24"/>
          <w:cs/>
        </w:rPr>
        <w:t>ระหว่างกาล</w:t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 xml:space="preserve"> ข้าพเจ้ารับผิดชอบต่อการกำหนดแนวทาง การควบคุมดูแล และ</w:t>
      </w:r>
      <w:r w:rsidR="007F2897">
        <w:rPr>
          <w:rFonts w:ascii="Browallia New" w:eastAsia="Calibri" w:hAnsi="Browallia New" w:cs="Browallia New"/>
          <w:sz w:val="24"/>
          <w:szCs w:val="24"/>
          <w:cs/>
        </w:rPr>
        <w:br/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>การปฏิบัติงานตรวจสอบ</w:t>
      </w:r>
      <w:r w:rsidR="00582950" w:rsidRPr="00432F8C">
        <w:rPr>
          <w:rFonts w:ascii="Browallia New" w:eastAsia="Calibri" w:hAnsi="Browallia New" w:cs="Browallia New"/>
          <w:sz w:val="24"/>
          <w:szCs w:val="24"/>
          <w:cs/>
        </w:rPr>
        <w:t>กลุ่มธุรกิจ</w:t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587995DA" w14:textId="77777777" w:rsidR="00263A7A" w:rsidRPr="00432F8C" w:rsidRDefault="00263A7A" w:rsidP="00CB3F1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/>
        </w:rPr>
      </w:pPr>
    </w:p>
    <w:p w14:paraId="4B76A19D" w14:textId="77777777" w:rsidR="00263A7A" w:rsidRPr="00432F8C" w:rsidRDefault="00263A7A" w:rsidP="00CB3F14">
      <w:pPr>
        <w:spacing w:after="0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ข้าพเจ้าได้สื่อสารกับคณะกรรมการตรวจสอบในเรื่องต่าง ๆที่สำคัญซึ่งรวมถึงขอบเขตและช่วงเวลาของการตรวจสอบตามที่ได้วางแผนไว้ 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</w:t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ของข้าพเจ้า</w:t>
      </w:r>
    </w:p>
    <w:p w14:paraId="2122E093" w14:textId="77777777" w:rsidR="00263A7A" w:rsidRPr="00432F8C" w:rsidRDefault="00263A7A" w:rsidP="00CB3F14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520E2764" w14:textId="77777777" w:rsidR="00263A7A" w:rsidRPr="00432F8C" w:rsidRDefault="00263A7A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40A05D1" w14:textId="77777777" w:rsidR="00263A7A" w:rsidRPr="00432F8C" w:rsidRDefault="00263A7A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0F8DD847" w14:textId="77777777" w:rsidR="00263A7A" w:rsidRPr="00432F8C" w:rsidRDefault="00263A7A" w:rsidP="00CB3F14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</w:t>
      </w:r>
      <w:r w:rsidR="00CB3F14" w:rsidRPr="00432F8C">
        <w:rPr>
          <w:rFonts w:ascii="Browallia New" w:hAnsi="Browallia New" w:cs="Browallia New" w:hint="cs"/>
          <w:sz w:val="24"/>
          <w:szCs w:val="24"/>
          <w:cs/>
          <w:lang w:bidi="th-TH"/>
        </w:rPr>
        <w:t>ระหว่างกาล</w:t>
      </w: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>และงบการเงินเฉพาะกิจการ</w:t>
      </w:r>
      <w:r w:rsidR="00CB3F14" w:rsidRPr="00432F8C">
        <w:rPr>
          <w:rFonts w:ascii="Browallia New" w:hAnsi="Browallia New" w:cs="Browallia New" w:hint="cs"/>
          <w:sz w:val="24"/>
          <w:szCs w:val="24"/>
          <w:cs/>
          <w:lang w:bidi="th-TH"/>
        </w:rPr>
        <w:t>ระหว่างกาล</w:t>
      </w: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 xml:space="preserve"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FAEDBDB" w14:textId="77777777" w:rsidR="00263A7A" w:rsidRPr="00432F8C" w:rsidRDefault="00263A7A" w:rsidP="00CB3F14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02354604" w14:textId="77777777" w:rsidR="00FA018C" w:rsidRPr="00432F8C" w:rsidRDefault="00FA018C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432F8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รายงานการสอบทาน</w:t>
      </w:r>
    </w:p>
    <w:p w14:paraId="50CBB8AE" w14:textId="77777777" w:rsidR="00FA018C" w:rsidRPr="00432F8C" w:rsidRDefault="00FA018C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12"/>
          <w:szCs w:val="12"/>
          <w:lang w:bidi="th-TH"/>
        </w:rPr>
      </w:pPr>
    </w:p>
    <w:p w14:paraId="3278D204" w14:textId="3DD66D5D" w:rsidR="00FA018C" w:rsidRPr="00432F8C" w:rsidRDefault="00FA018C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ได้สอบทานงบกำไรขาดทุนและกำไรขาดทุนเบ็ดเสร็จอื่นรวมและงบกำไรขาดทุนและกำไรขาดทุนเบ็ดเสร็จอื่นเฉพาะกิจการ</w:t>
      </w:r>
      <w:r w:rsidRPr="00432F8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สำหรับ</w:t>
      </w:r>
      <w:r w:rsidRPr="001815EC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งวดสามเดือนสิ้นสุดวันที่ </w:t>
      </w:r>
      <w:r w:rsidR="0026749B" w:rsidRPr="0026749B">
        <w:rPr>
          <w:rFonts w:ascii="Browallia New" w:eastAsia="Calibri" w:hAnsi="Browallia New" w:cs="Browallia New"/>
          <w:sz w:val="24"/>
          <w:szCs w:val="24"/>
          <w:lang w:val="en-GB" w:bidi="th-TH"/>
        </w:rPr>
        <w:t>30</w:t>
      </w:r>
      <w:r w:rsidRPr="001815E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1815EC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มิถุนายน พ.ศ. </w:t>
      </w:r>
      <w:r w:rsidR="0026749B" w:rsidRPr="0026749B">
        <w:rPr>
          <w:rFonts w:ascii="Browallia New" w:eastAsia="Calibri" w:hAnsi="Browallia New" w:cs="Browallia New"/>
          <w:sz w:val="24"/>
          <w:szCs w:val="24"/>
          <w:lang w:val="en-GB" w:bidi="th-TH"/>
        </w:rPr>
        <w:t>2565</w:t>
      </w:r>
      <w:r w:rsidRPr="001815EC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ของธนาคารเกียรตินาคิน</w:t>
      </w:r>
      <w:r w:rsidR="00852182" w:rsidRPr="001815EC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ภัทร</w:t>
      </w:r>
      <w:r w:rsidRPr="001815EC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จำกัด </w:t>
      </w:r>
      <w:r w:rsidRPr="001815EC">
        <w:rPr>
          <w:rFonts w:ascii="Browallia New" w:eastAsia="Calibri" w:hAnsi="Browallia New" w:cs="Browallia New"/>
          <w:sz w:val="24"/>
          <w:szCs w:val="24"/>
          <w:lang w:bidi="th-TH"/>
        </w:rPr>
        <w:t>(</w:t>
      </w:r>
      <w:r w:rsidRPr="001815EC">
        <w:rPr>
          <w:rFonts w:ascii="Browallia New" w:eastAsia="Calibri" w:hAnsi="Browallia New" w:cs="Browallia New"/>
          <w:sz w:val="24"/>
          <w:szCs w:val="24"/>
          <w:cs/>
          <w:lang w:bidi="th-TH"/>
        </w:rPr>
        <w:t>มหาชน</w:t>
      </w:r>
      <w:r w:rsidRPr="001815EC">
        <w:rPr>
          <w:rFonts w:ascii="Browallia New" w:eastAsia="Calibri" w:hAnsi="Browallia New" w:cs="Browallia New"/>
          <w:sz w:val="24"/>
          <w:szCs w:val="24"/>
          <w:lang w:bidi="th-TH"/>
        </w:rPr>
        <w:t>)</w:t>
      </w:r>
      <w:r w:rsidRPr="001815EC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และบริษัทย่อย และของเฉพาะธนาคาร</w:t>
      </w:r>
      <w:r w:rsidRPr="001815EC">
        <w:rPr>
          <w:rFonts w:ascii="Browallia New" w:eastAsia="Calibri" w:hAnsi="Browallia New" w:cs="Browallia New"/>
          <w:spacing w:val="-2"/>
          <w:sz w:val="24"/>
          <w:szCs w:val="24"/>
          <w:cs/>
          <w:lang w:bidi="th-TH"/>
        </w:rPr>
        <w:t>เกียรตินาคิน</w:t>
      </w:r>
      <w:r w:rsidR="00852182" w:rsidRPr="001815EC">
        <w:rPr>
          <w:rFonts w:ascii="Browallia New" w:eastAsia="Calibri" w:hAnsi="Browallia New" w:cs="Browallia New" w:hint="cs"/>
          <w:spacing w:val="-2"/>
          <w:sz w:val="24"/>
          <w:szCs w:val="24"/>
          <w:cs/>
          <w:lang w:bidi="th-TH"/>
        </w:rPr>
        <w:t>ภัทร</w:t>
      </w:r>
      <w:r w:rsidRPr="001815EC">
        <w:rPr>
          <w:rFonts w:ascii="Browallia New" w:eastAsia="Calibri" w:hAnsi="Browallia New" w:cs="Browallia New"/>
          <w:spacing w:val="-2"/>
          <w:sz w:val="24"/>
          <w:szCs w:val="24"/>
          <w:cs/>
          <w:lang w:bidi="th-TH"/>
        </w:rPr>
        <w:t xml:space="preserve"> จำกัด </w:t>
      </w:r>
      <w:r w:rsidRPr="001815EC">
        <w:rPr>
          <w:rFonts w:ascii="Browallia New" w:eastAsia="Calibri" w:hAnsi="Browallia New" w:cs="Browallia New"/>
          <w:spacing w:val="-2"/>
          <w:sz w:val="24"/>
          <w:szCs w:val="24"/>
          <w:lang w:bidi="th-TH"/>
        </w:rPr>
        <w:t>(</w:t>
      </w:r>
      <w:r w:rsidRPr="001815EC">
        <w:rPr>
          <w:rFonts w:ascii="Browallia New" w:eastAsia="Calibri" w:hAnsi="Browallia New" w:cs="Browallia New"/>
          <w:spacing w:val="-2"/>
          <w:sz w:val="24"/>
          <w:szCs w:val="24"/>
          <w:cs/>
          <w:lang w:bidi="th-TH"/>
        </w:rPr>
        <w:t>มหาชน</w:t>
      </w:r>
      <w:r w:rsidRPr="001815EC">
        <w:rPr>
          <w:rFonts w:ascii="Browallia New" w:eastAsia="Calibri" w:hAnsi="Browallia New" w:cs="Browallia New"/>
          <w:spacing w:val="-2"/>
          <w:sz w:val="24"/>
          <w:szCs w:val="24"/>
          <w:lang w:bidi="th-TH"/>
        </w:rPr>
        <w:t>)</w:t>
      </w:r>
      <w:r w:rsidRPr="001815EC">
        <w:rPr>
          <w:rFonts w:ascii="Browallia New" w:eastAsia="Calibri" w:hAnsi="Browallia New" w:cs="Browallia New"/>
          <w:spacing w:val="-2"/>
          <w:sz w:val="24"/>
          <w:szCs w:val="24"/>
          <w:cs/>
          <w:lang w:bidi="th-TH"/>
        </w:rPr>
        <w:t xml:space="preserve"> ตามลำดับ ซึ่งผู้บริหารของกิจการเป็นผู้รับผิดชอบในการจัดทำและนำเสนองบกำไรขาดทุนและกำไรขาดทุน</w:t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เบ็ดเสร็จอื่นรวมและงบกำไรขาดทุนและกำไรขาดทุนเบ็ดเสร็จอื่นเฉพาะกิจการนี้ตามมาตรฐานการบัญชี ฉบับที่ </w:t>
      </w:r>
      <w:r w:rsidR="0026749B" w:rsidRPr="0026749B">
        <w:rPr>
          <w:rFonts w:ascii="Browallia New" w:eastAsia="Calibri" w:hAnsi="Browallia New" w:cs="Browallia New"/>
          <w:sz w:val="24"/>
          <w:szCs w:val="24"/>
          <w:lang w:val="en-GB" w:bidi="th-TH"/>
        </w:rPr>
        <w:t>34</w:t>
      </w:r>
      <w:r w:rsidRPr="00432F8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เรื่อง การรายงาน</w:t>
      </w:r>
      <w:r w:rsidR="007F2897">
        <w:rPr>
          <w:rFonts w:ascii="Browallia New" w:eastAsia="Calibri" w:hAnsi="Browallia New" w:cs="Browallia New"/>
          <w:sz w:val="24"/>
          <w:szCs w:val="24"/>
          <w:cs/>
          <w:lang w:bidi="th-TH"/>
        </w:rPr>
        <w:br/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ทางการเงินระหว่างกาล</w:t>
      </w:r>
      <w:r w:rsidRPr="00432F8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="002452FC"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และหลักเกณฑ์ของธนาคารแห่งประเทศไทยที่เกี่ยวข้องกับการจัดทำและนำเสนอรายงานทางการเงิน</w:t>
      </w:r>
      <w:r w:rsidR="00F86A6A" w:rsidRPr="00432F8C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 xml:space="preserve"> </w:t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ส่วนข้าพเจ้าเป็นผู้รับผิดชอบในการให้ข้อสรุปเกี่ยวกับงบกำไรขาดทุนและกำไรขาดทุนเบ็ดเสร็จอื่นรวมและงบกำไรขาดทุนและกำไรขาดทุนเบ็ดเสร็จอื่น</w:t>
      </w:r>
      <w:r w:rsidR="001815EC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เฉพาะกิจการดังกล่าวจากผลการสอบทานของข้าพเจ้า</w:t>
      </w:r>
    </w:p>
    <w:p w14:paraId="601DB606" w14:textId="77777777" w:rsidR="00FA018C" w:rsidRPr="00432F8C" w:rsidRDefault="00FA018C" w:rsidP="00CB3F14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6EDCE476" w14:textId="77777777" w:rsidR="00FA018C" w:rsidRPr="00432F8C" w:rsidRDefault="004D7A35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432F8C">
        <w:rPr>
          <w:rFonts w:ascii="Browallia New" w:hAnsi="Browallia New" w:cs="Browallia New"/>
          <w:sz w:val="24"/>
          <w:szCs w:val="24"/>
          <w:lang w:bidi="th-TH"/>
        </w:rPr>
        <w:br w:type="page"/>
      </w:r>
      <w:r w:rsidR="00FA018C" w:rsidRPr="00432F8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lastRenderedPageBreak/>
        <w:t>ขอบเขตการสอบทาน</w:t>
      </w:r>
      <w:r w:rsidR="00FA018C" w:rsidRPr="00432F8C"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  <w:t xml:space="preserve"> </w:t>
      </w:r>
    </w:p>
    <w:p w14:paraId="2B356C5E" w14:textId="77777777" w:rsidR="00FA018C" w:rsidRPr="00432F8C" w:rsidRDefault="00FA018C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12"/>
          <w:szCs w:val="12"/>
          <w:lang w:bidi="th-TH"/>
        </w:rPr>
      </w:pPr>
    </w:p>
    <w:p w14:paraId="3B8B2266" w14:textId="193D1CA9" w:rsidR="00FA018C" w:rsidRPr="00432F8C" w:rsidRDefault="00FA018C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432F8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ข้าพเจ้าได้ปฏิบัติงานสอบทานตามมาตรฐานงานสอบทาน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รหัส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="0026749B" w:rsidRPr="0026749B">
        <w:rPr>
          <w:rFonts w:ascii="Browallia New" w:eastAsia="Calibri" w:hAnsi="Browallia New" w:cs="Browallia New"/>
          <w:spacing w:val="-4"/>
          <w:sz w:val="24"/>
          <w:szCs w:val="24"/>
          <w:lang w:val="en-GB" w:bidi="th-TH"/>
        </w:rPr>
        <w:t>2410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“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” 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การสอบทานงบกำไรขาดทุนและกำไรขาดทุนเบ็ดเสร็จอื่นรวม และงบกำไรขาดทุนและกำไรขาดทุนเบ็ดเสร็จอื่นเฉพาะกิจการ </w:t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ประกอบด้วยการใช้วิธีการสอบถามบุคลากรซึ่งส่วนใหญ่เป็นผู้รับผิดชอบด้านการเงินและบัญชี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4D7A35" w:rsidRPr="00432F8C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สอบทานอื่น</w:t>
      </w:r>
      <w:r w:rsidRPr="00432F8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432F8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ดังนั้นข้าพเจ้าจึงไม่อาจแสดงความเห็นต่องบกำไรขาดทุนและกำไรขาดทุนเบ็ดเสร็จอื่นรวมและงบกำไรขาดทุนและกำไรขาดทุนเบ็ดเสร็จอื่นเฉพาะกิจการที่สอบทานได้</w:t>
      </w:r>
      <w:r w:rsidRPr="00432F8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</w:p>
    <w:p w14:paraId="63B36B22" w14:textId="77777777" w:rsidR="00FA018C" w:rsidRPr="00432F8C" w:rsidRDefault="00FA018C" w:rsidP="00CB3F14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7521ED83" w14:textId="77777777" w:rsidR="00FA018C" w:rsidRPr="00432F8C" w:rsidRDefault="00FA018C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432F8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ข้อสรุป</w:t>
      </w:r>
    </w:p>
    <w:p w14:paraId="31A1A597" w14:textId="77777777" w:rsidR="00FA018C" w:rsidRPr="00432F8C" w:rsidRDefault="00FA018C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12"/>
          <w:szCs w:val="12"/>
          <w:lang w:bidi="th-TH"/>
        </w:rPr>
      </w:pPr>
    </w:p>
    <w:p w14:paraId="215A5405" w14:textId="39F1CF8C" w:rsidR="00FA018C" w:rsidRPr="006F10B7" w:rsidRDefault="00FA018C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  <w:r w:rsidRPr="00432F8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้าพเจ้าไม่พบสิ่งที่เป็นเหตุให้เชื่อว่างบกำไรขาดทุนและกำไรขาดทุนเบ็ดเสร็จอื่นรวมและงบกำไรขาดทุนและกำไรขาดทุนเบ็ดเสร็จอื่น</w:t>
      </w:r>
      <w:r w:rsidR="004D7A35" w:rsidRPr="00432F8C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br/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เฉพาะกิจการสำหรับงวดสามเดือนสิ้นสุดวันที่ </w:t>
      </w:r>
      <w:r w:rsidR="0026749B" w:rsidRPr="0026749B">
        <w:rPr>
          <w:rFonts w:ascii="Browallia New" w:eastAsia="Calibri" w:hAnsi="Browallia New" w:cs="Browallia New"/>
          <w:spacing w:val="-4"/>
          <w:sz w:val="24"/>
          <w:szCs w:val="24"/>
          <w:lang w:val="en-GB" w:bidi="th-TH"/>
        </w:rPr>
        <w:t>30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432F8C">
        <w:rPr>
          <w:rFonts w:ascii="Browallia New" w:eastAsia="Calibri" w:hAnsi="Browallia New" w:cs="Browallia New"/>
          <w:spacing w:val="-2"/>
          <w:sz w:val="24"/>
          <w:szCs w:val="24"/>
          <w:cs/>
          <w:lang w:bidi="th-TH"/>
        </w:rPr>
        <w:t>มิถุนายน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 พ.ศ. </w:t>
      </w:r>
      <w:r w:rsidR="0026749B" w:rsidRPr="0026749B">
        <w:rPr>
          <w:rFonts w:ascii="Browallia New" w:eastAsia="Calibri" w:hAnsi="Browallia New" w:cs="Browallia New"/>
          <w:spacing w:val="-4"/>
          <w:sz w:val="24"/>
          <w:szCs w:val="24"/>
          <w:lang w:val="en-GB" w:bidi="th-TH"/>
        </w:rPr>
        <w:t>2566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rtl/>
          <w:cs/>
        </w:rPr>
        <w:t xml:space="preserve"> 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ไม่ได้จัดทำขึ้นตามมาตรฐานการบัญชี ฉบับที่ </w:t>
      </w:r>
      <w:r w:rsidR="0026749B" w:rsidRPr="0026749B">
        <w:rPr>
          <w:rFonts w:ascii="Browallia New" w:eastAsia="Calibri" w:hAnsi="Browallia New" w:cs="Browallia New"/>
          <w:spacing w:val="-4"/>
          <w:sz w:val="24"/>
          <w:szCs w:val="24"/>
          <w:lang w:val="en-GB" w:bidi="th-TH"/>
        </w:rPr>
        <w:t>34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เรื่อง การรายงาน</w:t>
      </w:r>
      <w:r w:rsidR="004D7A35" w:rsidRPr="00432F8C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br/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ทาง</w:t>
      </w:r>
      <w:r w:rsidRPr="006F10B7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การเงินระหว่างกาล</w:t>
      </w:r>
      <w:r w:rsidR="002452FC" w:rsidRPr="006F10B7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และหลักเกณฑ์ของธนาคารแห่งประเทศไทยที่เกี่ยวข้องกับการจัดทำและนำเสนอรายงานทางการเงิน</w:t>
      </w:r>
      <w:r w:rsidRPr="006F10B7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6F10B7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ในสาระสำคัญจากการสอบทานของข้าพเจ้า </w:t>
      </w:r>
    </w:p>
    <w:p w14:paraId="21560634" w14:textId="77777777" w:rsidR="00FA018C" w:rsidRPr="006F10B7" w:rsidRDefault="00FA018C" w:rsidP="00CB3F14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7C38D02E" w14:textId="77777777" w:rsidR="00EC27AE" w:rsidRPr="006F10B7" w:rsidRDefault="00EC27AE" w:rsidP="00CB3F14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2A976601" w14:textId="77777777" w:rsidR="00263A7A" w:rsidRPr="006F10B7" w:rsidRDefault="00263A7A" w:rsidP="00CB3F14">
      <w:pPr>
        <w:spacing w:after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F10B7">
        <w:rPr>
          <w:rFonts w:ascii="Browallia New" w:hAnsi="Browallia New" w:cs="Browallia New"/>
          <w:sz w:val="24"/>
          <w:szCs w:val="24"/>
          <w:cs/>
          <w:lang w:bidi="th-TH"/>
        </w:rPr>
        <w:t>บริษัท ไพร้ซวอเตอร์เฮาส์คูเปอร์ส เอบีเอเอส จำกัด</w:t>
      </w:r>
    </w:p>
    <w:p w14:paraId="0D31006B" w14:textId="77777777" w:rsidR="00263A7A" w:rsidRPr="006F10B7" w:rsidRDefault="00263A7A" w:rsidP="00CB3F14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2BE9CA5C" w14:textId="77777777" w:rsidR="00263A7A" w:rsidRPr="006F10B7" w:rsidRDefault="00263A7A" w:rsidP="00CB3F14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4304FBD2" w14:textId="77777777" w:rsidR="003008AA" w:rsidRPr="006F10B7" w:rsidRDefault="003008AA" w:rsidP="00CB3F14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313D7D4F" w14:textId="77777777" w:rsidR="004D7A35" w:rsidRPr="00432F8C" w:rsidRDefault="004D7A35" w:rsidP="00CB3F14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1EFD0742" w14:textId="77777777" w:rsidR="00263A7A" w:rsidRPr="00432F8C" w:rsidRDefault="00263A7A" w:rsidP="00CB3F14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6C0C345C" w14:textId="77777777" w:rsidR="005165DB" w:rsidRPr="0097039E" w:rsidRDefault="005165DB" w:rsidP="00CB3F14">
      <w:pPr>
        <w:spacing w:after="0"/>
        <w:jc w:val="thaiDistribute"/>
        <w:rPr>
          <w:rFonts w:ascii="Browallia New" w:hAnsi="Browallia New" w:cs="Browallia New"/>
          <w:b/>
          <w:bCs/>
          <w:sz w:val="24"/>
          <w:szCs w:val="24"/>
          <w:lang w:bidi="th-TH"/>
        </w:rPr>
      </w:pPr>
      <w:r w:rsidRPr="0097039E">
        <w:rPr>
          <w:rFonts w:ascii="Browallia New" w:hAnsi="Browallia New" w:cs="Browallia New"/>
          <w:b/>
          <w:bCs/>
          <w:sz w:val="24"/>
          <w:szCs w:val="24"/>
          <w:cs/>
          <w:lang w:bidi="th-TH"/>
        </w:rPr>
        <w:t>สินสิริ  ทังสมบัติ</w:t>
      </w:r>
    </w:p>
    <w:p w14:paraId="2B418EE8" w14:textId="172F3DD1" w:rsidR="00263A7A" w:rsidRPr="0097039E" w:rsidRDefault="00263A7A" w:rsidP="00CB3F14">
      <w:pPr>
        <w:spacing w:after="0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97039E">
        <w:rPr>
          <w:rFonts w:ascii="Browallia New" w:hAnsi="Browallia New" w:cs="Browallia New"/>
          <w:sz w:val="24"/>
          <w:szCs w:val="24"/>
          <w:cs/>
          <w:lang w:bidi="th-TH"/>
        </w:rPr>
        <w:t xml:space="preserve">ผู้สอบบัญชีรับอนุญาตเลขที่ </w:t>
      </w:r>
      <w:r w:rsidR="0026749B" w:rsidRPr="0026749B">
        <w:rPr>
          <w:rFonts w:ascii="Browallia New" w:hAnsi="Browallia New" w:cs="Browallia New"/>
          <w:sz w:val="24"/>
          <w:szCs w:val="24"/>
          <w:lang w:val="en-GB" w:bidi="th-TH"/>
        </w:rPr>
        <w:t>7352</w:t>
      </w:r>
    </w:p>
    <w:p w14:paraId="0D1419E6" w14:textId="77777777" w:rsidR="00263A7A" w:rsidRPr="00432F8C" w:rsidRDefault="00263A7A" w:rsidP="00CB3F14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97039E">
        <w:rPr>
          <w:rFonts w:ascii="Browallia New" w:hAnsi="Browallia New" w:cs="Browallia New"/>
          <w:sz w:val="24"/>
          <w:szCs w:val="24"/>
          <w:cs/>
          <w:lang w:bidi="th-TH"/>
        </w:rPr>
        <w:t>กรุงเทพมหานคร</w:t>
      </w:r>
    </w:p>
    <w:p w14:paraId="57324832" w14:textId="4CE9284A" w:rsidR="00263A7A" w:rsidRPr="00432F8C" w:rsidRDefault="0026749B" w:rsidP="00CB3F14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26749B">
        <w:rPr>
          <w:rFonts w:ascii="Browallia New" w:hAnsi="Browallia New" w:cs="Browallia New"/>
          <w:sz w:val="24"/>
          <w:szCs w:val="24"/>
          <w:lang w:val="en-GB" w:bidi="th-TH"/>
        </w:rPr>
        <w:t>24</w:t>
      </w:r>
      <w:r w:rsidR="00D06C05" w:rsidRPr="0028568D">
        <w:rPr>
          <w:rFonts w:ascii="Browallia New" w:hAnsi="Browallia New" w:cs="Browallia New"/>
          <w:sz w:val="24"/>
          <w:szCs w:val="24"/>
          <w:lang w:val="en-GB" w:bidi="th-TH"/>
        </w:rPr>
        <w:t xml:space="preserve"> </w:t>
      </w:r>
      <w:r w:rsidR="00D06C05" w:rsidRPr="0028568D">
        <w:rPr>
          <w:rFonts w:ascii="Browallia New" w:hAnsi="Browallia New" w:cs="Browallia New" w:hint="cs"/>
          <w:sz w:val="24"/>
          <w:szCs w:val="24"/>
          <w:cs/>
          <w:lang w:val="en-GB" w:bidi="th-TH"/>
        </w:rPr>
        <w:t>สิงหาคม</w:t>
      </w:r>
      <w:r w:rsidR="00263A7A" w:rsidRPr="00432F8C">
        <w:rPr>
          <w:rFonts w:ascii="Browallia New" w:hAnsi="Browallia New" w:cs="Browallia New"/>
          <w:sz w:val="24"/>
          <w:szCs w:val="24"/>
          <w:cs/>
          <w:lang w:bidi="th-TH"/>
        </w:rPr>
        <w:t xml:space="preserve"> พ.ศ. </w:t>
      </w:r>
      <w:r w:rsidRPr="0026749B">
        <w:rPr>
          <w:rFonts w:ascii="Browallia New" w:hAnsi="Browallia New" w:cs="Browallia New"/>
          <w:sz w:val="24"/>
          <w:szCs w:val="24"/>
          <w:lang w:val="en-GB" w:bidi="th-TH"/>
        </w:rPr>
        <w:t>2566</w:t>
      </w:r>
    </w:p>
    <w:p w14:paraId="3F08967B" w14:textId="77777777" w:rsidR="00263A7A" w:rsidRPr="00432F8C" w:rsidRDefault="00263A7A" w:rsidP="00CB3F14">
      <w:pPr>
        <w:spacing w:after="0" w:line="240" w:lineRule="auto"/>
        <w:rPr>
          <w:rFonts w:ascii="Browallia New" w:hAnsi="Browallia New" w:cs="Browallia New"/>
          <w:sz w:val="24"/>
          <w:szCs w:val="24"/>
          <w:cs/>
          <w:lang w:bidi="th-TH"/>
        </w:rPr>
        <w:sectPr w:rsidR="00263A7A" w:rsidRPr="00432F8C" w:rsidSect="004D7A35">
          <w:pgSz w:w="11909" w:h="16834"/>
          <w:pgMar w:top="2880" w:right="720" w:bottom="720" w:left="1987" w:header="720" w:footer="720" w:gutter="0"/>
          <w:cols w:space="720"/>
        </w:sectPr>
      </w:pPr>
    </w:p>
    <w:p w14:paraId="4781D13D" w14:textId="77777777" w:rsidR="00263A7A" w:rsidRPr="00432F8C" w:rsidRDefault="00263A7A" w:rsidP="00CB3F14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  <w:rtl/>
          <w:cs/>
          <w:lang w:bidi="th-TH"/>
        </w:rPr>
      </w:pPr>
      <w:r w:rsidRPr="00432F8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>ธนาคารเกียรตินาคิน</w:t>
      </w:r>
      <w:r w:rsidR="00097F26" w:rsidRPr="00432F8C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ภัทร</w:t>
      </w:r>
      <w:r w:rsidRPr="00432F8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จำกัด (มหาชน)</w:t>
      </w:r>
    </w:p>
    <w:p w14:paraId="5A44E1DB" w14:textId="77777777" w:rsidR="00263A7A" w:rsidRPr="00432F8C" w:rsidRDefault="00263A7A" w:rsidP="00CB3F1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F998074" w14:textId="77777777" w:rsidR="00263A7A" w:rsidRPr="00432F8C" w:rsidRDefault="00263A7A" w:rsidP="00CB3F1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32F8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งบการเงินรวม</w:t>
      </w:r>
      <w:r w:rsidR="00582950" w:rsidRPr="00432F8C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ระหว่างกาล</w:t>
      </w:r>
      <w:r w:rsidRPr="00432F8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และงบการเงินเฉพาะกิจการ</w:t>
      </w:r>
      <w:r w:rsidR="00582950" w:rsidRPr="00432F8C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ระหว่างกาล</w:t>
      </w:r>
    </w:p>
    <w:p w14:paraId="5EE19936" w14:textId="60720893" w:rsidR="00263A7A" w:rsidRPr="00D713B2" w:rsidRDefault="0026749B" w:rsidP="00CB3F1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6749B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>30</w:t>
      </w:r>
      <w:r w:rsidR="00147BC5" w:rsidRPr="00432F8C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 xml:space="preserve"> </w:t>
      </w:r>
      <w:r w:rsidR="00147BC5" w:rsidRPr="00432F8C">
        <w:rPr>
          <w:rFonts w:ascii="Browallia New" w:hAnsi="Browallia New" w:cs="Browallia New" w:hint="cs"/>
          <w:b/>
          <w:bCs/>
          <w:sz w:val="26"/>
          <w:szCs w:val="26"/>
          <w:cs/>
          <w:lang w:val="en-GB" w:bidi="th-TH"/>
        </w:rPr>
        <w:t>มิถุนายน</w:t>
      </w:r>
      <w:r w:rsidR="00263A7A" w:rsidRPr="00432F8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พ.ศ. </w:t>
      </w:r>
      <w:r w:rsidRPr="0026749B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>2566</w:t>
      </w:r>
    </w:p>
    <w:sectPr w:rsidR="00263A7A" w:rsidRPr="00D713B2" w:rsidSect="00820854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40BCA" w14:textId="77777777" w:rsidR="000E40B0" w:rsidRDefault="000E40B0" w:rsidP="0042349D">
      <w:pPr>
        <w:spacing w:after="0" w:line="240" w:lineRule="auto"/>
      </w:pPr>
      <w:r>
        <w:separator/>
      </w:r>
    </w:p>
  </w:endnote>
  <w:endnote w:type="continuationSeparator" w:id="0">
    <w:p w14:paraId="6F8DA1AC" w14:textId="77777777" w:rsidR="000E40B0" w:rsidRDefault="000E40B0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F99DE" w14:textId="77777777" w:rsidR="000E40B0" w:rsidRDefault="000E40B0" w:rsidP="0042349D">
      <w:pPr>
        <w:spacing w:after="0" w:line="240" w:lineRule="auto"/>
      </w:pPr>
      <w:r>
        <w:separator/>
      </w:r>
    </w:p>
  </w:footnote>
  <w:footnote w:type="continuationSeparator" w:id="0">
    <w:p w14:paraId="4501A16B" w14:textId="77777777" w:rsidR="000E40B0" w:rsidRDefault="000E40B0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F2C63D88"/>
    <w:lvl w:ilvl="0" w:tplc="1C8CAC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82F44"/>
    <w:multiLevelType w:val="hybridMultilevel"/>
    <w:tmpl w:val="E49237BC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E64CC"/>
    <w:multiLevelType w:val="hybridMultilevel"/>
    <w:tmpl w:val="6E24CE76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BA6A1428">
      <w:numFmt w:val="bullet"/>
      <w:lvlText w:val="-"/>
      <w:lvlJc w:val="left"/>
      <w:pPr>
        <w:ind w:left="1440" w:hanging="360"/>
      </w:pPr>
      <w:rPr>
        <w:rFonts w:ascii="Angsana New" w:eastAsia="Arial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332A6"/>
    <w:multiLevelType w:val="hybridMultilevel"/>
    <w:tmpl w:val="7B446AE0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BA6A1428">
      <w:numFmt w:val="bullet"/>
      <w:lvlText w:val="-"/>
      <w:lvlJc w:val="left"/>
      <w:pPr>
        <w:ind w:left="1440" w:hanging="360"/>
      </w:pPr>
      <w:rPr>
        <w:rFonts w:ascii="Angsana New" w:eastAsia="Arial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C97C36EE"/>
    <w:lvl w:ilvl="0" w:tplc="965857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C55ABF"/>
    <w:multiLevelType w:val="hybridMultilevel"/>
    <w:tmpl w:val="B5B67BEA"/>
    <w:lvl w:ilvl="0" w:tplc="4D1A34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A06FF"/>
    <w:multiLevelType w:val="hybridMultilevel"/>
    <w:tmpl w:val="3FB2ED86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DF27D02"/>
    <w:multiLevelType w:val="hybridMultilevel"/>
    <w:tmpl w:val="0136B6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955AB"/>
    <w:multiLevelType w:val="hybridMultilevel"/>
    <w:tmpl w:val="41F82492"/>
    <w:lvl w:ilvl="0" w:tplc="46C2D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6771AC"/>
    <w:multiLevelType w:val="hybridMultilevel"/>
    <w:tmpl w:val="33D8414E"/>
    <w:lvl w:ilvl="0" w:tplc="B4BE78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C11B25"/>
    <w:multiLevelType w:val="hybridMultilevel"/>
    <w:tmpl w:val="3C56299E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7E5AD2"/>
    <w:multiLevelType w:val="hybridMultilevel"/>
    <w:tmpl w:val="FEC203CA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BA6A1428">
      <w:numFmt w:val="bullet"/>
      <w:lvlText w:val="-"/>
      <w:lvlJc w:val="left"/>
      <w:pPr>
        <w:ind w:left="1440" w:hanging="360"/>
      </w:pPr>
      <w:rPr>
        <w:rFonts w:ascii="Angsana New" w:eastAsia="Arial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DC0F48"/>
    <w:multiLevelType w:val="hybridMultilevel"/>
    <w:tmpl w:val="96DAAAF4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F670E8"/>
    <w:multiLevelType w:val="hybridMultilevel"/>
    <w:tmpl w:val="87ECCF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9A10BB"/>
    <w:multiLevelType w:val="hybridMultilevel"/>
    <w:tmpl w:val="0DD4B862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14849"/>
    <w:multiLevelType w:val="hybridMultilevel"/>
    <w:tmpl w:val="CAA0EC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5551B4"/>
    <w:multiLevelType w:val="hybridMultilevel"/>
    <w:tmpl w:val="4A1EDFE0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E06A58"/>
    <w:multiLevelType w:val="hybridMultilevel"/>
    <w:tmpl w:val="642EA8DC"/>
    <w:lvl w:ilvl="0" w:tplc="882A3F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532231"/>
    <w:multiLevelType w:val="hybridMultilevel"/>
    <w:tmpl w:val="B2F4F0B8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9044FF"/>
    <w:multiLevelType w:val="hybridMultilevel"/>
    <w:tmpl w:val="5404B5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8A3EF7"/>
    <w:multiLevelType w:val="hybridMultilevel"/>
    <w:tmpl w:val="80F24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0A692B"/>
    <w:multiLevelType w:val="hybridMultilevel"/>
    <w:tmpl w:val="ADD8DBEE"/>
    <w:lvl w:ilvl="0" w:tplc="E98053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F6BB2"/>
    <w:multiLevelType w:val="hybridMultilevel"/>
    <w:tmpl w:val="BA747F4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A43C46"/>
    <w:multiLevelType w:val="hybridMultilevel"/>
    <w:tmpl w:val="FE7437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851577">
    <w:abstractNumId w:val="4"/>
  </w:num>
  <w:num w:numId="2" w16cid:durableId="2031180025">
    <w:abstractNumId w:val="7"/>
  </w:num>
  <w:num w:numId="3" w16cid:durableId="494689440">
    <w:abstractNumId w:val="5"/>
  </w:num>
  <w:num w:numId="4" w16cid:durableId="529343354">
    <w:abstractNumId w:val="10"/>
  </w:num>
  <w:num w:numId="5" w16cid:durableId="696274065">
    <w:abstractNumId w:val="9"/>
  </w:num>
  <w:num w:numId="6" w16cid:durableId="392850307">
    <w:abstractNumId w:val="13"/>
  </w:num>
  <w:num w:numId="7" w16cid:durableId="1498035298">
    <w:abstractNumId w:val="0"/>
  </w:num>
  <w:num w:numId="8" w16cid:durableId="1368414521">
    <w:abstractNumId w:val="0"/>
  </w:num>
  <w:num w:numId="9" w16cid:durableId="413743622">
    <w:abstractNumId w:val="4"/>
  </w:num>
  <w:num w:numId="10" w16cid:durableId="1038777232">
    <w:abstractNumId w:val="14"/>
  </w:num>
  <w:num w:numId="11" w16cid:durableId="436173710">
    <w:abstractNumId w:val="18"/>
  </w:num>
  <w:num w:numId="12" w16cid:durableId="942303482">
    <w:abstractNumId w:val="8"/>
  </w:num>
  <w:num w:numId="13" w16cid:durableId="214239028">
    <w:abstractNumId w:val="19"/>
  </w:num>
  <w:num w:numId="14" w16cid:durableId="418261077">
    <w:abstractNumId w:val="11"/>
  </w:num>
  <w:num w:numId="15" w16cid:durableId="135882336">
    <w:abstractNumId w:val="1"/>
  </w:num>
  <w:num w:numId="16" w16cid:durableId="1292399368">
    <w:abstractNumId w:val="15"/>
  </w:num>
  <w:num w:numId="17" w16cid:durableId="1214538151">
    <w:abstractNumId w:val="20"/>
  </w:num>
  <w:num w:numId="18" w16cid:durableId="417289625">
    <w:abstractNumId w:val="23"/>
  </w:num>
  <w:num w:numId="19" w16cid:durableId="131021301">
    <w:abstractNumId w:val="6"/>
  </w:num>
  <w:num w:numId="20" w16cid:durableId="448084600">
    <w:abstractNumId w:val="17"/>
  </w:num>
  <w:num w:numId="21" w16cid:durableId="1415930582">
    <w:abstractNumId w:val="12"/>
  </w:num>
  <w:num w:numId="22" w16cid:durableId="2057311035">
    <w:abstractNumId w:val="3"/>
  </w:num>
  <w:num w:numId="23" w16cid:durableId="1838419770">
    <w:abstractNumId w:val="2"/>
  </w:num>
  <w:num w:numId="24" w16cid:durableId="1573732225">
    <w:abstractNumId w:val="16"/>
  </w:num>
  <w:num w:numId="25" w16cid:durableId="1759017379">
    <w:abstractNumId w:val="21"/>
  </w:num>
  <w:num w:numId="26" w16cid:durableId="983971503">
    <w:abstractNumId w:val="24"/>
  </w:num>
  <w:num w:numId="27" w16cid:durableId="7381886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12F1"/>
    <w:rsid w:val="00020619"/>
    <w:rsid w:val="0002599E"/>
    <w:rsid w:val="000262A0"/>
    <w:rsid w:val="00026703"/>
    <w:rsid w:val="0004007A"/>
    <w:rsid w:val="000541A4"/>
    <w:rsid w:val="00061710"/>
    <w:rsid w:val="00063C5B"/>
    <w:rsid w:val="00075B9E"/>
    <w:rsid w:val="00094604"/>
    <w:rsid w:val="00094CDC"/>
    <w:rsid w:val="000952F3"/>
    <w:rsid w:val="00097F26"/>
    <w:rsid w:val="000A3A66"/>
    <w:rsid w:val="000A5732"/>
    <w:rsid w:val="000C1011"/>
    <w:rsid w:val="000C4D7F"/>
    <w:rsid w:val="000E11F5"/>
    <w:rsid w:val="000E40B0"/>
    <w:rsid w:val="000E7970"/>
    <w:rsid w:val="000F21EB"/>
    <w:rsid w:val="000F254F"/>
    <w:rsid w:val="00113B72"/>
    <w:rsid w:val="00122CD6"/>
    <w:rsid w:val="00123FEF"/>
    <w:rsid w:val="00130EA2"/>
    <w:rsid w:val="001321CD"/>
    <w:rsid w:val="0013427B"/>
    <w:rsid w:val="001403EE"/>
    <w:rsid w:val="00142890"/>
    <w:rsid w:val="00143198"/>
    <w:rsid w:val="001441F0"/>
    <w:rsid w:val="00147BC5"/>
    <w:rsid w:val="00150892"/>
    <w:rsid w:val="00151149"/>
    <w:rsid w:val="00162BCF"/>
    <w:rsid w:val="00164B68"/>
    <w:rsid w:val="001671FE"/>
    <w:rsid w:val="001748FC"/>
    <w:rsid w:val="0018032C"/>
    <w:rsid w:val="001815EC"/>
    <w:rsid w:val="00186F03"/>
    <w:rsid w:val="001977A6"/>
    <w:rsid w:val="001A7236"/>
    <w:rsid w:val="001B0E86"/>
    <w:rsid w:val="001C272B"/>
    <w:rsid w:val="001C550D"/>
    <w:rsid w:val="001D7B12"/>
    <w:rsid w:val="001E2AEA"/>
    <w:rsid w:val="001F5D7C"/>
    <w:rsid w:val="00200F35"/>
    <w:rsid w:val="00220F08"/>
    <w:rsid w:val="00223DC1"/>
    <w:rsid w:val="00223FF4"/>
    <w:rsid w:val="00224712"/>
    <w:rsid w:val="00225569"/>
    <w:rsid w:val="00240107"/>
    <w:rsid w:val="00240A10"/>
    <w:rsid w:val="002452FC"/>
    <w:rsid w:val="002628D7"/>
    <w:rsid w:val="00263A7A"/>
    <w:rsid w:val="0026749B"/>
    <w:rsid w:val="00271E31"/>
    <w:rsid w:val="00275039"/>
    <w:rsid w:val="00282BFC"/>
    <w:rsid w:val="0028568D"/>
    <w:rsid w:val="002A0D78"/>
    <w:rsid w:val="002A3960"/>
    <w:rsid w:val="002B1E9A"/>
    <w:rsid w:val="002B2555"/>
    <w:rsid w:val="002B2711"/>
    <w:rsid w:val="002D04C0"/>
    <w:rsid w:val="002D2C34"/>
    <w:rsid w:val="002D6167"/>
    <w:rsid w:val="002E3ADD"/>
    <w:rsid w:val="002E51F1"/>
    <w:rsid w:val="002E67C7"/>
    <w:rsid w:val="002E6F57"/>
    <w:rsid w:val="002F0D6A"/>
    <w:rsid w:val="002F2383"/>
    <w:rsid w:val="002F64A2"/>
    <w:rsid w:val="003006F5"/>
    <w:rsid w:val="003008AA"/>
    <w:rsid w:val="00304B88"/>
    <w:rsid w:val="00307354"/>
    <w:rsid w:val="00312223"/>
    <w:rsid w:val="00313A4A"/>
    <w:rsid w:val="00316BC5"/>
    <w:rsid w:val="00325098"/>
    <w:rsid w:val="00332C0B"/>
    <w:rsid w:val="00335A6A"/>
    <w:rsid w:val="00341DCB"/>
    <w:rsid w:val="00360705"/>
    <w:rsid w:val="00361300"/>
    <w:rsid w:val="00365E29"/>
    <w:rsid w:val="00365EAA"/>
    <w:rsid w:val="00366C73"/>
    <w:rsid w:val="00370E0C"/>
    <w:rsid w:val="003734EF"/>
    <w:rsid w:val="0037433D"/>
    <w:rsid w:val="00377909"/>
    <w:rsid w:val="00377BC0"/>
    <w:rsid w:val="00393971"/>
    <w:rsid w:val="003A2611"/>
    <w:rsid w:val="003B6649"/>
    <w:rsid w:val="003B7C01"/>
    <w:rsid w:val="003D1D84"/>
    <w:rsid w:val="003D3BD3"/>
    <w:rsid w:val="00405922"/>
    <w:rsid w:val="00405FB6"/>
    <w:rsid w:val="00421B4B"/>
    <w:rsid w:val="0042349D"/>
    <w:rsid w:val="00423869"/>
    <w:rsid w:val="00423E73"/>
    <w:rsid w:val="00432F8C"/>
    <w:rsid w:val="0043666A"/>
    <w:rsid w:val="0044319A"/>
    <w:rsid w:val="00456F06"/>
    <w:rsid w:val="00463931"/>
    <w:rsid w:val="00471043"/>
    <w:rsid w:val="00473826"/>
    <w:rsid w:val="004760AD"/>
    <w:rsid w:val="00482A76"/>
    <w:rsid w:val="00484415"/>
    <w:rsid w:val="0049091C"/>
    <w:rsid w:val="004B4A81"/>
    <w:rsid w:val="004B4C92"/>
    <w:rsid w:val="004B5B12"/>
    <w:rsid w:val="004B7DDB"/>
    <w:rsid w:val="004C6A73"/>
    <w:rsid w:val="004D7A35"/>
    <w:rsid w:val="004E1ECE"/>
    <w:rsid w:val="004E224F"/>
    <w:rsid w:val="004E33AB"/>
    <w:rsid w:val="004E36D0"/>
    <w:rsid w:val="004F77D0"/>
    <w:rsid w:val="0050025C"/>
    <w:rsid w:val="00502F1E"/>
    <w:rsid w:val="005034E5"/>
    <w:rsid w:val="005165DB"/>
    <w:rsid w:val="00517F2E"/>
    <w:rsid w:val="005233DE"/>
    <w:rsid w:val="005335A2"/>
    <w:rsid w:val="0053588A"/>
    <w:rsid w:val="00535E72"/>
    <w:rsid w:val="00543A6F"/>
    <w:rsid w:val="0054555A"/>
    <w:rsid w:val="00546BC6"/>
    <w:rsid w:val="00552D0B"/>
    <w:rsid w:val="00552FCB"/>
    <w:rsid w:val="00564808"/>
    <w:rsid w:val="005773F7"/>
    <w:rsid w:val="0058065E"/>
    <w:rsid w:val="0058173F"/>
    <w:rsid w:val="00581C9F"/>
    <w:rsid w:val="00582950"/>
    <w:rsid w:val="005834BF"/>
    <w:rsid w:val="00593EE3"/>
    <w:rsid w:val="005A4EB2"/>
    <w:rsid w:val="005B1500"/>
    <w:rsid w:val="005B6EAD"/>
    <w:rsid w:val="005C5C43"/>
    <w:rsid w:val="005C79F0"/>
    <w:rsid w:val="005D18BC"/>
    <w:rsid w:val="005F5F20"/>
    <w:rsid w:val="005F72D1"/>
    <w:rsid w:val="0062434D"/>
    <w:rsid w:val="0065022F"/>
    <w:rsid w:val="006701A0"/>
    <w:rsid w:val="00670D07"/>
    <w:rsid w:val="0067637A"/>
    <w:rsid w:val="00684AB9"/>
    <w:rsid w:val="006858F0"/>
    <w:rsid w:val="0069362E"/>
    <w:rsid w:val="006A01AD"/>
    <w:rsid w:val="006B0783"/>
    <w:rsid w:val="006B581B"/>
    <w:rsid w:val="006C1444"/>
    <w:rsid w:val="006D6620"/>
    <w:rsid w:val="006E2270"/>
    <w:rsid w:val="006F10B7"/>
    <w:rsid w:val="006F2BAE"/>
    <w:rsid w:val="007004A8"/>
    <w:rsid w:val="00712AB1"/>
    <w:rsid w:val="0072230D"/>
    <w:rsid w:val="007256D0"/>
    <w:rsid w:val="007327B6"/>
    <w:rsid w:val="00747C3D"/>
    <w:rsid w:val="0075145A"/>
    <w:rsid w:val="0075155F"/>
    <w:rsid w:val="007658D6"/>
    <w:rsid w:val="007663B8"/>
    <w:rsid w:val="007666CA"/>
    <w:rsid w:val="0077019C"/>
    <w:rsid w:val="00770BEB"/>
    <w:rsid w:val="00773A10"/>
    <w:rsid w:val="0077412D"/>
    <w:rsid w:val="00780FFA"/>
    <w:rsid w:val="00782735"/>
    <w:rsid w:val="00785E15"/>
    <w:rsid w:val="0079027F"/>
    <w:rsid w:val="00790B4D"/>
    <w:rsid w:val="00793D01"/>
    <w:rsid w:val="00796FFC"/>
    <w:rsid w:val="007A0719"/>
    <w:rsid w:val="007A10F8"/>
    <w:rsid w:val="007A301F"/>
    <w:rsid w:val="007A486A"/>
    <w:rsid w:val="007A5D8D"/>
    <w:rsid w:val="007A5F79"/>
    <w:rsid w:val="007A6B86"/>
    <w:rsid w:val="007C5F0E"/>
    <w:rsid w:val="007C6C7E"/>
    <w:rsid w:val="007D2FC4"/>
    <w:rsid w:val="007D3E61"/>
    <w:rsid w:val="007D4B85"/>
    <w:rsid w:val="007D785D"/>
    <w:rsid w:val="007E5F59"/>
    <w:rsid w:val="007F2897"/>
    <w:rsid w:val="007F57D7"/>
    <w:rsid w:val="008073EB"/>
    <w:rsid w:val="00812C63"/>
    <w:rsid w:val="00815336"/>
    <w:rsid w:val="008201F0"/>
    <w:rsid w:val="00820726"/>
    <w:rsid w:val="00820854"/>
    <w:rsid w:val="00823C6B"/>
    <w:rsid w:val="0083132A"/>
    <w:rsid w:val="00832E6A"/>
    <w:rsid w:val="008345B3"/>
    <w:rsid w:val="00843FCE"/>
    <w:rsid w:val="00845494"/>
    <w:rsid w:val="00850705"/>
    <w:rsid w:val="00852182"/>
    <w:rsid w:val="00854B47"/>
    <w:rsid w:val="00871AEA"/>
    <w:rsid w:val="0087750F"/>
    <w:rsid w:val="00877BDF"/>
    <w:rsid w:val="00881D5B"/>
    <w:rsid w:val="00883D9A"/>
    <w:rsid w:val="00884014"/>
    <w:rsid w:val="0088793B"/>
    <w:rsid w:val="00893F44"/>
    <w:rsid w:val="00896698"/>
    <w:rsid w:val="008A0011"/>
    <w:rsid w:val="008C7116"/>
    <w:rsid w:val="008C7481"/>
    <w:rsid w:val="008E6484"/>
    <w:rsid w:val="008F7447"/>
    <w:rsid w:val="0090647E"/>
    <w:rsid w:val="009077FF"/>
    <w:rsid w:val="00917154"/>
    <w:rsid w:val="009270B1"/>
    <w:rsid w:val="0092767E"/>
    <w:rsid w:val="00930F5D"/>
    <w:rsid w:val="0093253B"/>
    <w:rsid w:val="00945487"/>
    <w:rsid w:val="00950F33"/>
    <w:rsid w:val="009542C6"/>
    <w:rsid w:val="00957374"/>
    <w:rsid w:val="009611A6"/>
    <w:rsid w:val="0096576E"/>
    <w:rsid w:val="0096588E"/>
    <w:rsid w:val="00967094"/>
    <w:rsid w:val="0097039E"/>
    <w:rsid w:val="0097089F"/>
    <w:rsid w:val="00995296"/>
    <w:rsid w:val="00995793"/>
    <w:rsid w:val="00997B78"/>
    <w:rsid w:val="009A2BFB"/>
    <w:rsid w:val="009B021A"/>
    <w:rsid w:val="009B43F8"/>
    <w:rsid w:val="009C03D7"/>
    <w:rsid w:val="009D2263"/>
    <w:rsid w:val="009D38DC"/>
    <w:rsid w:val="009D44EB"/>
    <w:rsid w:val="009D7916"/>
    <w:rsid w:val="009F05B0"/>
    <w:rsid w:val="009F7920"/>
    <w:rsid w:val="00A0300F"/>
    <w:rsid w:val="00A05F02"/>
    <w:rsid w:val="00A137AD"/>
    <w:rsid w:val="00A17A62"/>
    <w:rsid w:val="00A242AD"/>
    <w:rsid w:val="00A319AB"/>
    <w:rsid w:val="00A32A39"/>
    <w:rsid w:val="00A41CD4"/>
    <w:rsid w:val="00A454EB"/>
    <w:rsid w:val="00A47983"/>
    <w:rsid w:val="00A51124"/>
    <w:rsid w:val="00A52720"/>
    <w:rsid w:val="00A55F1B"/>
    <w:rsid w:val="00A675AE"/>
    <w:rsid w:val="00A71934"/>
    <w:rsid w:val="00A82BA3"/>
    <w:rsid w:val="00A84662"/>
    <w:rsid w:val="00A9250B"/>
    <w:rsid w:val="00AA046E"/>
    <w:rsid w:val="00AA138E"/>
    <w:rsid w:val="00AA45EE"/>
    <w:rsid w:val="00AD1C34"/>
    <w:rsid w:val="00AD252C"/>
    <w:rsid w:val="00AD293D"/>
    <w:rsid w:val="00AE0697"/>
    <w:rsid w:val="00AE672F"/>
    <w:rsid w:val="00AF4782"/>
    <w:rsid w:val="00AF62AC"/>
    <w:rsid w:val="00B05ABC"/>
    <w:rsid w:val="00B14514"/>
    <w:rsid w:val="00B20110"/>
    <w:rsid w:val="00B26940"/>
    <w:rsid w:val="00B31239"/>
    <w:rsid w:val="00B32B21"/>
    <w:rsid w:val="00B34DF2"/>
    <w:rsid w:val="00B3581B"/>
    <w:rsid w:val="00B50D8D"/>
    <w:rsid w:val="00B5131A"/>
    <w:rsid w:val="00B52707"/>
    <w:rsid w:val="00B62996"/>
    <w:rsid w:val="00B62C4F"/>
    <w:rsid w:val="00B63B5F"/>
    <w:rsid w:val="00B64B27"/>
    <w:rsid w:val="00B7334B"/>
    <w:rsid w:val="00B94EC8"/>
    <w:rsid w:val="00BA1D6B"/>
    <w:rsid w:val="00BA217C"/>
    <w:rsid w:val="00BA5283"/>
    <w:rsid w:val="00BA5709"/>
    <w:rsid w:val="00BB7EE1"/>
    <w:rsid w:val="00BC437A"/>
    <w:rsid w:val="00BD1DE6"/>
    <w:rsid w:val="00C01C8F"/>
    <w:rsid w:val="00C0317B"/>
    <w:rsid w:val="00C13B80"/>
    <w:rsid w:val="00C15DFE"/>
    <w:rsid w:val="00C1623B"/>
    <w:rsid w:val="00C2547E"/>
    <w:rsid w:val="00C37692"/>
    <w:rsid w:val="00C40413"/>
    <w:rsid w:val="00C43BE7"/>
    <w:rsid w:val="00C43F1D"/>
    <w:rsid w:val="00C53E0A"/>
    <w:rsid w:val="00C83D4E"/>
    <w:rsid w:val="00C83F51"/>
    <w:rsid w:val="00C84590"/>
    <w:rsid w:val="00C901A1"/>
    <w:rsid w:val="00C928F2"/>
    <w:rsid w:val="00C94930"/>
    <w:rsid w:val="00C96440"/>
    <w:rsid w:val="00C96C24"/>
    <w:rsid w:val="00CA1B2E"/>
    <w:rsid w:val="00CB3F14"/>
    <w:rsid w:val="00CC1658"/>
    <w:rsid w:val="00CC7795"/>
    <w:rsid w:val="00CD3A18"/>
    <w:rsid w:val="00CE13A1"/>
    <w:rsid w:val="00CF27C4"/>
    <w:rsid w:val="00D020B7"/>
    <w:rsid w:val="00D04657"/>
    <w:rsid w:val="00D06C05"/>
    <w:rsid w:val="00D07DD6"/>
    <w:rsid w:val="00D25A13"/>
    <w:rsid w:val="00D25F31"/>
    <w:rsid w:val="00D30B76"/>
    <w:rsid w:val="00D30EE0"/>
    <w:rsid w:val="00D340BF"/>
    <w:rsid w:val="00D37274"/>
    <w:rsid w:val="00D424E1"/>
    <w:rsid w:val="00D50DC7"/>
    <w:rsid w:val="00D6233B"/>
    <w:rsid w:val="00D6756E"/>
    <w:rsid w:val="00D713B2"/>
    <w:rsid w:val="00D83202"/>
    <w:rsid w:val="00D95B20"/>
    <w:rsid w:val="00DA4120"/>
    <w:rsid w:val="00DA5008"/>
    <w:rsid w:val="00DC44A4"/>
    <w:rsid w:val="00DD3154"/>
    <w:rsid w:val="00DE0126"/>
    <w:rsid w:val="00DE2B2A"/>
    <w:rsid w:val="00DE5B76"/>
    <w:rsid w:val="00DE715E"/>
    <w:rsid w:val="00E0663E"/>
    <w:rsid w:val="00E14FAC"/>
    <w:rsid w:val="00E242CB"/>
    <w:rsid w:val="00E269B7"/>
    <w:rsid w:val="00E26CE2"/>
    <w:rsid w:val="00E27BC0"/>
    <w:rsid w:val="00E3487F"/>
    <w:rsid w:val="00E402E9"/>
    <w:rsid w:val="00E4158E"/>
    <w:rsid w:val="00E42186"/>
    <w:rsid w:val="00E53921"/>
    <w:rsid w:val="00E55EA8"/>
    <w:rsid w:val="00E67767"/>
    <w:rsid w:val="00E7014E"/>
    <w:rsid w:val="00E7293F"/>
    <w:rsid w:val="00E74309"/>
    <w:rsid w:val="00E80C3B"/>
    <w:rsid w:val="00E97698"/>
    <w:rsid w:val="00EA0B5B"/>
    <w:rsid w:val="00EA104A"/>
    <w:rsid w:val="00EC27AE"/>
    <w:rsid w:val="00EC305A"/>
    <w:rsid w:val="00EE2360"/>
    <w:rsid w:val="00EE3D68"/>
    <w:rsid w:val="00EF39D4"/>
    <w:rsid w:val="00EF5817"/>
    <w:rsid w:val="00EF71D3"/>
    <w:rsid w:val="00F021E2"/>
    <w:rsid w:val="00F03BF9"/>
    <w:rsid w:val="00F056BD"/>
    <w:rsid w:val="00F11AC6"/>
    <w:rsid w:val="00F11E1D"/>
    <w:rsid w:val="00F11EE1"/>
    <w:rsid w:val="00F20BE8"/>
    <w:rsid w:val="00F37FCD"/>
    <w:rsid w:val="00F40F78"/>
    <w:rsid w:val="00F43557"/>
    <w:rsid w:val="00F554CE"/>
    <w:rsid w:val="00F560E3"/>
    <w:rsid w:val="00F60A41"/>
    <w:rsid w:val="00F6158F"/>
    <w:rsid w:val="00F67CF5"/>
    <w:rsid w:val="00F7186D"/>
    <w:rsid w:val="00F82785"/>
    <w:rsid w:val="00F83E2C"/>
    <w:rsid w:val="00F86A6A"/>
    <w:rsid w:val="00F96F86"/>
    <w:rsid w:val="00FA018C"/>
    <w:rsid w:val="00FC0210"/>
    <w:rsid w:val="00FE0F59"/>
    <w:rsid w:val="00FE7A05"/>
    <w:rsid w:val="00FF1AD3"/>
    <w:rsid w:val="00FF6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0C4325"/>
  <w15:chartTrackingRefBased/>
  <w15:docId w15:val="{FE2B7069-A382-4C7A-A88A-8205E9371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A10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FE0111-6B6F-4A3E-866B-83CD9D9BF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2403</Words>
  <Characters>13700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16071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Budsakorn Saengwattanapan (TH)</cp:lastModifiedBy>
  <cp:revision>6</cp:revision>
  <cp:lastPrinted>2023-08-23T01:59:00Z</cp:lastPrinted>
  <dcterms:created xsi:type="dcterms:W3CDTF">2023-08-11T01:41:00Z</dcterms:created>
  <dcterms:modified xsi:type="dcterms:W3CDTF">2023-08-23T02:07:00Z</dcterms:modified>
</cp:coreProperties>
</file>