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DD24A" w14:textId="77777777" w:rsidR="00D205E5" w:rsidRDefault="00D205E5">
      <w:pPr>
        <w:rPr>
          <w:rFonts w:ascii="Angsana New" w:hAnsi="Angsana New"/>
          <w:sz w:val="30"/>
          <w:szCs w:val="30"/>
        </w:rPr>
      </w:pPr>
    </w:p>
    <w:p w14:paraId="371881DE" w14:textId="77777777" w:rsidR="00D205E5" w:rsidRDefault="00D205E5">
      <w:pPr>
        <w:rPr>
          <w:rFonts w:ascii="Angsana New" w:hAnsi="Angsana New"/>
          <w:sz w:val="30"/>
          <w:szCs w:val="30"/>
        </w:rPr>
      </w:pPr>
    </w:p>
    <w:p w14:paraId="6A254F38" w14:textId="77777777" w:rsidR="00D205E5" w:rsidRDefault="00D205E5">
      <w:pPr>
        <w:rPr>
          <w:rFonts w:ascii="Angsana New" w:hAnsi="Angsana New"/>
          <w:sz w:val="30"/>
          <w:szCs w:val="30"/>
        </w:rPr>
      </w:pPr>
    </w:p>
    <w:p w14:paraId="71B66F08" w14:textId="77777777" w:rsidR="00D205E5" w:rsidRDefault="00D205E5">
      <w:pPr>
        <w:rPr>
          <w:rFonts w:ascii="Angsana New" w:hAnsi="Angsana New"/>
          <w:sz w:val="30"/>
          <w:szCs w:val="30"/>
        </w:rPr>
      </w:pPr>
    </w:p>
    <w:p w14:paraId="4F7DE5A6" w14:textId="77777777" w:rsidR="00D205E5" w:rsidRDefault="00D205E5">
      <w:pPr>
        <w:rPr>
          <w:rFonts w:ascii="Angsana New" w:hAnsi="Angsana New"/>
          <w:sz w:val="30"/>
          <w:szCs w:val="30"/>
        </w:rPr>
      </w:pPr>
    </w:p>
    <w:p w14:paraId="491BB2CD" w14:textId="77777777" w:rsidR="00D205E5" w:rsidRDefault="00D205E5">
      <w:pPr>
        <w:rPr>
          <w:rFonts w:ascii="Angsana New" w:hAnsi="Angsana New"/>
          <w:sz w:val="30"/>
          <w:szCs w:val="30"/>
        </w:rPr>
      </w:pPr>
    </w:p>
    <w:p w14:paraId="1A3749ED" w14:textId="77777777" w:rsidR="00D205E5" w:rsidRDefault="00D205E5">
      <w:pPr>
        <w:rPr>
          <w:rFonts w:ascii="Angsana New" w:hAnsi="Angsana New"/>
          <w:sz w:val="30"/>
          <w:szCs w:val="30"/>
        </w:rPr>
      </w:pPr>
    </w:p>
    <w:p w14:paraId="0140A387" w14:textId="77777777" w:rsidR="00D205E5" w:rsidRDefault="00D205E5">
      <w:pPr>
        <w:rPr>
          <w:rFonts w:ascii="Angsana New" w:hAnsi="Angsana New"/>
          <w:sz w:val="30"/>
          <w:szCs w:val="30"/>
        </w:rPr>
      </w:pPr>
    </w:p>
    <w:p w14:paraId="118AD26B" w14:textId="77777777" w:rsidR="0026298B" w:rsidRPr="00D416E9" w:rsidRDefault="0026298B" w:rsidP="0026298B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15B705D3" w14:textId="77777777" w:rsidR="0026298B" w:rsidRDefault="0026298B" w:rsidP="0026298B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และรายงาน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</w:p>
    <w:p w14:paraId="296736E9" w14:textId="77777777" w:rsidR="0026298B" w:rsidRPr="00D416E9" w:rsidRDefault="0026298B" w:rsidP="0026298B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7B25884" w14:textId="77777777" w:rsidR="0026298B" w:rsidRPr="00D416E9" w:rsidRDefault="0026298B" w:rsidP="0026298B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สำหรับงวดสามเดือนและหกเดือน สิ้นสุดวันที่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D416E9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2566</w:t>
      </w:r>
    </w:p>
    <w:p w14:paraId="64BC5EC1" w14:textId="561BBD79" w:rsidR="00D205E5" w:rsidRPr="00D205E5" w:rsidRDefault="00D205E5">
      <w:pPr>
        <w:rPr>
          <w:rFonts w:ascii="Angsana New" w:hAnsi="Angsana New"/>
          <w:sz w:val="30"/>
          <w:szCs w:val="30"/>
          <w:cs/>
        </w:rPr>
      </w:pPr>
      <w:r w:rsidRPr="00D205E5">
        <w:rPr>
          <w:rFonts w:ascii="Angsana New" w:hAnsi="Angsana New"/>
          <w:sz w:val="30"/>
          <w:szCs w:val="30"/>
          <w:cs/>
        </w:rPr>
        <w:br w:type="page"/>
      </w:r>
    </w:p>
    <w:p w14:paraId="23A3DD28" w14:textId="3DFE6D85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068184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14793AD6" w14:textId="4A1988E3" w:rsidR="00F11F47" w:rsidRPr="008B3DBC" w:rsidRDefault="00F11F47" w:rsidP="008E481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8B3DBC">
        <w:rPr>
          <w:rFonts w:ascii="Angsana New" w:hAnsi="Angsana New"/>
          <w:b/>
          <w:bCs/>
          <w:sz w:val="32"/>
          <w:szCs w:val="32"/>
          <w:cs/>
        </w:rPr>
        <w:t>เสนอผู้ถือหุ้นและคณะกรรมการของบริษัท สว่างเอ็กซ์ปอร</w:t>
      </w:r>
      <w:proofErr w:type="spellStart"/>
      <w:r w:rsidRPr="008B3DBC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8B3DB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09D2D6B2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788331EB" w14:textId="7448129F" w:rsidR="00302D96" w:rsidRPr="005B19F1" w:rsidRDefault="008539D1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>
        <w:rPr>
          <w:rFonts w:ascii="Angsana New" w:hAnsi="Angsana New"/>
          <w:sz w:val="30"/>
          <w:szCs w:val="30"/>
          <w:cs/>
        </w:rPr>
        <w:t xml:space="preserve">. </w:t>
      </w:r>
      <w:r>
        <w:rPr>
          <w:rFonts w:ascii="Angsana New" w:hAnsi="Angsana New"/>
          <w:sz w:val="30"/>
          <w:szCs w:val="30"/>
        </w:rPr>
        <w:t>256</w:t>
      </w:r>
      <w:r w:rsidR="000165CF">
        <w:rPr>
          <w:rFonts w:ascii="Angsana New" w:hAnsi="Angsana New"/>
          <w:sz w:val="30"/>
          <w:szCs w:val="30"/>
        </w:rPr>
        <w:t>6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 xml:space="preserve">และงบกำไรขาดทุนเบ็ดเสร็จ 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>
        <w:rPr>
          <w:rFonts w:ascii="Angsana New" w:hAnsi="Angsana New"/>
          <w:sz w:val="30"/>
          <w:szCs w:val="30"/>
        </w:rPr>
        <w:t>256</w:t>
      </w:r>
      <w:r w:rsidR="000165CF">
        <w:rPr>
          <w:rFonts w:ascii="Angsana New" w:hAnsi="Angsana New"/>
          <w:sz w:val="30"/>
          <w:szCs w:val="30"/>
        </w:rPr>
        <w:t>6</w:t>
      </w:r>
      <w:r w:rsidRPr="005B19F1"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 และงบกระแสเงินสด 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5B19F1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 w:hint="cs"/>
          <w:sz w:val="30"/>
          <w:szCs w:val="30"/>
          <w:cs/>
        </w:rPr>
        <w:t xml:space="preserve"> (ข้อมูลทางการเงินระหว่างกาล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ของ</w:t>
      </w:r>
      <w:r w:rsidRPr="005B19F1">
        <w:rPr>
          <w:rFonts w:ascii="Angsana New" w:hAnsi="Angsana New"/>
          <w:sz w:val="30"/>
          <w:szCs w:val="30"/>
          <w:cs/>
        </w:rPr>
        <w:t>บริษัท สว่างเอ็กซ์ปอร</w:t>
      </w:r>
      <w:proofErr w:type="spellStart"/>
      <w:r w:rsidRPr="005B19F1">
        <w:rPr>
          <w:rFonts w:ascii="Angsana New" w:hAnsi="Angsana New"/>
          <w:sz w:val="30"/>
          <w:szCs w:val="30"/>
          <w:cs/>
        </w:rPr>
        <w:t>์ต</w:t>
      </w:r>
      <w:proofErr w:type="spellEnd"/>
      <w:r w:rsidRPr="005B19F1">
        <w:rPr>
          <w:rFonts w:ascii="Angsana New" w:hAnsi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B19F1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1EFA9B" w14:textId="77777777" w:rsidR="00F11F47" w:rsidRPr="000C44F7" w:rsidRDefault="00F11F47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2B80FE6D" w14:textId="77777777" w:rsidR="00302D96" w:rsidRPr="00F556B4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2D6B5349" w14:textId="7634D464" w:rsidR="00302D96" w:rsidRPr="005B19F1" w:rsidRDefault="00773E77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>
        <w:rPr>
          <w:rFonts w:ascii="Angsana New" w:hAnsi="Angsana New" w:hint="cs"/>
          <w:sz w:val="30"/>
          <w:szCs w:val="30"/>
          <w:cs/>
        </w:rPr>
        <w:t>อบ  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0966EC0B" w14:textId="77777777" w:rsidR="00302D96" w:rsidRPr="008A3ACD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4C7A1147" w14:textId="77777777" w:rsidR="00C1510A" w:rsidRPr="00F556B4" w:rsidRDefault="00C1510A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46699400" w14:textId="77777777" w:rsidR="00C1510A" w:rsidRPr="005B19F1" w:rsidRDefault="00C1510A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>ข้าพเจ้า</w:t>
      </w:r>
      <w:r w:rsidR="00EA2B83" w:rsidRPr="005B19F1">
        <w:rPr>
          <w:rFonts w:ascii="Angsana New" w:hAnsi="Angsana New" w:hint="cs"/>
          <w:sz w:val="30"/>
          <w:szCs w:val="30"/>
          <w:cs/>
        </w:rPr>
        <w:t>ไม่พบสิ่งที่เป็นเหตุให้เชื่อ</w:t>
      </w:r>
      <w:r w:rsidRPr="005B19F1">
        <w:rPr>
          <w:rFonts w:ascii="Angsana New" w:hAnsi="Angsana New" w:hint="cs"/>
          <w:sz w:val="30"/>
          <w:szCs w:val="30"/>
          <w:cs/>
        </w:rPr>
        <w:t xml:space="preserve">ว่าข้อมูลทางการเงินระหว่างกาลดังกล่าวไม่ได้จัดทำขึ้นตามมาตรฐานการบัญชี </w:t>
      </w:r>
      <w:r w:rsidR="00E54988"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C18B7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5B19F1">
        <w:rPr>
          <w:rFonts w:ascii="Angsana New" w:hAnsi="Angsana New" w:hint="cs"/>
          <w:sz w:val="30"/>
          <w:szCs w:val="30"/>
          <w:cs/>
        </w:rPr>
        <w:t xml:space="preserve">ระหว่างกาล ในสาระสำคัญจากการสอบทานของข้าพเจ้า </w:t>
      </w:r>
    </w:p>
    <w:p w14:paraId="1891BFC0" w14:textId="77777777" w:rsidR="008A3ACD" w:rsidRPr="008A3ACD" w:rsidRDefault="008A3ACD" w:rsidP="00D64B4D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7F147FD2" w14:textId="7CA8AFC3" w:rsidR="006B7DEF" w:rsidRDefault="006B7DEF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4B8BBD4" w14:textId="77777777" w:rsidR="006B7DEF" w:rsidRDefault="006B7DEF">
      <w:pPr>
        <w:rPr>
          <w:rFonts w:ascii="Angsana New" w:hAnsi="Angsana New"/>
          <w:sz w:val="30"/>
          <w:szCs w:val="30"/>
        </w:rPr>
        <w:sectPr w:rsidR="006B7DEF" w:rsidSect="007F50F9">
          <w:headerReference w:type="first" r:id="rId8"/>
          <w:pgSz w:w="11906" w:h="16838" w:code="9"/>
          <w:pgMar w:top="2016" w:right="1152" w:bottom="720" w:left="1872" w:header="720" w:footer="562" w:gutter="0"/>
          <w:cols w:space="720"/>
          <w:titlePg/>
          <w:docGrid w:linePitch="381"/>
        </w:sectPr>
      </w:pPr>
    </w:p>
    <w:p w14:paraId="6E6BC43F" w14:textId="0701841F" w:rsidR="00AB27E1" w:rsidRDefault="007331ED" w:rsidP="007912E2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85A6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เรื่องอื่น</w:t>
      </w:r>
    </w:p>
    <w:p w14:paraId="2EE4291C" w14:textId="6D24A420" w:rsidR="007331ED" w:rsidRDefault="00C30FC5" w:rsidP="00FF482B">
      <w:pPr>
        <w:tabs>
          <w:tab w:val="left" w:pos="709"/>
        </w:tabs>
        <w:spacing w:after="3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>ของบริษัท สว่างเอ็กซ์ปอร</w:t>
      </w:r>
      <w:proofErr w:type="spellStart"/>
      <w:r>
        <w:rPr>
          <w:rFonts w:ascii="Angsana New" w:hAnsi="Angsana New" w:hint="cs"/>
          <w:sz w:val="30"/>
          <w:szCs w:val="30"/>
          <w:cs/>
        </w:rPr>
        <w:t>์ต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จำกัด (มหาชน) และหมายเหตุประกอบงบการเงินที่เกี่ยวข้องที่แสดงเป็นข้อมูลเปรียบเทียบเป็นส่วนหนึ่งของงบการเงินสำหรับปีสิ้นสุดวันเดียวกัน ตรวจสอบโดยผู้สอบบัญชีอื่นในสำนักงานเดียวกันกับข้าพเจ้า ซึ่งแสดงความเห็นไว้อย่างไม่มีเงื่อนไขตามรายงานลงวันที่ </w:t>
      </w:r>
      <w:r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 w:hint="cs"/>
          <w:sz w:val="30"/>
          <w:szCs w:val="30"/>
          <w:cs/>
        </w:rPr>
        <w:t xml:space="preserve"> กุมภาพันธ์ พ.ศ. </w:t>
      </w:r>
      <w:r>
        <w:rPr>
          <w:rFonts w:ascii="Angsana New" w:hAnsi="Angsana New"/>
          <w:sz w:val="30"/>
          <w:szCs w:val="30"/>
        </w:rPr>
        <w:t>2566</w:t>
      </w:r>
    </w:p>
    <w:p w14:paraId="16935A96" w14:textId="1CB7E6D6" w:rsidR="00C30FC5" w:rsidRPr="007331ED" w:rsidRDefault="00887351" w:rsidP="00887351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="00B32D1A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</w:t>
      </w:r>
      <w:r w:rsidR="0058218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582180">
        <w:rPr>
          <w:rFonts w:ascii="Angsana New" w:hAnsi="Angsana New"/>
          <w:sz w:val="30"/>
          <w:szCs w:val="30"/>
        </w:rPr>
        <w:t xml:space="preserve">30 </w:t>
      </w:r>
      <w:r w:rsidR="00582180">
        <w:rPr>
          <w:rFonts w:ascii="Angsana New" w:hAnsi="Angsana New" w:hint="cs"/>
          <w:sz w:val="30"/>
          <w:szCs w:val="30"/>
          <w:cs/>
        </w:rPr>
        <w:t xml:space="preserve">มิถุนายน พ.ศ. </w:t>
      </w:r>
      <w:r w:rsidR="00582180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 และงบกระแสเงินสดสำหรับงวดหกเดือนสิ้นสุด</w:t>
      </w:r>
      <w:r w:rsidR="00447DDC">
        <w:rPr>
          <w:rFonts w:ascii="Angsana New" w:hAnsi="Angsana New" w:hint="cs"/>
          <w:sz w:val="30"/>
          <w:szCs w:val="30"/>
          <w:cs/>
        </w:rPr>
        <w:t>วันเดียวกัน</w:t>
      </w:r>
      <w:r>
        <w:rPr>
          <w:rFonts w:ascii="Angsana New" w:hAnsi="Angsana New" w:hint="cs"/>
          <w:sz w:val="30"/>
          <w:szCs w:val="30"/>
          <w:cs/>
        </w:rPr>
        <w:t xml:space="preserve"> และหมายเหตุประกอบงบการเงินแบบย่อที่เกี่ยวข้องของบริษัท สว่างเอ็กซ์ปอร</w:t>
      </w:r>
      <w:proofErr w:type="spellStart"/>
      <w:r>
        <w:rPr>
          <w:rFonts w:ascii="Angsana New" w:hAnsi="Angsana New" w:hint="cs"/>
          <w:sz w:val="30"/>
          <w:szCs w:val="30"/>
          <w:cs/>
        </w:rPr>
        <w:t>์ต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จำกัด (มหาชน) ที่แสดงเป็นข้อมูลเปรียบเทียบเป็นส่วนหนึ่งของงบการเงินระหว่างกาล สำหรับงวดสามเดือน</w:t>
      </w:r>
      <w:r w:rsidR="000C51B5">
        <w:rPr>
          <w:rFonts w:ascii="Angsana New" w:hAnsi="Angsana New" w:hint="cs"/>
          <w:sz w:val="30"/>
          <w:szCs w:val="30"/>
          <w:cs/>
        </w:rPr>
        <w:t>และหกเดือน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สิ้นสุดวันเดียวกัน สอบทานโดยผู้สอบบัญชีอื่นดังกล่าวข้างต้น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งบการเงินระหว่างกาล ในสาระสำคัญ ตามรายงานลงวันที่ </w:t>
      </w:r>
      <w:r>
        <w:rPr>
          <w:rFonts w:ascii="Angsana New" w:hAnsi="Angsana New"/>
          <w:sz w:val="30"/>
          <w:szCs w:val="30"/>
        </w:rPr>
        <w:t>1</w:t>
      </w:r>
      <w:r w:rsidR="00821D8F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21D8F">
        <w:rPr>
          <w:rFonts w:ascii="Angsana New" w:hAnsi="Angsana New" w:hint="cs"/>
          <w:sz w:val="30"/>
          <w:szCs w:val="30"/>
          <w:cs/>
        </w:rPr>
        <w:t>สิงหาคม</w:t>
      </w:r>
      <w:r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2565</w:t>
      </w:r>
    </w:p>
    <w:p w14:paraId="5078878F" w14:textId="77777777" w:rsidR="00AB27E1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74898C65" w14:textId="77777777" w:rsidR="006B7DEF" w:rsidRDefault="006B7DEF">
      <w:pPr>
        <w:rPr>
          <w:rFonts w:ascii="Angsana New" w:hAnsi="Angsana New"/>
          <w:b/>
          <w:bCs/>
          <w:sz w:val="30"/>
          <w:szCs w:val="30"/>
        </w:rPr>
      </w:pPr>
    </w:p>
    <w:p w14:paraId="7034A407" w14:textId="77777777" w:rsidR="003F6CF0" w:rsidRPr="008A3ACD" w:rsidRDefault="003F6CF0">
      <w:pPr>
        <w:rPr>
          <w:rFonts w:ascii="Angsana New" w:hAnsi="Angsana New"/>
          <w:b/>
          <w:bCs/>
          <w:sz w:val="30"/>
          <w:szCs w:val="30"/>
        </w:rPr>
      </w:pPr>
    </w:p>
    <w:p w14:paraId="3AF564EC" w14:textId="564F5E53" w:rsidR="00AB27E1" w:rsidRPr="005B19F1" w:rsidRDefault="003F6CF0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สุวน</w:t>
      </w:r>
      <w:proofErr w:type="spellStart"/>
      <w:r>
        <w:rPr>
          <w:rFonts w:ascii="Angsana New" w:hAnsi="Angsana New" w:hint="cs"/>
          <w:sz w:val="30"/>
          <w:szCs w:val="30"/>
          <w:cs/>
        </w:rPr>
        <w:t>ีย์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732D81C1" w14:textId="37EDD2C2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="00665922" w:rsidRPr="005B19F1">
        <w:rPr>
          <w:rFonts w:ascii="Angsana New" w:hAnsi="Angsana New"/>
          <w:sz w:val="30"/>
          <w:szCs w:val="30"/>
        </w:rPr>
        <w:t>2</w:t>
      </w:r>
      <w:r w:rsidR="00665922">
        <w:rPr>
          <w:rFonts w:ascii="Angsana New" w:hAnsi="Angsana New" w:hint="cs"/>
          <w:sz w:val="30"/>
          <w:szCs w:val="30"/>
          <w:cs/>
        </w:rPr>
        <w:t>899</w:t>
      </w:r>
    </w:p>
    <w:p w14:paraId="33D7C904" w14:textId="77777777" w:rsidR="00AB27E1" w:rsidRPr="00D402E5" w:rsidRDefault="00AB27E1" w:rsidP="00AB27E1">
      <w:pPr>
        <w:spacing w:after="300"/>
        <w:rPr>
          <w:rFonts w:ascii="Angsana New" w:hAnsi="Angsana New"/>
          <w:b/>
          <w:bCs/>
          <w:sz w:val="30"/>
          <w:szCs w:val="30"/>
        </w:rPr>
      </w:pPr>
      <w:r w:rsidRPr="00D402E5">
        <w:rPr>
          <w:rFonts w:ascii="Angsana New" w:hAnsi="Angsana New"/>
          <w:b/>
          <w:bCs/>
          <w:sz w:val="30"/>
          <w:szCs w:val="30"/>
          <w:cs/>
        </w:rPr>
        <w:t>บริษัท บัญชีกิจ จำกัด</w:t>
      </w:r>
    </w:p>
    <w:p w14:paraId="78477AB0" w14:textId="77777777" w:rsidR="00AB27E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93AA2C7" w14:textId="5F786E0F" w:rsidR="00BE00B7" w:rsidRPr="00AB27E1" w:rsidRDefault="00BF71FF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3D3948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3D144D">
        <w:rPr>
          <w:rFonts w:ascii="Angsana New" w:hAnsi="Angsana New" w:hint="cs"/>
          <w:sz w:val="30"/>
          <w:szCs w:val="30"/>
          <w:cs/>
        </w:rPr>
        <w:t>สิงหาคม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0165CF">
        <w:rPr>
          <w:rFonts w:ascii="Angsana New" w:hAnsi="Angsana New"/>
          <w:sz w:val="30"/>
          <w:szCs w:val="30"/>
        </w:rPr>
        <w:t>6</w:t>
      </w:r>
    </w:p>
    <w:sectPr w:rsidR="00BE00B7" w:rsidRPr="00AB27E1" w:rsidSect="006B7DEF">
      <w:headerReference w:type="first" r:id="rId9"/>
      <w:pgSz w:w="11906" w:h="16838" w:code="9"/>
      <w:pgMar w:top="1440" w:right="1152" w:bottom="720" w:left="1872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93254" w14:textId="77777777" w:rsidR="00DC4904" w:rsidRDefault="00DC4904" w:rsidP="000A3C83">
      <w:r>
        <w:separator/>
      </w:r>
    </w:p>
  </w:endnote>
  <w:endnote w:type="continuationSeparator" w:id="0">
    <w:p w14:paraId="72036DEA" w14:textId="77777777" w:rsidR="00DC4904" w:rsidRDefault="00DC4904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CF6E8" w14:textId="77777777" w:rsidR="00DC4904" w:rsidRDefault="00DC4904" w:rsidP="000A3C83">
      <w:r>
        <w:separator/>
      </w:r>
    </w:p>
  </w:footnote>
  <w:footnote w:type="continuationSeparator" w:id="0">
    <w:p w14:paraId="6FB86BB5" w14:textId="77777777" w:rsidR="00DC4904" w:rsidRDefault="00DC4904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F1B05" w14:textId="7A19C0D6" w:rsidR="00665922" w:rsidRPr="00665922" w:rsidRDefault="00665922">
    <w:pPr>
      <w:pStyle w:val="Header"/>
      <w:jc w:val="center"/>
      <w:rPr>
        <w:rFonts w:ascii="Angsana New" w:hAnsi="Angsana New"/>
        <w:sz w:val="30"/>
        <w:szCs w:val="30"/>
      </w:rPr>
    </w:pPr>
  </w:p>
  <w:p w14:paraId="09299E53" w14:textId="77777777" w:rsidR="008A3ACD" w:rsidRPr="008A3ACD" w:rsidRDefault="008A3ACD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51473401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83A3F1F" w14:textId="70020AEE" w:rsidR="00665922" w:rsidRPr="00665922" w:rsidRDefault="00665922">
        <w:pPr>
          <w:pStyle w:val="Header"/>
          <w:jc w:val="center"/>
          <w:rPr>
            <w:rFonts w:ascii="Angsana New" w:hAnsi="Angsana New"/>
            <w:sz w:val="30"/>
            <w:szCs w:val="30"/>
          </w:rPr>
        </w:pPr>
        <w:r>
          <w:rPr>
            <w:rFonts w:ascii="Angsana New" w:hAnsi="Angsana New" w:hint="cs"/>
            <w:sz w:val="30"/>
            <w:szCs w:val="30"/>
            <w:cs/>
          </w:rPr>
          <w:t xml:space="preserve">- </w:t>
        </w:r>
        <w:r w:rsidR="00D205E5">
          <w:rPr>
            <w:rFonts w:ascii="Angsana New" w:hAnsi="Angsana New"/>
            <w:sz w:val="30"/>
            <w:szCs w:val="30"/>
            <w:lang w:val="en-US"/>
          </w:rPr>
          <w:t>2</w:t>
        </w:r>
        <w:r>
          <w:rPr>
            <w:rFonts w:ascii="Angsana New" w:hAnsi="Angsana New" w:hint="cs"/>
            <w:noProof/>
            <w:sz w:val="30"/>
            <w:szCs w:val="30"/>
            <w:cs/>
          </w:rPr>
          <w:t xml:space="preserve"> -</w:t>
        </w:r>
      </w:p>
    </w:sdtContent>
  </w:sdt>
  <w:p w14:paraId="4D946193" w14:textId="77777777" w:rsidR="00665922" w:rsidRPr="008A3ACD" w:rsidRDefault="00665922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738819964">
    <w:abstractNumId w:val="7"/>
  </w:num>
  <w:num w:numId="2" w16cid:durableId="1686132275">
    <w:abstractNumId w:val="1"/>
  </w:num>
  <w:num w:numId="3" w16cid:durableId="1163472873">
    <w:abstractNumId w:val="0"/>
  </w:num>
  <w:num w:numId="4" w16cid:durableId="1153137827">
    <w:abstractNumId w:val="5"/>
  </w:num>
  <w:num w:numId="5" w16cid:durableId="1726218824">
    <w:abstractNumId w:val="3"/>
  </w:num>
  <w:num w:numId="6" w16cid:durableId="1083070498">
    <w:abstractNumId w:val="9"/>
  </w:num>
  <w:num w:numId="7" w16cid:durableId="75178762">
    <w:abstractNumId w:val="4"/>
  </w:num>
  <w:num w:numId="8" w16cid:durableId="463811792">
    <w:abstractNumId w:val="8"/>
  </w:num>
  <w:num w:numId="9" w16cid:durableId="824393182">
    <w:abstractNumId w:val="6"/>
  </w:num>
  <w:num w:numId="10" w16cid:durableId="10911253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165CF"/>
    <w:rsid w:val="00021BFB"/>
    <w:rsid w:val="00034467"/>
    <w:rsid w:val="0004309B"/>
    <w:rsid w:val="00063E98"/>
    <w:rsid w:val="00070FDF"/>
    <w:rsid w:val="000778E0"/>
    <w:rsid w:val="000A2F1D"/>
    <w:rsid w:val="000A3C83"/>
    <w:rsid w:val="000B6107"/>
    <w:rsid w:val="000C3369"/>
    <w:rsid w:val="000C44F7"/>
    <w:rsid w:val="000C51B5"/>
    <w:rsid w:val="000C7156"/>
    <w:rsid w:val="000D2530"/>
    <w:rsid w:val="000D7614"/>
    <w:rsid w:val="000F6160"/>
    <w:rsid w:val="000F6A7B"/>
    <w:rsid w:val="00102840"/>
    <w:rsid w:val="001070B4"/>
    <w:rsid w:val="001107F1"/>
    <w:rsid w:val="001171D6"/>
    <w:rsid w:val="00123649"/>
    <w:rsid w:val="00153BF0"/>
    <w:rsid w:val="00155AC8"/>
    <w:rsid w:val="00186847"/>
    <w:rsid w:val="00194B6B"/>
    <w:rsid w:val="001A5B95"/>
    <w:rsid w:val="001F0279"/>
    <w:rsid w:val="001F51B7"/>
    <w:rsid w:val="00211B9E"/>
    <w:rsid w:val="00212E22"/>
    <w:rsid w:val="00213739"/>
    <w:rsid w:val="00230E4E"/>
    <w:rsid w:val="00232F77"/>
    <w:rsid w:val="00240AB4"/>
    <w:rsid w:val="00250D13"/>
    <w:rsid w:val="0025114B"/>
    <w:rsid w:val="00255E0C"/>
    <w:rsid w:val="0026298B"/>
    <w:rsid w:val="00275F8D"/>
    <w:rsid w:val="00277EF5"/>
    <w:rsid w:val="00277F7B"/>
    <w:rsid w:val="00286883"/>
    <w:rsid w:val="00286ADB"/>
    <w:rsid w:val="002A368D"/>
    <w:rsid w:val="002A6E2B"/>
    <w:rsid w:val="002C558B"/>
    <w:rsid w:val="002C75E1"/>
    <w:rsid w:val="002E1E37"/>
    <w:rsid w:val="002F0F30"/>
    <w:rsid w:val="002F65A5"/>
    <w:rsid w:val="002F766A"/>
    <w:rsid w:val="00302D96"/>
    <w:rsid w:val="003059BE"/>
    <w:rsid w:val="00360893"/>
    <w:rsid w:val="00361CBE"/>
    <w:rsid w:val="003667FF"/>
    <w:rsid w:val="00394CFA"/>
    <w:rsid w:val="00396E47"/>
    <w:rsid w:val="003C34BE"/>
    <w:rsid w:val="003D144D"/>
    <w:rsid w:val="003D3948"/>
    <w:rsid w:val="003D4DC0"/>
    <w:rsid w:val="003E31F5"/>
    <w:rsid w:val="003E398B"/>
    <w:rsid w:val="003E406E"/>
    <w:rsid w:val="003E7DEC"/>
    <w:rsid w:val="003F6CF0"/>
    <w:rsid w:val="00403B6E"/>
    <w:rsid w:val="00411404"/>
    <w:rsid w:val="00425716"/>
    <w:rsid w:val="004260DC"/>
    <w:rsid w:val="004264F6"/>
    <w:rsid w:val="004313A8"/>
    <w:rsid w:val="0043738F"/>
    <w:rsid w:val="00437652"/>
    <w:rsid w:val="00447DDC"/>
    <w:rsid w:val="0045485A"/>
    <w:rsid w:val="004760E9"/>
    <w:rsid w:val="004849E7"/>
    <w:rsid w:val="00491CFD"/>
    <w:rsid w:val="0049569F"/>
    <w:rsid w:val="004B43B6"/>
    <w:rsid w:val="004B56E1"/>
    <w:rsid w:val="004C77AC"/>
    <w:rsid w:val="004D4018"/>
    <w:rsid w:val="004E44C7"/>
    <w:rsid w:val="004F2BE9"/>
    <w:rsid w:val="00501FDE"/>
    <w:rsid w:val="0051348B"/>
    <w:rsid w:val="00513F6C"/>
    <w:rsid w:val="00514E52"/>
    <w:rsid w:val="005173A5"/>
    <w:rsid w:val="00533110"/>
    <w:rsid w:val="00540106"/>
    <w:rsid w:val="0054238F"/>
    <w:rsid w:val="00555635"/>
    <w:rsid w:val="005675F1"/>
    <w:rsid w:val="00582180"/>
    <w:rsid w:val="00582D24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3673E"/>
    <w:rsid w:val="00645DC8"/>
    <w:rsid w:val="006505C5"/>
    <w:rsid w:val="006558A0"/>
    <w:rsid w:val="00665922"/>
    <w:rsid w:val="00684077"/>
    <w:rsid w:val="00691527"/>
    <w:rsid w:val="006A6D32"/>
    <w:rsid w:val="006B7DEF"/>
    <w:rsid w:val="006C18B7"/>
    <w:rsid w:val="006C7A34"/>
    <w:rsid w:val="0070609F"/>
    <w:rsid w:val="0072048A"/>
    <w:rsid w:val="007331ED"/>
    <w:rsid w:val="0074765A"/>
    <w:rsid w:val="0076013A"/>
    <w:rsid w:val="007632CB"/>
    <w:rsid w:val="00764910"/>
    <w:rsid w:val="00766809"/>
    <w:rsid w:val="00773027"/>
    <w:rsid w:val="00773E77"/>
    <w:rsid w:val="007912E2"/>
    <w:rsid w:val="007B2DA5"/>
    <w:rsid w:val="007B79D9"/>
    <w:rsid w:val="007C074B"/>
    <w:rsid w:val="007C0D91"/>
    <w:rsid w:val="007E50A3"/>
    <w:rsid w:val="007F2DD9"/>
    <w:rsid w:val="007F50F9"/>
    <w:rsid w:val="00821A7B"/>
    <w:rsid w:val="00821D8F"/>
    <w:rsid w:val="008539D1"/>
    <w:rsid w:val="00866D14"/>
    <w:rsid w:val="008762BC"/>
    <w:rsid w:val="00887351"/>
    <w:rsid w:val="00887359"/>
    <w:rsid w:val="008A3ACD"/>
    <w:rsid w:val="008B14AD"/>
    <w:rsid w:val="008B18A2"/>
    <w:rsid w:val="008B3DBC"/>
    <w:rsid w:val="008B3F62"/>
    <w:rsid w:val="008E4812"/>
    <w:rsid w:val="00903D9F"/>
    <w:rsid w:val="009240DF"/>
    <w:rsid w:val="009317AD"/>
    <w:rsid w:val="009421A6"/>
    <w:rsid w:val="009714B3"/>
    <w:rsid w:val="009741E0"/>
    <w:rsid w:val="009752E5"/>
    <w:rsid w:val="0099463E"/>
    <w:rsid w:val="009D6F8D"/>
    <w:rsid w:val="009F7A67"/>
    <w:rsid w:val="00A02B55"/>
    <w:rsid w:val="00A064B9"/>
    <w:rsid w:val="00A101E9"/>
    <w:rsid w:val="00A107C6"/>
    <w:rsid w:val="00A11A54"/>
    <w:rsid w:val="00A15A9E"/>
    <w:rsid w:val="00A31CD7"/>
    <w:rsid w:val="00A83042"/>
    <w:rsid w:val="00A84A9B"/>
    <w:rsid w:val="00AB2523"/>
    <w:rsid w:val="00AB27E1"/>
    <w:rsid w:val="00AE7592"/>
    <w:rsid w:val="00AF21A9"/>
    <w:rsid w:val="00AF716D"/>
    <w:rsid w:val="00B04AC6"/>
    <w:rsid w:val="00B14868"/>
    <w:rsid w:val="00B1790A"/>
    <w:rsid w:val="00B17966"/>
    <w:rsid w:val="00B210BF"/>
    <w:rsid w:val="00B21F3F"/>
    <w:rsid w:val="00B25F4C"/>
    <w:rsid w:val="00B32D1A"/>
    <w:rsid w:val="00B54653"/>
    <w:rsid w:val="00B54E66"/>
    <w:rsid w:val="00B60846"/>
    <w:rsid w:val="00B753CD"/>
    <w:rsid w:val="00B91616"/>
    <w:rsid w:val="00BC3C62"/>
    <w:rsid w:val="00BE00B7"/>
    <w:rsid w:val="00BF71FF"/>
    <w:rsid w:val="00C1381F"/>
    <w:rsid w:val="00C1510A"/>
    <w:rsid w:val="00C30FC5"/>
    <w:rsid w:val="00C45AE1"/>
    <w:rsid w:val="00C51E14"/>
    <w:rsid w:val="00C545AE"/>
    <w:rsid w:val="00C728B3"/>
    <w:rsid w:val="00C95DC8"/>
    <w:rsid w:val="00CA381F"/>
    <w:rsid w:val="00CB66B6"/>
    <w:rsid w:val="00CC1094"/>
    <w:rsid w:val="00CE410D"/>
    <w:rsid w:val="00D0544B"/>
    <w:rsid w:val="00D205E5"/>
    <w:rsid w:val="00D24BC0"/>
    <w:rsid w:val="00D250FE"/>
    <w:rsid w:val="00D25F18"/>
    <w:rsid w:val="00D351D9"/>
    <w:rsid w:val="00D402E5"/>
    <w:rsid w:val="00D64B4D"/>
    <w:rsid w:val="00D65304"/>
    <w:rsid w:val="00D82152"/>
    <w:rsid w:val="00D96F46"/>
    <w:rsid w:val="00DC4904"/>
    <w:rsid w:val="00DD0C34"/>
    <w:rsid w:val="00DF3537"/>
    <w:rsid w:val="00DF5B32"/>
    <w:rsid w:val="00E02B8C"/>
    <w:rsid w:val="00E0474E"/>
    <w:rsid w:val="00E14CCD"/>
    <w:rsid w:val="00E16510"/>
    <w:rsid w:val="00E220D6"/>
    <w:rsid w:val="00E40FE3"/>
    <w:rsid w:val="00E500D9"/>
    <w:rsid w:val="00E54988"/>
    <w:rsid w:val="00E603D9"/>
    <w:rsid w:val="00E76475"/>
    <w:rsid w:val="00E84192"/>
    <w:rsid w:val="00E850FA"/>
    <w:rsid w:val="00E90C54"/>
    <w:rsid w:val="00EA1D64"/>
    <w:rsid w:val="00EA2B83"/>
    <w:rsid w:val="00EB03A4"/>
    <w:rsid w:val="00ED63FD"/>
    <w:rsid w:val="00F03656"/>
    <w:rsid w:val="00F0596E"/>
    <w:rsid w:val="00F07D41"/>
    <w:rsid w:val="00F11F47"/>
    <w:rsid w:val="00F16EAD"/>
    <w:rsid w:val="00F226D3"/>
    <w:rsid w:val="00F22BC7"/>
    <w:rsid w:val="00F26102"/>
    <w:rsid w:val="00F26D02"/>
    <w:rsid w:val="00F42F39"/>
    <w:rsid w:val="00F556B4"/>
    <w:rsid w:val="00F7091E"/>
    <w:rsid w:val="00F73A4E"/>
    <w:rsid w:val="00F81C81"/>
    <w:rsid w:val="00F91E6F"/>
    <w:rsid w:val="00FA085C"/>
    <w:rsid w:val="00FC37A2"/>
    <w:rsid w:val="00FE0368"/>
    <w:rsid w:val="00FE14B7"/>
    <w:rsid w:val="00FE58CD"/>
    <w:rsid w:val="00FF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69BD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BalloonText">
    <w:name w:val="Balloon Text"/>
    <w:basedOn w:val="Normal"/>
    <w:link w:val="BalloonTextChar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4B56E1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0A3C83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A2416-FB5D-4ACA-98E3-A4B57810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411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68</cp:revision>
  <cp:lastPrinted>2017-05-12T08:55:00Z</cp:lastPrinted>
  <dcterms:created xsi:type="dcterms:W3CDTF">2016-05-07T06:59:00Z</dcterms:created>
  <dcterms:modified xsi:type="dcterms:W3CDTF">2023-08-10T09:10:00Z</dcterms:modified>
</cp:coreProperties>
</file>