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CE3E0" w14:textId="0601DC5D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D1EBA6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EE2CE53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E12213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489022E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C96CFB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0AB0E8D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D59E8C0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D42EA0F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B1A394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1383D2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B5106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042A4E4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7BCB37E" w14:textId="77777777" w:rsidR="009E1DF8" w:rsidRPr="007C55C2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D3EBB92" w14:textId="77777777" w:rsidR="009E1DF8" w:rsidRPr="00A01D46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9C861AD" w14:textId="36D057C7" w:rsidR="0003076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bookmarkStart w:id="0" w:name="_Hlk109051290"/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2566</w:t>
      </w:r>
    </w:p>
    <w:bookmarkEnd w:id="0"/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C2C9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8A85DD4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E2460E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4A5BA42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4E74F10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68D117E4" w14:textId="77777777" w:rsidR="009E1DF8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88E6211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954F0A7" w14:textId="77777777" w:rsidR="009E1DF8" w:rsidRPr="003643C1" w:rsidRDefault="009E1DF8" w:rsidP="009E1DF8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AA125A3" w14:textId="77777777" w:rsidR="009E1DF8" w:rsidRPr="003643C1" w:rsidRDefault="009E1DF8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C09221D" w14:textId="77777777" w:rsidR="009E1DF8" w:rsidRPr="003643C1" w:rsidRDefault="009E1DF8" w:rsidP="009E1D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6E7765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F53B" w14:textId="0F45AE7A" w:rsidR="00030761" w:rsidRDefault="00030761" w:rsidP="00030761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ข้</w:t>
      </w:r>
      <w:r w:rsidRPr="00604BD9">
        <w:rPr>
          <w:rFonts w:asciiTheme="majorBidi" w:hAnsiTheme="majorBidi" w:hint="cs"/>
          <w:sz w:val="28"/>
          <w:szCs w:val="28"/>
          <w:cs/>
        </w:rPr>
        <w:t>าพเจ้าได้สอบทานงบ</w:t>
      </w:r>
      <w:bookmarkStart w:id="1" w:name="_Hlk102478177"/>
      <w:r>
        <w:rPr>
          <w:rFonts w:asciiTheme="majorBidi" w:hAnsiTheme="majorBidi" w:hint="cs"/>
          <w:sz w:val="28"/>
          <w:szCs w:val="28"/>
          <w:cs/>
        </w:rPr>
        <w:t>แสดงฐานะ</w:t>
      </w:r>
      <w:r w:rsidRPr="00604BD9">
        <w:rPr>
          <w:rFonts w:asciiTheme="majorBidi" w:hAnsiTheme="majorBidi" w:hint="cs"/>
          <w:sz w:val="28"/>
          <w:szCs w:val="28"/>
          <w:cs/>
        </w:rPr>
        <w:t>การเงิน</w:t>
      </w:r>
      <w:r>
        <w:rPr>
          <w:rFonts w:asciiTheme="majorBidi" w:hAnsiTheme="majorBidi" w:hint="cs"/>
          <w:sz w:val="28"/>
          <w:szCs w:val="28"/>
          <w:cs/>
        </w:rPr>
        <w:t>ที่</w:t>
      </w:r>
      <w:r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bookmarkEnd w:id="1"/>
      <w:r w:rsidRPr="00604BD9">
        <w:rPr>
          <w:rFonts w:asciiTheme="majorBidi" w:hAnsiTheme="majorBidi" w:hint="cs"/>
          <w:sz w:val="28"/>
          <w:szCs w:val="28"/>
          <w:cs/>
        </w:rPr>
        <w:t>และงบแสดงฐานะการเงินเฉพาะกิจการ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ณ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 xml:space="preserve">30 </w:t>
      </w:r>
      <w:r>
        <w:rPr>
          <w:rFonts w:asciiTheme="majorBidi" w:hAnsiTheme="majorBidi" w:hint="cs"/>
          <w:sz w:val="28"/>
          <w:szCs w:val="28"/>
          <w:cs/>
        </w:rPr>
        <w:t>มิถุนายน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2566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>
        <w:rPr>
          <w:rFonts w:asciiTheme="majorBidi" w:hAnsiTheme="majorBidi"/>
          <w:sz w:val="28"/>
          <w:szCs w:val="28"/>
        </w:rPr>
        <w:t xml:space="preserve"> </w:t>
      </w:r>
      <w:r w:rsidRPr="007978B4">
        <w:rPr>
          <w:rFonts w:asciiTheme="majorBidi" w:hAnsiTheme="majorBidi" w:hint="cs"/>
          <w:sz w:val="28"/>
          <w:szCs w:val="28"/>
          <w:cs/>
        </w:rPr>
        <w:t>สำหรับงวด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สามเดือนและหกเดือนสิ้นสุดวันที่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/>
          <w:spacing w:val="-4"/>
          <w:sz w:val="28"/>
          <w:szCs w:val="28"/>
        </w:rPr>
        <w:t>30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มิถุนายน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/>
          <w:spacing w:val="-4"/>
          <w:sz w:val="28"/>
          <w:szCs w:val="28"/>
        </w:rPr>
        <w:t>256</w:t>
      </w:r>
      <w:r>
        <w:rPr>
          <w:rFonts w:asciiTheme="majorBidi" w:hAnsiTheme="majorBidi"/>
          <w:spacing w:val="-4"/>
          <w:sz w:val="28"/>
          <w:szCs w:val="28"/>
        </w:rPr>
        <w:t>6</w:t>
      </w:r>
      <w:r w:rsidRPr="005F21E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F21EE">
        <w:rPr>
          <w:rFonts w:asciiTheme="majorBidi" w:hAnsiTheme="majorBidi" w:hint="cs"/>
          <w:spacing w:val="-4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</w:t>
      </w:r>
      <w:r w:rsidRPr="00604BD9">
        <w:rPr>
          <w:rFonts w:asciiTheme="majorBidi" w:hAnsiTheme="majorBidi" w:hint="cs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</w:t>
      </w:r>
      <w:r>
        <w:rPr>
          <w:rFonts w:asciiTheme="majorBidi" w:hAnsiTheme="majorBidi"/>
          <w:sz w:val="28"/>
          <w:szCs w:val="28"/>
        </w:rPr>
        <w:br/>
      </w:r>
      <w:r w:rsidRPr="00604BD9">
        <w:rPr>
          <w:rFonts w:asciiTheme="majorBidi" w:hAnsiTheme="majorBidi" w:hint="cs"/>
          <w:sz w:val="28"/>
          <w:szCs w:val="28"/>
          <w:cs/>
        </w:rPr>
        <w:t>งบกระแสเงินสดเฉพาะกิจการ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7978B4">
        <w:rPr>
          <w:rFonts w:asciiTheme="majorBidi" w:hAnsiTheme="majorBidi" w:hint="cs"/>
          <w:sz w:val="28"/>
          <w:szCs w:val="28"/>
          <w:cs/>
        </w:rPr>
        <w:t>สำหรับงวดหกเดือนสิ้นสุดวันที่</w:t>
      </w:r>
      <w:r w:rsidRPr="007978B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30</w:t>
      </w:r>
      <w:r w:rsidRPr="007978B4">
        <w:rPr>
          <w:rFonts w:asciiTheme="majorBidi" w:hAnsiTheme="majorBidi"/>
          <w:sz w:val="28"/>
          <w:szCs w:val="28"/>
          <w:cs/>
        </w:rPr>
        <w:t xml:space="preserve"> </w:t>
      </w:r>
      <w:r w:rsidRPr="007978B4">
        <w:rPr>
          <w:rFonts w:asciiTheme="majorBidi" w:hAnsiTheme="majorBidi" w:hint="cs"/>
          <w:sz w:val="28"/>
          <w:szCs w:val="28"/>
          <w:cs/>
        </w:rPr>
        <w:t>มิถุนายน</w:t>
      </w:r>
      <w:r w:rsidRPr="007978B4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2566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และหมายเหตุประกอบงบการเงินแบบย่อ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604BD9">
        <w:rPr>
          <w:rFonts w:asciiTheme="majorBidi" w:hAnsiTheme="majorBidi"/>
          <w:sz w:val="28"/>
          <w:szCs w:val="28"/>
          <w:cs/>
        </w:rPr>
        <w:t>(</w:t>
      </w:r>
      <w:r w:rsidRPr="00604BD9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604BD9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จำกัด</w:t>
      </w:r>
      <w:r w:rsidRPr="00604BD9">
        <w:rPr>
          <w:rFonts w:asciiTheme="majorBidi" w:hAnsiTheme="majorBidi"/>
          <w:sz w:val="28"/>
          <w:szCs w:val="28"/>
          <w:cs/>
        </w:rPr>
        <w:t xml:space="preserve"> (</w:t>
      </w:r>
      <w:r w:rsidRPr="00604BD9">
        <w:rPr>
          <w:rFonts w:asciiTheme="majorBidi" w:hAnsiTheme="majorBidi" w:hint="cs"/>
          <w:sz w:val="28"/>
          <w:szCs w:val="28"/>
          <w:cs/>
        </w:rPr>
        <w:t>มหาชน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DD3376">
        <w:rPr>
          <w:rFonts w:asciiTheme="majorBidi" w:hAnsiTheme="majorBidi" w:hint="cs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D337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D3376">
        <w:rPr>
          <w:rFonts w:asciiTheme="majorBidi" w:hAnsiTheme="majorBidi"/>
          <w:spacing w:val="-4"/>
          <w:sz w:val="28"/>
          <w:szCs w:val="28"/>
        </w:rPr>
        <w:t>34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เรื่อง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DFD2DC" w14:textId="77777777" w:rsidR="009E1DF8" w:rsidRPr="001E455A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6A940B4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623F9C1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313C13" w14:textId="771A5A92" w:rsidR="009E1DF8" w:rsidRPr="001E455A" w:rsidRDefault="009E1DF8" w:rsidP="00DA022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531E2">
        <w:rPr>
          <w:rFonts w:asciiTheme="majorBidi" w:hAnsiTheme="majorBidi" w:hint="cs"/>
          <w:spacing w:val="-6"/>
          <w:sz w:val="30"/>
          <w:szCs w:val="30"/>
          <w:cs/>
        </w:rPr>
        <w:t>ยกเว้นเรื่องที่จะกล่าวไว้ในวรรคถัดไป</w:t>
      </w:r>
      <w:r w:rsidRPr="00E531E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531E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รหัส</w:t>
      </w:r>
      <w:r w:rsidRPr="00E531E2">
        <w:rPr>
          <w:rFonts w:asciiTheme="majorBidi" w:hAnsiTheme="majorBidi" w:cstheme="majorBidi"/>
          <w:spacing w:val="-6"/>
          <w:sz w:val="30"/>
          <w:szCs w:val="30"/>
        </w:rPr>
        <w:t xml:space="preserve"> 2410</w:t>
      </w:r>
      <w:r w:rsidR="00DA0226" w:rsidRPr="00E531E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E531E2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การสอ</w:t>
      </w:r>
      <w:r w:rsidR="00DA0226" w:rsidRPr="00E531E2">
        <w:rPr>
          <w:rFonts w:asciiTheme="majorBidi" w:hAnsiTheme="majorBidi" w:cstheme="majorBidi" w:hint="cs"/>
          <w:spacing w:val="-6"/>
          <w:sz w:val="30"/>
          <w:szCs w:val="30"/>
          <w:cs/>
        </w:rPr>
        <w:t>บ</w:t>
      </w:r>
      <w:r w:rsidRPr="00E531E2">
        <w:rPr>
          <w:rFonts w:asciiTheme="majorBidi" w:hAnsiTheme="majorBidi" w:cstheme="majorBidi"/>
          <w:spacing w:val="-6"/>
          <w:sz w:val="30"/>
          <w:szCs w:val="30"/>
          <w:cs/>
        </w:rPr>
        <w:t>ทาน</w:t>
      </w:r>
      <w:r w:rsidRPr="00DA0226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</w:t>
      </w:r>
      <w:r w:rsidRPr="001E455A">
        <w:rPr>
          <w:rFonts w:asciiTheme="majorBidi" w:hAnsiTheme="majorBidi" w:cstheme="majorBidi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712BCA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6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2EF63475" w14:textId="77777777" w:rsidR="00166F51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1E70A454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232423C3" w14:textId="77777777" w:rsidR="009E1DF8" w:rsidRPr="001E455A" w:rsidRDefault="009E1DF8" w:rsidP="009E1DF8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3C7CB42D" w14:textId="2210484C" w:rsidR="009E1DF8" w:rsidRDefault="009E1DF8" w:rsidP="009E1DF8">
      <w:pPr>
        <w:rPr>
          <w:rFonts w:asciiTheme="majorBidi" w:hAnsiTheme="majorBidi"/>
          <w:i/>
          <w:iCs/>
          <w:sz w:val="30"/>
          <w:szCs w:val="30"/>
        </w:rPr>
      </w:pPr>
    </w:p>
    <w:p w14:paraId="0C0C48FB" w14:textId="2679B5EA" w:rsidR="00330374" w:rsidRPr="0062202F" w:rsidRDefault="00330374" w:rsidP="00330374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ตามที่กล่าวไว้ในหมายเหตุข้อ </w:t>
      </w:r>
      <w:r w:rsidRPr="0062202F">
        <w:rPr>
          <w:rFonts w:ascii="Angsana New" w:hAnsi="Angsana New"/>
          <w:spacing w:val="-2"/>
          <w:sz w:val="30"/>
          <w:szCs w:val="30"/>
        </w:rPr>
        <w:t>3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บริษัทบันทึกเงินลงทุนในบริษัท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Kiang </w:t>
      </w:r>
      <w:proofErr w:type="spellStart"/>
      <w:r w:rsidRPr="0062202F">
        <w:rPr>
          <w:rFonts w:ascii="Angsana New" w:hAnsi="Angsana New"/>
          <w:spacing w:val="-2"/>
          <w:sz w:val="30"/>
          <w:szCs w:val="30"/>
        </w:rPr>
        <w:t>Huat</w:t>
      </w:r>
      <w:proofErr w:type="spellEnd"/>
      <w:r w:rsidRPr="0062202F">
        <w:rPr>
          <w:rFonts w:ascii="Angsana New" w:hAnsi="Angsana New"/>
          <w:spacing w:val="-2"/>
          <w:sz w:val="30"/>
          <w:szCs w:val="30"/>
        </w:rPr>
        <w:t xml:space="preserve"> Seagull Trading Frozen Food </w:t>
      </w:r>
      <w:proofErr w:type="spellStart"/>
      <w:r w:rsidRPr="0062202F">
        <w:rPr>
          <w:rFonts w:ascii="Angsana New" w:hAnsi="Angsana New"/>
          <w:spacing w:val="-2"/>
          <w:sz w:val="30"/>
          <w:szCs w:val="30"/>
        </w:rPr>
        <w:t>Sdn</w:t>
      </w:r>
      <w:proofErr w:type="spellEnd"/>
      <w:r w:rsidRPr="0062202F">
        <w:rPr>
          <w:rFonts w:ascii="Angsana New" w:hAnsi="Angsana New"/>
          <w:spacing w:val="-2"/>
          <w:sz w:val="30"/>
          <w:szCs w:val="30"/>
        </w:rPr>
        <w:t>. Bhd.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ซึ่งเป็นบริษัทร่วมใน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ต่าง</w:t>
      </w:r>
      <w:r w:rsidRPr="0062202F">
        <w:rPr>
          <w:rFonts w:ascii="Angsana New" w:hAnsi="Angsana New"/>
          <w:spacing w:val="-2"/>
          <w:sz w:val="30"/>
          <w:szCs w:val="30"/>
          <w:cs/>
        </w:rPr>
        <w:t>ประเทศ โดยใช้วิธีส่วนได้เสีย</w:t>
      </w:r>
      <w:r w:rsidR="00E531E2" w:rsidRPr="006220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มูลค่าตามบัญชีของเงินลงทุนดังกล่าวซึ่งแสดงอยู่ในงบแสดงฐานะ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การเงินที่แสดงเงินลงทุนตามวิธีส่วนได้เสีย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62202F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62202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4"/>
          <w:sz w:val="30"/>
          <w:szCs w:val="30"/>
        </w:rPr>
        <w:t>6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A0226" w:rsidRPr="0062202F">
        <w:rPr>
          <w:rFonts w:ascii="Angsana New" w:hAnsi="Angsana New"/>
          <w:spacing w:val="-4"/>
          <w:sz w:val="30"/>
          <w:szCs w:val="30"/>
        </w:rPr>
        <w:t>126.99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A1F43"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31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62202F">
        <w:rPr>
          <w:rFonts w:ascii="Angsana New" w:hAnsi="Angsana New"/>
          <w:spacing w:val="-4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4"/>
          <w:sz w:val="30"/>
          <w:szCs w:val="30"/>
        </w:rPr>
        <w:t>5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 xml:space="preserve">เงิน </w:t>
      </w:r>
      <w:r w:rsidR="00DA0226" w:rsidRPr="0062202F">
        <w:rPr>
          <w:rFonts w:ascii="Angsana New" w:hAnsi="Angsana New"/>
          <w:spacing w:val="-4"/>
          <w:sz w:val="30"/>
          <w:szCs w:val="30"/>
        </w:rPr>
        <w:t>137.59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และรับรู้ส่วนแบ่ง</w:t>
      </w:r>
      <w:r w:rsidR="00166F51" w:rsidRPr="0062202F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จากเงินลงทุนในบริษัทร่วมดังกล่าวในงบกำไรขาดทุนเบ็ดเสร็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จ</w:t>
      </w:r>
      <w:r w:rsidR="0062202F">
        <w:rPr>
          <w:rFonts w:ascii="Angsana New" w:hAnsi="Angsana New"/>
          <w:spacing w:val="-4"/>
          <w:sz w:val="30"/>
          <w:szCs w:val="30"/>
        </w:rPr>
        <w:br/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ที่แสดงเงินลงทุนตามวิธีส่วนได้เสีย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สำหรับงวดสามเดือนและหกเดือนสิ้นสุดวันที่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</w:rPr>
        <w:t>30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4"/>
          <w:sz w:val="30"/>
          <w:szCs w:val="30"/>
        </w:rPr>
        <w:t>6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6220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A0226" w:rsidRPr="0062202F">
        <w:rPr>
          <w:rFonts w:ascii="Angsana New" w:hAnsi="Angsana New"/>
          <w:spacing w:val="-4"/>
          <w:sz w:val="30"/>
          <w:szCs w:val="30"/>
        </w:rPr>
        <w:t>1.88</w:t>
      </w:r>
      <w:r w:rsidRPr="0062202F">
        <w:rPr>
          <w:rFonts w:ascii="Angsana New" w:hAnsi="Angsana New"/>
          <w:spacing w:val="-4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="00DA0226" w:rsidRPr="0062202F">
        <w:rPr>
          <w:rFonts w:ascii="Angsana New" w:hAnsi="Angsana New"/>
          <w:spacing w:val="-2"/>
          <w:sz w:val="30"/>
          <w:szCs w:val="30"/>
        </w:rPr>
        <w:t>3.90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และรับรู้ส่วนแบ่ง</w:t>
      </w:r>
      <w:r w:rsidR="00DA0226" w:rsidRPr="0062202F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จากเงินลงทุนในบริษัทร่วมดังกล่าว</w:t>
      </w:r>
      <w:r w:rsidR="00BA1F43" w:rsidRPr="0062202F">
        <w:rPr>
          <w:rFonts w:ascii="Angsana New" w:hAnsi="Angsana New"/>
          <w:spacing w:val="-2"/>
          <w:sz w:val="30"/>
          <w:szCs w:val="30"/>
          <w:cs/>
        </w:rPr>
        <w:t>ในงบกำไรขาดทุนเบ็ดเสร็</w:t>
      </w:r>
      <w:r w:rsidR="00BA1F43" w:rsidRPr="0062202F">
        <w:rPr>
          <w:rFonts w:ascii="Angsana New" w:hAnsi="Angsana New" w:hint="cs"/>
          <w:spacing w:val="-2"/>
          <w:sz w:val="30"/>
          <w:szCs w:val="30"/>
          <w:cs/>
        </w:rPr>
        <w:t>จที่แสดงเงินลงทุนตามวิธีส่วนได้เสีย</w:t>
      </w:r>
      <w:r w:rsidR="00BA1F43"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สำหรับงวดสามเดือนและหกเดือนสิ้นสุดวันที่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</w:rPr>
        <w:t>30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2"/>
          <w:sz w:val="30"/>
          <w:szCs w:val="30"/>
        </w:rPr>
        <w:t>5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</w:rPr>
        <w:t>0.</w:t>
      </w:r>
      <w:r w:rsidR="00DA0226" w:rsidRPr="0062202F">
        <w:rPr>
          <w:rFonts w:ascii="Angsana New" w:hAnsi="Angsana New"/>
          <w:spacing w:val="-2"/>
          <w:sz w:val="30"/>
          <w:szCs w:val="30"/>
        </w:rPr>
        <w:t>60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="0062202F">
        <w:rPr>
          <w:rFonts w:ascii="Angsana New" w:hAnsi="Angsana New"/>
          <w:spacing w:val="-2"/>
          <w:sz w:val="30"/>
          <w:szCs w:val="30"/>
        </w:rPr>
        <w:br/>
      </w:r>
      <w:r w:rsidRPr="0062202F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="00EA0B4E" w:rsidRPr="0062202F">
        <w:rPr>
          <w:rFonts w:ascii="Angsana New" w:hAnsi="Angsana New"/>
          <w:spacing w:val="-2"/>
          <w:sz w:val="30"/>
          <w:szCs w:val="30"/>
        </w:rPr>
        <w:t>0.</w:t>
      </w:r>
      <w:r w:rsidR="00DA0226" w:rsidRPr="0062202F">
        <w:rPr>
          <w:rFonts w:ascii="Angsana New" w:hAnsi="Angsana New"/>
          <w:spacing w:val="-2"/>
          <w:sz w:val="30"/>
          <w:szCs w:val="30"/>
        </w:rPr>
        <w:t>3</w:t>
      </w:r>
      <w:r w:rsidR="00EA0B4E" w:rsidRPr="0062202F">
        <w:rPr>
          <w:rFonts w:ascii="Angsana New" w:hAnsi="Angsana New"/>
          <w:spacing w:val="-2"/>
          <w:sz w:val="30"/>
          <w:szCs w:val="30"/>
        </w:rPr>
        <w:t>0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  <w:cs/>
        </w:rPr>
        <w:t>โดยใช้</w:t>
      </w:r>
      <w:r w:rsidRPr="0062202F">
        <w:rPr>
          <w:rFonts w:asciiTheme="majorBidi" w:hAnsiTheme="majorBidi" w:hint="cs"/>
          <w:spacing w:val="-2"/>
          <w:sz w:val="30"/>
          <w:szCs w:val="30"/>
          <w:cs/>
        </w:rPr>
        <w:t>ข้อมูลทางการเงินระหว่างกาลของบริษัทร่วมในต่างประเทศซึ่งจัดทำโดยผู้บริหาร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ของบริษัทร่วมและยังมิได้สอบทานโดยผู้สอบบัญชี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ข้าพเจ้าไม่สามารถใช้วิธีการสอบทานอื่นให้เป็นที่พอใจใ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62202F">
        <w:rPr>
          <w:rFonts w:ascii="Angsana New" w:hAnsi="Angsana New"/>
          <w:spacing w:val="-2"/>
          <w:sz w:val="30"/>
          <w:szCs w:val="30"/>
        </w:rPr>
        <w:br/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มูลค่าตามบัญชีของ</w:t>
      </w:r>
      <w:r w:rsidRPr="0062202F">
        <w:rPr>
          <w:rFonts w:ascii="Angsana New" w:hAnsi="Angsana New"/>
          <w:spacing w:val="-2"/>
          <w:sz w:val="30"/>
          <w:szCs w:val="30"/>
          <w:cs/>
        </w:rPr>
        <w:t>เงินลงทุ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น และ</w:t>
      </w:r>
      <w:r w:rsidRPr="0062202F">
        <w:rPr>
          <w:rFonts w:ascii="Angsana New" w:hAnsi="Angsana New"/>
          <w:spacing w:val="-2"/>
          <w:sz w:val="30"/>
          <w:szCs w:val="30"/>
          <w:cs/>
        </w:rPr>
        <w:t>ส่วนแบ่ง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กำไรขาดทุน</w:t>
      </w:r>
      <w:r w:rsidRPr="0062202F">
        <w:rPr>
          <w:rFonts w:ascii="Angsana New" w:hAnsi="Angsana New"/>
          <w:spacing w:val="-2"/>
          <w:sz w:val="30"/>
          <w:szCs w:val="30"/>
          <w:cs/>
        </w:rPr>
        <w:t>จากบริษัทร่วมดังกล่าว ดังนั้นข้าพเจ้าจึงไม่สามารถระบุได้ว่า</w:t>
      </w:r>
      <w:r w:rsidR="0062202F">
        <w:rPr>
          <w:rFonts w:ascii="Angsana New" w:hAnsi="Angsana New"/>
          <w:spacing w:val="-2"/>
          <w:sz w:val="30"/>
          <w:szCs w:val="30"/>
        </w:rPr>
        <w:br/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มีรายการปรับปรุงใดที่จำเป็นในจำนวนเงินดังกล่าวหรือไม่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ทั้งนี้ ข้าพเจ้าได้ให้ข้อสรุปอย่างมีเงื่อนไขต่อเรื่องดังกล่าวในข้อมูลทางการเงินระหว่างกาล</w:t>
      </w:r>
      <w:r w:rsidR="00700F61" w:rsidRPr="0062202F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สำหรับงวดสามเดือนและหกเดือนสิ้นสุดวันที่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202F">
        <w:rPr>
          <w:rFonts w:ascii="Angsana New" w:hAnsi="Angsana New"/>
          <w:spacing w:val="-2"/>
          <w:sz w:val="30"/>
          <w:szCs w:val="30"/>
        </w:rPr>
        <w:br/>
      </w:r>
      <w:r w:rsidRPr="0062202F">
        <w:rPr>
          <w:rFonts w:ascii="Angsana New" w:hAnsi="Angsana New"/>
          <w:spacing w:val="-2"/>
          <w:sz w:val="30"/>
          <w:szCs w:val="30"/>
        </w:rPr>
        <w:t>30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6220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2202F">
        <w:rPr>
          <w:rFonts w:ascii="Angsana New" w:hAnsi="Angsana New"/>
          <w:spacing w:val="-2"/>
          <w:sz w:val="30"/>
          <w:szCs w:val="30"/>
        </w:rPr>
        <w:t>256</w:t>
      </w:r>
      <w:r w:rsidR="00D40392" w:rsidRPr="0062202F">
        <w:rPr>
          <w:rFonts w:ascii="Angsana New" w:hAnsi="Angsana New"/>
          <w:spacing w:val="-2"/>
          <w:sz w:val="30"/>
          <w:szCs w:val="30"/>
        </w:rPr>
        <w:t>5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และได้แสดงความเห็นอย่างมีเงื่อนไขต่องบการเงิน</w:t>
      </w:r>
      <w:r w:rsidR="00873E9C" w:rsidRPr="0062202F">
        <w:rPr>
          <w:rFonts w:ascii="Angsana New" w:hAnsi="Angsana New" w:hint="cs"/>
          <w:spacing w:val="-2"/>
          <w:sz w:val="30"/>
          <w:szCs w:val="30"/>
          <w:cs/>
        </w:rPr>
        <w:t>ที่แสดงเงินลงทุนตามวิธีส่วนได้เสีย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62202F">
        <w:rPr>
          <w:rFonts w:ascii="Angsana New" w:hAnsi="Angsana New"/>
          <w:spacing w:val="-2"/>
          <w:sz w:val="30"/>
          <w:szCs w:val="30"/>
        </w:rPr>
        <w:br/>
      </w:r>
      <w:r w:rsidRPr="0062202F">
        <w:rPr>
          <w:rFonts w:ascii="Angsana New" w:hAnsi="Angsana New"/>
          <w:spacing w:val="-2"/>
          <w:sz w:val="30"/>
          <w:szCs w:val="30"/>
        </w:rPr>
        <w:t xml:space="preserve">31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62202F">
        <w:rPr>
          <w:rFonts w:ascii="Angsana New" w:hAnsi="Angsana New"/>
          <w:spacing w:val="-2"/>
          <w:sz w:val="30"/>
          <w:szCs w:val="30"/>
        </w:rPr>
        <w:t>256</w:t>
      </w:r>
      <w:r w:rsidR="00EA0B4E" w:rsidRPr="0062202F">
        <w:rPr>
          <w:rFonts w:ascii="Angsana New" w:hAnsi="Angsana New"/>
          <w:spacing w:val="-2"/>
          <w:sz w:val="30"/>
          <w:szCs w:val="30"/>
        </w:rPr>
        <w:t>5</w:t>
      </w:r>
      <w:r w:rsidRPr="0062202F">
        <w:rPr>
          <w:rFonts w:ascii="Angsana New" w:hAnsi="Angsana New"/>
          <w:spacing w:val="-2"/>
          <w:sz w:val="30"/>
          <w:szCs w:val="30"/>
        </w:rPr>
        <w:t xml:space="preserve"> </w:t>
      </w:r>
      <w:r w:rsidRPr="0062202F">
        <w:rPr>
          <w:rFonts w:ascii="Angsana New" w:hAnsi="Angsana New" w:hint="cs"/>
          <w:spacing w:val="-2"/>
          <w:sz w:val="30"/>
          <w:szCs w:val="30"/>
          <w:cs/>
        </w:rPr>
        <w:t>ที่นำมาเสนอเปรียบเทียบ</w:t>
      </w:r>
    </w:p>
    <w:p w14:paraId="3295A5DF" w14:textId="77777777" w:rsidR="009E1DF8" w:rsidRPr="001E455A" w:rsidRDefault="009E1DF8" w:rsidP="009E1DF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931CE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i/>
          <w:iCs/>
          <w:lang w:val="en-US"/>
        </w:rPr>
      </w:pPr>
      <w:r w:rsidRPr="001E455A">
        <w:rPr>
          <w:rFonts w:asciiTheme="majorBidi" w:hAnsiTheme="majorBidi" w:cstheme="majorBidi" w:hint="cs"/>
          <w:i/>
          <w:iCs/>
          <w:cs/>
          <w:lang w:val="en-US"/>
        </w:rPr>
        <w:t>ข้อสรุปอย่างมีเงื่อนไข</w:t>
      </w:r>
    </w:p>
    <w:p w14:paraId="25C884DA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lang w:val="en-US"/>
        </w:rPr>
      </w:pPr>
    </w:p>
    <w:p w14:paraId="189D70F2" w14:textId="77777777" w:rsidR="009E1DF8" w:rsidRPr="001E455A" w:rsidRDefault="009E1DF8" w:rsidP="009E1DF8">
      <w:pPr>
        <w:pStyle w:val="a"/>
        <w:jc w:val="thaiDistribute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 w:hint="cs"/>
          <w:cs/>
          <w:lang w:val="en-US"/>
        </w:rPr>
        <w:t>ยกเว้นผล</w:t>
      </w:r>
      <w:r w:rsidRPr="001E455A">
        <w:rPr>
          <w:rFonts w:asciiTheme="majorBidi" w:hAnsiTheme="majorBidi" w:cs="Angsana New" w:hint="cs"/>
          <w:cs/>
          <w:lang w:val="en-US"/>
        </w:rPr>
        <w:t>กระทบ</w:t>
      </w:r>
      <w:r w:rsidRPr="001E455A">
        <w:rPr>
          <w:rFonts w:asciiTheme="majorBidi" w:hAnsiTheme="majorBidi" w:cstheme="majorBidi" w:hint="cs"/>
          <w:cs/>
          <w:lang w:val="en-US"/>
        </w:rPr>
        <w:t>ซึ่งอาจจะเกิดขึ้นจากเรื่องที่กล่าวไว้ในวรรคเกณฑ์ในการให้ข้อสรุปอย่างมีเงื่อนไข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ข้าพเจ้าไม่พบสิ่งที่เป็นเหตุให้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ฉบับที่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/>
          <w:spacing w:val="-4"/>
          <w:lang w:val="en-US"/>
        </w:rPr>
        <w:t xml:space="preserve">34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เรื่อง</w:t>
      </w:r>
      <w:r w:rsidRPr="001E455A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spacing w:val="-4"/>
          <w:cs/>
          <w:lang w:val="en-US"/>
        </w:rPr>
        <w:t>การรายงานทางการเงินระหว่างกาล</w:t>
      </w:r>
      <w:r w:rsidRPr="001E455A">
        <w:rPr>
          <w:rFonts w:asciiTheme="majorBidi" w:hAnsiTheme="majorBidi" w:cstheme="majorBidi"/>
          <w:cs/>
          <w:lang w:val="en-US"/>
        </w:rPr>
        <w:t xml:space="preserve"> </w:t>
      </w:r>
      <w:r w:rsidRPr="001E455A">
        <w:rPr>
          <w:rFonts w:asciiTheme="majorBidi" w:hAnsiTheme="majorBidi" w:cstheme="majorBidi" w:hint="cs"/>
          <w:cs/>
          <w:lang w:val="en-US"/>
        </w:rPr>
        <w:t>ในสาระสำคัญจากการสอบทานของข้าพเจ้า</w:t>
      </w:r>
    </w:p>
    <w:p w14:paraId="6B02ADE8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68DBF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208CAF4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38F1C269" w:rsidR="00CA767A" w:rsidRPr="001E455A" w:rsidRDefault="00DA0226" w:rsidP="003959C5">
      <w:pPr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D42B38" w:rsidRPr="001E455A">
        <w:rPr>
          <w:rFonts w:ascii="Angsana New" w:hAnsi="Angsana New" w:hint="cs"/>
          <w:sz w:val="30"/>
          <w:szCs w:val="30"/>
          <w:cs/>
        </w:rPr>
        <w:t xml:space="preserve"> </w:t>
      </w:r>
      <w:r w:rsidR="00D42B38" w:rsidRPr="001E455A">
        <w:rPr>
          <w:rFonts w:ascii="Angsana New" w:hAnsi="Angsana New"/>
          <w:sz w:val="30"/>
          <w:szCs w:val="30"/>
        </w:rPr>
        <w:t>2566</w:t>
      </w:r>
    </w:p>
    <w:sectPr w:rsidR="00CA767A" w:rsidRPr="001E455A" w:rsidSect="003959C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6B2A" w14:textId="77777777" w:rsidR="004F6847" w:rsidRDefault="004F6847" w:rsidP="00900EE2">
      <w:r>
        <w:separator/>
      </w:r>
    </w:p>
  </w:endnote>
  <w:endnote w:type="continuationSeparator" w:id="0">
    <w:p w14:paraId="4B31C596" w14:textId="77777777" w:rsidR="004F6847" w:rsidRDefault="004F684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swiss"/>
    <w:pitch w:val="variable"/>
    <w:sig w:usb0="00000007" w:usb1="00000000" w:usb2="00000000" w:usb3="00000000" w:csb0="00000093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15E91" w14:textId="77777777" w:rsidR="004F6847" w:rsidRDefault="004F6847" w:rsidP="00900EE2">
      <w:r>
        <w:separator/>
      </w:r>
    </w:p>
  </w:footnote>
  <w:footnote w:type="continuationSeparator" w:id="0">
    <w:p w14:paraId="01A29036" w14:textId="77777777" w:rsidR="004F6847" w:rsidRDefault="004F684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55B7" w14:textId="77777777" w:rsidR="00497202" w:rsidRDefault="00497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7F6C" w14:textId="77777777" w:rsidR="00497202" w:rsidRDefault="00497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77777777" w:rsidR="00497202" w:rsidRDefault="00497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6B7509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1F43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608381-FE85-4BD8-B9BE-FEC8BC102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127</TotalTime>
  <Pages>3</Pages>
  <Words>680</Words>
  <Characters>3054</Characters>
  <Application>Microsoft Office Word</Application>
  <DocSecurity>0</DocSecurity>
  <Lines>381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Yothika, Sripongphankul</cp:lastModifiedBy>
  <cp:revision>16</cp:revision>
  <cp:lastPrinted>2022-11-14T08:40:00Z</cp:lastPrinted>
  <dcterms:created xsi:type="dcterms:W3CDTF">2022-11-14T08:55:00Z</dcterms:created>
  <dcterms:modified xsi:type="dcterms:W3CDTF">2023-08-09T03:43:00Z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</Properties>
</file>