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4EFC" w14:textId="0FDC7DF2"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77777777"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Notes to interim consolidated financial statements</w:t>
      </w:r>
    </w:p>
    <w:p w14:paraId="6B4D18E6" w14:textId="0DDB4628"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 xml:space="preserve">For the three-month </w:t>
      </w:r>
      <w:r w:rsidR="008C581B">
        <w:rPr>
          <w:rFonts w:ascii="Arial" w:hAnsi="Arial" w:cs="Arial"/>
          <w:b/>
          <w:bCs/>
          <w:sz w:val="22"/>
          <w:szCs w:val="22"/>
        </w:rPr>
        <w:t xml:space="preserve">and six-month </w:t>
      </w:r>
      <w:r w:rsidRPr="00CE05B6">
        <w:rPr>
          <w:rFonts w:ascii="Arial" w:hAnsi="Arial" w:cs="Arial"/>
          <w:b/>
          <w:bCs/>
          <w:sz w:val="22"/>
          <w:szCs w:val="22"/>
        </w:rPr>
        <w:t>period</w:t>
      </w:r>
      <w:r w:rsidR="008C581B">
        <w:rPr>
          <w:rFonts w:ascii="Arial" w:hAnsi="Arial" w:cs="Arial"/>
          <w:b/>
          <w:bCs/>
          <w:sz w:val="22"/>
          <w:szCs w:val="22"/>
        </w:rPr>
        <w:t>s</w:t>
      </w:r>
      <w:r w:rsidRPr="00CE05B6">
        <w:rPr>
          <w:rFonts w:ascii="Arial" w:hAnsi="Arial" w:cs="Arial"/>
          <w:b/>
          <w:bCs/>
          <w:sz w:val="22"/>
          <w:szCs w:val="22"/>
        </w:rPr>
        <w:t xml:space="preserve"> ended </w:t>
      </w:r>
      <w:r w:rsidR="008C581B">
        <w:rPr>
          <w:rFonts w:ascii="Arial" w:hAnsi="Arial" w:cs="Arial"/>
          <w:b/>
          <w:bCs/>
          <w:sz w:val="22"/>
          <w:szCs w:val="22"/>
        </w:rPr>
        <w:t>30 June</w:t>
      </w:r>
      <w:r w:rsidR="00B527DD">
        <w:rPr>
          <w:rFonts w:ascii="Arial" w:hAnsi="Arial" w:cs="Arial"/>
          <w:b/>
          <w:bCs/>
          <w:sz w:val="22"/>
          <w:szCs w:val="22"/>
        </w:rPr>
        <w:t xml:space="preserve"> 2023</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24CB5CF5"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Pr>
          <w:rFonts w:ascii="Arial" w:hAnsi="Arial" w:cs="Browallia New"/>
          <w:sz w:val="22"/>
          <w:szCs w:val="28"/>
        </w:rPr>
        <w:t xml:space="preserve">engaged in a </w:t>
      </w:r>
      <w:r w:rsidR="00284994">
        <w:rPr>
          <w:rFonts w:ascii="Arial" w:hAnsi="Arial" w:cs="Arial"/>
          <w:sz w:val="22"/>
          <w:szCs w:val="22"/>
        </w:rPr>
        <w:t xml:space="preserve">holding company </w:t>
      </w:r>
      <w:r w:rsidR="00F11616">
        <w:rPr>
          <w:rFonts w:ascii="Arial" w:hAnsi="Arial" w:cs="Arial"/>
          <w:sz w:val="22"/>
          <w:szCs w:val="22"/>
        </w:rPr>
        <w:t xml:space="preserve">that </w:t>
      </w:r>
      <w:r w:rsidR="002E55CD">
        <w:rPr>
          <w:rFonts w:ascii="Arial" w:hAnsi="Arial" w:cs="Arial"/>
          <w:sz w:val="22"/>
          <w:szCs w:val="22"/>
        </w:rPr>
        <w:t>invests in</w:t>
      </w:r>
      <w:r w:rsidR="00F11616">
        <w:rPr>
          <w:rFonts w:ascii="Arial" w:hAnsi="Arial" w:cs="Arial"/>
          <w:sz w:val="22"/>
          <w:szCs w:val="22"/>
        </w:rPr>
        <w:t xml:space="preserve"> the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 xml:space="preserve">of quality improvement </w:t>
      </w:r>
      <w:r w:rsidR="00966371">
        <w:rPr>
          <w:rFonts w:ascii="Arial" w:hAnsi="Arial" w:cs="Arial"/>
          <w:sz w:val="22"/>
          <w:szCs w:val="22"/>
        </w:rPr>
        <w:t xml:space="preserve">of </w:t>
      </w:r>
      <w:r w:rsidR="00F11616">
        <w:rPr>
          <w:rFonts w:ascii="Arial" w:hAnsi="Arial" w:cs="Arial"/>
          <w:sz w:val="22"/>
          <w:szCs w:val="22"/>
        </w:rPr>
        <w:t>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r w:rsidR="00A3440E">
        <w:rPr>
          <w:rFonts w:ascii="Arial" w:hAnsi="Arial" w:cs="Browallia New"/>
          <w:sz w:val="22"/>
          <w:szCs w:val="28"/>
        </w:rPr>
        <w:t>land and propert</w:t>
      </w:r>
      <w:r w:rsidR="002D0134">
        <w:rPr>
          <w:rFonts w:ascii="Arial" w:hAnsi="Arial" w:cs="Browallia New"/>
          <w:sz w:val="22"/>
          <w:szCs w:val="28"/>
        </w:rPr>
        <w:t>y</w:t>
      </w:r>
      <w:r w:rsidR="00A3440E">
        <w:rPr>
          <w:rFonts w:ascii="Arial" w:hAnsi="Arial" w:cs="Browallia New"/>
          <w:sz w:val="22"/>
          <w:szCs w:val="28"/>
        </w:rPr>
        <w:t xml:space="preserve"> development</w:t>
      </w:r>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 xml:space="preserve">. 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1705ED49"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interim financial information</w:t>
      </w:r>
    </w:p>
    <w:p w14:paraId="59A796F3" w14:textId="5BBDA529"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0E4962">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D259B" w:rsidRPr="00CE05B6">
        <w:rPr>
          <w:rFonts w:ascii="Arial" w:hAnsi="Arial" w:cs="Arial"/>
          <w:sz w:val="22"/>
          <w:szCs w:val="22"/>
        </w:rPr>
        <w:t xml:space="preserve"> </w:t>
      </w:r>
      <w:r w:rsidR="000E4962">
        <w:rPr>
          <w:rFonts w:ascii="Arial" w:hAnsi="Arial" w:cs="Arial"/>
          <w:sz w:val="22"/>
          <w:szCs w:val="22"/>
        </w:rPr>
        <w:t>is</w:t>
      </w:r>
      <w:r w:rsidRPr="00CE05B6">
        <w:rPr>
          <w:rFonts w:ascii="Arial" w:hAnsi="Arial" w:cs="Arial"/>
          <w:sz w:val="22"/>
          <w:szCs w:val="22"/>
        </w:rPr>
        <w:t xml:space="preserve"> prepared in accordance with Thai Accounting Standard No. 34 “Interim Financial Reporting”, with the Company choosing to present condensed </w:t>
      </w:r>
      <w:r w:rsidR="008D259B" w:rsidRPr="00CE05B6">
        <w:rPr>
          <w:rFonts w:ascii="Arial" w:hAnsi="Arial" w:cs="Arial"/>
          <w:sz w:val="22"/>
          <w:szCs w:val="22"/>
        </w:rPr>
        <w:t>interim financial information</w:t>
      </w:r>
      <w:r w:rsidRPr="00CE05B6">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D56D18E" w14:textId="51ACEC72"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0E4962">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000E4962">
        <w:rPr>
          <w:rFonts w:ascii="Arial" w:hAnsi="Arial" w:cs="Arial"/>
          <w:sz w:val="22"/>
          <w:szCs w:val="22"/>
        </w:rPr>
        <w:t>is</w:t>
      </w:r>
      <w:r w:rsidRPr="00CE05B6">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CE05B6">
        <w:rPr>
          <w:rFonts w:ascii="Arial" w:hAnsi="Arial" w:cs="Arial"/>
          <w:sz w:val="22"/>
          <w:szCs w:val="22"/>
        </w:rPr>
        <w:t>events</w:t>
      </w:r>
      <w:proofErr w:type="gramEnd"/>
      <w:r w:rsidRPr="00CE05B6">
        <w:rPr>
          <w:rFonts w:ascii="Arial" w:hAnsi="Arial" w:cs="Arial"/>
          <w:sz w:val="22"/>
          <w:szCs w:val="22"/>
        </w:rPr>
        <w:t xml:space="preserve"> and circumstances so as not to duplicate information previously reported. </w:t>
      </w:r>
      <w:r w:rsidR="000E4962">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should therefore be read in conjunction with the latest annual financial statements.</w:t>
      </w:r>
    </w:p>
    <w:p w14:paraId="1B36AAD7" w14:textId="656C3E99" w:rsidR="008C0D46" w:rsidRPr="00CE05B6" w:rsidRDefault="00DC13C7" w:rsidP="00D45C29">
      <w:pPr>
        <w:tabs>
          <w:tab w:val="left" w:pos="540"/>
          <w:tab w:val="left" w:pos="72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Thai language are the official statutory financial statements of the Company. 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English language have been translated from such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in Thai language.</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20C04F5A" w:rsidR="00BC01AB" w:rsidRPr="00FD5D19"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 xml:space="preserve">The </w:t>
      </w:r>
      <w:r w:rsidR="009A6A97">
        <w:rPr>
          <w:rFonts w:ascii="Arial" w:hAnsi="Arial" w:cs="Arial"/>
          <w:sz w:val="22"/>
          <w:szCs w:val="22"/>
        </w:rPr>
        <w:t xml:space="preserve">interim </w:t>
      </w:r>
      <w:r w:rsidR="006B109A" w:rsidRPr="00CE05B6">
        <w:rPr>
          <w:rFonts w:ascii="Arial" w:hAnsi="Arial" w:cs="Arial"/>
          <w:sz w:val="22"/>
          <w:szCs w:val="22"/>
        </w:rPr>
        <w:t xml:space="preserve">consolidated financial </w:t>
      </w:r>
      <w:r w:rsidR="00BE0B94">
        <w:rPr>
          <w:rFonts w:ascii="Arial" w:hAnsi="Arial" w:cs="Arial"/>
          <w:sz w:val="22"/>
          <w:szCs w:val="22"/>
        </w:rPr>
        <w:t>statements</w:t>
      </w:r>
      <w:r w:rsidR="00A22C9D" w:rsidRPr="00CE05B6">
        <w:rPr>
          <w:rFonts w:ascii="Arial" w:hAnsi="Arial" w:cs="Arial"/>
          <w:sz w:val="22"/>
          <w:szCs w:val="22"/>
        </w:rPr>
        <w:t xml:space="preserve"> include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FD5D19">
        <w:rPr>
          <w:rFonts w:ascii="Arial" w:hAnsi="Arial" w:cs="Arial"/>
          <w:sz w:val="22"/>
          <w:szCs w:val="22"/>
        </w:rPr>
        <w:t>202</w:t>
      </w:r>
      <w:r w:rsidR="00FD5D19" w:rsidRPr="00FD5D19">
        <w:rPr>
          <w:rFonts w:ascii="Arial" w:hAnsi="Arial" w:cs="Arial"/>
          <w:sz w:val="22"/>
          <w:szCs w:val="22"/>
        </w:rPr>
        <w:t>2</w:t>
      </w:r>
      <w:r w:rsidR="00FD5D19" w:rsidRPr="00FD5D19">
        <w:rPr>
          <w:rFonts w:ascii="Arial" w:hAnsi="Arial"/>
          <w:sz w:val="22"/>
          <w:szCs w:val="22"/>
        </w:rPr>
        <w:t>, with no change in shareholding structure of subsidiaries during the current period</w:t>
      </w:r>
      <w:r w:rsidR="00E410D1" w:rsidRPr="00FD5D19">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BC4ECFD" w14:textId="33FB6985"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lastRenderedPageBreak/>
        <w:t>1.4</w:t>
      </w:r>
      <w:r w:rsidRPr="00CE05B6">
        <w:rPr>
          <w:rFonts w:cs="Arial"/>
          <w:i w:val="0"/>
          <w:iCs w:val="0"/>
          <w:sz w:val="22"/>
          <w:szCs w:val="22"/>
        </w:rPr>
        <w:tab/>
        <w:t>Significant accounting policies</w:t>
      </w:r>
    </w:p>
    <w:p w14:paraId="1CC46514" w14:textId="6D37CF2F"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The interim</w:t>
      </w:r>
      <w:r w:rsidR="005A6A0C">
        <w:rPr>
          <w:rFonts w:ascii="Arial" w:hAnsi="Arial" w:cs="Arial"/>
          <w:sz w:val="22"/>
          <w:szCs w:val="22"/>
        </w:rPr>
        <w:t xml:space="preserve"> </w:t>
      </w:r>
      <w:r w:rsidR="009915E8" w:rsidRPr="00CE05B6">
        <w:rPr>
          <w:rFonts w:ascii="Arial" w:hAnsi="Arial" w:cs="Arial"/>
          <w:sz w:val="22"/>
          <w:szCs w:val="22"/>
        </w:rPr>
        <w:t xml:space="preserve">financial </w:t>
      </w:r>
      <w:r w:rsidR="005A6A0C">
        <w:rPr>
          <w:rFonts w:ascii="Arial" w:hAnsi="Arial" w:cs="Arial"/>
          <w:sz w:val="22"/>
          <w:szCs w:val="22"/>
        </w:rPr>
        <w:t>statements</w:t>
      </w:r>
      <w:r w:rsidR="009915E8" w:rsidRPr="00CE05B6">
        <w:rPr>
          <w:rFonts w:ascii="Arial" w:hAnsi="Arial" w:cs="Arial"/>
          <w:sz w:val="22"/>
          <w:szCs w:val="22"/>
        </w:rPr>
        <w:t xml:space="preserve"> </w:t>
      </w:r>
      <w:r w:rsidR="00703F99" w:rsidRPr="00CE05B6">
        <w:rPr>
          <w:rFonts w:ascii="Arial" w:hAnsi="Arial" w:cs="Arial"/>
          <w:sz w:val="22"/>
          <w:szCs w:val="22"/>
        </w:rPr>
        <w:t xml:space="preserve">are prepared using the same accounting policies and methods of computation as were used for the financial statements for the year ended </w:t>
      </w:r>
      <w:r w:rsidR="008206EB">
        <w:rPr>
          <w:rFonts w:ascii="Arial" w:hAnsi="Arial" w:cs="Arial"/>
          <w:sz w:val="22"/>
          <w:szCs w:val="22"/>
        </w:rPr>
        <w:t xml:space="preserve">                         </w:t>
      </w:r>
      <w:r w:rsidR="00095CA1" w:rsidRPr="00CE05B6">
        <w:rPr>
          <w:rFonts w:ascii="Arial" w:hAnsi="Arial" w:cs="Arial"/>
          <w:sz w:val="22"/>
          <w:szCs w:val="22"/>
        </w:rPr>
        <w:t>31 December 202</w:t>
      </w:r>
      <w:r w:rsidR="00B527DD">
        <w:rPr>
          <w:rFonts w:ascii="Arial" w:hAnsi="Arial" w:cs="Arial"/>
          <w:sz w:val="22"/>
          <w:szCs w:val="22"/>
        </w:rPr>
        <w:t>2</w:t>
      </w:r>
      <w:r w:rsidR="00703F99" w:rsidRPr="00CE05B6">
        <w:rPr>
          <w:rFonts w:ascii="Arial" w:hAnsi="Arial" w:cs="Arial"/>
          <w:sz w:val="22"/>
          <w:szCs w:val="22"/>
        </w:rPr>
        <w:t xml:space="preserve">. </w:t>
      </w:r>
    </w:p>
    <w:p w14:paraId="01A0AACB" w14:textId="2B7DA293"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w:t>
      </w:r>
      <w:r w:rsidR="00B527DD">
        <w:rPr>
          <w:rFonts w:ascii="Arial" w:hAnsi="Arial" w:cs="Arial"/>
          <w:sz w:val="22"/>
          <w:szCs w:val="22"/>
        </w:rPr>
        <w:t>3</w:t>
      </w:r>
      <w:r w:rsidRPr="00CE05B6">
        <w:rPr>
          <w:rFonts w:ascii="Arial" w:hAnsi="Arial" w:cs="Arial"/>
          <w:sz w:val="22"/>
          <w:szCs w:val="22"/>
        </w:rPr>
        <w:t>, do not have any significant impact on the Group’s financial statements.</w:t>
      </w:r>
    </w:p>
    <w:p w14:paraId="17C4568E" w14:textId="4E7E49AC"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6100967F"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w:t>
      </w:r>
      <w:r w:rsidR="00F33D6E">
        <w:rPr>
          <w:rFonts w:ascii="Arial" w:hAnsi="Arial" w:cs="Arial"/>
          <w:sz w:val="22"/>
          <w:szCs w:val="22"/>
        </w:rPr>
        <w:t xml:space="preserve">persons or </w:t>
      </w:r>
      <w:r w:rsidR="00E37ADB" w:rsidRPr="00CE05B6">
        <w:rPr>
          <w:rFonts w:ascii="Arial" w:hAnsi="Arial" w:cs="Arial"/>
          <w:sz w:val="22"/>
          <w:szCs w:val="22"/>
        </w:rPr>
        <w:t xml:space="preserve">related parties. Such transactions, which are </w:t>
      </w:r>
      <w:proofErr w:type="spellStart"/>
      <w:r w:rsidR="004B4482" w:rsidRPr="00CE05B6">
        <w:rPr>
          <w:rFonts w:ascii="Arial" w:hAnsi="Arial" w:cs="Arial"/>
          <w:sz w:val="22"/>
          <w:szCs w:val="22"/>
        </w:rPr>
        <w:t>summari</w:t>
      </w:r>
      <w:r w:rsidR="004B4482">
        <w:rPr>
          <w:rFonts w:ascii="Arial" w:hAnsi="Arial" w:cs="Arial"/>
          <w:sz w:val="22"/>
          <w:szCs w:val="22"/>
        </w:rPr>
        <w:t>s</w:t>
      </w:r>
      <w:r w:rsidR="004B4482" w:rsidRPr="00CE05B6">
        <w:rPr>
          <w:rFonts w:ascii="Arial" w:hAnsi="Arial" w:cs="Arial"/>
          <w:sz w:val="22"/>
          <w:szCs w:val="22"/>
        </w:rPr>
        <w:t>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01651661" w14:textId="77777777" w:rsidR="008C581B" w:rsidRPr="00EA577E" w:rsidRDefault="008C581B" w:rsidP="008C581B">
      <w:pPr>
        <w:tabs>
          <w:tab w:val="left" w:pos="2160"/>
        </w:tabs>
        <w:spacing w:line="380" w:lineRule="exact"/>
        <w:jc w:val="right"/>
        <w:rPr>
          <w:rFonts w:ascii="Arial" w:eastAsia="Arial Unicode MS" w:hAnsi="Arial" w:cs="Arial"/>
          <w:sz w:val="18"/>
          <w:szCs w:val="18"/>
        </w:rPr>
      </w:pPr>
      <w:r w:rsidRPr="00EA577E">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8C581B" w:rsidRPr="00EA577E" w14:paraId="3F6B7815" w14:textId="77777777" w:rsidTr="0056276F">
        <w:trPr>
          <w:tblHeader/>
        </w:trPr>
        <w:tc>
          <w:tcPr>
            <w:tcW w:w="3780" w:type="dxa"/>
            <w:vAlign w:val="bottom"/>
          </w:tcPr>
          <w:p w14:paraId="1E1844FB"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5310" w:type="dxa"/>
            <w:gridSpan w:val="4"/>
            <w:vAlign w:val="bottom"/>
          </w:tcPr>
          <w:p w14:paraId="241B1E70"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For the three-month periods ended 30 June</w:t>
            </w:r>
          </w:p>
        </w:tc>
      </w:tr>
      <w:tr w:rsidR="008C581B" w:rsidRPr="00EA577E" w14:paraId="27B0211A" w14:textId="77777777" w:rsidTr="0056276F">
        <w:trPr>
          <w:tblHeader/>
        </w:trPr>
        <w:tc>
          <w:tcPr>
            <w:tcW w:w="3780" w:type="dxa"/>
            <w:vAlign w:val="bottom"/>
          </w:tcPr>
          <w:p w14:paraId="18EA811B"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2700" w:type="dxa"/>
            <w:gridSpan w:val="2"/>
            <w:vAlign w:val="bottom"/>
          </w:tcPr>
          <w:p w14:paraId="77679EE7" w14:textId="77777777" w:rsidR="008C581B" w:rsidRPr="00EA577E" w:rsidRDefault="008C581B" w:rsidP="00EA577E">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5D4809AA"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10" w:type="dxa"/>
            <w:gridSpan w:val="2"/>
            <w:vAlign w:val="bottom"/>
          </w:tcPr>
          <w:p w14:paraId="2FA7A171" w14:textId="77777777" w:rsidR="008C581B" w:rsidRPr="00EA577E" w:rsidRDefault="008C581B" w:rsidP="00EA577E">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4CE927FE"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8C581B" w:rsidRPr="00EA577E" w14:paraId="1E38A0BD" w14:textId="77777777" w:rsidTr="0056276F">
        <w:trPr>
          <w:trHeight w:val="80"/>
          <w:tblHeader/>
        </w:trPr>
        <w:tc>
          <w:tcPr>
            <w:tcW w:w="3780" w:type="dxa"/>
            <w:vAlign w:val="bottom"/>
          </w:tcPr>
          <w:p w14:paraId="2AF2B684"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1350" w:type="dxa"/>
            <w:vAlign w:val="bottom"/>
          </w:tcPr>
          <w:p w14:paraId="3C50B826" w14:textId="6B83E7A5"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7FB56D9B" w14:textId="1CCFFF9D"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c>
          <w:tcPr>
            <w:tcW w:w="1260" w:type="dxa"/>
            <w:vAlign w:val="bottom"/>
          </w:tcPr>
          <w:p w14:paraId="6E3AD169" w14:textId="0562DCB9"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61809DF5" w14:textId="565E86EC"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r>
      <w:tr w:rsidR="008C581B" w:rsidRPr="00EA577E" w14:paraId="5B4015EF" w14:textId="77777777" w:rsidTr="0056276F">
        <w:tc>
          <w:tcPr>
            <w:tcW w:w="6480" w:type="dxa"/>
            <w:gridSpan w:val="3"/>
            <w:vAlign w:val="bottom"/>
          </w:tcPr>
          <w:p w14:paraId="7D7B393D" w14:textId="77777777" w:rsidR="008C581B" w:rsidRPr="00EA577E" w:rsidRDefault="008C581B" w:rsidP="00EA577E">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1260" w:type="dxa"/>
            <w:vAlign w:val="bottom"/>
          </w:tcPr>
          <w:p w14:paraId="7B4FDD68" w14:textId="77777777" w:rsidR="008C581B" w:rsidRPr="00EA577E" w:rsidRDefault="008C581B" w:rsidP="00EA577E">
            <w:pPr>
              <w:tabs>
                <w:tab w:val="decimal" w:pos="702"/>
              </w:tabs>
              <w:spacing w:line="340" w:lineRule="exact"/>
              <w:rPr>
                <w:rFonts w:ascii="Arial" w:hAnsi="Arial" w:cs="Arial"/>
                <w:sz w:val="18"/>
                <w:szCs w:val="18"/>
              </w:rPr>
            </w:pPr>
          </w:p>
        </w:tc>
        <w:tc>
          <w:tcPr>
            <w:tcW w:w="1350" w:type="dxa"/>
            <w:vAlign w:val="bottom"/>
          </w:tcPr>
          <w:p w14:paraId="41EDCF8C" w14:textId="77777777" w:rsidR="008C581B" w:rsidRPr="00EA577E" w:rsidRDefault="008C581B" w:rsidP="00EA577E">
            <w:pPr>
              <w:tabs>
                <w:tab w:val="decimal" w:pos="702"/>
              </w:tabs>
              <w:spacing w:line="340" w:lineRule="exact"/>
              <w:rPr>
                <w:rFonts w:ascii="Arial" w:hAnsi="Arial" w:cs="Arial"/>
                <w:sz w:val="18"/>
                <w:szCs w:val="18"/>
              </w:rPr>
            </w:pPr>
          </w:p>
        </w:tc>
      </w:tr>
      <w:tr w:rsidR="008C581B" w:rsidRPr="00EA577E" w14:paraId="18BAD613" w14:textId="77777777" w:rsidTr="0056276F">
        <w:tc>
          <w:tcPr>
            <w:tcW w:w="3780" w:type="dxa"/>
            <w:vAlign w:val="bottom"/>
          </w:tcPr>
          <w:p w14:paraId="44965721" w14:textId="6B9CF743" w:rsidR="008C581B" w:rsidRPr="00EA577E" w:rsidRDefault="008C581B"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r>
            <w:r w:rsidR="00215E41" w:rsidRPr="00EA577E">
              <w:rPr>
                <w:rFonts w:ascii="Arial" w:eastAsia="Arial Unicode MS" w:hAnsi="Arial" w:cs="Arial"/>
                <w:sz w:val="18"/>
                <w:szCs w:val="18"/>
              </w:rPr>
              <w:t>Sales of goods</w:t>
            </w:r>
          </w:p>
        </w:tc>
        <w:tc>
          <w:tcPr>
            <w:tcW w:w="1350" w:type="dxa"/>
          </w:tcPr>
          <w:p w14:paraId="569956A4" w14:textId="34894C45" w:rsidR="008C581B" w:rsidRPr="00EA577E" w:rsidRDefault="0089457B" w:rsidP="00EA577E">
            <w:pPr>
              <w:tabs>
                <w:tab w:val="decimal" w:pos="880"/>
              </w:tabs>
              <w:spacing w:line="340" w:lineRule="exact"/>
              <w:jc w:val="right"/>
              <w:rPr>
                <w:rFonts w:ascii="Arial" w:hAnsi="Arial" w:cs="Browallia New"/>
                <w:sz w:val="18"/>
                <w:szCs w:val="18"/>
              </w:rPr>
            </w:pPr>
            <w:r w:rsidRPr="00EA577E">
              <w:rPr>
                <w:rFonts w:ascii="Arial" w:hAnsi="Arial" w:cs="Browallia New"/>
                <w:sz w:val="18"/>
                <w:szCs w:val="18"/>
              </w:rPr>
              <w:t>1</w:t>
            </w:r>
          </w:p>
        </w:tc>
        <w:tc>
          <w:tcPr>
            <w:tcW w:w="1350" w:type="dxa"/>
          </w:tcPr>
          <w:p w14:paraId="539DC09F" w14:textId="32103E92" w:rsidR="008C581B" w:rsidRPr="00EA577E" w:rsidRDefault="00B54DB7" w:rsidP="00EA577E">
            <w:pPr>
              <w:tabs>
                <w:tab w:val="decimal" w:pos="880"/>
              </w:tabs>
              <w:spacing w:line="340" w:lineRule="exact"/>
              <w:jc w:val="right"/>
              <w:rPr>
                <w:rFonts w:ascii="Arial" w:hAnsi="Arial" w:cstheme="minorBidi"/>
                <w:sz w:val="18"/>
                <w:szCs w:val="18"/>
              </w:rPr>
            </w:pPr>
            <w:r w:rsidRPr="00EA577E">
              <w:rPr>
                <w:rFonts w:ascii="Arial" w:hAnsi="Arial" w:cstheme="minorBidi"/>
                <w:sz w:val="18"/>
                <w:szCs w:val="18"/>
              </w:rPr>
              <w:t>-</w:t>
            </w:r>
          </w:p>
        </w:tc>
        <w:tc>
          <w:tcPr>
            <w:tcW w:w="1260" w:type="dxa"/>
          </w:tcPr>
          <w:p w14:paraId="65F374F1" w14:textId="343D3BB6" w:rsidR="008C581B"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47DA31F1" w14:textId="45471481"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r>
      <w:tr w:rsidR="00E441C1" w:rsidRPr="00EA577E" w14:paraId="74082765" w14:textId="77777777" w:rsidTr="0056276F">
        <w:tc>
          <w:tcPr>
            <w:tcW w:w="3780" w:type="dxa"/>
            <w:vAlign w:val="bottom"/>
          </w:tcPr>
          <w:p w14:paraId="78A22BD2" w14:textId="2DC6486A" w:rsidR="00E441C1" w:rsidRPr="00EA577E" w:rsidRDefault="00E441C1"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50" w:type="dxa"/>
          </w:tcPr>
          <w:p w14:paraId="0077FF38" w14:textId="3220CEEC" w:rsidR="00E441C1" w:rsidRPr="00EA577E" w:rsidRDefault="0089457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11</w:t>
            </w:r>
          </w:p>
        </w:tc>
        <w:tc>
          <w:tcPr>
            <w:tcW w:w="1350" w:type="dxa"/>
          </w:tcPr>
          <w:p w14:paraId="1686B86D" w14:textId="2AD4D391"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8</w:t>
            </w:r>
          </w:p>
        </w:tc>
        <w:tc>
          <w:tcPr>
            <w:tcW w:w="1260" w:type="dxa"/>
          </w:tcPr>
          <w:p w14:paraId="495DE01A" w14:textId="2C287256" w:rsidR="00E441C1"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316B14C2" w14:textId="41C518F9"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r>
      <w:tr w:rsidR="00E441C1" w:rsidRPr="00EA577E" w14:paraId="04B69A78" w14:textId="77777777" w:rsidTr="0056276F">
        <w:tc>
          <w:tcPr>
            <w:tcW w:w="3780" w:type="dxa"/>
            <w:vAlign w:val="bottom"/>
          </w:tcPr>
          <w:p w14:paraId="52B3637A" w14:textId="77777777" w:rsidR="00E441C1" w:rsidRPr="00EA577E" w:rsidRDefault="00E441C1" w:rsidP="00EA577E">
            <w:pPr>
              <w:spacing w:line="340" w:lineRule="exact"/>
              <w:ind w:left="162" w:right="-108" w:hanging="162"/>
              <w:rPr>
                <w:rFonts w:ascii="Arial" w:eastAsia="Arial Unicode MS" w:hAnsi="Arial" w:cs="Arial"/>
                <w:b/>
                <w:bCs/>
                <w:spacing w:val="-6"/>
                <w:sz w:val="18"/>
                <w:szCs w:val="18"/>
              </w:rPr>
            </w:pPr>
            <w:r w:rsidRPr="00EA577E">
              <w:rPr>
                <w:rFonts w:ascii="Arial" w:eastAsia="Arial Unicode MS" w:hAnsi="Arial" w:cs="Arial"/>
                <w:b/>
                <w:bCs/>
                <w:spacing w:val="-6"/>
                <w:sz w:val="18"/>
                <w:szCs w:val="18"/>
              </w:rPr>
              <w:t>Transactions with subsidiary companies</w:t>
            </w:r>
          </w:p>
        </w:tc>
        <w:tc>
          <w:tcPr>
            <w:tcW w:w="1350" w:type="dxa"/>
          </w:tcPr>
          <w:p w14:paraId="46FC3196" w14:textId="77777777" w:rsidR="00E441C1" w:rsidRPr="00EA577E" w:rsidRDefault="00E441C1" w:rsidP="00EA577E">
            <w:pPr>
              <w:tabs>
                <w:tab w:val="decimal" w:pos="880"/>
              </w:tabs>
              <w:spacing w:line="340" w:lineRule="exact"/>
              <w:jc w:val="right"/>
              <w:rPr>
                <w:rFonts w:ascii="Arial" w:hAnsi="Arial" w:cs="Arial"/>
                <w:sz w:val="18"/>
                <w:szCs w:val="18"/>
              </w:rPr>
            </w:pPr>
          </w:p>
        </w:tc>
        <w:tc>
          <w:tcPr>
            <w:tcW w:w="1350" w:type="dxa"/>
          </w:tcPr>
          <w:p w14:paraId="54072168" w14:textId="77777777" w:rsidR="00E441C1" w:rsidRPr="00EA577E" w:rsidRDefault="00E441C1" w:rsidP="00EA577E">
            <w:pPr>
              <w:tabs>
                <w:tab w:val="decimal" w:pos="880"/>
              </w:tabs>
              <w:spacing w:line="340" w:lineRule="exact"/>
              <w:jc w:val="right"/>
              <w:rPr>
                <w:rFonts w:ascii="Arial" w:hAnsi="Arial" w:cs="Arial"/>
                <w:sz w:val="18"/>
                <w:szCs w:val="18"/>
              </w:rPr>
            </w:pPr>
          </w:p>
        </w:tc>
        <w:tc>
          <w:tcPr>
            <w:tcW w:w="1260" w:type="dxa"/>
          </w:tcPr>
          <w:p w14:paraId="30996B6C" w14:textId="77777777" w:rsidR="00E441C1" w:rsidRPr="00EA577E" w:rsidRDefault="00E441C1" w:rsidP="00EA577E">
            <w:pPr>
              <w:tabs>
                <w:tab w:val="decimal" w:pos="790"/>
              </w:tabs>
              <w:spacing w:line="340" w:lineRule="exact"/>
              <w:jc w:val="right"/>
              <w:rPr>
                <w:rFonts w:ascii="Arial" w:hAnsi="Arial" w:cs="Arial"/>
                <w:sz w:val="18"/>
                <w:szCs w:val="18"/>
              </w:rPr>
            </w:pPr>
          </w:p>
        </w:tc>
        <w:tc>
          <w:tcPr>
            <w:tcW w:w="1350" w:type="dxa"/>
          </w:tcPr>
          <w:p w14:paraId="08BAE382" w14:textId="77777777" w:rsidR="00E441C1" w:rsidRPr="00EA577E" w:rsidRDefault="00E441C1" w:rsidP="00EA577E">
            <w:pPr>
              <w:tabs>
                <w:tab w:val="decimal" w:pos="880"/>
              </w:tabs>
              <w:spacing w:line="340" w:lineRule="exact"/>
              <w:jc w:val="right"/>
              <w:rPr>
                <w:rFonts w:ascii="Arial" w:hAnsi="Arial" w:cs="Arial"/>
                <w:sz w:val="18"/>
                <w:szCs w:val="18"/>
              </w:rPr>
            </w:pPr>
          </w:p>
        </w:tc>
      </w:tr>
      <w:tr w:rsidR="00E441C1" w:rsidRPr="00EA577E" w14:paraId="73F32FDB" w14:textId="77777777" w:rsidTr="0056276F">
        <w:tc>
          <w:tcPr>
            <w:tcW w:w="3780" w:type="dxa"/>
            <w:vAlign w:val="bottom"/>
          </w:tcPr>
          <w:p w14:paraId="6C508F75" w14:textId="77777777" w:rsidR="00E441C1" w:rsidRPr="00EA577E" w:rsidRDefault="00E441C1" w:rsidP="00EA577E">
            <w:pPr>
              <w:spacing w:line="340" w:lineRule="exact"/>
              <w:ind w:left="162" w:right="-18" w:hanging="162"/>
              <w:rPr>
                <w:rFonts w:ascii="Arial" w:eastAsia="Arial Unicode MS" w:hAnsi="Arial" w:cs="Arial"/>
                <w:sz w:val="18"/>
                <w:szCs w:val="18"/>
              </w:rPr>
            </w:pPr>
            <w:r w:rsidRPr="00EA577E">
              <w:rPr>
                <w:rFonts w:ascii="Arial" w:eastAsia="Arial Unicode MS" w:hAnsi="Arial" w:cs="Arial"/>
                <w:sz w:val="18"/>
                <w:szCs w:val="18"/>
              </w:rPr>
              <w:t>(</w:t>
            </w:r>
            <w:proofErr w:type="gramStart"/>
            <w:r w:rsidRPr="00EA577E">
              <w:rPr>
                <w:rFonts w:ascii="Arial" w:eastAsia="Arial Unicode MS" w:hAnsi="Arial" w:cs="Arial"/>
                <w:sz w:val="18"/>
                <w:szCs w:val="18"/>
              </w:rPr>
              <w:t>eliminated</w:t>
            </w:r>
            <w:proofErr w:type="gramEnd"/>
            <w:r w:rsidRPr="00EA577E">
              <w:rPr>
                <w:rFonts w:ascii="Arial" w:eastAsia="Arial Unicode MS" w:hAnsi="Arial" w:cs="Arial"/>
                <w:sz w:val="18"/>
                <w:szCs w:val="18"/>
              </w:rPr>
              <w:t xml:space="preserve"> from the consolidated financial statements)</w:t>
            </w:r>
          </w:p>
        </w:tc>
        <w:tc>
          <w:tcPr>
            <w:tcW w:w="1350" w:type="dxa"/>
          </w:tcPr>
          <w:p w14:paraId="699C7F9A" w14:textId="77777777" w:rsidR="00E441C1" w:rsidRPr="00EA577E" w:rsidRDefault="00E441C1" w:rsidP="00EA577E">
            <w:pPr>
              <w:tabs>
                <w:tab w:val="decimal" w:pos="880"/>
              </w:tabs>
              <w:spacing w:line="340" w:lineRule="exact"/>
              <w:jc w:val="right"/>
              <w:rPr>
                <w:rFonts w:ascii="Arial" w:hAnsi="Arial" w:cs="Arial"/>
                <w:sz w:val="18"/>
                <w:szCs w:val="18"/>
              </w:rPr>
            </w:pPr>
          </w:p>
        </w:tc>
        <w:tc>
          <w:tcPr>
            <w:tcW w:w="1350" w:type="dxa"/>
          </w:tcPr>
          <w:p w14:paraId="33D819C7" w14:textId="77777777" w:rsidR="00E441C1" w:rsidRPr="00EA577E" w:rsidRDefault="00E441C1" w:rsidP="00EA577E">
            <w:pPr>
              <w:tabs>
                <w:tab w:val="decimal" w:pos="880"/>
              </w:tabs>
              <w:spacing w:line="340" w:lineRule="exact"/>
              <w:jc w:val="right"/>
              <w:rPr>
                <w:rFonts w:ascii="Arial" w:hAnsi="Arial" w:cs="Arial"/>
                <w:sz w:val="18"/>
                <w:szCs w:val="18"/>
              </w:rPr>
            </w:pPr>
          </w:p>
        </w:tc>
        <w:tc>
          <w:tcPr>
            <w:tcW w:w="1260" w:type="dxa"/>
          </w:tcPr>
          <w:p w14:paraId="0461B12D" w14:textId="77777777" w:rsidR="00E441C1" w:rsidRPr="00EA577E" w:rsidRDefault="00E441C1" w:rsidP="00EA577E">
            <w:pPr>
              <w:tabs>
                <w:tab w:val="decimal" w:pos="790"/>
              </w:tabs>
              <w:spacing w:line="340" w:lineRule="exact"/>
              <w:jc w:val="right"/>
              <w:rPr>
                <w:rFonts w:ascii="Arial" w:hAnsi="Arial" w:cs="Arial"/>
                <w:sz w:val="18"/>
                <w:szCs w:val="18"/>
              </w:rPr>
            </w:pPr>
          </w:p>
        </w:tc>
        <w:tc>
          <w:tcPr>
            <w:tcW w:w="1350" w:type="dxa"/>
          </w:tcPr>
          <w:p w14:paraId="32D6C292" w14:textId="77777777" w:rsidR="00E441C1" w:rsidRPr="00EA577E" w:rsidRDefault="00E441C1" w:rsidP="00EA577E">
            <w:pPr>
              <w:tabs>
                <w:tab w:val="decimal" w:pos="880"/>
              </w:tabs>
              <w:spacing w:line="340" w:lineRule="exact"/>
              <w:jc w:val="right"/>
              <w:rPr>
                <w:rFonts w:ascii="Arial" w:hAnsi="Arial" w:cs="Arial"/>
                <w:sz w:val="18"/>
                <w:szCs w:val="18"/>
              </w:rPr>
            </w:pPr>
          </w:p>
        </w:tc>
      </w:tr>
      <w:tr w:rsidR="00E441C1" w:rsidRPr="00EA577E" w14:paraId="2EA18F3D" w14:textId="77777777" w:rsidTr="0056276F">
        <w:trPr>
          <w:trHeight w:val="207"/>
        </w:trPr>
        <w:tc>
          <w:tcPr>
            <w:tcW w:w="3780" w:type="dxa"/>
          </w:tcPr>
          <w:p w14:paraId="537FD613" w14:textId="77777777" w:rsidR="00E441C1" w:rsidRPr="00EA577E" w:rsidRDefault="00E441C1" w:rsidP="00EA577E">
            <w:pPr>
              <w:tabs>
                <w:tab w:val="left" w:pos="180"/>
              </w:tabs>
              <w:spacing w:line="340" w:lineRule="exact"/>
              <w:ind w:right="-108"/>
              <w:jc w:val="thaiDistribute"/>
              <w:rPr>
                <w:rFonts w:ascii="Arial" w:eastAsia="Arial Unicode MS" w:hAnsi="Arial" w:cs="Arial"/>
                <w:sz w:val="18"/>
                <w:szCs w:val="18"/>
                <w:cs/>
              </w:rPr>
            </w:pPr>
            <w:r w:rsidRPr="00EA577E">
              <w:rPr>
                <w:rFonts w:ascii="Arial" w:eastAsia="Arial Unicode MS" w:hAnsi="Arial" w:cs="Arial"/>
                <w:sz w:val="18"/>
                <w:szCs w:val="18"/>
                <w:cs/>
              </w:rPr>
              <w:tab/>
            </w:r>
            <w:r w:rsidRPr="00EA577E">
              <w:rPr>
                <w:rFonts w:ascii="Arial" w:eastAsia="Arial Unicode MS" w:hAnsi="Arial" w:cs="Arial"/>
                <w:sz w:val="18"/>
                <w:szCs w:val="18"/>
              </w:rPr>
              <w:t>Rental income</w:t>
            </w:r>
          </w:p>
        </w:tc>
        <w:tc>
          <w:tcPr>
            <w:tcW w:w="1350" w:type="dxa"/>
          </w:tcPr>
          <w:p w14:paraId="6A4477EF" w14:textId="0ED9962A" w:rsidR="00E441C1" w:rsidRPr="00EA577E" w:rsidRDefault="00CB405E"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5FB9EE47" w14:textId="52EA74E0"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7AF70D8E" w14:textId="26B71015" w:rsidR="00E441C1"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1</w:t>
            </w:r>
          </w:p>
        </w:tc>
        <w:tc>
          <w:tcPr>
            <w:tcW w:w="1350" w:type="dxa"/>
          </w:tcPr>
          <w:p w14:paraId="72CFF2C6" w14:textId="785F2EFE"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1</w:t>
            </w:r>
          </w:p>
        </w:tc>
      </w:tr>
      <w:tr w:rsidR="00E441C1" w:rsidRPr="00EA577E" w14:paraId="28318644" w14:textId="77777777" w:rsidTr="0056276F">
        <w:tc>
          <w:tcPr>
            <w:tcW w:w="3780" w:type="dxa"/>
          </w:tcPr>
          <w:p w14:paraId="0700F400" w14:textId="77777777" w:rsidR="00E441C1" w:rsidRPr="00EA577E" w:rsidRDefault="00E441C1"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Interest income</w:t>
            </w:r>
          </w:p>
        </w:tc>
        <w:tc>
          <w:tcPr>
            <w:tcW w:w="1350" w:type="dxa"/>
          </w:tcPr>
          <w:p w14:paraId="4A9D5980" w14:textId="4C628BCB" w:rsidR="00E441C1" w:rsidRPr="00EA577E" w:rsidRDefault="00CB405E"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117F5181" w14:textId="769AC559"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5C6678B6" w14:textId="46B6C0EE" w:rsidR="00E441C1"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10</w:t>
            </w:r>
          </w:p>
        </w:tc>
        <w:tc>
          <w:tcPr>
            <w:tcW w:w="1350" w:type="dxa"/>
          </w:tcPr>
          <w:p w14:paraId="6231B675" w14:textId="2F5A98D0"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4</w:t>
            </w:r>
          </w:p>
        </w:tc>
      </w:tr>
      <w:tr w:rsidR="00E441C1" w:rsidRPr="00EA577E" w14:paraId="0855C6F0" w14:textId="77777777" w:rsidTr="0056276F">
        <w:tc>
          <w:tcPr>
            <w:tcW w:w="3780" w:type="dxa"/>
          </w:tcPr>
          <w:p w14:paraId="0EF8976D" w14:textId="77777777" w:rsidR="00E441C1" w:rsidRPr="00EA577E" w:rsidRDefault="00E441C1"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Purchase of raw materials</w:t>
            </w:r>
          </w:p>
        </w:tc>
        <w:tc>
          <w:tcPr>
            <w:tcW w:w="1350" w:type="dxa"/>
          </w:tcPr>
          <w:p w14:paraId="71D5F754" w14:textId="7B99CFF9" w:rsidR="00E441C1" w:rsidRPr="00EA577E" w:rsidRDefault="00CB405E"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387E3D57" w14:textId="41A539A8"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5E03F4C4" w14:textId="6C1438C2" w:rsidR="00E441C1"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58D1EBF4" w14:textId="015D3C8D"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230</w:t>
            </w:r>
          </w:p>
        </w:tc>
      </w:tr>
      <w:tr w:rsidR="00E441C1" w:rsidRPr="00EA577E" w14:paraId="080D2002" w14:textId="77777777" w:rsidTr="0056276F">
        <w:tc>
          <w:tcPr>
            <w:tcW w:w="3780" w:type="dxa"/>
          </w:tcPr>
          <w:p w14:paraId="5DBD89C0" w14:textId="77777777" w:rsidR="00E441C1" w:rsidRPr="00EA577E" w:rsidRDefault="00E441C1" w:rsidP="00EA577E">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4B5A7D2A" w14:textId="56CC6C81" w:rsidR="00E441C1" w:rsidRPr="00EA577E" w:rsidRDefault="00CB405E"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69809C1B" w14:textId="70E8B035"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05F1AE93" w14:textId="5ED2638F" w:rsidR="00E441C1"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23C2ED0F" w14:textId="4C3F9D06"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5</w:t>
            </w:r>
          </w:p>
        </w:tc>
      </w:tr>
      <w:tr w:rsidR="00E441C1" w:rsidRPr="00EA577E" w14:paraId="79F03BFC" w14:textId="77777777" w:rsidTr="0056276F">
        <w:tc>
          <w:tcPr>
            <w:tcW w:w="3780" w:type="dxa"/>
          </w:tcPr>
          <w:p w14:paraId="7A91B21B" w14:textId="77777777" w:rsidR="00E441C1" w:rsidRPr="00EA577E" w:rsidRDefault="00E441C1" w:rsidP="00EA577E">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theme="minorBidi"/>
                <w:sz w:val="18"/>
                <w:szCs w:val="18"/>
                <w:cs/>
              </w:rPr>
              <w:t xml:space="preserve">      </w:t>
            </w:r>
            <w:r w:rsidRPr="00EA577E">
              <w:rPr>
                <w:rFonts w:ascii="Arial" w:eastAsia="Arial Unicode MS" w:hAnsi="Arial" w:cs="Arial"/>
                <w:sz w:val="18"/>
                <w:szCs w:val="18"/>
              </w:rPr>
              <w:t>Transportation expenses</w:t>
            </w:r>
          </w:p>
        </w:tc>
        <w:tc>
          <w:tcPr>
            <w:tcW w:w="1350" w:type="dxa"/>
          </w:tcPr>
          <w:p w14:paraId="426ABDA7" w14:textId="7B6B842D" w:rsidR="00E441C1" w:rsidRPr="00EA577E" w:rsidRDefault="00CB405E"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13FA95A6" w14:textId="3F77C845"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0F4BBCF3" w14:textId="4842532B" w:rsidR="00E441C1"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679C803B" w14:textId="72B3EEBE"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8</w:t>
            </w:r>
          </w:p>
        </w:tc>
      </w:tr>
      <w:tr w:rsidR="00E441C1" w:rsidRPr="00EA577E" w14:paraId="64E6E589" w14:textId="77777777" w:rsidTr="0056276F">
        <w:tc>
          <w:tcPr>
            <w:tcW w:w="3780" w:type="dxa"/>
          </w:tcPr>
          <w:p w14:paraId="103A299C" w14:textId="77777777" w:rsidR="00E441C1" w:rsidRPr="00EA577E" w:rsidRDefault="00E441C1" w:rsidP="00EA577E">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theme="minorBidi"/>
                <w:sz w:val="18"/>
                <w:szCs w:val="18"/>
                <w:cs/>
              </w:rPr>
              <w:t xml:space="preserve">      </w:t>
            </w:r>
            <w:r w:rsidRPr="00EA577E">
              <w:rPr>
                <w:rFonts w:ascii="Arial" w:eastAsia="Arial Unicode MS" w:hAnsi="Arial" w:cs="Arial"/>
                <w:sz w:val="18"/>
                <w:szCs w:val="18"/>
              </w:rPr>
              <w:t>Interest expenses</w:t>
            </w:r>
          </w:p>
        </w:tc>
        <w:tc>
          <w:tcPr>
            <w:tcW w:w="1350" w:type="dxa"/>
          </w:tcPr>
          <w:p w14:paraId="225B1147" w14:textId="66BAA117" w:rsidR="00E441C1" w:rsidRPr="00EA577E" w:rsidRDefault="00CB405E"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1AB28ED6" w14:textId="7BDAE4F5"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4F1E6A81" w14:textId="337D79E1" w:rsidR="00E441C1" w:rsidRPr="00EA577E" w:rsidRDefault="00B54DB7"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5CE8AAA2" w14:textId="49DFFF9B" w:rsidR="00E441C1" w:rsidRPr="00EA577E" w:rsidRDefault="00E441C1"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2</w:t>
            </w:r>
          </w:p>
        </w:tc>
      </w:tr>
      <w:tr w:rsidR="00E441C1" w:rsidRPr="00EA577E" w14:paraId="1225552F" w14:textId="77777777" w:rsidTr="0056276F">
        <w:tc>
          <w:tcPr>
            <w:tcW w:w="3780" w:type="dxa"/>
          </w:tcPr>
          <w:p w14:paraId="0900AD10" w14:textId="77777777" w:rsidR="00E441C1" w:rsidRPr="00EA577E" w:rsidRDefault="00E441C1" w:rsidP="00EA577E">
            <w:pPr>
              <w:spacing w:line="340" w:lineRule="exact"/>
              <w:rPr>
                <w:rFonts w:ascii="Arial" w:eastAsia="Arial Unicode MS" w:hAnsi="Arial" w:cs="Arial"/>
                <w:b/>
                <w:bCs/>
                <w:sz w:val="18"/>
                <w:szCs w:val="18"/>
              </w:rPr>
            </w:pPr>
            <w:r w:rsidRPr="00EA577E">
              <w:rPr>
                <w:rFonts w:ascii="Arial" w:eastAsia="Arial Unicode MS" w:hAnsi="Arial" w:cs="Arial"/>
                <w:b/>
                <w:bCs/>
                <w:sz w:val="18"/>
                <w:szCs w:val="18"/>
              </w:rPr>
              <w:t>Transactions with related companies</w:t>
            </w:r>
          </w:p>
        </w:tc>
        <w:tc>
          <w:tcPr>
            <w:tcW w:w="1350" w:type="dxa"/>
          </w:tcPr>
          <w:p w14:paraId="79FBEEB0" w14:textId="77777777" w:rsidR="00E441C1" w:rsidRPr="00EA577E" w:rsidRDefault="00E441C1" w:rsidP="00EA577E">
            <w:pPr>
              <w:spacing w:line="340" w:lineRule="exact"/>
              <w:jc w:val="right"/>
              <w:rPr>
                <w:rFonts w:ascii="Arial" w:hAnsi="Arial" w:cs="Arial"/>
                <w:sz w:val="18"/>
                <w:szCs w:val="18"/>
              </w:rPr>
            </w:pPr>
          </w:p>
        </w:tc>
        <w:tc>
          <w:tcPr>
            <w:tcW w:w="1350" w:type="dxa"/>
          </w:tcPr>
          <w:p w14:paraId="5100D8C3" w14:textId="77777777" w:rsidR="00E441C1" w:rsidRPr="00EA577E" w:rsidRDefault="00E441C1" w:rsidP="00EA577E">
            <w:pPr>
              <w:spacing w:line="340" w:lineRule="exact"/>
              <w:jc w:val="right"/>
              <w:rPr>
                <w:sz w:val="18"/>
                <w:szCs w:val="18"/>
              </w:rPr>
            </w:pPr>
          </w:p>
        </w:tc>
        <w:tc>
          <w:tcPr>
            <w:tcW w:w="1260" w:type="dxa"/>
          </w:tcPr>
          <w:p w14:paraId="28889060" w14:textId="77777777" w:rsidR="00E441C1" w:rsidRPr="00EA577E" w:rsidRDefault="00E441C1" w:rsidP="00EA577E">
            <w:pPr>
              <w:spacing w:line="340" w:lineRule="exact"/>
              <w:jc w:val="right"/>
              <w:rPr>
                <w:sz w:val="18"/>
                <w:szCs w:val="18"/>
              </w:rPr>
            </w:pPr>
          </w:p>
        </w:tc>
        <w:tc>
          <w:tcPr>
            <w:tcW w:w="1350" w:type="dxa"/>
          </w:tcPr>
          <w:p w14:paraId="1A177D0F" w14:textId="77777777" w:rsidR="00E441C1" w:rsidRPr="00EA577E" w:rsidRDefault="00E441C1" w:rsidP="00EA577E">
            <w:pPr>
              <w:spacing w:line="340" w:lineRule="exact"/>
              <w:jc w:val="right"/>
              <w:rPr>
                <w:sz w:val="18"/>
                <w:szCs w:val="18"/>
              </w:rPr>
            </w:pPr>
          </w:p>
        </w:tc>
      </w:tr>
      <w:tr w:rsidR="00F61099" w:rsidRPr="00EA577E" w14:paraId="24FF047E" w14:textId="77777777" w:rsidTr="008F084C">
        <w:tc>
          <w:tcPr>
            <w:tcW w:w="3780" w:type="dxa"/>
            <w:vAlign w:val="bottom"/>
          </w:tcPr>
          <w:p w14:paraId="3D41B069" w14:textId="77550782" w:rsidR="00F61099" w:rsidRPr="00EA577E" w:rsidRDefault="00F61099" w:rsidP="00EA577E">
            <w:pPr>
              <w:tabs>
                <w:tab w:val="left" w:pos="180"/>
              </w:tabs>
              <w:spacing w:line="34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Sales of goods</w:t>
            </w:r>
          </w:p>
        </w:tc>
        <w:tc>
          <w:tcPr>
            <w:tcW w:w="1350" w:type="dxa"/>
          </w:tcPr>
          <w:p w14:paraId="1C1978CC" w14:textId="20C2DB2E" w:rsidR="00F61099" w:rsidRPr="00EA577E" w:rsidRDefault="00CB405E" w:rsidP="00EA577E">
            <w:pPr>
              <w:spacing w:line="340" w:lineRule="exact"/>
              <w:jc w:val="right"/>
              <w:rPr>
                <w:rFonts w:ascii="Arial" w:hAnsi="Arial" w:cs="Arial"/>
                <w:sz w:val="18"/>
                <w:szCs w:val="18"/>
              </w:rPr>
            </w:pPr>
            <w:r w:rsidRPr="00EA577E">
              <w:rPr>
                <w:rFonts w:ascii="Arial" w:hAnsi="Arial" w:cs="Arial"/>
                <w:sz w:val="18"/>
                <w:szCs w:val="18"/>
              </w:rPr>
              <w:t>1</w:t>
            </w:r>
          </w:p>
        </w:tc>
        <w:tc>
          <w:tcPr>
            <w:tcW w:w="1350" w:type="dxa"/>
          </w:tcPr>
          <w:p w14:paraId="183BFCFC" w14:textId="1C1D7B4F" w:rsidR="00F61099" w:rsidRPr="00EA577E" w:rsidRDefault="00B54DB7" w:rsidP="00EA577E">
            <w:pPr>
              <w:spacing w:line="340" w:lineRule="exact"/>
              <w:jc w:val="right"/>
              <w:rPr>
                <w:rFonts w:ascii="Arial" w:eastAsia="Arial" w:hAnsi="Arial" w:cs="Arial"/>
                <w:sz w:val="18"/>
                <w:szCs w:val="18"/>
              </w:rPr>
            </w:pPr>
            <w:r w:rsidRPr="00EA577E">
              <w:rPr>
                <w:rFonts w:ascii="Arial" w:hAnsi="Arial" w:cs="Arial"/>
                <w:sz w:val="18"/>
                <w:szCs w:val="18"/>
              </w:rPr>
              <w:t>-</w:t>
            </w:r>
          </w:p>
        </w:tc>
        <w:tc>
          <w:tcPr>
            <w:tcW w:w="1260" w:type="dxa"/>
          </w:tcPr>
          <w:p w14:paraId="5064FEFA" w14:textId="6FB97DBC" w:rsidR="00F61099" w:rsidRPr="00EA577E" w:rsidRDefault="00B54DB7" w:rsidP="00EA577E">
            <w:pPr>
              <w:spacing w:line="340" w:lineRule="exact"/>
              <w:jc w:val="right"/>
              <w:rPr>
                <w:rFonts w:ascii="Arial" w:eastAsia="Arial" w:hAnsi="Arial" w:cs="Arial"/>
                <w:sz w:val="18"/>
                <w:szCs w:val="18"/>
              </w:rPr>
            </w:pPr>
            <w:r w:rsidRPr="00EA577E">
              <w:rPr>
                <w:rFonts w:ascii="Arial" w:eastAsia="Arial" w:hAnsi="Arial" w:cs="Arial"/>
                <w:sz w:val="18"/>
                <w:szCs w:val="18"/>
              </w:rPr>
              <w:t>-</w:t>
            </w:r>
          </w:p>
        </w:tc>
        <w:tc>
          <w:tcPr>
            <w:tcW w:w="1350" w:type="dxa"/>
          </w:tcPr>
          <w:p w14:paraId="4D9695D6" w14:textId="0CE4EBFE" w:rsidR="00F61099" w:rsidRPr="00EA577E" w:rsidRDefault="00F61099" w:rsidP="00EA577E">
            <w:pPr>
              <w:spacing w:line="340" w:lineRule="exact"/>
              <w:jc w:val="right"/>
              <w:rPr>
                <w:rFonts w:ascii="Arial" w:eastAsia="Arial" w:hAnsi="Arial" w:cs="Arial"/>
                <w:sz w:val="18"/>
                <w:szCs w:val="18"/>
              </w:rPr>
            </w:pPr>
            <w:r w:rsidRPr="00EA577E">
              <w:rPr>
                <w:rFonts w:ascii="Arial" w:eastAsia="Arial" w:hAnsi="Arial" w:cs="Arial"/>
                <w:sz w:val="18"/>
                <w:szCs w:val="18"/>
              </w:rPr>
              <w:t>-</w:t>
            </w:r>
          </w:p>
        </w:tc>
      </w:tr>
      <w:tr w:rsidR="00F61099" w:rsidRPr="00EA577E" w14:paraId="2344596E" w14:textId="77777777" w:rsidTr="00E635A0">
        <w:tc>
          <w:tcPr>
            <w:tcW w:w="3780" w:type="dxa"/>
          </w:tcPr>
          <w:p w14:paraId="7D457C88" w14:textId="77777777" w:rsidR="00F61099" w:rsidRPr="00EA577E" w:rsidRDefault="00F61099" w:rsidP="00EA577E">
            <w:pPr>
              <w:tabs>
                <w:tab w:val="left" w:pos="180"/>
              </w:tabs>
              <w:spacing w:line="34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Service expenses</w:t>
            </w:r>
          </w:p>
        </w:tc>
        <w:tc>
          <w:tcPr>
            <w:tcW w:w="1350" w:type="dxa"/>
          </w:tcPr>
          <w:p w14:paraId="6DC7599A" w14:textId="6E5F35CC" w:rsidR="00F61099" w:rsidRPr="00EA577E" w:rsidRDefault="00CB405E" w:rsidP="00EA577E">
            <w:pPr>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13C54DE0" w14:textId="77777777" w:rsidR="00F61099" w:rsidRPr="00EA577E" w:rsidRDefault="00F61099" w:rsidP="00EA577E">
            <w:pPr>
              <w:spacing w:line="340" w:lineRule="exact"/>
              <w:jc w:val="right"/>
              <w:rPr>
                <w:rFonts w:ascii="Arial" w:eastAsia="Arial" w:hAnsi="Arial" w:cs="Arial"/>
                <w:sz w:val="18"/>
                <w:szCs w:val="18"/>
              </w:rPr>
            </w:pPr>
            <w:r w:rsidRPr="00EA577E">
              <w:rPr>
                <w:rFonts w:ascii="Arial" w:hAnsi="Arial" w:cs="Arial"/>
                <w:sz w:val="18"/>
                <w:szCs w:val="18"/>
              </w:rPr>
              <w:t>1</w:t>
            </w:r>
          </w:p>
        </w:tc>
        <w:tc>
          <w:tcPr>
            <w:tcW w:w="1260" w:type="dxa"/>
          </w:tcPr>
          <w:p w14:paraId="134957A1" w14:textId="3A197CB3" w:rsidR="00F61099" w:rsidRPr="00EA577E" w:rsidRDefault="00B54DB7" w:rsidP="00EA577E">
            <w:pPr>
              <w:spacing w:line="340" w:lineRule="exact"/>
              <w:jc w:val="right"/>
              <w:rPr>
                <w:rFonts w:ascii="Arial" w:eastAsia="Arial" w:hAnsi="Arial" w:cs="Arial"/>
                <w:sz w:val="18"/>
                <w:szCs w:val="18"/>
              </w:rPr>
            </w:pPr>
            <w:r w:rsidRPr="00EA577E">
              <w:rPr>
                <w:rFonts w:ascii="Arial" w:eastAsia="Arial" w:hAnsi="Arial" w:cs="Arial"/>
                <w:sz w:val="18"/>
                <w:szCs w:val="18"/>
              </w:rPr>
              <w:t>-</w:t>
            </w:r>
          </w:p>
        </w:tc>
        <w:tc>
          <w:tcPr>
            <w:tcW w:w="1350" w:type="dxa"/>
          </w:tcPr>
          <w:p w14:paraId="7FB37960" w14:textId="77777777" w:rsidR="00F61099" w:rsidRPr="00EA577E" w:rsidRDefault="00F61099" w:rsidP="00EA577E">
            <w:pPr>
              <w:spacing w:line="340" w:lineRule="exact"/>
              <w:jc w:val="right"/>
              <w:rPr>
                <w:rFonts w:ascii="Arial" w:eastAsia="Arial" w:hAnsi="Arial" w:cs="Arial"/>
                <w:sz w:val="18"/>
                <w:szCs w:val="18"/>
              </w:rPr>
            </w:pPr>
            <w:r w:rsidRPr="00EA577E">
              <w:rPr>
                <w:rFonts w:ascii="Arial" w:eastAsia="Arial" w:hAnsi="Arial" w:cs="Arial"/>
                <w:sz w:val="18"/>
                <w:szCs w:val="18"/>
              </w:rPr>
              <w:t>-</w:t>
            </w:r>
          </w:p>
        </w:tc>
      </w:tr>
      <w:tr w:rsidR="00F61099" w:rsidRPr="00EA577E" w14:paraId="2F0FEB00" w14:textId="77777777" w:rsidTr="0056276F">
        <w:tc>
          <w:tcPr>
            <w:tcW w:w="3780" w:type="dxa"/>
          </w:tcPr>
          <w:p w14:paraId="5F3289B0" w14:textId="77777777" w:rsidR="00F61099" w:rsidRPr="00EA577E" w:rsidRDefault="00F61099" w:rsidP="00EA577E">
            <w:pPr>
              <w:tabs>
                <w:tab w:val="left" w:pos="180"/>
              </w:tabs>
              <w:spacing w:line="340" w:lineRule="exact"/>
              <w:ind w:right="-108" w:firstLine="180"/>
              <w:jc w:val="thaiDistribute"/>
              <w:rPr>
                <w:rFonts w:ascii="Arial" w:eastAsia="Arial Unicode MS" w:hAnsi="Arial" w:cs="Arial"/>
                <w:sz w:val="18"/>
                <w:szCs w:val="18"/>
              </w:rPr>
            </w:pPr>
          </w:p>
        </w:tc>
        <w:tc>
          <w:tcPr>
            <w:tcW w:w="1350" w:type="dxa"/>
          </w:tcPr>
          <w:p w14:paraId="30D90BBE" w14:textId="77777777" w:rsidR="00F61099" w:rsidRPr="00EA577E" w:rsidRDefault="00F61099" w:rsidP="00EA577E">
            <w:pPr>
              <w:spacing w:line="340" w:lineRule="exact"/>
              <w:jc w:val="right"/>
              <w:rPr>
                <w:sz w:val="18"/>
                <w:szCs w:val="18"/>
              </w:rPr>
            </w:pPr>
          </w:p>
        </w:tc>
        <w:tc>
          <w:tcPr>
            <w:tcW w:w="1350" w:type="dxa"/>
          </w:tcPr>
          <w:p w14:paraId="11A43398" w14:textId="77777777" w:rsidR="00F61099" w:rsidRPr="00EA577E" w:rsidRDefault="00F61099" w:rsidP="00EA577E">
            <w:pPr>
              <w:spacing w:line="340" w:lineRule="exact"/>
              <w:jc w:val="right"/>
              <w:rPr>
                <w:rFonts w:ascii="Arial" w:hAnsi="Arial" w:cs="Arial"/>
                <w:sz w:val="18"/>
                <w:szCs w:val="18"/>
              </w:rPr>
            </w:pPr>
          </w:p>
        </w:tc>
        <w:tc>
          <w:tcPr>
            <w:tcW w:w="1260" w:type="dxa"/>
          </w:tcPr>
          <w:p w14:paraId="635C1134" w14:textId="77777777" w:rsidR="00F61099" w:rsidRPr="00EA577E" w:rsidRDefault="00F61099" w:rsidP="00EA577E">
            <w:pPr>
              <w:spacing w:line="340" w:lineRule="exact"/>
              <w:jc w:val="right"/>
              <w:rPr>
                <w:rFonts w:ascii="Arial" w:eastAsia="Arial" w:hAnsi="Arial" w:cs="Arial"/>
                <w:sz w:val="18"/>
                <w:szCs w:val="18"/>
              </w:rPr>
            </w:pPr>
          </w:p>
        </w:tc>
        <w:tc>
          <w:tcPr>
            <w:tcW w:w="1350" w:type="dxa"/>
          </w:tcPr>
          <w:p w14:paraId="5E0CE090" w14:textId="77777777" w:rsidR="00F61099" w:rsidRPr="00EA577E" w:rsidRDefault="00F61099" w:rsidP="00EA577E">
            <w:pPr>
              <w:spacing w:line="340" w:lineRule="exact"/>
              <w:jc w:val="right"/>
              <w:rPr>
                <w:rFonts w:ascii="Arial" w:eastAsia="Arial" w:hAnsi="Arial" w:cs="Arial"/>
                <w:sz w:val="18"/>
                <w:szCs w:val="18"/>
              </w:rPr>
            </w:pPr>
          </w:p>
        </w:tc>
      </w:tr>
    </w:tbl>
    <w:p w14:paraId="399F4B6D" w14:textId="77777777" w:rsidR="008C581B" w:rsidRDefault="008C581B" w:rsidP="008C581B">
      <w:pPr>
        <w:tabs>
          <w:tab w:val="left" w:pos="2160"/>
        </w:tabs>
        <w:spacing w:before="120" w:line="380" w:lineRule="exact"/>
        <w:jc w:val="right"/>
        <w:rPr>
          <w:rFonts w:ascii="Arial" w:eastAsia="Arial Unicode MS" w:hAnsi="Arial" w:cs="Arial"/>
          <w:sz w:val="16"/>
          <w:szCs w:val="16"/>
        </w:rPr>
      </w:pPr>
    </w:p>
    <w:p w14:paraId="146DCF88" w14:textId="77777777" w:rsidR="008C581B" w:rsidRDefault="008C581B">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665C0FC4" w14:textId="2F1D5C61" w:rsidR="008C581B" w:rsidRPr="00EA577E" w:rsidRDefault="008C581B" w:rsidP="008C581B">
      <w:pPr>
        <w:tabs>
          <w:tab w:val="left" w:pos="2160"/>
        </w:tabs>
        <w:spacing w:before="120" w:line="380" w:lineRule="exact"/>
        <w:jc w:val="right"/>
        <w:rPr>
          <w:rFonts w:ascii="Arial" w:eastAsia="Arial Unicode MS" w:hAnsi="Arial" w:cs="Arial"/>
          <w:sz w:val="18"/>
          <w:szCs w:val="18"/>
        </w:rPr>
      </w:pPr>
      <w:r w:rsidRPr="00EA577E">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8C581B" w:rsidRPr="00EA577E" w14:paraId="7BE2AB7D" w14:textId="77777777" w:rsidTr="0056276F">
        <w:trPr>
          <w:tblHeader/>
        </w:trPr>
        <w:tc>
          <w:tcPr>
            <w:tcW w:w="3780" w:type="dxa"/>
            <w:vAlign w:val="bottom"/>
          </w:tcPr>
          <w:p w14:paraId="74D5C2AB"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5310" w:type="dxa"/>
            <w:gridSpan w:val="4"/>
            <w:vAlign w:val="bottom"/>
          </w:tcPr>
          <w:p w14:paraId="479A0C9D"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For the six-month periods ended 30 June</w:t>
            </w:r>
          </w:p>
        </w:tc>
      </w:tr>
      <w:tr w:rsidR="008C581B" w:rsidRPr="00EA577E" w14:paraId="21410507" w14:textId="77777777" w:rsidTr="0056276F">
        <w:trPr>
          <w:tblHeader/>
        </w:trPr>
        <w:tc>
          <w:tcPr>
            <w:tcW w:w="3780" w:type="dxa"/>
            <w:vAlign w:val="bottom"/>
          </w:tcPr>
          <w:p w14:paraId="41D9CD0D"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2700" w:type="dxa"/>
            <w:gridSpan w:val="2"/>
            <w:vAlign w:val="bottom"/>
          </w:tcPr>
          <w:p w14:paraId="5B9C4243" w14:textId="77777777" w:rsidR="008C581B" w:rsidRPr="00EA577E" w:rsidRDefault="008C581B" w:rsidP="00EA577E">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14A6FCAD"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10" w:type="dxa"/>
            <w:gridSpan w:val="2"/>
            <w:vAlign w:val="bottom"/>
          </w:tcPr>
          <w:p w14:paraId="653847BF" w14:textId="77777777" w:rsidR="008C581B" w:rsidRPr="00EA577E" w:rsidRDefault="008C581B" w:rsidP="00EA577E">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3B254E7E" w14:textId="77777777" w:rsidR="008C581B" w:rsidRPr="00EA577E" w:rsidRDefault="008C581B" w:rsidP="00EA577E">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8C581B" w:rsidRPr="00EA577E" w14:paraId="467036A1" w14:textId="77777777" w:rsidTr="0056276F">
        <w:trPr>
          <w:trHeight w:val="80"/>
          <w:tblHeader/>
        </w:trPr>
        <w:tc>
          <w:tcPr>
            <w:tcW w:w="3780" w:type="dxa"/>
            <w:vAlign w:val="bottom"/>
          </w:tcPr>
          <w:p w14:paraId="566A9B6F" w14:textId="77777777" w:rsidR="008C581B" w:rsidRPr="00EA577E" w:rsidRDefault="008C581B" w:rsidP="00EA577E">
            <w:pPr>
              <w:spacing w:line="340" w:lineRule="exact"/>
              <w:ind w:right="-108"/>
              <w:jc w:val="center"/>
              <w:rPr>
                <w:rFonts w:ascii="Arial" w:eastAsia="Arial Unicode MS" w:hAnsi="Arial" w:cs="Arial"/>
                <w:sz w:val="18"/>
                <w:szCs w:val="18"/>
              </w:rPr>
            </w:pPr>
          </w:p>
        </w:tc>
        <w:tc>
          <w:tcPr>
            <w:tcW w:w="1350" w:type="dxa"/>
            <w:vAlign w:val="bottom"/>
          </w:tcPr>
          <w:p w14:paraId="52D9CC83" w14:textId="6B8062EB"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0887999B" w14:textId="70907663"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c>
          <w:tcPr>
            <w:tcW w:w="1260" w:type="dxa"/>
            <w:vAlign w:val="bottom"/>
          </w:tcPr>
          <w:p w14:paraId="551C84E2" w14:textId="6CCB925B"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50" w:type="dxa"/>
            <w:vAlign w:val="bottom"/>
          </w:tcPr>
          <w:p w14:paraId="4222A712" w14:textId="09347C18" w:rsidR="008C581B" w:rsidRPr="00EA577E" w:rsidRDefault="008C581B" w:rsidP="00EA577E">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2022</w:t>
            </w:r>
          </w:p>
        </w:tc>
      </w:tr>
      <w:tr w:rsidR="008C581B" w:rsidRPr="00EA577E" w14:paraId="3A912233" w14:textId="77777777" w:rsidTr="008C581B">
        <w:trPr>
          <w:trHeight w:val="80"/>
        </w:trPr>
        <w:tc>
          <w:tcPr>
            <w:tcW w:w="6480" w:type="dxa"/>
            <w:gridSpan w:val="3"/>
            <w:vAlign w:val="bottom"/>
          </w:tcPr>
          <w:p w14:paraId="59EC9734" w14:textId="77777777" w:rsidR="008C581B" w:rsidRPr="00EA577E" w:rsidRDefault="008C581B" w:rsidP="00EA577E">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1260" w:type="dxa"/>
            <w:vAlign w:val="bottom"/>
          </w:tcPr>
          <w:p w14:paraId="64718220" w14:textId="77777777" w:rsidR="008C581B" w:rsidRPr="00EA577E" w:rsidRDefault="008C581B" w:rsidP="00EA577E">
            <w:pPr>
              <w:tabs>
                <w:tab w:val="decimal" w:pos="702"/>
              </w:tabs>
              <w:spacing w:line="340" w:lineRule="exact"/>
              <w:rPr>
                <w:rFonts w:ascii="Arial" w:hAnsi="Arial" w:cs="Arial"/>
                <w:sz w:val="18"/>
                <w:szCs w:val="18"/>
              </w:rPr>
            </w:pPr>
          </w:p>
        </w:tc>
        <w:tc>
          <w:tcPr>
            <w:tcW w:w="1350" w:type="dxa"/>
            <w:vAlign w:val="bottom"/>
          </w:tcPr>
          <w:p w14:paraId="7199F677" w14:textId="77777777" w:rsidR="008C581B" w:rsidRPr="00EA577E" w:rsidRDefault="008C581B" w:rsidP="00EA577E">
            <w:pPr>
              <w:tabs>
                <w:tab w:val="decimal" w:pos="702"/>
              </w:tabs>
              <w:spacing w:line="340" w:lineRule="exact"/>
              <w:rPr>
                <w:rFonts w:ascii="Arial" w:hAnsi="Arial" w:cs="Arial"/>
                <w:sz w:val="18"/>
                <w:szCs w:val="18"/>
              </w:rPr>
            </w:pPr>
          </w:p>
        </w:tc>
      </w:tr>
      <w:tr w:rsidR="008C581B" w:rsidRPr="00EA577E" w14:paraId="2C81274E" w14:textId="77777777" w:rsidTr="0056276F">
        <w:tc>
          <w:tcPr>
            <w:tcW w:w="3780" w:type="dxa"/>
            <w:vAlign w:val="bottom"/>
          </w:tcPr>
          <w:p w14:paraId="6CD9D8D0" w14:textId="77777777" w:rsidR="008C581B" w:rsidRPr="00EA577E" w:rsidRDefault="008C581B"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7C5F9F0A" w14:textId="6FB9F191"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1</w:t>
            </w:r>
          </w:p>
        </w:tc>
        <w:tc>
          <w:tcPr>
            <w:tcW w:w="1350" w:type="dxa"/>
          </w:tcPr>
          <w:p w14:paraId="7B655005" w14:textId="7F3A2FFE" w:rsidR="008C581B" w:rsidRPr="00EA577E" w:rsidRDefault="008C581B" w:rsidP="00EA577E">
            <w:pPr>
              <w:tabs>
                <w:tab w:val="decimal" w:pos="880"/>
              </w:tabs>
              <w:spacing w:line="340" w:lineRule="exact"/>
              <w:jc w:val="right"/>
              <w:rPr>
                <w:rFonts w:ascii="Arial" w:hAnsi="Arial" w:cstheme="minorBidi"/>
                <w:sz w:val="18"/>
                <w:szCs w:val="18"/>
              </w:rPr>
            </w:pPr>
            <w:r w:rsidRPr="00EA577E">
              <w:rPr>
                <w:rFonts w:ascii="Arial" w:hAnsi="Arial" w:cs="Arial"/>
                <w:sz w:val="18"/>
                <w:szCs w:val="18"/>
              </w:rPr>
              <w:t>1</w:t>
            </w:r>
          </w:p>
        </w:tc>
        <w:tc>
          <w:tcPr>
            <w:tcW w:w="1260" w:type="dxa"/>
          </w:tcPr>
          <w:p w14:paraId="78BBC6B9" w14:textId="5830CFB7"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56C3B199" w14:textId="01F0ECF2"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1</w:t>
            </w:r>
          </w:p>
        </w:tc>
      </w:tr>
      <w:tr w:rsidR="008C581B" w:rsidRPr="00EA577E" w14:paraId="2B21A7D0" w14:textId="77777777" w:rsidTr="0056276F">
        <w:tc>
          <w:tcPr>
            <w:tcW w:w="3780" w:type="dxa"/>
            <w:vAlign w:val="bottom"/>
          </w:tcPr>
          <w:p w14:paraId="71CDA450" w14:textId="77777777" w:rsidR="008C581B" w:rsidRPr="00EA577E" w:rsidRDefault="008C581B"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50" w:type="dxa"/>
          </w:tcPr>
          <w:p w14:paraId="79258E1D" w14:textId="6B1A2E17"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23</w:t>
            </w:r>
          </w:p>
        </w:tc>
        <w:tc>
          <w:tcPr>
            <w:tcW w:w="1350" w:type="dxa"/>
          </w:tcPr>
          <w:p w14:paraId="30C9F4E2" w14:textId="12BEAAB4"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15</w:t>
            </w:r>
          </w:p>
        </w:tc>
        <w:tc>
          <w:tcPr>
            <w:tcW w:w="1260" w:type="dxa"/>
          </w:tcPr>
          <w:p w14:paraId="4EC44FCD" w14:textId="639D9318"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5C36532C" w14:textId="4056FD54"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r>
      <w:tr w:rsidR="008C581B" w:rsidRPr="00EA577E" w14:paraId="601B83BE" w14:textId="77777777" w:rsidTr="0056276F">
        <w:tc>
          <w:tcPr>
            <w:tcW w:w="3780" w:type="dxa"/>
            <w:vAlign w:val="bottom"/>
          </w:tcPr>
          <w:p w14:paraId="452F8E76" w14:textId="77777777" w:rsidR="008C581B" w:rsidRPr="00EA577E" w:rsidRDefault="008C581B" w:rsidP="00EA577E">
            <w:pPr>
              <w:spacing w:line="340" w:lineRule="exact"/>
              <w:ind w:left="162" w:right="-108" w:hanging="162"/>
              <w:rPr>
                <w:rFonts w:ascii="Arial" w:eastAsia="Arial Unicode MS" w:hAnsi="Arial" w:cs="Arial"/>
                <w:b/>
                <w:bCs/>
                <w:spacing w:val="-6"/>
                <w:sz w:val="18"/>
                <w:szCs w:val="18"/>
              </w:rPr>
            </w:pPr>
            <w:r w:rsidRPr="00EA577E">
              <w:rPr>
                <w:rFonts w:ascii="Arial" w:eastAsia="Arial Unicode MS" w:hAnsi="Arial" w:cs="Arial"/>
                <w:b/>
                <w:bCs/>
                <w:spacing w:val="-6"/>
                <w:sz w:val="18"/>
                <w:szCs w:val="18"/>
              </w:rPr>
              <w:t>Transactions with subsidiary companies</w:t>
            </w:r>
          </w:p>
        </w:tc>
        <w:tc>
          <w:tcPr>
            <w:tcW w:w="1350" w:type="dxa"/>
          </w:tcPr>
          <w:p w14:paraId="4C790BAD" w14:textId="77777777" w:rsidR="008C581B" w:rsidRPr="00EA577E" w:rsidRDefault="008C581B" w:rsidP="00EA577E">
            <w:pPr>
              <w:tabs>
                <w:tab w:val="decimal" w:pos="880"/>
              </w:tabs>
              <w:spacing w:line="340" w:lineRule="exact"/>
              <w:jc w:val="right"/>
              <w:rPr>
                <w:rFonts w:ascii="Arial" w:hAnsi="Arial" w:cs="Arial"/>
                <w:sz w:val="18"/>
                <w:szCs w:val="18"/>
              </w:rPr>
            </w:pPr>
          </w:p>
        </w:tc>
        <w:tc>
          <w:tcPr>
            <w:tcW w:w="1350" w:type="dxa"/>
          </w:tcPr>
          <w:p w14:paraId="5AC1B846" w14:textId="77777777" w:rsidR="008C581B" w:rsidRPr="00EA577E" w:rsidRDefault="008C581B" w:rsidP="00EA577E">
            <w:pPr>
              <w:tabs>
                <w:tab w:val="decimal" w:pos="880"/>
              </w:tabs>
              <w:spacing w:line="340" w:lineRule="exact"/>
              <w:jc w:val="right"/>
              <w:rPr>
                <w:rFonts w:ascii="Arial" w:hAnsi="Arial" w:cs="Arial"/>
                <w:sz w:val="18"/>
                <w:szCs w:val="18"/>
              </w:rPr>
            </w:pPr>
          </w:p>
        </w:tc>
        <w:tc>
          <w:tcPr>
            <w:tcW w:w="1260" w:type="dxa"/>
          </w:tcPr>
          <w:p w14:paraId="54C739C2" w14:textId="77777777" w:rsidR="008C581B" w:rsidRPr="00EA577E" w:rsidRDefault="008C581B" w:rsidP="00EA577E">
            <w:pPr>
              <w:tabs>
                <w:tab w:val="decimal" w:pos="790"/>
              </w:tabs>
              <w:spacing w:line="340" w:lineRule="exact"/>
              <w:jc w:val="right"/>
              <w:rPr>
                <w:rFonts w:ascii="Arial" w:hAnsi="Arial" w:cs="Arial"/>
                <w:sz w:val="18"/>
                <w:szCs w:val="18"/>
              </w:rPr>
            </w:pPr>
          </w:p>
        </w:tc>
        <w:tc>
          <w:tcPr>
            <w:tcW w:w="1350" w:type="dxa"/>
          </w:tcPr>
          <w:p w14:paraId="79FFA9A1" w14:textId="77777777" w:rsidR="008C581B" w:rsidRPr="00EA577E" w:rsidRDefault="008C581B" w:rsidP="00EA577E">
            <w:pPr>
              <w:tabs>
                <w:tab w:val="decimal" w:pos="880"/>
              </w:tabs>
              <w:spacing w:line="340" w:lineRule="exact"/>
              <w:jc w:val="right"/>
              <w:rPr>
                <w:rFonts w:ascii="Arial" w:hAnsi="Arial" w:cs="Arial"/>
                <w:sz w:val="18"/>
                <w:szCs w:val="18"/>
              </w:rPr>
            </w:pPr>
          </w:p>
        </w:tc>
      </w:tr>
      <w:tr w:rsidR="008C581B" w:rsidRPr="00EA577E" w14:paraId="3462A56C" w14:textId="77777777" w:rsidTr="0056276F">
        <w:tc>
          <w:tcPr>
            <w:tcW w:w="3780" w:type="dxa"/>
            <w:vAlign w:val="bottom"/>
          </w:tcPr>
          <w:p w14:paraId="1A99EC6A" w14:textId="77777777" w:rsidR="008C581B" w:rsidRPr="00EA577E" w:rsidRDefault="008C581B" w:rsidP="00EA577E">
            <w:pPr>
              <w:spacing w:line="340" w:lineRule="exact"/>
              <w:ind w:left="162" w:right="-18" w:hanging="162"/>
              <w:rPr>
                <w:rFonts w:ascii="Arial" w:eastAsia="Arial Unicode MS" w:hAnsi="Arial" w:cs="Arial"/>
                <w:sz w:val="18"/>
                <w:szCs w:val="18"/>
              </w:rPr>
            </w:pPr>
            <w:r w:rsidRPr="00EA577E">
              <w:rPr>
                <w:rFonts w:ascii="Arial" w:eastAsia="Arial Unicode MS" w:hAnsi="Arial" w:cs="Arial"/>
                <w:sz w:val="18"/>
                <w:szCs w:val="18"/>
              </w:rPr>
              <w:t>(</w:t>
            </w:r>
            <w:proofErr w:type="gramStart"/>
            <w:r w:rsidRPr="00EA577E">
              <w:rPr>
                <w:rFonts w:ascii="Arial" w:eastAsia="Arial Unicode MS" w:hAnsi="Arial" w:cs="Arial"/>
                <w:sz w:val="18"/>
                <w:szCs w:val="18"/>
              </w:rPr>
              <w:t>eliminated</w:t>
            </w:r>
            <w:proofErr w:type="gramEnd"/>
            <w:r w:rsidRPr="00EA577E">
              <w:rPr>
                <w:rFonts w:ascii="Arial" w:eastAsia="Arial Unicode MS" w:hAnsi="Arial" w:cs="Arial"/>
                <w:sz w:val="18"/>
                <w:szCs w:val="18"/>
              </w:rPr>
              <w:t xml:space="preserve"> from the consolidated financial statements)</w:t>
            </w:r>
          </w:p>
        </w:tc>
        <w:tc>
          <w:tcPr>
            <w:tcW w:w="1350" w:type="dxa"/>
          </w:tcPr>
          <w:p w14:paraId="1E0F5090" w14:textId="77777777" w:rsidR="008C581B" w:rsidRPr="00EA577E" w:rsidRDefault="008C581B" w:rsidP="00EA577E">
            <w:pPr>
              <w:tabs>
                <w:tab w:val="decimal" w:pos="880"/>
              </w:tabs>
              <w:spacing w:line="340" w:lineRule="exact"/>
              <w:jc w:val="right"/>
              <w:rPr>
                <w:rFonts w:ascii="Arial" w:hAnsi="Arial" w:cs="Arial"/>
                <w:sz w:val="18"/>
                <w:szCs w:val="18"/>
              </w:rPr>
            </w:pPr>
          </w:p>
        </w:tc>
        <w:tc>
          <w:tcPr>
            <w:tcW w:w="1350" w:type="dxa"/>
          </w:tcPr>
          <w:p w14:paraId="4C9264AD" w14:textId="77777777" w:rsidR="008C581B" w:rsidRPr="00EA577E" w:rsidRDefault="008C581B" w:rsidP="00EA577E">
            <w:pPr>
              <w:tabs>
                <w:tab w:val="decimal" w:pos="880"/>
              </w:tabs>
              <w:spacing w:line="340" w:lineRule="exact"/>
              <w:jc w:val="right"/>
              <w:rPr>
                <w:rFonts w:ascii="Arial" w:hAnsi="Arial" w:cs="Arial"/>
                <w:sz w:val="18"/>
                <w:szCs w:val="18"/>
              </w:rPr>
            </w:pPr>
          </w:p>
        </w:tc>
        <w:tc>
          <w:tcPr>
            <w:tcW w:w="1260" w:type="dxa"/>
          </w:tcPr>
          <w:p w14:paraId="272D1BD0" w14:textId="77777777" w:rsidR="008C581B" w:rsidRPr="00EA577E" w:rsidRDefault="008C581B" w:rsidP="00EA577E">
            <w:pPr>
              <w:tabs>
                <w:tab w:val="decimal" w:pos="790"/>
              </w:tabs>
              <w:spacing w:line="340" w:lineRule="exact"/>
              <w:jc w:val="right"/>
              <w:rPr>
                <w:rFonts w:ascii="Arial" w:hAnsi="Arial" w:cs="Arial"/>
                <w:sz w:val="18"/>
                <w:szCs w:val="18"/>
              </w:rPr>
            </w:pPr>
          </w:p>
        </w:tc>
        <w:tc>
          <w:tcPr>
            <w:tcW w:w="1350" w:type="dxa"/>
          </w:tcPr>
          <w:p w14:paraId="0890C1AC" w14:textId="77777777" w:rsidR="008C581B" w:rsidRPr="00EA577E" w:rsidRDefault="008C581B" w:rsidP="00EA577E">
            <w:pPr>
              <w:tabs>
                <w:tab w:val="decimal" w:pos="880"/>
              </w:tabs>
              <w:spacing w:line="340" w:lineRule="exact"/>
              <w:jc w:val="right"/>
              <w:rPr>
                <w:rFonts w:ascii="Arial" w:hAnsi="Arial" w:cs="Arial"/>
                <w:sz w:val="18"/>
                <w:szCs w:val="18"/>
              </w:rPr>
            </w:pPr>
          </w:p>
        </w:tc>
      </w:tr>
      <w:tr w:rsidR="008C581B" w:rsidRPr="00EA577E" w14:paraId="248E8428" w14:textId="77777777" w:rsidTr="0056276F">
        <w:trPr>
          <w:trHeight w:val="207"/>
        </w:trPr>
        <w:tc>
          <w:tcPr>
            <w:tcW w:w="3780" w:type="dxa"/>
          </w:tcPr>
          <w:p w14:paraId="4770F414" w14:textId="77777777" w:rsidR="008C581B" w:rsidRPr="00EA577E" w:rsidRDefault="008C581B" w:rsidP="00EA577E">
            <w:pPr>
              <w:tabs>
                <w:tab w:val="left" w:pos="180"/>
              </w:tabs>
              <w:spacing w:line="340" w:lineRule="exact"/>
              <w:ind w:right="-108"/>
              <w:jc w:val="thaiDistribute"/>
              <w:rPr>
                <w:rFonts w:ascii="Arial" w:eastAsia="Arial Unicode MS" w:hAnsi="Arial" w:cs="Arial"/>
                <w:sz w:val="18"/>
                <w:szCs w:val="18"/>
                <w:cs/>
              </w:rPr>
            </w:pPr>
            <w:r w:rsidRPr="00EA577E">
              <w:rPr>
                <w:rFonts w:ascii="Arial" w:eastAsia="Arial Unicode MS" w:hAnsi="Arial" w:cs="Arial"/>
                <w:sz w:val="18"/>
                <w:szCs w:val="18"/>
                <w:cs/>
              </w:rPr>
              <w:tab/>
            </w:r>
            <w:r w:rsidRPr="00EA577E">
              <w:rPr>
                <w:rFonts w:ascii="Arial" w:eastAsia="Arial Unicode MS" w:hAnsi="Arial" w:cs="Arial"/>
                <w:sz w:val="18"/>
                <w:szCs w:val="18"/>
              </w:rPr>
              <w:t>Rental income</w:t>
            </w:r>
          </w:p>
        </w:tc>
        <w:tc>
          <w:tcPr>
            <w:tcW w:w="1350" w:type="dxa"/>
          </w:tcPr>
          <w:p w14:paraId="535086EB" w14:textId="6667130D"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5354D58A" w14:textId="644164F7"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7890E5BF" w14:textId="2F20FAFA"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2</w:t>
            </w:r>
          </w:p>
        </w:tc>
        <w:tc>
          <w:tcPr>
            <w:tcW w:w="1350" w:type="dxa"/>
          </w:tcPr>
          <w:p w14:paraId="69CACFB0" w14:textId="4278A1CE"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2</w:t>
            </w:r>
          </w:p>
        </w:tc>
      </w:tr>
      <w:tr w:rsidR="008C581B" w:rsidRPr="00EA577E" w14:paraId="0B0D006B" w14:textId="77777777" w:rsidTr="0056276F">
        <w:tc>
          <w:tcPr>
            <w:tcW w:w="3780" w:type="dxa"/>
          </w:tcPr>
          <w:p w14:paraId="0AD1028F" w14:textId="77777777" w:rsidR="008C581B" w:rsidRPr="00EA577E" w:rsidRDefault="008C581B"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Interest income</w:t>
            </w:r>
          </w:p>
        </w:tc>
        <w:tc>
          <w:tcPr>
            <w:tcW w:w="1350" w:type="dxa"/>
          </w:tcPr>
          <w:p w14:paraId="0F5BDA28" w14:textId="52854188"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51CCD878" w14:textId="68EF0F91"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3A994651" w14:textId="529B6C63"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19</w:t>
            </w:r>
          </w:p>
        </w:tc>
        <w:tc>
          <w:tcPr>
            <w:tcW w:w="1350" w:type="dxa"/>
          </w:tcPr>
          <w:p w14:paraId="252B5949" w14:textId="78483A18"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6</w:t>
            </w:r>
          </w:p>
        </w:tc>
      </w:tr>
      <w:tr w:rsidR="008C581B" w:rsidRPr="00EA577E" w14:paraId="622E427A" w14:textId="77777777" w:rsidTr="0056276F">
        <w:tc>
          <w:tcPr>
            <w:tcW w:w="3780" w:type="dxa"/>
          </w:tcPr>
          <w:p w14:paraId="0CD5B382" w14:textId="77777777" w:rsidR="008C581B" w:rsidRPr="00EA577E" w:rsidRDefault="008C581B" w:rsidP="00EA577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Purchase of raw materials</w:t>
            </w:r>
          </w:p>
        </w:tc>
        <w:tc>
          <w:tcPr>
            <w:tcW w:w="1350" w:type="dxa"/>
          </w:tcPr>
          <w:p w14:paraId="7D544343" w14:textId="5D2FD433"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24A554A8" w14:textId="05E9ADC6"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75AD797C" w14:textId="2F99EDD4"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1B1A7CB1" w14:textId="5D6443CE"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395</w:t>
            </w:r>
          </w:p>
        </w:tc>
      </w:tr>
      <w:tr w:rsidR="008C581B" w:rsidRPr="00EA577E" w14:paraId="07DB81E3" w14:textId="77777777" w:rsidTr="0056276F">
        <w:tc>
          <w:tcPr>
            <w:tcW w:w="3780" w:type="dxa"/>
          </w:tcPr>
          <w:p w14:paraId="23B93AA8" w14:textId="77777777" w:rsidR="008C581B" w:rsidRPr="00EA577E" w:rsidRDefault="008C581B" w:rsidP="00EA577E">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50" w:type="dxa"/>
          </w:tcPr>
          <w:p w14:paraId="140C0DEF" w14:textId="0EEC818C"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2D7F4791" w14:textId="6A8A15AB"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06E952EE" w14:textId="3F45AC04"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1</w:t>
            </w:r>
          </w:p>
        </w:tc>
        <w:tc>
          <w:tcPr>
            <w:tcW w:w="1350" w:type="dxa"/>
          </w:tcPr>
          <w:p w14:paraId="401F325A" w14:textId="568EC233"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8</w:t>
            </w:r>
          </w:p>
        </w:tc>
      </w:tr>
      <w:tr w:rsidR="008C581B" w:rsidRPr="00EA577E" w14:paraId="63546868" w14:textId="77777777" w:rsidTr="0056276F">
        <w:tc>
          <w:tcPr>
            <w:tcW w:w="3780" w:type="dxa"/>
          </w:tcPr>
          <w:p w14:paraId="0B12971E" w14:textId="77777777" w:rsidR="008C581B" w:rsidRPr="00EA577E" w:rsidRDefault="008C581B" w:rsidP="00EA577E">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50" w:type="dxa"/>
          </w:tcPr>
          <w:p w14:paraId="633C0F78" w14:textId="2232833F"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122A69EE" w14:textId="3DBD0375"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002E8231" w14:textId="6EE4F2A9"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13454428" w14:textId="327FE372"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1</w:t>
            </w:r>
          </w:p>
        </w:tc>
      </w:tr>
      <w:tr w:rsidR="008C581B" w:rsidRPr="00EA577E" w14:paraId="27D5768A" w14:textId="77777777" w:rsidTr="0056276F">
        <w:tc>
          <w:tcPr>
            <w:tcW w:w="3780" w:type="dxa"/>
          </w:tcPr>
          <w:p w14:paraId="383636A1" w14:textId="77777777" w:rsidR="008C581B" w:rsidRPr="00EA577E" w:rsidRDefault="008C581B" w:rsidP="00EA577E">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theme="minorBidi"/>
                <w:sz w:val="18"/>
                <w:szCs w:val="18"/>
                <w:cs/>
              </w:rPr>
              <w:t xml:space="preserve">      </w:t>
            </w:r>
            <w:r w:rsidRPr="00EA577E">
              <w:rPr>
                <w:rFonts w:ascii="Arial" w:eastAsia="Arial Unicode MS" w:hAnsi="Arial" w:cs="Arial"/>
                <w:sz w:val="18"/>
                <w:szCs w:val="18"/>
              </w:rPr>
              <w:t>Transportation expenses</w:t>
            </w:r>
          </w:p>
        </w:tc>
        <w:tc>
          <w:tcPr>
            <w:tcW w:w="1350" w:type="dxa"/>
          </w:tcPr>
          <w:p w14:paraId="12DA8A2B" w14:textId="06E1C1E3"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64F358A1" w14:textId="6F45680C"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669BFD7D" w14:textId="603E3C19"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09589EEC" w14:textId="5D2B477A"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16</w:t>
            </w:r>
          </w:p>
        </w:tc>
      </w:tr>
      <w:tr w:rsidR="008C581B" w:rsidRPr="00EA577E" w14:paraId="23DACB22" w14:textId="77777777" w:rsidTr="0056276F">
        <w:tc>
          <w:tcPr>
            <w:tcW w:w="3780" w:type="dxa"/>
          </w:tcPr>
          <w:p w14:paraId="43314574" w14:textId="77777777" w:rsidR="008C581B" w:rsidRPr="00EA577E" w:rsidRDefault="008C581B" w:rsidP="00EA577E">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theme="minorBidi"/>
                <w:sz w:val="18"/>
                <w:szCs w:val="18"/>
                <w:cs/>
              </w:rPr>
              <w:t xml:space="preserve">      </w:t>
            </w:r>
            <w:r w:rsidRPr="00EA577E">
              <w:rPr>
                <w:rFonts w:ascii="Arial" w:eastAsia="Arial Unicode MS" w:hAnsi="Arial" w:cs="Arial"/>
                <w:sz w:val="18"/>
                <w:szCs w:val="18"/>
              </w:rPr>
              <w:t>Interest expenses</w:t>
            </w:r>
          </w:p>
        </w:tc>
        <w:tc>
          <w:tcPr>
            <w:tcW w:w="1350" w:type="dxa"/>
          </w:tcPr>
          <w:p w14:paraId="54424B41" w14:textId="1DD7C535"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0E4DEDD5" w14:textId="6061F566"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w:t>
            </w:r>
          </w:p>
        </w:tc>
        <w:tc>
          <w:tcPr>
            <w:tcW w:w="1260" w:type="dxa"/>
          </w:tcPr>
          <w:p w14:paraId="5EA9C976" w14:textId="4E946AEA"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32A29FD7" w14:textId="08F45BB5"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6</w:t>
            </w:r>
          </w:p>
        </w:tc>
      </w:tr>
      <w:tr w:rsidR="008C581B" w:rsidRPr="00EA577E" w14:paraId="0B98A166" w14:textId="77777777" w:rsidTr="0056276F">
        <w:tc>
          <w:tcPr>
            <w:tcW w:w="3780" w:type="dxa"/>
          </w:tcPr>
          <w:p w14:paraId="2F992D96" w14:textId="77777777" w:rsidR="008C581B" w:rsidRPr="00EA577E" w:rsidRDefault="008C581B" w:rsidP="00EA577E">
            <w:pPr>
              <w:tabs>
                <w:tab w:val="left" w:pos="180"/>
              </w:tabs>
              <w:spacing w:line="340" w:lineRule="exact"/>
              <w:ind w:right="-108"/>
              <w:rPr>
                <w:rFonts w:ascii="Arial" w:eastAsia="Arial Unicode MS" w:hAnsi="Arial" w:cstheme="minorBidi"/>
                <w:sz w:val="18"/>
                <w:szCs w:val="18"/>
                <w:cs/>
              </w:rPr>
            </w:pPr>
            <w:r w:rsidRPr="00EA577E">
              <w:rPr>
                <w:rFonts w:ascii="Arial" w:hAnsi="Arial" w:cs="Arial"/>
                <w:b/>
                <w:bCs/>
                <w:sz w:val="18"/>
                <w:szCs w:val="18"/>
              </w:rPr>
              <w:t>Transactions with related companies</w:t>
            </w:r>
          </w:p>
        </w:tc>
        <w:tc>
          <w:tcPr>
            <w:tcW w:w="1350" w:type="dxa"/>
          </w:tcPr>
          <w:p w14:paraId="227696DB" w14:textId="77777777" w:rsidR="008C581B" w:rsidRPr="00EA577E" w:rsidRDefault="008C581B" w:rsidP="00EA577E">
            <w:pPr>
              <w:tabs>
                <w:tab w:val="decimal" w:pos="880"/>
              </w:tabs>
              <w:spacing w:line="340" w:lineRule="exact"/>
              <w:rPr>
                <w:rFonts w:ascii="Arial" w:hAnsi="Arial" w:cs="Arial"/>
                <w:sz w:val="18"/>
                <w:szCs w:val="18"/>
              </w:rPr>
            </w:pPr>
          </w:p>
        </w:tc>
        <w:tc>
          <w:tcPr>
            <w:tcW w:w="1350" w:type="dxa"/>
          </w:tcPr>
          <w:p w14:paraId="3A860E59" w14:textId="77777777" w:rsidR="008C581B" w:rsidRPr="00EA577E" w:rsidRDefault="008C581B" w:rsidP="00EA577E">
            <w:pPr>
              <w:tabs>
                <w:tab w:val="decimal" w:pos="880"/>
              </w:tabs>
              <w:spacing w:line="340" w:lineRule="exact"/>
              <w:rPr>
                <w:rFonts w:ascii="Arial" w:hAnsi="Arial" w:cs="Arial"/>
                <w:sz w:val="18"/>
                <w:szCs w:val="18"/>
              </w:rPr>
            </w:pPr>
          </w:p>
        </w:tc>
        <w:tc>
          <w:tcPr>
            <w:tcW w:w="1260" w:type="dxa"/>
          </w:tcPr>
          <w:p w14:paraId="43E14E6A" w14:textId="77777777" w:rsidR="008C581B" w:rsidRPr="00EA577E" w:rsidRDefault="008C581B" w:rsidP="00EA577E">
            <w:pPr>
              <w:tabs>
                <w:tab w:val="decimal" w:pos="790"/>
              </w:tabs>
              <w:spacing w:line="340" w:lineRule="exact"/>
              <w:rPr>
                <w:rFonts w:ascii="Arial" w:hAnsi="Arial" w:cs="Arial"/>
                <w:sz w:val="18"/>
                <w:szCs w:val="18"/>
              </w:rPr>
            </w:pPr>
          </w:p>
        </w:tc>
        <w:tc>
          <w:tcPr>
            <w:tcW w:w="1350" w:type="dxa"/>
          </w:tcPr>
          <w:p w14:paraId="358A096E" w14:textId="77777777" w:rsidR="008C581B" w:rsidRPr="00EA577E" w:rsidRDefault="008C581B" w:rsidP="00EA577E">
            <w:pPr>
              <w:tabs>
                <w:tab w:val="decimal" w:pos="880"/>
              </w:tabs>
              <w:spacing w:line="340" w:lineRule="exact"/>
              <w:rPr>
                <w:rFonts w:ascii="Arial" w:hAnsi="Arial" w:cs="Arial"/>
                <w:sz w:val="18"/>
                <w:szCs w:val="18"/>
              </w:rPr>
            </w:pPr>
          </w:p>
        </w:tc>
      </w:tr>
      <w:tr w:rsidR="008C581B" w:rsidRPr="00EA577E" w14:paraId="69E28C5B" w14:textId="77777777" w:rsidTr="0056276F">
        <w:tc>
          <w:tcPr>
            <w:tcW w:w="3780" w:type="dxa"/>
          </w:tcPr>
          <w:p w14:paraId="797470C3" w14:textId="77777777" w:rsidR="008C581B" w:rsidRPr="00EA577E" w:rsidRDefault="008C581B" w:rsidP="00EA577E">
            <w:pPr>
              <w:tabs>
                <w:tab w:val="left" w:pos="180"/>
              </w:tabs>
              <w:spacing w:line="340" w:lineRule="exact"/>
              <w:ind w:right="-108"/>
              <w:rPr>
                <w:rFonts w:ascii="Arial" w:eastAsia="Arial Unicode MS" w:hAnsi="Arial" w:cstheme="minorBidi"/>
                <w:sz w:val="18"/>
                <w:szCs w:val="18"/>
                <w:cs/>
              </w:rPr>
            </w:pPr>
            <w:r w:rsidRPr="00EA577E">
              <w:rPr>
                <w:rFonts w:ascii="Arial" w:eastAsia="Arial Unicode MS" w:hAnsi="Arial" w:cs="Arial"/>
                <w:sz w:val="18"/>
                <w:szCs w:val="18"/>
              </w:rPr>
              <w:tab/>
              <w:t>Sales of goods</w:t>
            </w:r>
          </w:p>
        </w:tc>
        <w:tc>
          <w:tcPr>
            <w:tcW w:w="1350" w:type="dxa"/>
          </w:tcPr>
          <w:p w14:paraId="0316D737" w14:textId="79B54E61" w:rsidR="008C581B" w:rsidRPr="00EA577E" w:rsidRDefault="009B39E9"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2</w:t>
            </w:r>
          </w:p>
        </w:tc>
        <w:tc>
          <w:tcPr>
            <w:tcW w:w="1350" w:type="dxa"/>
          </w:tcPr>
          <w:p w14:paraId="1E4AFB86" w14:textId="216EF6E9"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2</w:t>
            </w:r>
          </w:p>
        </w:tc>
        <w:tc>
          <w:tcPr>
            <w:tcW w:w="1260" w:type="dxa"/>
          </w:tcPr>
          <w:p w14:paraId="3DA01368" w14:textId="2ED67910" w:rsidR="008C581B" w:rsidRPr="00EA577E" w:rsidRDefault="009368DF" w:rsidP="00EA577E">
            <w:pPr>
              <w:tabs>
                <w:tab w:val="decimal" w:pos="790"/>
              </w:tabs>
              <w:spacing w:line="340" w:lineRule="exact"/>
              <w:jc w:val="right"/>
              <w:rPr>
                <w:rFonts w:ascii="Arial" w:hAnsi="Arial" w:cs="Arial"/>
                <w:sz w:val="18"/>
                <w:szCs w:val="18"/>
              </w:rPr>
            </w:pPr>
            <w:r w:rsidRPr="00EA577E">
              <w:rPr>
                <w:rFonts w:ascii="Arial" w:hAnsi="Arial" w:cs="Arial"/>
                <w:sz w:val="18"/>
                <w:szCs w:val="18"/>
              </w:rPr>
              <w:t>-</w:t>
            </w:r>
          </w:p>
        </w:tc>
        <w:tc>
          <w:tcPr>
            <w:tcW w:w="1350" w:type="dxa"/>
          </w:tcPr>
          <w:p w14:paraId="41155173" w14:textId="66FD36B7" w:rsidR="008C581B" w:rsidRPr="00EA577E" w:rsidRDefault="008C581B" w:rsidP="00EA577E">
            <w:pPr>
              <w:tabs>
                <w:tab w:val="decimal" w:pos="880"/>
              </w:tabs>
              <w:spacing w:line="340" w:lineRule="exact"/>
              <w:jc w:val="right"/>
              <w:rPr>
                <w:rFonts w:ascii="Arial" w:hAnsi="Arial" w:cs="Arial"/>
                <w:sz w:val="18"/>
                <w:szCs w:val="18"/>
              </w:rPr>
            </w:pPr>
            <w:r w:rsidRPr="00EA577E">
              <w:rPr>
                <w:rFonts w:ascii="Arial" w:hAnsi="Arial" w:cs="Arial"/>
                <w:sz w:val="18"/>
                <w:szCs w:val="18"/>
              </w:rPr>
              <w:t>2</w:t>
            </w:r>
          </w:p>
        </w:tc>
      </w:tr>
      <w:tr w:rsidR="008C581B" w:rsidRPr="00EA577E" w14:paraId="51B1BDC1" w14:textId="77777777" w:rsidTr="0056276F">
        <w:tc>
          <w:tcPr>
            <w:tcW w:w="3780" w:type="dxa"/>
          </w:tcPr>
          <w:p w14:paraId="332F6842" w14:textId="77777777" w:rsidR="008C581B" w:rsidRPr="00EA577E" w:rsidRDefault="008C581B" w:rsidP="00EA577E">
            <w:pPr>
              <w:tabs>
                <w:tab w:val="left" w:pos="180"/>
              </w:tabs>
              <w:spacing w:line="34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Service expenses</w:t>
            </w:r>
          </w:p>
        </w:tc>
        <w:tc>
          <w:tcPr>
            <w:tcW w:w="1350" w:type="dxa"/>
          </w:tcPr>
          <w:p w14:paraId="3CBF86B7" w14:textId="3B8CCE0F" w:rsidR="008C581B" w:rsidRPr="00EA577E" w:rsidRDefault="009B39E9" w:rsidP="00EA577E">
            <w:pPr>
              <w:spacing w:line="340" w:lineRule="exact"/>
              <w:jc w:val="right"/>
              <w:rPr>
                <w:rFonts w:ascii="Arial" w:hAnsi="Arial" w:cs="Arial"/>
                <w:sz w:val="18"/>
                <w:szCs w:val="18"/>
              </w:rPr>
            </w:pPr>
            <w:r w:rsidRPr="00EA577E">
              <w:rPr>
                <w:rFonts w:ascii="Arial" w:hAnsi="Arial" w:cs="Arial"/>
                <w:sz w:val="18"/>
                <w:szCs w:val="18"/>
              </w:rPr>
              <w:t>1</w:t>
            </w:r>
          </w:p>
        </w:tc>
        <w:tc>
          <w:tcPr>
            <w:tcW w:w="1350" w:type="dxa"/>
          </w:tcPr>
          <w:p w14:paraId="1A9FF30C" w14:textId="1B28EFB6" w:rsidR="008C581B" w:rsidRPr="00EA577E" w:rsidRDefault="008C581B" w:rsidP="00EA577E">
            <w:pPr>
              <w:spacing w:line="340" w:lineRule="exact"/>
              <w:jc w:val="right"/>
              <w:rPr>
                <w:sz w:val="18"/>
                <w:szCs w:val="18"/>
              </w:rPr>
            </w:pPr>
            <w:r w:rsidRPr="00EA577E">
              <w:rPr>
                <w:rFonts w:ascii="Arial" w:hAnsi="Arial" w:cs="Arial"/>
                <w:sz w:val="18"/>
                <w:szCs w:val="18"/>
              </w:rPr>
              <w:t>2</w:t>
            </w:r>
          </w:p>
        </w:tc>
        <w:tc>
          <w:tcPr>
            <w:tcW w:w="1260" w:type="dxa"/>
          </w:tcPr>
          <w:p w14:paraId="053BE1AA" w14:textId="74EF1D6C" w:rsidR="008C581B" w:rsidRPr="00EA577E" w:rsidRDefault="009368DF" w:rsidP="00EA577E">
            <w:pPr>
              <w:spacing w:line="340" w:lineRule="exact"/>
              <w:jc w:val="right"/>
              <w:rPr>
                <w:sz w:val="18"/>
                <w:szCs w:val="18"/>
              </w:rPr>
            </w:pPr>
            <w:r w:rsidRPr="00EA577E">
              <w:rPr>
                <w:sz w:val="18"/>
                <w:szCs w:val="18"/>
              </w:rPr>
              <w:t>-</w:t>
            </w:r>
          </w:p>
        </w:tc>
        <w:tc>
          <w:tcPr>
            <w:tcW w:w="1350" w:type="dxa"/>
          </w:tcPr>
          <w:p w14:paraId="654CE31D" w14:textId="4D3F6006" w:rsidR="008C581B" w:rsidRPr="00EA577E" w:rsidRDefault="008C581B" w:rsidP="00EA577E">
            <w:pPr>
              <w:spacing w:line="340" w:lineRule="exact"/>
              <w:jc w:val="right"/>
              <w:rPr>
                <w:sz w:val="18"/>
                <w:szCs w:val="18"/>
              </w:rPr>
            </w:pPr>
            <w:r w:rsidRPr="00EA577E">
              <w:rPr>
                <w:sz w:val="18"/>
                <w:szCs w:val="18"/>
              </w:rPr>
              <w:t>-</w:t>
            </w:r>
          </w:p>
        </w:tc>
      </w:tr>
    </w:tbl>
    <w:p w14:paraId="0F3AD0D5" w14:textId="4037E902" w:rsidR="00DC13C7" w:rsidRDefault="00B527DD" w:rsidP="00CE05B6">
      <w:pPr>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8C581B">
        <w:rPr>
          <w:rFonts w:ascii="Arial" w:hAnsi="Arial" w:cs="Arial"/>
          <w:sz w:val="22"/>
          <w:szCs w:val="22"/>
        </w:rPr>
        <w:t>30 June</w:t>
      </w:r>
      <w:r>
        <w:rPr>
          <w:rFonts w:ascii="Arial" w:hAnsi="Arial" w:cs="Arial"/>
          <w:sz w:val="22"/>
          <w:szCs w:val="22"/>
        </w:rPr>
        <w:t xml:space="preserve"> 2023</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Pr>
          <w:rFonts w:ascii="Arial" w:hAnsi="Arial" w:cs="Arial"/>
          <w:sz w:val="22"/>
          <w:szCs w:val="22"/>
        </w:rPr>
        <w:t>2</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080"/>
        <w:gridCol w:w="270"/>
        <w:gridCol w:w="1350"/>
        <w:gridCol w:w="1350"/>
        <w:gridCol w:w="1350"/>
      </w:tblGrid>
      <w:tr w:rsidR="00DC13C7" w:rsidRPr="00CE05B6" w14:paraId="3C3DDD1A" w14:textId="77777777" w:rsidTr="00D45C29">
        <w:trPr>
          <w:cantSplit/>
        </w:trPr>
        <w:tc>
          <w:tcPr>
            <w:tcW w:w="378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0" w:type="dxa"/>
            <w:gridSpan w:val="3"/>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B527DD" w:rsidRPr="00CE05B6" w14:paraId="46DFD47F" w14:textId="77777777" w:rsidTr="00D45C29">
        <w:trPr>
          <w:cantSplit/>
        </w:trPr>
        <w:tc>
          <w:tcPr>
            <w:tcW w:w="3780" w:type="dxa"/>
          </w:tcPr>
          <w:p w14:paraId="2C57F867" w14:textId="77777777" w:rsidR="00B527DD" w:rsidRPr="00CC036D" w:rsidRDefault="00B527DD" w:rsidP="00B527DD">
            <w:pPr>
              <w:spacing w:line="340" w:lineRule="exact"/>
              <w:jc w:val="center"/>
              <w:rPr>
                <w:rFonts w:ascii="Arial" w:eastAsia="Arial Unicode MS" w:hAnsi="Arial" w:cstheme="minorBidi"/>
                <w:sz w:val="18"/>
                <w:szCs w:val="18"/>
                <w:u w:val="single"/>
                <w:cs/>
              </w:rPr>
            </w:pPr>
          </w:p>
        </w:tc>
        <w:tc>
          <w:tcPr>
            <w:tcW w:w="1350" w:type="dxa"/>
            <w:gridSpan w:val="2"/>
            <w:vAlign w:val="bottom"/>
          </w:tcPr>
          <w:p w14:paraId="45E1459C" w14:textId="124131FB" w:rsidR="00B527DD" w:rsidRPr="00CE05B6" w:rsidRDefault="008C581B" w:rsidP="00B527D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June</w:t>
            </w:r>
            <w:r w:rsidR="00B527DD">
              <w:rPr>
                <w:rFonts w:ascii="Arial" w:eastAsia="Arial Unicode MS" w:hAnsi="Arial" w:cs="Arial"/>
                <w:sz w:val="18"/>
                <w:szCs w:val="18"/>
              </w:rPr>
              <w:t xml:space="preserve"> </w:t>
            </w:r>
            <w:r>
              <w:rPr>
                <w:rFonts w:ascii="Arial" w:eastAsia="Arial Unicode MS" w:hAnsi="Arial" w:cs="Arial"/>
                <w:sz w:val="18"/>
                <w:szCs w:val="18"/>
              </w:rPr>
              <w:t xml:space="preserve"> </w:t>
            </w:r>
            <w:r w:rsidR="00B527DD">
              <w:rPr>
                <w:rFonts w:ascii="Arial" w:eastAsia="Arial Unicode MS" w:hAnsi="Arial" w:cs="Arial"/>
                <w:sz w:val="18"/>
                <w:szCs w:val="18"/>
              </w:rPr>
              <w:t>2023</w:t>
            </w:r>
            <w:proofErr w:type="gramEnd"/>
          </w:p>
        </w:tc>
        <w:tc>
          <w:tcPr>
            <w:tcW w:w="1350" w:type="dxa"/>
            <w:vAlign w:val="bottom"/>
          </w:tcPr>
          <w:p w14:paraId="6E38425E" w14:textId="1CB249F5"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2</w:t>
            </w:r>
          </w:p>
        </w:tc>
        <w:tc>
          <w:tcPr>
            <w:tcW w:w="1350" w:type="dxa"/>
            <w:vAlign w:val="bottom"/>
          </w:tcPr>
          <w:p w14:paraId="7F570209" w14:textId="6A271F4E" w:rsidR="00B527DD" w:rsidRPr="00CE05B6" w:rsidRDefault="008C581B" w:rsidP="00B527D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June</w:t>
            </w:r>
            <w:r w:rsidR="00B527DD">
              <w:rPr>
                <w:rFonts w:ascii="Arial" w:eastAsia="Arial Unicode MS" w:hAnsi="Arial" w:cs="Arial"/>
                <w:sz w:val="18"/>
                <w:szCs w:val="18"/>
              </w:rPr>
              <w:t xml:space="preserve"> </w:t>
            </w:r>
            <w:r>
              <w:rPr>
                <w:rFonts w:ascii="Arial" w:eastAsia="Arial Unicode MS" w:hAnsi="Arial" w:cs="Arial"/>
                <w:sz w:val="18"/>
                <w:szCs w:val="18"/>
              </w:rPr>
              <w:t xml:space="preserve"> </w:t>
            </w:r>
            <w:r w:rsidR="00B527DD">
              <w:rPr>
                <w:rFonts w:ascii="Arial" w:eastAsia="Arial Unicode MS" w:hAnsi="Arial" w:cs="Arial"/>
                <w:sz w:val="18"/>
                <w:szCs w:val="18"/>
              </w:rPr>
              <w:t>2023</w:t>
            </w:r>
            <w:proofErr w:type="gramEnd"/>
          </w:p>
        </w:tc>
        <w:tc>
          <w:tcPr>
            <w:tcW w:w="1350" w:type="dxa"/>
            <w:vAlign w:val="bottom"/>
          </w:tcPr>
          <w:p w14:paraId="47F61711" w14:textId="71114EDE"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2</w:t>
            </w:r>
          </w:p>
        </w:tc>
      </w:tr>
      <w:tr w:rsidR="00B527DD" w:rsidRPr="00CE05B6" w14:paraId="5CA749CB" w14:textId="77777777" w:rsidTr="00184F03">
        <w:trPr>
          <w:cantSplit/>
        </w:trPr>
        <w:tc>
          <w:tcPr>
            <w:tcW w:w="4860" w:type="dxa"/>
            <w:gridSpan w:val="2"/>
          </w:tcPr>
          <w:p w14:paraId="13E7E681" w14:textId="06716F8B" w:rsidR="00B527DD" w:rsidRPr="00CE05B6" w:rsidRDefault="00B527DD" w:rsidP="00B527DD">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receivables - related parties</w:t>
            </w:r>
            <w:r w:rsidR="00184F03">
              <w:rPr>
                <w:rFonts w:ascii="Arial" w:eastAsia="Arial Unicode MS" w:hAnsi="Arial" w:cs="Arial"/>
                <w:b/>
                <w:bCs/>
                <w:sz w:val="18"/>
                <w:szCs w:val="18"/>
              </w:rPr>
              <w:t xml:space="preserve"> (Note </w:t>
            </w:r>
            <w:r w:rsidR="000B7CDD">
              <w:rPr>
                <w:rFonts w:ascii="Arial" w:eastAsia="Arial Unicode MS" w:hAnsi="Arial" w:cstheme="minorBidi"/>
                <w:b/>
                <w:bCs/>
                <w:sz w:val="18"/>
                <w:szCs w:val="18"/>
              </w:rPr>
              <w:t>3</w:t>
            </w:r>
            <w:r w:rsidR="00184F03">
              <w:rPr>
                <w:rFonts w:ascii="Arial" w:eastAsia="Arial Unicode MS" w:hAnsi="Arial" w:cs="Arial"/>
                <w:b/>
                <w:bCs/>
                <w:sz w:val="18"/>
                <w:szCs w:val="18"/>
              </w:rPr>
              <w:t>)</w:t>
            </w:r>
          </w:p>
        </w:tc>
        <w:tc>
          <w:tcPr>
            <w:tcW w:w="270" w:type="dxa"/>
          </w:tcPr>
          <w:p w14:paraId="42829896"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27249566"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41843AE7"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08D48963" w14:textId="77777777" w:rsidR="00B527DD" w:rsidRPr="00CE05B6" w:rsidRDefault="00B527DD" w:rsidP="00B527DD">
            <w:pPr>
              <w:tabs>
                <w:tab w:val="decimal" w:pos="1062"/>
              </w:tabs>
              <w:spacing w:line="340" w:lineRule="exact"/>
              <w:rPr>
                <w:rFonts w:ascii="Arial" w:eastAsia="Arial Unicode MS" w:hAnsi="Arial" w:cs="Arial"/>
                <w:sz w:val="18"/>
                <w:szCs w:val="18"/>
              </w:rPr>
            </w:pPr>
          </w:p>
        </w:tc>
      </w:tr>
      <w:tr w:rsidR="00B527DD" w:rsidRPr="00CE05B6" w14:paraId="25940335" w14:textId="77777777" w:rsidTr="00D45C29">
        <w:trPr>
          <w:cantSplit/>
        </w:trPr>
        <w:tc>
          <w:tcPr>
            <w:tcW w:w="3780" w:type="dxa"/>
          </w:tcPr>
          <w:p w14:paraId="18C6DEBE" w14:textId="77777777" w:rsidR="00B527DD" w:rsidRPr="00CE05B6" w:rsidRDefault="00B527DD" w:rsidP="00B527DD">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205BEB61" w14:textId="3437B4CE" w:rsidR="00B527DD" w:rsidRPr="00CE05B6" w:rsidRDefault="000D7533" w:rsidP="00B527DD">
            <w:pPr>
              <w:tabs>
                <w:tab w:val="decimal" w:pos="975"/>
              </w:tabs>
              <w:spacing w:line="340" w:lineRule="exact"/>
              <w:rPr>
                <w:rFonts w:ascii="Arial" w:hAnsi="Arial" w:cs="Arial"/>
                <w:sz w:val="18"/>
                <w:szCs w:val="18"/>
              </w:rPr>
            </w:pPr>
            <w:r>
              <w:rPr>
                <w:rFonts w:ascii="Arial" w:hAnsi="Arial" w:cs="Arial"/>
                <w:sz w:val="18"/>
                <w:szCs w:val="18"/>
              </w:rPr>
              <w:t>235</w:t>
            </w:r>
          </w:p>
        </w:tc>
        <w:tc>
          <w:tcPr>
            <w:tcW w:w="1350" w:type="dxa"/>
            <w:vAlign w:val="bottom"/>
          </w:tcPr>
          <w:p w14:paraId="01619F3D" w14:textId="430399FA" w:rsidR="00B527DD" w:rsidRPr="00CE05B6" w:rsidRDefault="00B527DD" w:rsidP="00B527DD">
            <w:pPr>
              <w:tabs>
                <w:tab w:val="decimal" w:pos="975"/>
              </w:tabs>
              <w:spacing w:line="340" w:lineRule="exact"/>
              <w:rPr>
                <w:rFonts w:ascii="Arial" w:hAnsi="Arial" w:cs="Arial"/>
                <w:sz w:val="18"/>
                <w:szCs w:val="18"/>
              </w:rPr>
            </w:pPr>
            <w:r w:rsidRPr="00B527DD">
              <w:rPr>
                <w:rFonts w:ascii="Arial" w:hAnsi="Arial" w:cs="Arial" w:hint="cs"/>
                <w:sz w:val="18"/>
                <w:szCs w:val="18"/>
                <w:cs/>
              </w:rPr>
              <w:t>6</w:t>
            </w:r>
            <w:r w:rsidRPr="00B527DD">
              <w:rPr>
                <w:rFonts w:ascii="Arial" w:hAnsi="Arial" w:cs="Arial"/>
                <w:sz w:val="18"/>
                <w:szCs w:val="18"/>
              </w:rPr>
              <w:t>59</w:t>
            </w:r>
          </w:p>
        </w:tc>
        <w:tc>
          <w:tcPr>
            <w:tcW w:w="1350" w:type="dxa"/>
            <w:vAlign w:val="bottom"/>
          </w:tcPr>
          <w:p w14:paraId="1926A714" w14:textId="081F3B3A" w:rsidR="00B527DD" w:rsidRPr="00CE05B6" w:rsidRDefault="000D7533" w:rsidP="00B527DD">
            <w:pP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7AE45B6B" w14:textId="713E7D46" w:rsidR="00B527DD" w:rsidRPr="00B527DD" w:rsidRDefault="00B527DD" w:rsidP="00B527DD">
            <w:pPr>
              <w:tabs>
                <w:tab w:val="decimal" w:pos="975"/>
              </w:tabs>
              <w:spacing w:line="340" w:lineRule="exact"/>
              <w:rPr>
                <w:rFonts w:ascii="Arial" w:hAnsi="Arial" w:cs="Arial"/>
                <w:sz w:val="18"/>
                <w:szCs w:val="18"/>
              </w:rPr>
            </w:pPr>
            <w:r w:rsidRPr="00B527DD">
              <w:rPr>
                <w:rFonts w:ascii="Arial" w:hAnsi="Arial" w:cs="Arial"/>
                <w:sz w:val="18"/>
                <w:szCs w:val="18"/>
              </w:rPr>
              <w:t>-</w:t>
            </w:r>
          </w:p>
        </w:tc>
      </w:tr>
      <w:tr w:rsidR="00B527DD" w:rsidRPr="00CE05B6" w14:paraId="573E2B71" w14:textId="77777777" w:rsidTr="00D45C29">
        <w:trPr>
          <w:cantSplit/>
        </w:trPr>
        <w:tc>
          <w:tcPr>
            <w:tcW w:w="3780" w:type="dxa"/>
          </w:tcPr>
          <w:p w14:paraId="3A4BD6B4" w14:textId="77777777" w:rsidR="00B527DD" w:rsidRPr="00CE05B6" w:rsidRDefault="00B527DD" w:rsidP="00B527DD">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0A78980D" w14:textId="58200718" w:rsidR="00B527DD" w:rsidRPr="00CE05B6" w:rsidRDefault="000D7533" w:rsidP="00B527DD">
            <w:pP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4F6DEA56" w14:textId="3B9AE8F2" w:rsidR="00B527DD" w:rsidRPr="00CE05B6" w:rsidRDefault="00B527DD" w:rsidP="00B527DD">
            <w:pPr>
              <w:tabs>
                <w:tab w:val="decimal" w:pos="975"/>
              </w:tabs>
              <w:spacing w:line="340" w:lineRule="exact"/>
              <w:rPr>
                <w:rFonts w:ascii="Arial" w:hAnsi="Arial" w:cs="Arial"/>
                <w:sz w:val="18"/>
                <w:szCs w:val="18"/>
                <w:cs/>
              </w:rPr>
            </w:pPr>
            <w:r w:rsidRPr="00B527DD">
              <w:rPr>
                <w:rFonts w:ascii="Arial" w:hAnsi="Arial" w:cs="Arial"/>
                <w:sz w:val="18"/>
                <w:szCs w:val="18"/>
              </w:rPr>
              <w:t>-</w:t>
            </w:r>
          </w:p>
        </w:tc>
        <w:tc>
          <w:tcPr>
            <w:tcW w:w="1350" w:type="dxa"/>
            <w:vAlign w:val="bottom"/>
          </w:tcPr>
          <w:p w14:paraId="46C3C740" w14:textId="1E829414" w:rsidR="00B527DD" w:rsidRPr="00CE05B6" w:rsidRDefault="000D7533" w:rsidP="00B527DD">
            <w:pPr>
              <w:tabs>
                <w:tab w:val="decimal" w:pos="975"/>
              </w:tabs>
              <w:spacing w:line="340" w:lineRule="exact"/>
              <w:rPr>
                <w:rFonts w:ascii="Arial" w:hAnsi="Arial" w:cs="Arial"/>
                <w:sz w:val="18"/>
                <w:szCs w:val="18"/>
                <w:cs/>
              </w:rPr>
            </w:pPr>
            <w:r>
              <w:rPr>
                <w:rFonts w:ascii="Arial" w:hAnsi="Arial" w:cs="Arial"/>
                <w:sz w:val="18"/>
                <w:szCs w:val="18"/>
              </w:rPr>
              <w:t>6,594</w:t>
            </w:r>
          </w:p>
        </w:tc>
        <w:tc>
          <w:tcPr>
            <w:tcW w:w="1350" w:type="dxa"/>
            <w:vAlign w:val="bottom"/>
          </w:tcPr>
          <w:p w14:paraId="5FBFAC34" w14:textId="420D7694" w:rsidR="00B527DD" w:rsidRPr="00B527DD" w:rsidRDefault="00B527DD" w:rsidP="00B527DD">
            <w:pPr>
              <w:tabs>
                <w:tab w:val="decimal" w:pos="975"/>
              </w:tabs>
              <w:spacing w:line="340" w:lineRule="exact"/>
              <w:rPr>
                <w:rFonts w:ascii="Arial" w:hAnsi="Arial" w:cs="Arial"/>
                <w:sz w:val="18"/>
                <w:szCs w:val="18"/>
                <w:cs/>
              </w:rPr>
            </w:pPr>
            <w:r w:rsidRPr="00B527DD">
              <w:rPr>
                <w:rFonts w:ascii="Arial" w:hAnsi="Arial" w:cs="Arial"/>
                <w:sz w:val="18"/>
                <w:szCs w:val="18"/>
              </w:rPr>
              <w:t>4,641</w:t>
            </w:r>
          </w:p>
        </w:tc>
      </w:tr>
      <w:tr w:rsidR="00B527DD" w:rsidRPr="00CE05B6" w14:paraId="713A8098" w14:textId="77777777" w:rsidTr="00D45C29">
        <w:trPr>
          <w:cantSplit/>
        </w:trPr>
        <w:tc>
          <w:tcPr>
            <w:tcW w:w="3780" w:type="dxa"/>
          </w:tcPr>
          <w:p w14:paraId="0715851E" w14:textId="77777777" w:rsidR="00B527DD" w:rsidRPr="00CE05B6" w:rsidRDefault="00B527DD" w:rsidP="00B527DD">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7FB0481B" w:rsidR="00B527DD" w:rsidRPr="00CE05B6" w:rsidRDefault="000D7533" w:rsidP="00B527DD">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1,028</w:t>
            </w:r>
          </w:p>
        </w:tc>
        <w:tc>
          <w:tcPr>
            <w:tcW w:w="1350" w:type="dxa"/>
            <w:vAlign w:val="bottom"/>
          </w:tcPr>
          <w:p w14:paraId="29B7C440" w14:textId="7F60CAF2" w:rsidR="00B527DD" w:rsidRPr="00CE05B6" w:rsidRDefault="00B527DD" w:rsidP="00B527DD">
            <w:pPr>
              <w:pBdr>
                <w:bottom w:val="single" w:sz="4" w:space="1" w:color="auto"/>
              </w:pBdr>
              <w:tabs>
                <w:tab w:val="decimal" w:pos="975"/>
              </w:tabs>
              <w:spacing w:line="340" w:lineRule="exact"/>
              <w:rPr>
                <w:rFonts w:ascii="Arial" w:hAnsi="Arial" w:cs="Arial"/>
                <w:sz w:val="18"/>
                <w:szCs w:val="18"/>
              </w:rPr>
            </w:pPr>
            <w:r w:rsidRPr="00B527DD">
              <w:rPr>
                <w:rFonts w:ascii="Arial" w:hAnsi="Arial" w:cs="Arial"/>
                <w:sz w:val="18"/>
                <w:szCs w:val="18"/>
              </w:rPr>
              <w:t>1,346</w:t>
            </w:r>
          </w:p>
        </w:tc>
        <w:tc>
          <w:tcPr>
            <w:tcW w:w="1350" w:type="dxa"/>
            <w:vAlign w:val="bottom"/>
          </w:tcPr>
          <w:p w14:paraId="09F09223" w14:textId="12779863" w:rsidR="00B527DD" w:rsidRPr="00CE05B6" w:rsidRDefault="000D7533" w:rsidP="00B527DD">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D22F5BF" w14:textId="1A232343" w:rsidR="00B527DD" w:rsidRPr="00B527DD" w:rsidRDefault="00B527DD" w:rsidP="00B527DD">
            <w:pPr>
              <w:pBdr>
                <w:bottom w:val="single" w:sz="4" w:space="1" w:color="auto"/>
              </w:pBdr>
              <w:tabs>
                <w:tab w:val="decimal" w:pos="975"/>
              </w:tabs>
              <w:spacing w:line="340" w:lineRule="exact"/>
              <w:rPr>
                <w:rFonts w:ascii="Arial" w:hAnsi="Arial" w:cs="Arial"/>
                <w:sz w:val="18"/>
                <w:szCs w:val="18"/>
              </w:rPr>
            </w:pPr>
            <w:r w:rsidRPr="00B527DD">
              <w:rPr>
                <w:rFonts w:ascii="Arial" w:hAnsi="Arial" w:cs="Arial"/>
                <w:sz w:val="18"/>
                <w:szCs w:val="18"/>
              </w:rPr>
              <w:t>-</w:t>
            </w:r>
          </w:p>
        </w:tc>
      </w:tr>
      <w:tr w:rsidR="000D7533" w:rsidRPr="00CE05B6" w14:paraId="5DCB0C9C" w14:textId="77777777" w:rsidTr="00D45C29">
        <w:trPr>
          <w:cantSplit/>
        </w:trPr>
        <w:tc>
          <w:tcPr>
            <w:tcW w:w="3780" w:type="dxa"/>
          </w:tcPr>
          <w:p w14:paraId="6C6429BF" w14:textId="77777777" w:rsidR="000D7533" w:rsidRPr="00CE05B6" w:rsidRDefault="000D7533" w:rsidP="000D7533">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shd w:val="clear" w:color="auto" w:fill="auto"/>
            <w:vAlign w:val="bottom"/>
          </w:tcPr>
          <w:p w14:paraId="59A27F31" w14:textId="1847734E" w:rsidR="000D7533" w:rsidRPr="00CE05B6" w:rsidRDefault="000D7533" w:rsidP="000D753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1,263</w:t>
            </w:r>
          </w:p>
        </w:tc>
        <w:tc>
          <w:tcPr>
            <w:tcW w:w="1350" w:type="dxa"/>
            <w:vAlign w:val="bottom"/>
          </w:tcPr>
          <w:p w14:paraId="49F66FEA" w14:textId="6903A3E7" w:rsidR="000D7533" w:rsidRPr="00CE05B6" w:rsidRDefault="000D7533" w:rsidP="000D7533">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2,005</w:t>
            </w:r>
          </w:p>
        </w:tc>
        <w:tc>
          <w:tcPr>
            <w:tcW w:w="1350" w:type="dxa"/>
            <w:vAlign w:val="bottom"/>
          </w:tcPr>
          <w:p w14:paraId="0E303A2E" w14:textId="4AA03709" w:rsidR="000D7533" w:rsidRPr="00CE05B6" w:rsidRDefault="000D7533" w:rsidP="000D7533">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6,594</w:t>
            </w:r>
          </w:p>
        </w:tc>
        <w:tc>
          <w:tcPr>
            <w:tcW w:w="1350" w:type="dxa"/>
            <w:vAlign w:val="bottom"/>
          </w:tcPr>
          <w:p w14:paraId="6B34A5D7" w14:textId="0E87F62C" w:rsidR="000D7533" w:rsidRPr="00B527DD" w:rsidRDefault="000D7533" w:rsidP="000D7533">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4,641</w:t>
            </w:r>
          </w:p>
        </w:tc>
      </w:tr>
      <w:tr w:rsidR="000D7533" w:rsidRPr="00CE05B6" w14:paraId="2C39C5CE" w14:textId="77777777" w:rsidTr="00D45C29">
        <w:trPr>
          <w:cantSplit/>
        </w:trPr>
        <w:tc>
          <w:tcPr>
            <w:tcW w:w="3780" w:type="dxa"/>
          </w:tcPr>
          <w:p w14:paraId="51AF9EE7" w14:textId="77777777" w:rsidR="000D7533" w:rsidRPr="00CE05B6" w:rsidRDefault="000D7533" w:rsidP="000D7533">
            <w:pPr>
              <w:tabs>
                <w:tab w:val="left" w:pos="177"/>
                <w:tab w:val="left" w:pos="342"/>
              </w:tabs>
              <w:spacing w:line="340" w:lineRule="exact"/>
              <w:ind w:right="-114"/>
              <w:rPr>
                <w:rFonts w:ascii="Arial" w:eastAsia="Arial Unicode MS" w:hAnsi="Arial" w:cs="Arial"/>
                <w:sz w:val="18"/>
                <w:szCs w:val="18"/>
              </w:rPr>
            </w:pPr>
            <w:r w:rsidRPr="00CE05B6">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0D7533" w:rsidRPr="00CE05B6" w:rsidRDefault="000D7533" w:rsidP="000D7533">
            <w:pPr>
              <w:tabs>
                <w:tab w:val="decimal" w:pos="975"/>
              </w:tabs>
              <w:spacing w:line="340" w:lineRule="exact"/>
              <w:rPr>
                <w:rFonts w:ascii="Arial" w:eastAsia="Arial Unicode MS" w:hAnsi="Arial" w:cs="Arial"/>
                <w:sz w:val="18"/>
                <w:szCs w:val="18"/>
                <w:cs/>
              </w:rPr>
            </w:pPr>
          </w:p>
        </w:tc>
        <w:tc>
          <w:tcPr>
            <w:tcW w:w="1350" w:type="dxa"/>
            <w:vAlign w:val="bottom"/>
          </w:tcPr>
          <w:p w14:paraId="345BC47C" w14:textId="77777777" w:rsidR="000D7533" w:rsidRPr="00B527DD" w:rsidRDefault="000D7533" w:rsidP="000D7533">
            <w:pPr>
              <w:tabs>
                <w:tab w:val="decimal" w:pos="975"/>
              </w:tabs>
              <w:spacing w:line="340" w:lineRule="exact"/>
              <w:rPr>
                <w:rFonts w:ascii="Arial" w:hAnsi="Arial" w:cs="Arial"/>
                <w:sz w:val="18"/>
                <w:szCs w:val="18"/>
                <w:cs/>
              </w:rPr>
            </w:pPr>
          </w:p>
        </w:tc>
        <w:tc>
          <w:tcPr>
            <w:tcW w:w="1350" w:type="dxa"/>
            <w:vAlign w:val="bottom"/>
          </w:tcPr>
          <w:p w14:paraId="3F8D9ADE" w14:textId="77777777" w:rsidR="000D7533" w:rsidRPr="00B527DD" w:rsidRDefault="000D7533" w:rsidP="000D7533">
            <w:pPr>
              <w:tabs>
                <w:tab w:val="decimal" w:pos="975"/>
              </w:tabs>
              <w:spacing w:line="340" w:lineRule="exact"/>
              <w:rPr>
                <w:rFonts w:ascii="Arial" w:hAnsi="Arial" w:cs="Arial"/>
                <w:sz w:val="18"/>
                <w:szCs w:val="18"/>
                <w:cs/>
              </w:rPr>
            </w:pPr>
          </w:p>
        </w:tc>
        <w:tc>
          <w:tcPr>
            <w:tcW w:w="1350" w:type="dxa"/>
            <w:vAlign w:val="bottom"/>
          </w:tcPr>
          <w:p w14:paraId="367B1DFA" w14:textId="77777777" w:rsidR="000D7533" w:rsidRPr="00B527DD" w:rsidRDefault="000D7533" w:rsidP="000D7533">
            <w:pPr>
              <w:tabs>
                <w:tab w:val="decimal" w:pos="975"/>
              </w:tabs>
              <w:spacing w:line="340" w:lineRule="exact"/>
              <w:rPr>
                <w:rFonts w:ascii="Arial" w:hAnsi="Arial" w:cs="Arial"/>
                <w:sz w:val="18"/>
                <w:szCs w:val="18"/>
                <w:cs/>
              </w:rPr>
            </w:pPr>
          </w:p>
        </w:tc>
      </w:tr>
      <w:tr w:rsidR="000D7533" w:rsidRPr="00CE05B6" w14:paraId="56A4B0D1" w14:textId="77777777" w:rsidTr="00D45C29">
        <w:trPr>
          <w:cantSplit/>
        </w:trPr>
        <w:tc>
          <w:tcPr>
            <w:tcW w:w="3780" w:type="dxa"/>
          </w:tcPr>
          <w:p w14:paraId="3F663C57" w14:textId="77777777" w:rsidR="000D7533" w:rsidRPr="00CE05B6" w:rsidRDefault="000D7533" w:rsidP="000D7533">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50259A8A" w14:textId="0F7FE5BA" w:rsidR="000D7533" w:rsidRPr="00CE05B6" w:rsidRDefault="0009662D" w:rsidP="0009662D">
            <w:pPr>
              <w:tabs>
                <w:tab w:val="decimal" w:pos="975"/>
              </w:tabs>
              <w:spacing w:line="340" w:lineRule="exact"/>
              <w:rPr>
                <w:rFonts w:ascii="Arial" w:hAnsi="Arial" w:cs="Arial"/>
                <w:sz w:val="18"/>
                <w:szCs w:val="18"/>
              </w:rPr>
            </w:pPr>
            <w:r w:rsidRPr="0009662D">
              <w:rPr>
                <w:rFonts w:ascii="Arial" w:hAnsi="Arial" w:cs="Arial"/>
                <w:sz w:val="18"/>
                <w:szCs w:val="18"/>
              </w:rPr>
              <w:t>2,707</w:t>
            </w:r>
          </w:p>
        </w:tc>
        <w:tc>
          <w:tcPr>
            <w:tcW w:w="1350" w:type="dxa"/>
            <w:vAlign w:val="bottom"/>
          </w:tcPr>
          <w:p w14:paraId="4DA67E2B" w14:textId="40F6B000" w:rsidR="000D7533" w:rsidRPr="00CE05B6" w:rsidRDefault="000D7533" w:rsidP="000D7533">
            <w:pPr>
              <w:tabs>
                <w:tab w:val="decimal" w:pos="975"/>
              </w:tabs>
              <w:spacing w:line="340" w:lineRule="exact"/>
              <w:rPr>
                <w:rFonts w:ascii="Arial" w:hAnsi="Arial" w:cs="Arial"/>
                <w:sz w:val="18"/>
                <w:szCs w:val="18"/>
              </w:rPr>
            </w:pPr>
            <w:r w:rsidRPr="00B527DD">
              <w:rPr>
                <w:rFonts w:ascii="Arial" w:hAnsi="Arial" w:cs="Arial"/>
                <w:sz w:val="18"/>
                <w:szCs w:val="18"/>
              </w:rPr>
              <w:t>2,644</w:t>
            </w:r>
          </w:p>
        </w:tc>
        <w:tc>
          <w:tcPr>
            <w:tcW w:w="1350" w:type="dxa"/>
            <w:shd w:val="clear" w:color="auto" w:fill="auto"/>
            <w:vAlign w:val="bottom"/>
          </w:tcPr>
          <w:p w14:paraId="07430FE4" w14:textId="52C1AAAA" w:rsidR="000D7533" w:rsidRPr="00CE05B6" w:rsidRDefault="0009662D" w:rsidP="000D7533">
            <w:pPr>
              <w:tabs>
                <w:tab w:val="decimal" w:pos="975"/>
              </w:tabs>
              <w:spacing w:line="340" w:lineRule="exact"/>
              <w:rPr>
                <w:rFonts w:ascii="Arial" w:hAnsi="Arial" w:cs="Arial"/>
                <w:sz w:val="18"/>
                <w:szCs w:val="18"/>
              </w:rPr>
            </w:pPr>
            <w:r>
              <w:rPr>
                <w:rFonts w:ascii="Arial" w:hAnsi="Arial" w:cs="Arial"/>
                <w:sz w:val="18"/>
                <w:szCs w:val="18"/>
              </w:rPr>
              <w:t>926</w:t>
            </w:r>
          </w:p>
        </w:tc>
        <w:tc>
          <w:tcPr>
            <w:tcW w:w="1350" w:type="dxa"/>
            <w:vAlign w:val="bottom"/>
          </w:tcPr>
          <w:p w14:paraId="32C55042" w14:textId="759CB02C" w:rsidR="000D7533" w:rsidRPr="00CE05B6" w:rsidRDefault="000D7533" w:rsidP="000D7533">
            <w:pPr>
              <w:tabs>
                <w:tab w:val="decimal" w:pos="975"/>
              </w:tabs>
              <w:spacing w:line="340" w:lineRule="exact"/>
              <w:rPr>
                <w:rFonts w:ascii="Arial" w:hAnsi="Arial" w:cs="Arial"/>
                <w:sz w:val="18"/>
                <w:szCs w:val="18"/>
              </w:rPr>
            </w:pPr>
            <w:r w:rsidRPr="00B527DD">
              <w:rPr>
                <w:rFonts w:ascii="Arial" w:hAnsi="Arial" w:cs="Arial"/>
                <w:sz w:val="18"/>
                <w:szCs w:val="18"/>
              </w:rPr>
              <w:t>451</w:t>
            </w:r>
          </w:p>
        </w:tc>
      </w:tr>
      <w:tr w:rsidR="000D7533" w:rsidRPr="00CE05B6" w14:paraId="60A1DFC5" w14:textId="77777777" w:rsidTr="00D45C29">
        <w:trPr>
          <w:cantSplit/>
        </w:trPr>
        <w:tc>
          <w:tcPr>
            <w:tcW w:w="3780" w:type="dxa"/>
          </w:tcPr>
          <w:p w14:paraId="07202EA7" w14:textId="77777777" w:rsidR="000D7533" w:rsidRPr="00CE05B6" w:rsidRDefault="000D7533" w:rsidP="000D7533">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78AA5F48" w14:textId="18977DAD" w:rsidR="000D7533" w:rsidRPr="00CE05B6" w:rsidRDefault="0009662D" w:rsidP="000D7533">
            <w:pPr>
              <w:tabs>
                <w:tab w:val="decimal" w:pos="975"/>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3B164A36" w14:textId="2E8D78A3" w:rsidR="000D7533" w:rsidRPr="00CE05B6" w:rsidRDefault="000D7533" w:rsidP="000D7533">
            <w:pPr>
              <w:tabs>
                <w:tab w:val="decimal" w:pos="975"/>
              </w:tabs>
              <w:spacing w:line="340" w:lineRule="exact"/>
              <w:rPr>
                <w:rFonts w:ascii="Arial" w:hAnsi="Arial" w:cs="Arial"/>
                <w:sz w:val="18"/>
                <w:szCs w:val="18"/>
                <w:cs/>
              </w:rPr>
            </w:pPr>
            <w:r w:rsidRPr="00B527DD">
              <w:rPr>
                <w:rFonts w:ascii="Arial" w:hAnsi="Arial" w:cs="Arial"/>
                <w:sz w:val="18"/>
                <w:szCs w:val="18"/>
              </w:rPr>
              <w:t>-</w:t>
            </w:r>
          </w:p>
        </w:tc>
        <w:tc>
          <w:tcPr>
            <w:tcW w:w="1350" w:type="dxa"/>
            <w:shd w:val="clear" w:color="auto" w:fill="auto"/>
            <w:vAlign w:val="bottom"/>
          </w:tcPr>
          <w:p w14:paraId="6129D999" w14:textId="574C6CBB" w:rsidR="000D7533" w:rsidRPr="00CE05B6" w:rsidRDefault="0009662D" w:rsidP="000D7533">
            <w:pPr>
              <w:tabs>
                <w:tab w:val="decimal" w:pos="975"/>
              </w:tabs>
              <w:spacing w:line="340" w:lineRule="exact"/>
              <w:rPr>
                <w:rFonts w:ascii="Arial" w:hAnsi="Arial" w:cs="Arial"/>
                <w:sz w:val="18"/>
                <w:szCs w:val="18"/>
                <w:cs/>
              </w:rPr>
            </w:pPr>
            <w:r>
              <w:rPr>
                <w:rFonts w:ascii="Arial" w:hAnsi="Arial" w:cs="Arial"/>
                <w:sz w:val="18"/>
                <w:szCs w:val="18"/>
              </w:rPr>
              <w:t>19,530</w:t>
            </w:r>
          </w:p>
        </w:tc>
        <w:tc>
          <w:tcPr>
            <w:tcW w:w="1350" w:type="dxa"/>
            <w:vAlign w:val="bottom"/>
          </w:tcPr>
          <w:p w14:paraId="1D8DB693" w14:textId="20D29FB7" w:rsidR="000D7533" w:rsidRPr="00CE05B6" w:rsidRDefault="000D7533" w:rsidP="000D7533">
            <w:pPr>
              <w:tabs>
                <w:tab w:val="decimal" w:pos="975"/>
              </w:tabs>
              <w:spacing w:line="340" w:lineRule="exact"/>
              <w:rPr>
                <w:rFonts w:ascii="Arial" w:hAnsi="Arial" w:cs="Arial"/>
                <w:sz w:val="18"/>
                <w:szCs w:val="18"/>
                <w:cs/>
              </w:rPr>
            </w:pPr>
            <w:r w:rsidRPr="00B527DD">
              <w:rPr>
                <w:rFonts w:ascii="Arial" w:hAnsi="Arial" w:cs="Arial"/>
                <w:sz w:val="18"/>
                <w:szCs w:val="18"/>
              </w:rPr>
              <w:t>12,073</w:t>
            </w:r>
          </w:p>
        </w:tc>
      </w:tr>
      <w:tr w:rsidR="000D7533" w:rsidRPr="00CE05B6" w14:paraId="5032146D" w14:textId="77777777" w:rsidTr="00D45C29">
        <w:trPr>
          <w:cantSplit/>
        </w:trPr>
        <w:tc>
          <w:tcPr>
            <w:tcW w:w="3780" w:type="dxa"/>
          </w:tcPr>
          <w:p w14:paraId="3D127583" w14:textId="77777777" w:rsidR="000D7533" w:rsidRPr="00CE05B6" w:rsidRDefault="000D7533" w:rsidP="000D7533">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182C1650" w:rsidR="000D7533" w:rsidRPr="00CE05B6" w:rsidRDefault="0009662D" w:rsidP="000D753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2,243</w:t>
            </w:r>
          </w:p>
        </w:tc>
        <w:tc>
          <w:tcPr>
            <w:tcW w:w="1350" w:type="dxa"/>
            <w:vAlign w:val="bottom"/>
          </w:tcPr>
          <w:p w14:paraId="27A612A7" w14:textId="55769EC7" w:rsidR="000D7533" w:rsidRPr="00CE05B6" w:rsidRDefault="000D7533" w:rsidP="000D7533">
            <w:pPr>
              <w:pBdr>
                <w:bottom w:val="sing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1,696</w:t>
            </w:r>
          </w:p>
        </w:tc>
        <w:tc>
          <w:tcPr>
            <w:tcW w:w="1350" w:type="dxa"/>
            <w:vAlign w:val="bottom"/>
          </w:tcPr>
          <w:p w14:paraId="29264B57" w14:textId="29F41721" w:rsidR="000D7533" w:rsidRPr="00CE05B6" w:rsidRDefault="0009662D" w:rsidP="000D7533">
            <w:pPr>
              <w:pBdr>
                <w:bottom w:val="single" w:sz="4" w:space="1" w:color="auto"/>
              </w:pBdr>
              <w:tabs>
                <w:tab w:val="decimal" w:pos="975"/>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3D2504B3" w14:textId="7ADFB617" w:rsidR="000D7533" w:rsidRPr="00CE05B6" w:rsidRDefault="000D7533" w:rsidP="000D7533">
            <w:pPr>
              <w:pBdr>
                <w:bottom w:val="sing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94</w:t>
            </w:r>
            <w:r>
              <w:rPr>
                <w:rFonts w:ascii="Arial" w:hAnsi="Arial" w:cs="Arial"/>
                <w:sz w:val="18"/>
                <w:szCs w:val="18"/>
              </w:rPr>
              <w:t>5</w:t>
            </w:r>
          </w:p>
        </w:tc>
      </w:tr>
      <w:tr w:rsidR="000D7533" w:rsidRPr="00CE05B6" w14:paraId="6750E427" w14:textId="77777777" w:rsidTr="00D45C29">
        <w:trPr>
          <w:cantSplit/>
        </w:trPr>
        <w:tc>
          <w:tcPr>
            <w:tcW w:w="3780" w:type="dxa"/>
            <w:vAlign w:val="bottom"/>
          </w:tcPr>
          <w:p w14:paraId="2C468BCA" w14:textId="77777777" w:rsidR="000D7533" w:rsidRPr="00CE05B6" w:rsidRDefault="000D7533" w:rsidP="000D7533">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vAlign w:val="bottom"/>
          </w:tcPr>
          <w:p w14:paraId="296D9755" w14:textId="32F98E47" w:rsidR="000D7533" w:rsidRPr="00CE05B6" w:rsidRDefault="0009662D" w:rsidP="000D753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4,950</w:t>
            </w:r>
          </w:p>
        </w:tc>
        <w:tc>
          <w:tcPr>
            <w:tcW w:w="1350" w:type="dxa"/>
            <w:vAlign w:val="bottom"/>
          </w:tcPr>
          <w:p w14:paraId="6C534E46" w14:textId="46D49E93" w:rsidR="000D7533" w:rsidRPr="00CE05B6" w:rsidRDefault="000D7533" w:rsidP="000D7533">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4,340</w:t>
            </w:r>
          </w:p>
        </w:tc>
        <w:tc>
          <w:tcPr>
            <w:tcW w:w="1350" w:type="dxa"/>
            <w:vAlign w:val="bottom"/>
          </w:tcPr>
          <w:p w14:paraId="52EECEB0" w14:textId="02121502" w:rsidR="000D7533" w:rsidRPr="007F52C5" w:rsidRDefault="0009662D" w:rsidP="000D7533">
            <w:pPr>
              <w:pBdr>
                <w:bottom w:val="double" w:sz="4" w:space="1" w:color="auto"/>
              </w:pBdr>
              <w:tabs>
                <w:tab w:val="decimal" w:pos="975"/>
              </w:tabs>
              <w:spacing w:line="340" w:lineRule="exact"/>
              <w:rPr>
                <w:rFonts w:ascii="Arial" w:hAnsi="Arial" w:cstheme="minorBidi"/>
                <w:sz w:val="18"/>
                <w:szCs w:val="18"/>
                <w:cs/>
              </w:rPr>
            </w:pPr>
            <w:r>
              <w:rPr>
                <w:rFonts w:ascii="Arial" w:hAnsi="Arial" w:cs="Arial"/>
                <w:sz w:val="18"/>
                <w:szCs w:val="18"/>
              </w:rPr>
              <w:t>20,456</w:t>
            </w:r>
          </w:p>
        </w:tc>
        <w:tc>
          <w:tcPr>
            <w:tcW w:w="1350" w:type="dxa"/>
            <w:vAlign w:val="bottom"/>
          </w:tcPr>
          <w:p w14:paraId="2E7C0823" w14:textId="4D44551F" w:rsidR="000D7533" w:rsidRPr="00CE05B6" w:rsidRDefault="000D7533" w:rsidP="000D7533">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13,469</w:t>
            </w:r>
          </w:p>
        </w:tc>
      </w:tr>
    </w:tbl>
    <w:p w14:paraId="742EBA73" w14:textId="77777777" w:rsidR="008C581B" w:rsidRDefault="00CE05B6" w:rsidP="00284994">
      <w:pPr>
        <w:overflowPunct/>
        <w:autoSpaceDE/>
        <w:autoSpaceDN/>
        <w:adjustRightInd/>
        <w:spacing w:before="120" w:after="60" w:line="380" w:lineRule="exact"/>
        <w:ind w:left="547" w:hanging="547"/>
        <w:textAlignment w:val="auto"/>
        <w:rPr>
          <w:rFonts w:ascii="Arial" w:hAnsi="Arial" w:cs="Arial"/>
          <w:b/>
          <w:bCs/>
          <w:sz w:val="22"/>
          <w:szCs w:val="22"/>
        </w:rPr>
      </w:pPr>
      <w:r>
        <w:rPr>
          <w:rFonts w:ascii="Arial" w:hAnsi="Arial" w:cs="Arial"/>
          <w:b/>
          <w:bCs/>
          <w:sz w:val="22"/>
          <w:szCs w:val="22"/>
        </w:rPr>
        <w:tab/>
      </w:r>
    </w:p>
    <w:p w14:paraId="254DAA46" w14:textId="4E61111A" w:rsidR="00DC13C7" w:rsidRPr="00CE05B6" w:rsidRDefault="008C581B" w:rsidP="00284994">
      <w:pPr>
        <w:overflowPunct/>
        <w:autoSpaceDE/>
        <w:autoSpaceDN/>
        <w:adjustRightInd/>
        <w:spacing w:before="12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p>
    <w:p w14:paraId="2F8A0DCE" w14:textId="2E88B93C"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w:t>
      </w:r>
      <w:r w:rsidR="00826A72" w:rsidRPr="00CE05B6">
        <w:rPr>
          <w:rFonts w:ascii="Arial" w:hAnsi="Arial" w:cs="Arial"/>
          <w:sz w:val="22"/>
          <w:szCs w:val="22"/>
        </w:rPr>
        <w:t>s</w:t>
      </w:r>
      <w:r w:rsidRPr="00CE05B6">
        <w:rPr>
          <w:rFonts w:ascii="Arial" w:hAnsi="Arial" w:cs="Arial"/>
          <w:sz w:val="22"/>
          <w:szCs w:val="22"/>
        </w:rPr>
        <w:t xml:space="preserve"> of short-term loan</w:t>
      </w:r>
      <w:r w:rsidR="00826A72" w:rsidRPr="00CE05B6">
        <w:rPr>
          <w:rFonts w:ascii="Arial" w:hAnsi="Arial" w:cs="Arial"/>
          <w:sz w:val="22"/>
          <w:szCs w:val="22"/>
        </w:rPr>
        <w:t>s</w:t>
      </w:r>
      <w:r w:rsidRPr="00CE05B6">
        <w:rPr>
          <w:rFonts w:ascii="Arial" w:hAnsi="Arial" w:cs="Arial"/>
          <w:sz w:val="22"/>
          <w:szCs w:val="22"/>
        </w:rPr>
        <w:t xml:space="preserve"> to subsidiaries 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CE05B6" w:rsidRDefault="00DC13C7" w:rsidP="00CE05B6">
      <w:pPr>
        <w:tabs>
          <w:tab w:val="left" w:pos="900"/>
          <w:tab w:val="left" w:pos="2160"/>
          <w:tab w:val="right" w:pos="7200"/>
          <w:tab w:val="right" w:pos="8540"/>
        </w:tabs>
        <w:spacing w:line="380" w:lineRule="exact"/>
        <w:ind w:left="547" w:hanging="547"/>
        <w:jc w:val="right"/>
        <w:rPr>
          <w:rFonts w:ascii="Arial" w:hAnsi="Arial" w:cs="Arial"/>
          <w:sz w:val="16"/>
          <w:szCs w:val="16"/>
        </w:rPr>
      </w:pPr>
      <w:r w:rsidRPr="00CE05B6">
        <w:rPr>
          <w:rFonts w:ascii="Arial" w:hAnsi="Arial" w:cs="Arial"/>
          <w:sz w:val="16"/>
          <w:szCs w:val="16"/>
        </w:rPr>
        <w:t>(Unit: Thousand Baht)</w:t>
      </w:r>
    </w:p>
    <w:tbl>
      <w:tblPr>
        <w:tblW w:w="9108" w:type="dxa"/>
        <w:tblInd w:w="450" w:type="dxa"/>
        <w:tblLayout w:type="fixed"/>
        <w:tblLook w:val="0000" w:firstRow="0" w:lastRow="0" w:firstColumn="0" w:lastColumn="0" w:noHBand="0" w:noVBand="0"/>
      </w:tblPr>
      <w:tblGrid>
        <w:gridCol w:w="4140"/>
        <w:gridCol w:w="1242"/>
        <w:gridCol w:w="1242"/>
        <w:gridCol w:w="1242"/>
        <w:gridCol w:w="1242"/>
      </w:tblGrid>
      <w:tr w:rsidR="00DC13C7" w:rsidRPr="00CE05B6" w14:paraId="4D3CFB93" w14:textId="77777777" w:rsidTr="00D45C29">
        <w:trPr>
          <w:cantSplit/>
        </w:trPr>
        <w:tc>
          <w:tcPr>
            <w:tcW w:w="4140" w:type="dxa"/>
            <w:vAlign w:val="bottom"/>
          </w:tcPr>
          <w:p w14:paraId="69500BC7" w14:textId="77777777" w:rsidR="00DC13C7" w:rsidRPr="00CE05B6" w:rsidRDefault="00DC13C7" w:rsidP="00D45C29">
            <w:pPr>
              <w:spacing w:line="340" w:lineRule="exact"/>
              <w:ind w:left="158" w:hanging="158"/>
              <w:rPr>
                <w:rFonts w:ascii="Arial" w:hAnsi="Arial" w:cs="Arial"/>
                <w:sz w:val="16"/>
                <w:szCs w:val="16"/>
                <w:u w:val="single"/>
              </w:rPr>
            </w:pPr>
          </w:p>
        </w:tc>
        <w:tc>
          <w:tcPr>
            <w:tcW w:w="4968" w:type="dxa"/>
            <w:gridSpan w:val="4"/>
            <w:vAlign w:val="bottom"/>
          </w:tcPr>
          <w:p w14:paraId="3EE0B2ED"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588BF545" w14:textId="77777777" w:rsidTr="00D45C29">
        <w:trPr>
          <w:cantSplit/>
        </w:trPr>
        <w:tc>
          <w:tcPr>
            <w:tcW w:w="4140" w:type="dxa"/>
            <w:vAlign w:val="bottom"/>
          </w:tcPr>
          <w:p w14:paraId="378C0933"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1249B85B"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313231D5"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6DAE89C0"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5BE76EA1"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r>
      <w:tr w:rsidR="00DC13C7" w:rsidRPr="00CE05B6" w14:paraId="72DC6298" w14:textId="77777777" w:rsidTr="00D45C29">
        <w:trPr>
          <w:cantSplit/>
        </w:trPr>
        <w:tc>
          <w:tcPr>
            <w:tcW w:w="4140" w:type="dxa"/>
            <w:vAlign w:val="bottom"/>
          </w:tcPr>
          <w:p w14:paraId="0C4D4FA8"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tcPr>
          <w:p w14:paraId="0CF58F9D"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43933AA0"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023CD5A2" w14:textId="2D3DC54F" w:rsidR="00DC13C7" w:rsidRPr="00CE05B6" w:rsidRDefault="008C581B" w:rsidP="00D45C29">
            <w:pPr>
              <w:spacing w:line="340" w:lineRule="exact"/>
              <w:ind w:left="158" w:hanging="158"/>
              <w:jc w:val="center"/>
              <w:rPr>
                <w:rFonts w:ascii="Arial" w:hAnsi="Arial" w:cs="Arial"/>
                <w:sz w:val="16"/>
                <w:szCs w:val="16"/>
              </w:rPr>
            </w:pPr>
            <w:r>
              <w:rPr>
                <w:rFonts w:ascii="Arial" w:hAnsi="Arial" w:cs="Arial"/>
                <w:sz w:val="16"/>
                <w:szCs w:val="16"/>
              </w:rPr>
              <w:t>30 June</w:t>
            </w:r>
          </w:p>
        </w:tc>
      </w:tr>
      <w:tr w:rsidR="00DC13C7" w:rsidRPr="00CE05B6" w14:paraId="65EF48B6" w14:textId="77777777" w:rsidTr="00D45C29">
        <w:trPr>
          <w:cantSplit/>
        </w:trPr>
        <w:tc>
          <w:tcPr>
            <w:tcW w:w="4140" w:type="dxa"/>
            <w:vAlign w:val="bottom"/>
          </w:tcPr>
          <w:p w14:paraId="0BBF4AA6"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449F7C39" w14:textId="4B48DD4B"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20</w:t>
            </w:r>
            <w:r w:rsidR="00A9473C" w:rsidRPr="00CE05B6">
              <w:rPr>
                <w:rFonts w:ascii="Arial" w:hAnsi="Arial" w:cs="Arial"/>
                <w:sz w:val="16"/>
                <w:szCs w:val="16"/>
              </w:rPr>
              <w:t>2</w:t>
            </w:r>
            <w:r w:rsidR="00B527DD">
              <w:rPr>
                <w:rFonts w:ascii="Arial" w:hAnsi="Arial" w:cs="Arial"/>
                <w:sz w:val="16"/>
                <w:szCs w:val="16"/>
              </w:rPr>
              <w:t>2</w:t>
            </w:r>
          </w:p>
        </w:tc>
        <w:tc>
          <w:tcPr>
            <w:tcW w:w="1242" w:type="dxa"/>
            <w:vAlign w:val="bottom"/>
          </w:tcPr>
          <w:p w14:paraId="356D8035"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44DC4181"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0C9B9F2" w14:textId="415DEF9A"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202</w:t>
            </w:r>
            <w:r w:rsidR="00B527DD">
              <w:rPr>
                <w:rFonts w:ascii="Arial" w:hAnsi="Arial" w:cs="Arial"/>
                <w:sz w:val="16"/>
                <w:szCs w:val="16"/>
              </w:rPr>
              <w:t>3</w:t>
            </w:r>
          </w:p>
        </w:tc>
      </w:tr>
      <w:tr w:rsidR="00DC13C7" w:rsidRPr="00CE05B6" w14:paraId="70D75865" w14:textId="77777777" w:rsidTr="00D45C29">
        <w:trPr>
          <w:cantSplit/>
        </w:trPr>
        <w:tc>
          <w:tcPr>
            <w:tcW w:w="4140" w:type="dxa"/>
            <w:vAlign w:val="bottom"/>
          </w:tcPr>
          <w:p w14:paraId="27C5591E" w14:textId="77777777" w:rsidR="00DC13C7" w:rsidRPr="00CE05B6" w:rsidRDefault="00DC13C7" w:rsidP="00D45C29">
            <w:pPr>
              <w:tabs>
                <w:tab w:val="decimal" w:pos="1152"/>
              </w:tabs>
              <w:spacing w:line="340" w:lineRule="exact"/>
              <w:ind w:left="158" w:hanging="158"/>
              <w:rPr>
                <w:rFonts w:ascii="Arial" w:hAnsi="Arial" w:cs="Arial"/>
                <w:b/>
                <w:bCs/>
                <w:sz w:val="16"/>
                <w:szCs w:val="16"/>
                <w:cs/>
              </w:rPr>
            </w:pPr>
            <w:r w:rsidRPr="00CE05B6">
              <w:rPr>
                <w:rFonts w:ascii="Arial" w:hAnsi="Arial" w:cs="Arial"/>
                <w:b/>
                <w:bCs/>
                <w:sz w:val="16"/>
                <w:szCs w:val="16"/>
              </w:rPr>
              <w:t>Short-term loans to subsidiaries</w:t>
            </w:r>
          </w:p>
        </w:tc>
        <w:tc>
          <w:tcPr>
            <w:tcW w:w="1242" w:type="dxa"/>
            <w:vAlign w:val="bottom"/>
          </w:tcPr>
          <w:p w14:paraId="58F8960F" w14:textId="77777777" w:rsidR="00DC13C7" w:rsidRPr="00CE05B6" w:rsidRDefault="00DC13C7" w:rsidP="00D45C29">
            <w:pPr>
              <w:tabs>
                <w:tab w:val="decimal" w:pos="975"/>
              </w:tabs>
              <w:spacing w:line="340" w:lineRule="exact"/>
              <w:ind w:left="158" w:hanging="158"/>
              <w:rPr>
                <w:rFonts w:ascii="Arial" w:hAnsi="Arial" w:cs="Arial"/>
                <w:sz w:val="16"/>
                <w:szCs w:val="16"/>
              </w:rPr>
            </w:pPr>
          </w:p>
        </w:tc>
        <w:tc>
          <w:tcPr>
            <w:tcW w:w="1242" w:type="dxa"/>
            <w:vAlign w:val="bottom"/>
          </w:tcPr>
          <w:p w14:paraId="53A1A633"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7B71C9D1"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57584837" w14:textId="77777777" w:rsidR="00DC13C7" w:rsidRPr="00CE05B6" w:rsidRDefault="00DC13C7" w:rsidP="00D45C29">
            <w:pPr>
              <w:tabs>
                <w:tab w:val="decimal" w:pos="900"/>
              </w:tabs>
              <w:spacing w:line="340" w:lineRule="exact"/>
              <w:ind w:left="158" w:hanging="158"/>
              <w:rPr>
                <w:rFonts w:ascii="Arial" w:hAnsi="Arial" w:cs="Arial"/>
                <w:sz w:val="16"/>
                <w:szCs w:val="16"/>
              </w:rPr>
            </w:pPr>
          </w:p>
        </w:tc>
      </w:tr>
      <w:tr w:rsidR="007F52C5" w:rsidRPr="00CE05B6" w14:paraId="54A4C527" w14:textId="77777777" w:rsidTr="00D45C29">
        <w:trPr>
          <w:cantSplit/>
        </w:trPr>
        <w:tc>
          <w:tcPr>
            <w:tcW w:w="4140" w:type="dxa"/>
            <w:shd w:val="clear" w:color="auto" w:fill="auto"/>
          </w:tcPr>
          <w:p w14:paraId="1067028C" w14:textId="52E7275F" w:rsidR="007F52C5" w:rsidRPr="00CE05B6" w:rsidRDefault="007F52C5" w:rsidP="007F52C5">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Properties Co., Ltd.</w:t>
            </w:r>
          </w:p>
        </w:tc>
        <w:tc>
          <w:tcPr>
            <w:tcW w:w="1242" w:type="dxa"/>
            <w:vAlign w:val="bottom"/>
          </w:tcPr>
          <w:p w14:paraId="5AD95F0B" w14:textId="278F3BF5" w:rsidR="007F52C5" w:rsidRPr="00CE05B6" w:rsidRDefault="007F52C5" w:rsidP="007F52C5">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127,710</w:t>
            </w:r>
          </w:p>
        </w:tc>
        <w:tc>
          <w:tcPr>
            <w:tcW w:w="1242" w:type="dxa"/>
            <w:vAlign w:val="bottom"/>
          </w:tcPr>
          <w:p w14:paraId="60200CF3" w14:textId="0DF945BF" w:rsidR="007F52C5" w:rsidRPr="00BB03AA" w:rsidRDefault="007F52C5" w:rsidP="007F52C5">
            <w:pPr>
              <w:tabs>
                <w:tab w:val="decimal" w:pos="975"/>
              </w:tabs>
              <w:spacing w:line="340" w:lineRule="exact"/>
              <w:ind w:left="158" w:hanging="158"/>
              <w:rPr>
                <w:rFonts w:ascii="Arial" w:hAnsi="Arial" w:cs="Arial"/>
                <w:sz w:val="16"/>
                <w:szCs w:val="16"/>
              </w:rPr>
            </w:pPr>
            <w:r w:rsidRPr="00BB03AA">
              <w:rPr>
                <w:rFonts w:ascii="Arial" w:hAnsi="Arial" w:cs="Arial"/>
                <w:sz w:val="16"/>
                <w:szCs w:val="16"/>
              </w:rPr>
              <w:t>51,700</w:t>
            </w:r>
          </w:p>
        </w:tc>
        <w:tc>
          <w:tcPr>
            <w:tcW w:w="1242" w:type="dxa"/>
            <w:vAlign w:val="bottom"/>
          </w:tcPr>
          <w:p w14:paraId="489DABF4" w14:textId="2EF56909" w:rsidR="007F52C5" w:rsidRPr="00BB03AA" w:rsidRDefault="007F52C5" w:rsidP="007F52C5">
            <w:pPr>
              <w:tabs>
                <w:tab w:val="decimal" w:pos="975"/>
              </w:tabs>
              <w:spacing w:line="340" w:lineRule="exact"/>
              <w:ind w:left="158" w:hanging="158"/>
              <w:rPr>
                <w:rFonts w:ascii="Arial" w:hAnsi="Arial" w:cs="Arial"/>
                <w:sz w:val="16"/>
                <w:szCs w:val="16"/>
              </w:rPr>
            </w:pPr>
            <w:r w:rsidRPr="00BB03AA">
              <w:rPr>
                <w:rFonts w:ascii="Arial" w:hAnsi="Arial" w:cs="Arial"/>
                <w:sz w:val="16"/>
                <w:szCs w:val="16"/>
              </w:rPr>
              <w:t>(29,500)</w:t>
            </w:r>
          </w:p>
        </w:tc>
        <w:tc>
          <w:tcPr>
            <w:tcW w:w="1242" w:type="dxa"/>
            <w:vAlign w:val="bottom"/>
          </w:tcPr>
          <w:p w14:paraId="63DA9C23" w14:textId="17CB3E09" w:rsidR="007F52C5" w:rsidRPr="00BB03AA" w:rsidRDefault="007F52C5" w:rsidP="007F52C5">
            <w:pPr>
              <w:tabs>
                <w:tab w:val="decimal" w:pos="975"/>
              </w:tabs>
              <w:spacing w:line="340" w:lineRule="exact"/>
              <w:ind w:left="158" w:hanging="158"/>
              <w:rPr>
                <w:rFonts w:ascii="Arial" w:hAnsi="Arial" w:cs="Arial"/>
                <w:sz w:val="16"/>
                <w:szCs w:val="16"/>
              </w:rPr>
            </w:pPr>
            <w:r w:rsidRPr="00BB03AA">
              <w:rPr>
                <w:rFonts w:ascii="Arial" w:hAnsi="Arial" w:cs="Arial"/>
                <w:sz w:val="16"/>
                <w:szCs w:val="16"/>
              </w:rPr>
              <w:t>149,910</w:t>
            </w:r>
          </w:p>
        </w:tc>
      </w:tr>
      <w:tr w:rsidR="00153E89" w:rsidRPr="00CE05B6" w14:paraId="28647082" w14:textId="77777777" w:rsidTr="00D45C29">
        <w:trPr>
          <w:cantSplit/>
        </w:trPr>
        <w:tc>
          <w:tcPr>
            <w:tcW w:w="4140" w:type="dxa"/>
            <w:shd w:val="clear" w:color="auto" w:fill="auto"/>
          </w:tcPr>
          <w:p w14:paraId="60FAAFBA" w14:textId="0521953A" w:rsidR="00153E89" w:rsidRPr="00CC036D" w:rsidRDefault="00153E89" w:rsidP="00153E8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Service Co., Ltd</w:t>
            </w:r>
          </w:p>
        </w:tc>
        <w:tc>
          <w:tcPr>
            <w:tcW w:w="1242" w:type="dxa"/>
            <w:vAlign w:val="bottom"/>
          </w:tcPr>
          <w:p w14:paraId="6B970BB0" w14:textId="00BAEDC6" w:rsidR="00153E89" w:rsidRPr="00B527DD" w:rsidRDefault="00153E89" w:rsidP="00153E89">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188,350</w:t>
            </w:r>
          </w:p>
        </w:tc>
        <w:tc>
          <w:tcPr>
            <w:tcW w:w="1242" w:type="dxa"/>
            <w:vAlign w:val="bottom"/>
          </w:tcPr>
          <w:p w14:paraId="738610FB" w14:textId="168FB471"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63,100</w:t>
            </w:r>
          </w:p>
        </w:tc>
        <w:tc>
          <w:tcPr>
            <w:tcW w:w="1242" w:type="dxa"/>
            <w:vAlign w:val="bottom"/>
          </w:tcPr>
          <w:p w14:paraId="60BA108F" w14:textId="220A0029"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(91,000)</w:t>
            </w:r>
          </w:p>
        </w:tc>
        <w:tc>
          <w:tcPr>
            <w:tcW w:w="1242" w:type="dxa"/>
            <w:vAlign w:val="bottom"/>
          </w:tcPr>
          <w:p w14:paraId="7982FFDC" w14:textId="74B4E5B4"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160,450</w:t>
            </w:r>
          </w:p>
        </w:tc>
      </w:tr>
      <w:tr w:rsidR="00153E89" w:rsidRPr="00CE05B6" w14:paraId="06EE8AB1" w14:textId="77777777" w:rsidTr="00D45C29">
        <w:trPr>
          <w:cantSplit/>
        </w:trPr>
        <w:tc>
          <w:tcPr>
            <w:tcW w:w="4140" w:type="dxa"/>
            <w:shd w:val="clear" w:color="auto" w:fill="auto"/>
          </w:tcPr>
          <w:p w14:paraId="681ED5ED" w14:textId="7AA7044A" w:rsidR="00153E89" w:rsidRPr="00CE05B6" w:rsidRDefault="00153E89" w:rsidP="00153E8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Logistics Co., Ltd</w:t>
            </w:r>
          </w:p>
        </w:tc>
        <w:tc>
          <w:tcPr>
            <w:tcW w:w="1242" w:type="dxa"/>
            <w:vAlign w:val="bottom"/>
          </w:tcPr>
          <w:p w14:paraId="0201C83B" w14:textId="39045F7F" w:rsidR="00153E89" w:rsidRPr="00B527DD" w:rsidRDefault="00153E89" w:rsidP="00153E89">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3,630</w:t>
            </w:r>
          </w:p>
        </w:tc>
        <w:tc>
          <w:tcPr>
            <w:tcW w:w="1242" w:type="dxa"/>
            <w:vAlign w:val="bottom"/>
          </w:tcPr>
          <w:p w14:paraId="196B3ED3" w14:textId="5ADD2F2A"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15,320</w:t>
            </w:r>
          </w:p>
        </w:tc>
        <w:tc>
          <w:tcPr>
            <w:tcW w:w="1242" w:type="dxa"/>
            <w:vAlign w:val="bottom"/>
          </w:tcPr>
          <w:p w14:paraId="4255F1C2" w14:textId="72673300"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(14,800)</w:t>
            </w:r>
          </w:p>
        </w:tc>
        <w:tc>
          <w:tcPr>
            <w:tcW w:w="1242" w:type="dxa"/>
            <w:vAlign w:val="bottom"/>
          </w:tcPr>
          <w:p w14:paraId="7628666E" w14:textId="7C1C718B"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4,150</w:t>
            </w:r>
          </w:p>
        </w:tc>
      </w:tr>
      <w:tr w:rsidR="00153E89" w:rsidRPr="00CE05B6" w14:paraId="7CBEABC2" w14:textId="77777777" w:rsidTr="00D45C29">
        <w:trPr>
          <w:cantSplit/>
        </w:trPr>
        <w:tc>
          <w:tcPr>
            <w:tcW w:w="4140" w:type="dxa"/>
            <w:shd w:val="clear" w:color="auto" w:fill="auto"/>
          </w:tcPr>
          <w:p w14:paraId="384F10DC" w14:textId="7031AC33" w:rsidR="00153E89" w:rsidRPr="00CE05B6" w:rsidRDefault="00153E89" w:rsidP="00153E8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Ratchasima Rice Co., Ltd.</w:t>
            </w:r>
          </w:p>
        </w:tc>
        <w:tc>
          <w:tcPr>
            <w:tcW w:w="1242" w:type="dxa"/>
            <w:vAlign w:val="bottom"/>
          </w:tcPr>
          <w:p w14:paraId="4C46AB47" w14:textId="0D57A3AE" w:rsidR="00153E89" w:rsidRPr="00B527DD" w:rsidRDefault="00153E89" w:rsidP="00153E89">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151,000</w:t>
            </w:r>
          </w:p>
        </w:tc>
        <w:tc>
          <w:tcPr>
            <w:tcW w:w="1242" w:type="dxa"/>
            <w:vAlign w:val="bottom"/>
          </w:tcPr>
          <w:p w14:paraId="4E259716" w14:textId="6A3CED16"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cs/>
              </w:rPr>
              <w:t>19</w:t>
            </w:r>
            <w:r w:rsidRPr="00BB03AA">
              <w:rPr>
                <w:rFonts w:ascii="Arial" w:hAnsi="Arial" w:cs="Arial"/>
                <w:sz w:val="16"/>
                <w:szCs w:val="16"/>
              </w:rPr>
              <w:t>4,600</w:t>
            </w:r>
          </w:p>
        </w:tc>
        <w:tc>
          <w:tcPr>
            <w:tcW w:w="1242" w:type="dxa"/>
            <w:vAlign w:val="bottom"/>
          </w:tcPr>
          <w:p w14:paraId="13220E19" w14:textId="3E604E1E"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(179,800)</w:t>
            </w:r>
          </w:p>
        </w:tc>
        <w:tc>
          <w:tcPr>
            <w:tcW w:w="1242" w:type="dxa"/>
            <w:vAlign w:val="bottom"/>
          </w:tcPr>
          <w:p w14:paraId="1C83862A" w14:textId="0FA1A8AC" w:rsidR="00153E89" w:rsidRPr="00BB03AA" w:rsidRDefault="00153E89" w:rsidP="00153E89">
            <w:pP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165,800</w:t>
            </w:r>
          </w:p>
        </w:tc>
      </w:tr>
      <w:tr w:rsidR="00153E89" w:rsidRPr="00CE05B6" w14:paraId="79AA69F7" w14:textId="77777777" w:rsidTr="00D45C29">
        <w:trPr>
          <w:cantSplit/>
        </w:trPr>
        <w:tc>
          <w:tcPr>
            <w:tcW w:w="4140" w:type="dxa"/>
            <w:shd w:val="clear" w:color="auto" w:fill="auto"/>
          </w:tcPr>
          <w:p w14:paraId="3B5D8D29" w14:textId="1974839F" w:rsidR="00153E89" w:rsidRPr="00CE05B6" w:rsidRDefault="00153E89" w:rsidP="00153E8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Product Co., Ltd.</w:t>
            </w:r>
          </w:p>
        </w:tc>
        <w:tc>
          <w:tcPr>
            <w:tcW w:w="1242" w:type="dxa"/>
            <w:vAlign w:val="bottom"/>
          </w:tcPr>
          <w:p w14:paraId="2F045A7B" w14:textId="41A5E7BE" w:rsidR="00153E89" w:rsidRPr="00B527DD" w:rsidRDefault="00153E89" w:rsidP="00153E89">
            <w:pPr>
              <w:pBdr>
                <w:bottom w:val="single" w:sz="4" w:space="1" w:color="auto"/>
              </w:pBd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211,900</w:t>
            </w:r>
          </w:p>
        </w:tc>
        <w:tc>
          <w:tcPr>
            <w:tcW w:w="1242" w:type="dxa"/>
            <w:vAlign w:val="bottom"/>
          </w:tcPr>
          <w:p w14:paraId="05A53987" w14:textId="47D084CF" w:rsidR="00153E89" w:rsidRPr="00BB03AA" w:rsidRDefault="00153E89" w:rsidP="00153E89">
            <w:pPr>
              <w:pBdr>
                <w:bottom w:val="single" w:sz="4" w:space="1" w:color="auto"/>
              </w:pBd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248,920</w:t>
            </w:r>
          </w:p>
        </w:tc>
        <w:tc>
          <w:tcPr>
            <w:tcW w:w="1242" w:type="dxa"/>
            <w:vAlign w:val="bottom"/>
          </w:tcPr>
          <w:p w14:paraId="630B0B5F" w14:textId="2583C720" w:rsidR="00153E89" w:rsidRPr="00BB03AA" w:rsidRDefault="00153E89" w:rsidP="00153E89">
            <w:pPr>
              <w:pBdr>
                <w:bottom w:val="single" w:sz="4" w:space="1" w:color="auto"/>
              </w:pBd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(247,900)</w:t>
            </w:r>
          </w:p>
        </w:tc>
        <w:tc>
          <w:tcPr>
            <w:tcW w:w="1242" w:type="dxa"/>
            <w:vAlign w:val="bottom"/>
          </w:tcPr>
          <w:p w14:paraId="14294A04" w14:textId="4B7AECDE" w:rsidR="00153E89" w:rsidRPr="00BB03AA" w:rsidRDefault="00153E89" w:rsidP="00153E89">
            <w:pPr>
              <w:pBdr>
                <w:bottom w:val="single" w:sz="4" w:space="1" w:color="auto"/>
              </w:pBd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212,920</w:t>
            </w:r>
          </w:p>
        </w:tc>
      </w:tr>
      <w:tr w:rsidR="00153E89" w:rsidRPr="00CE05B6" w14:paraId="27373294" w14:textId="77777777" w:rsidTr="00D45C29">
        <w:trPr>
          <w:cantSplit/>
        </w:trPr>
        <w:tc>
          <w:tcPr>
            <w:tcW w:w="4140" w:type="dxa"/>
            <w:shd w:val="clear" w:color="auto" w:fill="auto"/>
          </w:tcPr>
          <w:p w14:paraId="125AEAAA" w14:textId="7422884A" w:rsidR="00153E89" w:rsidRPr="00CE05B6" w:rsidRDefault="00153E89" w:rsidP="00153E89">
            <w:pPr>
              <w:spacing w:line="340" w:lineRule="exact"/>
              <w:ind w:left="158" w:hanging="158"/>
              <w:rPr>
                <w:rFonts w:ascii="Arial" w:hAnsi="Arial" w:cs="Arial"/>
                <w:sz w:val="16"/>
                <w:szCs w:val="16"/>
                <w:lang w:val="th"/>
              </w:rPr>
            </w:pPr>
          </w:p>
        </w:tc>
        <w:tc>
          <w:tcPr>
            <w:tcW w:w="1242" w:type="dxa"/>
            <w:vAlign w:val="bottom"/>
          </w:tcPr>
          <w:p w14:paraId="6495E95B" w14:textId="7BA89343" w:rsidR="00153E89" w:rsidRPr="00B527DD" w:rsidRDefault="00153E89" w:rsidP="00153E89">
            <w:pPr>
              <w:pBdr>
                <w:bottom w:val="double" w:sz="4" w:space="1" w:color="auto"/>
              </w:pBd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682,590</w:t>
            </w:r>
          </w:p>
        </w:tc>
        <w:tc>
          <w:tcPr>
            <w:tcW w:w="1242" w:type="dxa"/>
            <w:vAlign w:val="bottom"/>
          </w:tcPr>
          <w:p w14:paraId="3515941D" w14:textId="45DDDD1C" w:rsidR="00153E89" w:rsidRPr="00BB03AA" w:rsidRDefault="00153E89" w:rsidP="00153E89">
            <w:pPr>
              <w:pBdr>
                <w:bottom w:val="double" w:sz="4" w:space="1" w:color="auto"/>
              </w:pBd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573,640</w:t>
            </w:r>
          </w:p>
        </w:tc>
        <w:tc>
          <w:tcPr>
            <w:tcW w:w="1242" w:type="dxa"/>
            <w:vAlign w:val="bottom"/>
          </w:tcPr>
          <w:p w14:paraId="3A5BDF4E" w14:textId="6B785A8E" w:rsidR="00153E89" w:rsidRPr="00BB03AA" w:rsidRDefault="00153E89" w:rsidP="00153E89">
            <w:pPr>
              <w:pBdr>
                <w:bottom w:val="double" w:sz="4" w:space="1" w:color="auto"/>
              </w:pBd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(563,000)</w:t>
            </w:r>
          </w:p>
        </w:tc>
        <w:tc>
          <w:tcPr>
            <w:tcW w:w="1242" w:type="dxa"/>
            <w:vAlign w:val="bottom"/>
          </w:tcPr>
          <w:p w14:paraId="1917A246" w14:textId="0336DC32" w:rsidR="00153E89" w:rsidRPr="00BB03AA" w:rsidRDefault="00153E89" w:rsidP="00153E89">
            <w:pPr>
              <w:pBdr>
                <w:bottom w:val="double" w:sz="4" w:space="1" w:color="auto"/>
              </w:pBdr>
              <w:tabs>
                <w:tab w:val="decimal" w:pos="975"/>
              </w:tabs>
              <w:spacing w:line="340" w:lineRule="exact"/>
              <w:ind w:left="158" w:hanging="158"/>
              <w:rPr>
                <w:rFonts w:ascii="Arial" w:eastAsia="Arial" w:hAnsi="Arial" w:cs="Arial"/>
                <w:sz w:val="16"/>
                <w:szCs w:val="16"/>
              </w:rPr>
            </w:pPr>
            <w:r w:rsidRPr="00BB03AA">
              <w:rPr>
                <w:rFonts w:ascii="Arial" w:hAnsi="Arial" w:cs="Arial"/>
                <w:sz w:val="16"/>
                <w:szCs w:val="16"/>
              </w:rPr>
              <w:t>693,230</w:t>
            </w:r>
          </w:p>
        </w:tc>
      </w:tr>
    </w:tbl>
    <w:p w14:paraId="141B96AE" w14:textId="096DF1BC" w:rsidR="009027AA" w:rsidRPr="00CE05B6" w:rsidRDefault="00DC13C7" w:rsidP="00F33D6E">
      <w:pPr>
        <w:tabs>
          <w:tab w:val="left" w:pos="2160"/>
        </w:tabs>
        <w:spacing w:before="120" w:after="60" w:line="380" w:lineRule="exact"/>
        <w:ind w:left="547" w:hanging="547"/>
        <w:jc w:val="thaiDistribute"/>
        <w:rPr>
          <w:rFonts w:ascii="Arial" w:hAnsi="Arial" w:cs="Arial"/>
          <w:sz w:val="22"/>
          <w:szCs w:val="22"/>
        </w:rPr>
      </w:pPr>
      <w:r w:rsidRPr="00CE05B6">
        <w:rPr>
          <w:rFonts w:ascii="Arial" w:hAnsi="Arial" w:cs="Arial"/>
          <w:sz w:val="22"/>
          <w:szCs w:val="22"/>
        </w:rPr>
        <w:tab/>
        <w:t>Short-term loan</w:t>
      </w:r>
      <w:r w:rsidR="00826A72" w:rsidRPr="00CE05B6">
        <w:rPr>
          <w:rFonts w:ascii="Arial" w:hAnsi="Arial" w:cs="Arial"/>
          <w:sz w:val="22"/>
          <w:szCs w:val="22"/>
        </w:rPr>
        <w:t>s</w:t>
      </w:r>
      <w:r w:rsidRPr="00CE05B6">
        <w:rPr>
          <w:rFonts w:ascii="Arial" w:hAnsi="Arial" w:cs="Arial"/>
          <w:sz w:val="22"/>
          <w:szCs w:val="22"/>
        </w:rPr>
        <w:t xml:space="preserve"> to subsidiaries </w:t>
      </w:r>
      <w:r w:rsidR="00881EC6" w:rsidRPr="00CE05B6">
        <w:rPr>
          <w:rFonts w:ascii="Arial" w:hAnsi="Arial" w:cs="Arial"/>
          <w:sz w:val="22"/>
          <w:szCs w:val="22"/>
        </w:rPr>
        <w:t>carry</w:t>
      </w:r>
      <w:r w:rsidRPr="00CE05B6">
        <w:rPr>
          <w:rFonts w:ascii="Arial" w:hAnsi="Arial" w:cs="Arial"/>
          <w:sz w:val="22"/>
          <w:szCs w:val="22"/>
        </w:rPr>
        <w:t xml:space="preserve"> interest at MLR - 1% rate of a local commercial bank and due at call.</w:t>
      </w:r>
    </w:p>
    <w:p w14:paraId="68FDAFA6" w14:textId="736683D4" w:rsidR="00DC13C7" w:rsidRPr="00CE05B6" w:rsidRDefault="003C4E41" w:rsidP="00F33D6E">
      <w:pPr>
        <w:tabs>
          <w:tab w:val="left" w:pos="2160"/>
        </w:tabs>
        <w:spacing w:before="60" w:after="60" w:line="380" w:lineRule="exact"/>
        <w:ind w:left="547" w:hanging="547"/>
        <w:jc w:val="thaiDistribute"/>
        <w:rPr>
          <w:rFonts w:ascii="Arial" w:hAnsi="Arial" w:cs="Arial"/>
          <w:b/>
          <w:bCs/>
          <w:sz w:val="22"/>
          <w:szCs w:val="22"/>
        </w:rPr>
      </w:pPr>
      <w:r w:rsidRPr="00CE05B6">
        <w:rPr>
          <w:rFonts w:ascii="Arial" w:hAnsi="Arial" w:cs="Arial"/>
          <w:b/>
          <w:bCs/>
          <w:sz w:val="22"/>
          <w:szCs w:val="22"/>
          <w:cs/>
        </w:rPr>
        <w:tab/>
      </w:r>
      <w:r w:rsidR="00DC13C7" w:rsidRPr="00CE05B6">
        <w:rPr>
          <w:rFonts w:ascii="Arial" w:hAnsi="Arial" w:cs="Arial"/>
          <w:b/>
          <w:bCs/>
          <w:sz w:val="22"/>
          <w:szCs w:val="22"/>
        </w:rPr>
        <w:t xml:space="preserve">Short-term loan </w:t>
      </w:r>
      <w:r w:rsidR="00DC13C7" w:rsidRPr="00CE05B6">
        <w:rPr>
          <w:rFonts w:ascii="Arial" w:hAnsi="Arial" w:cs="Arial"/>
          <w:b/>
          <w:bCs/>
          <w:spacing w:val="-4"/>
          <w:sz w:val="22"/>
          <w:szCs w:val="22"/>
        </w:rPr>
        <w:t>from subsidiar</w:t>
      </w:r>
      <w:r w:rsidR="00966371">
        <w:rPr>
          <w:rFonts w:ascii="Arial" w:hAnsi="Arial" w:cs="Arial"/>
          <w:b/>
          <w:bCs/>
          <w:spacing w:val="-4"/>
          <w:sz w:val="22"/>
          <w:szCs w:val="22"/>
        </w:rPr>
        <w:t>y</w:t>
      </w:r>
    </w:p>
    <w:p w14:paraId="6748650B" w14:textId="2D81E488"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 of short-term loan from subsidia</w:t>
      </w:r>
      <w:r w:rsidR="00966371">
        <w:rPr>
          <w:rFonts w:ascii="Arial" w:hAnsi="Arial" w:cs="Arial"/>
          <w:sz w:val="22"/>
          <w:szCs w:val="22"/>
        </w:rPr>
        <w:t>ry</w:t>
      </w:r>
      <w:r w:rsidRPr="00CE05B6">
        <w:rPr>
          <w:rFonts w:ascii="Arial" w:hAnsi="Arial" w:cs="Arial"/>
          <w:sz w:val="22"/>
          <w:szCs w:val="22"/>
        </w:rPr>
        <w:t xml:space="preserve"> 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xml:space="preserve"> w</w:t>
      </w:r>
      <w:r w:rsidR="00881EC6" w:rsidRPr="00CE05B6">
        <w:rPr>
          <w:rFonts w:ascii="Arial" w:hAnsi="Arial" w:cs="Arial"/>
          <w:sz w:val="22"/>
          <w:szCs w:val="22"/>
        </w:rPr>
        <w:t>as</w:t>
      </w:r>
      <w:r w:rsidRPr="00CE05B6">
        <w:rPr>
          <w:rFonts w:ascii="Arial" w:hAnsi="Arial" w:cs="Arial"/>
          <w:sz w:val="22"/>
          <w:szCs w:val="22"/>
        </w:rPr>
        <w:t xml:space="preserve"> as follow:</w:t>
      </w:r>
    </w:p>
    <w:p w14:paraId="5F594CDB" w14:textId="77777777" w:rsidR="00DC13C7" w:rsidRPr="00CE05B6"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16"/>
          <w:szCs w:val="16"/>
        </w:rPr>
      </w:pPr>
      <w:r w:rsidRPr="00CE05B6">
        <w:rPr>
          <w:rFonts w:ascii="Arial" w:hAnsi="Arial" w:cs="Arial"/>
          <w:sz w:val="16"/>
          <w:szCs w:val="16"/>
        </w:rPr>
        <w:t>(Unit: Thousand Baht)</w:t>
      </w:r>
    </w:p>
    <w:tbl>
      <w:tblPr>
        <w:tblW w:w="9108" w:type="dxa"/>
        <w:tblInd w:w="450" w:type="dxa"/>
        <w:tblLayout w:type="fixed"/>
        <w:tblLook w:val="0000" w:firstRow="0" w:lastRow="0" w:firstColumn="0" w:lastColumn="0" w:noHBand="0" w:noVBand="0"/>
      </w:tblPr>
      <w:tblGrid>
        <w:gridCol w:w="4140"/>
        <w:gridCol w:w="1242"/>
        <w:gridCol w:w="1242"/>
        <w:gridCol w:w="1242"/>
        <w:gridCol w:w="1242"/>
      </w:tblGrid>
      <w:tr w:rsidR="00DC13C7" w:rsidRPr="00CE05B6" w14:paraId="7AF18BB0" w14:textId="77777777" w:rsidTr="00EA577E">
        <w:trPr>
          <w:cantSplit/>
        </w:trPr>
        <w:tc>
          <w:tcPr>
            <w:tcW w:w="4140" w:type="dxa"/>
            <w:vAlign w:val="bottom"/>
          </w:tcPr>
          <w:p w14:paraId="7FE6630B" w14:textId="77777777" w:rsidR="00DC13C7" w:rsidRPr="00CE05B6" w:rsidRDefault="00DC13C7" w:rsidP="00CE05B6">
            <w:pPr>
              <w:spacing w:line="300" w:lineRule="exact"/>
              <w:ind w:left="158" w:hanging="158"/>
              <w:rPr>
                <w:rFonts w:ascii="Arial" w:hAnsi="Arial" w:cs="Arial"/>
                <w:sz w:val="16"/>
                <w:szCs w:val="16"/>
                <w:u w:val="single"/>
              </w:rPr>
            </w:pPr>
          </w:p>
        </w:tc>
        <w:tc>
          <w:tcPr>
            <w:tcW w:w="4968" w:type="dxa"/>
            <w:gridSpan w:val="4"/>
            <w:vAlign w:val="bottom"/>
          </w:tcPr>
          <w:p w14:paraId="44729601" w14:textId="77777777" w:rsidR="00DC13C7" w:rsidRPr="00CE05B6" w:rsidRDefault="00DC13C7"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7CCF65DC" w14:textId="77777777" w:rsidTr="00EA577E">
        <w:trPr>
          <w:cantSplit/>
        </w:trPr>
        <w:tc>
          <w:tcPr>
            <w:tcW w:w="4140" w:type="dxa"/>
            <w:vAlign w:val="bottom"/>
          </w:tcPr>
          <w:p w14:paraId="1F88CB49" w14:textId="77777777" w:rsidR="00DC13C7" w:rsidRPr="00CE05B6" w:rsidRDefault="00DC13C7" w:rsidP="00CE05B6">
            <w:pPr>
              <w:spacing w:line="300" w:lineRule="exact"/>
              <w:ind w:left="158" w:hanging="158"/>
              <w:rPr>
                <w:rFonts w:ascii="Arial" w:hAnsi="Arial" w:cs="Arial"/>
                <w:sz w:val="16"/>
                <w:szCs w:val="16"/>
                <w:u w:val="single"/>
              </w:rPr>
            </w:pPr>
          </w:p>
        </w:tc>
        <w:tc>
          <w:tcPr>
            <w:tcW w:w="1242" w:type="dxa"/>
            <w:vAlign w:val="bottom"/>
          </w:tcPr>
          <w:p w14:paraId="5DEB7C2B"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2E0776DB"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6F678559"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7173A6B5"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r>
      <w:tr w:rsidR="00A9473C" w:rsidRPr="00CE05B6" w14:paraId="2E739A93" w14:textId="77777777" w:rsidTr="00EA577E">
        <w:trPr>
          <w:cantSplit/>
        </w:trPr>
        <w:tc>
          <w:tcPr>
            <w:tcW w:w="4140" w:type="dxa"/>
            <w:vAlign w:val="bottom"/>
          </w:tcPr>
          <w:p w14:paraId="3B83AFB8"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tcPr>
          <w:p w14:paraId="45F8F6FE" w14:textId="77777777" w:rsidR="00A9473C" w:rsidRPr="00CE05B6" w:rsidRDefault="00A9473C" w:rsidP="00CE05B6">
            <w:pPr>
              <w:spacing w:line="30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7B283D3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51C284F5" w14:textId="6A5EA298" w:rsidR="00A9473C" w:rsidRPr="00CE05B6" w:rsidRDefault="008C581B" w:rsidP="00CE05B6">
            <w:pPr>
              <w:spacing w:line="300" w:lineRule="exact"/>
              <w:ind w:left="158" w:hanging="158"/>
              <w:jc w:val="center"/>
              <w:rPr>
                <w:rFonts w:ascii="Arial" w:hAnsi="Arial" w:cs="Arial"/>
                <w:sz w:val="16"/>
                <w:szCs w:val="16"/>
              </w:rPr>
            </w:pPr>
            <w:r>
              <w:rPr>
                <w:rFonts w:ascii="Arial" w:hAnsi="Arial" w:cs="Arial"/>
                <w:sz w:val="16"/>
                <w:szCs w:val="16"/>
              </w:rPr>
              <w:t>30 June</w:t>
            </w:r>
            <w:r w:rsidR="00B527DD">
              <w:rPr>
                <w:rFonts w:ascii="Arial" w:hAnsi="Arial" w:cs="Arial"/>
                <w:sz w:val="16"/>
                <w:szCs w:val="16"/>
              </w:rPr>
              <w:t xml:space="preserve"> </w:t>
            </w:r>
          </w:p>
        </w:tc>
      </w:tr>
      <w:tr w:rsidR="00A9473C" w:rsidRPr="00CE05B6" w14:paraId="22C42E22" w14:textId="77777777" w:rsidTr="00EA577E">
        <w:trPr>
          <w:cantSplit/>
        </w:trPr>
        <w:tc>
          <w:tcPr>
            <w:tcW w:w="4140" w:type="dxa"/>
            <w:vAlign w:val="bottom"/>
          </w:tcPr>
          <w:p w14:paraId="23FDBEA3"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vAlign w:val="bottom"/>
          </w:tcPr>
          <w:p w14:paraId="588746C2" w14:textId="7769A7B3"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202</w:t>
            </w:r>
            <w:r w:rsidR="00B527DD">
              <w:rPr>
                <w:rFonts w:ascii="Arial" w:hAnsi="Arial" w:cs="Arial"/>
                <w:sz w:val="16"/>
                <w:szCs w:val="16"/>
              </w:rPr>
              <w:t>2</w:t>
            </w:r>
          </w:p>
        </w:tc>
        <w:tc>
          <w:tcPr>
            <w:tcW w:w="1242" w:type="dxa"/>
            <w:vAlign w:val="bottom"/>
          </w:tcPr>
          <w:p w14:paraId="58B26E9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504AA40D"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A845BD7" w14:textId="7CA74C95" w:rsidR="00A9473C" w:rsidRPr="00CE05B6" w:rsidRDefault="00B527DD" w:rsidP="00CE05B6">
            <w:pPr>
              <w:pBdr>
                <w:bottom w:val="single" w:sz="4" w:space="1" w:color="auto"/>
              </w:pBdr>
              <w:spacing w:line="300" w:lineRule="exact"/>
              <w:ind w:left="158" w:hanging="158"/>
              <w:jc w:val="center"/>
              <w:rPr>
                <w:rFonts w:ascii="Arial" w:hAnsi="Arial" w:cs="Arial"/>
                <w:sz w:val="16"/>
                <w:szCs w:val="16"/>
              </w:rPr>
            </w:pPr>
            <w:r>
              <w:rPr>
                <w:rFonts w:ascii="Arial" w:hAnsi="Arial" w:cs="Arial"/>
                <w:sz w:val="16"/>
                <w:szCs w:val="16"/>
              </w:rPr>
              <w:t>2023</w:t>
            </w:r>
          </w:p>
        </w:tc>
      </w:tr>
      <w:tr w:rsidR="00DC13C7" w:rsidRPr="00CE05B6" w14:paraId="7FBD1210" w14:textId="77777777" w:rsidTr="00EA577E">
        <w:trPr>
          <w:cantSplit/>
        </w:trPr>
        <w:tc>
          <w:tcPr>
            <w:tcW w:w="4140" w:type="dxa"/>
            <w:vAlign w:val="bottom"/>
          </w:tcPr>
          <w:p w14:paraId="5B2A9ED3" w14:textId="49955454" w:rsidR="00DC13C7" w:rsidRPr="00CE05B6" w:rsidRDefault="00DC13C7" w:rsidP="00CE05B6">
            <w:pPr>
              <w:tabs>
                <w:tab w:val="decimal" w:pos="1152"/>
              </w:tabs>
              <w:spacing w:line="300" w:lineRule="exact"/>
              <w:ind w:left="158" w:hanging="158"/>
              <w:rPr>
                <w:rFonts w:ascii="Arial" w:hAnsi="Arial" w:cs="Arial"/>
                <w:b/>
                <w:bCs/>
                <w:sz w:val="16"/>
                <w:szCs w:val="16"/>
                <w:cs/>
              </w:rPr>
            </w:pPr>
            <w:r w:rsidRPr="00CE05B6">
              <w:rPr>
                <w:rFonts w:ascii="Arial" w:hAnsi="Arial" w:cs="Arial"/>
                <w:b/>
                <w:bCs/>
                <w:sz w:val="16"/>
                <w:szCs w:val="16"/>
              </w:rPr>
              <w:t>Short-term loan from subsidia</w:t>
            </w:r>
            <w:r w:rsidR="00966371">
              <w:rPr>
                <w:rFonts w:ascii="Arial" w:hAnsi="Arial" w:cs="Arial"/>
                <w:b/>
                <w:bCs/>
                <w:sz w:val="16"/>
                <w:szCs w:val="16"/>
              </w:rPr>
              <w:t>ry</w:t>
            </w:r>
          </w:p>
        </w:tc>
        <w:tc>
          <w:tcPr>
            <w:tcW w:w="1242" w:type="dxa"/>
            <w:vAlign w:val="bottom"/>
          </w:tcPr>
          <w:p w14:paraId="0D1BE1A4"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01AC1405"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4188A336"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31EA2C95" w14:textId="77777777" w:rsidR="00DC13C7" w:rsidRPr="00CE05B6" w:rsidRDefault="00DC13C7" w:rsidP="00CE05B6">
            <w:pPr>
              <w:tabs>
                <w:tab w:val="decimal" w:pos="900"/>
              </w:tabs>
              <w:spacing w:line="300" w:lineRule="exact"/>
              <w:ind w:left="158" w:hanging="158"/>
              <w:rPr>
                <w:rFonts w:ascii="Arial" w:hAnsi="Arial" w:cs="Arial"/>
                <w:sz w:val="16"/>
                <w:szCs w:val="16"/>
              </w:rPr>
            </w:pPr>
          </w:p>
        </w:tc>
      </w:tr>
      <w:tr w:rsidR="00F91FDB" w:rsidRPr="00CE05B6" w14:paraId="3C57D0A0" w14:textId="77777777" w:rsidTr="00EA577E">
        <w:trPr>
          <w:cantSplit/>
        </w:trPr>
        <w:tc>
          <w:tcPr>
            <w:tcW w:w="4140" w:type="dxa"/>
          </w:tcPr>
          <w:p w14:paraId="2391CB0D" w14:textId="7BCD99D3" w:rsidR="00F91FDB" w:rsidRPr="00CE05B6" w:rsidRDefault="00F91FDB" w:rsidP="00F91FDB">
            <w:pPr>
              <w:spacing w:line="300" w:lineRule="exact"/>
              <w:ind w:left="158" w:hanging="158"/>
              <w:rPr>
                <w:rFonts w:ascii="Arial" w:eastAsia="Arial Unicode MS" w:hAnsi="Arial" w:cs="Arial"/>
                <w:sz w:val="16"/>
                <w:szCs w:val="16"/>
              </w:rPr>
            </w:pPr>
            <w:proofErr w:type="spellStart"/>
            <w:r w:rsidRPr="00AC1F2E">
              <w:rPr>
                <w:rFonts w:ascii="Arial" w:eastAsia="Arial Unicode MS" w:hAnsi="Arial" w:cs="Arial"/>
                <w:sz w:val="16"/>
                <w:szCs w:val="16"/>
              </w:rPr>
              <w:t>Sima</w:t>
            </w:r>
            <w:proofErr w:type="spellEnd"/>
            <w:r w:rsidRPr="00AC1F2E">
              <w:rPr>
                <w:rFonts w:ascii="Arial" w:eastAsia="Arial Unicode MS" w:hAnsi="Arial" w:cs="Arial"/>
                <w:sz w:val="16"/>
                <w:szCs w:val="16"/>
              </w:rPr>
              <w:t xml:space="preserve"> Asset Co., Ltd.</w:t>
            </w:r>
          </w:p>
        </w:tc>
        <w:tc>
          <w:tcPr>
            <w:tcW w:w="1242" w:type="dxa"/>
            <w:shd w:val="clear" w:color="auto" w:fill="auto"/>
            <w:vAlign w:val="bottom"/>
          </w:tcPr>
          <w:p w14:paraId="2B2773A9" w14:textId="2E7C18E8" w:rsidR="00F91FDB" w:rsidRPr="00BB03AA" w:rsidRDefault="00F91FDB" w:rsidP="00F91FDB">
            <w:pPr>
              <w:pBdr>
                <w:bottom w:val="single" w:sz="4" w:space="1" w:color="auto"/>
              </w:pBdr>
              <w:tabs>
                <w:tab w:val="decimal" w:pos="880"/>
              </w:tabs>
              <w:spacing w:line="300" w:lineRule="exact"/>
              <w:ind w:left="158" w:hanging="158"/>
              <w:jc w:val="center"/>
              <w:rPr>
                <w:rFonts w:ascii="Arial" w:hAnsi="Arial" w:cs="Arial"/>
                <w:sz w:val="16"/>
                <w:szCs w:val="16"/>
              </w:rPr>
            </w:pPr>
            <w:r w:rsidRPr="00BB03AA">
              <w:rPr>
                <w:rFonts w:ascii="Arial" w:hAnsi="Arial" w:cs="Arial"/>
                <w:sz w:val="16"/>
                <w:szCs w:val="16"/>
              </w:rPr>
              <w:t>-</w:t>
            </w:r>
          </w:p>
        </w:tc>
        <w:tc>
          <w:tcPr>
            <w:tcW w:w="1242" w:type="dxa"/>
            <w:shd w:val="clear" w:color="auto" w:fill="auto"/>
            <w:vAlign w:val="bottom"/>
          </w:tcPr>
          <w:p w14:paraId="238CEE3E" w14:textId="69D44F4D" w:rsidR="00F91FDB" w:rsidRPr="00BB03AA" w:rsidRDefault="00F91FDB" w:rsidP="00F91FDB">
            <w:pPr>
              <w:pBdr>
                <w:bottom w:val="single" w:sz="4" w:space="1" w:color="auto"/>
              </w:pBdr>
              <w:tabs>
                <w:tab w:val="decimal" w:pos="860"/>
              </w:tabs>
              <w:spacing w:line="300" w:lineRule="exact"/>
              <w:ind w:left="158" w:hanging="158"/>
              <w:jc w:val="center"/>
              <w:rPr>
                <w:rFonts w:ascii="Arial" w:hAnsi="Arial" w:cs="Arial"/>
                <w:sz w:val="16"/>
                <w:szCs w:val="16"/>
              </w:rPr>
            </w:pPr>
            <w:r w:rsidRPr="00BB03AA">
              <w:rPr>
                <w:rFonts w:ascii="Arial" w:hAnsi="Arial" w:cs="Arial"/>
                <w:sz w:val="16"/>
                <w:szCs w:val="16"/>
              </w:rPr>
              <w:t>200</w:t>
            </w:r>
          </w:p>
        </w:tc>
        <w:tc>
          <w:tcPr>
            <w:tcW w:w="1242" w:type="dxa"/>
            <w:shd w:val="clear" w:color="auto" w:fill="auto"/>
            <w:vAlign w:val="bottom"/>
          </w:tcPr>
          <w:p w14:paraId="709C7DD0" w14:textId="10F320B5" w:rsidR="00F91FDB" w:rsidRPr="00BB03AA" w:rsidRDefault="00F91FDB" w:rsidP="00F91FDB">
            <w:pPr>
              <w:pBdr>
                <w:bottom w:val="single" w:sz="4" w:space="1" w:color="auto"/>
              </w:pBdr>
              <w:tabs>
                <w:tab w:val="decimal" w:pos="860"/>
              </w:tabs>
              <w:spacing w:line="300" w:lineRule="exact"/>
              <w:ind w:left="158" w:hanging="158"/>
              <w:jc w:val="center"/>
              <w:rPr>
                <w:rFonts w:ascii="Arial" w:hAnsi="Arial" w:cs="Arial"/>
                <w:sz w:val="16"/>
                <w:szCs w:val="16"/>
              </w:rPr>
            </w:pPr>
            <w:r w:rsidRPr="00BB03AA">
              <w:rPr>
                <w:rFonts w:ascii="Arial" w:hAnsi="Arial" w:cs="Arial"/>
                <w:sz w:val="16"/>
                <w:szCs w:val="16"/>
              </w:rPr>
              <w:t>-</w:t>
            </w:r>
          </w:p>
        </w:tc>
        <w:tc>
          <w:tcPr>
            <w:tcW w:w="1242" w:type="dxa"/>
            <w:shd w:val="clear" w:color="auto" w:fill="auto"/>
            <w:vAlign w:val="bottom"/>
          </w:tcPr>
          <w:p w14:paraId="3E9384BB" w14:textId="5A3A6A29" w:rsidR="00F91FDB" w:rsidRPr="00BB03AA" w:rsidRDefault="00F91FDB" w:rsidP="00F91FDB">
            <w:pPr>
              <w:pBdr>
                <w:bottom w:val="single" w:sz="4" w:space="1" w:color="auto"/>
              </w:pBdr>
              <w:tabs>
                <w:tab w:val="decimal" w:pos="950"/>
              </w:tabs>
              <w:spacing w:line="300" w:lineRule="exact"/>
              <w:ind w:left="158" w:hanging="158"/>
              <w:jc w:val="center"/>
              <w:rPr>
                <w:rFonts w:ascii="Arial" w:hAnsi="Arial" w:cs="Arial"/>
                <w:sz w:val="16"/>
                <w:szCs w:val="16"/>
              </w:rPr>
            </w:pPr>
            <w:r w:rsidRPr="00BB03AA">
              <w:rPr>
                <w:rFonts w:ascii="Arial" w:hAnsi="Arial" w:cs="Arial"/>
                <w:sz w:val="16"/>
                <w:szCs w:val="16"/>
              </w:rPr>
              <w:t>200</w:t>
            </w:r>
          </w:p>
        </w:tc>
      </w:tr>
      <w:tr w:rsidR="00F91FDB" w:rsidRPr="00CE05B6" w14:paraId="1E70A373" w14:textId="77777777" w:rsidTr="00EA577E">
        <w:trPr>
          <w:cantSplit/>
        </w:trPr>
        <w:tc>
          <w:tcPr>
            <w:tcW w:w="4140" w:type="dxa"/>
          </w:tcPr>
          <w:p w14:paraId="72A5D6A2" w14:textId="77777777" w:rsidR="00F91FDB" w:rsidRPr="00CE05B6" w:rsidRDefault="00F91FDB" w:rsidP="00F91FDB">
            <w:pPr>
              <w:spacing w:line="300" w:lineRule="exact"/>
              <w:ind w:left="158" w:hanging="158"/>
              <w:rPr>
                <w:rFonts w:ascii="Arial" w:eastAsia="Arial Unicode MS" w:hAnsi="Arial" w:cs="Arial"/>
                <w:sz w:val="16"/>
                <w:szCs w:val="16"/>
              </w:rPr>
            </w:pPr>
          </w:p>
        </w:tc>
        <w:tc>
          <w:tcPr>
            <w:tcW w:w="1242" w:type="dxa"/>
            <w:shd w:val="clear" w:color="auto" w:fill="auto"/>
            <w:vAlign w:val="bottom"/>
          </w:tcPr>
          <w:p w14:paraId="5F2805BA" w14:textId="5588886D" w:rsidR="00F91FDB" w:rsidRPr="00BB03AA" w:rsidRDefault="00F91FDB" w:rsidP="00F91FDB">
            <w:pPr>
              <w:pBdr>
                <w:bottom w:val="double" w:sz="4" w:space="1" w:color="auto"/>
              </w:pBdr>
              <w:tabs>
                <w:tab w:val="decimal" w:pos="880"/>
              </w:tabs>
              <w:spacing w:line="300" w:lineRule="exact"/>
              <w:ind w:left="158" w:hanging="158"/>
              <w:jc w:val="center"/>
              <w:rPr>
                <w:rFonts w:ascii="Arial" w:hAnsi="Arial" w:cs="Arial"/>
                <w:sz w:val="16"/>
                <w:szCs w:val="16"/>
              </w:rPr>
            </w:pPr>
            <w:r w:rsidRPr="00BB03AA">
              <w:rPr>
                <w:rFonts w:ascii="Arial" w:hAnsi="Arial" w:cs="Arial"/>
                <w:sz w:val="16"/>
                <w:szCs w:val="16"/>
              </w:rPr>
              <w:t>-</w:t>
            </w:r>
          </w:p>
        </w:tc>
        <w:tc>
          <w:tcPr>
            <w:tcW w:w="1242" w:type="dxa"/>
            <w:shd w:val="clear" w:color="auto" w:fill="auto"/>
            <w:vAlign w:val="bottom"/>
          </w:tcPr>
          <w:p w14:paraId="1D709A99" w14:textId="71E6AB37" w:rsidR="00F91FDB" w:rsidRPr="00BB03AA" w:rsidRDefault="00F91FDB" w:rsidP="00F91FDB">
            <w:pPr>
              <w:pBdr>
                <w:bottom w:val="double" w:sz="4" w:space="1" w:color="auto"/>
              </w:pBdr>
              <w:tabs>
                <w:tab w:val="decimal" w:pos="860"/>
              </w:tabs>
              <w:spacing w:line="300" w:lineRule="exact"/>
              <w:ind w:left="158" w:hanging="158"/>
              <w:jc w:val="center"/>
              <w:rPr>
                <w:rFonts w:ascii="Arial" w:hAnsi="Arial" w:cs="Arial"/>
                <w:sz w:val="16"/>
                <w:szCs w:val="16"/>
              </w:rPr>
            </w:pPr>
            <w:r w:rsidRPr="00BB03AA">
              <w:rPr>
                <w:rFonts w:ascii="Arial" w:hAnsi="Arial" w:cs="Arial"/>
                <w:sz w:val="16"/>
                <w:szCs w:val="16"/>
              </w:rPr>
              <w:t>200</w:t>
            </w:r>
          </w:p>
        </w:tc>
        <w:tc>
          <w:tcPr>
            <w:tcW w:w="1242" w:type="dxa"/>
            <w:shd w:val="clear" w:color="auto" w:fill="auto"/>
            <w:vAlign w:val="bottom"/>
          </w:tcPr>
          <w:p w14:paraId="03E793E3" w14:textId="39435338" w:rsidR="00F91FDB" w:rsidRPr="00BB03AA" w:rsidRDefault="00F91FDB" w:rsidP="00F91FDB">
            <w:pPr>
              <w:pBdr>
                <w:bottom w:val="double" w:sz="4" w:space="1" w:color="auto"/>
              </w:pBdr>
              <w:tabs>
                <w:tab w:val="decimal" w:pos="860"/>
              </w:tabs>
              <w:spacing w:line="300" w:lineRule="exact"/>
              <w:ind w:left="158" w:hanging="158"/>
              <w:jc w:val="center"/>
              <w:rPr>
                <w:rFonts w:ascii="Arial" w:hAnsi="Arial" w:cs="Arial"/>
                <w:sz w:val="16"/>
                <w:szCs w:val="16"/>
              </w:rPr>
            </w:pPr>
            <w:r w:rsidRPr="00BB03AA">
              <w:rPr>
                <w:rFonts w:ascii="Arial" w:hAnsi="Arial" w:cs="Arial"/>
                <w:sz w:val="16"/>
                <w:szCs w:val="16"/>
              </w:rPr>
              <w:t>-</w:t>
            </w:r>
          </w:p>
        </w:tc>
        <w:tc>
          <w:tcPr>
            <w:tcW w:w="1242" w:type="dxa"/>
            <w:shd w:val="clear" w:color="auto" w:fill="auto"/>
            <w:vAlign w:val="bottom"/>
          </w:tcPr>
          <w:p w14:paraId="662116B2" w14:textId="66DC5718" w:rsidR="00F91FDB" w:rsidRPr="00BB03AA" w:rsidRDefault="00F91FDB" w:rsidP="00F91FDB">
            <w:pPr>
              <w:pBdr>
                <w:bottom w:val="double" w:sz="4" w:space="1" w:color="auto"/>
              </w:pBdr>
              <w:tabs>
                <w:tab w:val="decimal" w:pos="950"/>
              </w:tabs>
              <w:spacing w:line="300" w:lineRule="exact"/>
              <w:ind w:left="158" w:hanging="158"/>
              <w:jc w:val="center"/>
              <w:rPr>
                <w:rFonts w:ascii="Arial" w:hAnsi="Arial" w:cs="Arial"/>
                <w:sz w:val="16"/>
                <w:szCs w:val="16"/>
              </w:rPr>
            </w:pPr>
            <w:r w:rsidRPr="00BB03AA">
              <w:rPr>
                <w:rFonts w:ascii="Arial" w:hAnsi="Arial" w:cs="Arial"/>
                <w:sz w:val="16"/>
                <w:szCs w:val="16"/>
              </w:rPr>
              <w:t>200</w:t>
            </w:r>
          </w:p>
        </w:tc>
      </w:tr>
    </w:tbl>
    <w:p w14:paraId="623B451F" w14:textId="25579612" w:rsidR="00DC13C7"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 from subsidiar</w:t>
      </w:r>
      <w:r w:rsidR="00966371">
        <w:rPr>
          <w:rFonts w:ascii="Arial" w:hAnsi="Arial" w:cs="Arial"/>
          <w:sz w:val="22"/>
          <w:szCs w:val="22"/>
        </w:rPr>
        <w:t>y</w:t>
      </w:r>
      <w:r w:rsidR="00DC13C7" w:rsidRPr="00CE05B6">
        <w:rPr>
          <w:rFonts w:ascii="Arial" w:hAnsi="Arial" w:cs="Arial"/>
          <w:sz w:val="22"/>
          <w:szCs w:val="22"/>
        </w:rPr>
        <w:t xml:space="preserve"> carr</w:t>
      </w:r>
      <w:r w:rsidR="00966371">
        <w:rPr>
          <w:rFonts w:ascii="Arial" w:hAnsi="Arial" w:cs="Arial"/>
          <w:sz w:val="22"/>
          <w:szCs w:val="22"/>
        </w:rPr>
        <w:t>ies</w:t>
      </w:r>
      <w:r w:rsidR="00DC13C7" w:rsidRPr="00CE05B6">
        <w:rPr>
          <w:rFonts w:ascii="Arial" w:hAnsi="Arial" w:cs="Arial"/>
          <w:sz w:val="22"/>
          <w:szCs w:val="22"/>
        </w:rPr>
        <w:t xml:space="preserve"> interest at </w:t>
      </w:r>
      <w:r w:rsidR="00966371">
        <w:rPr>
          <w:rFonts w:ascii="Arial" w:hAnsi="Arial" w:cs="Arial"/>
          <w:sz w:val="22"/>
          <w:szCs w:val="22"/>
        </w:rPr>
        <w:t>MLR - 1% rate of a local commercial ban</w:t>
      </w:r>
      <w:r w:rsidR="006E4B44">
        <w:rPr>
          <w:rFonts w:ascii="Arial" w:hAnsi="Arial" w:cs="Arial"/>
          <w:sz w:val="22"/>
          <w:szCs w:val="22"/>
        </w:rPr>
        <w:t>k</w:t>
      </w:r>
      <w:r w:rsidR="00DC13C7" w:rsidRPr="00CE05B6">
        <w:rPr>
          <w:rFonts w:ascii="Arial" w:hAnsi="Arial" w:cs="Arial"/>
          <w:sz w:val="22"/>
          <w:szCs w:val="22"/>
        </w:rPr>
        <w:t xml:space="preserve"> and are due at call.</w:t>
      </w:r>
    </w:p>
    <w:p w14:paraId="16D7A801" w14:textId="487D040E" w:rsidR="00DC13C7" w:rsidRPr="00CE05B6" w:rsidRDefault="009027AA"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cs/>
        </w:rPr>
        <w:tab/>
      </w:r>
      <w:r w:rsidR="00DC13C7" w:rsidRPr="00CE05B6">
        <w:rPr>
          <w:rFonts w:ascii="Arial" w:hAnsi="Arial" w:cs="Arial"/>
          <w:b/>
          <w:bCs/>
          <w:sz w:val="22"/>
          <w:szCs w:val="22"/>
        </w:rPr>
        <w:t>Prepaid rental fee</w:t>
      </w:r>
    </w:p>
    <w:p w14:paraId="6A54FDDC" w14:textId="045ED67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69D100CC" w14:textId="77777777" w:rsidR="008C581B"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52E2E20C" w14:textId="77777777" w:rsidR="008C581B" w:rsidRDefault="008C581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99BD668" w14:textId="6506B58F" w:rsidR="00480C88" w:rsidRPr="00CE05B6" w:rsidRDefault="008C581B"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DC13C7" w:rsidRPr="00CE05B6">
        <w:rPr>
          <w:rFonts w:ascii="Arial" w:hAnsi="Arial" w:cs="Arial"/>
          <w:sz w:val="22"/>
          <w:szCs w:val="22"/>
        </w:rPr>
        <w:t xml:space="preserve">On 29 October 2014, </w:t>
      </w:r>
      <w:r w:rsidR="00BD389E" w:rsidRPr="00CE05B6">
        <w:rPr>
          <w:rFonts w:ascii="Arial" w:hAnsi="Arial" w:cs="Arial"/>
          <w:sz w:val="22"/>
          <w:szCs w:val="22"/>
        </w:rPr>
        <w:t>PRG Food Island Company Limited</w:t>
      </w:r>
      <w:r w:rsidR="00DC13C7"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A7D4CCA" w14:textId="012EDB54" w:rsidR="009E35A6" w:rsidRPr="00CE05B6" w:rsidRDefault="00C97C4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w:t>
      </w:r>
      <w:proofErr w:type="gramStart"/>
      <w:r w:rsidR="009E35A6" w:rsidRPr="00CE05B6">
        <w:rPr>
          <w:rFonts w:ascii="Arial" w:hAnsi="Arial" w:cs="Arial"/>
          <w:sz w:val="22"/>
          <w:szCs w:val="22"/>
        </w:rPr>
        <w:t>plant</w:t>
      </w:r>
      <w:proofErr w:type="gramEnd"/>
      <w:r w:rsidR="009E35A6" w:rsidRPr="00CE05B6">
        <w:rPr>
          <w:rFonts w:ascii="Arial" w:hAnsi="Arial" w:cs="Arial"/>
          <w:sz w:val="22"/>
          <w:szCs w:val="22"/>
        </w:rPr>
        <w:t xml:space="preserve">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EA577E">
        <w:trPr>
          <w:trHeight w:val="80"/>
        </w:trPr>
        <w:tc>
          <w:tcPr>
            <w:tcW w:w="5220" w:type="dxa"/>
          </w:tcPr>
          <w:p w14:paraId="43F7C8A2" w14:textId="77777777" w:rsidR="00DC13C7" w:rsidRPr="00EA577E" w:rsidRDefault="00DC13C7" w:rsidP="00CE05B6">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EA577E" w:rsidRDefault="00DC13C7" w:rsidP="00CE05B6">
            <w:pPr>
              <w:tabs>
                <w:tab w:val="right" w:pos="1033"/>
              </w:tabs>
              <w:spacing w:line="380" w:lineRule="exact"/>
              <w:jc w:val="right"/>
              <w:rPr>
                <w:rFonts w:ascii="Arial" w:hAnsi="Arial" w:cs="Arial"/>
                <w:sz w:val="22"/>
                <w:szCs w:val="22"/>
                <w:cs/>
              </w:rPr>
            </w:pPr>
            <w:r w:rsidRPr="00EA577E">
              <w:rPr>
                <w:rFonts w:ascii="Arial" w:hAnsi="Arial" w:cs="Arial"/>
                <w:sz w:val="22"/>
                <w:szCs w:val="22"/>
                <w:cs/>
              </w:rPr>
              <w:t>(</w:t>
            </w:r>
            <w:r w:rsidRPr="00EA577E">
              <w:rPr>
                <w:rFonts w:ascii="Arial" w:hAnsi="Arial" w:cs="Arial"/>
                <w:sz w:val="22"/>
                <w:szCs w:val="22"/>
              </w:rPr>
              <w:t>Unit: Thousand Baht</w:t>
            </w:r>
            <w:r w:rsidRPr="00EA577E">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EA577E" w:rsidRDefault="00DC13C7" w:rsidP="00CE05B6">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EA577E" w:rsidRDefault="00DC13C7" w:rsidP="00CE05B6">
            <w:pPr>
              <w:pBdr>
                <w:bottom w:val="single" w:sz="4" w:space="1" w:color="auto"/>
              </w:pBdr>
              <w:spacing w:line="380" w:lineRule="exact"/>
              <w:jc w:val="center"/>
              <w:rPr>
                <w:rFonts w:ascii="Arial" w:hAnsi="Arial" w:cs="Arial"/>
                <w:sz w:val="22"/>
                <w:szCs w:val="22"/>
              </w:rPr>
            </w:pPr>
            <w:r w:rsidRPr="00EA577E">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EA577E" w:rsidRDefault="00DC13C7" w:rsidP="00CE05B6">
            <w:pPr>
              <w:spacing w:line="380" w:lineRule="exact"/>
              <w:jc w:val="thaiDistribute"/>
              <w:outlineLvl w:val="0"/>
              <w:rPr>
                <w:rFonts w:ascii="Arial" w:hAnsi="Arial" w:cs="Arial"/>
                <w:sz w:val="22"/>
                <w:szCs w:val="22"/>
                <w:lang w:val="en-GB"/>
              </w:rPr>
            </w:pPr>
          </w:p>
        </w:tc>
        <w:tc>
          <w:tcPr>
            <w:tcW w:w="1947" w:type="dxa"/>
            <w:vAlign w:val="bottom"/>
          </w:tcPr>
          <w:p w14:paraId="4E4E7453" w14:textId="01C4F501" w:rsidR="00DC13C7" w:rsidRPr="00EA577E" w:rsidRDefault="008C581B" w:rsidP="00CE05B6">
            <w:pPr>
              <w:pBdr>
                <w:bottom w:val="single" w:sz="4" w:space="1" w:color="auto"/>
              </w:pBdr>
              <w:spacing w:line="380" w:lineRule="exact"/>
              <w:jc w:val="center"/>
              <w:rPr>
                <w:rFonts w:ascii="Arial" w:hAnsi="Arial" w:cs="Arial"/>
                <w:sz w:val="22"/>
                <w:szCs w:val="22"/>
                <w:cs/>
              </w:rPr>
            </w:pPr>
            <w:r w:rsidRPr="00EA577E">
              <w:rPr>
                <w:rFonts w:ascii="Arial" w:hAnsi="Arial" w:cs="Arial"/>
                <w:sz w:val="22"/>
                <w:szCs w:val="22"/>
              </w:rPr>
              <w:t>30 June</w:t>
            </w:r>
            <w:r w:rsidR="00B527DD" w:rsidRPr="00EA577E">
              <w:rPr>
                <w:rFonts w:ascii="Arial" w:hAnsi="Arial" w:cs="Arial"/>
                <w:sz w:val="22"/>
                <w:szCs w:val="22"/>
              </w:rPr>
              <w:t xml:space="preserve">               2023</w:t>
            </w:r>
          </w:p>
        </w:tc>
        <w:tc>
          <w:tcPr>
            <w:tcW w:w="1948" w:type="dxa"/>
            <w:vAlign w:val="bottom"/>
          </w:tcPr>
          <w:p w14:paraId="32D17004" w14:textId="79C909FF" w:rsidR="00DC13C7" w:rsidRPr="00EA577E" w:rsidRDefault="00DC13C7" w:rsidP="00CE05B6">
            <w:pPr>
              <w:pBdr>
                <w:bottom w:val="single" w:sz="4" w:space="1" w:color="auto"/>
              </w:pBdr>
              <w:spacing w:line="380" w:lineRule="exact"/>
              <w:jc w:val="center"/>
              <w:rPr>
                <w:rFonts w:ascii="Arial" w:hAnsi="Arial" w:cs="Arial"/>
                <w:sz w:val="22"/>
                <w:szCs w:val="22"/>
                <w:cs/>
              </w:rPr>
            </w:pPr>
            <w:r w:rsidRPr="00EA577E">
              <w:rPr>
                <w:rFonts w:ascii="Arial" w:hAnsi="Arial" w:cs="Arial"/>
                <w:sz w:val="22"/>
                <w:szCs w:val="22"/>
                <w:cs/>
              </w:rPr>
              <w:t xml:space="preserve">31 </w:t>
            </w:r>
            <w:r w:rsidRPr="00EA577E">
              <w:rPr>
                <w:rFonts w:ascii="Arial" w:hAnsi="Arial" w:cs="Arial"/>
                <w:sz w:val="22"/>
                <w:szCs w:val="22"/>
              </w:rPr>
              <w:t>December</w:t>
            </w:r>
            <w:r w:rsidRPr="00EA577E">
              <w:rPr>
                <w:rFonts w:ascii="Arial" w:hAnsi="Arial" w:cs="Arial"/>
                <w:sz w:val="22"/>
                <w:szCs w:val="22"/>
                <w:cs/>
              </w:rPr>
              <w:t xml:space="preserve"> </w:t>
            </w:r>
            <w:r w:rsidRPr="00EA577E">
              <w:rPr>
                <w:rFonts w:ascii="Arial" w:hAnsi="Arial" w:cs="Arial"/>
                <w:sz w:val="22"/>
                <w:szCs w:val="22"/>
              </w:rPr>
              <w:t>20</w:t>
            </w:r>
            <w:r w:rsidR="00A9473C" w:rsidRPr="00EA577E">
              <w:rPr>
                <w:rFonts w:ascii="Arial" w:hAnsi="Arial" w:cs="Arial"/>
                <w:sz w:val="22"/>
                <w:szCs w:val="22"/>
              </w:rPr>
              <w:t>2</w:t>
            </w:r>
            <w:r w:rsidR="00B527DD" w:rsidRPr="00EA577E">
              <w:rPr>
                <w:rFonts w:ascii="Arial" w:hAnsi="Arial" w:cs="Arial"/>
                <w:sz w:val="22"/>
                <w:szCs w:val="22"/>
              </w:rPr>
              <w:t>2</w:t>
            </w:r>
          </w:p>
        </w:tc>
      </w:tr>
      <w:tr w:rsidR="00BB03AA" w:rsidRPr="00CE05B6" w14:paraId="197276A2" w14:textId="77777777" w:rsidTr="002B389D">
        <w:trPr>
          <w:trHeight w:val="87"/>
        </w:trPr>
        <w:tc>
          <w:tcPr>
            <w:tcW w:w="5220" w:type="dxa"/>
          </w:tcPr>
          <w:p w14:paraId="02679A5B" w14:textId="7C4C4426" w:rsidR="00BB03AA" w:rsidRPr="00EA577E" w:rsidRDefault="00BB03AA" w:rsidP="00BB03AA">
            <w:pPr>
              <w:spacing w:line="380" w:lineRule="exact"/>
              <w:ind w:left="165" w:hanging="165"/>
              <w:rPr>
                <w:rFonts w:ascii="Arial" w:hAnsi="Arial" w:cs="Arial"/>
                <w:sz w:val="22"/>
                <w:szCs w:val="22"/>
                <w:cs/>
              </w:rPr>
            </w:pPr>
            <w:r w:rsidRPr="00EA577E">
              <w:rPr>
                <w:rFonts w:ascii="Arial" w:hAnsi="Arial" w:cs="Arial"/>
                <w:sz w:val="22"/>
                <w:szCs w:val="22"/>
              </w:rPr>
              <w:t xml:space="preserve">Net right-of-use assets (prepaid rental </w:t>
            </w:r>
            <w:proofErr w:type="gramStart"/>
            <w:r w:rsidRPr="00EA577E">
              <w:rPr>
                <w:rFonts w:ascii="Arial" w:hAnsi="Arial" w:cs="Arial"/>
                <w:sz w:val="22"/>
                <w:szCs w:val="22"/>
              </w:rPr>
              <w:t xml:space="preserve">fee)   </w:t>
            </w:r>
            <w:proofErr w:type="gramEnd"/>
            <w:r w:rsidRPr="00EA577E">
              <w:rPr>
                <w:rFonts w:ascii="Arial" w:hAnsi="Arial" w:cs="Arial"/>
                <w:sz w:val="22"/>
                <w:szCs w:val="22"/>
              </w:rPr>
              <w:t xml:space="preserve">             - Beginning of period</w:t>
            </w:r>
          </w:p>
        </w:tc>
        <w:tc>
          <w:tcPr>
            <w:tcW w:w="1947" w:type="dxa"/>
          </w:tcPr>
          <w:p w14:paraId="4BC25EE1" w14:textId="77777777" w:rsidR="00BB03AA" w:rsidRPr="00EA577E" w:rsidRDefault="00BB03AA" w:rsidP="00BB03AA">
            <w:pPr>
              <w:tabs>
                <w:tab w:val="decimal" w:pos="1602"/>
              </w:tabs>
              <w:spacing w:line="380" w:lineRule="exact"/>
              <w:rPr>
                <w:rFonts w:ascii="Arial" w:hAnsi="Arial" w:cs="Arial"/>
                <w:sz w:val="22"/>
                <w:szCs w:val="22"/>
              </w:rPr>
            </w:pPr>
          </w:p>
          <w:p w14:paraId="5B994709" w14:textId="7FE33DAF" w:rsidR="00BB03AA" w:rsidRPr="00EA577E" w:rsidRDefault="00BB03AA" w:rsidP="00BB03AA">
            <w:pPr>
              <w:tabs>
                <w:tab w:val="decimal" w:pos="1602"/>
              </w:tabs>
              <w:spacing w:line="380" w:lineRule="exact"/>
              <w:rPr>
                <w:rFonts w:ascii="Arial" w:hAnsi="Arial" w:cs="Arial"/>
                <w:sz w:val="22"/>
                <w:szCs w:val="22"/>
              </w:rPr>
            </w:pPr>
            <w:r w:rsidRPr="00EA577E">
              <w:rPr>
                <w:rFonts w:ascii="Arial" w:hAnsi="Arial" w:cs="Arial"/>
                <w:sz w:val="22"/>
                <w:szCs w:val="22"/>
              </w:rPr>
              <w:t>231,606</w:t>
            </w:r>
          </w:p>
        </w:tc>
        <w:tc>
          <w:tcPr>
            <w:tcW w:w="1948" w:type="dxa"/>
            <w:vAlign w:val="bottom"/>
          </w:tcPr>
          <w:p w14:paraId="22470408" w14:textId="5AD49B67" w:rsidR="00BB03AA" w:rsidRPr="00EA577E" w:rsidRDefault="00BB03AA" w:rsidP="00BB03AA">
            <w:pPr>
              <w:tabs>
                <w:tab w:val="decimal" w:pos="1610"/>
              </w:tabs>
              <w:spacing w:line="380" w:lineRule="exact"/>
              <w:rPr>
                <w:rFonts w:ascii="Arial" w:hAnsi="Arial" w:cs="Arial"/>
                <w:sz w:val="22"/>
                <w:szCs w:val="22"/>
              </w:rPr>
            </w:pPr>
            <w:r w:rsidRPr="00EA577E">
              <w:rPr>
                <w:rFonts w:ascii="Arial" w:hAnsi="Arial" w:cs="Arial"/>
                <w:sz w:val="22"/>
                <w:szCs w:val="22"/>
              </w:rPr>
              <w:t>254,071</w:t>
            </w:r>
          </w:p>
        </w:tc>
      </w:tr>
      <w:tr w:rsidR="00BB03AA" w:rsidRPr="00CE05B6" w14:paraId="592AB0E4" w14:textId="77777777" w:rsidTr="00CE05B6">
        <w:tc>
          <w:tcPr>
            <w:tcW w:w="5220" w:type="dxa"/>
          </w:tcPr>
          <w:p w14:paraId="573DE284" w14:textId="77777777" w:rsidR="00BB03AA" w:rsidRPr="00EA577E" w:rsidRDefault="00BB03AA" w:rsidP="00BB03AA">
            <w:pPr>
              <w:spacing w:line="380" w:lineRule="exact"/>
              <w:rPr>
                <w:rFonts w:ascii="Arial" w:hAnsi="Arial" w:cs="Arial"/>
                <w:sz w:val="22"/>
                <w:szCs w:val="22"/>
              </w:rPr>
            </w:pPr>
            <w:r w:rsidRPr="00EA577E">
              <w:rPr>
                <w:rFonts w:ascii="Arial" w:hAnsi="Arial" w:cs="Arial"/>
                <w:sz w:val="22"/>
                <w:szCs w:val="22"/>
              </w:rPr>
              <w:t xml:space="preserve">Less: </w:t>
            </w:r>
            <w:proofErr w:type="spellStart"/>
            <w:r w:rsidRPr="00EA577E">
              <w:rPr>
                <w:rFonts w:ascii="Arial" w:hAnsi="Arial" w:cs="Arial"/>
                <w:sz w:val="22"/>
                <w:szCs w:val="22"/>
              </w:rPr>
              <w:t>Amortisation</w:t>
            </w:r>
            <w:proofErr w:type="spellEnd"/>
          </w:p>
        </w:tc>
        <w:tc>
          <w:tcPr>
            <w:tcW w:w="1947" w:type="dxa"/>
            <w:vAlign w:val="bottom"/>
          </w:tcPr>
          <w:p w14:paraId="7C27CE99" w14:textId="7AD279D3" w:rsidR="00BB03AA" w:rsidRPr="00EA577E" w:rsidRDefault="00BB03AA" w:rsidP="00BB03AA">
            <w:pPr>
              <w:pBdr>
                <w:bottom w:val="single" w:sz="4" w:space="1" w:color="auto"/>
              </w:pBdr>
              <w:tabs>
                <w:tab w:val="decimal" w:pos="1602"/>
              </w:tabs>
              <w:spacing w:line="380" w:lineRule="exact"/>
              <w:rPr>
                <w:rFonts w:ascii="Arial" w:hAnsi="Arial" w:cs="Arial"/>
                <w:sz w:val="22"/>
                <w:szCs w:val="22"/>
              </w:rPr>
            </w:pPr>
            <w:r w:rsidRPr="00EA577E">
              <w:rPr>
                <w:rFonts w:ascii="Arial" w:hAnsi="Arial" w:cs="Arial"/>
                <w:sz w:val="22"/>
                <w:szCs w:val="22"/>
              </w:rPr>
              <w:t>(11,140)</w:t>
            </w:r>
          </w:p>
        </w:tc>
        <w:tc>
          <w:tcPr>
            <w:tcW w:w="1948" w:type="dxa"/>
            <w:vAlign w:val="bottom"/>
          </w:tcPr>
          <w:p w14:paraId="1E2DABF6" w14:textId="03663E51" w:rsidR="00BB03AA" w:rsidRPr="00EA577E" w:rsidRDefault="00BB03AA" w:rsidP="00BB03AA">
            <w:pPr>
              <w:pBdr>
                <w:bottom w:val="single" w:sz="4" w:space="1" w:color="auto"/>
              </w:pBdr>
              <w:tabs>
                <w:tab w:val="decimal" w:pos="1610"/>
              </w:tabs>
              <w:spacing w:line="380" w:lineRule="exact"/>
              <w:rPr>
                <w:rFonts w:ascii="Arial" w:hAnsi="Arial" w:cs="Arial"/>
                <w:sz w:val="22"/>
                <w:szCs w:val="22"/>
              </w:rPr>
            </w:pPr>
            <w:r w:rsidRPr="00EA577E">
              <w:rPr>
                <w:rFonts w:ascii="Arial" w:hAnsi="Arial" w:cs="Arial"/>
                <w:sz w:val="22"/>
                <w:szCs w:val="22"/>
              </w:rPr>
              <w:t>(22,465)</w:t>
            </w:r>
          </w:p>
        </w:tc>
      </w:tr>
      <w:tr w:rsidR="00BB03AA" w:rsidRPr="00CE05B6" w14:paraId="1CB98D36" w14:textId="77777777" w:rsidTr="00CE05B6">
        <w:trPr>
          <w:trHeight w:val="80"/>
        </w:trPr>
        <w:tc>
          <w:tcPr>
            <w:tcW w:w="5220" w:type="dxa"/>
          </w:tcPr>
          <w:p w14:paraId="55D10154" w14:textId="187356B8" w:rsidR="00BB03AA" w:rsidRPr="00EA577E" w:rsidRDefault="00BB03AA" w:rsidP="00BB03AA">
            <w:pPr>
              <w:spacing w:line="380" w:lineRule="exact"/>
              <w:rPr>
                <w:rFonts w:ascii="Arial" w:hAnsi="Arial" w:cs="Arial"/>
                <w:sz w:val="22"/>
                <w:szCs w:val="22"/>
              </w:rPr>
            </w:pPr>
            <w:r w:rsidRPr="00EA577E">
              <w:rPr>
                <w:rFonts w:ascii="Arial" w:hAnsi="Arial" w:cs="Arial"/>
                <w:sz w:val="22"/>
                <w:szCs w:val="22"/>
              </w:rPr>
              <w:t>Net book value - ending of period</w:t>
            </w:r>
          </w:p>
        </w:tc>
        <w:tc>
          <w:tcPr>
            <w:tcW w:w="1947" w:type="dxa"/>
            <w:vAlign w:val="bottom"/>
          </w:tcPr>
          <w:p w14:paraId="4E2CDFF0" w14:textId="311FC4E5" w:rsidR="00BB03AA" w:rsidRPr="00EA577E" w:rsidRDefault="00BB03AA" w:rsidP="00BB03AA">
            <w:pPr>
              <w:pBdr>
                <w:bottom w:val="double" w:sz="4" w:space="1" w:color="auto"/>
              </w:pBdr>
              <w:tabs>
                <w:tab w:val="decimal" w:pos="1602"/>
              </w:tabs>
              <w:spacing w:line="380" w:lineRule="exact"/>
              <w:rPr>
                <w:rFonts w:ascii="Arial" w:hAnsi="Arial" w:cs="Arial"/>
                <w:sz w:val="22"/>
                <w:szCs w:val="22"/>
              </w:rPr>
            </w:pPr>
            <w:r w:rsidRPr="00EA577E">
              <w:rPr>
                <w:rFonts w:ascii="Arial" w:hAnsi="Arial" w:cs="Arial"/>
                <w:sz w:val="22"/>
                <w:szCs w:val="22"/>
              </w:rPr>
              <w:t>220,466</w:t>
            </w:r>
          </w:p>
        </w:tc>
        <w:tc>
          <w:tcPr>
            <w:tcW w:w="1948" w:type="dxa"/>
            <w:shd w:val="clear" w:color="auto" w:fill="auto"/>
            <w:vAlign w:val="bottom"/>
          </w:tcPr>
          <w:p w14:paraId="2A97CDA9" w14:textId="0D9B295C" w:rsidR="00BB03AA" w:rsidRPr="00EA577E" w:rsidRDefault="00BB03AA" w:rsidP="00BB03AA">
            <w:pPr>
              <w:pBdr>
                <w:bottom w:val="double" w:sz="4" w:space="1" w:color="auto"/>
              </w:pBdr>
              <w:tabs>
                <w:tab w:val="decimal" w:pos="1610"/>
              </w:tabs>
              <w:spacing w:line="380" w:lineRule="exact"/>
              <w:rPr>
                <w:rFonts w:ascii="Arial" w:hAnsi="Arial" w:cs="Arial"/>
                <w:sz w:val="22"/>
                <w:szCs w:val="22"/>
                <w:cs/>
              </w:rPr>
            </w:pPr>
            <w:r w:rsidRPr="00EA577E">
              <w:rPr>
                <w:rFonts w:ascii="Arial" w:hAnsi="Arial" w:cs="Arial"/>
                <w:sz w:val="22"/>
                <w:szCs w:val="22"/>
              </w:rPr>
              <w:t>231,606</w:t>
            </w:r>
          </w:p>
        </w:tc>
      </w:tr>
      <w:tr w:rsidR="00BB03AA" w:rsidRPr="00CE05B6" w14:paraId="256E2C71" w14:textId="77777777" w:rsidTr="00CE05B6">
        <w:tc>
          <w:tcPr>
            <w:tcW w:w="5220" w:type="dxa"/>
          </w:tcPr>
          <w:p w14:paraId="156B08AB" w14:textId="77777777" w:rsidR="00BB03AA" w:rsidRPr="00EA577E" w:rsidRDefault="00BB03AA" w:rsidP="00BB03AA">
            <w:pPr>
              <w:spacing w:line="380" w:lineRule="exact"/>
              <w:rPr>
                <w:rFonts w:ascii="Arial" w:hAnsi="Arial" w:cs="Arial"/>
                <w:sz w:val="22"/>
                <w:szCs w:val="22"/>
                <w:cs/>
              </w:rPr>
            </w:pPr>
            <w:proofErr w:type="spellStart"/>
            <w:r w:rsidRPr="00EA577E">
              <w:rPr>
                <w:rFonts w:ascii="Arial" w:hAnsi="Arial" w:cs="Arial"/>
                <w:sz w:val="22"/>
                <w:szCs w:val="22"/>
              </w:rPr>
              <w:t>Amortisation</w:t>
            </w:r>
            <w:proofErr w:type="spellEnd"/>
            <w:r w:rsidRPr="00EA577E">
              <w:rPr>
                <w:rFonts w:ascii="Arial" w:hAnsi="Arial" w:cs="Arial"/>
                <w:sz w:val="22"/>
                <w:szCs w:val="22"/>
              </w:rPr>
              <w:t xml:space="preserve"> for the period</w:t>
            </w:r>
          </w:p>
        </w:tc>
        <w:tc>
          <w:tcPr>
            <w:tcW w:w="1947" w:type="dxa"/>
            <w:vAlign w:val="bottom"/>
          </w:tcPr>
          <w:p w14:paraId="46383680" w14:textId="399FB0F7" w:rsidR="00BB03AA" w:rsidRPr="00EA577E" w:rsidRDefault="00BB03AA" w:rsidP="00BB03AA">
            <w:pPr>
              <w:pBdr>
                <w:bottom w:val="double" w:sz="4" w:space="1" w:color="auto"/>
              </w:pBdr>
              <w:tabs>
                <w:tab w:val="decimal" w:pos="1602"/>
              </w:tabs>
              <w:spacing w:line="380" w:lineRule="exact"/>
              <w:rPr>
                <w:rFonts w:ascii="Arial" w:hAnsi="Arial" w:cs="Arial"/>
                <w:sz w:val="22"/>
                <w:szCs w:val="22"/>
                <w:cs/>
              </w:rPr>
            </w:pPr>
            <w:r w:rsidRPr="00EA577E">
              <w:rPr>
                <w:rFonts w:ascii="Arial" w:hAnsi="Arial" w:cs="Arial"/>
                <w:sz w:val="22"/>
                <w:szCs w:val="22"/>
              </w:rPr>
              <w:t>11,140</w:t>
            </w:r>
          </w:p>
        </w:tc>
        <w:tc>
          <w:tcPr>
            <w:tcW w:w="1948" w:type="dxa"/>
            <w:vAlign w:val="bottom"/>
          </w:tcPr>
          <w:p w14:paraId="758FB70C" w14:textId="3465B0B4" w:rsidR="00BB03AA" w:rsidRPr="00EA577E" w:rsidRDefault="00BB03AA" w:rsidP="00BB03AA">
            <w:pPr>
              <w:pBdr>
                <w:bottom w:val="double" w:sz="4" w:space="1" w:color="auto"/>
              </w:pBdr>
              <w:tabs>
                <w:tab w:val="decimal" w:pos="1610"/>
              </w:tabs>
              <w:spacing w:line="380" w:lineRule="exact"/>
              <w:rPr>
                <w:rFonts w:ascii="Arial" w:hAnsi="Arial" w:cs="Arial"/>
                <w:sz w:val="22"/>
                <w:szCs w:val="22"/>
              </w:rPr>
            </w:pPr>
            <w:r w:rsidRPr="00EA577E">
              <w:rPr>
                <w:rFonts w:ascii="Arial" w:hAnsi="Arial" w:cs="Arial"/>
                <w:sz w:val="22"/>
                <w:szCs w:val="22"/>
              </w:rPr>
              <w:t>22,465</w:t>
            </w:r>
          </w:p>
        </w:tc>
      </w:tr>
    </w:tbl>
    <w:p w14:paraId="0EAB9FE1" w14:textId="3EA1A74B" w:rsidR="00DC13C7" w:rsidRPr="00CE05B6" w:rsidRDefault="00B527DD"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Directors and management’s benefits</w:t>
      </w:r>
    </w:p>
    <w:p w14:paraId="69213062" w14:textId="263E7AC6"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008C581B">
        <w:rPr>
          <w:rFonts w:ascii="Arial" w:hAnsi="Arial" w:cs="Arial"/>
          <w:sz w:val="22"/>
          <w:szCs w:val="22"/>
        </w:rPr>
        <w:t xml:space="preserve">and six-month </w:t>
      </w:r>
      <w:r w:rsidRPr="00CE05B6">
        <w:rPr>
          <w:rFonts w:ascii="Arial" w:hAnsi="Arial" w:cs="Arial"/>
          <w:sz w:val="22"/>
          <w:szCs w:val="22"/>
        </w:rPr>
        <w:t xml:space="preserve">periods ended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xml:space="preserve"> and 20</w:t>
      </w:r>
      <w:r w:rsidR="00A9473C"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the Group had employee benefit expenses payable to its directors and management as below.</w:t>
      </w:r>
    </w:p>
    <w:p w14:paraId="626258A1" w14:textId="77777777" w:rsidR="008C581B" w:rsidRPr="00EA577E" w:rsidRDefault="008C581B" w:rsidP="008C581B">
      <w:pPr>
        <w:spacing w:line="380" w:lineRule="exact"/>
        <w:ind w:left="360" w:right="54"/>
        <w:jc w:val="right"/>
        <w:rPr>
          <w:rFonts w:ascii="Arial" w:hAnsi="Arial" w:cs="Arial"/>
          <w:sz w:val="22"/>
          <w:szCs w:val="22"/>
        </w:rPr>
      </w:pPr>
      <w:r w:rsidRPr="00EA577E">
        <w:rPr>
          <w:rFonts w:ascii="Arial" w:hAnsi="Arial" w:cs="Arial"/>
          <w:sz w:val="22"/>
          <w:szCs w:val="22"/>
        </w:rPr>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8C581B" w:rsidRPr="00EA577E" w14:paraId="7C0931FC" w14:textId="77777777" w:rsidTr="0056276F">
        <w:tc>
          <w:tcPr>
            <w:tcW w:w="3402" w:type="dxa"/>
            <w:vAlign w:val="bottom"/>
          </w:tcPr>
          <w:p w14:paraId="71EF0A4D" w14:textId="77777777" w:rsidR="008C581B" w:rsidRPr="00EA577E" w:rsidRDefault="008C581B" w:rsidP="0056276F">
            <w:pPr>
              <w:spacing w:line="380" w:lineRule="exact"/>
              <w:ind w:right="65"/>
              <w:rPr>
                <w:rFonts w:ascii="Arial" w:hAnsi="Arial" w:cs="Arial"/>
                <w:i/>
                <w:iCs/>
                <w:sz w:val="22"/>
                <w:szCs w:val="22"/>
              </w:rPr>
            </w:pPr>
          </w:p>
        </w:tc>
        <w:tc>
          <w:tcPr>
            <w:tcW w:w="5733" w:type="dxa"/>
            <w:gridSpan w:val="4"/>
            <w:vAlign w:val="bottom"/>
          </w:tcPr>
          <w:p w14:paraId="7A6B28CD"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For the three-month periods ended 30 June</w:t>
            </w:r>
          </w:p>
        </w:tc>
      </w:tr>
      <w:tr w:rsidR="008C581B" w:rsidRPr="00EA577E" w14:paraId="1F758CB5" w14:textId="77777777" w:rsidTr="0056276F">
        <w:tc>
          <w:tcPr>
            <w:tcW w:w="3402" w:type="dxa"/>
            <w:vAlign w:val="bottom"/>
          </w:tcPr>
          <w:p w14:paraId="07CF97F2" w14:textId="77777777" w:rsidR="008C581B" w:rsidRPr="00EA577E" w:rsidRDefault="008C581B" w:rsidP="0056276F">
            <w:pPr>
              <w:spacing w:line="380" w:lineRule="exact"/>
              <w:ind w:right="65"/>
              <w:rPr>
                <w:rFonts w:ascii="Arial" w:hAnsi="Arial" w:cs="Arial"/>
                <w:i/>
                <w:iCs/>
                <w:sz w:val="22"/>
                <w:szCs w:val="22"/>
              </w:rPr>
            </w:pPr>
          </w:p>
        </w:tc>
        <w:tc>
          <w:tcPr>
            <w:tcW w:w="2871" w:type="dxa"/>
            <w:gridSpan w:val="2"/>
            <w:vAlign w:val="bottom"/>
          </w:tcPr>
          <w:p w14:paraId="4204DB15"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Consolidated                     financial statements</w:t>
            </w:r>
          </w:p>
        </w:tc>
        <w:tc>
          <w:tcPr>
            <w:tcW w:w="2862" w:type="dxa"/>
            <w:gridSpan w:val="2"/>
            <w:vAlign w:val="bottom"/>
          </w:tcPr>
          <w:p w14:paraId="4F5588FF"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cs/>
              </w:rPr>
            </w:pPr>
            <w:r w:rsidRPr="00EA577E">
              <w:rPr>
                <w:rFonts w:ascii="Arial" w:hAnsi="Arial" w:cs="Arial"/>
                <w:sz w:val="22"/>
                <w:szCs w:val="22"/>
              </w:rPr>
              <w:t>Separate                                     financial statements</w:t>
            </w:r>
          </w:p>
        </w:tc>
      </w:tr>
      <w:tr w:rsidR="008C581B" w:rsidRPr="00EA577E" w14:paraId="52BFE611" w14:textId="77777777" w:rsidTr="0056276F">
        <w:tc>
          <w:tcPr>
            <w:tcW w:w="3402" w:type="dxa"/>
            <w:vAlign w:val="bottom"/>
          </w:tcPr>
          <w:p w14:paraId="7BA3CF12" w14:textId="77777777" w:rsidR="008C581B" w:rsidRPr="00EA577E" w:rsidRDefault="008C581B" w:rsidP="008C581B">
            <w:pPr>
              <w:spacing w:line="380" w:lineRule="exact"/>
              <w:ind w:right="65"/>
              <w:jc w:val="center"/>
              <w:rPr>
                <w:rFonts w:ascii="Arial" w:hAnsi="Arial" w:cs="Arial"/>
                <w:sz w:val="22"/>
                <w:szCs w:val="22"/>
                <w:u w:val="single"/>
                <w:cs/>
              </w:rPr>
            </w:pPr>
          </w:p>
        </w:tc>
        <w:tc>
          <w:tcPr>
            <w:tcW w:w="1440" w:type="dxa"/>
            <w:vAlign w:val="bottom"/>
          </w:tcPr>
          <w:p w14:paraId="564BE524" w14:textId="48F7AC71" w:rsidR="008C581B" w:rsidRPr="00EA577E" w:rsidRDefault="008C581B" w:rsidP="008C581B">
            <w:pPr>
              <w:pBdr>
                <w:bottom w:val="single" w:sz="6" w:space="1" w:color="auto"/>
              </w:pBdr>
              <w:spacing w:line="380" w:lineRule="exact"/>
              <w:ind w:left="12"/>
              <w:jc w:val="center"/>
              <w:rPr>
                <w:rFonts w:ascii="Arial" w:hAnsi="Arial" w:cstheme="minorBidi"/>
                <w:sz w:val="22"/>
                <w:szCs w:val="22"/>
              </w:rPr>
            </w:pPr>
            <w:r w:rsidRPr="00EA577E">
              <w:rPr>
                <w:rFonts w:ascii="Arial" w:hAnsi="Arial" w:cstheme="minorBidi"/>
                <w:sz w:val="22"/>
                <w:szCs w:val="22"/>
              </w:rPr>
              <w:t>2023</w:t>
            </w:r>
          </w:p>
        </w:tc>
        <w:tc>
          <w:tcPr>
            <w:tcW w:w="1431" w:type="dxa"/>
            <w:vAlign w:val="bottom"/>
          </w:tcPr>
          <w:p w14:paraId="38A27CCE" w14:textId="7FDEA6D0"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c>
          <w:tcPr>
            <w:tcW w:w="1413" w:type="dxa"/>
            <w:vAlign w:val="bottom"/>
          </w:tcPr>
          <w:p w14:paraId="4C9AC5CC" w14:textId="312B86BA"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2023</w:t>
            </w:r>
          </w:p>
        </w:tc>
        <w:tc>
          <w:tcPr>
            <w:tcW w:w="1449" w:type="dxa"/>
            <w:vAlign w:val="bottom"/>
          </w:tcPr>
          <w:p w14:paraId="68A31094" w14:textId="28237838"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r>
      <w:tr w:rsidR="0094563B" w:rsidRPr="00EA577E" w14:paraId="602F4E15" w14:textId="77777777" w:rsidTr="0056276F">
        <w:trPr>
          <w:trHeight w:val="234"/>
        </w:trPr>
        <w:tc>
          <w:tcPr>
            <w:tcW w:w="3402" w:type="dxa"/>
            <w:vAlign w:val="bottom"/>
          </w:tcPr>
          <w:p w14:paraId="26E9EE06" w14:textId="77777777" w:rsidR="0094563B" w:rsidRPr="00EA577E" w:rsidRDefault="0094563B" w:rsidP="0094563B">
            <w:pPr>
              <w:spacing w:line="380" w:lineRule="exact"/>
              <w:ind w:left="-30" w:right="65"/>
              <w:rPr>
                <w:rFonts w:ascii="Arial" w:hAnsi="Arial" w:cstheme="minorBidi"/>
                <w:sz w:val="22"/>
                <w:szCs w:val="22"/>
                <w:cs/>
              </w:rPr>
            </w:pPr>
            <w:r w:rsidRPr="00EA577E">
              <w:rPr>
                <w:rFonts w:ascii="Arial" w:hAnsi="Arial" w:cs="Arial"/>
                <w:sz w:val="22"/>
                <w:szCs w:val="22"/>
              </w:rPr>
              <w:t>Short-term employee benefits</w:t>
            </w:r>
          </w:p>
        </w:tc>
        <w:tc>
          <w:tcPr>
            <w:tcW w:w="1440" w:type="dxa"/>
            <w:vAlign w:val="bottom"/>
          </w:tcPr>
          <w:p w14:paraId="775D1978" w14:textId="00B80992" w:rsidR="0094563B" w:rsidRPr="00EA577E" w:rsidRDefault="0094563B" w:rsidP="0094563B">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8.5</w:t>
            </w:r>
          </w:p>
        </w:tc>
        <w:tc>
          <w:tcPr>
            <w:tcW w:w="1431" w:type="dxa"/>
            <w:vAlign w:val="bottom"/>
          </w:tcPr>
          <w:p w14:paraId="49A700C3" w14:textId="73C7C9E4" w:rsidR="0094563B" w:rsidRPr="00EA577E" w:rsidRDefault="0094563B" w:rsidP="0094563B">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6.0</w:t>
            </w:r>
          </w:p>
        </w:tc>
        <w:tc>
          <w:tcPr>
            <w:tcW w:w="1413" w:type="dxa"/>
            <w:vAlign w:val="bottom"/>
          </w:tcPr>
          <w:p w14:paraId="26D50F89" w14:textId="7C07997F" w:rsidR="0094563B" w:rsidRPr="00EA577E" w:rsidRDefault="0094563B" w:rsidP="0094563B">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8.5</w:t>
            </w:r>
          </w:p>
        </w:tc>
        <w:tc>
          <w:tcPr>
            <w:tcW w:w="1449" w:type="dxa"/>
            <w:vAlign w:val="bottom"/>
          </w:tcPr>
          <w:p w14:paraId="56C1B450" w14:textId="58488101" w:rsidR="0094563B" w:rsidRPr="00EA577E" w:rsidRDefault="0094563B" w:rsidP="0094563B">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6.0</w:t>
            </w:r>
          </w:p>
        </w:tc>
      </w:tr>
      <w:tr w:rsidR="0094563B" w:rsidRPr="00EA577E" w14:paraId="330EA059" w14:textId="77777777" w:rsidTr="0056276F">
        <w:tc>
          <w:tcPr>
            <w:tcW w:w="3402" w:type="dxa"/>
            <w:vAlign w:val="bottom"/>
          </w:tcPr>
          <w:p w14:paraId="11D3607C" w14:textId="77777777" w:rsidR="0094563B" w:rsidRPr="00EA577E" w:rsidRDefault="0094563B" w:rsidP="0094563B">
            <w:pPr>
              <w:tabs>
                <w:tab w:val="left" w:pos="180"/>
              </w:tabs>
              <w:spacing w:line="380" w:lineRule="exact"/>
              <w:ind w:left="-30"/>
              <w:jc w:val="both"/>
              <w:rPr>
                <w:rFonts w:ascii="Arial" w:hAnsi="Arial" w:cs="Arial"/>
                <w:sz w:val="22"/>
                <w:szCs w:val="22"/>
                <w:cs/>
              </w:rPr>
            </w:pPr>
            <w:r w:rsidRPr="00EA577E">
              <w:rPr>
                <w:rFonts w:ascii="Arial" w:hAnsi="Arial" w:cs="Arial"/>
                <w:sz w:val="22"/>
                <w:szCs w:val="22"/>
              </w:rPr>
              <w:t>Post-employment benefits</w:t>
            </w:r>
          </w:p>
        </w:tc>
        <w:tc>
          <w:tcPr>
            <w:tcW w:w="1440" w:type="dxa"/>
            <w:vAlign w:val="bottom"/>
          </w:tcPr>
          <w:p w14:paraId="75293B40" w14:textId="2F53E7E7" w:rsidR="0094563B" w:rsidRPr="00EA577E" w:rsidRDefault="0094563B" w:rsidP="0094563B">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0.1</w:t>
            </w:r>
          </w:p>
        </w:tc>
        <w:tc>
          <w:tcPr>
            <w:tcW w:w="1431" w:type="dxa"/>
            <w:vAlign w:val="bottom"/>
          </w:tcPr>
          <w:p w14:paraId="49D30E05" w14:textId="7089EF55" w:rsidR="0094563B" w:rsidRPr="00EA577E" w:rsidRDefault="0094563B" w:rsidP="0094563B">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0.1</w:t>
            </w:r>
          </w:p>
        </w:tc>
        <w:tc>
          <w:tcPr>
            <w:tcW w:w="1413" w:type="dxa"/>
            <w:vAlign w:val="bottom"/>
          </w:tcPr>
          <w:p w14:paraId="40CDB4C0" w14:textId="4A988822" w:rsidR="0094563B" w:rsidRPr="00EA577E" w:rsidRDefault="0094563B" w:rsidP="0094563B">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0.1</w:t>
            </w:r>
          </w:p>
        </w:tc>
        <w:tc>
          <w:tcPr>
            <w:tcW w:w="1449" w:type="dxa"/>
            <w:vAlign w:val="bottom"/>
          </w:tcPr>
          <w:p w14:paraId="2E9C08E9" w14:textId="1DAEFEC3" w:rsidR="0094563B" w:rsidRPr="00EA577E" w:rsidRDefault="0094563B" w:rsidP="0094563B">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0.1</w:t>
            </w:r>
          </w:p>
        </w:tc>
      </w:tr>
      <w:tr w:rsidR="0094563B" w:rsidRPr="00EA577E" w14:paraId="1DB10756" w14:textId="77777777" w:rsidTr="0056276F">
        <w:tc>
          <w:tcPr>
            <w:tcW w:w="3402" w:type="dxa"/>
            <w:vAlign w:val="bottom"/>
          </w:tcPr>
          <w:p w14:paraId="532A37AB" w14:textId="77777777" w:rsidR="0094563B" w:rsidRPr="00EA577E" w:rsidRDefault="0094563B" w:rsidP="0094563B">
            <w:pPr>
              <w:tabs>
                <w:tab w:val="left" w:pos="180"/>
              </w:tabs>
              <w:spacing w:line="380" w:lineRule="exact"/>
              <w:ind w:left="-30"/>
              <w:jc w:val="both"/>
              <w:rPr>
                <w:rFonts w:ascii="Arial" w:hAnsi="Arial" w:cs="Arial"/>
                <w:sz w:val="22"/>
                <w:szCs w:val="22"/>
              </w:rPr>
            </w:pPr>
            <w:r w:rsidRPr="00EA577E">
              <w:rPr>
                <w:rFonts w:ascii="Arial" w:hAnsi="Arial" w:cs="Arial"/>
                <w:sz w:val="22"/>
                <w:szCs w:val="22"/>
              </w:rPr>
              <w:t>Total</w:t>
            </w:r>
          </w:p>
        </w:tc>
        <w:tc>
          <w:tcPr>
            <w:tcW w:w="1440" w:type="dxa"/>
            <w:vAlign w:val="bottom"/>
          </w:tcPr>
          <w:p w14:paraId="15A683F3" w14:textId="40F455CC" w:rsidR="0094563B" w:rsidRPr="00EA577E" w:rsidRDefault="0094563B" w:rsidP="0094563B">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8.6</w:t>
            </w:r>
          </w:p>
        </w:tc>
        <w:tc>
          <w:tcPr>
            <w:tcW w:w="1431" w:type="dxa"/>
            <w:vAlign w:val="bottom"/>
          </w:tcPr>
          <w:p w14:paraId="3020B92D" w14:textId="5D704951" w:rsidR="0094563B" w:rsidRPr="00EA577E" w:rsidRDefault="0094563B" w:rsidP="0094563B">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6.1</w:t>
            </w:r>
          </w:p>
        </w:tc>
        <w:tc>
          <w:tcPr>
            <w:tcW w:w="1413" w:type="dxa"/>
            <w:vAlign w:val="bottom"/>
          </w:tcPr>
          <w:p w14:paraId="726CBA27" w14:textId="58AB68E0" w:rsidR="0094563B" w:rsidRPr="00EA577E" w:rsidRDefault="0094563B" w:rsidP="0094563B">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8.6</w:t>
            </w:r>
          </w:p>
        </w:tc>
        <w:tc>
          <w:tcPr>
            <w:tcW w:w="1449" w:type="dxa"/>
            <w:vAlign w:val="bottom"/>
          </w:tcPr>
          <w:p w14:paraId="502E5CF5" w14:textId="09F4AD6F" w:rsidR="0094563B" w:rsidRPr="00EA577E" w:rsidRDefault="0094563B" w:rsidP="0094563B">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6.1</w:t>
            </w:r>
          </w:p>
        </w:tc>
      </w:tr>
    </w:tbl>
    <w:p w14:paraId="2B732A09" w14:textId="77777777" w:rsidR="008C581B" w:rsidRDefault="008C581B" w:rsidP="008C581B">
      <w:pPr>
        <w:spacing w:line="380" w:lineRule="exact"/>
        <w:ind w:left="360" w:right="54"/>
        <w:jc w:val="right"/>
        <w:rPr>
          <w:rFonts w:ascii="Arial" w:hAnsi="Arial" w:cs="Arial"/>
          <w:sz w:val="18"/>
          <w:szCs w:val="18"/>
        </w:rPr>
      </w:pPr>
    </w:p>
    <w:p w14:paraId="7C207328" w14:textId="77777777" w:rsidR="008C581B" w:rsidRDefault="008C581B" w:rsidP="008C581B">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03EEC836" w14:textId="77777777" w:rsidR="008C581B" w:rsidRPr="00EA577E" w:rsidRDefault="008C581B" w:rsidP="008C581B">
      <w:pPr>
        <w:spacing w:line="380" w:lineRule="exact"/>
        <w:ind w:left="360" w:right="54"/>
        <w:jc w:val="right"/>
        <w:rPr>
          <w:rFonts w:ascii="Arial" w:hAnsi="Arial" w:cs="Arial"/>
          <w:sz w:val="22"/>
          <w:szCs w:val="22"/>
        </w:rPr>
      </w:pPr>
      <w:r w:rsidRPr="00EA577E">
        <w:rPr>
          <w:rFonts w:ascii="Arial" w:hAnsi="Arial" w:cs="Arial"/>
          <w:sz w:val="22"/>
          <w:szCs w:val="22"/>
        </w:rPr>
        <w:lastRenderedPageBreak/>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8C581B" w:rsidRPr="00EA577E" w14:paraId="2B1C4F1D" w14:textId="77777777" w:rsidTr="0056276F">
        <w:tc>
          <w:tcPr>
            <w:tcW w:w="3402" w:type="dxa"/>
            <w:vAlign w:val="bottom"/>
          </w:tcPr>
          <w:p w14:paraId="7A836AB3" w14:textId="77777777" w:rsidR="008C581B" w:rsidRPr="00EA577E" w:rsidRDefault="008C581B" w:rsidP="0056276F">
            <w:pPr>
              <w:spacing w:line="380" w:lineRule="exact"/>
              <w:ind w:right="65"/>
              <w:rPr>
                <w:rFonts w:ascii="Arial" w:hAnsi="Arial" w:cs="Arial"/>
                <w:i/>
                <w:iCs/>
                <w:sz w:val="22"/>
                <w:szCs w:val="22"/>
              </w:rPr>
            </w:pPr>
          </w:p>
        </w:tc>
        <w:tc>
          <w:tcPr>
            <w:tcW w:w="5733" w:type="dxa"/>
            <w:gridSpan w:val="4"/>
            <w:vAlign w:val="bottom"/>
          </w:tcPr>
          <w:p w14:paraId="1EA13FE1"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For the six-month periods ended 30 June</w:t>
            </w:r>
          </w:p>
        </w:tc>
      </w:tr>
      <w:tr w:rsidR="008C581B" w:rsidRPr="00EA577E" w14:paraId="0FD542E7" w14:textId="77777777" w:rsidTr="0056276F">
        <w:tc>
          <w:tcPr>
            <w:tcW w:w="3402" w:type="dxa"/>
            <w:vAlign w:val="bottom"/>
          </w:tcPr>
          <w:p w14:paraId="7813E419" w14:textId="77777777" w:rsidR="008C581B" w:rsidRPr="00EA577E" w:rsidRDefault="008C581B" w:rsidP="0056276F">
            <w:pPr>
              <w:spacing w:line="380" w:lineRule="exact"/>
              <w:ind w:right="65"/>
              <w:rPr>
                <w:rFonts w:ascii="Arial" w:hAnsi="Arial" w:cs="Arial"/>
                <w:i/>
                <w:iCs/>
                <w:sz w:val="22"/>
                <w:szCs w:val="22"/>
              </w:rPr>
            </w:pPr>
          </w:p>
        </w:tc>
        <w:tc>
          <w:tcPr>
            <w:tcW w:w="2871" w:type="dxa"/>
            <w:gridSpan w:val="2"/>
            <w:vAlign w:val="bottom"/>
          </w:tcPr>
          <w:p w14:paraId="2E2287BF"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rPr>
            </w:pPr>
            <w:r w:rsidRPr="00EA577E">
              <w:rPr>
                <w:rFonts w:ascii="Arial" w:hAnsi="Arial" w:cs="Arial"/>
                <w:sz w:val="22"/>
                <w:szCs w:val="22"/>
              </w:rPr>
              <w:t>Consolidated                     financial statements</w:t>
            </w:r>
          </w:p>
        </w:tc>
        <w:tc>
          <w:tcPr>
            <w:tcW w:w="2862" w:type="dxa"/>
            <w:gridSpan w:val="2"/>
            <w:vAlign w:val="bottom"/>
          </w:tcPr>
          <w:p w14:paraId="7DBE7D2E" w14:textId="77777777" w:rsidR="008C581B" w:rsidRPr="00EA577E" w:rsidRDefault="008C581B" w:rsidP="0056276F">
            <w:pPr>
              <w:pBdr>
                <w:bottom w:val="single" w:sz="4" w:space="1" w:color="auto"/>
              </w:pBdr>
              <w:spacing w:line="380" w:lineRule="exact"/>
              <w:ind w:left="12"/>
              <w:jc w:val="center"/>
              <w:rPr>
                <w:rFonts w:ascii="Arial" w:hAnsi="Arial" w:cs="Arial"/>
                <w:sz w:val="22"/>
                <w:szCs w:val="22"/>
                <w:cs/>
              </w:rPr>
            </w:pPr>
            <w:r w:rsidRPr="00EA577E">
              <w:rPr>
                <w:rFonts w:ascii="Arial" w:hAnsi="Arial" w:cs="Arial"/>
                <w:sz w:val="22"/>
                <w:szCs w:val="22"/>
              </w:rPr>
              <w:t>Separate                                     financial statements</w:t>
            </w:r>
          </w:p>
        </w:tc>
      </w:tr>
      <w:tr w:rsidR="008C581B" w:rsidRPr="00EA577E" w14:paraId="4C9D6D64" w14:textId="77777777" w:rsidTr="0056276F">
        <w:tc>
          <w:tcPr>
            <w:tcW w:w="3402" w:type="dxa"/>
            <w:vAlign w:val="bottom"/>
          </w:tcPr>
          <w:p w14:paraId="03744EB2" w14:textId="77777777" w:rsidR="008C581B" w:rsidRPr="00EA577E" w:rsidRDefault="008C581B" w:rsidP="008C581B">
            <w:pPr>
              <w:spacing w:line="380" w:lineRule="exact"/>
              <w:ind w:right="65"/>
              <w:jc w:val="center"/>
              <w:rPr>
                <w:rFonts w:ascii="Arial" w:hAnsi="Arial" w:cs="Arial"/>
                <w:sz w:val="22"/>
                <w:szCs w:val="22"/>
                <w:u w:val="single"/>
                <w:cs/>
              </w:rPr>
            </w:pPr>
          </w:p>
        </w:tc>
        <w:tc>
          <w:tcPr>
            <w:tcW w:w="1440" w:type="dxa"/>
            <w:vAlign w:val="bottom"/>
          </w:tcPr>
          <w:p w14:paraId="1FFBADAD" w14:textId="020581FC" w:rsidR="008C581B" w:rsidRPr="00EA577E" w:rsidRDefault="008C581B" w:rsidP="008C581B">
            <w:pPr>
              <w:pBdr>
                <w:bottom w:val="single" w:sz="6" w:space="1" w:color="auto"/>
              </w:pBdr>
              <w:spacing w:line="380" w:lineRule="exact"/>
              <w:ind w:left="12"/>
              <w:jc w:val="center"/>
              <w:rPr>
                <w:rFonts w:ascii="Arial" w:hAnsi="Arial" w:cstheme="minorBidi"/>
                <w:sz w:val="22"/>
                <w:szCs w:val="22"/>
              </w:rPr>
            </w:pPr>
            <w:r w:rsidRPr="00EA577E">
              <w:rPr>
                <w:rFonts w:ascii="Arial" w:hAnsi="Arial" w:cstheme="minorBidi"/>
                <w:sz w:val="22"/>
                <w:szCs w:val="22"/>
              </w:rPr>
              <w:t>2023</w:t>
            </w:r>
          </w:p>
        </w:tc>
        <w:tc>
          <w:tcPr>
            <w:tcW w:w="1431" w:type="dxa"/>
            <w:vAlign w:val="bottom"/>
          </w:tcPr>
          <w:p w14:paraId="1542835E" w14:textId="7527BBA2"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c>
          <w:tcPr>
            <w:tcW w:w="1413" w:type="dxa"/>
            <w:vAlign w:val="bottom"/>
          </w:tcPr>
          <w:p w14:paraId="33B6657F" w14:textId="458CD89F"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2023</w:t>
            </w:r>
          </w:p>
        </w:tc>
        <w:tc>
          <w:tcPr>
            <w:tcW w:w="1449" w:type="dxa"/>
            <w:vAlign w:val="bottom"/>
          </w:tcPr>
          <w:p w14:paraId="77608363" w14:textId="253D36D1" w:rsidR="008C581B" w:rsidRPr="00EA577E" w:rsidRDefault="008C581B" w:rsidP="008C581B">
            <w:pPr>
              <w:pBdr>
                <w:bottom w:val="single" w:sz="6" w:space="1" w:color="auto"/>
              </w:pBdr>
              <w:spacing w:line="380" w:lineRule="exact"/>
              <w:ind w:left="12"/>
              <w:jc w:val="center"/>
              <w:rPr>
                <w:rFonts w:ascii="Arial" w:hAnsi="Arial" w:cs="Arial"/>
                <w:sz w:val="22"/>
                <w:szCs w:val="22"/>
              </w:rPr>
            </w:pPr>
            <w:r w:rsidRPr="00EA577E">
              <w:rPr>
                <w:rFonts w:ascii="Arial" w:hAnsi="Arial" w:cs="Arial"/>
                <w:sz w:val="22"/>
                <w:szCs w:val="22"/>
              </w:rPr>
              <w:t>20</w:t>
            </w:r>
            <w:r w:rsidRPr="00EA577E">
              <w:rPr>
                <w:rFonts w:ascii="Arial" w:hAnsi="Arial" w:cstheme="minorBidi"/>
                <w:sz w:val="22"/>
                <w:szCs w:val="22"/>
              </w:rPr>
              <w:t>22</w:t>
            </w:r>
          </w:p>
        </w:tc>
      </w:tr>
      <w:tr w:rsidR="002D4976" w:rsidRPr="00EA577E" w14:paraId="0D4767B9" w14:textId="77777777" w:rsidTr="0056276F">
        <w:trPr>
          <w:trHeight w:val="234"/>
        </w:trPr>
        <w:tc>
          <w:tcPr>
            <w:tcW w:w="3402" w:type="dxa"/>
            <w:vAlign w:val="bottom"/>
          </w:tcPr>
          <w:p w14:paraId="4E7A7C0E" w14:textId="77777777" w:rsidR="002D4976" w:rsidRPr="00EA577E" w:rsidRDefault="002D4976" w:rsidP="002D4976">
            <w:pPr>
              <w:spacing w:line="380" w:lineRule="exact"/>
              <w:ind w:left="-30" w:right="65"/>
              <w:rPr>
                <w:rFonts w:ascii="Arial" w:hAnsi="Arial" w:cstheme="minorBidi"/>
                <w:sz w:val="22"/>
                <w:szCs w:val="22"/>
                <w:cs/>
              </w:rPr>
            </w:pPr>
            <w:r w:rsidRPr="00EA577E">
              <w:rPr>
                <w:rFonts w:ascii="Arial" w:hAnsi="Arial" w:cs="Arial"/>
                <w:sz w:val="22"/>
                <w:szCs w:val="22"/>
              </w:rPr>
              <w:t>Short-term employee benefits</w:t>
            </w:r>
          </w:p>
        </w:tc>
        <w:tc>
          <w:tcPr>
            <w:tcW w:w="1440" w:type="dxa"/>
            <w:vAlign w:val="bottom"/>
          </w:tcPr>
          <w:p w14:paraId="4BF6000C" w14:textId="65D5BAD1" w:rsidR="002D4976" w:rsidRPr="00EA577E" w:rsidRDefault="002D4976" w:rsidP="002D4976">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15.4</w:t>
            </w:r>
          </w:p>
        </w:tc>
        <w:tc>
          <w:tcPr>
            <w:tcW w:w="1431" w:type="dxa"/>
            <w:vAlign w:val="bottom"/>
          </w:tcPr>
          <w:p w14:paraId="376CB9D5" w14:textId="386CAA72" w:rsidR="002D4976" w:rsidRPr="00EA577E" w:rsidRDefault="002D4976" w:rsidP="002D4976">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12.9</w:t>
            </w:r>
          </w:p>
        </w:tc>
        <w:tc>
          <w:tcPr>
            <w:tcW w:w="1413" w:type="dxa"/>
            <w:vAlign w:val="bottom"/>
          </w:tcPr>
          <w:p w14:paraId="6121E250" w14:textId="127988F3" w:rsidR="002D4976" w:rsidRPr="00EA577E" w:rsidRDefault="002D4976" w:rsidP="002D4976">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15.4</w:t>
            </w:r>
          </w:p>
        </w:tc>
        <w:tc>
          <w:tcPr>
            <w:tcW w:w="1449" w:type="dxa"/>
            <w:vAlign w:val="bottom"/>
          </w:tcPr>
          <w:p w14:paraId="6BF41145" w14:textId="07DF57AD" w:rsidR="002D4976" w:rsidRPr="00EA577E" w:rsidRDefault="002D4976" w:rsidP="002D4976">
            <w:pP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12.9</w:t>
            </w:r>
          </w:p>
        </w:tc>
      </w:tr>
      <w:tr w:rsidR="002D4976" w:rsidRPr="00EA577E" w14:paraId="1850F7D8" w14:textId="77777777" w:rsidTr="0056276F">
        <w:tc>
          <w:tcPr>
            <w:tcW w:w="3402" w:type="dxa"/>
            <w:vAlign w:val="bottom"/>
          </w:tcPr>
          <w:p w14:paraId="0762EE2A" w14:textId="77777777" w:rsidR="002D4976" w:rsidRPr="00EA577E" w:rsidRDefault="002D4976" w:rsidP="002D4976">
            <w:pPr>
              <w:tabs>
                <w:tab w:val="left" w:pos="180"/>
              </w:tabs>
              <w:spacing w:line="380" w:lineRule="exact"/>
              <w:ind w:left="-30"/>
              <w:jc w:val="both"/>
              <w:rPr>
                <w:rFonts w:ascii="Arial" w:hAnsi="Arial" w:cs="Arial"/>
                <w:sz w:val="22"/>
                <w:szCs w:val="22"/>
                <w:cs/>
              </w:rPr>
            </w:pPr>
            <w:r w:rsidRPr="00EA577E">
              <w:rPr>
                <w:rFonts w:ascii="Arial" w:hAnsi="Arial" w:cs="Arial"/>
                <w:sz w:val="22"/>
                <w:szCs w:val="22"/>
              </w:rPr>
              <w:t>Post-employment benefits</w:t>
            </w:r>
          </w:p>
        </w:tc>
        <w:tc>
          <w:tcPr>
            <w:tcW w:w="1440" w:type="dxa"/>
            <w:vAlign w:val="bottom"/>
          </w:tcPr>
          <w:p w14:paraId="79577F72" w14:textId="536CC987" w:rsidR="002D4976" w:rsidRPr="00EA577E" w:rsidRDefault="002D4976" w:rsidP="002D4976">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0.3</w:t>
            </w:r>
          </w:p>
        </w:tc>
        <w:tc>
          <w:tcPr>
            <w:tcW w:w="1431" w:type="dxa"/>
            <w:vAlign w:val="bottom"/>
          </w:tcPr>
          <w:p w14:paraId="2CC12F7A" w14:textId="1E333B7A" w:rsidR="002D4976" w:rsidRPr="00EA577E" w:rsidRDefault="002D4976" w:rsidP="002D4976">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0.3</w:t>
            </w:r>
          </w:p>
        </w:tc>
        <w:tc>
          <w:tcPr>
            <w:tcW w:w="1413" w:type="dxa"/>
            <w:vAlign w:val="bottom"/>
          </w:tcPr>
          <w:p w14:paraId="0A4726ED" w14:textId="5B8793EA" w:rsidR="002D4976" w:rsidRPr="00EA577E" w:rsidRDefault="002D4976" w:rsidP="002D4976">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0.3</w:t>
            </w:r>
          </w:p>
        </w:tc>
        <w:tc>
          <w:tcPr>
            <w:tcW w:w="1449" w:type="dxa"/>
            <w:vAlign w:val="bottom"/>
          </w:tcPr>
          <w:p w14:paraId="66AD1023" w14:textId="4387DCA0" w:rsidR="002D4976" w:rsidRPr="00EA577E" w:rsidRDefault="002D4976" w:rsidP="002D4976">
            <w:pPr>
              <w:pBdr>
                <w:bottom w:val="sing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0.3</w:t>
            </w:r>
          </w:p>
        </w:tc>
      </w:tr>
      <w:tr w:rsidR="002D4976" w:rsidRPr="00EA577E" w14:paraId="5A488DE6" w14:textId="77777777" w:rsidTr="0056276F">
        <w:tc>
          <w:tcPr>
            <w:tcW w:w="3402" w:type="dxa"/>
            <w:vAlign w:val="bottom"/>
          </w:tcPr>
          <w:p w14:paraId="7540C6DF" w14:textId="77777777" w:rsidR="002D4976" w:rsidRPr="00EA577E" w:rsidRDefault="002D4976" w:rsidP="002D4976">
            <w:pPr>
              <w:tabs>
                <w:tab w:val="left" w:pos="180"/>
              </w:tabs>
              <w:spacing w:line="380" w:lineRule="exact"/>
              <w:ind w:left="-30"/>
              <w:jc w:val="both"/>
              <w:rPr>
                <w:rFonts w:ascii="Arial" w:hAnsi="Arial" w:cs="Arial"/>
                <w:sz w:val="22"/>
                <w:szCs w:val="22"/>
              </w:rPr>
            </w:pPr>
            <w:r w:rsidRPr="00EA577E">
              <w:rPr>
                <w:rFonts w:ascii="Arial" w:hAnsi="Arial" w:cs="Arial"/>
                <w:sz w:val="22"/>
                <w:szCs w:val="22"/>
              </w:rPr>
              <w:t>Total</w:t>
            </w:r>
          </w:p>
        </w:tc>
        <w:tc>
          <w:tcPr>
            <w:tcW w:w="1440" w:type="dxa"/>
            <w:vAlign w:val="bottom"/>
          </w:tcPr>
          <w:p w14:paraId="511A5C10" w14:textId="0F7C2593" w:rsidR="002D4976" w:rsidRPr="00EA577E" w:rsidRDefault="002D4976" w:rsidP="002D4976">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15.7</w:t>
            </w:r>
          </w:p>
        </w:tc>
        <w:tc>
          <w:tcPr>
            <w:tcW w:w="1431" w:type="dxa"/>
            <w:vAlign w:val="bottom"/>
          </w:tcPr>
          <w:p w14:paraId="7B4A9FCF" w14:textId="4E27D132" w:rsidR="002D4976" w:rsidRPr="00EA577E" w:rsidRDefault="002D4976" w:rsidP="002D4976">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13.2</w:t>
            </w:r>
          </w:p>
        </w:tc>
        <w:tc>
          <w:tcPr>
            <w:tcW w:w="1413" w:type="dxa"/>
            <w:vAlign w:val="bottom"/>
          </w:tcPr>
          <w:p w14:paraId="78E1CBC5" w14:textId="7B425657" w:rsidR="002D4976" w:rsidRPr="00EA577E" w:rsidRDefault="002D4976" w:rsidP="002D4976">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15.7</w:t>
            </w:r>
          </w:p>
        </w:tc>
        <w:tc>
          <w:tcPr>
            <w:tcW w:w="1449" w:type="dxa"/>
            <w:vAlign w:val="bottom"/>
          </w:tcPr>
          <w:p w14:paraId="09534346" w14:textId="2E120210" w:rsidR="002D4976" w:rsidRPr="00EA577E" w:rsidRDefault="002D4976" w:rsidP="002D4976">
            <w:pPr>
              <w:pBdr>
                <w:bottom w:val="double" w:sz="4" w:space="1" w:color="auto"/>
              </w:pBdr>
              <w:tabs>
                <w:tab w:val="decimal" w:pos="950"/>
              </w:tabs>
              <w:spacing w:line="380" w:lineRule="exact"/>
              <w:ind w:left="12"/>
              <w:rPr>
                <w:rFonts w:ascii="Arial" w:eastAsia="Batang" w:hAnsi="Arial" w:cs="Arial"/>
                <w:sz w:val="22"/>
                <w:szCs w:val="22"/>
              </w:rPr>
            </w:pPr>
            <w:r w:rsidRPr="00EA577E">
              <w:rPr>
                <w:rFonts w:ascii="Arial" w:eastAsia="Batang" w:hAnsi="Arial" w:cs="Arial"/>
                <w:sz w:val="22"/>
                <w:szCs w:val="22"/>
              </w:rPr>
              <w:t>13.2</w:t>
            </w:r>
          </w:p>
        </w:tc>
      </w:tr>
    </w:tbl>
    <w:p w14:paraId="21A6D2E3" w14:textId="5E7CD70A"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4A57FA" w:rsidRPr="00CE05B6" w14:paraId="4B1EB77B" w14:textId="77777777" w:rsidTr="00D45C29">
        <w:trPr>
          <w:tblHeader/>
        </w:trPr>
        <w:tc>
          <w:tcPr>
            <w:tcW w:w="3870" w:type="dxa"/>
            <w:vAlign w:val="bottom"/>
          </w:tcPr>
          <w:p w14:paraId="17F51187" w14:textId="77777777" w:rsidR="004A57FA" w:rsidRPr="00CE05B6" w:rsidRDefault="004A57FA" w:rsidP="00D45C29">
            <w:pPr>
              <w:spacing w:line="300" w:lineRule="exact"/>
              <w:rPr>
                <w:rFonts w:ascii="Arial" w:hAnsi="Arial" w:cs="Arial"/>
                <w:sz w:val="18"/>
                <w:szCs w:val="18"/>
              </w:rPr>
            </w:pPr>
          </w:p>
        </w:tc>
        <w:tc>
          <w:tcPr>
            <w:tcW w:w="2862" w:type="dxa"/>
            <w:gridSpan w:val="2"/>
            <w:vAlign w:val="bottom"/>
          </w:tcPr>
          <w:p w14:paraId="2FAE3153" w14:textId="77777777" w:rsidR="004A57FA" w:rsidRPr="00CE05B6" w:rsidRDefault="004A57FA" w:rsidP="00D45C29">
            <w:pPr>
              <w:spacing w:line="300" w:lineRule="exact"/>
              <w:rPr>
                <w:rFonts w:ascii="Arial" w:hAnsi="Arial" w:cs="Arial"/>
                <w:sz w:val="18"/>
                <w:szCs w:val="18"/>
              </w:rPr>
            </w:pPr>
          </w:p>
        </w:tc>
        <w:tc>
          <w:tcPr>
            <w:tcW w:w="2880" w:type="dxa"/>
            <w:gridSpan w:val="2"/>
            <w:vAlign w:val="bottom"/>
          </w:tcPr>
          <w:p w14:paraId="48A7095B" w14:textId="77777777" w:rsidR="004A57FA" w:rsidRPr="00CE05B6" w:rsidRDefault="004A57FA" w:rsidP="00D45C29">
            <w:pPr>
              <w:spacing w:line="30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D45C29">
        <w:trPr>
          <w:tblHeader/>
        </w:trPr>
        <w:tc>
          <w:tcPr>
            <w:tcW w:w="3870" w:type="dxa"/>
            <w:vAlign w:val="bottom"/>
          </w:tcPr>
          <w:p w14:paraId="7471D833" w14:textId="77777777" w:rsidR="00DC13C7" w:rsidRPr="00CE05B6" w:rsidRDefault="00DC13C7" w:rsidP="00D45C29">
            <w:pPr>
              <w:spacing w:line="30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D45C29">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D45C29">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B527DD" w:rsidRPr="00CE05B6" w14:paraId="3CBD0189" w14:textId="77777777" w:rsidTr="00D45C29">
        <w:trPr>
          <w:tblHeader/>
        </w:trPr>
        <w:tc>
          <w:tcPr>
            <w:tcW w:w="3870" w:type="dxa"/>
            <w:vAlign w:val="bottom"/>
          </w:tcPr>
          <w:p w14:paraId="3C94DEB9" w14:textId="77777777" w:rsidR="00B527DD" w:rsidRPr="00CE05B6" w:rsidRDefault="00B527DD" w:rsidP="00D45C29">
            <w:pPr>
              <w:spacing w:line="300" w:lineRule="exact"/>
              <w:rPr>
                <w:rFonts w:ascii="Arial" w:hAnsi="Arial" w:cs="Arial"/>
                <w:sz w:val="18"/>
                <w:szCs w:val="18"/>
                <w:u w:val="single"/>
                <w:cs/>
              </w:rPr>
            </w:pPr>
          </w:p>
        </w:tc>
        <w:tc>
          <w:tcPr>
            <w:tcW w:w="1422" w:type="dxa"/>
            <w:vAlign w:val="bottom"/>
          </w:tcPr>
          <w:p w14:paraId="363122B8" w14:textId="0D3D4BFA" w:rsidR="00B527DD" w:rsidRPr="00CE05B6" w:rsidRDefault="008C581B"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B527DD">
              <w:rPr>
                <w:rFonts w:ascii="Arial" w:hAnsi="Arial" w:cs="Arial"/>
                <w:sz w:val="18"/>
                <w:szCs w:val="18"/>
              </w:rPr>
              <w:t xml:space="preserve"> </w:t>
            </w:r>
            <w:r>
              <w:rPr>
                <w:rFonts w:ascii="Arial" w:hAnsi="Arial" w:cs="Arial"/>
                <w:sz w:val="18"/>
                <w:szCs w:val="18"/>
              </w:rPr>
              <w:t xml:space="preserve">           </w:t>
            </w:r>
            <w:r w:rsidR="00B527DD">
              <w:rPr>
                <w:rFonts w:ascii="Arial" w:hAnsi="Arial" w:cs="Arial"/>
                <w:sz w:val="18"/>
                <w:szCs w:val="18"/>
              </w:rPr>
              <w:t xml:space="preserve"> 2023</w:t>
            </w:r>
          </w:p>
        </w:tc>
        <w:tc>
          <w:tcPr>
            <w:tcW w:w="1440" w:type="dxa"/>
            <w:vAlign w:val="bottom"/>
          </w:tcPr>
          <w:p w14:paraId="160DB993" w14:textId="07309BE7"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2794EFE1" w14:textId="36A71F87" w:rsidR="00B527DD" w:rsidRPr="00CE05B6" w:rsidRDefault="008C581B"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B527DD">
              <w:rPr>
                <w:rFonts w:ascii="Arial" w:hAnsi="Arial" w:cs="Arial"/>
                <w:sz w:val="18"/>
                <w:szCs w:val="18"/>
              </w:rPr>
              <w:t xml:space="preserve">  </w:t>
            </w:r>
            <w:r>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17C35C6A" w14:textId="7136D18D"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B527DD" w:rsidRPr="00CE05B6" w14:paraId="215478EE" w14:textId="77777777" w:rsidTr="00D45C29">
        <w:tc>
          <w:tcPr>
            <w:tcW w:w="3870" w:type="dxa"/>
            <w:vAlign w:val="bottom"/>
          </w:tcPr>
          <w:p w14:paraId="39F0B2FF" w14:textId="77777777" w:rsidR="00B527DD" w:rsidRPr="00CE05B6" w:rsidRDefault="00B527DD" w:rsidP="00D45C29">
            <w:pPr>
              <w:spacing w:line="30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0E55444F"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782A4537"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08AE49DE" w14:textId="77777777" w:rsidR="00B527DD" w:rsidRPr="00CE05B6" w:rsidRDefault="00B527DD" w:rsidP="00D45C29">
            <w:pPr>
              <w:tabs>
                <w:tab w:val="decimal" w:pos="972"/>
              </w:tabs>
              <w:spacing w:line="300" w:lineRule="exact"/>
              <w:rPr>
                <w:rFonts w:ascii="Arial" w:eastAsia="Batang" w:hAnsi="Arial" w:cs="Arial"/>
                <w:sz w:val="18"/>
                <w:szCs w:val="18"/>
              </w:rPr>
            </w:pPr>
          </w:p>
        </w:tc>
      </w:tr>
      <w:tr w:rsidR="00B527DD" w:rsidRPr="00CE05B6" w14:paraId="27D337B9" w14:textId="77777777" w:rsidTr="00D45C29">
        <w:tc>
          <w:tcPr>
            <w:tcW w:w="3870" w:type="dxa"/>
            <w:vAlign w:val="bottom"/>
          </w:tcPr>
          <w:p w14:paraId="40B00D8A" w14:textId="77777777" w:rsidR="00B527DD" w:rsidRPr="00CE05B6" w:rsidRDefault="00B527DD" w:rsidP="00D45C29">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3D04411F"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674321DE"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15773929"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19D8A8DF" w14:textId="77777777" w:rsidR="00B527DD" w:rsidRPr="00CE05B6" w:rsidRDefault="00B527DD" w:rsidP="00D45C29">
            <w:pPr>
              <w:tabs>
                <w:tab w:val="decimal" w:pos="972"/>
              </w:tabs>
              <w:spacing w:line="300" w:lineRule="exact"/>
              <w:rPr>
                <w:rFonts w:ascii="Arial" w:eastAsia="Batang" w:hAnsi="Arial" w:cs="Arial"/>
                <w:sz w:val="18"/>
                <w:szCs w:val="18"/>
              </w:rPr>
            </w:pPr>
          </w:p>
        </w:tc>
      </w:tr>
      <w:tr w:rsidR="00643747" w:rsidRPr="00CE05B6" w14:paraId="51994E2E" w14:textId="77777777" w:rsidTr="00D45C29">
        <w:trPr>
          <w:trHeight w:val="80"/>
        </w:trPr>
        <w:tc>
          <w:tcPr>
            <w:tcW w:w="3870" w:type="dxa"/>
            <w:vAlign w:val="bottom"/>
          </w:tcPr>
          <w:p w14:paraId="6D0D7D56" w14:textId="77777777" w:rsidR="00643747" w:rsidRPr="00CE05B6" w:rsidRDefault="00643747" w:rsidP="00643747">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17F3378A" w:rsidR="00643747" w:rsidRPr="00B127E5" w:rsidRDefault="00643747" w:rsidP="00643747">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1,263</w:t>
            </w:r>
          </w:p>
        </w:tc>
        <w:tc>
          <w:tcPr>
            <w:tcW w:w="1440" w:type="dxa"/>
            <w:vAlign w:val="bottom"/>
          </w:tcPr>
          <w:p w14:paraId="1EF5B2C1" w14:textId="534276EB" w:rsidR="00643747" w:rsidRPr="00B127E5" w:rsidRDefault="00643747" w:rsidP="00643747">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1,551</w:t>
            </w:r>
          </w:p>
        </w:tc>
        <w:tc>
          <w:tcPr>
            <w:tcW w:w="1440" w:type="dxa"/>
            <w:vAlign w:val="bottom"/>
          </w:tcPr>
          <w:p w14:paraId="52D7647D" w14:textId="1282A763" w:rsidR="00643747" w:rsidRPr="00B127E5" w:rsidRDefault="00643747" w:rsidP="00643747">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w:t>
            </w:r>
          </w:p>
        </w:tc>
        <w:tc>
          <w:tcPr>
            <w:tcW w:w="1440" w:type="dxa"/>
            <w:vAlign w:val="bottom"/>
          </w:tcPr>
          <w:p w14:paraId="2C36E91A" w14:textId="625E8FF8" w:rsidR="00643747" w:rsidRPr="00B127E5" w:rsidRDefault="00643747" w:rsidP="00643747">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306</w:t>
            </w:r>
          </w:p>
        </w:tc>
      </w:tr>
      <w:tr w:rsidR="00F648A9" w:rsidRPr="00CE05B6" w14:paraId="33470527" w14:textId="77777777" w:rsidTr="00D45C29">
        <w:trPr>
          <w:trHeight w:val="80"/>
        </w:trPr>
        <w:tc>
          <w:tcPr>
            <w:tcW w:w="3870" w:type="dxa"/>
            <w:vAlign w:val="bottom"/>
          </w:tcPr>
          <w:p w14:paraId="70BA24AA" w14:textId="166A8679" w:rsidR="00F648A9" w:rsidRPr="00CE05B6" w:rsidRDefault="00F648A9" w:rsidP="00F648A9">
            <w:pPr>
              <w:spacing w:line="300" w:lineRule="exact"/>
              <w:rPr>
                <w:rFonts w:ascii="Arial" w:eastAsia="Arial Unicode MS" w:hAnsi="Arial" w:cs="Arial"/>
                <w:sz w:val="18"/>
                <w:szCs w:val="18"/>
              </w:rPr>
            </w:pPr>
            <w:r w:rsidRPr="00CE05B6">
              <w:rPr>
                <w:rFonts w:ascii="Arial" w:eastAsia="Arial Unicode MS" w:hAnsi="Arial" w:cs="Arial"/>
                <w:sz w:val="18"/>
                <w:szCs w:val="18"/>
              </w:rPr>
              <w:t xml:space="preserve">Past due </w:t>
            </w:r>
            <w:r>
              <w:rPr>
                <w:rFonts w:ascii="Arial" w:eastAsia="Arial Unicode MS" w:hAnsi="Arial" w:cs="Arial"/>
                <w:sz w:val="18"/>
                <w:szCs w:val="18"/>
              </w:rPr>
              <w:t>u</w:t>
            </w:r>
            <w:r w:rsidRPr="00CE05B6">
              <w:rPr>
                <w:rFonts w:ascii="Arial" w:eastAsia="Arial Unicode MS" w:hAnsi="Arial" w:cs="Arial"/>
                <w:sz w:val="18"/>
                <w:szCs w:val="18"/>
              </w:rPr>
              <w:t>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301D8592" w14:textId="44460B0D"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c>
          <w:tcPr>
            <w:tcW w:w="1440" w:type="dxa"/>
            <w:vAlign w:val="bottom"/>
          </w:tcPr>
          <w:p w14:paraId="7799F698" w14:textId="2A85E6DA"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454</w:t>
            </w:r>
          </w:p>
        </w:tc>
        <w:tc>
          <w:tcPr>
            <w:tcW w:w="1440" w:type="dxa"/>
            <w:vAlign w:val="bottom"/>
          </w:tcPr>
          <w:p w14:paraId="68962D23" w14:textId="1408B4A9"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4</w:t>
            </w:r>
          </w:p>
        </w:tc>
        <w:tc>
          <w:tcPr>
            <w:tcW w:w="1440" w:type="dxa"/>
            <w:vAlign w:val="bottom"/>
          </w:tcPr>
          <w:p w14:paraId="644E84BC" w14:textId="1205EE64"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r>
      <w:tr w:rsidR="00F648A9" w:rsidRPr="00CE05B6" w14:paraId="32AD9AFB" w14:textId="77777777" w:rsidTr="00D45C29">
        <w:tc>
          <w:tcPr>
            <w:tcW w:w="3870" w:type="dxa"/>
            <w:vAlign w:val="bottom"/>
          </w:tcPr>
          <w:p w14:paraId="7128B439" w14:textId="77777777" w:rsidR="00F648A9" w:rsidRPr="00CE05B6" w:rsidRDefault="00F648A9" w:rsidP="00F648A9">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78D4C499"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1,263</w:t>
            </w:r>
          </w:p>
        </w:tc>
        <w:tc>
          <w:tcPr>
            <w:tcW w:w="1440" w:type="dxa"/>
            <w:vAlign w:val="bottom"/>
          </w:tcPr>
          <w:p w14:paraId="569D2F49" w14:textId="77F25FF3"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2,005</w:t>
            </w:r>
          </w:p>
        </w:tc>
        <w:tc>
          <w:tcPr>
            <w:tcW w:w="1440" w:type="dxa"/>
            <w:vAlign w:val="bottom"/>
          </w:tcPr>
          <w:p w14:paraId="672BF40F" w14:textId="7A5642B7"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8</w:t>
            </w:r>
          </w:p>
        </w:tc>
        <w:tc>
          <w:tcPr>
            <w:tcW w:w="1440" w:type="dxa"/>
            <w:vAlign w:val="bottom"/>
          </w:tcPr>
          <w:p w14:paraId="1C3EDCE9" w14:textId="63380FFD"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306</w:t>
            </w:r>
          </w:p>
        </w:tc>
      </w:tr>
      <w:tr w:rsidR="00F648A9" w:rsidRPr="00CE05B6" w14:paraId="42569807" w14:textId="77777777" w:rsidTr="00D45C29">
        <w:tc>
          <w:tcPr>
            <w:tcW w:w="3870" w:type="dxa"/>
            <w:vAlign w:val="bottom"/>
          </w:tcPr>
          <w:p w14:paraId="491F5BD6" w14:textId="4605283D" w:rsidR="00F648A9" w:rsidRPr="00CE05B6" w:rsidRDefault="00F648A9" w:rsidP="00F648A9">
            <w:pPr>
              <w:tabs>
                <w:tab w:val="decimal" w:pos="972"/>
              </w:tabs>
              <w:spacing w:line="300" w:lineRule="exact"/>
              <w:rPr>
                <w:rFonts w:ascii="Arial" w:eastAsia="Batang" w:hAnsi="Arial" w:cs="Arial"/>
                <w:sz w:val="18"/>
                <w:szCs w:val="18"/>
              </w:rPr>
            </w:pPr>
            <w:r w:rsidRPr="00CE05B6">
              <w:rPr>
                <w:rFonts w:ascii="Arial" w:eastAsia="Batang" w:hAnsi="Arial" w:cs="Arial"/>
                <w:b/>
                <w:bCs/>
                <w:sz w:val="18"/>
                <w:szCs w:val="18"/>
              </w:rPr>
              <w:t>Trade receivables - unrelated parties</w:t>
            </w:r>
          </w:p>
        </w:tc>
        <w:tc>
          <w:tcPr>
            <w:tcW w:w="1422" w:type="dxa"/>
            <w:vAlign w:val="bottom"/>
          </w:tcPr>
          <w:p w14:paraId="5312F39D" w14:textId="1F145889"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1918A3D5" w14:textId="659EFB1C"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6151D507" w14:textId="389FCD9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1B6665A8" w14:textId="37E3C8EC" w:rsidR="00F648A9" w:rsidRPr="00B127E5" w:rsidRDefault="00F648A9" w:rsidP="00F648A9">
            <w:pPr>
              <w:tabs>
                <w:tab w:val="decimal" w:pos="1152"/>
              </w:tabs>
              <w:spacing w:line="300" w:lineRule="exact"/>
              <w:rPr>
                <w:rFonts w:ascii="Arial" w:eastAsia="Batang" w:hAnsi="Arial" w:cs="Arial"/>
                <w:sz w:val="18"/>
                <w:szCs w:val="18"/>
              </w:rPr>
            </w:pPr>
          </w:p>
        </w:tc>
      </w:tr>
      <w:tr w:rsidR="00F648A9" w:rsidRPr="00CE05B6" w14:paraId="01182B75" w14:textId="77777777" w:rsidTr="00D45C29">
        <w:tc>
          <w:tcPr>
            <w:tcW w:w="3870" w:type="dxa"/>
            <w:vAlign w:val="bottom"/>
          </w:tcPr>
          <w:p w14:paraId="0F130EA6" w14:textId="77777777" w:rsidR="00F648A9" w:rsidRPr="00CE05B6" w:rsidRDefault="00F648A9" w:rsidP="00F648A9">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6925C26E"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68A0E4C7"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7F7598EE"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5D78DF37" w14:textId="77777777" w:rsidR="00F648A9" w:rsidRPr="00B127E5" w:rsidRDefault="00F648A9" w:rsidP="00F648A9">
            <w:pPr>
              <w:tabs>
                <w:tab w:val="decimal" w:pos="1152"/>
              </w:tabs>
              <w:spacing w:line="300" w:lineRule="exact"/>
              <w:rPr>
                <w:rFonts w:ascii="Arial" w:eastAsia="Batang" w:hAnsi="Arial" w:cs="Arial"/>
                <w:sz w:val="18"/>
                <w:szCs w:val="18"/>
              </w:rPr>
            </w:pPr>
          </w:p>
        </w:tc>
      </w:tr>
      <w:tr w:rsidR="00F648A9" w:rsidRPr="00CE05B6" w14:paraId="632FCB4C" w14:textId="77777777" w:rsidTr="00D45C29">
        <w:tc>
          <w:tcPr>
            <w:tcW w:w="3870" w:type="dxa"/>
            <w:vAlign w:val="bottom"/>
          </w:tcPr>
          <w:p w14:paraId="1747DF41" w14:textId="77777777" w:rsidR="00F648A9" w:rsidRPr="00CE05B6" w:rsidRDefault="00F648A9" w:rsidP="00F648A9">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6B8EDCC2"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166,486</w:t>
            </w:r>
          </w:p>
        </w:tc>
        <w:tc>
          <w:tcPr>
            <w:tcW w:w="1440" w:type="dxa"/>
            <w:vAlign w:val="bottom"/>
          </w:tcPr>
          <w:p w14:paraId="7FDD6A37" w14:textId="6DE4A77B"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125,046</w:t>
            </w:r>
          </w:p>
        </w:tc>
        <w:tc>
          <w:tcPr>
            <w:tcW w:w="1440" w:type="dxa"/>
            <w:vAlign w:val="bottom"/>
          </w:tcPr>
          <w:p w14:paraId="6C40B22B" w14:textId="33808F51"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w:t>
            </w:r>
          </w:p>
        </w:tc>
        <w:tc>
          <w:tcPr>
            <w:tcW w:w="1440" w:type="dxa"/>
            <w:vAlign w:val="bottom"/>
          </w:tcPr>
          <w:p w14:paraId="090014EF" w14:textId="7643D028"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1,108</w:t>
            </w:r>
          </w:p>
        </w:tc>
      </w:tr>
      <w:tr w:rsidR="00F648A9" w:rsidRPr="00CE05B6" w14:paraId="557B2DF1" w14:textId="77777777" w:rsidTr="00D45C29">
        <w:tc>
          <w:tcPr>
            <w:tcW w:w="3870" w:type="dxa"/>
            <w:vAlign w:val="bottom"/>
          </w:tcPr>
          <w:p w14:paraId="3B96FE79" w14:textId="77777777" w:rsidR="00F648A9" w:rsidRPr="00CE05B6" w:rsidRDefault="00F648A9" w:rsidP="00F648A9">
            <w:pPr>
              <w:tabs>
                <w:tab w:val="left" w:pos="180"/>
              </w:tabs>
              <w:spacing w:line="30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51FBD537"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452F7752" w14:textId="77777777" w:rsidR="00F648A9" w:rsidRPr="00B127E5" w:rsidRDefault="00F648A9" w:rsidP="00F648A9">
            <w:pPr>
              <w:tabs>
                <w:tab w:val="decimal" w:pos="1152"/>
              </w:tabs>
              <w:spacing w:line="300" w:lineRule="exact"/>
              <w:rPr>
                <w:rFonts w:ascii="Arial" w:eastAsia="Batang" w:hAnsi="Arial" w:cs="Arial"/>
                <w:sz w:val="18"/>
                <w:szCs w:val="18"/>
              </w:rPr>
            </w:pPr>
          </w:p>
        </w:tc>
        <w:tc>
          <w:tcPr>
            <w:tcW w:w="1440" w:type="dxa"/>
            <w:vAlign w:val="bottom"/>
          </w:tcPr>
          <w:p w14:paraId="4901648C" w14:textId="77777777" w:rsidR="00F648A9" w:rsidRPr="00B127E5" w:rsidRDefault="00F648A9" w:rsidP="00F648A9">
            <w:pPr>
              <w:tabs>
                <w:tab w:val="decimal" w:pos="1152"/>
              </w:tabs>
              <w:spacing w:line="300" w:lineRule="exact"/>
              <w:rPr>
                <w:rFonts w:ascii="Arial" w:eastAsia="Batang" w:hAnsi="Arial" w:cs="Arial"/>
                <w:sz w:val="18"/>
                <w:szCs w:val="18"/>
              </w:rPr>
            </w:pPr>
          </w:p>
        </w:tc>
      </w:tr>
      <w:tr w:rsidR="00F648A9" w:rsidRPr="00CE05B6" w14:paraId="09E34CD2" w14:textId="77777777" w:rsidTr="00D45C29">
        <w:tc>
          <w:tcPr>
            <w:tcW w:w="3870" w:type="dxa"/>
            <w:vAlign w:val="bottom"/>
          </w:tcPr>
          <w:p w14:paraId="719E63A5" w14:textId="1FCE98FB" w:rsidR="00F648A9" w:rsidRPr="00CE05B6" w:rsidRDefault="00F648A9" w:rsidP="00F648A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62B7F935"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39,130</w:t>
            </w:r>
          </w:p>
        </w:tc>
        <w:tc>
          <w:tcPr>
            <w:tcW w:w="1440" w:type="dxa"/>
            <w:vAlign w:val="bottom"/>
          </w:tcPr>
          <w:p w14:paraId="0FC7CD5E" w14:textId="5F242D85"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79,553</w:t>
            </w:r>
          </w:p>
        </w:tc>
        <w:tc>
          <w:tcPr>
            <w:tcW w:w="1440" w:type="dxa"/>
            <w:vAlign w:val="bottom"/>
          </w:tcPr>
          <w:p w14:paraId="7F1E5188" w14:textId="6606EFE3"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w:t>
            </w:r>
          </w:p>
        </w:tc>
        <w:tc>
          <w:tcPr>
            <w:tcW w:w="1440" w:type="dxa"/>
            <w:vAlign w:val="bottom"/>
          </w:tcPr>
          <w:p w14:paraId="492ACC10" w14:textId="36FF0268"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1,111</w:t>
            </w:r>
          </w:p>
        </w:tc>
      </w:tr>
      <w:tr w:rsidR="00F648A9" w:rsidRPr="00CE05B6" w14:paraId="60871CFD" w14:textId="77777777" w:rsidTr="00D45C29">
        <w:tc>
          <w:tcPr>
            <w:tcW w:w="3870" w:type="dxa"/>
            <w:vAlign w:val="bottom"/>
          </w:tcPr>
          <w:p w14:paraId="7006C0F2" w14:textId="53CF8E81" w:rsidR="00F648A9" w:rsidRPr="00CE05B6" w:rsidRDefault="00F648A9" w:rsidP="00F648A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46E05479"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4,395</w:t>
            </w:r>
          </w:p>
        </w:tc>
        <w:tc>
          <w:tcPr>
            <w:tcW w:w="1440" w:type="dxa"/>
            <w:vAlign w:val="bottom"/>
          </w:tcPr>
          <w:p w14:paraId="78D775C9" w14:textId="1E01864C"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6,819</w:t>
            </w:r>
          </w:p>
        </w:tc>
        <w:tc>
          <w:tcPr>
            <w:tcW w:w="1440" w:type="dxa"/>
            <w:vAlign w:val="bottom"/>
          </w:tcPr>
          <w:p w14:paraId="7CCE9FD8" w14:textId="332DD306"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w:t>
            </w:r>
          </w:p>
        </w:tc>
        <w:tc>
          <w:tcPr>
            <w:tcW w:w="1440" w:type="dxa"/>
            <w:vAlign w:val="bottom"/>
          </w:tcPr>
          <w:p w14:paraId="1DD71D2E" w14:textId="1B090219"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233</w:t>
            </w:r>
          </w:p>
        </w:tc>
      </w:tr>
      <w:tr w:rsidR="00F648A9" w:rsidRPr="00CE05B6" w14:paraId="75623D48" w14:textId="77777777" w:rsidTr="00D45C29">
        <w:tc>
          <w:tcPr>
            <w:tcW w:w="3870" w:type="dxa"/>
            <w:vAlign w:val="bottom"/>
          </w:tcPr>
          <w:p w14:paraId="3A70075A" w14:textId="5C9AC2FA" w:rsidR="00F648A9" w:rsidRPr="00CE05B6" w:rsidRDefault="00F648A9" w:rsidP="00F648A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6 - 12 months</w:t>
            </w:r>
          </w:p>
        </w:tc>
        <w:tc>
          <w:tcPr>
            <w:tcW w:w="1422" w:type="dxa"/>
            <w:vAlign w:val="bottom"/>
          </w:tcPr>
          <w:p w14:paraId="76D6E1AE" w14:textId="3EA9204A" w:rsidR="00F648A9" w:rsidRPr="00B127E5" w:rsidRDefault="00F648A9" w:rsidP="00F648A9">
            <w:pPr>
              <w:tabs>
                <w:tab w:val="decimal" w:pos="1152"/>
              </w:tabs>
              <w:spacing w:line="300" w:lineRule="exact"/>
              <w:rPr>
                <w:rFonts w:ascii="Arial" w:eastAsia="Batang" w:hAnsi="Arial" w:cs="Arial"/>
                <w:sz w:val="18"/>
                <w:szCs w:val="18"/>
              </w:rPr>
            </w:pPr>
            <w:r>
              <w:rPr>
                <w:rFonts w:ascii="Arial" w:eastAsia="Batang" w:hAnsi="Arial" w:cs="Arial"/>
                <w:sz w:val="18"/>
                <w:szCs w:val="18"/>
              </w:rPr>
              <w:t>9,090</w:t>
            </w:r>
          </w:p>
        </w:tc>
        <w:tc>
          <w:tcPr>
            <w:tcW w:w="1440" w:type="dxa"/>
            <w:vAlign w:val="bottom"/>
          </w:tcPr>
          <w:p w14:paraId="2C9CD62F" w14:textId="4248FC74"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3,425</w:t>
            </w:r>
          </w:p>
        </w:tc>
        <w:tc>
          <w:tcPr>
            <w:tcW w:w="1440" w:type="dxa"/>
            <w:vAlign w:val="bottom"/>
          </w:tcPr>
          <w:p w14:paraId="17D19A39" w14:textId="3BDEECDA" w:rsidR="00F648A9" w:rsidRPr="00B127E5" w:rsidRDefault="00F648A9" w:rsidP="00F648A9">
            <w:pPr>
              <w:tabs>
                <w:tab w:val="decimal" w:pos="1152"/>
              </w:tabs>
              <w:spacing w:line="300" w:lineRule="exact"/>
              <w:rPr>
                <w:rFonts w:ascii="Arial" w:eastAsia="Batang" w:hAnsi="Arial" w:cs="Arial"/>
                <w:sz w:val="18"/>
                <w:szCs w:val="18"/>
              </w:rPr>
            </w:pPr>
            <w:r>
              <w:rPr>
                <w:rFonts w:ascii="Arial" w:eastAsia="Batang" w:hAnsi="Arial" w:cs="Arial"/>
                <w:sz w:val="18"/>
                <w:szCs w:val="18"/>
              </w:rPr>
              <w:t>7,094</w:t>
            </w:r>
          </w:p>
        </w:tc>
        <w:tc>
          <w:tcPr>
            <w:tcW w:w="1440" w:type="dxa"/>
            <w:vAlign w:val="bottom"/>
          </w:tcPr>
          <w:p w14:paraId="5F164BAE" w14:textId="1672F860"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3,390</w:t>
            </w:r>
          </w:p>
        </w:tc>
      </w:tr>
      <w:tr w:rsidR="00F648A9" w:rsidRPr="00CE05B6" w14:paraId="3999890A" w14:textId="77777777" w:rsidTr="00D45C29">
        <w:tc>
          <w:tcPr>
            <w:tcW w:w="3870" w:type="dxa"/>
            <w:vAlign w:val="bottom"/>
          </w:tcPr>
          <w:p w14:paraId="54D5E2A6" w14:textId="3836E20A" w:rsidR="00F648A9" w:rsidRPr="00CE05B6" w:rsidRDefault="00F648A9" w:rsidP="00F648A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7FF119F9"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460</w:t>
            </w:r>
          </w:p>
        </w:tc>
        <w:tc>
          <w:tcPr>
            <w:tcW w:w="1440" w:type="dxa"/>
            <w:vAlign w:val="bottom"/>
          </w:tcPr>
          <w:p w14:paraId="34C94E7E" w14:textId="03B17770"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580</w:t>
            </w:r>
          </w:p>
        </w:tc>
        <w:tc>
          <w:tcPr>
            <w:tcW w:w="1440" w:type="dxa"/>
            <w:vAlign w:val="bottom"/>
          </w:tcPr>
          <w:p w14:paraId="29D4FF2F" w14:textId="67937BEA"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453</w:t>
            </w:r>
          </w:p>
        </w:tc>
        <w:tc>
          <w:tcPr>
            <w:tcW w:w="1440" w:type="dxa"/>
            <w:vAlign w:val="bottom"/>
          </w:tcPr>
          <w:p w14:paraId="6B4E6585" w14:textId="6D137D12"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573</w:t>
            </w:r>
          </w:p>
        </w:tc>
      </w:tr>
      <w:tr w:rsidR="00F648A9" w:rsidRPr="00CE05B6" w14:paraId="059DC0CF" w14:textId="77777777" w:rsidTr="00D45C29">
        <w:tc>
          <w:tcPr>
            <w:tcW w:w="3870" w:type="dxa"/>
            <w:vAlign w:val="bottom"/>
          </w:tcPr>
          <w:p w14:paraId="522B29DC" w14:textId="77777777" w:rsidR="00F648A9" w:rsidRPr="00CE05B6" w:rsidRDefault="00F648A9" w:rsidP="00F648A9">
            <w:pPr>
              <w:spacing w:line="30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7F1C301F" w:rsidR="00F648A9" w:rsidRPr="00B127E5" w:rsidRDefault="00F648A9" w:rsidP="00F648A9">
            <w:pPr>
              <w:tabs>
                <w:tab w:val="decimal" w:pos="1152"/>
              </w:tabs>
              <w:spacing w:line="300" w:lineRule="exact"/>
              <w:rPr>
                <w:rFonts w:ascii="Arial" w:eastAsia="Batang" w:hAnsi="Arial" w:cs="Arial"/>
                <w:sz w:val="18"/>
                <w:szCs w:val="18"/>
              </w:rPr>
            </w:pPr>
            <w:r>
              <w:rPr>
                <w:rFonts w:ascii="Arial" w:eastAsia="Batang" w:hAnsi="Arial" w:cs="Arial"/>
                <w:sz w:val="18"/>
                <w:szCs w:val="18"/>
              </w:rPr>
              <w:t>219,561</w:t>
            </w:r>
          </w:p>
        </w:tc>
        <w:tc>
          <w:tcPr>
            <w:tcW w:w="1440" w:type="dxa"/>
            <w:vAlign w:val="bottom"/>
          </w:tcPr>
          <w:p w14:paraId="4244AE42" w14:textId="0E74BEA2"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215,423</w:t>
            </w:r>
          </w:p>
        </w:tc>
        <w:tc>
          <w:tcPr>
            <w:tcW w:w="1440" w:type="dxa"/>
            <w:vAlign w:val="bottom"/>
          </w:tcPr>
          <w:p w14:paraId="5FDDFAC8" w14:textId="6D07BAD3" w:rsidR="00F648A9" w:rsidRPr="00B127E5" w:rsidRDefault="00F648A9" w:rsidP="00F648A9">
            <w:pPr>
              <w:tabs>
                <w:tab w:val="decimal" w:pos="1152"/>
              </w:tabs>
              <w:spacing w:line="300" w:lineRule="exact"/>
              <w:rPr>
                <w:rFonts w:ascii="Arial" w:eastAsia="Batang" w:hAnsi="Arial" w:cs="Arial"/>
                <w:sz w:val="18"/>
                <w:szCs w:val="18"/>
              </w:rPr>
            </w:pPr>
            <w:r>
              <w:rPr>
                <w:rFonts w:ascii="Arial" w:eastAsia="Batang" w:hAnsi="Arial" w:cs="Arial"/>
                <w:sz w:val="18"/>
                <w:szCs w:val="18"/>
              </w:rPr>
              <w:t>7,547</w:t>
            </w:r>
          </w:p>
        </w:tc>
        <w:tc>
          <w:tcPr>
            <w:tcW w:w="1440" w:type="dxa"/>
            <w:vAlign w:val="bottom"/>
          </w:tcPr>
          <w:p w14:paraId="61EABE92" w14:textId="1E279503"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6,415</w:t>
            </w:r>
          </w:p>
        </w:tc>
      </w:tr>
      <w:tr w:rsidR="00F648A9" w:rsidRPr="00CE05B6" w14:paraId="6AC1EE10" w14:textId="77777777" w:rsidTr="00D45C29">
        <w:tc>
          <w:tcPr>
            <w:tcW w:w="3870" w:type="dxa"/>
            <w:vAlign w:val="bottom"/>
          </w:tcPr>
          <w:p w14:paraId="0FFA698B" w14:textId="77777777" w:rsidR="00F648A9" w:rsidRPr="00CE05B6" w:rsidRDefault="00F648A9" w:rsidP="00F648A9">
            <w:pPr>
              <w:spacing w:line="300" w:lineRule="exact"/>
              <w:ind w:left="615" w:right="-197"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11171EA9"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cs/>
              </w:rPr>
              <w:t>(</w:t>
            </w:r>
            <w:r w:rsidRPr="00B127E5">
              <w:rPr>
                <w:rFonts w:ascii="Arial" w:eastAsia="Batang" w:hAnsi="Arial" w:cs="Arial"/>
                <w:sz w:val="18"/>
                <w:szCs w:val="18"/>
              </w:rPr>
              <w:t>433</w:t>
            </w:r>
            <w:r w:rsidRPr="00B127E5">
              <w:rPr>
                <w:rFonts w:ascii="Arial" w:eastAsia="Batang" w:hAnsi="Arial" w:cs="Arial"/>
                <w:sz w:val="18"/>
                <w:szCs w:val="18"/>
                <w:cs/>
              </w:rPr>
              <w:t>)</w:t>
            </w:r>
          </w:p>
        </w:tc>
        <w:tc>
          <w:tcPr>
            <w:tcW w:w="1440" w:type="dxa"/>
            <w:vAlign w:val="bottom"/>
          </w:tcPr>
          <w:p w14:paraId="331877CB" w14:textId="1344DDE7"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(616)</w:t>
            </w:r>
          </w:p>
        </w:tc>
        <w:tc>
          <w:tcPr>
            <w:tcW w:w="1440" w:type="dxa"/>
            <w:vAlign w:val="bottom"/>
          </w:tcPr>
          <w:p w14:paraId="4CB87605" w14:textId="1273134A"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cs/>
              </w:rPr>
              <w:t>(</w:t>
            </w:r>
            <w:r w:rsidRPr="00B127E5">
              <w:rPr>
                <w:rFonts w:ascii="Arial" w:eastAsia="Batang" w:hAnsi="Arial" w:cs="Arial"/>
                <w:sz w:val="18"/>
                <w:szCs w:val="18"/>
              </w:rPr>
              <w:t>433</w:t>
            </w:r>
            <w:r w:rsidRPr="00B127E5">
              <w:rPr>
                <w:rFonts w:ascii="Arial" w:eastAsia="Batang" w:hAnsi="Arial" w:cs="Arial"/>
                <w:sz w:val="18"/>
                <w:szCs w:val="18"/>
                <w:cs/>
              </w:rPr>
              <w:t>)</w:t>
            </w:r>
          </w:p>
        </w:tc>
        <w:tc>
          <w:tcPr>
            <w:tcW w:w="1440" w:type="dxa"/>
            <w:vAlign w:val="bottom"/>
          </w:tcPr>
          <w:p w14:paraId="5B947E66" w14:textId="382DEE75"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(616)</w:t>
            </w:r>
          </w:p>
        </w:tc>
      </w:tr>
      <w:tr w:rsidR="00F648A9" w:rsidRPr="00CE05B6" w14:paraId="4D8DA144" w14:textId="77777777" w:rsidTr="00D45C29">
        <w:tc>
          <w:tcPr>
            <w:tcW w:w="3870" w:type="dxa"/>
            <w:vAlign w:val="bottom"/>
          </w:tcPr>
          <w:p w14:paraId="2CD6C1F1" w14:textId="77777777" w:rsidR="00F648A9" w:rsidRPr="00CE05B6" w:rsidRDefault="00F648A9" w:rsidP="00F648A9">
            <w:pPr>
              <w:spacing w:line="300" w:lineRule="exact"/>
              <w:ind w:left="165" w:right="-199"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5A1CB4BA"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219,128</w:t>
            </w:r>
          </w:p>
        </w:tc>
        <w:tc>
          <w:tcPr>
            <w:tcW w:w="1440" w:type="dxa"/>
            <w:vAlign w:val="bottom"/>
          </w:tcPr>
          <w:p w14:paraId="7E3A4E0F" w14:textId="0B08C117"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214,807</w:t>
            </w:r>
          </w:p>
        </w:tc>
        <w:tc>
          <w:tcPr>
            <w:tcW w:w="1440" w:type="dxa"/>
            <w:vAlign w:val="bottom"/>
          </w:tcPr>
          <w:p w14:paraId="1DD1A11E" w14:textId="093EB9DA"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7,114</w:t>
            </w:r>
          </w:p>
        </w:tc>
        <w:tc>
          <w:tcPr>
            <w:tcW w:w="1440" w:type="dxa"/>
            <w:vAlign w:val="bottom"/>
          </w:tcPr>
          <w:p w14:paraId="0E1EC58E" w14:textId="72870F59"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5,799</w:t>
            </w:r>
          </w:p>
        </w:tc>
      </w:tr>
      <w:tr w:rsidR="00F648A9" w:rsidRPr="00CE05B6" w14:paraId="42F98B69" w14:textId="77777777" w:rsidTr="00D45C29">
        <w:trPr>
          <w:trHeight w:val="80"/>
        </w:trPr>
        <w:tc>
          <w:tcPr>
            <w:tcW w:w="3870" w:type="dxa"/>
            <w:vAlign w:val="bottom"/>
          </w:tcPr>
          <w:p w14:paraId="4D708EE2" w14:textId="77777777" w:rsidR="00F648A9" w:rsidRPr="00CE05B6" w:rsidRDefault="00F648A9" w:rsidP="00F648A9">
            <w:pPr>
              <w:spacing w:line="300" w:lineRule="exact"/>
              <w:ind w:right="-109"/>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0E5B300B"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220,391</w:t>
            </w:r>
          </w:p>
        </w:tc>
        <w:tc>
          <w:tcPr>
            <w:tcW w:w="1440" w:type="dxa"/>
            <w:vAlign w:val="bottom"/>
          </w:tcPr>
          <w:p w14:paraId="45EA214C" w14:textId="05C9840E"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216,812</w:t>
            </w:r>
          </w:p>
        </w:tc>
        <w:tc>
          <w:tcPr>
            <w:tcW w:w="1440" w:type="dxa"/>
            <w:vAlign w:val="bottom"/>
          </w:tcPr>
          <w:p w14:paraId="420C2D43" w14:textId="3F39201F"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7,122</w:t>
            </w:r>
          </w:p>
        </w:tc>
        <w:tc>
          <w:tcPr>
            <w:tcW w:w="1440" w:type="dxa"/>
            <w:vAlign w:val="bottom"/>
          </w:tcPr>
          <w:p w14:paraId="68313635" w14:textId="340ECEDD"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6,105</w:t>
            </w:r>
          </w:p>
        </w:tc>
      </w:tr>
      <w:tr w:rsidR="00F648A9" w:rsidRPr="00CE05B6" w14:paraId="4B75E29C" w14:textId="77777777" w:rsidTr="00D45C29">
        <w:tc>
          <w:tcPr>
            <w:tcW w:w="3870" w:type="dxa"/>
            <w:vAlign w:val="bottom"/>
          </w:tcPr>
          <w:p w14:paraId="7A661428" w14:textId="4ECA17B4" w:rsidR="00F648A9" w:rsidRPr="00CE05B6" w:rsidRDefault="00F648A9" w:rsidP="00F648A9">
            <w:pPr>
              <w:spacing w:line="30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 receivables</w:t>
            </w:r>
          </w:p>
        </w:tc>
        <w:tc>
          <w:tcPr>
            <w:tcW w:w="1422" w:type="dxa"/>
            <w:vAlign w:val="bottom"/>
          </w:tcPr>
          <w:p w14:paraId="39203AA4" w14:textId="77777777" w:rsidR="00F648A9" w:rsidRPr="00B127E5" w:rsidRDefault="00F648A9" w:rsidP="00F648A9">
            <w:pPr>
              <w:tabs>
                <w:tab w:val="decimal" w:pos="1152"/>
              </w:tabs>
              <w:spacing w:line="300" w:lineRule="exact"/>
              <w:jc w:val="right"/>
              <w:rPr>
                <w:rFonts w:ascii="Arial" w:eastAsia="Batang" w:hAnsi="Arial" w:cs="Arial"/>
                <w:sz w:val="18"/>
                <w:szCs w:val="18"/>
              </w:rPr>
            </w:pPr>
          </w:p>
        </w:tc>
        <w:tc>
          <w:tcPr>
            <w:tcW w:w="1440" w:type="dxa"/>
            <w:vAlign w:val="bottom"/>
          </w:tcPr>
          <w:p w14:paraId="24768603" w14:textId="77777777" w:rsidR="00F648A9" w:rsidRPr="00B127E5" w:rsidRDefault="00F648A9" w:rsidP="00F648A9">
            <w:pPr>
              <w:tabs>
                <w:tab w:val="decimal" w:pos="1152"/>
              </w:tabs>
              <w:spacing w:line="300" w:lineRule="exact"/>
              <w:jc w:val="right"/>
              <w:rPr>
                <w:rFonts w:ascii="Arial" w:eastAsia="Batang" w:hAnsi="Arial" w:cs="Arial"/>
                <w:sz w:val="18"/>
                <w:szCs w:val="18"/>
              </w:rPr>
            </w:pPr>
          </w:p>
        </w:tc>
        <w:tc>
          <w:tcPr>
            <w:tcW w:w="1440" w:type="dxa"/>
            <w:vAlign w:val="bottom"/>
          </w:tcPr>
          <w:p w14:paraId="71FFF229" w14:textId="77777777" w:rsidR="00F648A9" w:rsidRPr="00B127E5" w:rsidRDefault="00F648A9" w:rsidP="00F648A9">
            <w:pPr>
              <w:tabs>
                <w:tab w:val="decimal" w:pos="1152"/>
              </w:tabs>
              <w:spacing w:line="300" w:lineRule="exact"/>
              <w:jc w:val="right"/>
              <w:rPr>
                <w:rFonts w:ascii="Arial" w:eastAsia="Batang" w:hAnsi="Arial" w:cs="Arial"/>
                <w:sz w:val="18"/>
                <w:szCs w:val="18"/>
              </w:rPr>
            </w:pPr>
          </w:p>
        </w:tc>
        <w:tc>
          <w:tcPr>
            <w:tcW w:w="1440" w:type="dxa"/>
            <w:vAlign w:val="bottom"/>
          </w:tcPr>
          <w:p w14:paraId="02F9FD45" w14:textId="77777777" w:rsidR="00F648A9" w:rsidRPr="00B127E5" w:rsidRDefault="00F648A9" w:rsidP="00F648A9">
            <w:pPr>
              <w:tabs>
                <w:tab w:val="decimal" w:pos="1152"/>
              </w:tabs>
              <w:spacing w:line="300" w:lineRule="exact"/>
              <w:jc w:val="right"/>
              <w:rPr>
                <w:rFonts w:ascii="Arial" w:eastAsia="Batang" w:hAnsi="Arial" w:cs="Arial"/>
                <w:sz w:val="18"/>
                <w:szCs w:val="18"/>
              </w:rPr>
            </w:pPr>
          </w:p>
        </w:tc>
      </w:tr>
      <w:tr w:rsidR="00F648A9" w:rsidRPr="00CE05B6" w14:paraId="76006431" w14:textId="77777777" w:rsidTr="00D45C29">
        <w:trPr>
          <w:trHeight w:val="80"/>
        </w:trPr>
        <w:tc>
          <w:tcPr>
            <w:tcW w:w="3870" w:type="dxa"/>
            <w:vAlign w:val="bottom"/>
          </w:tcPr>
          <w:p w14:paraId="04834A67" w14:textId="77777777" w:rsidR="00F648A9" w:rsidRPr="00CE05B6" w:rsidRDefault="00F648A9" w:rsidP="00F648A9">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related parties</w:t>
            </w:r>
          </w:p>
        </w:tc>
        <w:tc>
          <w:tcPr>
            <w:tcW w:w="1422" w:type="dxa"/>
            <w:shd w:val="clear" w:color="auto" w:fill="auto"/>
            <w:vAlign w:val="bottom"/>
          </w:tcPr>
          <w:p w14:paraId="3BC9FFB9" w14:textId="02C49276"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w:t>
            </w:r>
          </w:p>
        </w:tc>
        <w:tc>
          <w:tcPr>
            <w:tcW w:w="1440" w:type="dxa"/>
            <w:vAlign w:val="bottom"/>
          </w:tcPr>
          <w:p w14:paraId="4F643FC9" w14:textId="069D1BA2"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w:t>
            </w:r>
          </w:p>
        </w:tc>
        <w:tc>
          <w:tcPr>
            <w:tcW w:w="1440" w:type="dxa"/>
            <w:shd w:val="clear" w:color="auto" w:fill="auto"/>
            <w:vAlign w:val="bottom"/>
          </w:tcPr>
          <w:p w14:paraId="53EFEB38" w14:textId="1F1AB7B7"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6,586</w:t>
            </w:r>
          </w:p>
        </w:tc>
        <w:tc>
          <w:tcPr>
            <w:tcW w:w="1440" w:type="dxa"/>
            <w:vAlign w:val="bottom"/>
          </w:tcPr>
          <w:p w14:paraId="361F9E15" w14:textId="6B0D491A"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4,335</w:t>
            </w:r>
          </w:p>
        </w:tc>
      </w:tr>
      <w:tr w:rsidR="00F648A9" w:rsidRPr="00CE05B6" w14:paraId="37A411AA" w14:textId="77777777" w:rsidTr="00D45C29">
        <w:tc>
          <w:tcPr>
            <w:tcW w:w="3870" w:type="dxa"/>
            <w:vAlign w:val="bottom"/>
          </w:tcPr>
          <w:p w14:paraId="0810A078" w14:textId="77777777" w:rsidR="00F648A9" w:rsidRPr="00CE05B6" w:rsidRDefault="00F648A9" w:rsidP="00F648A9">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unrelated parties</w:t>
            </w:r>
          </w:p>
        </w:tc>
        <w:tc>
          <w:tcPr>
            <w:tcW w:w="1422" w:type="dxa"/>
            <w:shd w:val="clear" w:color="auto" w:fill="auto"/>
            <w:vAlign w:val="bottom"/>
          </w:tcPr>
          <w:p w14:paraId="00E8C808" w14:textId="6C5654D7"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21,819</w:t>
            </w:r>
          </w:p>
        </w:tc>
        <w:tc>
          <w:tcPr>
            <w:tcW w:w="1440" w:type="dxa"/>
            <w:vAlign w:val="bottom"/>
          </w:tcPr>
          <w:p w14:paraId="7D4E835D" w14:textId="40BD8C20"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24,490</w:t>
            </w:r>
          </w:p>
        </w:tc>
        <w:tc>
          <w:tcPr>
            <w:tcW w:w="1440" w:type="dxa"/>
            <w:shd w:val="clear" w:color="auto" w:fill="auto"/>
            <w:vAlign w:val="bottom"/>
          </w:tcPr>
          <w:p w14:paraId="48128A49" w14:textId="40076D4C"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6,600</w:t>
            </w:r>
          </w:p>
        </w:tc>
        <w:tc>
          <w:tcPr>
            <w:tcW w:w="1440" w:type="dxa"/>
            <w:vAlign w:val="bottom"/>
          </w:tcPr>
          <w:p w14:paraId="0A4FEF82" w14:textId="5700EDBE"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4,994</w:t>
            </w:r>
          </w:p>
        </w:tc>
      </w:tr>
      <w:tr w:rsidR="00F648A9" w:rsidRPr="00CE05B6" w14:paraId="170153CD" w14:textId="77777777" w:rsidTr="00D45C29">
        <w:tc>
          <w:tcPr>
            <w:tcW w:w="3870" w:type="dxa"/>
            <w:vAlign w:val="bottom"/>
          </w:tcPr>
          <w:p w14:paraId="2C466C85" w14:textId="77777777" w:rsidR="00F648A9" w:rsidRPr="00CE05B6" w:rsidRDefault="00F648A9" w:rsidP="00F648A9">
            <w:pPr>
              <w:spacing w:line="30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77C4AC41" w:rsidR="00F648A9" w:rsidRPr="00B127E5" w:rsidRDefault="00F648A9" w:rsidP="00F648A9">
            <w:pPr>
              <w:tabs>
                <w:tab w:val="decimal" w:pos="1152"/>
              </w:tabs>
              <w:spacing w:line="300" w:lineRule="exact"/>
              <w:rPr>
                <w:rFonts w:ascii="Arial" w:eastAsia="Batang" w:hAnsi="Arial" w:cs="Arial"/>
                <w:sz w:val="18"/>
                <w:szCs w:val="18"/>
              </w:rPr>
            </w:pPr>
            <w:r>
              <w:rPr>
                <w:rFonts w:ascii="Arial" w:eastAsia="Batang" w:hAnsi="Arial" w:cs="Arial"/>
                <w:sz w:val="18"/>
                <w:szCs w:val="18"/>
              </w:rPr>
              <w:t>21,819</w:t>
            </w:r>
          </w:p>
        </w:tc>
        <w:tc>
          <w:tcPr>
            <w:tcW w:w="1440" w:type="dxa"/>
            <w:vAlign w:val="bottom"/>
          </w:tcPr>
          <w:p w14:paraId="23909F4F" w14:textId="6D40ACC2"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24,490</w:t>
            </w:r>
          </w:p>
        </w:tc>
        <w:tc>
          <w:tcPr>
            <w:tcW w:w="1440" w:type="dxa"/>
            <w:shd w:val="clear" w:color="auto" w:fill="auto"/>
            <w:vAlign w:val="bottom"/>
          </w:tcPr>
          <w:p w14:paraId="7E3C503E" w14:textId="72BBD07E" w:rsidR="00F648A9" w:rsidRPr="00B127E5" w:rsidRDefault="00F648A9" w:rsidP="00F648A9">
            <w:pPr>
              <w:tabs>
                <w:tab w:val="decimal" w:pos="1152"/>
              </w:tabs>
              <w:spacing w:line="300" w:lineRule="exact"/>
              <w:rPr>
                <w:rFonts w:ascii="Arial" w:eastAsia="Batang" w:hAnsi="Arial" w:cs="Arial"/>
                <w:sz w:val="18"/>
                <w:szCs w:val="18"/>
              </w:rPr>
            </w:pPr>
            <w:r>
              <w:rPr>
                <w:rFonts w:ascii="Arial" w:eastAsia="Batang" w:hAnsi="Arial" w:cs="Arial"/>
                <w:sz w:val="18"/>
                <w:szCs w:val="18"/>
              </w:rPr>
              <w:t>13,186</w:t>
            </w:r>
          </w:p>
        </w:tc>
        <w:tc>
          <w:tcPr>
            <w:tcW w:w="1440" w:type="dxa"/>
            <w:vAlign w:val="bottom"/>
          </w:tcPr>
          <w:p w14:paraId="6ADF63B7" w14:textId="30235624" w:rsidR="00F648A9" w:rsidRPr="00B127E5" w:rsidRDefault="00F648A9" w:rsidP="00F648A9">
            <w:pP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9,329</w:t>
            </w:r>
          </w:p>
        </w:tc>
      </w:tr>
      <w:tr w:rsidR="00F648A9" w:rsidRPr="00CE05B6" w14:paraId="25161680" w14:textId="77777777" w:rsidTr="00D45C29">
        <w:tc>
          <w:tcPr>
            <w:tcW w:w="3870" w:type="dxa"/>
            <w:vAlign w:val="bottom"/>
          </w:tcPr>
          <w:p w14:paraId="28F89DBD" w14:textId="77777777" w:rsidR="00F648A9" w:rsidRPr="00CE05B6" w:rsidRDefault="00F648A9" w:rsidP="00F648A9">
            <w:pPr>
              <w:spacing w:line="300" w:lineRule="exact"/>
              <w:ind w:left="615" w:right="-111"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shd w:val="clear" w:color="auto" w:fill="auto"/>
            <w:vAlign w:val="bottom"/>
          </w:tcPr>
          <w:p w14:paraId="64C83353" w14:textId="2843055B"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(2,919)</w:t>
            </w:r>
          </w:p>
        </w:tc>
        <w:tc>
          <w:tcPr>
            <w:tcW w:w="1440" w:type="dxa"/>
            <w:vAlign w:val="bottom"/>
          </w:tcPr>
          <w:p w14:paraId="6F65E4EB" w14:textId="2E3083DC"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(2,705)</w:t>
            </w:r>
          </w:p>
        </w:tc>
        <w:tc>
          <w:tcPr>
            <w:tcW w:w="1440" w:type="dxa"/>
            <w:shd w:val="clear" w:color="auto" w:fill="auto"/>
            <w:vAlign w:val="bottom"/>
          </w:tcPr>
          <w:p w14:paraId="330C0F8C" w14:textId="1C3F5F2B"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(2,919)</w:t>
            </w:r>
          </w:p>
        </w:tc>
        <w:tc>
          <w:tcPr>
            <w:tcW w:w="1440" w:type="dxa"/>
            <w:vAlign w:val="bottom"/>
          </w:tcPr>
          <w:p w14:paraId="70BD3138" w14:textId="04D84BFB"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(2,705)</w:t>
            </w:r>
          </w:p>
        </w:tc>
      </w:tr>
      <w:tr w:rsidR="00F648A9" w:rsidRPr="00CE05B6" w14:paraId="218543FA" w14:textId="77777777" w:rsidTr="00D45C29">
        <w:tc>
          <w:tcPr>
            <w:tcW w:w="3870" w:type="dxa"/>
            <w:vAlign w:val="bottom"/>
          </w:tcPr>
          <w:p w14:paraId="5B69E85E" w14:textId="77777777" w:rsidR="00F648A9" w:rsidRPr="00CE05B6" w:rsidRDefault="00F648A9" w:rsidP="00F648A9">
            <w:pPr>
              <w:spacing w:line="300" w:lineRule="exact"/>
              <w:rPr>
                <w:rFonts w:ascii="Arial" w:eastAsia="Arial Unicode MS" w:hAnsi="Arial" w:cs="Arial"/>
                <w:sz w:val="18"/>
                <w:szCs w:val="18"/>
              </w:rPr>
            </w:pPr>
            <w:r w:rsidRPr="00CE05B6">
              <w:rPr>
                <w:rFonts w:ascii="Arial" w:eastAsia="Arial Unicode MS" w:hAnsi="Arial" w:cs="Arial"/>
                <w:sz w:val="18"/>
                <w:szCs w:val="18"/>
              </w:rPr>
              <w:t>Total other receivables, net</w:t>
            </w:r>
          </w:p>
        </w:tc>
        <w:tc>
          <w:tcPr>
            <w:tcW w:w="1422" w:type="dxa"/>
            <w:shd w:val="clear" w:color="auto" w:fill="auto"/>
            <w:vAlign w:val="bottom"/>
          </w:tcPr>
          <w:p w14:paraId="09043D03" w14:textId="55AA1AAB"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18,900</w:t>
            </w:r>
          </w:p>
        </w:tc>
        <w:tc>
          <w:tcPr>
            <w:tcW w:w="1440" w:type="dxa"/>
            <w:vAlign w:val="bottom"/>
          </w:tcPr>
          <w:p w14:paraId="02A54DEC" w14:textId="66E97347"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21,785</w:t>
            </w:r>
          </w:p>
        </w:tc>
        <w:tc>
          <w:tcPr>
            <w:tcW w:w="1440" w:type="dxa"/>
            <w:shd w:val="clear" w:color="auto" w:fill="auto"/>
            <w:vAlign w:val="bottom"/>
          </w:tcPr>
          <w:p w14:paraId="1AAB0232" w14:textId="57F609C9"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10,267</w:t>
            </w:r>
          </w:p>
        </w:tc>
        <w:tc>
          <w:tcPr>
            <w:tcW w:w="1440" w:type="dxa"/>
            <w:vAlign w:val="bottom"/>
          </w:tcPr>
          <w:p w14:paraId="2D7FF921" w14:textId="05532138" w:rsidR="00F648A9" w:rsidRPr="00B127E5" w:rsidRDefault="00F648A9" w:rsidP="00F648A9">
            <w:pPr>
              <w:pBdr>
                <w:bottom w:val="sing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6,624</w:t>
            </w:r>
          </w:p>
        </w:tc>
      </w:tr>
      <w:tr w:rsidR="00F648A9" w:rsidRPr="00CE05B6" w14:paraId="060E3A71" w14:textId="77777777" w:rsidTr="00D45C29">
        <w:tc>
          <w:tcPr>
            <w:tcW w:w="3870" w:type="dxa"/>
            <w:vAlign w:val="bottom"/>
          </w:tcPr>
          <w:p w14:paraId="108D9142" w14:textId="77777777" w:rsidR="00F648A9" w:rsidRPr="00CE05B6" w:rsidRDefault="00F648A9" w:rsidP="00F648A9">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and other receivables - net</w:t>
            </w:r>
          </w:p>
        </w:tc>
        <w:tc>
          <w:tcPr>
            <w:tcW w:w="1422" w:type="dxa"/>
            <w:shd w:val="clear" w:color="auto" w:fill="auto"/>
            <w:vAlign w:val="bottom"/>
          </w:tcPr>
          <w:p w14:paraId="220A56BD" w14:textId="320DDEAE" w:rsidR="00F648A9" w:rsidRPr="00B127E5" w:rsidRDefault="00F648A9" w:rsidP="00F648A9">
            <w:pPr>
              <w:pBdr>
                <w:bottom w:val="doub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cs/>
              </w:rPr>
              <w:t>239</w:t>
            </w:r>
            <w:r w:rsidRPr="00B127E5">
              <w:rPr>
                <w:rFonts w:ascii="Arial" w:eastAsia="Batang" w:hAnsi="Arial" w:cs="Arial"/>
                <w:sz w:val="18"/>
                <w:szCs w:val="18"/>
              </w:rPr>
              <w:t>,</w:t>
            </w:r>
            <w:r w:rsidRPr="00B127E5">
              <w:rPr>
                <w:rFonts w:ascii="Arial" w:eastAsia="Batang" w:hAnsi="Arial" w:cs="Arial"/>
                <w:sz w:val="18"/>
                <w:szCs w:val="18"/>
                <w:cs/>
              </w:rPr>
              <w:t>291</w:t>
            </w:r>
          </w:p>
        </w:tc>
        <w:tc>
          <w:tcPr>
            <w:tcW w:w="1440" w:type="dxa"/>
            <w:vAlign w:val="bottom"/>
          </w:tcPr>
          <w:p w14:paraId="01AE4843" w14:textId="3E96FCD5" w:rsidR="00F648A9" w:rsidRPr="00B127E5" w:rsidRDefault="00F648A9" w:rsidP="00F648A9">
            <w:pPr>
              <w:pBdr>
                <w:bottom w:val="doub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238,597</w:t>
            </w:r>
          </w:p>
        </w:tc>
        <w:tc>
          <w:tcPr>
            <w:tcW w:w="1440" w:type="dxa"/>
            <w:shd w:val="clear" w:color="auto" w:fill="auto"/>
            <w:vAlign w:val="bottom"/>
          </w:tcPr>
          <w:p w14:paraId="1616DD47" w14:textId="24C2E694" w:rsidR="00F648A9" w:rsidRPr="00B127E5" w:rsidRDefault="00F648A9" w:rsidP="00F648A9">
            <w:pPr>
              <w:pBdr>
                <w:bottom w:val="doub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17,389</w:t>
            </w:r>
          </w:p>
        </w:tc>
        <w:tc>
          <w:tcPr>
            <w:tcW w:w="1440" w:type="dxa"/>
            <w:vAlign w:val="bottom"/>
          </w:tcPr>
          <w:p w14:paraId="0633A359" w14:textId="3A530CB6" w:rsidR="00F648A9" w:rsidRPr="00B127E5" w:rsidRDefault="00F648A9" w:rsidP="00F648A9">
            <w:pPr>
              <w:pBdr>
                <w:bottom w:val="double" w:sz="4" w:space="1" w:color="auto"/>
              </w:pBdr>
              <w:tabs>
                <w:tab w:val="decimal" w:pos="1152"/>
              </w:tabs>
              <w:spacing w:line="300" w:lineRule="exact"/>
              <w:rPr>
                <w:rFonts w:ascii="Arial" w:eastAsia="Batang" w:hAnsi="Arial" w:cs="Arial"/>
                <w:sz w:val="18"/>
                <w:szCs w:val="18"/>
              </w:rPr>
            </w:pPr>
            <w:r w:rsidRPr="00B127E5">
              <w:rPr>
                <w:rFonts w:ascii="Arial" w:eastAsia="Batang" w:hAnsi="Arial" w:cs="Arial"/>
                <w:sz w:val="18"/>
                <w:szCs w:val="18"/>
              </w:rPr>
              <w:t>12,729</w:t>
            </w:r>
          </w:p>
        </w:tc>
      </w:tr>
    </w:tbl>
    <w:p w14:paraId="6C70D12C" w14:textId="77777777" w:rsidR="008C581B" w:rsidRDefault="008C581B" w:rsidP="00D45C29">
      <w:pPr>
        <w:tabs>
          <w:tab w:val="left" w:pos="2160"/>
        </w:tabs>
        <w:spacing w:before="120" w:line="380" w:lineRule="exact"/>
        <w:ind w:left="547" w:hanging="547"/>
        <w:rPr>
          <w:rFonts w:ascii="Arial" w:hAnsi="Arial" w:cs="Arial"/>
          <w:b/>
          <w:bCs/>
          <w:sz w:val="22"/>
          <w:szCs w:val="22"/>
        </w:rPr>
      </w:pPr>
    </w:p>
    <w:p w14:paraId="355EAE4F" w14:textId="77777777" w:rsidR="008C581B" w:rsidRDefault="008C581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B819970" w14:textId="3F15760D" w:rsidR="00DC13C7" w:rsidRPr="00CE05B6" w:rsidRDefault="00D42176" w:rsidP="00D45C29">
      <w:pPr>
        <w:tabs>
          <w:tab w:val="left" w:pos="2160"/>
        </w:tabs>
        <w:spacing w:before="120" w:line="380" w:lineRule="exact"/>
        <w:ind w:left="547" w:hanging="547"/>
        <w:rPr>
          <w:rFonts w:ascii="Arial" w:hAnsi="Arial" w:cs="Arial"/>
          <w:b/>
          <w:bCs/>
          <w:sz w:val="22"/>
          <w:szCs w:val="22"/>
        </w:rPr>
      </w:pPr>
      <w:r w:rsidRPr="00CE05B6">
        <w:rPr>
          <w:rFonts w:ascii="Arial" w:hAnsi="Arial" w:cs="Arial"/>
          <w:b/>
          <w:bCs/>
          <w:sz w:val="22"/>
          <w:szCs w:val="22"/>
        </w:rPr>
        <w:lastRenderedPageBreak/>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D45C29">
            <w:pPr>
              <w:overflowPunct/>
              <w:spacing w:line="30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B527DD" w:rsidRPr="00CE05B6" w14:paraId="78CE48F8" w14:textId="77777777" w:rsidTr="00CE05B6">
        <w:trPr>
          <w:trHeight w:val="87"/>
        </w:trPr>
        <w:tc>
          <w:tcPr>
            <w:tcW w:w="3420" w:type="dxa"/>
            <w:vAlign w:val="bottom"/>
          </w:tcPr>
          <w:p w14:paraId="24798C9D" w14:textId="77777777" w:rsidR="00B527DD" w:rsidRPr="00CE05B6" w:rsidRDefault="00B527DD" w:rsidP="00D45C29">
            <w:pPr>
              <w:overflowPunct/>
              <w:spacing w:line="300" w:lineRule="exact"/>
              <w:textAlignment w:val="auto"/>
              <w:rPr>
                <w:rFonts w:ascii="Arial" w:hAnsi="Arial" w:cs="Arial"/>
                <w:color w:val="000000"/>
                <w:sz w:val="18"/>
                <w:szCs w:val="18"/>
              </w:rPr>
            </w:pPr>
          </w:p>
        </w:tc>
        <w:tc>
          <w:tcPr>
            <w:tcW w:w="1440" w:type="dxa"/>
            <w:vAlign w:val="bottom"/>
          </w:tcPr>
          <w:p w14:paraId="66142532" w14:textId="33843808" w:rsidR="00B527DD" w:rsidRPr="00CE05B6" w:rsidRDefault="008C581B"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B527DD">
              <w:rPr>
                <w:rFonts w:ascii="Arial" w:hAnsi="Arial" w:cs="Arial"/>
                <w:sz w:val="18"/>
                <w:szCs w:val="18"/>
              </w:rPr>
              <w:t xml:space="preserve">  </w:t>
            </w:r>
            <w:r>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2DE3D7EA" w14:textId="084188A5"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18DF034D" w14:textId="7A9C96B5" w:rsidR="00B527DD" w:rsidRPr="00CE05B6" w:rsidRDefault="008C581B"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30 June</w:t>
            </w:r>
            <w:r w:rsidR="00B527DD">
              <w:rPr>
                <w:rFonts w:ascii="Arial" w:hAnsi="Arial" w:cs="Arial"/>
                <w:sz w:val="18"/>
                <w:szCs w:val="18"/>
              </w:rPr>
              <w:t xml:space="preserve"> </w:t>
            </w:r>
            <w:r>
              <w:rPr>
                <w:rFonts w:ascii="Arial" w:hAnsi="Arial" w:cs="Arial"/>
                <w:sz w:val="18"/>
                <w:szCs w:val="18"/>
              </w:rPr>
              <w:t xml:space="preserve">       </w:t>
            </w:r>
            <w:r w:rsidR="00B527DD">
              <w:rPr>
                <w:rFonts w:ascii="Arial" w:hAnsi="Arial" w:cs="Arial"/>
                <w:sz w:val="18"/>
                <w:szCs w:val="18"/>
              </w:rPr>
              <w:t xml:space="preserve"> 2023</w:t>
            </w:r>
          </w:p>
        </w:tc>
        <w:tc>
          <w:tcPr>
            <w:tcW w:w="1440" w:type="dxa"/>
            <w:vAlign w:val="bottom"/>
          </w:tcPr>
          <w:p w14:paraId="3E8E6BE7" w14:textId="382912FC"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254714" w:rsidRPr="00CE05B6" w14:paraId="5F98B382" w14:textId="77777777" w:rsidTr="00CE05B6">
        <w:trPr>
          <w:trHeight w:val="80"/>
        </w:trPr>
        <w:tc>
          <w:tcPr>
            <w:tcW w:w="3420" w:type="dxa"/>
            <w:vAlign w:val="center"/>
          </w:tcPr>
          <w:p w14:paraId="1CD239F2" w14:textId="77777777" w:rsidR="00254714" w:rsidRPr="00CE05B6" w:rsidRDefault="00254714" w:rsidP="00254714">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6763AC8B"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222,640</w:t>
            </w:r>
          </w:p>
        </w:tc>
        <w:tc>
          <w:tcPr>
            <w:tcW w:w="1440" w:type="dxa"/>
            <w:vAlign w:val="bottom"/>
          </w:tcPr>
          <w:p w14:paraId="210E97D3" w14:textId="45D10EDB"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210,617</w:t>
            </w:r>
          </w:p>
        </w:tc>
        <w:tc>
          <w:tcPr>
            <w:tcW w:w="1440" w:type="dxa"/>
            <w:vAlign w:val="bottom"/>
          </w:tcPr>
          <w:p w14:paraId="47E338F7" w14:textId="13C190CA"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2,453</w:t>
            </w:r>
          </w:p>
        </w:tc>
        <w:tc>
          <w:tcPr>
            <w:tcW w:w="1440" w:type="dxa"/>
            <w:vAlign w:val="bottom"/>
          </w:tcPr>
          <w:p w14:paraId="730D4839" w14:textId="36352150"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3,331</w:t>
            </w:r>
          </w:p>
        </w:tc>
      </w:tr>
      <w:tr w:rsidR="00254714" w:rsidRPr="00CE05B6" w14:paraId="0802803A" w14:textId="77777777" w:rsidTr="00CE05B6">
        <w:tc>
          <w:tcPr>
            <w:tcW w:w="3420" w:type="dxa"/>
            <w:vAlign w:val="center"/>
          </w:tcPr>
          <w:p w14:paraId="002B655C" w14:textId="77777777" w:rsidR="00254714" w:rsidRPr="00CE05B6" w:rsidRDefault="00254714" w:rsidP="00254714">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75DF3426"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(405)</w:t>
            </w:r>
          </w:p>
        </w:tc>
        <w:tc>
          <w:tcPr>
            <w:tcW w:w="1440" w:type="dxa"/>
            <w:vAlign w:val="bottom"/>
          </w:tcPr>
          <w:p w14:paraId="6AA2ADAA" w14:textId="077DDF97"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(380)</w:t>
            </w:r>
          </w:p>
        </w:tc>
        <w:tc>
          <w:tcPr>
            <w:tcW w:w="1440" w:type="dxa"/>
            <w:vAlign w:val="bottom"/>
          </w:tcPr>
          <w:p w14:paraId="7DED3775" w14:textId="03DC4B8F"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(380)</w:t>
            </w:r>
          </w:p>
        </w:tc>
        <w:tc>
          <w:tcPr>
            <w:tcW w:w="1440" w:type="dxa"/>
            <w:vAlign w:val="bottom"/>
          </w:tcPr>
          <w:p w14:paraId="10758881" w14:textId="22B38F52" w:rsidR="00254714" w:rsidRPr="00254714" w:rsidRDefault="00254714" w:rsidP="00254714">
            <w:pP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(380)</w:t>
            </w:r>
          </w:p>
        </w:tc>
      </w:tr>
      <w:tr w:rsidR="00254714" w:rsidRPr="00CE05B6" w14:paraId="0DB8D17E" w14:textId="77777777" w:rsidTr="00CE05B6">
        <w:tc>
          <w:tcPr>
            <w:tcW w:w="3420" w:type="dxa"/>
            <w:vAlign w:val="center"/>
          </w:tcPr>
          <w:p w14:paraId="62FDEFDC" w14:textId="77777777" w:rsidR="00254714" w:rsidRPr="00CE05B6" w:rsidRDefault="00254714" w:rsidP="00254714">
            <w:pPr>
              <w:tabs>
                <w:tab w:val="left" w:pos="-1152"/>
                <w:tab w:val="left" w:pos="-963"/>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0EE085FA" w:rsidR="00254714" w:rsidRPr="00254714" w:rsidRDefault="00254714" w:rsidP="00254714">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222,235</w:t>
            </w:r>
          </w:p>
        </w:tc>
        <w:tc>
          <w:tcPr>
            <w:tcW w:w="1440" w:type="dxa"/>
            <w:vAlign w:val="bottom"/>
          </w:tcPr>
          <w:p w14:paraId="4CE4D049" w14:textId="2C29F124" w:rsidR="00254714" w:rsidRPr="00254714" w:rsidRDefault="00254714" w:rsidP="00254714">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210,237</w:t>
            </w:r>
          </w:p>
        </w:tc>
        <w:tc>
          <w:tcPr>
            <w:tcW w:w="1440" w:type="dxa"/>
            <w:vAlign w:val="bottom"/>
          </w:tcPr>
          <w:p w14:paraId="011760F5" w14:textId="354B6CF0" w:rsidR="00254714" w:rsidRPr="00254714" w:rsidRDefault="00254714" w:rsidP="00254714">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2,073</w:t>
            </w:r>
          </w:p>
        </w:tc>
        <w:tc>
          <w:tcPr>
            <w:tcW w:w="1440" w:type="dxa"/>
            <w:vAlign w:val="bottom"/>
          </w:tcPr>
          <w:p w14:paraId="78EF41B6" w14:textId="4ED9080B" w:rsidR="00254714" w:rsidRPr="00254714" w:rsidRDefault="00254714" w:rsidP="00254714">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254714">
              <w:rPr>
                <w:rFonts w:ascii="Arial" w:eastAsia="Batang" w:hAnsi="Arial" w:cs="Arial"/>
                <w:sz w:val="18"/>
                <w:szCs w:val="18"/>
              </w:rPr>
              <w:t>2,951</w:t>
            </w:r>
          </w:p>
        </w:tc>
      </w:tr>
    </w:tbl>
    <w:p w14:paraId="422D847F" w14:textId="0F2FB08A" w:rsidR="0088566D" w:rsidRPr="00CE05B6" w:rsidRDefault="00DC13C7" w:rsidP="00D45C29">
      <w:pPr>
        <w:tabs>
          <w:tab w:val="left" w:pos="2160"/>
        </w:tabs>
        <w:spacing w:before="160" w:after="8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the Group has pledged inventories approximately Baht</w:t>
      </w:r>
      <w:r w:rsidR="00A52C56">
        <w:rPr>
          <w:rFonts w:ascii="Arial" w:hAnsi="Arial" w:cs="Arial"/>
          <w:sz w:val="22"/>
          <w:szCs w:val="22"/>
        </w:rPr>
        <w:t xml:space="preserve"> 206</w:t>
      </w:r>
      <w:r w:rsidRPr="00CE05B6">
        <w:rPr>
          <w:rFonts w:ascii="Arial" w:hAnsi="Arial" w:cs="Arial"/>
          <w:sz w:val="22"/>
          <w:szCs w:val="22"/>
        </w:rPr>
        <w:t xml:space="preserve"> million</w:t>
      </w:r>
      <w:r w:rsidR="00E9120A" w:rsidRPr="00CE05B6">
        <w:rPr>
          <w:rFonts w:ascii="Arial" w:hAnsi="Arial" w:cs="Arial"/>
          <w:sz w:val="22"/>
          <w:szCs w:val="22"/>
        </w:rPr>
        <w:t xml:space="preserve">              </w:t>
      </w:r>
      <w:r w:rsidRPr="00CE05B6">
        <w:rPr>
          <w:rFonts w:ascii="Arial" w:hAnsi="Arial" w:cs="Arial"/>
          <w:sz w:val="22"/>
          <w:szCs w:val="22"/>
        </w:rPr>
        <w:t xml:space="preserve">      </w:t>
      </w:r>
      <w:proofErr w:type="gramStart"/>
      <w:r w:rsidRPr="00CE05B6">
        <w:rPr>
          <w:rFonts w:ascii="Arial" w:hAnsi="Arial" w:cs="Arial"/>
          <w:sz w:val="22"/>
          <w:szCs w:val="22"/>
        </w:rPr>
        <w:t xml:space="preserve">   (</w:t>
      </w:r>
      <w:proofErr w:type="gramEnd"/>
      <w:r w:rsidRPr="00CE05B6">
        <w:rPr>
          <w:rFonts w:ascii="Arial" w:hAnsi="Arial" w:cs="Arial"/>
          <w:sz w:val="22"/>
          <w:szCs w:val="22"/>
        </w:rPr>
        <w:t>31 December 20</w:t>
      </w:r>
      <w:r w:rsidR="00BD3559"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xml:space="preserve">: Baht </w:t>
      </w:r>
      <w:r w:rsidR="00B527DD">
        <w:rPr>
          <w:rFonts w:ascii="Arial" w:hAnsi="Arial" w:cs="Arial"/>
          <w:sz w:val="22"/>
          <w:szCs w:val="22"/>
        </w:rPr>
        <w:t>193</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Baht</w:t>
      </w:r>
      <w:r w:rsidR="00FF3A40" w:rsidRPr="00CE05B6">
        <w:rPr>
          <w:rFonts w:ascii="Arial" w:hAnsi="Arial" w:cs="Arial"/>
          <w:sz w:val="22"/>
          <w:szCs w:val="22"/>
        </w:rPr>
        <w:t xml:space="preserve"> </w:t>
      </w:r>
      <w:r w:rsidR="00A52C56">
        <w:rPr>
          <w:rFonts w:ascii="Arial" w:hAnsi="Arial" w:cs="Arial"/>
          <w:sz w:val="22"/>
          <w:szCs w:val="22"/>
        </w:rPr>
        <w:t>1</w:t>
      </w:r>
      <w:r w:rsidRPr="00CE05B6">
        <w:rPr>
          <w:rFonts w:ascii="Arial" w:hAnsi="Arial" w:cs="Arial"/>
          <w:sz w:val="22"/>
          <w:szCs w:val="22"/>
        </w:rPr>
        <w:t xml:space="preserve"> million</w:t>
      </w:r>
      <w:r w:rsidR="00F33D6E">
        <w:rPr>
          <w:rFonts w:ascii="Arial" w:hAnsi="Arial" w:cs="Arial"/>
          <w:sz w:val="22"/>
          <w:szCs w:val="22"/>
        </w:rPr>
        <w:t xml:space="preserve"> </w:t>
      </w:r>
      <w:r w:rsidRPr="00CE05B6">
        <w:rPr>
          <w:rFonts w:ascii="Arial" w:hAnsi="Arial" w:cs="Arial"/>
          <w:sz w:val="22"/>
          <w:szCs w:val="22"/>
        </w:rPr>
        <w:t>(31 December 20</w:t>
      </w:r>
      <w:r w:rsidR="00BD3559"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xml:space="preserve">: Baht </w:t>
      </w:r>
      <w:r w:rsidR="00B527DD">
        <w:rPr>
          <w:rFonts w:ascii="Arial" w:hAnsi="Arial" w:cs="Arial"/>
          <w:sz w:val="22"/>
          <w:szCs w:val="22"/>
        </w:rPr>
        <w:t>2</w:t>
      </w:r>
      <w:r w:rsidRPr="00CE05B6">
        <w:rPr>
          <w:rFonts w:ascii="Arial" w:hAnsi="Arial" w:cs="Arial"/>
          <w:sz w:val="22"/>
          <w:szCs w:val="22"/>
        </w:rPr>
        <w:t xml:space="preserve"> million)) to secure short-term loan facilit</w:t>
      </w:r>
      <w:r w:rsidR="0014274A" w:rsidRPr="00CE05B6">
        <w:rPr>
          <w:rFonts w:ascii="Arial" w:hAnsi="Arial" w:cs="Arial"/>
          <w:sz w:val="22"/>
          <w:szCs w:val="22"/>
        </w:rPr>
        <w:t>ies</w:t>
      </w:r>
      <w:r w:rsidRPr="00CE05B6">
        <w:rPr>
          <w:rFonts w:ascii="Arial" w:hAnsi="Arial" w:cs="Arial"/>
          <w:sz w:val="22"/>
          <w:szCs w:val="22"/>
        </w:rPr>
        <w:t xml:space="preserve"> from financial institution, as discussed in Note 1</w:t>
      </w:r>
      <w:r w:rsidR="008C7885" w:rsidRPr="00CE05B6">
        <w:rPr>
          <w:rFonts w:ascii="Arial" w:hAnsi="Arial" w:cs="Arial"/>
          <w:sz w:val="22"/>
          <w:szCs w:val="22"/>
        </w:rPr>
        <w:t>0</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 </w:t>
      </w:r>
      <w:r w:rsidR="002C330D">
        <w:rPr>
          <w:rFonts w:ascii="Arial" w:hAnsi="Arial" w:cs="Arial"/>
          <w:sz w:val="22"/>
          <w:szCs w:val="22"/>
        </w:rPr>
        <w:t>consolidated</w:t>
      </w:r>
      <w:r w:rsidR="002C330D" w:rsidRPr="00CE05B6">
        <w:rPr>
          <w:rFonts w:ascii="Arial" w:hAnsi="Arial" w:cs="Arial"/>
          <w:sz w:val="22"/>
          <w:szCs w:val="22"/>
        </w:rPr>
        <w:t xml:space="preserve"> </w:t>
      </w:r>
      <w:r w:rsidR="00D50692" w:rsidRPr="00CE05B6">
        <w:rPr>
          <w:rFonts w:ascii="Arial" w:hAnsi="Arial" w:cs="Arial"/>
          <w:sz w:val="22"/>
          <w:szCs w:val="22"/>
        </w:rPr>
        <w:t>financial statements</w:t>
      </w:r>
      <w:r w:rsidRPr="00CE05B6">
        <w:rPr>
          <w:rFonts w:ascii="Arial" w:hAnsi="Arial" w:cs="Arial"/>
          <w:sz w:val="22"/>
          <w:szCs w:val="22"/>
        </w:rPr>
        <w:t>.</w:t>
      </w:r>
    </w:p>
    <w:p w14:paraId="3E9F9B02" w14:textId="0482A0BF" w:rsidR="004D2B20" w:rsidRPr="00CE05B6" w:rsidRDefault="008C7885" w:rsidP="00D45C29">
      <w:pPr>
        <w:overflowPunct/>
        <w:autoSpaceDE/>
        <w:autoSpaceDN/>
        <w:adjustRightInd/>
        <w:spacing w:before="80" w:line="380" w:lineRule="exact"/>
        <w:ind w:left="547" w:hanging="547"/>
        <w:textAlignment w:val="auto"/>
        <w:rPr>
          <w:rFonts w:ascii="Arial" w:hAnsi="Arial" w:cs="Arial"/>
          <w:b/>
          <w:bCs/>
          <w:sz w:val="22"/>
          <w:szCs w:val="22"/>
        </w:rPr>
      </w:pPr>
      <w:r w:rsidRPr="00CE05B6">
        <w:rPr>
          <w:rFonts w:ascii="Arial" w:hAnsi="Arial" w:cs="Arial"/>
          <w:b/>
          <w:bCs/>
          <w:sz w:val="22"/>
          <w:szCs w:val="22"/>
        </w:rPr>
        <w:t>5</w:t>
      </w:r>
      <w:r w:rsidR="004D2B20" w:rsidRPr="00CE05B6">
        <w:rPr>
          <w:rFonts w:ascii="Arial" w:hAnsi="Arial" w:cs="Arial"/>
          <w:b/>
          <w:bCs/>
          <w:sz w:val="22"/>
          <w:szCs w:val="22"/>
        </w:rPr>
        <w:t xml:space="preserve">. </w:t>
      </w:r>
      <w:r w:rsidR="004D2B20" w:rsidRPr="00CE05B6">
        <w:rPr>
          <w:rFonts w:ascii="Arial" w:hAnsi="Arial" w:cs="Arial"/>
          <w:b/>
          <w:bCs/>
          <w:sz w:val="22"/>
          <w:szCs w:val="22"/>
        </w:rPr>
        <w:tab/>
        <w:t>Other current financial assets</w:t>
      </w:r>
    </w:p>
    <w:p w14:paraId="454E6C46" w14:textId="77777777" w:rsidR="0055797B" w:rsidRPr="00CE05B6" w:rsidRDefault="0055797B"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55797B" w:rsidRPr="00CE05B6" w14:paraId="69EA5365" w14:textId="77777777" w:rsidTr="00CE05B6">
        <w:tc>
          <w:tcPr>
            <w:tcW w:w="3420" w:type="dxa"/>
            <w:vAlign w:val="bottom"/>
          </w:tcPr>
          <w:p w14:paraId="6C9CA4CD" w14:textId="77777777" w:rsidR="0055797B" w:rsidRPr="00CE05B6" w:rsidRDefault="0055797B" w:rsidP="00CE05B6">
            <w:pPr>
              <w:overflowPunct/>
              <w:spacing w:line="340" w:lineRule="exact"/>
              <w:textAlignment w:val="auto"/>
              <w:rPr>
                <w:rFonts w:ascii="Arial" w:hAnsi="Arial" w:cs="Arial"/>
                <w:sz w:val="18"/>
                <w:szCs w:val="18"/>
              </w:rPr>
            </w:pPr>
          </w:p>
        </w:tc>
        <w:tc>
          <w:tcPr>
            <w:tcW w:w="2880" w:type="dxa"/>
            <w:gridSpan w:val="2"/>
            <w:vAlign w:val="bottom"/>
          </w:tcPr>
          <w:p w14:paraId="506B317A"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3B55E977"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B527DD" w:rsidRPr="00CE05B6" w14:paraId="19A8DC5B" w14:textId="77777777" w:rsidTr="00CE05B6">
        <w:trPr>
          <w:trHeight w:val="87"/>
        </w:trPr>
        <w:tc>
          <w:tcPr>
            <w:tcW w:w="3420" w:type="dxa"/>
            <w:vAlign w:val="bottom"/>
          </w:tcPr>
          <w:p w14:paraId="5D8E2960" w14:textId="77777777" w:rsidR="00B527DD" w:rsidRPr="00CE05B6" w:rsidRDefault="00B527DD" w:rsidP="00B527DD">
            <w:pPr>
              <w:overflowPunct/>
              <w:spacing w:line="340" w:lineRule="exact"/>
              <w:textAlignment w:val="auto"/>
              <w:rPr>
                <w:rFonts w:ascii="Arial" w:hAnsi="Arial" w:cs="Arial"/>
                <w:color w:val="000000"/>
                <w:sz w:val="18"/>
                <w:szCs w:val="18"/>
              </w:rPr>
            </w:pPr>
          </w:p>
        </w:tc>
        <w:tc>
          <w:tcPr>
            <w:tcW w:w="1440" w:type="dxa"/>
            <w:vAlign w:val="bottom"/>
          </w:tcPr>
          <w:p w14:paraId="31D61FFE" w14:textId="60378E2D" w:rsidR="00B527DD" w:rsidRPr="00CE05B6" w:rsidRDefault="008C581B" w:rsidP="00B527DD">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B527DD">
              <w:rPr>
                <w:rFonts w:ascii="Arial" w:hAnsi="Arial" w:cs="Arial"/>
                <w:sz w:val="18"/>
                <w:szCs w:val="18"/>
              </w:rPr>
              <w:t xml:space="preserve">  </w:t>
            </w:r>
            <w:r>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7E961E20" w14:textId="6DF0ADA4" w:rsidR="00B527DD" w:rsidRPr="00CE05B6" w:rsidRDefault="00B527DD" w:rsidP="00B527DD">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600E9D12" w14:textId="4EA44710" w:rsidR="00B527DD" w:rsidRPr="00CE05B6" w:rsidRDefault="008C581B" w:rsidP="00B527DD">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B527DD">
              <w:rPr>
                <w:rFonts w:ascii="Arial" w:hAnsi="Arial" w:cs="Arial"/>
                <w:sz w:val="18"/>
                <w:szCs w:val="18"/>
              </w:rPr>
              <w:t xml:space="preserve">  </w:t>
            </w:r>
            <w:r>
              <w:rPr>
                <w:rFonts w:ascii="Arial" w:hAnsi="Arial" w:cs="Arial"/>
                <w:sz w:val="18"/>
                <w:szCs w:val="18"/>
              </w:rPr>
              <w:t xml:space="preserve">         </w:t>
            </w:r>
            <w:r w:rsidR="00B527DD">
              <w:rPr>
                <w:rFonts w:ascii="Arial" w:hAnsi="Arial" w:cs="Arial"/>
                <w:sz w:val="18"/>
                <w:szCs w:val="18"/>
              </w:rPr>
              <w:t>2023</w:t>
            </w:r>
          </w:p>
        </w:tc>
        <w:tc>
          <w:tcPr>
            <w:tcW w:w="1440" w:type="dxa"/>
            <w:vAlign w:val="bottom"/>
          </w:tcPr>
          <w:p w14:paraId="2BACA7AA" w14:textId="29CDD7FB" w:rsidR="00B527DD" w:rsidRPr="00CE05B6" w:rsidRDefault="00B527DD" w:rsidP="00B527DD">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55797B" w:rsidRPr="00CE05B6" w14:paraId="57094858" w14:textId="77777777" w:rsidTr="00CE05B6">
        <w:trPr>
          <w:trHeight w:val="80"/>
        </w:trPr>
        <w:tc>
          <w:tcPr>
            <w:tcW w:w="3420" w:type="dxa"/>
          </w:tcPr>
          <w:p w14:paraId="3B963F90" w14:textId="3236346E" w:rsidR="0055797B" w:rsidRPr="00CE05B6" w:rsidRDefault="0055797B" w:rsidP="00CE05B6">
            <w:pPr>
              <w:tabs>
                <w:tab w:val="left" w:pos="-1152"/>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b/>
                <w:bCs/>
                <w:sz w:val="18"/>
                <w:szCs w:val="18"/>
              </w:rPr>
              <w:t>Financial assets designated at fair value through profit or loss</w:t>
            </w:r>
          </w:p>
        </w:tc>
        <w:tc>
          <w:tcPr>
            <w:tcW w:w="1440" w:type="dxa"/>
            <w:vAlign w:val="bottom"/>
          </w:tcPr>
          <w:p w14:paraId="0E114996"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4840C3E7"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77A84889"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0DF3A4E3" w14:textId="77777777" w:rsidR="0055797B" w:rsidRPr="00CE05B6" w:rsidRDefault="0055797B" w:rsidP="00CE05B6">
            <w:pPr>
              <w:tabs>
                <w:tab w:val="decimal" w:pos="975"/>
              </w:tabs>
              <w:spacing w:line="340" w:lineRule="exact"/>
              <w:rPr>
                <w:rFonts w:ascii="Arial" w:eastAsia="Batang" w:hAnsi="Arial" w:cs="Arial"/>
                <w:sz w:val="18"/>
                <w:szCs w:val="18"/>
              </w:rPr>
            </w:pPr>
          </w:p>
        </w:tc>
      </w:tr>
      <w:tr w:rsidR="00905C42" w:rsidRPr="00CE05B6" w14:paraId="654FE8D2" w14:textId="77777777" w:rsidTr="00CE05B6">
        <w:trPr>
          <w:trHeight w:val="80"/>
        </w:trPr>
        <w:tc>
          <w:tcPr>
            <w:tcW w:w="3420" w:type="dxa"/>
          </w:tcPr>
          <w:p w14:paraId="59361EDB" w14:textId="3F6F4DEF" w:rsidR="00905C42" w:rsidRPr="00BD05DC" w:rsidRDefault="00905C42" w:rsidP="00B527DD">
            <w:pPr>
              <w:tabs>
                <w:tab w:val="left" w:pos="-1152"/>
              </w:tabs>
              <w:overflowPunct/>
              <w:spacing w:line="340" w:lineRule="exact"/>
              <w:ind w:left="165" w:hanging="165"/>
              <w:textAlignment w:val="auto"/>
              <w:rPr>
                <w:rFonts w:ascii="Arial" w:hAnsi="Arial" w:cs="Browallia New"/>
                <w:kern w:val="28"/>
                <w:sz w:val="18"/>
                <w:szCs w:val="22"/>
              </w:rPr>
            </w:pPr>
            <w:r w:rsidRPr="00905C42">
              <w:rPr>
                <w:rFonts w:ascii="Arial" w:hAnsi="Arial" w:cs="Arial"/>
                <w:kern w:val="28"/>
                <w:sz w:val="18"/>
                <w:szCs w:val="18"/>
              </w:rPr>
              <w:t>Warrants to purchase ordinary shares                  - parent company</w:t>
            </w:r>
          </w:p>
        </w:tc>
        <w:tc>
          <w:tcPr>
            <w:tcW w:w="1440" w:type="dxa"/>
            <w:vAlign w:val="bottom"/>
          </w:tcPr>
          <w:p w14:paraId="0C4A997E" w14:textId="338B7055" w:rsidR="00905C42" w:rsidRPr="00CE05B6" w:rsidRDefault="00AE0D52"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24EF39C3" w14:textId="7D24272B" w:rsidR="00905C42" w:rsidRPr="00B527DD" w:rsidRDefault="00905C42" w:rsidP="00B527DD">
            <w:pPr>
              <w:tabs>
                <w:tab w:val="decimal" w:pos="975"/>
              </w:tabs>
              <w:spacing w:line="340" w:lineRule="exact"/>
              <w:jc w:val="right"/>
              <w:rPr>
                <w:rFonts w:ascii="Arial" w:eastAsia="Batang" w:hAnsi="Arial" w:cs="Arial"/>
                <w:sz w:val="18"/>
                <w:szCs w:val="18"/>
                <w:cs/>
              </w:rPr>
            </w:pPr>
            <w:r w:rsidRPr="00905C42">
              <w:rPr>
                <w:rFonts w:ascii="Arial" w:eastAsia="Batang" w:hAnsi="Arial" w:cs="Arial"/>
                <w:sz w:val="18"/>
                <w:szCs w:val="18"/>
              </w:rPr>
              <w:t>625,034</w:t>
            </w:r>
          </w:p>
        </w:tc>
        <w:tc>
          <w:tcPr>
            <w:tcW w:w="1440" w:type="dxa"/>
            <w:vAlign w:val="bottom"/>
          </w:tcPr>
          <w:p w14:paraId="0887B028" w14:textId="37F188E4" w:rsidR="00905C42" w:rsidRPr="00CE05B6" w:rsidRDefault="00AE0D52"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587D987D" w14:textId="79D69794" w:rsidR="00905C42" w:rsidRPr="00B527DD" w:rsidRDefault="00905C42" w:rsidP="00B527DD">
            <w:pPr>
              <w:tabs>
                <w:tab w:val="decimal" w:pos="975"/>
              </w:tabs>
              <w:spacing w:line="340" w:lineRule="exact"/>
              <w:jc w:val="right"/>
              <w:rPr>
                <w:rFonts w:ascii="Arial" w:eastAsia="Batang" w:hAnsi="Arial" w:cs="Arial"/>
                <w:sz w:val="18"/>
                <w:szCs w:val="18"/>
              </w:rPr>
            </w:pPr>
            <w:r w:rsidRPr="00905C42">
              <w:rPr>
                <w:rFonts w:ascii="Arial" w:eastAsia="Batang" w:hAnsi="Arial" w:cs="Arial"/>
                <w:sz w:val="18"/>
                <w:szCs w:val="18"/>
              </w:rPr>
              <w:t>592,434</w:t>
            </w:r>
          </w:p>
        </w:tc>
      </w:tr>
      <w:tr w:rsidR="00B527DD" w:rsidRPr="00CE05B6" w14:paraId="7A643F22" w14:textId="77777777" w:rsidTr="00CE05B6">
        <w:tc>
          <w:tcPr>
            <w:tcW w:w="3420" w:type="dxa"/>
          </w:tcPr>
          <w:p w14:paraId="28B2471B" w14:textId="425330A2" w:rsidR="00B527DD" w:rsidRPr="00CE05B6" w:rsidRDefault="00B527DD" w:rsidP="00B527DD">
            <w:pPr>
              <w:tabs>
                <w:tab w:val="left" w:pos="-1152"/>
                <w:tab w:val="left" w:pos="-963"/>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sz w:val="18"/>
                <w:szCs w:val="18"/>
              </w:rPr>
              <w:t>Total</w:t>
            </w:r>
            <w:r w:rsidRPr="00CE05B6">
              <w:rPr>
                <w:rFonts w:ascii="Arial" w:hAnsi="Arial" w:cs="Arial"/>
                <w:sz w:val="18"/>
                <w:szCs w:val="18"/>
              </w:rPr>
              <w:t xml:space="preserve"> </w:t>
            </w:r>
            <w:r w:rsidRPr="00CE05B6">
              <w:rPr>
                <w:rFonts w:ascii="Arial" w:eastAsia="Arial Unicode MS" w:hAnsi="Arial" w:cs="Arial"/>
                <w:sz w:val="18"/>
                <w:szCs w:val="18"/>
              </w:rPr>
              <w:t>other current financial assets</w:t>
            </w:r>
          </w:p>
        </w:tc>
        <w:tc>
          <w:tcPr>
            <w:tcW w:w="1440" w:type="dxa"/>
            <w:vAlign w:val="bottom"/>
          </w:tcPr>
          <w:p w14:paraId="5A5E9812" w14:textId="076139C2" w:rsidR="00B527DD" w:rsidRPr="00CE05B6" w:rsidRDefault="00AE0D52"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79FCCC64" w14:textId="2C072276" w:rsidR="00B527DD" w:rsidRPr="00CE05B6" w:rsidRDefault="00B527DD"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B527DD">
              <w:rPr>
                <w:rFonts w:ascii="Arial" w:eastAsia="Batang" w:hAnsi="Arial" w:cs="Arial" w:hint="cs"/>
                <w:sz w:val="18"/>
                <w:szCs w:val="18"/>
                <w:cs/>
              </w:rPr>
              <w:t>625</w:t>
            </w:r>
            <w:r w:rsidRPr="00B527DD">
              <w:rPr>
                <w:rFonts w:ascii="Arial" w:eastAsia="Batang" w:hAnsi="Arial" w:cs="Arial"/>
                <w:sz w:val="18"/>
                <w:szCs w:val="18"/>
              </w:rPr>
              <w:t>,034</w:t>
            </w:r>
          </w:p>
        </w:tc>
        <w:tc>
          <w:tcPr>
            <w:tcW w:w="1440" w:type="dxa"/>
            <w:vAlign w:val="bottom"/>
          </w:tcPr>
          <w:p w14:paraId="723A2112" w14:textId="481D5C42" w:rsidR="00B527DD" w:rsidRPr="00CE05B6" w:rsidRDefault="00AE0D52"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3B139C69" w14:textId="28C8FA80" w:rsidR="00B527DD" w:rsidRPr="00CE05B6" w:rsidRDefault="00B527DD"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B527DD">
              <w:rPr>
                <w:rFonts w:ascii="Arial" w:eastAsia="Batang" w:hAnsi="Arial" w:cs="Arial"/>
                <w:sz w:val="18"/>
                <w:szCs w:val="18"/>
              </w:rPr>
              <w:t>592,434</w:t>
            </w:r>
          </w:p>
        </w:tc>
      </w:tr>
    </w:tbl>
    <w:p w14:paraId="5BC598DC" w14:textId="4A9D295B" w:rsidR="006A3EB3" w:rsidRPr="006A3EB3" w:rsidRDefault="003C6B76" w:rsidP="00D45C29">
      <w:pPr>
        <w:tabs>
          <w:tab w:val="left" w:pos="900"/>
          <w:tab w:val="left" w:pos="1980"/>
        </w:tabs>
        <w:spacing w:before="160" w:after="80" w:line="380" w:lineRule="exact"/>
        <w:ind w:left="547" w:hanging="547"/>
        <w:jc w:val="thaiDistribute"/>
        <w:rPr>
          <w:rFonts w:ascii="Arial" w:hAnsi="Arial" w:cstheme="minorBidi"/>
          <w:b/>
          <w:bCs/>
          <w:color w:val="000000"/>
          <w:sz w:val="22"/>
          <w:szCs w:val="22"/>
          <w:u w:val="single"/>
        </w:rPr>
      </w:pPr>
      <w:r w:rsidRPr="00CE05B6">
        <w:rPr>
          <w:rFonts w:ascii="Arial" w:hAnsi="Arial" w:cs="Arial"/>
          <w:color w:val="000000"/>
          <w:sz w:val="22"/>
          <w:szCs w:val="22"/>
        </w:rPr>
        <w:tab/>
      </w:r>
      <w:r w:rsidR="006A3EB3" w:rsidRPr="006A3EB3">
        <w:rPr>
          <w:rFonts w:ascii="Arial" w:hAnsi="Arial" w:cs="Arial"/>
          <w:b/>
          <w:bCs/>
          <w:color w:val="000000"/>
          <w:sz w:val="22"/>
          <w:szCs w:val="22"/>
          <w:u w:val="single"/>
        </w:rPr>
        <w:t>MBK-W1</w:t>
      </w:r>
    </w:p>
    <w:p w14:paraId="75032519" w14:textId="50C2906A" w:rsidR="006A3EB3" w:rsidRPr="008E6FE2" w:rsidRDefault="006A3EB3" w:rsidP="00D45C29">
      <w:pPr>
        <w:tabs>
          <w:tab w:val="left" w:pos="900"/>
          <w:tab w:val="left" w:pos="1980"/>
        </w:tabs>
        <w:spacing w:before="80" w:after="80" w:line="380" w:lineRule="exact"/>
        <w:ind w:left="547" w:hanging="547"/>
        <w:jc w:val="thaiDistribute"/>
        <w:rPr>
          <w:rFonts w:ascii="Arial" w:hAnsi="Arial" w:cs="Browallia New"/>
          <w:color w:val="000000"/>
          <w:sz w:val="22"/>
          <w:szCs w:val="28"/>
        </w:rPr>
      </w:pPr>
      <w:r>
        <w:rPr>
          <w:rFonts w:ascii="Arial" w:hAnsi="Arial" w:cstheme="minorBidi"/>
          <w:color w:val="000000"/>
          <w:sz w:val="22"/>
          <w:szCs w:val="22"/>
          <w:cs/>
          <w:lang w:val="en-GB"/>
        </w:rPr>
        <w:tab/>
      </w:r>
      <w:r w:rsidRPr="008E6FE2">
        <w:rPr>
          <w:rFonts w:ascii="Arial" w:hAnsi="Arial" w:cs="Arial"/>
          <w:color w:val="000000"/>
          <w:sz w:val="22"/>
          <w:szCs w:val="22"/>
          <w:lang w:val="en-GB"/>
        </w:rPr>
        <w:t xml:space="preserve">On 13 March 2023, the </w:t>
      </w:r>
      <w:r w:rsidR="008206EB">
        <w:rPr>
          <w:rFonts w:ascii="Arial" w:hAnsi="Arial" w:cs="Arial"/>
          <w:color w:val="000000"/>
          <w:sz w:val="22"/>
          <w:szCs w:val="22"/>
          <w:lang w:val="en-GB"/>
        </w:rPr>
        <w:t>Company</w:t>
      </w:r>
      <w:r w:rsidRPr="008E6FE2">
        <w:rPr>
          <w:rFonts w:ascii="Arial" w:hAnsi="Arial" w:cs="Arial"/>
          <w:color w:val="000000"/>
          <w:sz w:val="22"/>
          <w:szCs w:val="22"/>
          <w:lang w:val="en-GB"/>
        </w:rPr>
        <w:t xml:space="preserve"> purchased </w:t>
      </w:r>
      <w:r w:rsidR="0044515D" w:rsidRPr="008E6FE2">
        <w:rPr>
          <w:rFonts w:ascii="Arial" w:hAnsi="Arial" w:cs="Arial"/>
          <w:color w:val="000000"/>
          <w:sz w:val="22"/>
          <w:szCs w:val="22"/>
          <w:lang w:val="en-GB"/>
        </w:rPr>
        <w:t xml:space="preserve">8,155,808 </w:t>
      </w:r>
      <w:r w:rsidRPr="008E6FE2">
        <w:rPr>
          <w:rFonts w:ascii="Arial" w:hAnsi="Arial" w:cs="Arial"/>
          <w:color w:val="000000"/>
          <w:sz w:val="22"/>
          <w:szCs w:val="22"/>
          <w:lang w:val="en-GB"/>
        </w:rPr>
        <w:t>ordinary shares by exercising the warrants to purchase ordinary shares No.</w:t>
      </w:r>
      <w:r w:rsidR="002D5CE9" w:rsidRPr="008E6FE2">
        <w:rPr>
          <w:rFonts w:ascii="Arial" w:hAnsi="Arial" w:cs="Arial"/>
          <w:color w:val="000000"/>
          <w:sz w:val="22"/>
          <w:szCs w:val="22"/>
          <w:lang w:val="en-GB"/>
        </w:rPr>
        <w:t>1 (</w:t>
      </w:r>
      <w:r w:rsidRPr="008E6FE2">
        <w:rPr>
          <w:rFonts w:ascii="Arial" w:hAnsi="Arial" w:cs="Arial"/>
          <w:color w:val="000000"/>
          <w:sz w:val="22"/>
          <w:szCs w:val="22"/>
          <w:lang w:val="en-GB"/>
        </w:rPr>
        <w:t>MBK-W</w:t>
      </w:r>
      <w:r w:rsidR="008A2B17" w:rsidRPr="008E6FE2">
        <w:rPr>
          <w:rFonts w:ascii="Arial" w:hAnsi="Arial" w:cs="Arial"/>
          <w:color w:val="000000"/>
          <w:sz w:val="22"/>
          <w:szCs w:val="22"/>
          <w:lang w:val="en-GB"/>
        </w:rPr>
        <w:t>1</w:t>
      </w:r>
      <w:r w:rsidRPr="008E6FE2">
        <w:rPr>
          <w:rFonts w:ascii="Arial" w:hAnsi="Arial" w:cs="Arial"/>
          <w:color w:val="000000"/>
          <w:sz w:val="22"/>
          <w:szCs w:val="22"/>
          <w:lang w:val="en-GB"/>
        </w:rPr>
        <w:t>) of the parent company at a ratio of</w:t>
      </w:r>
      <w:r w:rsidR="00D45C29">
        <w:rPr>
          <w:rFonts w:ascii="Arial" w:hAnsi="Arial" w:cstheme="minorBidi" w:hint="cs"/>
          <w:color w:val="000000"/>
          <w:sz w:val="22"/>
          <w:szCs w:val="22"/>
          <w:cs/>
          <w:lang w:val="en-GB"/>
        </w:rPr>
        <w:t xml:space="preserve">                  </w:t>
      </w:r>
      <w:r w:rsidRPr="008E6FE2">
        <w:rPr>
          <w:rFonts w:ascii="Arial" w:hAnsi="Arial" w:cs="Arial"/>
          <w:color w:val="000000"/>
          <w:sz w:val="22"/>
          <w:szCs w:val="22"/>
          <w:lang w:val="en-GB"/>
        </w:rPr>
        <w:t xml:space="preserve"> 1 unit of warrant per </w:t>
      </w:r>
      <w:r w:rsidR="003F4631" w:rsidRPr="008E6FE2">
        <w:rPr>
          <w:rFonts w:ascii="Arial" w:hAnsi="Arial" w:cs="Arial"/>
          <w:color w:val="000000"/>
          <w:sz w:val="22"/>
          <w:szCs w:val="22"/>
          <w:lang w:val="en-GB"/>
        </w:rPr>
        <w:t xml:space="preserve">1.1214 </w:t>
      </w:r>
      <w:r w:rsidRPr="008E6FE2">
        <w:rPr>
          <w:rFonts w:ascii="Arial" w:hAnsi="Arial" w:cs="Arial"/>
          <w:color w:val="000000"/>
          <w:sz w:val="22"/>
          <w:szCs w:val="22"/>
          <w:lang w:val="en-GB"/>
        </w:rPr>
        <w:t xml:space="preserve">ordinary shares, at an exercise price of Baht </w:t>
      </w:r>
      <w:r w:rsidR="003D5B3F" w:rsidRPr="008E6FE2">
        <w:rPr>
          <w:rFonts w:ascii="Arial" w:hAnsi="Arial" w:cs="Arial"/>
          <w:color w:val="000000"/>
          <w:sz w:val="22"/>
          <w:szCs w:val="22"/>
          <w:lang w:val="en-GB"/>
        </w:rPr>
        <w:t>2.6754</w:t>
      </w:r>
      <w:r w:rsidRPr="008E6FE2">
        <w:rPr>
          <w:rFonts w:ascii="Arial" w:hAnsi="Arial" w:cs="Arial"/>
          <w:color w:val="000000"/>
          <w:sz w:val="22"/>
          <w:szCs w:val="22"/>
          <w:lang w:val="en-GB"/>
        </w:rPr>
        <w:t xml:space="preserve"> per share, amounting to Baht </w:t>
      </w:r>
      <w:r w:rsidR="00A3440E">
        <w:rPr>
          <w:rFonts w:ascii="Arial" w:hAnsi="Arial" w:cs="Arial"/>
          <w:color w:val="000000"/>
          <w:sz w:val="22"/>
          <w:szCs w:val="22"/>
          <w:lang w:val="en-GB"/>
        </w:rPr>
        <w:t>22</w:t>
      </w:r>
      <w:r w:rsidR="006B0DAD" w:rsidRPr="008E6FE2">
        <w:rPr>
          <w:rFonts w:ascii="Arial" w:hAnsi="Arial" w:cstheme="minorBidi" w:hint="cs"/>
          <w:color w:val="000000"/>
          <w:sz w:val="22"/>
          <w:szCs w:val="22"/>
          <w:cs/>
          <w:lang w:val="en-GB"/>
        </w:rPr>
        <w:t xml:space="preserve"> </w:t>
      </w:r>
      <w:r w:rsidRPr="008E6FE2">
        <w:rPr>
          <w:rFonts w:ascii="Arial" w:hAnsi="Arial" w:cs="Arial"/>
          <w:color w:val="000000"/>
          <w:sz w:val="22"/>
          <w:szCs w:val="22"/>
          <w:lang w:val="en-GB"/>
        </w:rPr>
        <w:t>million. As a result</w:t>
      </w:r>
      <w:r w:rsidR="00C8105D">
        <w:rPr>
          <w:rFonts w:ascii="Arial" w:hAnsi="Arial" w:cs="Arial"/>
          <w:color w:val="000000"/>
          <w:sz w:val="22"/>
          <w:szCs w:val="22"/>
          <w:lang w:val="en-GB"/>
        </w:rPr>
        <w:t xml:space="preserve"> of exercising these warrants</w:t>
      </w:r>
      <w:r w:rsidRPr="008E6FE2">
        <w:rPr>
          <w:rFonts w:ascii="Arial" w:hAnsi="Arial" w:cs="Arial"/>
          <w:color w:val="000000"/>
          <w:sz w:val="22"/>
          <w:szCs w:val="22"/>
          <w:lang w:val="en-GB"/>
        </w:rPr>
        <w:t xml:space="preserve">, the </w:t>
      </w:r>
      <w:r w:rsidR="008206EB">
        <w:rPr>
          <w:rFonts w:ascii="Arial" w:hAnsi="Arial" w:cs="Arial"/>
          <w:color w:val="000000"/>
          <w:sz w:val="22"/>
          <w:szCs w:val="22"/>
          <w:lang w:val="en-GB"/>
        </w:rPr>
        <w:t>Company</w:t>
      </w:r>
      <w:r w:rsidRPr="008E6FE2">
        <w:rPr>
          <w:rFonts w:ascii="Arial" w:hAnsi="Arial" w:cs="Arial"/>
          <w:color w:val="000000"/>
          <w:sz w:val="22"/>
          <w:szCs w:val="22"/>
          <w:lang w:val="en-GB"/>
        </w:rPr>
        <w:t xml:space="preserve"> recognised a total gain of Baht </w:t>
      </w:r>
      <w:r w:rsidR="00A3440E">
        <w:rPr>
          <w:rFonts w:ascii="Arial" w:hAnsi="Arial" w:cs="Arial"/>
          <w:color w:val="000000"/>
          <w:sz w:val="22"/>
          <w:szCs w:val="22"/>
          <w:lang w:val="en-GB"/>
        </w:rPr>
        <w:t>111</w:t>
      </w:r>
      <w:r w:rsidR="00E30E50" w:rsidRPr="008E6FE2">
        <w:rPr>
          <w:rFonts w:ascii="Arial" w:hAnsi="Arial" w:cs="Arial"/>
          <w:color w:val="000000"/>
          <w:sz w:val="22"/>
          <w:szCs w:val="22"/>
          <w:lang w:val="en-GB"/>
        </w:rPr>
        <w:t xml:space="preserve"> </w:t>
      </w:r>
      <w:r w:rsidRPr="008E6FE2">
        <w:rPr>
          <w:rFonts w:ascii="Arial" w:hAnsi="Arial" w:cs="Arial"/>
          <w:color w:val="000000"/>
          <w:sz w:val="22"/>
          <w:szCs w:val="22"/>
          <w:lang w:val="en-GB"/>
        </w:rPr>
        <w:t>million until the exercising date</w:t>
      </w:r>
      <w:r w:rsidR="008206EB">
        <w:rPr>
          <w:rFonts w:ascii="Arial" w:hAnsi="Arial" w:cs="Arial"/>
          <w:color w:val="000000"/>
          <w:sz w:val="22"/>
          <w:szCs w:val="22"/>
          <w:lang w:val="en-GB"/>
        </w:rPr>
        <w:t xml:space="preserve">, which for the </w:t>
      </w:r>
      <w:r w:rsidR="005F1CE5">
        <w:rPr>
          <w:rFonts w:ascii="Arial" w:hAnsi="Arial" w:cs="Arial"/>
          <w:color w:val="000000"/>
          <w:sz w:val="22"/>
          <w:szCs w:val="22"/>
          <w:lang w:val="en-GB"/>
        </w:rPr>
        <w:t>six</w:t>
      </w:r>
      <w:r w:rsidR="008206EB">
        <w:rPr>
          <w:rFonts w:ascii="Arial" w:hAnsi="Arial" w:cs="Arial"/>
          <w:color w:val="000000"/>
          <w:sz w:val="22"/>
          <w:szCs w:val="22"/>
          <w:lang w:val="en-GB"/>
        </w:rPr>
        <w:t xml:space="preserve">-month period ended </w:t>
      </w:r>
      <w:r w:rsidR="008C581B">
        <w:rPr>
          <w:rFonts w:ascii="Arial" w:hAnsi="Arial" w:cs="Arial"/>
          <w:color w:val="000000"/>
          <w:sz w:val="22"/>
          <w:szCs w:val="22"/>
          <w:lang w:val="en-GB"/>
        </w:rPr>
        <w:t>30 June</w:t>
      </w:r>
      <w:r w:rsidR="008206EB">
        <w:rPr>
          <w:rFonts w:ascii="Arial" w:hAnsi="Arial" w:cs="Arial"/>
          <w:color w:val="000000"/>
          <w:sz w:val="22"/>
          <w:szCs w:val="22"/>
          <w:lang w:val="en-GB"/>
        </w:rPr>
        <w:t xml:space="preserve"> 2023, the Company recognised loss amount of Baht </w:t>
      </w:r>
      <w:r w:rsidR="00A3440E">
        <w:rPr>
          <w:rFonts w:ascii="Arial" w:hAnsi="Arial" w:cs="Arial"/>
          <w:color w:val="000000"/>
          <w:sz w:val="22"/>
          <w:szCs w:val="22"/>
          <w:lang w:val="en-GB"/>
        </w:rPr>
        <w:t>10</w:t>
      </w:r>
      <w:r w:rsidR="008206EB">
        <w:rPr>
          <w:rFonts w:ascii="Arial" w:hAnsi="Arial" w:cs="Arial"/>
          <w:color w:val="000000"/>
          <w:sz w:val="22"/>
          <w:szCs w:val="22"/>
          <w:lang w:val="en-GB"/>
        </w:rPr>
        <w:t xml:space="preserve"> million in profit or loss</w:t>
      </w:r>
      <w:r w:rsidR="008E6FE2">
        <w:rPr>
          <w:rFonts w:ascii="Arial" w:hAnsi="Arial" w:cs="Browallia New"/>
          <w:color w:val="000000"/>
          <w:sz w:val="22"/>
          <w:szCs w:val="28"/>
        </w:rPr>
        <w:t>.</w:t>
      </w:r>
    </w:p>
    <w:p w14:paraId="2F3A1399" w14:textId="77777777" w:rsidR="008206EB" w:rsidRDefault="00FF681A" w:rsidP="00D45C29">
      <w:pPr>
        <w:tabs>
          <w:tab w:val="left" w:pos="900"/>
          <w:tab w:val="left" w:pos="1980"/>
        </w:tabs>
        <w:spacing w:before="80" w:after="80" w:line="380" w:lineRule="exact"/>
        <w:ind w:left="547" w:hanging="547"/>
        <w:jc w:val="thaiDistribute"/>
        <w:rPr>
          <w:rFonts w:ascii="Arial" w:hAnsi="Arial" w:cs="Arial"/>
          <w:color w:val="000000"/>
          <w:sz w:val="22"/>
          <w:szCs w:val="22"/>
          <w:lang w:val="en-GB"/>
        </w:rPr>
      </w:pPr>
      <w:r w:rsidRPr="00114167">
        <w:rPr>
          <w:rFonts w:ascii="Arial" w:hAnsi="Arial" w:cs="Arial"/>
          <w:color w:val="000000"/>
          <w:sz w:val="22"/>
          <w:szCs w:val="22"/>
          <w:lang w:val="en-GB"/>
        </w:rPr>
        <w:tab/>
      </w:r>
    </w:p>
    <w:p w14:paraId="6557F8A9" w14:textId="77777777" w:rsidR="008206EB" w:rsidRDefault="008206EB">
      <w:pPr>
        <w:overflowPunct/>
        <w:autoSpaceDE/>
        <w:autoSpaceDN/>
        <w:adjustRightInd/>
        <w:spacing w:after="160" w:line="259" w:lineRule="auto"/>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0FEBE206" w14:textId="7AEB4634" w:rsidR="00FF681A" w:rsidRPr="00114167" w:rsidRDefault="008206EB" w:rsidP="00A3440E">
      <w:pPr>
        <w:tabs>
          <w:tab w:val="left" w:pos="900"/>
          <w:tab w:val="left" w:pos="1980"/>
        </w:tabs>
        <w:spacing w:before="120" w:after="120" w:line="380" w:lineRule="exact"/>
        <w:ind w:left="547" w:hanging="547"/>
        <w:jc w:val="thaiDistribute"/>
        <w:rPr>
          <w:rFonts w:ascii="Arial" w:hAnsi="Arial" w:cstheme="minorBidi"/>
          <w:b/>
          <w:bCs/>
          <w:color w:val="000000"/>
          <w:sz w:val="22"/>
          <w:szCs w:val="22"/>
          <w:u w:val="single"/>
        </w:rPr>
      </w:pPr>
      <w:r>
        <w:rPr>
          <w:rFonts w:ascii="Arial" w:hAnsi="Arial" w:cs="Arial"/>
          <w:b/>
          <w:bCs/>
          <w:color w:val="000000"/>
          <w:sz w:val="22"/>
          <w:szCs w:val="22"/>
        </w:rPr>
        <w:lastRenderedPageBreak/>
        <w:tab/>
      </w:r>
      <w:r w:rsidR="00FF681A" w:rsidRPr="00114167">
        <w:rPr>
          <w:rFonts w:ascii="Arial" w:hAnsi="Arial" w:cs="Arial"/>
          <w:b/>
          <w:bCs/>
          <w:color w:val="000000"/>
          <w:sz w:val="22"/>
          <w:szCs w:val="22"/>
          <w:u w:val="single"/>
        </w:rPr>
        <w:t>MBK-W2</w:t>
      </w:r>
    </w:p>
    <w:p w14:paraId="674AA86A" w14:textId="5250AD3E" w:rsidR="00FF681A" w:rsidRPr="00C06281" w:rsidRDefault="00FF681A" w:rsidP="00A3440E">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C06281">
        <w:rPr>
          <w:rFonts w:ascii="Arial" w:hAnsi="Arial" w:cstheme="minorBidi"/>
          <w:color w:val="000000"/>
          <w:sz w:val="22"/>
          <w:szCs w:val="22"/>
          <w:cs/>
          <w:lang w:val="en-GB"/>
        </w:rPr>
        <w:tab/>
      </w:r>
      <w:r w:rsidRPr="00C06281">
        <w:rPr>
          <w:rFonts w:ascii="Arial" w:hAnsi="Arial" w:cs="Arial"/>
          <w:color w:val="000000"/>
          <w:sz w:val="22"/>
          <w:szCs w:val="22"/>
          <w:lang w:val="en-GB"/>
        </w:rPr>
        <w:t xml:space="preserve">On 13 March 2023, the Group purchased </w:t>
      </w:r>
      <w:r w:rsidR="003D62A8" w:rsidRPr="00C06281">
        <w:rPr>
          <w:rFonts w:ascii="Arial" w:hAnsi="Arial" w:cs="Arial"/>
          <w:color w:val="000000"/>
          <w:sz w:val="22"/>
          <w:szCs w:val="22"/>
          <w:lang w:val="en-GB"/>
        </w:rPr>
        <w:t>21,679,411</w:t>
      </w:r>
      <w:r w:rsidRPr="00C06281">
        <w:rPr>
          <w:rFonts w:ascii="Arial" w:hAnsi="Arial" w:cs="Arial"/>
          <w:color w:val="000000"/>
          <w:sz w:val="22"/>
          <w:szCs w:val="22"/>
          <w:lang w:val="en-GB"/>
        </w:rPr>
        <w:t xml:space="preserve"> ordinary shares by exercising the warrants to purchase ordinary shares No.</w:t>
      </w:r>
      <w:r w:rsidR="00114167" w:rsidRPr="00C06281">
        <w:rPr>
          <w:rFonts w:ascii="Arial" w:hAnsi="Arial" w:cs="Arial"/>
          <w:color w:val="000000"/>
          <w:sz w:val="22"/>
          <w:szCs w:val="22"/>
          <w:lang w:val="en-GB"/>
        </w:rPr>
        <w:t>2</w:t>
      </w:r>
      <w:r w:rsidRPr="00C06281">
        <w:rPr>
          <w:rFonts w:ascii="Arial" w:hAnsi="Arial" w:cs="Arial"/>
          <w:color w:val="000000"/>
          <w:sz w:val="22"/>
          <w:szCs w:val="22"/>
          <w:lang w:val="en-GB"/>
        </w:rPr>
        <w:t xml:space="preserve"> (MBK-W</w:t>
      </w:r>
      <w:r w:rsidR="00114167" w:rsidRPr="00C06281">
        <w:rPr>
          <w:rFonts w:ascii="Arial" w:hAnsi="Arial" w:cs="Arial"/>
          <w:color w:val="000000"/>
          <w:sz w:val="22"/>
          <w:szCs w:val="22"/>
          <w:lang w:val="en-GB"/>
        </w:rPr>
        <w:t>2</w:t>
      </w:r>
      <w:r w:rsidRPr="00C06281">
        <w:rPr>
          <w:rFonts w:ascii="Arial" w:hAnsi="Arial" w:cs="Arial"/>
          <w:color w:val="000000"/>
          <w:sz w:val="22"/>
          <w:szCs w:val="22"/>
          <w:lang w:val="en-GB"/>
        </w:rPr>
        <w:t xml:space="preserve">) of the parent company at a ratio of </w:t>
      </w:r>
      <w:r w:rsidR="00D45C29">
        <w:rPr>
          <w:rFonts w:ascii="Arial" w:hAnsi="Arial" w:cstheme="minorBidi" w:hint="cs"/>
          <w:color w:val="000000"/>
          <w:sz w:val="22"/>
          <w:szCs w:val="22"/>
          <w:cs/>
          <w:lang w:val="en-GB"/>
        </w:rPr>
        <w:t xml:space="preserve">                               </w:t>
      </w:r>
      <w:r w:rsidRPr="00C06281">
        <w:rPr>
          <w:rFonts w:ascii="Arial" w:hAnsi="Arial" w:cs="Arial"/>
          <w:color w:val="000000"/>
          <w:sz w:val="22"/>
          <w:szCs w:val="22"/>
          <w:lang w:val="en-GB"/>
        </w:rPr>
        <w:t>1 unit of warrant per</w:t>
      </w:r>
      <w:r w:rsidR="002543AC" w:rsidRPr="00C06281">
        <w:rPr>
          <w:rFonts w:ascii="Arial" w:hAnsi="Arial" w:cs="Arial"/>
          <w:color w:val="000000"/>
          <w:sz w:val="22"/>
          <w:szCs w:val="22"/>
          <w:lang w:val="en-GB"/>
        </w:rPr>
        <w:t xml:space="preserve"> 1.0856 </w:t>
      </w:r>
      <w:r w:rsidRPr="00C06281">
        <w:rPr>
          <w:rFonts w:ascii="Arial" w:hAnsi="Arial" w:cs="Arial"/>
          <w:color w:val="000000"/>
          <w:sz w:val="22"/>
          <w:szCs w:val="22"/>
          <w:lang w:val="en-GB"/>
        </w:rPr>
        <w:t xml:space="preserve">ordinary shares, at an exercise price of Baht </w:t>
      </w:r>
      <w:r w:rsidR="009A3343" w:rsidRPr="00C06281">
        <w:rPr>
          <w:rFonts w:ascii="Arial" w:hAnsi="Arial" w:cs="Arial"/>
          <w:color w:val="000000"/>
          <w:sz w:val="22"/>
          <w:szCs w:val="22"/>
          <w:lang w:val="en-GB"/>
        </w:rPr>
        <w:t xml:space="preserve">2.7634 </w:t>
      </w:r>
      <w:r w:rsidRPr="00C06281">
        <w:rPr>
          <w:rFonts w:ascii="Arial" w:hAnsi="Arial" w:cs="Arial"/>
          <w:color w:val="000000"/>
          <w:sz w:val="22"/>
          <w:szCs w:val="22"/>
          <w:lang w:val="en-GB"/>
        </w:rPr>
        <w:t xml:space="preserve">per share, amounting to </w:t>
      </w:r>
      <w:r w:rsidR="00A3440E">
        <w:rPr>
          <w:rFonts w:ascii="Arial" w:hAnsi="Arial" w:cs="Arial"/>
          <w:color w:val="000000"/>
          <w:sz w:val="22"/>
          <w:szCs w:val="22"/>
          <w:lang w:val="en-GB"/>
        </w:rPr>
        <w:t xml:space="preserve">approximately </w:t>
      </w:r>
      <w:r w:rsidRPr="00C06281">
        <w:rPr>
          <w:rFonts w:ascii="Arial" w:hAnsi="Arial" w:cs="Arial"/>
          <w:color w:val="000000"/>
          <w:sz w:val="22"/>
          <w:szCs w:val="22"/>
          <w:lang w:val="en-GB"/>
        </w:rPr>
        <w:t xml:space="preserve">Baht </w:t>
      </w:r>
      <w:r w:rsidR="00A3440E">
        <w:rPr>
          <w:rFonts w:ascii="Arial" w:hAnsi="Arial" w:cs="Arial"/>
          <w:color w:val="000000"/>
          <w:sz w:val="22"/>
          <w:szCs w:val="22"/>
          <w:lang w:val="en-GB"/>
        </w:rPr>
        <w:t>60</w:t>
      </w:r>
      <w:r w:rsidR="00B30030"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million. As a result</w:t>
      </w:r>
      <w:r w:rsidR="00C8105D">
        <w:rPr>
          <w:rFonts w:ascii="Arial" w:hAnsi="Arial" w:cs="Arial"/>
          <w:color w:val="000000"/>
          <w:sz w:val="22"/>
          <w:szCs w:val="22"/>
          <w:lang w:val="en-GB"/>
        </w:rPr>
        <w:t xml:space="preserve"> of exercising these warrants</w:t>
      </w:r>
      <w:r w:rsidRPr="00C06281">
        <w:rPr>
          <w:rFonts w:ascii="Arial" w:hAnsi="Arial" w:cs="Arial"/>
          <w:color w:val="000000"/>
          <w:sz w:val="22"/>
          <w:szCs w:val="22"/>
          <w:lang w:val="en-GB"/>
        </w:rPr>
        <w:t xml:space="preserve">, the Group recognised a total gain of Baht </w:t>
      </w:r>
      <w:r w:rsidR="00A3440E">
        <w:rPr>
          <w:rFonts w:ascii="Arial" w:hAnsi="Arial" w:cs="Arial"/>
          <w:color w:val="000000"/>
          <w:sz w:val="22"/>
          <w:szCs w:val="22"/>
          <w:lang w:val="en-GB"/>
        </w:rPr>
        <w:t>2</w:t>
      </w:r>
      <w:r w:rsidR="00952363">
        <w:rPr>
          <w:rFonts w:ascii="Arial" w:hAnsi="Arial" w:cs="Arial"/>
          <w:color w:val="000000"/>
          <w:sz w:val="22"/>
          <w:szCs w:val="22"/>
          <w:lang w:val="en-GB"/>
        </w:rPr>
        <w:t>87</w:t>
      </w:r>
      <w:r w:rsidR="00C06281"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 xml:space="preserve">million until the exercising date (the Company only: Baht </w:t>
      </w:r>
      <w:r w:rsidR="00A3440E">
        <w:rPr>
          <w:rFonts w:ascii="Arial" w:hAnsi="Arial" w:cs="Arial"/>
          <w:color w:val="000000"/>
          <w:sz w:val="22"/>
          <w:szCs w:val="22"/>
          <w:lang w:val="en-GB"/>
        </w:rPr>
        <w:t>27</w:t>
      </w:r>
      <w:r w:rsidR="00952363">
        <w:rPr>
          <w:rFonts w:ascii="Arial" w:hAnsi="Arial" w:cs="Arial"/>
          <w:color w:val="000000"/>
          <w:sz w:val="22"/>
          <w:szCs w:val="22"/>
          <w:lang w:val="en-GB"/>
        </w:rPr>
        <w:t>3</w:t>
      </w:r>
      <w:r w:rsidR="00C06281"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million)</w:t>
      </w:r>
      <w:r w:rsidR="008206EB">
        <w:rPr>
          <w:rFonts w:ascii="Arial" w:hAnsi="Arial" w:cs="Arial"/>
          <w:color w:val="000000"/>
          <w:sz w:val="22"/>
          <w:szCs w:val="22"/>
          <w:lang w:val="en-GB"/>
        </w:rPr>
        <w:t xml:space="preserve">, which for the </w:t>
      </w:r>
      <w:r w:rsidR="00206820">
        <w:rPr>
          <w:rFonts w:ascii="Arial" w:hAnsi="Arial" w:cs="Arial"/>
          <w:color w:val="000000"/>
          <w:sz w:val="22"/>
          <w:szCs w:val="22"/>
          <w:lang w:val="en-GB"/>
        </w:rPr>
        <w:t>six</w:t>
      </w:r>
      <w:r w:rsidR="008206EB">
        <w:rPr>
          <w:rFonts w:ascii="Arial" w:hAnsi="Arial" w:cs="Arial"/>
          <w:color w:val="000000"/>
          <w:sz w:val="22"/>
          <w:szCs w:val="22"/>
          <w:lang w:val="en-GB"/>
        </w:rPr>
        <w:t xml:space="preserve">-month period ended </w:t>
      </w:r>
      <w:r w:rsidR="008C581B">
        <w:rPr>
          <w:rFonts w:ascii="Arial" w:hAnsi="Arial" w:cs="Arial"/>
          <w:color w:val="000000"/>
          <w:sz w:val="22"/>
          <w:szCs w:val="22"/>
          <w:lang w:val="en-GB"/>
        </w:rPr>
        <w:t>30 June</w:t>
      </w:r>
      <w:r w:rsidR="008206EB">
        <w:rPr>
          <w:rFonts w:ascii="Arial" w:hAnsi="Arial" w:cs="Arial"/>
          <w:color w:val="000000"/>
          <w:sz w:val="22"/>
          <w:szCs w:val="22"/>
          <w:lang w:val="en-GB"/>
        </w:rPr>
        <w:t xml:space="preserve"> 2023, the Group recognised loss amount of Baht </w:t>
      </w:r>
      <w:r w:rsidR="00952363">
        <w:rPr>
          <w:rFonts w:ascii="Arial" w:hAnsi="Arial" w:cs="Arial"/>
          <w:color w:val="000000"/>
          <w:sz w:val="22"/>
          <w:szCs w:val="22"/>
          <w:lang w:val="en-GB"/>
        </w:rPr>
        <w:t>32</w:t>
      </w:r>
      <w:r w:rsidR="008206EB">
        <w:rPr>
          <w:rFonts w:ascii="Arial" w:hAnsi="Arial" w:cs="Arial"/>
          <w:color w:val="000000"/>
          <w:sz w:val="22"/>
          <w:szCs w:val="22"/>
          <w:lang w:val="en-GB"/>
        </w:rPr>
        <w:t xml:space="preserve"> million (the Company only: Baht </w:t>
      </w:r>
      <w:r w:rsidR="00952363">
        <w:rPr>
          <w:rFonts w:ascii="Arial" w:hAnsi="Arial" w:cs="Arial"/>
          <w:color w:val="000000"/>
          <w:sz w:val="22"/>
          <w:szCs w:val="22"/>
          <w:lang w:val="en-GB"/>
        </w:rPr>
        <w:t>30</w:t>
      </w:r>
      <w:r w:rsidR="008206EB">
        <w:rPr>
          <w:rFonts w:ascii="Arial" w:hAnsi="Arial" w:cs="Arial"/>
          <w:color w:val="000000"/>
          <w:sz w:val="22"/>
          <w:szCs w:val="22"/>
          <w:lang w:val="en-GB"/>
        </w:rPr>
        <w:t xml:space="preserve"> million)</w:t>
      </w:r>
      <w:r w:rsidR="000E4962">
        <w:rPr>
          <w:rFonts w:ascii="Arial" w:hAnsi="Arial" w:cs="Arial"/>
          <w:color w:val="000000"/>
          <w:sz w:val="22"/>
          <w:szCs w:val="22"/>
          <w:lang w:val="en-GB"/>
        </w:rPr>
        <w:t xml:space="preserve"> in profit or loss</w:t>
      </w:r>
      <w:r w:rsidRPr="00C06281">
        <w:rPr>
          <w:rFonts w:ascii="Arial" w:hAnsi="Arial" w:cs="Arial"/>
          <w:color w:val="000000"/>
          <w:sz w:val="22"/>
          <w:szCs w:val="22"/>
          <w:lang w:val="en-GB"/>
        </w:rPr>
        <w:t>.</w:t>
      </w:r>
    </w:p>
    <w:p w14:paraId="1763D7AD" w14:textId="2EF13ECA" w:rsidR="00762FE3" w:rsidRPr="00CE05B6" w:rsidRDefault="00D6099C" w:rsidP="00A3440E">
      <w:pPr>
        <w:tabs>
          <w:tab w:val="left" w:pos="900"/>
          <w:tab w:val="left" w:pos="1980"/>
        </w:tabs>
        <w:spacing w:before="120" w:after="120" w:line="380" w:lineRule="exact"/>
        <w:ind w:left="547" w:hanging="547"/>
        <w:jc w:val="thaiDistribute"/>
        <w:rPr>
          <w:rFonts w:ascii="Arial" w:hAnsi="Arial" w:cs="Arial"/>
          <w:b/>
          <w:bCs/>
          <w:sz w:val="22"/>
          <w:szCs w:val="22"/>
          <w:cs/>
        </w:rPr>
      </w:pPr>
      <w:r w:rsidRPr="00CE05B6">
        <w:rPr>
          <w:rFonts w:ascii="Arial" w:hAnsi="Arial" w:cs="Arial"/>
          <w:b/>
          <w:bCs/>
          <w:sz w:val="22"/>
          <w:szCs w:val="22"/>
        </w:rPr>
        <w:t>6</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tcPr>
          <w:p w14:paraId="30BDE84A" w14:textId="77777777" w:rsidR="00BD3559" w:rsidRPr="0007250B" w:rsidRDefault="00BD3559" w:rsidP="0007250B">
            <w:pPr>
              <w:spacing w:line="380" w:lineRule="exact"/>
              <w:ind w:left="90" w:right="90"/>
              <w:jc w:val="right"/>
              <w:rPr>
                <w:rFonts w:ascii="Arial" w:hAnsi="Arial" w:cs="Arial"/>
                <w:sz w:val="18"/>
                <w:szCs w:val="18"/>
              </w:rPr>
            </w:pPr>
          </w:p>
        </w:tc>
        <w:tc>
          <w:tcPr>
            <w:tcW w:w="2880" w:type="dxa"/>
            <w:gridSpan w:val="2"/>
          </w:tcPr>
          <w:p w14:paraId="008534D4" w14:textId="77777777" w:rsidR="00BD3559" w:rsidRPr="0007250B" w:rsidRDefault="00BD3559" w:rsidP="0007250B">
            <w:pPr>
              <w:spacing w:line="380" w:lineRule="exact"/>
              <w:ind w:left="90" w:right="90"/>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vAlign w:val="bottom"/>
          </w:tcPr>
          <w:p w14:paraId="2E12A02C" w14:textId="77777777" w:rsidR="00BD3559" w:rsidRPr="0007250B" w:rsidRDefault="00BD3559" w:rsidP="0007250B">
            <w:pPr>
              <w:pBdr>
                <w:bottom w:val="single" w:sz="4" w:space="1" w:color="auto"/>
              </w:pBdr>
              <w:spacing w:line="380" w:lineRule="exact"/>
              <w:ind w:left="90" w:right="90"/>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B527DD" w:rsidRPr="00CE05B6" w14:paraId="59094529" w14:textId="77777777" w:rsidTr="008643EC">
        <w:trPr>
          <w:trHeight w:val="243"/>
        </w:trPr>
        <w:tc>
          <w:tcPr>
            <w:tcW w:w="3420" w:type="dxa"/>
          </w:tcPr>
          <w:p w14:paraId="3920EEB9" w14:textId="77777777" w:rsidR="00B527DD" w:rsidRPr="0007250B" w:rsidRDefault="00B527DD" w:rsidP="00B527DD">
            <w:pPr>
              <w:spacing w:line="380" w:lineRule="exact"/>
              <w:ind w:left="90" w:right="90"/>
              <w:jc w:val="center"/>
              <w:rPr>
                <w:rFonts w:ascii="Arial" w:hAnsi="Arial" w:cs="Arial"/>
                <w:sz w:val="18"/>
                <w:szCs w:val="18"/>
              </w:rPr>
            </w:pPr>
          </w:p>
        </w:tc>
        <w:tc>
          <w:tcPr>
            <w:tcW w:w="1440" w:type="dxa"/>
            <w:vAlign w:val="bottom"/>
          </w:tcPr>
          <w:p w14:paraId="3F72F96D" w14:textId="6A5D9934" w:rsidR="00B527DD" w:rsidRPr="00B527DD" w:rsidRDefault="008C581B" w:rsidP="00B527DD">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June</w:t>
            </w:r>
            <w:r w:rsidR="00B527DD" w:rsidRPr="00B527DD">
              <w:rPr>
                <w:rFonts w:ascii="Arial" w:eastAsia="Arial Unicode MS" w:hAnsi="Arial" w:cs="Arial"/>
                <w:spacing w:val="-2"/>
                <w:sz w:val="18"/>
                <w:szCs w:val="18"/>
              </w:rPr>
              <w:t xml:space="preserve">   </w:t>
            </w:r>
            <w:r>
              <w:rPr>
                <w:rFonts w:ascii="Arial" w:eastAsia="Arial Unicode MS" w:hAnsi="Arial" w:cs="Arial"/>
                <w:spacing w:val="-2"/>
                <w:sz w:val="18"/>
                <w:szCs w:val="18"/>
              </w:rPr>
              <w:t xml:space="preserve">       </w:t>
            </w:r>
            <w:r w:rsidR="00B527DD" w:rsidRPr="00B527DD">
              <w:rPr>
                <w:rFonts w:ascii="Arial" w:eastAsia="Arial Unicode MS" w:hAnsi="Arial" w:cs="Arial"/>
                <w:spacing w:val="-2"/>
                <w:sz w:val="18"/>
                <w:szCs w:val="18"/>
              </w:rPr>
              <w:t>2023</w:t>
            </w:r>
          </w:p>
        </w:tc>
        <w:tc>
          <w:tcPr>
            <w:tcW w:w="1440" w:type="dxa"/>
            <w:vAlign w:val="bottom"/>
          </w:tcPr>
          <w:p w14:paraId="38D78E09" w14:textId="65FD7ACC"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2022</w:t>
            </w:r>
          </w:p>
        </w:tc>
        <w:tc>
          <w:tcPr>
            <w:tcW w:w="1440" w:type="dxa"/>
            <w:shd w:val="clear" w:color="auto" w:fill="auto"/>
            <w:vAlign w:val="bottom"/>
          </w:tcPr>
          <w:p w14:paraId="4070B507" w14:textId="48C3DEC2" w:rsidR="00B527DD" w:rsidRPr="00B527DD" w:rsidRDefault="008C581B" w:rsidP="00B527DD">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June</w:t>
            </w:r>
            <w:r w:rsidR="00B527DD" w:rsidRPr="00B527DD">
              <w:rPr>
                <w:rFonts w:ascii="Arial" w:eastAsia="Arial Unicode MS" w:hAnsi="Arial" w:cs="Arial"/>
                <w:spacing w:val="-2"/>
                <w:sz w:val="18"/>
                <w:szCs w:val="18"/>
              </w:rPr>
              <w:t xml:space="preserve">  </w:t>
            </w:r>
            <w:r>
              <w:rPr>
                <w:rFonts w:ascii="Arial" w:eastAsia="Arial Unicode MS" w:hAnsi="Arial" w:cs="Arial"/>
                <w:spacing w:val="-2"/>
                <w:sz w:val="18"/>
                <w:szCs w:val="18"/>
              </w:rPr>
              <w:t xml:space="preserve">        </w:t>
            </w:r>
            <w:r w:rsidR="00B527DD" w:rsidRPr="00B527DD">
              <w:rPr>
                <w:rFonts w:ascii="Arial" w:eastAsia="Arial Unicode MS" w:hAnsi="Arial" w:cs="Arial"/>
                <w:spacing w:val="-2"/>
                <w:sz w:val="18"/>
                <w:szCs w:val="18"/>
              </w:rPr>
              <w:t xml:space="preserve"> 2023</w:t>
            </w:r>
          </w:p>
        </w:tc>
        <w:tc>
          <w:tcPr>
            <w:tcW w:w="1440" w:type="dxa"/>
            <w:shd w:val="clear" w:color="auto" w:fill="auto"/>
            <w:vAlign w:val="bottom"/>
          </w:tcPr>
          <w:p w14:paraId="3EDDAB81" w14:textId="77484D74"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2022</w:t>
            </w:r>
          </w:p>
        </w:tc>
      </w:tr>
      <w:tr w:rsidR="00EA3333" w:rsidRPr="00CE05B6" w14:paraId="48B120FF" w14:textId="77777777" w:rsidTr="008643EC">
        <w:trPr>
          <w:trHeight w:val="243"/>
        </w:trPr>
        <w:tc>
          <w:tcPr>
            <w:tcW w:w="3420" w:type="dxa"/>
          </w:tcPr>
          <w:p w14:paraId="53AF12CE" w14:textId="77777777" w:rsidR="00EA3333" w:rsidRPr="0007250B" w:rsidRDefault="00EA3333" w:rsidP="0007250B">
            <w:pPr>
              <w:spacing w:line="380" w:lineRule="exact"/>
              <w:ind w:left="270" w:right="90" w:hanging="180"/>
              <w:rPr>
                <w:rFonts w:ascii="Arial" w:hAnsi="Arial" w:cs="Arial"/>
                <w:b/>
                <w:bCs/>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1440" w:type="dxa"/>
            <w:vAlign w:val="bottom"/>
          </w:tcPr>
          <w:p w14:paraId="7E714BAA"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EA3333" w:rsidRPr="0007250B" w:rsidRDefault="00EA3333" w:rsidP="0007250B">
            <w:pPr>
              <w:spacing w:line="380" w:lineRule="exact"/>
              <w:ind w:left="90" w:right="90"/>
              <w:jc w:val="center"/>
              <w:rPr>
                <w:rFonts w:ascii="Arial" w:hAnsi="Arial" w:cs="Arial"/>
                <w:color w:val="000000"/>
                <w:sz w:val="18"/>
                <w:szCs w:val="18"/>
              </w:rPr>
            </w:pPr>
          </w:p>
        </w:tc>
      </w:tr>
      <w:tr w:rsidR="003B73BB" w:rsidRPr="00CE05B6" w14:paraId="0DE83F00" w14:textId="77777777" w:rsidTr="008643EC">
        <w:tc>
          <w:tcPr>
            <w:tcW w:w="3420" w:type="dxa"/>
          </w:tcPr>
          <w:p w14:paraId="4E4BB858" w14:textId="77777777" w:rsidR="003B73BB" w:rsidRPr="0007250B" w:rsidRDefault="003B73BB" w:rsidP="003B73B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4819C279"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9,925,738</w:t>
            </w:r>
          </w:p>
        </w:tc>
        <w:tc>
          <w:tcPr>
            <w:tcW w:w="1440" w:type="dxa"/>
            <w:vAlign w:val="bottom"/>
          </w:tcPr>
          <w:p w14:paraId="78739D2E" w14:textId="06DEDB55"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9,500,209</w:t>
            </w:r>
          </w:p>
        </w:tc>
        <w:tc>
          <w:tcPr>
            <w:tcW w:w="1440" w:type="dxa"/>
            <w:shd w:val="clear" w:color="auto" w:fill="auto"/>
            <w:vAlign w:val="bottom"/>
          </w:tcPr>
          <w:p w14:paraId="0661E347" w14:textId="0E8BE10A"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9,447,776</w:t>
            </w:r>
          </w:p>
        </w:tc>
        <w:tc>
          <w:tcPr>
            <w:tcW w:w="1440" w:type="dxa"/>
            <w:shd w:val="clear" w:color="auto" w:fill="auto"/>
            <w:vAlign w:val="bottom"/>
          </w:tcPr>
          <w:p w14:paraId="7458CE1E" w14:textId="7FB8B1CB"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9,024,485</w:t>
            </w:r>
          </w:p>
        </w:tc>
      </w:tr>
      <w:tr w:rsidR="003B73BB" w:rsidRPr="00CE05B6" w14:paraId="66410A4B" w14:textId="77777777" w:rsidTr="008643EC">
        <w:tc>
          <w:tcPr>
            <w:tcW w:w="3420" w:type="dxa"/>
          </w:tcPr>
          <w:p w14:paraId="21C59E45" w14:textId="1C2611F0" w:rsidR="003B73BB" w:rsidRPr="0007250B" w:rsidRDefault="003B73BB" w:rsidP="003B73BB">
            <w:pPr>
              <w:spacing w:line="380" w:lineRule="exact"/>
              <w:ind w:left="270" w:right="90" w:hanging="180"/>
              <w:rPr>
                <w:rFonts w:ascii="Arial" w:eastAsia="Arial Unicode MS" w:hAnsi="Arial" w:cs="Arial"/>
                <w:sz w:val="18"/>
                <w:szCs w:val="18"/>
              </w:rPr>
            </w:pPr>
            <w:r w:rsidRPr="0007250B">
              <w:rPr>
                <w:rFonts w:ascii="Arial" w:eastAsia="Arial Unicode MS" w:hAnsi="Arial" w:cs="Arial"/>
                <w:sz w:val="18"/>
                <w:szCs w:val="18"/>
              </w:rPr>
              <w:t>Non-marketable equity securities</w:t>
            </w:r>
          </w:p>
        </w:tc>
        <w:tc>
          <w:tcPr>
            <w:tcW w:w="1440" w:type="dxa"/>
            <w:vAlign w:val="bottom"/>
          </w:tcPr>
          <w:p w14:paraId="35558A8B" w14:textId="1F467BA5"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21,818</w:t>
            </w:r>
          </w:p>
        </w:tc>
        <w:tc>
          <w:tcPr>
            <w:tcW w:w="1440" w:type="dxa"/>
            <w:vAlign w:val="bottom"/>
          </w:tcPr>
          <w:p w14:paraId="2DB0C94B" w14:textId="02C2DB2D"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21,818</w:t>
            </w:r>
          </w:p>
        </w:tc>
        <w:tc>
          <w:tcPr>
            <w:tcW w:w="1440" w:type="dxa"/>
            <w:shd w:val="clear" w:color="auto" w:fill="auto"/>
            <w:vAlign w:val="bottom"/>
          </w:tcPr>
          <w:p w14:paraId="72271111" w14:textId="2744E8C4"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w:t>
            </w:r>
          </w:p>
        </w:tc>
        <w:tc>
          <w:tcPr>
            <w:tcW w:w="1440" w:type="dxa"/>
            <w:shd w:val="clear" w:color="auto" w:fill="auto"/>
            <w:vAlign w:val="bottom"/>
          </w:tcPr>
          <w:p w14:paraId="5FC6BCAC" w14:textId="45D708A8"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w:t>
            </w:r>
          </w:p>
        </w:tc>
      </w:tr>
      <w:tr w:rsidR="003B73BB" w:rsidRPr="00CE05B6" w14:paraId="7CE0ABE0" w14:textId="77777777" w:rsidTr="008643EC">
        <w:tc>
          <w:tcPr>
            <w:tcW w:w="3420" w:type="dxa"/>
          </w:tcPr>
          <w:p w14:paraId="557CC9C8" w14:textId="396FDA41" w:rsidR="003B73BB" w:rsidRPr="0007250B" w:rsidRDefault="003B73BB" w:rsidP="003B73BB">
            <w:pPr>
              <w:spacing w:line="380" w:lineRule="exact"/>
              <w:ind w:left="270" w:right="90" w:hanging="180"/>
              <w:rPr>
                <w:rFonts w:ascii="Arial" w:eastAsia="Arial Unicode MS" w:hAnsi="Arial" w:cs="Arial"/>
                <w:sz w:val="18"/>
                <w:szCs w:val="18"/>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2F55DAA5" w14:textId="77777777" w:rsidR="003B73BB" w:rsidRPr="003B73BB" w:rsidRDefault="003B73BB" w:rsidP="003B73BB">
            <w:pPr>
              <w:tabs>
                <w:tab w:val="decimal" w:pos="1260"/>
              </w:tabs>
              <w:spacing w:line="380" w:lineRule="exact"/>
              <w:ind w:left="90" w:right="90"/>
              <w:rPr>
                <w:rFonts w:ascii="Arial" w:hAnsi="Arial" w:cs="Arial"/>
                <w:sz w:val="18"/>
                <w:szCs w:val="18"/>
              </w:rPr>
            </w:pPr>
          </w:p>
        </w:tc>
        <w:tc>
          <w:tcPr>
            <w:tcW w:w="1440" w:type="dxa"/>
            <w:vAlign w:val="bottom"/>
          </w:tcPr>
          <w:p w14:paraId="0BB1AF61" w14:textId="77777777" w:rsidR="003B73BB" w:rsidRPr="003B73BB" w:rsidRDefault="003B73BB" w:rsidP="003B73BB">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3AA1E1FF" w14:textId="77777777" w:rsidR="003B73BB" w:rsidRPr="003B73BB" w:rsidRDefault="003B73BB" w:rsidP="003B73BB">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6F67D198" w14:textId="77777777" w:rsidR="003B73BB" w:rsidRPr="003B73BB" w:rsidRDefault="003B73BB" w:rsidP="003B73BB">
            <w:pPr>
              <w:tabs>
                <w:tab w:val="decimal" w:pos="1260"/>
              </w:tabs>
              <w:spacing w:line="380" w:lineRule="exact"/>
              <w:ind w:left="90" w:right="90"/>
              <w:rPr>
                <w:rFonts w:ascii="Arial" w:hAnsi="Arial" w:cs="Arial"/>
                <w:sz w:val="18"/>
                <w:szCs w:val="18"/>
              </w:rPr>
            </w:pPr>
          </w:p>
        </w:tc>
      </w:tr>
      <w:tr w:rsidR="003B73BB" w:rsidRPr="00CE05B6" w14:paraId="23B8CA23" w14:textId="77777777" w:rsidTr="008643EC">
        <w:tc>
          <w:tcPr>
            <w:tcW w:w="3420" w:type="dxa"/>
          </w:tcPr>
          <w:p w14:paraId="6834CA17" w14:textId="488C5018" w:rsidR="003B73BB" w:rsidRPr="0007250B" w:rsidRDefault="003B73BB" w:rsidP="003B73B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Investment in open end fund</w:t>
            </w:r>
          </w:p>
        </w:tc>
        <w:tc>
          <w:tcPr>
            <w:tcW w:w="1440" w:type="dxa"/>
            <w:vAlign w:val="bottom"/>
          </w:tcPr>
          <w:p w14:paraId="4C39D54E" w14:textId="6E021AB1"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186</w:t>
            </w:r>
          </w:p>
        </w:tc>
        <w:tc>
          <w:tcPr>
            <w:tcW w:w="1440" w:type="dxa"/>
            <w:vAlign w:val="bottom"/>
          </w:tcPr>
          <w:p w14:paraId="61B90253" w14:textId="73A2EA1D"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186</w:t>
            </w:r>
          </w:p>
        </w:tc>
        <w:tc>
          <w:tcPr>
            <w:tcW w:w="1440" w:type="dxa"/>
            <w:shd w:val="clear" w:color="auto" w:fill="auto"/>
            <w:vAlign w:val="bottom"/>
          </w:tcPr>
          <w:p w14:paraId="119B2710" w14:textId="19A28085"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4</w:t>
            </w:r>
          </w:p>
        </w:tc>
        <w:tc>
          <w:tcPr>
            <w:tcW w:w="1440" w:type="dxa"/>
            <w:shd w:val="clear" w:color="auto" w:fill="auto"/>
            <w:vAlign w:val="bottom"/>
          </w:tcPr>
          <w:p w14:paraId="08363C6D" w14:textId="6573E607" w:rsidR="003B73BB" w:rsidRPr="003B73BB" w:rsidRDefault="003B73BB" w:rsidP="003B73BB">
            <w:pPr>
              <w:tabs>
                <w:tab w:val="decimal" w:pos="1260"/>
              </w:tabs>
              <w:spacing w:line="380" w:lineRule="exact"/>
              <w:ind w:left="90" w:right="90"/>
              <w:rPr>
                <w:rFonts w:ascii="Arial" w:hAnsi="Arial" w:cs="Arial"/>
                <w:sz w:val="18"/>
                <w:szCs w:val="18"/>
              </w:rPr>
            </w:pPr>
            <w:r w:rsidRPr="003B73BB">
              <w:rPr>
                <w:rFonts w:ascii="Arial" w:hAnsi="Arial" w:cs="Arial"/>
                <w:sz w:val="18"/>
                <w:szCs w:val="18"/>
              </w:rPr>
              <w:t>4</w:t>
            </w:r>
          </w:p>
        </w:tc>
      </w:tr>
      <w:tr w:rsidR="003B73BB" w:rsidRPr="00CE05B6" w14:paraId="3979ACFC" w14:textId="77777777" w:rsidTr="008643EC">
        <w:tc>
          <w:tcPr>
            <w:tcW w:w="3420" w:type="dxa"/>
          </w:tcPr>
          <w:p w14:paraId="032F5E76" w14:textId="77777777" w:rsidR="003B73BB" w:rsidRPr="0007250B" w:rsidRDefault="003B73BB" w:rsidP="003B73B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61C6E984" w:rsidR="003B73BB" w:rsidRPr="003B73BB" w:rsidRDefault="003B73BB" w:rsidP="003B73B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3B73BB">
              <w:rPr>
                <w:rFonts w:ascii="Arial" w:hAnsi="Arial" w:cs="Arial"/>
                <w:sz w:val="18"/>
                <w:szCs w:val="18"/>
              </w:rPr>
              <w:t>9,947,742</w:t>
            </w:r>
          </w:p>
        </w:tc>
        <w:tc>
          <w:tcPr>
            <w:tcW w:w="1440" w:type="dxa"/>
            <w:vAlign w:val="bottom"/>
          </w:tcPr>
          <w:p w14:paraId="10637F5F" w14:textId="57136085" w:rsidR="003B73BB" w:rsidRPr="003B73BB" w:rsidRDefault="003B73BB" w:rsidP="003B73B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3B73BB">
              <w:rPr>
                <w:rFonts w:ascii="Arial" w:hAnsi="Arial" w:cs="Arial"/>
                <w:sz w:val="18"/>
                <w:szCs w:val="18"/>
              </w:rPr>
              <w:t>9,522,213</w:t>
            </w:r>
          </w:p>
        </w:tc>
        <w:tc>
          <w:tcPr>
            <w:tcW w:w="1440" w:type="dxa"/>
            <w:shd w:val="clear" w:color="auto" w:fill="auto"/>
            <w:vAlign w:val="bottom"/>
          </w:tcPr>
          <w:p w14:paraId="541A2B57" w14:textId="0A293594" w:rsidR="003B73BB" w:rsidRPr="003B73BB" w:rsidRDefault="003B73BB" w:rsidP="003B73B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3B73BB">
              <w:rPr>
                <w:rFonts w:ascii="Arial" w:hAnsi="Arial" w:cs="Arial"/>
                <w:sz w:val="18"/>
                <w:szCs w:val="18"/>
              </w:rPr>
              <w:t>9,447,780</w:t>
            </w:r>
          </w:p>
        </w:tc>
        <w:tc>
          <w:tcPr>
            <w:tcW w:w="1440" w:type="dxa"/>
            <w:shd w:val="clear" w:color="auto" w:fill="auto"/>
            <w:vAlign w:val="bottom"/>
          </w:tcPr>
          <w:p w14:paraId="0AFD7B8E" w14:textId="32C1C73F" w:rsidR="003B73BB" w:rsidRPr="003B73BB" w:rsidRDefault="003B73BB" w:rsidP="003B73B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3B73BB">
              <w:rPr>
                <w:rFonts w:ascii="Arial" w:hAnsi="Arial" w:cs="Arial"/>
                <w:sz w:val="18"/>
                <w:szCs w:val="18"/>
              </w:rPr>
              <w:t>9,024,489</w:t>
            </w:r>
          </w:p>
        </w:tc>
      </w:tr>
    </w:tbl>
    <w:p w14:paraId="492C1C32" w14:textId="3A030D31" w:rsidR="00517FC7" w:rsidRPr="00CE05B6" w:rsidRDefault="004525C3" w:rsidP="0007250B">
      <w:pPr>
        <w:tabs>
          <w:tab w:val="left" w:pos="900"/>
        </w:tabs>
        <w:spacing w:before="240" w:after="120" w:line="380" w:lineRule="exact"/>
        <w:ind w:left="547" w:hanging="547"/>
        <w:jc w:val="both"/>
        <w:rPr>
          <w:rFonts w:ascii="Arial" w:hAnsi="Arial" w:cs="Arial"/>
          <w:sz w:val="22"/>
          <w:szCs w:val="22"/>
        </w:rPr>
      </w:pPr>
      <w:r w:rsidRPr="00CE05B6">
        <w:rPr>
          <w:rFonts w:ascii="Arial" w:hAnsi="Arial" w:cs="Arial"/>
          <w:sz w:val="22"/>
          <w:szCs w:val="22"/>
        </w:rPr>
        <w:tab/>
      </w:r>
      <w:bookmarkStart w:id="0" w:name="_Hlk134190989"/>
      <w:r w:rsidR="00F56592" w:rsidRPr="00CE05B6">
        <w:rPr>
          <w:rFonts w:ascii="Arial" w:hAnsi="Arial" w:cs="Arial"/>
          <w:sz w:val="22"/>
          <w:szCs w:val="22"/>
        </w:rPr>
        <w:t>As at</w:t>
      </w:r>
      <w:r w:rsidR="002534F4"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00F56592" w:rsidRPr="00CE05B6">
        <w:rPr>
          <w:rFonts w:ascii="Arial" w:hAnsi="Arial" w:cs="Arial"/>
          <w:sz w:val="22"/>
          <w:szCs w:val="22"/>
        </w:rPr>
        <w:t>, the Company has pledged its investment in the listed security of parent company and entered into a negative pledge agreement on such listed securities totaling</w:t>
      </w:r>
      <w:r w:rsidR="004425D2" w:rsidRPr="00CE05B6">
        <w:rPr>
          <w:rFonts w:ascii="Arial" w:hAnsi="Arial" w:cs="Arial"/>
          <w:sz w:val="22"/>
          <w:szCs w:val="22"/>
        </w:rPr>
        <w:t xml:space="preserve"> </w:t>
      </w:r>
      <w:r w:rsidR="00BE525D">
        <w:rPr>
          <w:rFonts w:ascii="Arial" w:hAnsi="Arial" w:cs="Arial"/>
          <w:sz w:val="22"/>
          <w:szCs w:val="22"/>
        </w:rPr>
        <w:t>261</w:t>
      </w:r>
      <w:r w:rsidR="00DC6B3F">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BE525D">
        <w:rPr>
          <w:rFonts w:ascii="Arial" w:hAnsi="Arial" w:cs="Arial"/>
          <w:sz w:val="22"/>
          <w:szCs w:val="22"/>
        </w:rPr>
        <w:t>4,437</w:t>
      </w:r>
      <w:r w:rsidR="00774EF3">
        <w:rPr>
          <w:rFonts w:ascii="Arial" w:hAnsi="Arial" w:cs="Arial"/>
          <w:sz w:val="22"/>
          <w:szCs w:val="22"/>
        </w:rPr>
        <w:t xml:space="preserve"> </w:t>
      </w:r>
      <w:r w:rsidR="00F56592" w:rsidRPr="00CE05B6">
        <w:rPr>
          <w:rFonts w:ascii="Arial" w:hAnsi="Arial" w:cs="Arial"/>
          <w:sz w:val="22"/>
          <w:szCs w:val="22"/>
        </w:rPr>
        <w:t>million</w:t>
      </w:r>
      <w:r w:rsidR="0035075F" w:rsidRPr="00CE05B6">
        <w:rPr>
          <w:rFonts w:ascii="Arial" w:hAnsi="Arial" w:cs="Arial"/>
          <w:sz w:val="22"/>
          <w:szCs w:val="22"/>
        </w:rPr>
        <w:t xml:space="preserve"> </w:t>
      </w:r>
      <w:r w:rsidR="00B527DD">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B527DD">
        <w:rPr>
          <w:rFonts w:ascii="Arial" w:hAnsi="Arial" w:cs="Arial"/>
          <w:sz w:val="22"/>
          <w:szCs w:val="22"/>
        </w:rPr>
        <w:t>2</w:t>
      </w:r>
      <w:r w:rsidR="00F56592" w:rsidRPr="00CE05B6">
        <w:rPr>
          <w:rFonts w:ascii="Arial" w:hAnsi="Arial" w:cs="Arial"/>
          <w:sz w:val="22"/>
          <w:szCs w:val="22"/>
        </w:rPr>
        <w:t xml:space="preserve">: </w:t>
      </w:r>
      <w:r w:rsidR="00935D78" w:rsidRPr="00CE05B6">
        <w:rPr>
          <w:rFonts w:ascii="Arial" w:hAnsi="Arial" w:cs="Arial"/>
          <w:sz w:val="22"/>
          <w:szCs w:val="22"/>
        </w:rPr>
        <w:t>226</w:t>
      </w:r>
      <w:r w:rsidR="00F56592" w:rsidRPr="00CE05B6">
        <w:rPr>
          <w:rFonts w:ascii="Arial" w:hAnsi="Arial" w:cs="Arial"/>
          <w:sz w:val="22"/>
          <w:szCs w:val="22"/>
        </w:rPr>
        <w:t xml:space="preserve"> million shares, Baht </w:t>
      </w:r>
      <w:r w:rsidR="00935D78" w:rsidRPr="00CE05B6">
        <w:rPr>
          <w:rFonts w:ascii="Arial" w:hAnsi="Arial" w:cs="Arial"/>
          <w:sz w:val="22"/>
          <w:szCs w:val="22"/>
        </w:rPr>
        <w:t>3,</w:t>
      </w:r>
      <w:r w:rsidR="00B527DD">
        <w:rPr>
          <w:rFonts w:ascii="Arial" w:hAnsi="Arial" w:cs="Arial"/>
          <w:sz w:val="22"/>
          <w:szCs w:val="22"/>
        </w:rPr>
        <w:t>978</w:t>
      </w:r>
      <w:r w:rsidR="00F56592" w:rsidRPr="00CE05B6">
        <w:rPr>
          <w:rFonts w:ascii="Arial" w:hAnsi="Arial" w:cs="Arial"/>
          <w:sz w:val="22"/>
          <w:szCs w:val="22"/>
        </w:rPr>
        <w:t xml:space="preserve"> million) to secure bank overdraft and short-term loan facilities from financial institutions, as discussed in Note 1</w:t>
      </w:r>
      <w:r w:rsidR="0042483F" w:rsidRPr="00CE05B6">
        <w:rPr>
          <w:rFonts w:ascii="Arial" w:hAnsi="Arial" w:cs="Arial"/>
          <w:sz w:val="22"/>
          <w:szCs w:val="22"/>
        </w:rPr>
        <w:t>0</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w:t>
      </w:r>
      <w:r w:rsidR="0007250B">
        <w:rPr>
          <w:rFonts w:ascii="Arial" w:hAnsi="Arial" w:cs="Arial"/>
          <w:sz w:val="22"/>
          <w:szCs w:val="22"/>
        </w:rPr>
        <w:t xml:space="preserve">consolidated </w:t>
      </w:r>
      <w:r w:rsidR="00D50692" w:rsidRPr="00CE05B6">
        <w:rPr>
          <w:rFonts w:ascii="Arial" w:hAnsi="Arial" w:cs="Arial"/>
          <w:sz w:val="22"/>
          <w:szCs w:val="22"/>
        </w:rPr>
        <w:t>financial statements</w:t>
      </w:r>
      <w:bookmarkEnd w:id="0"/>
      <w:r w:rsidR="00F56592" w:rsidRPr="00CE05B6">
        <w:rPr>
          <w:rFonts w:ascii="Arial" w:hAnsi="Arial" w:cs="Arial"/>
          <w:sz w:val="22"/>
          <w:szCs w:val="22"/>
        </w:rPr>
        <w:t>.</w:t>
      </w:r>
    </w:p>
    <w:p w14:paraId="62650AB7" w14:textId="77777777" w:rsidR="008206EB" w:rsidRDefault="008206E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C956527" w14:textId="4074F843" w:rsidR="00F56592" w:rsidRPr="00CE05B6" w:rsidRDefault="00BB4BEC" w:rsidP="00CE05B6">
      <w:pPr>
        <w:tabs>
          <w:tab w:val="left" w:pos="900"/>
        </w:tabs>
        <w:spacing w:before="120" w:after="120" w:line="380" w:lineRule="exact"/>
        <w:ind w:left="540" w:right="-7" w:hanging="540"/>
        <w:jc w:val="both"/>
        <w:rPr>
          <w:rFonts w:ascii="Arial" w:hAnsi="Arial" w:cs="Arial"/>
          <w:sz w:val="22"/>
          <w:szCs w:val="22"/>
        </w:rPr>
      </w:pPr>
      <w:r w:rsidRPr="00CE05B6">
        <w:rPr>
          <w:rFonts w:ascii="Arial" w:hAnsi="Arial" w:cs="Arial"/>
          <w:b/>
          <w:bCs/>
          <w:sz w:val="22"/>
          <w:szCs w:val="22"/>
        </w:rPr>
        <w:lastRenderedPageBreak/>
        <w:t>7</w:t>
      </w:r>
      <w:r w:rsidR="00F56592" w:rsidRPr="00CE05B6">
        <w:rPr>
          <w:rFonts w:ascii="Arial" w:hAnsi="Arial" w:cs="Arial"/>
          <w:b/>
          <w:bCs/>
          <w:sz w:val="22"/>
          <w:szCs w:val="22"/>
        </w:rPr>
        <w:t>.</w:t>
      </w:r>
      <w:r w:rsidR="00F56592" w:rsidRPr="00CE05B6">
        <w:rPr>
          <w:rFonts w:ascii="Arial" w:hAnsi="Arial" w:cs="Arial"/>
          <w:b/>
          <w:bCs/>
          <w:sz w:val="22"/>
          <w:szCs w:val="22"/>
        </w:rPr>
        <w:tab/>
        <w:t>Investments in subsidiaries</w:t>
      </w:r>
    </w:p>
    <w:p w14:paraId="1A565752" w14:textId="2AEABEF8" w:rsidR="00F56592" w:rsidRDefault="00F56592"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The details of investments in subsidiaries are presented in separate financial statements, are as follows:</w:t>
      </w:r>
    </w:p>
    <w:p w14:paraId="0AAD09DD" w14:textId="2B6007A1" w:rsidR="00184F03" w:rsidRPr="00CE05B6" w:rsidRDefault="00184F03" w:rsidP="00184F03">
      <w:pPr>
        <w:tabs>
          <w:tab w:val="left" w:pos="900"/>
        </w:tabs>
        <w:spacing w:line="380" w:lineRule="exact"/>
        <w:ind w:left="547" w:hanging="547"/>
        <w:jc w:val="right"/>
        <w:rPr>
          <w:rFonts w:ascii="Arial" w:hAnsi="Arial" w:cs="Arial"/>
          <w:sz w:val="22"/>
          <w:szCs w:val="22"/>
        </w:rPr>
      </w:pPr>
      <w:r w:rsidRPr="0007250B">
        <w:rPr>
          <w:rFonts w:ascii="Arial" w:hAnsi="Arial" w:cs="Arial"/>
          <w:sz w:val="14"/>
          <w:szCs w:val="14"/>
        </w:rPr>
        <w:t>(Unit: Thousand Baht)</w:t>
      </w:r>
    </w:p>
    <w:tbl>
      <w:tblPr>
        <w:tblW w:w="9136" w:type="dxa"/>
        <w:tblInd w:w="450" w:type="dxa"/>
        <w:tblLayout w:type="fixed"/>
        <w:tblLook w:val="0000" w:firstRow="0" w:lastRow="0" w:firstColumn="0" w:lastColumn="0" w:noHBand="0" w:noVBand="0"/>
      </w:tblPr>
      <w:tblGrid>
        <w:gridCol w:w="3330"/>
        <w:gridCol w:w="967"/>
        <w:gridCol w:w="968"/>
        <w:gridCol w:w="968"/>
        <w:gridCol w:w="968"/>
        <w:gridCol w:w="967"/>
        <w:gridCol w:w="968"/>
      </w:tblGrid>
      <w:tr w:rsidR="00184F03" w:rsidRPr="00CE05B6" w14:paraId="226CA263" w14:textId="77777777" w:rsidTr="00184F03">
        <w:tc>
          <w:tcPr>
            <w:tcW w:w="3330" w:type="dxa"/>
            <w:vAlign w:val="bottom"/>
          </w:tcPr>
          <w:p w14:paraId="3560C9B1" w14:textId="77777777" w:rsidR="00184F03" w:rsidRPr="0007250B" w:rsidRDefault="00184F03" w:rsidP="00184F03">
            <w:pPr>
              <w:spacing w:line="240" w:lineRule="exact"/>
              <w:jc w:val="center"/>
              <w:rPr>
                <w:rFonts w:ascii="Arial" w:hAnsi="Arial" w:cs="Arial"/>
                <w:sz w:val="14"/>
                <w:szCs w:val="14"/>
              </w:rPr>
            </w:pPr>
          </w:p>
        </w:tc>
        <w:tc>
          <w:tcPr>
            <w:tcW w:w="1935" w:type="dxa"/>
            <w:gridSpan w:val="2"/>
            <w:vAlign w:val="bottom"/>
          </w:tcPr>
          <w:p w14:paraId="5D266942" w14:textId="77777777" w:rsidR="00184F03" w:rsidRPr="0007250B" w:rsidRDefault="00184F03" w:rsidP="00184F03">
            <w:pPr>
              <w:spacing w:line="240" w:lineRule="exact"/>
              <w:ind w:left="-15" w:right="-45"/>
              <w:jc w:val="center"/>
              <w:rPr>
                <w:rFonts w:ascii="Arial" w:hAnsi="Arial" w:cs="Arial"/>
                <w:sz w:val="14"/>
                <w:szCs w:val="14"/>
              </w:rPr>
            </w:pPr>
          </w:p>
        </w:tc>
        <w:tc>
          <w:tcPr>
            <w:tcW w:w="1936" w:type="dxa"/>
            <w:gridSpan w:val="2"/>
            <w:vAlign w:val="bottom"/>
          </w:tcPr>
          <w:p w14:paraId="25A100A4" w14:textId="4DAABC21" w:rsidR="00184F03" w:rsidRPr="0007250B" w:rsidRDefault="00184F03" w:rsidP="00184F03">
            <w:pPr>
              <w:spacing w:line="240" w:lineRule="exact"/>
              <w:ind w:left="-15" w:right="-45"/>
              <w:jc w:val="center"/>
              <w:rPr>
                <w:rFonts w:ascii="Arial" w:hAnsi="Arial" w:cs="Arial"/>
                <w:sz w:val="14"/>
                <w:szCs w:val="14"/>
              </w:rPr>
            </w:pPr>
            <w:r w:rsidRPr="0007250B">
              <w:rPr>
                <w:rFonts w:ascii="Arial" w:hAnsi="Arial" w:cs="Arial"/>
                <w:sz w:val="14"/>
                <w:szCs w:val="14"/>
              </w:rPr>
              <w:t>Shareholding</w:t>
            </w:r>
          </w:p>
        </w:tc>
        <w:tc>
          <w:tcPr>
            <w:tcW w:w="1935" w:type="dxa"/>
            <w:gridSpan w:val="2"/>
            <w:vAlign w:val="bottom"/>
          </w:tcPr>
          <w:p w14:paraId="2CA24A21" w14:textId="77777777" w:rsidR="00184F03" w:rsidRPr="0007250B" w:rsidRDefault="00184F03" w:rsidP="00184F03">
            <w:pPr>
              <w:spacing w:line="240" w:lineRule="exact"/>
              <w:ind w:left="-15" w:right="-45"/>
              <w:jc w:val="center"/>
              <w:rPr>
                <w:rFonts w:ascii="Arial" w:hAnsi="Arial" w:cs="Arial"/>
                <w:sz w:val="14"/>
                <w:szCs w:val="14"/>
              </w:rPr>
            </w:pPr>
          </w:p>
        </w:tc>
      </w:tr>
      <w:tr w:rsidR="00184F03" w:rsidRPr="00CE05B6" w14:paraId="18240261" w14:textId="77777777" w:rsidTr="00184F03">
        <w:tc>
          <w:tcPr>
            <w:tcW w:w="3330" w:type="dxa"/>
            <w:vAlign w:val="bottom"/>
          </w:tcPr>
          <w:p w14:paraId="215F883E" w14:textId="77777777" w:rsidR="00184F03" w:rsidRPr="0007250B" w:rsidRDefault="00184F03" w:rsidP="00184F03">
            <w:pPr>
              <w:pBdr>
                <w:bottom w:val="single" w:sz="4" w:space="1" w:color="auto"/>
              </w:pBdr>
              <w:spacing w:line="240" w:lineRule="exact"/>
              <w:jc w:val="center"/>
              <w:rPr>
                <w:rFonts w:ascii="Arial" w:hAnsi="Arial" w:cs="Arial"/>
                <w:sz w:val="14"/>
                <w:szCs w:val="14"/>
              </w:rPr>
            </w:pPr>
            <w:r w:rsidRPr="0007250B">
              <w:rPr>
                <w:rFonts w:ascii="Arial" w:hAnsi="Arial" w:cs="Arial"/>
                <w:sz w:val="14"/>
                <w:szCs w:val="14"/>
              </w:rPr>
              <w:t>Company’s name</w:t>
            </w:r>
          </w:p>
        </w:tc>
        <w:tc>
          <w:tcPr>
            <w:tcW w:w="1935" w:type="dxa"/>
            <w:gridSpan w:val="2"/>
            <w:vAlign w:val="bottom"/>
          </w:tcPr>
          <w:p w14:paraId="68FA6553"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Paid up capital</w:t>
            </w:r>
          </w:p>
        </w:tc>
        <w:tc>
          <w:tcPr>
            <w:tcW w:w="1936" w:type="dxa"/>
            <w:gridSpan w:val="2"/>
            <w:vAlign w:val="bottom"/>
          </w:tcPr>
          <w:p w14:paraId="690E00D5"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percentage</w:t>
            </w:r>
          </w:p>
        </w:tc>
        <w:tc>
          <w:tcPr>
            <w:tcW w:w="1935" w:type="dxa"/>
            <w:gridSpan w:val="2"/>
            <w:vAlign w:val="bottom"/>
          </w:tcPr>
          <w:p w14:paraId="5942E9DB"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Cost</w:t>
            </w:r>
          </w:p>
        </w:tc>
      </w:tr>
      <w:tr w:rsidR="00184F03" w:rsidRPr="00CE05B6" w14:paraId="6CBE581B" w14:textId="77777777" w:rsidTr="00184F03">
        <w:trPr>
          <w:trHeight w:val="87"/>
        </w:trPr>
        <w:tc>
          <w:tcPr>
            <w:tcW w:w="3330" w:type="dxa"/>
            <w:vAlign w:val="bottom"/>
          </w:tcPr>
          <w:p w14:paraId="387C08FF"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0971FC9A" w14:textId="140A1C9C" w:rsidR="00184F03" w:rsidRPr="0007250B" w:rsidRDefault="008C581B" w:rsidP="00184F03">
            <w:pPr>
              <w:spacing w:line="240" w:lineRule="exact"/>
              <w:ind w:left="-105" w:right="-135"/>
              <w:jc w:val="center"/>
              <w:rPr>
                <w:rFonts w:ascii="Arial" w:hAnsi="Arial" w:cs="Arial"/>
                <w:sz w:val="14"/>
                <w:szCs w:val="14"/>
              </w:rPr>
            </w:pPr>
            <w:r>
              <w:rPr>
                <w:rFonts w:ascii="Arial" w:hAnsi="Arial" w:cs="Arial"/>
                <w:sz w:val="14"/>
                <w:szCs w:val="14"/>
              </w:rPr>
              <w:t>30 June</w:t>
            </w:r>
            <w:r w:rsidR="00184F03">
              <w:rPr>
                <w:rFonts w:ascii="Arial" w:hAnsi="Arial" w:cs="Arial"/>
                <w:sz w:val="14"/>
                <w:szCs w:val="14"/>
              </w:rPr>
              <w:t xml:space="preserve"> </w:t>
            </w:r>
          </w:p>
        </w:tc>
        <w:tc>
          <w:tcPr>
            <w:tcW w:w="968" w:type="dxa"/>
            <w:vAlign w:val="bottom"/>
          </w:tcPr>
          <w:p w14:paraId="74F44AE0" w14:textId="77777777"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8" w:type="dxa"/>
            <w:vAlign w:val="bottom"/>
          </w:tcPr>
          <w:p w14:paraId="5AE976A6" w14:textId="6CE953A0" w:rsidR="00184F03" w:rsidRPr="0007250B" w:rsidRDefault="008C581B" w:rsidP="00184F03">
            <w:pPr>
              <w:spacing w:line="240" w:lineRule="exact"/>
              <w:ind w:left="-105" w:right="-135"/>
              <w:jc w:val="center"/>
              <w:rPr>
                <w:rFonts w:ascii="Arial" w:hAnsi="Arial" w:cs="Arial"/>
                <w:sz w:val="14"/>
                <w:szCs w:val="14"/>
              </w:rPr>
            </w:pPr>
            <w:r>
              <w:rPr>
                <w:rFonts w:ascii="Arial" w:hAnsi="Arial" w:cs="Arial"/>
                <w:sz w:val="14"/>
                <w:szCs w:val="14"/>
              </w:rPr>
              <w:t>30 June</w:t>
            </w:r>
            <w:r w:rsidR="00184F03">
              <w:rPr>
                <w:rFonts w:ascii="Arial" w:hAnsi="Arial" w:cs="Arial"/>
                <w:sz w:val="14"/>
                <w:szCs w:val="14"/>
              </w:rPr>
              <w:t xml:space="preserve"> </w:t>
            </w:r>
          </w:p>
        </w:tc>
        <w:tc>
          <w:tcPr>
            <w:tcW w:w="968" w:type="dxa"/>
            <w:vAlign w:val="bottom"/>
          </w:tcPr>
          <w:p w14:paraId="4979A123" w14:textId="44E53C66"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7" w:type="dxa"/>
            <w:vAlign w:val="bottom"/>
          </w:tcPr>
          <w:p w14:paraId="5A278598" w14:textId="22C21771" w:rsidR="00184F03" w:rsidRPr="0007250B" w:rsidRDefault="008C581B" w:rsidP="00184F03">
            <w:pPr>
              <w:spacing w:line="240" w:lineRule="exact"/>
              <w:ind w:left="-105" w:right="-135"/>
              <w:jc w:val="center"/>
              <w:rPr>
                <w:rFonts w:ascii="Arial" w:hAnsi="Arial" w:cs="Arial"/>
                <w:sz w:val="14"/>
                <w:szCs w:val="14"/>
              </w:rPr>
            </w:pPr>
            <w:r>
              <w:rPr>
                <w:rFonts w:ascii="Arial" w:hAnsi="Arial" w:cs="Arial"/>
                <w:sz w:val="14"/>
                <w:szCs w:val="14"/>
              </w:rPr>
              <w:t>30 June</w:t>
            </w:r>
            <w:r w:rsidR="00184F03">
              <w:rPr>
                <w:rFonts w:ascii="Arial" w:hAnsi="Arial" w:cs="Arial"/>
                <w:sz w:val="14"/>
                <w:szCs w:val="14"/>
              </w:rPr>
              <w:t xml:space="preserve"> </w:t>
            </w:r>
          </w:p>
        </w:tc>
        <w:tc>
          <w:tcPr>
            <w:tcW w:w="968" w:type="dxa"/>
            <w:vAlign w:val="bottom"/>
          </w:tcPr>
          <w:p w14:paraId="393CF5CE" w14:textId="230A730A"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r>
      <w:tr w:rsidR="00184F03" w:rsidRPr="00CE05B6" w14:paraId="526BC4FF" w14:textId="77777777" w:rsidTr="00184F03">
        <w:tc>
          <w:tcPr>
            <w:tcW w:w="3330" w:type="dxa"/>
            <w:vAlign w:val="bottom"/>
          </w:tcPr>
          <w:p w14:paraId="5D46E643"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03FC8C42" w14:textId="6D9C30DA"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0A9D7362" w14:textId="7DE9FC53"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c>
          <w:tcPr>
            <w:tcW w:w="968" w:type="dxa"/>
            <w:vAlign w:val="bottom"/>
          </w:tcPr>
          <w:p w14:paraId="55601AF1" w14:textId="3A513DA6"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62F66D0F" w14:textId="57FE3692"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c>
          <w:tcPr>
            <w:tcW w:w="967" w:type="dxa"/>
            <w:vAlign w:val="bottom"/>
          </w:tcPr>
          <w:p w14:paraId="22C2CCAA" w14:textId="135F64E8"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26326509" w14:textId="455008B6"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r>
      <w:tr w:rsidR="00184F03" w:rsidRPr="00CE05B6" w14:paraId="0B0645A7" w14:textId="77777777" w:rsidTr="00184F03">
        <w:trPr>
          <w:trHeight w:val="80"/>
        </w:trPr>
        <w:tc>
          <w:tcPr>
            <w:tcW w:w="3330" w:type="dxa"/>
            <w:vAlign w:val="bottom"/>
          </w:tcPr>
          <w:p w14:paraId="0B715A95"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16ACC7D8" w14:textId="77777777" w:rsidR="00184F03" w:rsidRPr="0007250B" w:rsidRDefault="00184F03" w:rsidP="00184F03">
            <w:pPr>
              <w:spacing w:line="240" w:lineRule="exact"/>
              <w:ind w:left="-15" w:right="-45"/>
              <w:jc w:val="center"/>
              <w:rPr>
                <w:rFonts w:ascii="Arial" w:hAnsi="Arial" w:cs="Arial"/>
                <w:sz w:val="14"/>
                <w:szCs w:val="14"/>
              </w:rPr>
            </w:pPr>
          </w:p>
        </w:tc>
        <w:tc>
          <w:tcPr>
            <w:tcW w:w="968" w:type="dxa"/>
            <w:vAlign w:val="bottom"/>
          </w:tcPr>
          <w:p w14:paraId="7D7B6868" w14:textId="77777777" w:rsidR="00184F03" w:rsidRPr="0007250B" w:rsidRDefault="00184F03" w:rsidP="00184F03">
            <w:pPr>
              <w:spacing w:line="240" w:lineRule="exact"/>
              <w:ind w:left="-15" w:right="-45"/>
              <w:jc w:val="center"/>
              <w:rPr>
                <w:rFonts w:ascii="Arial" w:hAnsi="Arial" w:cs="Arial"/>
                <w:sz w:val="14"/>
                <w:szCs w:val="14"/>
              </w:rPr>
            </w:pPr>
          </w:p>
        </w:tc>
        <w:tc>
          <w:tcPr>
            <w:tcW w:w="968" w:type="dxa"/>
            <w:shd w:val="clear" w:color="auto" w:fill="auto"/>
            <w:vAlign w:val="bottom"/>
          </w:tcPr>
          <w:p w14:paraId="02614DCE" w14:textId="4771B899" w:rsidR="00184F03" w:rsidRPr="0007250B" w:rsidRDefault="00184F03" w:rsidP="00184F03">
            <w:pPr>
              <w:spacing w:line="240" w:lineRule="exact"/>
              <w:ind w:left="-15" w:right="-45"/>
              <w:jc w:val="center"/>
              <w:rPr>
                <w:rFonts w:ascii="Arial" w:hAnsi="Arial" w:cs="Arial"/>
                <w:sz w:val="14"/>
                <w:szCs w:val="14"/>
              </w:rPr>
            </w:pPr>
            <w:r>
              <w:rPr>
                <w:rFonts w:ascii="Arial" w:hAnsi="Arial" w:cs="Arial"/>
                <w:sz w:val="14"/>
                <w:szCs w:val="14"/>
              </w:rPr>
              <w:t>(</w:t>
            </w:r>
            <w:r w:rsidRPr="0007250B">
              <w:rPr>
                <w:rFonts w:ascii="Arial" w:hAnsi="Arial" w:cs="Arial"/>
                <w:sz w:val="14"/>
                <w:szCs w:val="14"/>
              </w:rPr>
              <w:t>%</w:t>
            </w:r>
            <w:r>
              <w:rPr>
                <w:rFonts w:ascii="Arial" w:hAnsi="Arial" w:cs="Arial"/>
                <w:sz w:val="14"/>
                <w:szCs w:val="14"/>
              </w:rPr>
              <w:t>)</w:t>
            </w:r>
          </w:p>
        </w:tc>
        <w:tc>
          <w:tcPr>
            <w:tcW w:w="968" w:type="dxa"/>
            <w:shd w:val="clear" w:color="auto" w:fill="auto"/>
            <w:vAlign w:val="bottom"/>
          </w:tcPr>
          <w:p w14:paraId="69F27A3A" w14:textId="1E150966" w:rsidR="00184F03" w:rsidRPr="0007250B" w:rsidRDefault="00184F03" w:rsidP="00184F03">
            <w:pPr>
              <w:spacing w:line="240" w:lineRule="exact"/>
              <w:ind w:left="-15" w:right="-45"/>
              <w:jc w:val="center"/>
              <w:rPr>
                <w:rFonts w:ascii="Arial" w:hAnsi="Arial" w:cs="Arial"/>
                <w:sz w:val="14"/>
                <w:szCs w:val="14"/>
              </w:rPr>
            </w:pPr>
            <w:r>
              <w:rPr>
                <w:rFonts w:ascii="Arial" w:hAnsi="Arial" w:cs="Arial"/>
                <w:sz w:val="14"/>
                <w:szCs w:val="14"/>
              </w:rPr>
              <w:t>(</w:t>
            </w:r>
            <w:r w:rsidRPr="0007250B">
              <w:rPr>
                <w:rFonts w:ascii="Arial" w:hAnsi="Arial" w:cs="Arial"/>
                <w:sz w:val="14"/>
                <w:szCs w:val="14"/>
              </w:rPr>
              <w:t>%</w:t>
            </w:r>
            <w:r>
              <w:rPr>
                <w:rFonts w:ascii="Arial" w:hAnsi="Arial" w:cs="Arial"/>
                <w:sz w:val="14"/>
                <w:szCs w:val="14"/>
              </w:rPr>
              <w:t>)</w:t>
            </w:r>
          </w:p>
        </w:tc>
        <w:tc>
          <w:tcPr>
            <w:tcW w:w="967" w:type="dxa"/>
            <w:vAlign w:val="bottom"/>
          </w:tcPr>
          <w:p w14:paraId="1647EB3A" w14:textId="77777777" w:rsidR="00184F03" w:rsidRPr="0007250B" w:rsidRDefault="00184F03" w:rsidP="00184F03">
            <w:pPr>
              <w:tabs>
                <w:tab w:val="decimal" w:pos="641"/>
              </w:tabs>
              <w:spacing w:line="240" w:lineRule="exact"/>
              <w:ind w:left="-15" w:right="-45"/>
              <w:rPr>
                <w:rFonts w:ascii="Arial" w:hAnsi="Arial" w:cs="Arial"/>
                <w:sz w:val="14"/>
                <w:szCs w:val="14"/>
              </w:rPr>
            </w:pPr>
          </w:p>
        </w:tc>
        <w:tc>
          <w:tcPr>
            <w:tcW w:w="968" w:type="dxa"/>
            <w:vAlign w:val="bottom"/>
          </w:tcPr>
          <w:p w14:paraId="6017C69E" w14:textId="77777777" w:rsidR="00184F03" w:rsidRPr="0007250B" w:rsidRDefault="00184F03" w:rsidP="00184F03">
            <w:pPr>
              <w:tabs>
                <w:tab w:val="decimal" w:pos="641"/>
              </w:tabs>
              <w:spacing w:line="240" w:lineRule="exact"/>
              <w:ind w:left="-15" w:right="-45"/>
              <w:rPr>
                <w:rFonts w:ascii="Arial" w:hAnsi="Arial" w:cs="Arial"/>
                <w:sz w:val="14"/>
                <w:szCs w:val="14"/>
              </w:rPr>
            </w:pPr>
          </w:p>
        </w:tc>
      </w:tr>
      <w:tr w:rsidR="00DC4D80" w:rsidRPr="00CE05B6" w14:paraId="3CF1F9E4" w14:textId="77777777" w:rsidTr="00834E3F">
        <w:trPr>
          <w:trHeight w:val="57"/>
        </w:trPr>
        <w:tc>
          <w:tcPr>
            <w:tcW w:w="3330" w:type="dxa"/>
            <w:vAlign w:val="bottom"/>
          </w:tcPr>
          <w:p w14:paraId="0AAAC621" w14:textId="77777777" w:rsidR="00DC4D80" w:rsidRPr="0007250B" w:rsidRDefault="00DC4D80" w:rsidP="00DC4D80">
            <w:pPr>
              <w:spacing w:line="240" w:lineRule="exact"/>
              <w:ind w:left="165" w:hanging="165"/>
              <w:jc w:val="both"/>
              <w:rPr>
                <w:rFonts w:ascii="Arial" w:hAnsi="Arial" w:cs="Arial"/>
                <w:sz w:val="14"/>
                <w:szCs w:val="14"/>
              </w:rPr>
            </w:pPr>
            <w:r w:rsidRPr="0007250B">
              <w:rPr>
                <w:rFonts w:ascii="Arial" w:hAnsi="Arial" w:cs="Arial"/>
                <w:sz w:val="14"/>
                <w:szCs w:val="14"/>
              </w:rPr>
              <w:t>PRG Properties Co., Ltd.</w:t>
            </w:r>
          </w:p>
        </w:tc>
        <w:tc>
          <w:tcPr>
            <w:tcW w:w="967" w:type="dxa"/>
          </w:tcPr>
          <w:p w14:paraId="547F84C7" w14:textId="0E7E840A"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hint="cs"/>
                <w:sz w:val="14"/>
                <w:szCs w:val="14"/>
              </w:rPr>
              <w:t>2</w:t>
            </w:r>
            <w:r w:rsidRPr="00D61461">
              <w:rPr>
                <w:rFonts w:ascii="Arial" w:hAnsi="Arial" w:cs="Arial"/>
                <w:sz w:val="14"/>
                <w:szCs w:val="14"/>
              </w:rPr>
              <w:t>50,000</w:t>
            </w:r>
          </w:p>
        </w:tc>
        <w:tc>
          <w:tcPr>
            <w:tcW w:w="968" w:type="dxa"/>
          </w:tcPr>
          <w:p w14:paraId="3B15A740" w14:textId="16E3FB17"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hint="cs"/>
                <w:sz w:val="14"/>
                <w:szCs w:val="14"/>
              </w:rPr>
              <w:t>2</w:t>
            </w:r>
            <w:r w:rsidRPr="00D61461">
              <w:rPr>
                <w:rFonts w:ascii="Arial" w:hAnsi="Arial" w:cs="Arial"/>
                <w:sz w:val="14"/>
                <w:szCs w:val="14"/>
              </w:rPr>
              <w:t>50,000</w:t>
            </w:r>
          </w:p>
        </w:tc>
        <w:tc>
          <w:tcPr>
            <w:tcW w:w="968" w:type="dxa"/>
          </w:tcPr>
          <w:p w14:paraId="48BE1DBD" w14:textId="3EC39DD8"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tcPr>
          <w:p w14:paraId="4087AD2F" w14:textId="186A6910"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tcPr>
          <w:p w14:paraId="300BAF87" w14:textId="5C07D019"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239,637</w:t>
            </w:r>
          </w:p>
        </w:tc>
        <w:tc>
          <w:tcPr>
            <w:tcW w:w="968" w:type="dxa"/>
          </w:tcPr>
          <w:p w14:paraId="4B59A483" w14:textId="4ED1852B"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239,637</w:t>
            </w:r>
          </w:p>
        </w:tc>
      </w:tr>
      <w:tr w:rsidR="00DC4D80" w:rsidRPr="00CE05B6" w14:paraId="4BE5753D" w14:textId="77777777" w:rsidTr="00184F03">
        <w:tc>
          <w:tcPr>
            <w:tcW w:w="3330" w:type="dxa"/>
            <w:vAlign w:val="bottom"/>
          </w:tcPr>
          <w:p w14:paraId="41C75732" w14:textId="67F4E471" w:rsidR="00DC4D80" w:rsidRPr="0007250B" w:rsidRDefault="00DC4D80" w:rsidP="00DC4D80">
            <w:pPr>
              <w:spacing w:line="240" w:lineRule="exact"/>
              <w:ind w:left="165" w:hanging="165"/>
              <w:rPr>
                <w:rFonts w:ascii="Arial" w:hAnsi="Arial" w:cs="Arial"/>
                <w:sz w:val="14"/>
                <w:szCs w:val="14"/>
              </w:rPr>
            </w:pPr>
            <w:r w:rsidRPr="0007250B">
              <w:rPr>
                <w:rFonts w:ascii="Arial" w:hAnsi="Arial" w:cs="Arial"/>
                <w:sz w:val="14"/>
                <w:szCs w:val="14"/>
              </w:rPr>
              <w:t>PRG Food Service Co., Ltd.</w:t>
            </w:r>
          </w:p>
        </w:tc>
        <w:tc>
          <w:tcPr>
            <w:tcW w:w="967" w:type="dxa"/>
            <w:vAlign w:val="bottom"/>
          </w:tcPr>
          <w:p w14:paraId="1768DDF3" w14:textId="269C252A"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105,000</w:t>
            </w:r>
          </w:p>
        </w:tc>
        <w:tc>
          <w:tcPr>
            <w:tcW w:w="968" w:type="dxa"/>
            <w:vAlign w:val="bottom"/>
          </w:tcPr>
          <w:p w14:paraId="2D178361" w14:textId="0E73D9FC"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105,000</w:t>
            </w:r>
          </w:p>
        </w:tc>
        <w:tc>
          <w:tcPr>
            <w:tcW w:w="968" w:type="dxa"/>
            <w:vAlign w:val="bottom"/>
          </w:tcPr>
          <w:p w14:paraId="7A17DA61" w14:textId="718B3CF6"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0021B9A6" w14:textId="082E3AAC"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28DBB2E7" w14:textId="32C7391B"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102,552</w:t>
            </w:r>
          </w:p>
        </w:tc>
        <w:tc>
          <w:tcPr>
            <w:tcW w:w="968" w:type="dxa"/>
            <w:vAlign w:val="bottom"/>
          </w:tcPr>
          <w:p w14:paraId="0F6B1819" w14:textId="67C1A4BF"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102,552</w:t>
            </w:r>
          </w:p>
        </w:tc>
      </w:tr>
      <w:tr w:rsidR="00DC4D80" w:rsidRPr="00CE05B6" w14:paraId="260E134A" w14:textId="77777777" w:rsidTr="00184F03">
        <w:tc>
          <w:tcPr>
            <w:tcW w:w="3330" w:type="dxa"/>
            <w:vAlign w:val="bottom"/>
          </w:tcPr>
          <w:p w14:paraId="3CCF8C7D" w14:textId="5EC70310" w:rsidR="00DC4D80" w:rsidRPr="0007250B" w:rsidRDefault="00DC4D80" w:rsidP="00DC4D80">
            <w:pPr>
              <w:spacing w:line="240" w:lineRule="exact"/>
              <w:ind w:left="165" w:hanging="165"/>
              <w:rPr>
                <w:rFonts w:ascii="Arial" w:hAnsi="Arial" w:cs="Arial"/>
                <w:sz w:val="14"/>
                <w:szCs w:val="14"/>
              </w:rPr>
            </w:pPr>
            <w:r w:rsidRPr="0007250B">
              <w:rPr>
                <w:rFonts w:ascii="Arial" w:eastAsia="Arial Unicode MS" w:hAnsi="Arial" w:cs="Arial"/>
                <w:sz w:val="14"/>
                <w:szCs w:val="14"/>
              </w:rPr>
              <w:t>PRG Food Product Co., Ltd.</w:t>
            </w:r>
          </w:p>
        </w:tc>
        <w:tc>
          <w:tcPr>
            <w:tcW w:w="967" w:type="dxa"/>
            <w:vAlign w:val="bottom"/>
          </w:tcPr>
          <w:p w14:paraId="014D5D66" w14:textId="4F4A7235"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5,000</w:t>
            </w:r>
          </w:p>
        </w:tc>
        <w:tc>
          <w:tcPr>
            <w:tcW w:w="968" w:type="dxa"/>
            <w:vAlign w:val="bottom"/>
          </w:tcPr>
          <w:p w14:paraId="1004B832" w14:textId="03785470"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5,000</w:t>
            </w:r>
          </w:p>
        </w:tc>
        <w:tc>
          <w:tcPr>
            <w:tcW w:w="968" w:type="dxa"/>
            <w:vAlign w:val="bottom"/>
          </w:tcPr>
          <w:p w14:paraId="201B1B1A" w14:textId="05AE8CE0"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4AEB779E" w14:textId="215A1F99"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4658CF50" w14:textId="1FE69B79"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2,594</w:t>
            </w:r>
          </w:p>
        </w:tc>
        <w:tc>
          <w:tcPr>
            <w:tcW w:w="968" w:type="dxa"/>
            <w:vAlign w:val="bottom"/>
          </w:tcPr>
          <w:p w14:paraId="5816093A" w14:textId="6FC63BDA"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2,594</w:t>
            </w:r>
          </w:p>
        </w:tc>
      </w:tr>
      <w:tr w:rsidR="00DC4D80" w:rsidRPr="00CE05B6" w14:paraId="03D2471F" w14:textId="77777777" w:rsidTr="00184F03">
        <w:tc>
          <w:tcPr>
            <w:tcW w:w="3330" w:type="dxa"/>
            <w:vAlign w:val="bottom"/>
          </w:tcPr>
          <w:p w14:paraId="5430A7E2" w14:textId="431CECDB" w:rsidR="00DC4D80" w:rsidRPr="0007250B" w:rsidRDefault="00DC4D80" w:rsidP="00DC4D80">
            <w:pPr>
              <w:spacing w:line="240" w:lineRule="exact"/>
              <w:ind w:left="165" w:hanging="165"/>
              <w:rPr>
                <w:rFonts w:ascii="Arial" w:eastAsia="Arial Unicode MS" w:hAnsi="Arial" w:cs="Arial"/>
                <w:sz w:val="14"/>
                <w:szCs w:val="14"/>
              </w:rPr>
            </w:pPr>
            <w:r w:rsidRPr="0007250B">
              <w:rPr>
                <w:rFonts w:ascii="Arial" w:eastAsia="Arial Unicode MS" w:hAnsi="Arial" w:cs="Arial"/>
                <w:sz w:val="14"/>
                <w:szCs w:val="14"/>
              </w:rPr>
              <w:t>PRG Logistics Co., Ltd.</w:t>
            </w:r>
          </w:p>
        </w:tc>
        <w:tc>
          <w:tcPr>
            <w:tcW w:w="967" w:type="dxa"/>
            <w:vAlign w:val="bottom"/>
          </w:tcPr>
          <w:p w14:paraId="69A5602B" w14:textId="760C2CB3"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10,000</w:t>
            </w:r>
          </w:p>
        </w:tc>
        <w:tc>
          <w:tcPr>
            <w:tcW w:w="968" w:type="dxa"/>
            <w:vAlign w:val="bottom"/>
          </w:tcPr>
          <w:p w14:paraId="08672E03" w14:textId="1C3831DB"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10,000</w:t>
            </w:r>
          </w:p>
        </w:tc>
        <w:tc>
          <w:tcPr>
            <w:tcW w:w="968" w:type="dxa"/>
            <w:vAlign w:val="bottom"/>
          </w:tcPr>
          <w:p w14:paraId="795CDB24" w14:textId="145F293F"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7A4FDACD" w14:textId="2C67E1ED"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6489EBDF" w14:textId="6CE7428D"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7,018</w:t>
            </w:r>
          </w:p>
        </w:tc>
        <w:tc>
          <w:tcPr>
            <w:tcW w:w="968" w:type="dxa"/>
            <w:vAlign w:val="bottom"/>
          </w:tcPr>
          <w:p w14:paraId="1A2ABE87" w14:textId="2E723D8E"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7,018</w:t>
            </w:r>
          </w:p>
        </w:tc>
      </w:tr>
      <w:tr w:rsidR="00DC4D80" w:rsidRPr="00CE05B6" w14:paraId="1C1FE54A" w14:textId="77777777" w:rsidTr="00184F03">
        <w:tc>
          <w:tcPr>
            <w:tcW w:w="3330" w:type="dxa"/>
            <w:vAlign w:val="bottom"/>
          </w:tcPr>
          <w:p w14:paraId="08F8CE37" w14:textId="2E478A0B" w:rsidR="00DC4D80" w:rsidRPr="0007250B" w:rsidRDefault="00DC4D80" w:rsidP="00DC4D80">
            <w:pPr>
              <w:spacing w:line="240" w:lineRule="exact"/>
              <w:ind w:left="165" w:hanging="165"/>
              <w:rPr>
                <w:rFonts w:ascii="Arial" w:eastAsia="Arial Unicode MS" w:hAnsi="Arial" w:cs="Arial"/>
                <w:sz w:val="14"/>
                <w:szCs w:val="14"/>
              </w:rPr>
            </w:pPr>
            <w:r w:rsidRPr="0007250B">
              <w:rPr>
                <w:rFonts w:ascii="Arial" w:eastAsia="Angsana New" w:hAnsi="Arial" w:cs="Arial"/>
                <w:sz w:val="14"/>
                <w:szCs w:val="14"/>
                <w:lang w:val="th"/>
              </w:rPr>
              <w:t>Ratchasima Rice Co., Ltd.</w:t>
            </w:r>
          </w:p>
        </w:tc>
        <w:tc>
          <w:tcPr>
            <w:tcW w:w="967" w:type="dxa"/>
            <w:vAlign w:val="bottom"/>
          </w:tcPr>
          <w:p w14:paraId="4C0BC402" w14:textId="4C1BB9E0"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75,000</w:t>
            </w:r>
          </w:p>
        </w:tc>
        <w:tc>
          <w:tcPr>
            <w:tcW w:w="968" w:type="dxa"/>
            <w:vAlign w:val="bottom"/>
          </w:tcPr>
          <w:p w14:paraId="7A6B6B1F" w14:textId="14FE54BA"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75,000</w:t>
            </w:r>
          </w:p>
        </w:tc>
        <w:tc>
          <w:tcPr>
            <w:tcW w:w="968" w:type="dxa"/>
          </w:tcPr>
          <w:p w14:paraId="05F981C5" w14:textId="21BE0E63"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8" w:type="dxa"/>
          </w:tcPr>
          <w:p w14:paraId="4FF41FA2" w14:textId="245B9AD7"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7" w:type="dxa"/>
            <w:vAlign w:val="bottom"/>
          </w:tcPr>
          <w:p w14:paraId="636E651D" w14:textId="7EF11401"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79,724</w:t>
            </w:r>
          </w:p>
        </w:tc>
        <w:tc>
          <w:tcPr>
            <w:tcW w:w="968" w:type="dxa"/>
            <w:vAlign w:val="bottom"/>
          </w:tcPr>
          <w:p w14:paraId="1D29EC85" w14:textId="65F8515F"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79,724</w:t>
            </w:r>
          </w:p>
        </w:tc>
      </w:tr>
      <w:tr w:rsidR="00DC4D80" w:rsidRPr="00CE05B6" w14:paraId="761C00BF" w14:textId="77777777" w:rsidTr="00184F03">
        <w:tc>
          <w:tcPr>
            <w:tcW w:w="3330" w:type="dxa"/>
            <w:vAlign w:val="bottom"/>
          </w:tcPr>
          <w:p w14:paraId="13DD01E0" w14:textId="147A3EC4" w:rsidR="00DC4D80" w:rsidRPr="008B3EA3" w:rsidRDefault="00DC4D80" w:rsidP="00DC4D80">
            <w:pPr>
              <w:spacing w:line="240" w:lineRule="exact"/>
              <w:ind w:left="165" w:hanging="165"/>
              <w:rPr>
                <w:rFonts w:ascii="Arial" w:eastAsia="Angsana New" w:hAnsi="Arial" w:cstheme="minorBidi"/>
                <w:sz w:val="14"/>
                <w:szCs w:val="14"/>
                <w:cs/>
                <w:lang w:val="th"/>
              </w:rPr>
            </w:pPr>
            <w:r w:rsidRPr="008B3EA3">
              <w:rPr>
                <w:rFonts w:ascii="Arial" w:eastAsia="Angsana New" w:hAnsi="Arial" w:cs="Arial" w:hint="cs"/>
                <w:sz w:val="14"/>
                <w:szCs w:val="14"/>
                <w:cs/>
              </w:rPr>
              <w:t>Sima Asset</w:t>
            </w:r>
            <w:r w:rsidRPr="008B3EA3">
              <w:rPr>
                <w:rFonts w:ascii="Arial" w:eastAsia="Angsana New" w:hAnsi="Arial" w:cs="Arial"/>
                <w:sz w:val="14"/>
                <w:szCs w:val="14"/>
              </w:rPr>
              <w:t xml:space="preserve"> Co., Ltd.</w:t>
            </w:r>
          </w:p>
        </w:tc>
        <w:tc>
          <w:tcPr>
            <w:tcW w:w="967" w:type="dxa"/>
            <w:vAlign w:val="bottom"/>
          </w:tcPr>
          <w:p w14:paraId="209DA021" w14:textId="5EB6A11D"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18,000</w:t>
            </w:r>
          </w:p>
        </w:tc>
        <w:tc>
          <w:tcPr>
            <w:tcW w:w="968" w:type="dxa"/>
            <w:vAlign w:val="bottom"/>
          </w:tcPr>
          <w:p w14:paraId="5A14DCD7" w14:textId="694FDFFA" w:rsidR="00DC4D80" w:rsidRPr="0007250B" w:rsidRDefault="00DC4D80" w:rsidP="00DC4D80">
            <w:pPr>
              <w:tabs>
                <w:tab w:val="decimal" w:pos="705"/>
              </w:tabs>
              <w:spacing w:line="240" w:lineRule="exact"/>
              <w:ind w:left="-15" w:right="-45"/>
              <w:rPr>
                <w:rFonts w:ascii="Arial" w:hAnsi="Arial" w:cs="Arial"/>
                <w:sz w:val="14"/>
                <w:szCs w:val="14"/>
              </w:rPr>
            </w:pPr>
            <w:r w:rsidRPr="00D61461">
              <w:rPr>
                <w:rFonts w:ascii="Arial" w:hAnsi="Arial" w:cs="Arial"/>
                <w:sz w:val="14"/>
                <w:szCs w:val="14"/>
              </w:rPr>
              <w:t>18,000</w:t>
            </w:r>
          </w:p>
        </w:tc>
        <w:tc>
          <w:tcPr>
            <w:tcW w:w="968" w:type="dxa"/>
          </w:tcPr>
          <w:p w14:paraId="6D690F8D" w14:textId="133A9DCC" w:rsidR="00DC4D80" w:rsidRPr="0007250B"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8" w:type="dxa"/>
          </w:tcPr>
          <w:p w14:paraId="72868031" w14:textId="38506AAA" w:rsidR="00DC4D80" w:rsidRPr="00D61461" w:rsidRDefault="00DC4D80" w:rsidP="00DC4D80">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7" w:type="dxa"/>
            <w:vAlign w:val="bottom"/>
          </w:tcPr>
          <w:p w14:paraId="2CF0CE44" w14:textId="01996314" w:rsidR="00DC4D80" w:rsidRPr="003055CF" w:rsidRDefault="00DC4D80" w:rsidP="00DC4D80">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18,000</w:t>
            </w:r>
          </w:p>
        </w:tc>
        <w:tc>
          <w:tcPr>
            <w:tcW w:w="968" w:type="dxa"/>
            <w:vAlign w:val="bottom"/>
          </w:tcPr>
          <w:p w14:paraId="2D25C0ED" w14:textId="02568F6B" w:rsidR="00DC4D80" w:rsidRPr="003055CF" w:rsidRDefault="00DC4D80" w:rsidP="00DC4D80">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18,000</w:t>
            </w:r>
          </w:p>
        </w:tc>
      </w:tr>
      <w:tr w:rsidR="00DC4D80" w:rsidRPr="00CE05B6" w14:paraId="29B69286" w14:textId="77777777" w:rsidTr="00184F03">
        <w:tc>
          <w:tcPr>
            <w:tcW w:w="3330" w:type="dxa"/>
          </w:tcPr>
          <w:p w14:paraId="0506C2F8" w14:textId="236124B6" w:rsidR="00DC4D80" w:rsidRPr="0007250B" w:rsidRDefault="00DC4D80" w:rsidP="00DC4D80">
            <w:pPr>
              <w:spacing w:line="240" w:lineRule="exact"/>
              <w:ind w:left="165" w:hanging="165"/>
              <w:rPr>
                <w:rFonts w:ascii="Arial" w:hAnsi="Arial" w:cs="Arial"/>
                <w:sz w:val="14"/>
                <w:szCs w:val="14"/>
                <w:cs/>
              </w:rPr>
            </w:pPr>
            <w:r>
              <w:rPr>
                <w:rFonts w:ascii="Arial" w:hAnsi="Arial" w:cs="Arial"/>
                <w:sz w:val="14"/>
                <w:szCs w:val="14"/>
              </w:rPr>
              <w:t>Total</w:t>
            </w:r>
          </w:p>
        </w:tc>
        <w:tc>
          <w:tcPr>
            <w:tcW w:w="967" w:type="dxa"/>
          </w:tcPr>
          <w:p w14:paraId="6F7269B3" w14:textId="77777777" w:rsidR="00DC4D80" w:rsidRPr="0007250B" w:rsidRDefault="00DC4D80" w:rsidP="00DC4D80">
            <w:pPr>
              <w:tabs>
                <w:tab w:val="decimal" w:pos="641"/>
              </w:tabs>
              <w:spacing w:line="240" w:lineRule="exact"/>
              <w:ind w:left="-15" w:right="-45"/>
              <w:jc w:val="right"/>
              <w:rPr>
                <w:rFonts w:ascii="Arial" w:hAnsi="Arial" w:cs="Arial"/>
                <w:sz w:val="14"/>
                <w:szCs w:val="14"/>
              </w:rPr>
            </w:pPr>
          </w:p>
        </w:tc>
        <w:tc>
          <w:tcPr>
            <w:tcW w:w="968" w:type="dxa"/>
          </w:tcPr>
          <w:p w14:paraId="134DEE6B" w14:textId="77777777" w:rsidR="00DC4D80" w:rsidRPr="0007250B" w:rsidRDefault="00DC4D80" w:rsidP="00DC4D80">
            <w:pPr>
              <w:tabs>
                <w:tab w:val="decimal" w:pos="641"/>
              </w:tabs>
              <w:spacing w:line="240" w:lineRule="exact"/>
              <w:ind w:left="-15" w:right="-45"/>
              <w:jc w:val="right"/>
              <w:rPr>
                <w:rFonts w:ascii="Arial" w:hAnsi="Arial" w:cs="Arial"/>
                <w:sz w:val="14"/>
                <w:szCs w:val="14"/>
              </w:rPr>
            </w:pPr>
          </w:p>
        </w:tc>
        <w:tc>
          <w:tcPr>
            <w:tcW w:w="968" w:type="dxa"/>
          </w:tcPr>
          <w:p w14:paraId="2FC0320C" w14:textId="77777777" w:rsidR="00DC4D80" w:rsidRPr="0007250B" w:rsidRDefault="00DC4D80" w:rsidP="00DC4D80">
            <w:pPr>
              <w:tabs>
                <w:tab w:val="decimal" w:pos="477"/>
              </w:tabs>
              <w:spacing w:line="240" w:lineRule="exact"/>
              <w:ind w:left="-15" w:right="-45"/>
              <w:jc w:val="right"/>
              <w:rPr>
                <w:rFonts w:ascii="Arial" w:hAnsi="Arial" w:cs="Arial"/>
                <w:sz w:val="14"/>
                <w:szCs w:val="14"/>
              </w:rPr>
            </w:pPr>
          </w:p>
        </w:tc>
        <w:tc>
          <w:tcPr>
            <w:tcW w:w="968" w:type="dxa"/>
          </w:tcPr>
          <w:p w14:paraId="7B4CD285" w14:textId="77777777" w:rsidR="00DC4D80" w:rsidRPr="0007250B" w:rsidRDefault="00DC4D80" w:rsidP="00DC4D80">
            <w:pPr>
              <w:tabs>
                <w:tab w:val="decimal" w:pos="477"/>
              </w:tabs>
              <w:spacing w:line="240" w:lineRule="exact"/>
              <w:ind w:left="-15" w:right="-45"/>
              <w:jc w:val="right"/>
              <w:rPr>
                <w:rFonts w:ascii="Arial" w:hAnsi="Arial" w:cs="Arial"/>
                <w:sz w:val="14"/>
                <w:szCs w:val="14"/>
              </w:rPr>
            </w:pPr>
          </w:p>
        </w:tc>
        <w:tc>
          <w:tcPr>
            <w:tcW w:w="967" w:type="dxa"/>
            <w:vAlign w:val="center"/>
          </w:tcPr>
          <w:p w14:paraId="4D352231" w14:textId="747A9B5A"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449,525</w:t>
            </w:r>
          </w:p>
        </w:tc>
        <w:tc>
          <w:tcPr>
            <w:tcW w:w="968" w:type="dxa"/>
            <w:vAlign w:val="center"/>
          </w:tcPr>
          <w:p w14:paraId="0A6D7E9B" w14:textId="62B9A84A" w:rsidR="00DC4D80" w:rsidRPr="003055CF" w:rsidRDefault="00DC4D80" w:rsidP="00DC4D80">
            <w:pPr>
              <w:tabs>
                <w:tab w:val="decimal" w:pos="705"/>
              </w:tabs>
              <w:spacing w:line="240" w:lineRule="exact"/>
              <w:ind w:left="-15" w:right="-45"/>
              <w:rPr>
                <w:rFonts w:ascii="Arial" w:hAnsi="Arial" w:cs="Arial"/>
                <w:sz w:val="14"/>
                <w:szCs w:val="14"/>
              </w:rPr>
            </w:pPr>
            <w:r w:rsidRPr="003055CF">
              <w:rPr>
                <w:rFonts w:ascii="Arial" w:hAnsi="Arial" w:cs="Arial"/>
                <w:sz w:val="14"/>
                <w:szCs w:val="14"/>
              </w:rPr>
              <w:t>449,525</w:t>
            </w:r>
          </w:p>
        </w:tc>
      </w:tr>
      <w:tr w:rsidR="00DC4D80" w:rsidRPr="00CE05B6" w14:paraId="1FC5F4E9" w14:textId="77777777" w:rsidTr="00184F03">
        <w:tc>
          <w:tcPr>
            <w:tcW w:w="3330" w:type="dxa"/>
          </w:tcPr>
          <w:p w14:paraId="30EF5F40" w14:textId="39E684C1" w:rsidR="00DC4D80" w:rsidRPr="002E0F1C" w:rsidRDefault="00DC4D80" w:rsidP="00DC4D80">
            <w:pPr>
              <w:tabs>
                <w:tab w:val="decimal" w:pos="641"/>
              </w:tabs>
              <w:spacing w:line="240" w:lineRule="exact"/>
              <w:ind w:left="165" w:right="-45" w:hanging="165"/>
              <w:rPr>
                <w:rFonts w:ascii="Arial" w:hAnsi="Arial" w:cstheme="minorBidi"/>
                <w:sz w:val="14"/>
                <w:szCs w:val="14"/>
                <w:cs/>
              </w:rPr>
            </w:pPr>
            <w:r w:rsidRPr="0007250B">
              <w:rPr>
                <w:rFonts w:ascii="Arial" w:hAnsi="Arial" w:cs="Arial"/>
                <w:sz w:val="14"/>
                <w:szCs w:val="14"/>
              </w:rPr>
              <w:t xml:space="preserve">Less: </w:t>
            </w:r>
            <w:r w:rsidRPr="001A409C">
              <w:rPr>
                <w:rFonts w:ascii="Arial" w:hAnsi="Arial" w:cs="Arial"/>
                <w:sz w:val="14"/>
                <w:szCs w:val="14"/>
              </w:rPr>
              <w:t>Allowance for loss on impairment</w:t>
            </w:r>
          </w:p>
        </w:tc>
        <w:tc>
          <w:tcPr>
            <w:tcW w:w="967" w:type="dxa"/>
          </w:tcPr>
          <w:p w14:paraId="5C1FE962" w14:textId="4431434B" w:rsidR="00DC4D80" w:rsidRPr="0007250B" w:rsidRDefault="00DC4D80" w:rsidP="00DC4D80">
            <w:pPr>
              <w:tabs>
                <w:tab w:val="decimal" w:pos="641"/>
              </w:tabs>
              <w:spacing w:line="240" w:lineRule="exact"/>
              <w:ind w:left="-15" w:right="-45"/>
              <w:rPr>
                <w:rFonts w:ascii="Arial" w:hAnsi="Arial" w:cs="Arial"/>
                <w:sz w:val="14"/>
                <w:szCs w:val="14"/>
              </w:rPr>
            </w:pPr>
          </w:p>
        </w:tc>
        <w:tc>
          <w:tcPr>
            <w:tcW w:w="968" w:type="dxa"/>
          </w:tcPr>
          <w:p w14:paraId="4F49321D" w14:textId="77777777" w:rsidR="00DC4D80" w:rsidRPr="0007250B" w:rsidRDefault="00DC4D80" w:rsidP="00DC4D80">
            <w:pPr>
              <w:tabs>
                <w:tab w:val="decimal" w:pos="641"/>
              </w:tabs>
              <w:spacing w:line="240" w:lineRule="exact"/>
              <w:ind w:left="-15" w:right="-45"/>
              <w:jc w:val="right"/>
              <w:rPr>
                <w:rFonts w:ascii="Arial" w:hAnsi="Arial" w:cs="Arial"/>
                <w:sz w:val="14"/>
                <w:szCs w:val="14"/>
              </w:rPr>
            </w:pPr>
          </w:p>
        </w:tc>
        <w:tc>
          <w:tcPr>
            <w:tcW w:w="968" w:type="dxa"/>
          </w:tcPr>
          <w:p w14:paraId="46145063" w14:textId="77777777" w:rsidR="00DC4D80" w:rsidRPr="0007250B" w:rsidRDefault="00DC4D80" w:rsidP="00DC4D80">
            <w:pPr>
              <w:tabs>
                <w:tab w:val="decimal" w:pos="477"/>
              </w:tabs>
              <w:spacing w:line="240" w:lineRule="exact"/>
              <w:ind w:left="-15" w:right="-45"/>
              <w:jc w:val="right"/>
              <w:rPr>
                <w:rFonts w:ascii="Arial" w:hAnsi="Arial" w:cs="Arial"/>
                <w:sz w:val="14"/>
                <w:szCs w:val="14"/>
              </w:rPr>
            </w:pPr>
          </w:p>
        </w:tc>
        <w:tc>
          <w:tcPr>
            <w:tcW w:w="968" w:type="dxa"/>
          </w:tcPr>
          <w:p w14:paraId="145CB53E" w14:textId="77777777" w:rsidR="00DC4D80" w:rsidRPr="0007250B" w:rsidRDefault="00DC4D80" w:rsidP="00DC4D80">
            <w:pPr>
              <w:tabs>
                <w:tab w:val="decimal" w:pos="477"/>
              </w:tabs>
              <w:spacing w:line="240" w:lineRule="exact"/>
              <w:ind w:left="-15" w:right="-45"/>
              <w:jc w:val="right"/>
              <w:rPr>
                <w:rFonts w:ascii="Arial" w:hAnsi="Arial" w:cs="Arial"/>
                <w:sz w:val="14"/>
                <w:szCs w:val="14"/>
              </w:rPr>
            </w:pPr>
          </w:p>
        </w:tc>
        <w:tc>
          <w:tcPr>
            <w:tcW w:w="967" w:type="dxa"/>
            <w:vAlign w:val="bottom"/>
          </w:tcPr>
          <w:p w14:paraId="43A1C5BE" w14:textId="1EA6C888" w:rsidR="00DC4D80" w:rsidRPr="003055CF" w:rsidRDefault="00DC4D80" w:rsidP="00DC4D80">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(20,697)</w:t>
            </w:r>
          </w:p>
        </w:tc>
        <w:tc>
          <w:tcPr>
            <w:tcW w:w="968" w:type="dxa"/>
            <w:vAlign w:val="bottom"/>
          </w:tcPr>
          <w:p w14:paraId="302BE909" w14:textId="5077C216" w:rsidR="00DC4D80" w:rsidRPr="003055CF" w:rsidRDefault="00DC4D80" w:rsidP="00DC4D80">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(20,697)</w:t>
            </w:r>
          </w:p>
        </w:tc>
      </w:tr>
      <w:tr w:rsidR="00DC4D80" w:rsidRPr="00CE05B6" w14:paraId="41003A8D" w14:textId="77777777" w:rsidTr="00184F03">
        <w:tc>
          <w:tcPr>
            <w:tcW w:w="3330" w:type="dxa"/>
          </w:tcPr>
          <w:p w14:paraId="08514D97" w14:textId="77777777" w:rsidR="00DC4D80" w:rsidRPr="0007250B" w:rsidRDefault="00DC4D80" w:rsidP="00DC4D80">
            <w:pPr>
              <w:spacing w:line="240" w:lineRule="exact"/>
              <w:ind w:left="165" w:hanging="165"/>
              <w:rPr>
                <w:rFonts w:ascii="Arial" w:hAnsi="Arial" w:cs="Arial"/>
                <w:sz w:val="14"/>
                <w:szCs w:val="14"/>
                <w:cs/>
              </w:rPr>
            </w:pPr>
            <w:r w:rsidRPr="0007250B">
              <w:rPr>
                <w:rFonts w:ascii="Arial" w:hAnsi="Arial" w:cs="Arial"/>
                <w:sz w:val="14"/>
                <w:szCs w:val="14"/>
              </w:rPr>
              <w:t>Investments in subsidiaries - net</w:t>
            </w:r>
          </w:p>
        </w:tc>
        <w:tc>
          <w:tcPr>
            <w:tcW w:w="967" w:type="dxa"/>
          </w:tcPr>
          <w:p w14:paraId="321A3D26" w14:textId="77777777" w:rsidR="00DC4D80" w:rsidRPr="0007250B" w:rsidRDefault="00DC4D80" w:rsidP="00DC4D80">
            <w:pPr>
              <w:tabs>
                <w:tab w:val="decimal" w:pos="641"/>
              </w:tabs>
              <w:spacing w:line="240" w:lineRule="exact"/>
              <w:ind w:left="-15" w:right="-45"/>
              <w:rPr>
                <w:rFonts w:ascii="Arial" w:hAnsi="Arial" w:cs="Arial"/>
                <w:sz w:val="14"/>
                <w:szCs w:val="14"/>
              </w:rPr>
            </w:pPr>
          </w:p>
        </w:tc>
        <w:tc>
          <w:tcPr>
            <w:tcW w:w="968" w:type="dxa"/>
          </w:tcPr>
          <w:p w14:paraId="33A8A37C" w14:textId="77777777" w:rsidR="00DC4D80" w:rsidRPr="0007250B" w:rsidRDefault="00DC4D80" w:rsidP="00DC4D80">
            <w:pPr>
              <w:tabs>
                <w:tab w:val="decimal" w:pos="641"/>
              </w:tabs>
              <w:spacing w:line="240" w:lineRule="exact"/>
              <w:ind w:left="-15" w:right="-45"/>
              <w:jc w:val="right"/>
              <w:rPr>
                <w:rFonts w:ascii="Arial" w:hAnsi="Arial" w:cs="Arial"/>
                <w:sz w:val="14"/>
                <w:szCs w:val="14"/>
              </w:rPr>
            </w:pPr>
          </w:p>
        </w:tc>
        <w:tc>
          <w:tcPr>
            <w:tcW w:w="968" w:type="dxa"/>
          </w:tcPr>
          <w:p w14:paraId="6794AD3A" w14:textId="77777777" w:rsidR="00DC4D80" w:rsidRPr="0007250B" w:rsidRDefault="00DC4D80" w:rsidP="00DC4D80">
            <w:pPr>
              <w:tabs>
                <w:tab w:val="decimal" w:pos="477"/>
              </w:tabs>
              <w:spacing w:line="240" w:lineRule="exact"/>
              <w:ind w:left="-15" w:right="-45"/>
              <w:jc w:val="right"/>
              <w:rPr>
                <w:rFonts w:ascii="Arial" w:hAnsi="Arial" w:cs="Arial"/>
                <w:sz w:val="14"/>
                <w:szCs w:val="14"/>
              </w:rPr>
            </w:pPr>
          </w:p>
        </w:tc>
        <w:tc>
          <w:tcPr>
            <w:tcW w:w="968" w:type="dxa"/>
          </w:tcPr>
          <w:p w14:paraId="4DC67A76" w14:textId="77777777" w:rsidR="00DC4D80" w:rsidRPr="0007250B" w:rsidRDefault="00DC4D80" w:rsidP="00DC4D80">
            <w:pPr>
              <w:tabs>
                <w:tab w:val="decimal" w:pos="477"/>
              </w:tabs>
              <w:spacing w:line="240" w:lineRule="exact"/>
              <w:ind w:left="-15" w:right="-45"/>
              <w:jc w:val="right"/>
              <w:rPr>
                <w:rFonts w:ascii="Arial" w:hAnsi="Arial" w:cs="Arial"/>
                <w:sz w:val="14"/>
                <w:szCs w:val="14"/>
              </w:rPr>
            </w:pPr>
          </w:p>
        </w:tc>
        <w:tc>
          <w:tcPr>
            <w:tcW w:w="967" w:type="dxa"/>
            <w:vAlign w:val="bottom"/>
          </w:tcPr>
          <w:p w14:paraId="5254EC63" w14:textId="7F67B995" w:rsidR="00DC4D80" w:rsidRPr="003055CF" w:rsidRDefault="00DC4D80" w:rsidP="00DC4D80">
            <w:pPr>
              <w:pBdr>
                <w:bottom w:val="doub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428,828</w:t>
            </w:r>
          </w:p>
        </w:tc>
        <w:tc>
          <w:tcPr>
            <w:tcW w:w="968" w:type="dxa"/>
            <w:vAlign w:val="bottom"/>
          </w:tcPr>
          <w:p w14:paraId="1EFD84E8" w14:textId="03520328" w:rsidR="00DC4D80" w:rsidRPr="003055CF" w:rsidRDefault="00DC4D80" w:rsidP="00DC4D80">
            <w:pPr>
              <w:pBdr>
                <w:bottom w:val="doub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428,828</w:t>
            </w:r>
          </w:p>
        </w:tc>
      </w:tr>
    </w:tbl>
    <w:p w14:paraId="40D3087E" w14:textId="03114048" w:rsidR="00F56592" w:rsidRPr="00CE05B6" w:rsidRDefault="0007250B" w:rsidP="0007250B">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07250B" w:rsidRDefault="00F56592" w:rsidP="00284994">
            <w:pPr>
              <w:tabs>
                <w:tab w:val="right" w:pos="7280"/>
                <w:tab w:val="right" w:pos="8540"/>
              </w:tabs>
              <w:spacing w:line="340" w:lineRule="exact"/>
              <w:jc w:val="right"/>
              <w:rPr>
                <w:rFonts w:ascii="Arial" w:hAnsi="Arial" w:cs="Arial"/>
                <w:sz w:val="20"/>
                <w:szCs w:val="20"/>
              </w:rPr>
            </w:pPr>
            <w:r w:rsidRPr="0007250B">
              <w:rPr>
                <w:rFonts w:ascii="Arial" w:hAnsi="Arial" w:cs="Arial"/>
                <w:sz w:val="20"/>
                <w:szCs w:val="20"/>
              </w:rPr>
              <w:t>(Unit: Thousand Baht)</w:t>
            </w:r>
          </w:p>
        </w:tc>
      </w:tr>
      <w:tr w:rsidR="00F56592" w:rsidRPr="00CE05B6" w14:paraId="0ED8DB87" w14:textId="77777777" w:rsidTr="00476388">
        <w:tc>
          <w:tcPr>
            <w:tcW w:w="4997" w:type="dxa"/>
          </w:tcPr>
          <w:p w14:paraId="3781E08B"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4230" w:type="dxa"/>
            <w:gridSpan w:val="2"/>
            <w:vAlign w:val="bottom"/>
            <w:hideMark/>
          </w:tcPr>
          <w:p w14:paraId="0C901741" w14:textId="77777777"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Consolidated financial statements</w:t>
            </w:r>
          </w:p>
        </w:tc>
      </w:tr>
      <w:tr w:rsidR="00F56592" w:rsidRPr="00CE05B6" w14:paraId="053D7C7E" w14:textId="77777777" w:rsidTr="00476388">
        <w:tc>
          <w:tcPr>
            <w:tcW w:w="4997" w:type="dxa"/>
          </w:tcPr>
          <w:p w14:paraId="306A8563"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2115" w:type="dxa"/>
            <w:vAlign w:val="bottom"/>
          </w:tcPr>
          <w:p w14:paraId="018BFB6A" w14:textId="1E325D76" w:rsidR="00F56592" w:rsidRPr="0007250B" w:rsidRDefault="008C581B" w:rsidP="00284994">
            <w:pPr>
              <w:pBdr>
                <w:bottom w:val="single" w:sz="4" w:space="1" w:color="auto"/>
              </w:pBdr>
              <w:spacing w:line="340" w:lineRule="exact"/>
              <w:jc w:val="center"/>
              <w:rPr>
                <w:rFonts w:ascii="Arial" w:hAnsi="Arial" w:cs="Arial"/>
                <w:sz w:val="20"/>
                <w:szCs w:val="20"/>
              </w:rPr>
            </w:pPr>
            <w:r>
              <w:rPr>
                <w:rFonts w:ascii="Arial" w:hAnsi="Arial" w:cs="Arial"/>
                <w:sz w:val="20"/>
                <w:szCs w:val="20"/>
              </w:rPr>
              <w:t>30 June</w:t>
            </w:r>
            <w:r w:rsidR="00B527DD">
              <w:rPr>
                <w:rFonts w:ascii="Arial" w:hAnsi="Arial" w:cs="Arial"/>
                <w:sz w:val="20"/>
                <w:szCs w:val="20"/>
              </w:rPr>
              <w:t xml:space="preserve"> 2023</w:t>
            </w:r>
          </w:p>
        </w:tc>
        <w:tc>
          <w:tcPr>
            <w:tcW w:w="2115" w:type="dxa"/>
            <w:vAlign w:val="bottom"/>
            <w:hideMark/>
          </w:tcPr>
          <w:p w14:paraId="7238B9D1" w14:textId="3933C487"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31 December</w:t>
            </w:r>
            <w:r w:rsidR="0007250B">
              <w:rPr>
                <w:rFonts w:ascii="Arial" w:hAnsi="Arial" w:cs="Arial"/>
                <w:sz w:val="20"/>
                <w:szCs w:val="20"/>
              </w:rPr>
              <w:t xml:space="preserve"> </w:t>
            </w:r>
            <w:r w:rsidRPr="0007250B">
              <w:rPr>
                <w:rFonts w:ascii="Arial" w:hAnsi="Arial" w:cs="Arial"/>
                <w:sz w:val="20"/>
                <w:szCs w:val="20"/>
              </w:rPr>
              <w:t>20</w:t>
            </w:r>
            <w:r w:rsidR="004D0086" w:rsidRPr="0007250B">
              <w:rPr>
                <w:rFonts w:ascii="Arial" w:hAnsi="Arial" w:cs="Arial"/>
                <w:sz w:val="20"/>
                <w:szCs w:val="20"/>
              </w:rPr>
              <w:t>2</w:t>
            </w:r>
            <w:r w:rsidR="00D61461">
              <w:rPr>
                <w:rFonts w:ascii="Arial" w:hAnsi="Arial" w:cs="Arial"/>
                <w:sz w:val="20"/>
                <w:szCs w:val="20"/>
              </w:rPr>
              <w:t>2</w:t>
            </w:r>
          </w:p>
        </w:tc>
      </w:tr>
      <w:tr w:rsidR="0054527C" w:rsidRPr="00CE05B6" w14:paraId="078B00AD" w14:textId="77777777" w:rsidTr="00476388">
        <w:trPr>
          <w:trHeight w:val="80"/>
        </w:trPr>
        <w:tc>
          <w:tcPr>
            <w:tcW w:w="4997" w:type="dxa"/>
            <w:hideMark/>
          </w:tcPr>
          <w:p w14:paraId="22DDACA4" w14:textId="52711D44" w:rsidR="0054527C" w:rsidRPr="0007250B" w:rsidRDefault="0054527C" w:rsidP="0054527C">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PRG Global Co., Ltd.</w:t>
            </w:r>
          </w:p>
        </w:tc>
        <w:tc>
          <w:tcPr>
            <w:tcW w:w="2115" w:type="dxa"/>
            <w:vAlign w:val="bottom"/>
          </w:tcPr>
          <w:p w14:paraId="2D34D244" w14:textId="4705DA13" w:rsidR="0054527C" w:rsidRPr="0007250B" w:rsidRDefault="0054527C" w:rsidP="0054527C">
            <w:pPr>
              <w:tabs>
                <w:tab w:val="decimal" w:pos="1733"/>
              </w:tabs>
              <w:spacing w:line="340" w:lineRule="exact"/>
              <w:rPr>
                <w:rFonts w:ascii="Arial" w:hAnsi="Arial" w:cs="Arial"/>
                <w:sz w:val="20"/>
                <w:szCs w:val="20"/>
              </w:rPr>
            </w:pPr>
            <w:r w:rsidRPr="00966371">
              <w:rPr>
                <w:rFonts w:ascii="Arial" w:hAnsi="Arial" w:cs="Arial"/>
                <w:sz w:val="20"/>
                <w:szCs w:val="20"/>
              </w:rPr>
              <w:t>240</w:t>
            </w:r>
          </w:p>
        </w:tc>
        <w:tc>
          <w:tcPr>
            <w:tcW w:w="2115" w:type="dxa"/>
            <w:vAlign w:val="bottom"/>
          </w:tcPr>
          <w:p w14:paraId="5E734781" w14:textId="7BE40356" w:rsidR="0054527C" w:rsidRPr="0007250B" w:rsidRDefault="0054527C" w:rsidP="0054527C">
            <w:pPr>
              <w:tabs>
                <w:tab w:val="decimal" w:pos="1733"/>
              </w:tabs>
              <w:spacing w:line="340" w:lineRule="exact"/>
              <w:rPr>
                <w:rFonts w:ascii="Arial" w:hAnsi="Arial" w:cs="Arial"/>
                <w:sz w:val="20"/>
                <w:szCs w:val="20"/>
              </w:rPr>
            </w:pPr>
            <w:r w:rsidRPr="00D61461">
              <w:rPr>
                <w:rFonts w:ascii="Arial" w:hAnsi="Arial" w:cs="Arial"/>
                <w:sz w:val="20"/>
                <w:szCs w:val="20"/>
              </w:rPr>
              <w:t>240</w:t>
            </w:r>
          </w:p>
        </w:tc>
      </w:tr>
      <w:tr w:rsidR="0054527C" w:rsidRPr="00CE05B6" w14:paraId="0C3593B6" w14:textId="77777777" w:rsidTr="00476388">
        <w:tc>
          <w:tcPr>
            <w:tcW w:w="4997" w:type="dxa"/>
            <w:hideMark/>
          </w:tcPr>
          <w:p w14:paraId="7AA59408" w14:textId="4567F95F" w:rsidR="0054527C" w:rsidRPr="0007250B" w:rsidRDefault="0054527C" w:rsidP="0054527C">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 xml:space="preserve">Khao </w:t>
            </w:r>
            <w:proofErr w:type="spellStart"/>
            <w:r w:rsidRPr="0007250B">
              <w:rPr>
                <w:rFonts w:ascii="Arial" w:hAnsi="Arial" w:cs="Arial"/>
                <w:sz w:val="20"/>
                <w:szCs w:val="20"/>
              </w:rPr>
              <w:t>Mahboonkrong</w:t>
            </w:r>
            <w:proofErr w:type="spellEnd"/>
            <w:r w:rsidRPr="0007250B">
              <w:rPr>
                <w:rFonts w:ascii="Arial" w:hAnsi="Arial" w:cs="Arial"/>
                <w:sz w:val="20"/>
                <w:szCs w:val="20"/>
              </w:rPr>
              <w:t xml:space="preserve"> Co., Ltd.</w:t>
            </w:r>
          </w:p>
        </w:tc>
        <w:tc>
          <w:tcPr>
            <w:tcW w:w="2115" w:type="dxa"/>
            <w:vAlign w:val="bottom"/>
          </w:tcPr>
          <w:p w14:paraId="3D2CF709" w14:textId="468BF813" w:rsidR="0054527C" w:rsidRPr="0007250B" w:rsidRDefault="0054527C" w:rsidP="0054527C">
            <w:pPr>
              <w:pBdr>
                <w:bottom w:val="single" w:sz="4" w:space="1" w:color="auto"/>
              </w:pBdr>
              <w:tabs>
                <w:tab w:val="decimal" w:pos="1733"/>
              </w:tabs>
              <w:spacing w:line="340" w:lineRule="exact"/>
              <w:rPr>
                <w:rFonts w:ascii="Arial" w:hAnsi="Arial" w:cs="Arial"/>
                <w:sz w:val="20"/>
                <w:szCs w:val="20"/>
              </w:rPr>
            </w:pPr>
            <w:r w:rsidRPr="00966371">
              <w:rPr>
                <w:rFonts w:ascii="Arial" w:hAnsi="Arial" w:cs="Arial"/>
                <w:sz w:val="20"/>
                <w:szCs w:val="20"/>
              </w:rPr>
              <w:t>53,181</w:t>
            </w:r>
          </w:p>
        </w:tc>
        <w:tc>
          <w:tcPr>
            <w:tcW w:w="2115" w:type="dxa"/>
            <w:vAlign w:val="bottom"/>
          </w:tcPr>
          <w:p w14:paraId="010DDF21" w14:textId="225B3146" w:rsidR="0054527C" w:rsidRPr="0007250B" w:rsidRDefault="0054527C" w:rsidP="0054527C">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53,181</w:t>
            </w:r>
          </w:p>
        </w:tc>
      </w:tr>
      <w:tr w:rsidR="0054527C" w:rsidRPr="00CE05B6" w14:paraId="147B9DCB" w14:textId="77777777" w:rsidTr="00476388">
        <w:tc>
          <w:tcPr>
            <w:tcW w:w="4997" w:type="dxa"/>
            <w:hideMark/>
          </w:tcPr>
          <w:p w14:paraId="7E7072B9" w14:textId="77777777" w:rsidR="0054527C" w:rsidRPr="0007250B" w:rsidRDefault="0054527C" w:rsidP="0054527C">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Total</w:t>
            </w:r>
          </w:p>
        </w:tc>
        <w:tc>
          <w:tcPr>
            <w:tcW w:w="2115" w:type="dxa"/>
            <w:vAlign w:val="bottom"/>
          </w:tcPr>
          <w:p w14:paraId="3AEE2519" w14:textId="02B8BD55" w:rsidR="0054527C" w:rsidRPr="0007250B" w:rsidRDefault="0054527C" w:rsidP="0054527C">
            <w:pPr>
              <w:tabs>
                <w:tab w:val="decimal" w:pos="1733"/>
              </w:tabs>
              <w:spacing w:line="340" w:lineRule="exact"/>
              <w:rPr>
                <w:rFonts w:ascii="Arial" w:hAnsi="Arial" w:cs="Arial"/>
                <w:sz w:val="20"/>
                <w:szCs w:val="20"/>
              </w:rPr>
            </w:pPr>
            <w:r w:rsidRPr="00966371">
              <w:rPr>
                <w:rFonts w:ascii="Arial" w:hAnsi="Arial" w:cs="Arial"/>
                <w:sz w:val="20"/>
                <w:szCs w:val="20"/>
              </w:rPr>
              <w:t>53,421</w:t>
            </w:r>
          </w:p>
        </w:tc>
        <w:tc>
          <w:tcPr>
            <w:tcW w:w="2115" w:type="dxa"/>
            <w:vAlign w:val="bottom"/>
          </w:tcPr>
          <w:p w14:paraId="5D11F1F1" w14:textId="3FF579C8" w:rsidR="0054527C" w:rsidRPr="0007250B" w:rsidRDefault="0054527C" w:rsidP="0054527C">
            <w:pPr>
              <w:tabs>
                <w:tab w:val="decimal" w:pos="1733"/>
              </w:tabs>
              <w:spacing w:line="340" w:lineRule="exact"/>
              <w:rPr>
                <w:rFonts w:ascii="Arial" w:hAnsi="Arial" w:cs="Arial"/>
                <w:sz w:val="20"/>
                <w:szCs w:val="20"/>
              </w:rPr>
            </w:pPr>
            <w:r w:rsidRPr="00D61461">
              <w:rPr>
                <w:rFonts w:ascii="Arial" w:hAnsi="Arial" w:cs="Arial"/>
                <w:sz w:val="20"/>
                <w:szCs w:val="20"/>
              </w:rPr>
              <w:t>53,421</w:t>
            </w:r>
          </w:p>
        </w:tc>
      </w:tr>
      <w:tr w:rsidR="0054527C" w:rsidRPr="00CE05B6" w14:paraId="70ECD26D" w14:textId="77777777" w:rsidTr="00476388">
        <w:tc>
          <w:tcPr>
            <w:tcW w:w="4997" w:type="dxa"/>
          </w:tcPr>
          <w:p w14:paraId="65613628" w14:textId="77777777" w:rsidR="0054527C" w:rsidRPr="0007250B" w:rsidRDefault="0054527C" w:rsidP="0054527C">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 xml:space="preserve">Less: Impairment loss </w:t>
            </w:r>
          </w:p>
        </w:tc>
        <w:tc>
          <w:tcPr>
            <w:tcW w:w="2115" w:type="dxa"/>
            <w:vAlign w:val="bottom"/>
          </w:tcPr>
          <w:p w14:paraId="5D678C53" w14:textId="044423D9" w:rsidR="0054527C" w:rsidRPr="0007250B" w:rsidRDefault="0054527C" w:rsidP="0054527C">
            <w:pPr>
              <w:pBdr>
                <w:bottom w:val="single" w:sz="4" w:space="1" w:color="auto"/>
              </w:pBdr>
              <w:tabs>
                <w:tab w:val="decimal" w:pos="1733"/>
              </w:tabs>
              <w:spacing w:line="340" w:lineRule="exact"/>
              <w:rPr>
                <w:rFonts w:ascii="Arial" w:hAnsi="Arial" w:cs="Arial"/>
                <w:sz w:val="20"/>
                <w:szCs w:val="20"/>
              </w:rPr>
            </w:pPr>
            <w:r w:rsidRPr="00966371">
              <w:rPr>
                <w:rFonts w:ascii="Arial" w:hAnsi="Arial" w:cs="Arial"/>
                <w:sz w:val="20"/>
                <w:szCs w:val="20"/>
              </w:rPr>
              <w:t>(53,421)</w:t>
            </w:r>
          </w:p>
        </w:tc>
        <w:tc>
          <w:tcPr>
            <w:tcW w:w="2115" w:type="dxa"/>
            <w:vAlign w:val="bottom"/>
          </w:tcPr>
          <w:p w14:paraId="687F264A" w14:textId="0C24F93F" w:rsidR="0054527C" w:rsidRPr="0007250B" w:rsidRDefault="0054527C" w:rsidP="0054527C">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(53,421)</w:t>
            </w:r>
          </w:p>
        </w:tc>
      </w:tr>
      <w:tr w:rsidR="0054527C" w:rsidRPr="00CE05B6" w14:paraId="5B7C1EAB" w14:textId="77777777" w:rsidTr="00476388">
        <w:tc>
          <w:tcPr>
            <w:tcW w:w="4997" w:type="dxa"/>
          </w:tcPr>
          <w:p w14:paraId="48518EDE" w14:textId="77777777" w:rsidR="0054527C" w:rsidRPr="0007250B" w:rsidRDefault="0054527C" w:rsidP="0054527C">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Goodwill</w:t>
            </w:r>
          </w:p>
        </w:tc>
        <w:tc>
          <w:tcPr>
            <w:tcW w:w="2115" w:type="dxa"/>
            <w:vAlign w:val="bottom"/>
          </w:tcPr>
          <w:p w14:paraId="7BE2AA72" w14:textId="451FF7A1" w:rsidR="0054527C" w:rsidRPr="0007250B" w:rsidRDefault="0054527C" w:rsidP="0054527C">
            <w:pPr>
              <w:pBdr>
                <w:bottom w:val="double" w:sz="4" w:space="1" w:color="auto"/>
              </w:pBdr>
              <w:tabs>
                <w:tab w:val="decimal" w:pos="1733"/>
              </w:tabs>
              <w:spacing w:line="340" w:lineRule="exact"/>
              <w:rPr>
                <w:rFonts w:ascii="Arial" w:hAnsi="Arial" w:cs="Arial"/>
                <w:sz w:val="20"/>
                <w:szCs w:val="20"/>
              </w:rPr>
            </w:pPr>
            <w:r w:rsidRPr="00966371">
              <w:rPr>
                <w:rFonts w:ascii="Arial" w:hAnsi="Arial" w:cs="Arial" w:hint="cs"/>
                <w:sz w:val="20"/>
                <w:szCs w:val="20"/>
                <w:cs/>
              </w:rPr>
              <w:t>-</w:t>
            </w:r>
          </w:p>
        </w:tc>
        <w:tc>
          <w:tcPr>
            <w:tcW w:w="2115" w:type="dxa"/>
            <w:vAlign w:val="bottom"/>
          </w:tcPr>
          <w:p w14:paraId="41B1C269" w14:textId="5720D90B" w:rsidR="0054527C" w:rsidRPr="0007250B" w:rsidRDefault="0054527C" w:rsidP="0054527C">
            <w:pPr>
              <w:pBdr>
                <w:bottom w:val="double" w:sz="4" w:space="1" w:color="auto"/>
              </w:pBdr>
              <w:tabs>
                <w:tab w:val="decimal" w:pos="1733"/>
              </w:tabs>
              <w:spacing w:line="340" w:lineRule="exact"/>
              <w:rPr>
                <w:rFonts w:ascii="Arial" w:hAnsi="Arial" w:cs="Arial"/>
                <w:sz w:val="20"/>
                <w:szCs w:val="20"/>
              </w:rPr>
            </w:pPr>
            <w:r w:rsidRPr="00D61461">
              <w:rPr>
                <w:rFonts w:ascii="Arial" w:hAnsi="Arial" w:cs="Arial" w:hint="cs"/>
                <w:sz w:val="20"/>
                <w:szCs w:val="20"/>
                <w:cs/>
              </w:rPr>
              <w:t>-</w:t>
            </w:r>
          </w:p>
        </w:tc>
      </w:tr>
    </w:tbl>
    <w:p w14:paraId="43B16EDF" w14:textId="73A236D5"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tab/>
      </w:r>
      <w:r w:rsidR="00F56592" w:rsidRPr="00CE05B6">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4BAD63E6" w14:textId="46044D36" w:rsidR="00DC13C7" w:rsidRPr="00CE05B6" w:rsidRDefault="004341ED" w:rsidP="00CE05B6">
      <w:pPr>
        <w:tabs>
          <w:tab w:val="left" w:pos="90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8</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09B33FBD" w:rsidR="00DC13C7" w:rsidRPr="00CE05B6" w:rsidRDefault="00DC13C7" w:rsidP="00D45C29">
      <w:pPr>
        <w:tabs>
          <w:tab w:val="left" w:pos="900"/>
        </w:tabs>
        <w:spacing w:before="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8C581B">
        <w:rPr>
          <w:rFonts w:ascii="Arial" w:hAnsi="Arial" w:cs="Arial"/>
          <w:sz w:val="22"/>
          <w:szCs w:val="22"/>
        </w:rPr>
        <w:t>six</w:t>
      </w:r>
      <w:r w:rsidRPr="00CE05B6">
        <w:rPr>
          <w:rFonts w:ascii="Arial" w:hAnsi="Arial" w:cs="Arial"/>
          <w:sz w:val="22"/>
          <w:szCs w:val="22"/>
        </w:rPr>
        <w:t xml:space="preserve">-month period ended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4D0D4B08" w14:textId="77777777" w:rsidR="00DC13C7" w:rsidRPr="00CE05B6" w:rsidRDefault="00DC13C7" w:rsidP="00D45C29">
      <w:pPr>
        <w:spacing w:line="380" w:lineRule="exact"/>
        <w:jc w:val="right"/>
        <w:rPr>
          <w:rFonts w:ascii="Arial" w:hAnsi="Arial" w:cs="Arial"/>
          <w:sz w:val="22"/>
          <w:szCs w:val="22"/>
        </w:rPr>
      </w:pPr>
      <w:r w:rsidRPr="00CE05B6">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CE05B6" w14:paraId="587C2BF8" w14:textId="77777777" w:rsidTr="0007250B">
        <w:tc>
          <w:tcPr>
            <w:tcW w:w="4590" w:type="dxa"/>
            <w:vAlign w:val="bottom"/>
          </w:tcPr>
          <w:p w14:paraId="12046287" w14:textId="77777777" w:rsidR="00DC13C7" w:rsidRPr="00CE05B6" w:rsidRDefault="00DC13C7" w:rsidP="0007250B">
            <w:pPr>
              <w:spacing w:line="380" w:lineRule="exact"/>
              <w:jc w:val="center"/>
              <w:rPr>
                <w:rFonts w:ascii="Arial" w:hAnsi="Arial" w:cs="Arial"/>
                <w:sz w:val="22"/>
                <w:szCs w:val="22"/>
                <w:u w:val="single"/>
                <w:cs/>
              </w:rPr>
            </w:pPr>
          </w:p>
        </w:tc>
        <w:tc>
          <w:tcPr>
            <w:tcW w:w="2250" w:type="dxa"/>
            <w:vAlign w:val="bottom"/>
          </w:tcPr>
          <w:p w14:paraId="4D4488BE" w14:textId="77777777" w:rsidR="00DC13C7" w:rsidRPr="00CE05B6" w:rsidRDefault="00DC13C7" w:rsidP="0007250B">
            <w:pPr>
              <w:pBdr>
                <w:bottom w:val="single" w:sz="4" w:space="1" w:color="auto"/>
              </w:pBdr>
              <w:spacing w:line="380" w:lineRule="exact"/>
              <w:jc w:val="center"/>
              <w:rPr>
                <w:rFonts w:ascii="Arial" w:hAnsi="Arial" w:cs="Arial"/>
                <w:caps/>
                <w:sz w:val="22"/>
                <w:szCs w:val="22"/>
              </w:rPr>
            </w:pPr>
            <w:r w:rsidRPr="00CE05B6">
              <w:rPr>
                <w:rFonts w:ascii="Arial" w:hAnsi="Arial" w:cs="Arial"/>
                <w:sz w:val="22"/>
                <w:szCs w:val="22"/>
              </w:rPr>
              <w:t>Consolidated               financial statements</w:t>
            </w:r>
          </w:p>
        </w:tc>
        <w:tc>
          <w:tcPr>
            <w:tcW w:w="2250" w:type="dxa"/>
            <w:vAlign w:val="bottom"/>
          </w:tcPr>
          <w:p w14:paraId="593EC799" w14:textId="77777777" w:rsidR="00DC13C7" w:rsidRPr="00CE05B6" w:rsidRDefault="00DC13C7" w:rsidP="0007250B">
            <w:pPr>
              <w:pBdr>
                <w:bottom w:val="single" w:sz="4" w:space="1" w:color="auto"/>
              </w:pBdr>
              <w:spacing w:line="380" w:lineRule="exact"/>
              <w:jc w:val="center"/>
              <w:rPr>
                <w:rFonts w:ascii="Arial" w:hAnsi="Arial" w:cs="Arial"/>
                <w:caps/>
                <w:sz w:val="22"/>
                <w:szCs w:val="22"/>
                <w:cs/>
              </w:rPr>
            </w:pPr>
            <w:r w:rsidRPr="00CE05B6">
              <w:rPr>
                <w:rFonts w:ascii="Arial" w:hAnsi="Arial" w:cs="Arial"/>
                <w:sz w:val="22"/>
                <w:szCs w:val="22"/>
              </w:rPr>
              <w:t>Separate                 financial statements</w:t>
            </w:r>
          </w:p>
        </w:tc>
      </w:tr>
      <w:tr w:rsidR="00512F81" w:rsidRPr="00CE05B6" w14:paraId="40C7ADB3" w14:textId="77777777" w:rsidTr="0007250B">
        <w:tc>
          <w:tcPr>
            <w:tcW w:w="4590" w:type="dxa"/>
            <w:vAlign w:val="bottom"/>
          </w:tcPr>
          <w:p w14:paraId="2EAFBECF" w14:textId="5B061B9F" w:rsidR="00512F81" w:rsidRPr="00CE05B6" w:rsidRDefault="00512F81" w:rsidP="0007250B">
            <w:pPr>
              <w:spacing w:line="380" w:lineRule="exact"/>
              <w:rPr>
                <w:rFonts w:ascii="Arial" w:hAnsi="Arial" w:cs="Arial"/>
                <w:b/>
                <w:bCs/>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1 January 202</w:t>
            </w:r>
            <w:r w:rsidR="00D61461">
              <w:rPr>
                <w:rFonts w:ascii="Arial" w:hAnsi="Arial" w:cs="Arial"/>
                <w:b/>
                <w:bCs/>
                <w:sz w:val="22"/>
                <w:szCs w:val="22"/>
              </w:rPr>
              <w:t>3</w:t>
            </w:r>
          </w:p>
        </w:tc>
        <w:tc>
          <w:tcPr>
            <w:tcW w:w="2250" w:type="dxa"/>
            <w:vAlign w:val="bottom"/>
          </w:tcPr>
          <w:p w14:paraId="2737CC64" w14:textId="37062A0C" w:rsidR="00512F81" w:rsidRPr="00CE05B6" w:rsidRDefault="009E0562" w:rsidP="0007250B">
            <w:pPr>
              <w:tabs>
                <w:tab w:val="decimal" w:pos="1875"/>
              </w:tabs>
              <w:spacing w:line="380" w:lineRule="exact"/>
              <w:rPr>
                <w:rFonts w:ascii="Arial" w:hAnsi="Arial" w:cs="Arial"/>
                <w:sz w:val="22"/>
                <w:szCs w:val="22"/>
              </w:rPr>
            </w:pPr>
            <w:r>
              <w:rPr>
                <w:rFonts w:ascii="Arial" w:hAnsi="Arial" w:cs="Arial"/>
                <w:sz w:val="22"/>
                <w:szCs w:val="22"/>
              </w:rPr>
              <w:t>256,472</w:t>
            </w:r>
          </w:p>
        </w:tc>
        <w:tc>
          <w:tcPr>
            <w:tcW w:w="2250" w:type="dxa"/>
            <w:vAlign w:val="bottom"/>
          </w:tcPr>
          <w:p w14:paraId="22A8CCDB" w14:textId="3690971B" w:rsidR="00512F81" w:rsidRPr="00CE05B6" w:rsidRDefault="009E0562" w:rsidP="0007250B">
            <w:pPr>
              <w:tabs>
                <w:tab w:val="decimal" w:pos="1875"/>
              </w:tabs>
              <w:spacing w:line="380" w:lineRule="exact"/>
              <w:rPr>
                <w:rFonts w:ascii="Arial" w:hAnsi="Arial" w:cs="Arial"/>
                <w:sz w:val="22"/>
                <w:szCs w:val="22"/>
              </w:rPr>
            </w:pPr>
            <w:r>
              <w:rPr>
                <w:rFonts w:ascii="Arial" w:hAnsi="Arial" w:cs="Arial"/>
                <w:sz w:val="22"/>
                <w:szCs w:val="22"/>
              </w:rPr>
              <w:t>8,372</w:t>
            </w:r>
          </w:p>
        </w:tc>
      </w:tr>
      <w:tr w:rsidR="00756AEB" w:rsidRPr="00CE05B6" w14:paraId="32E79368" w14:textId="77777777" w:rsidTr="0007250B">
        <w:trPr>
          <w:trHeight w:val="57"/>
        </w:trPr>
        <w:tc>
          <w:tcPr>
            <w:tcW w:w="4590" w:type="dxa"/>
            <w:vAlign w:val="bottom"/>
          </w:tcPr>
          <w:p w14:paraId="475F7216" w14:textId="77777777" w:rsidR="00756AEB" w:rsidRPr="00CE05B6" w:rsidRDefault="00756AEB" w:rsidP="00756AEB">
            <w:pPr>
              <w:spacing w:line="380" w:lineRule="exact"/>
              <w:rPr>
                <w:rFonts w:ascii="Arial" w:hAnsi="Arial" w:cs="Arial"/>
                <w:sz w:val="22"/>
                <w:szCs w:val="22"/>
              </w:rPr>
            </w:pPr>
            <w:r w:rsidRPr="00CE05B6">
              <w:rPr>
                <w:rFonts w:ascii="Arial" w:hAnsi="Arial" w:cs="Arial"/>
                <w:sz w:val="22"/>
                <w:szCs w:val="22"/>
              </w:rPr>
              <w:t>Additions during the period - cost</w:t>
            </w:r>
          </w:p>
        </w:tc>
        <w:tc>
          <w:tcPr>
            <w:tcW w:w="2250" w:type="dxa"/>
            <w:vAlign w:val="bottom"/>
          </w:tcPr>
          <w:p w14:paraId="33A88977" w14:textId="3439E2CB" w:rsidR="00756AEB" w:rsidRPr="00756AEB" w:rsidRDefault="00756AEB" w:rsidP="00756AEB">
            <w:pPr>
              <w:tabs>
                <w:tab w:val="decimal" w:pos="1875"/>
              </w:tabs>
              <w:spacing w:line="380" w:lineRule="exact"/>
              <w:rPr>
                <w:rFonts w:ascii="Arial" w:hAnsi="Arial" w:cs="Arial"/>
                <w:sz w:val="22"/>
                <w:szCs w:val="22"/>
              </w:rPr>
            </w:pPr>
            <w:r w:rsidRPr="00756AEB">
              <w:rPr>
                <w:rFonts w:ascii="Arial" w:hAnsi="Arial" w:cs="Arial"/>
                <w:sz w:val="22"/>
                <w:szCs w:val="22"/>
                <w:cs/>
              </w:rPr>
              <w:t>50</w:t>
            </w:r>
            <w:r w:rsidRPr="00756AEB">
              <w:rPr>
                <w:rFonts w:ascii="Arial" w:hAnsi="Arial" w:cs="Arial"/>
                <w:sz w:val="22"/>
                <w:szCs w:val="22"/>
              </w:rPr>
              <w:t>,205</w:t>
            </w:r>
          </w:p>
        </w:tc>
        <w:tc>
          <w:tcPr>
            <w:tcW w:w="2250" w:type="dxa"/>
            <w:vAlign w:val="bottom"/>
          </w:tcPr>
          <w:p w14:paraId="63AE5B0B" w14:textId="2BBE5AA4" w:rsidR="00756AEB" w:rsidRPr="00756AEB" w:rsidRDefault="00756AEB" w:rsidP="00756AEB">
            <w:pPr>
              <w:tabs>
                <w:tab w:val="decimal" w:pos="1875"/>
              </w:tabs>
              <w:spacing w:line="380" w:lineRule="exact"/>
              <w:rPr>
                <w:rFonts w:ascii="Arial" w:hAnsi="Arial" w:cs="Arial"/>
                <w:sz w:val="22"/>
                <w:szCs w:val="22"/>
              </w:rPr>
            </w:pPr>
            <w:r w:rsidRPr="00756AEB">
              <w:rPr>
                <w:rFonts w:ascii="Arial" w:hAnsi="Arial" w:cs="Arial"/>
                <w:sz w:val="22"/>
                <w:szCs w:val="22"/>
              </w:rPr>
              <w:t>-</w:t>
            </w:r>
          </w:p>
        </w:tc>
      </w:tr>
      <w:tr w:rsidR="00756AEB" w:rsidRPr="00CE05B6" w14:paraId="43F116A9" w14:textId="77777777" w:rsidTr="0007250B">
        <w:tc>
          <w:tcPr>
            <w:tcW w:w="4590" w:type="dxa"/>
            <w:vAlign w:val="bottom"/>
          </w:tcPr>
          <w:p w14:paraId="790ED186" w14:textId="77777777" w:rsidR="00756AEB" w:rsidRPr="00CE05B6" w:rsidRDefault="00756AEB" w:rsidP="00756AEB">
            <w:pPr>
              <w:tabs>
                <w:tab w:val="left" w:pos="180"/>
              </w:tabs>
              <w:spacing w:line="380" w:lineRule="exact"/>
              <w:rPr>
                <w:rFonts w:ascii="Arial" w:hAnsi="Arial" w:cs="Arial"/>
                <w:sz w:val="22"/>
                <w:szCs w:val="22"/>
                <w:cs/>
              </w:rPr>
            </w:pPr>
            <w:r w:rsidRPr="00CE05B6">
              <w:rPr>
                <w:rFonts w:ascii="Arial" w:hAnsi="Arial" w:cs="Arial"/>
                <w:sz w:val="22"/>
                <w:szCs w:val="22"/>
              </w:rPr>
              <w:t>Depreciation for the period</w:t>
            </w:r>
          </w:p>
        </w:tc>
        <w:tc>
          <w:tcPr>
            <w:tcW w:w="2250" w:type="dxa"/>
            <w:vAlign w:val="bottom"/>
          </w:tcPr>
          <w:p w14:paraId="4888EC3A" w14:textId="40A817B3" w:rsidR="00756AEB" w:rsidRPr="00756AEB" w:rsidRDefault="00756AEB" w:rsidP="00756AEB">
            <w:pPr>
              <w:pBdr>
                <w:bottom w:val="single" w:sz="4" w:space="1" w:color="auto"/>
              </w:pBdr>
              <w:tabs>
                <w:tab w:val="decimal" w:pos="1875"/>
              </w:tabs>
              <w:spacing w:line="380" w:lineRule="exact"/>
              <w:rPr>
                <w:rFonts w:ascii="Arial" w:hAnsi="Arial" w:cs="Arial"/>
                <w:sz w:val="22"/>
                <w:szCs w:val="22"/>
              </w:rPr>
            </w:pPr>
            <w:r w:rsidRPr="00756AEB">
              <w:rPr>
                <w:rFonts w:ascii="Arial" w:hAnsi="Arial" w:cs="Arial"/>
                <w:sz w:val="22"/>
                <w:szCs w:val="22"/>
              </w:rPr>
              <w:t>(2,288)</w:t>
            </w:r>
          </w:p>
        </w:tc>
        <w:tc>
          <w:tcPr>
            <w:tcW w:w="2250" w:type="dxa"/>
            <w:vAlign w:val="bottom"/>
          </w:tcPr>
          <w:p w14:paraId="47DB524C" w14:textId="0BA20ADE" w:rsidR="00756AEB" w:rsidRPr="00756AEB" w:rsidRDefault="00756AEB" w:rsidP="00756AEB">
            <w:pPr>
              <w:pBdr>
                <w:bottom w:val="single" w:sz="4" w:space="1" w:color="auto"/>
              </w:pBdr>
              <w:tabs>
                <w:tab w:val="decimal" w:pos="1875"/>
              </w:tabs>
              <w:spacing w:line="380" w:lineRule="exact"/>
              <w:rPr>
                <w:rFonts w:ascii="Arial" w:hAnsi="Arial" w:cs="Arial"/>
                <w:sz w:val="22"/>
                <w:szCs w:val="22"/>
              </w:rPr>
            </w:pPr>
            <w:r w:rsidRPr="00756AEB">
              <w:rPr>
                <w:rFonts w:ascii="Arial" w:hAnsi="Arial" w:cs="Arial"/>
                <w:sz w:val="22"/>
                <w:szCs w:val="22"/>
              </w:rPr>
              <w:t>-</w:t>
            </w:r>
          </w:p>
        </w:tc>
      </w:tr>
      <w:tr w:rsidR="00756AEB" w:rsidRPr="00CE05B6" w14:paraId="4385707E" w14:textId="77777777" w:rsidTr="0007250B">
        <w:tc>
          <w:tcPr>
            <w:tcW w:w="4590" w:type="dxa"/>
            <w:vAlign w:val="bottom"/>
          </w:tcPr>
          <w:p w14:paraId="12FF1E33" w14:textId="0A507F4A" w:rsidR="00756AEB" w:rsidRPr="00CE05B6" w:rsidRDefault="00756AEB" w:rsidP="00756AEB">
            <w:pPr>
              <w:spacing w:line="380" w:lineRule="exact"/>
              <w:jc w:val="both"/>
              <w:rPr>
                <w:rFonts w:ascii="Arial" w:hAnsi="Arial" w:cs="Arial"/>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w:t>
            </w:r>
            <w:r>
              <w:rPr>
                <w:rFonts w:ascii="Arial" w:hAnsi="Arial" w:cs="Arial"/>
                <w:b/>
                <w:bCs/>
                <w:sz w:val="22"/>
                <w:szCs w:val="22"/>
              </w:rPr>
              <w:t>30 June 2023</w:t>
            </w:r>
          </w:p>
        </w:tc>
        <w:tc>
          <w:tcPr>
            <w:tcW w:w="2250" w:type="dxa"/>
            <w:vAlign w:val="bottom"/>
          </w:tcPr>
          <w:p w14:paraId="603644F8" w14:textId="62879C25" w:rsidR="00756AEB" w:rsidRPr="00756AEB" w:rsidRDefault="00756AEB" w:rsidP="00756AEB">
            <w:pPr>
              <w:pBdr>
                <w:bottom w:val="double" w:sz="4" w:space="1" w:color="auto"/>
              </w:pBdr>
              <w:tabs>
                <w:tab w:val="decimal" w:pos="1875"/>
              </w:tabs>
              <w:spacing w:line="380" w:lineRule="exact"/>
              <w:rPr>
                <w:rFonts w:ascii="Arial" w:hAnsi="Arial" w:cs="Arial"/>
                <w:sz w:val="22"/>
                <w:szCs w:val="22"/>
              </w:rPr>
            </w:pPr>
            <w:r w:rsidRPr="00756AEB">
              <w:rPr>
                <w:rFonts w:ascii="Arial" w:hAnsi="Arial" w:cs="Arial"/>
                <w:sz w:val="22"/>
                <w:szCs w:val="22"/>
              </w:rPr>
              <w:t>304,389</w:t>
            </w:r>
          </w:p>
        </w:tc>
        <w:tc>
          <w:tcPr>
            <w:tcW w:w="2250" w:type="dxa"/>
            <w:vAlign w:val="bottom"/>
          </w:tcPr>
          <w:p w14:paraId="1D00D203" w14:textId="077E2BCF" w:rsidR="00756AEB" w:rsidRPr="00756AEB" w:rsidRDefault="00756AEB" w:rsidP="00756AEB">
            <w:pPr>
              <w:pBdr>
                <w:bottom w:val="double" w:sz="4" w:space="1" w:color="auto"/>
              </w:pBdr>
              <w:tabs>
                <w:tab w:val="decimal" w:pos="1875"/>
              </w:tabs>
              <w:spacing w:line="380" w:lineRule="exact"/>
              <w:rPr>
                <w:rFonts w:ascii="Arial" w:hAnsi="Arial" w:cs="Arial"/>
                <w:sz w:val="22"/>
                <w:szCs w:val="22"/>
              </w:rPr>
            </w:pPr>
            <w:r w:rsidRPr="00756AEB">
              <w:rPr>
                <w:rFonts w:ascii="Arial" w:hAnsi="Arial" w:cs="Arial"/>
                <w:sz w:val="22"/>
                <w:szCs w:val="22"/>
              </w:rPr>
              <w:t>8,372</w:t>
            </w:r>
          </w:p>
        </w:tc>
      </w:tr>
    </w:tbl>
    <w:p w14:paraId="77F0663A" w14:textId="43FDDD6A" w:rsidR="00DC13C7" w:rsidRPr="00CE05B6" w:rsidRDefault="004341ED" w:rsidP="0007250B">
      <w:pPr>
        <w:tabs>
          <w:tab w:val="left" w:pos="900"/>
        </w:tabs>
        <w:spacing w:before="240" w:after="120" w:line="380" w:lineRule="exact"/>
        <w:ind w:left="547" w:hanging="547"/>
        <w:rPr>
          <w:rFonts w:ascii="Arial" w:hAnsi="Arial" w:cs="Arial"/>
          <w:b/>
          <w:bCs/>
          <w:sz w:val="22"/>
          <w:szCs w:val="22"/>
        </w:rPr>
      </w:pPr>
      <w:r w:rsidRPr="00CE05B6">
        <w:rPr>
          <w:rFonts w:ascii="Arial" w:hAnsi="Arial" w:cs="Arial"/>
          <w:b/>
          <w:bCs/>
          <w:sz w:val="22"/>
          <w:szCs w:val="22"/>
        </w:rPr>
        <w:lastRenderedPageBreak/>
        <w:t>9</w:t>
      </w:r>
      <w:r w:rsidR="00DC13C7" w:rsidRPr="00CE05B6">
        <w:rPr>
          <w:rFonts w:ascii="Arial" w:hAnsi="Arial" w:cs="Arial"/>
          <w:b/>
          <w:bCs/>
          <w:sz w:val="22"/>
          <w:szCs w:val="22"/>
        </w:rPr>
        <w:t>.</w:t>
      </w:r>
      <w:r w:rsidR="00DC13C7" w:rsidRPr="00CE05B6">
        <w:rPr>
          <w:rFonts w:ascii="Arial" w:hAnsi="Arial" w:cs="Arial"/>
          <w:b/>
          <w:bCs/>
          <w:sz w:val="22"/>
          <w:szCs w:val="22"/>
        </w:rPr>
        <w:tab/>
        <w:t xml:space="preserve">Property, </w:t>
      </w:r>
      <w:proofErr w:type="gramStart"/>
      <w:r w:rsidR="00DC13C7" w:rsidRPr="00CE05B6">
        <w:rPr>
          <w:rFonts w:ascii="Arial" w:hAnsi="Arial" w:cs="Arial"/>
          <w:b/>
          <w:bCs/>
          <w:sz w:val="22"/>
          <w:szCs w:val="22"/>
        </w:rPr>
        <w:t>plant</w:t>
      </w:r>
      <w:proofErr w:type="gramEnd"/>
      <w:r w:rsidR="00DC13C7" w:rsidRPr="00CE05B6">
        <w:rPr>
          <w:rFonts w:ascii="Arial" w:hAnsi="Arial" w:cs="Arial"/>
          <w:b/>
          <w:bCs/>
          <w:sz w:val="22"/>
          <w:szCs w:val="22"/>
        </w:rPr>
        <w:t xml:space="preserve"> and equipment</w:t>
      </w:r>
    </w:p>
    <w:p w14:paraId="5C8EB4B5" w14:textId="20E53256"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property, plant and equipment for the </w:t>
      </w:r>
      <w:r w:rsidR="008C581B">
        <w:rPr>
          <w:rFonts w:ascii="Arial" w:hAnsi="Arial" w:cs="Arial"/>
          <w:sz w:val="22"/>
          <w:szCs w:val="22"/>
        </w:rPr>
        <w:t>six</w:t>
      </w:r>
      <w:r w:rsidRPr="00CE05B6">
        <w:rPr>
          <w:rFonts w:ascii="Arial" w:hAnsi="Arial" w:cs="Arial"/>
          <w:sz w:val="22"/>
          <w:szCs w:val="22"/>
        </w:rPr>
        <w:t xml:space="preserve">-month period ended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321"/>
        <w:gridCol w:w="1619"/>
        <w:gridCol w:w="810"/>
        <w:gridCol w:w="810"/>
        <w:gridCol w:w="1620"/>
      </w:tblGrid>
      <w:tr w:rsidR="00356549" w:rsidRPr="0007250B" w14:paraId="1B95A23A" w14:textId="77777777" w:rsidTr="00EA577E">
        <w:trPr>
          <w:cantSplit/>
        </w:trPr>
        <w:tc>
          <w:tcPr>
            <w:tcW w:w="4321" w:type="dxa"/>
            <w:shd w:val="clear" w:color="auto" w:fill="auto"/>
          </w:tcPr>
          <w:p w14:paraId="69B7647C" w14:textId="77777777" w:rsidR="00356549" w:rsidRPr="0007250B" w:rsidRDefault="00356549" w:rsidP="0007250B">
            <w:pPr>
              <w:spacing w:line="380" w:lineRule="exact"/>
              <w:rPr>
                <w:rFonts w:ascii="Arial" w:hAnsi="Arial" w:cs="Arial"/>
                <w:color w:val="000000"/>
                <w:spacing w:val="-4"/>
                <w:sz w:val="20"/>
                <w:szCs w:val="20"/>
              </w:rPr>
            </w:pPr>
            <w:bookmarkStart w:id="1" w:name="_Hlk39841781"/>
          </w:p>
        </w:tc>
        <w:tc>
          <w:tcPr>
            <w:tcW w:w="2429" w:type="dxa"/>
            <w:gridSpan w:val="2"/>
            <w:shd w:val="clear" w:color="auto" w:fill="auto"/>
          </w:tcPr>
          <w:p w14:paraId="3B96D5FE" w14:textId="77777777" w:rsidR="00356549" w:rsidRPr="0007250B" w:rsidRDefault="00356549"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249C4F29" w14:textId="77777777" w:rsidR="00356549" w:rsidRPr="0007250B" w:rsidRDefault="00356549" w:rsidP="0007250B">
            <w:pPr>
              <w:spacing w:line="380" w:lineRule="exact"/>
              <w:jc w:val="right"/>
              <w:rPr>
                <w:rFonts w:ascii="Arial" w:hAnsi="Arial" w:cs="Arial"/>
                <w:color w:val="000000"/>
                <w:spacing w:val="-4"/>
                <w:sz w:val="20"/>
                <w:szCs w:val="20"/>
                <w:u w:val="single"/>
              </w:rPr>
            </w:pPr>
            <w:r w:rsidRPr="0007250B">
              <w:rPr>
                <w:rFonts w:ascii="Arial" w:hAnsi="Arial" w:cs="Arial"/>
                <w:color w:val="000000"/>
                <w:spacing w:val="-4"/>
                <w:sz w:val="20"/>
                <w:szCs w:val="20"/>
              </w:rPr>
              <w:t>(Unit: Thousand Baht)</w:t>
            </w:r>
          </w:p>
        </w:tc>
      </w:tr>
      <w:tr w:rsidR="002D35D9" w:rsidRPr="0007250B" w14:paraId="7633BA4C" w14:textId="77777777" w:rsidTr="00EA577E">
        <w:trPr>
          <w:cantSplit/>
        </w:trPr>
        <w:tc>
          <w:tcPr>
            <w:tcW w:w="4321" w:type="dxa"/>
            <w:shd w:val="clear" w:color="auto" w:fill="auto"/>
          </w:tcPr>
          <w:p w14:paraId="567D45BD" w14:textId="77777777" w:rsidR="002D35D9" w:rsidRPr="0007250B" w:rsidRDefault="002D35D9" w:rsidP="0007250B">
            <w:pPr>
              <w:spacing w:line="380" w:lineRule="exact"/>
              <w:rPr>
                <w:rFonts w:ascii="Arial" w:hAnsi="Arial" w:cs="Arial"/>
                <w:color w:val="000000"/>
                <w:spacing w:val="-4"/>
                <w:sz w:val="20"/>
                <w:szCs w:val="20"/>
                <w:cs/>
              </w:rPr>
            </w:pPr>
          </w:p>
        </w:tc>
        <w:tc>
          <w:tcPr>
            <w:tcW w:w="4859" w:type="dxa"/>
            <w:gridSpan w:val="4"/>
            <w:shd w:val="clear" w:color="auto" w:fill="auto"/>
          </w:tcPr>
          <w:p w14:paraId="1EE9461E" w14:textId="77777777" w:rsidR="002D35D9" w:rsidRPr="0007250B" w:rsidRDefault="002D35D9"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Consolidated financial statements</w:t>
            </w:r>
          </w:p>
        </w:tc>
      </w:tr>
      <w:tr w:rsidR="002D35D9" w:rsidRPr="0007250B" w14:paraId="55176710" w14:textId="77777777" w:rsidTr="00EA577E">
        <w:trPr>
          <w:cantSplit/>
        </w:trPr>
        <w:tc>
          <w:tcPr>
            <w:tcW w:w="4321" w:type="dxa"/>
            <w:shd w:val="clear" w:color="auto" w:fill="auto"/>
          </w:tcPr>
          <w:p w14:paraId="397EE7CD" w14:textId="77777777" w:rsidR="002D35D9" w:rsidRPr="0007250B" w:rsidRDefault="002D35D9" w:rsidP="0007250B">
            <w:pPr>
              <w:spacing w:line="380" w:lineRule="exact"/>
              <w:rPr>
                <w:rFonts w:ascii="Arial" w:hAnsi="Arial" w:cs="Arial"/>
                <w:color w:val="000000"/>
                <w:spacing w:val="-4"/>
                <w:sz w:val="20"/>
                <w:szCs w:val="20"/>
                <w:cs/>
              </w:rPr>
            </w:pPr>
          </w:p>
        </w:tc>
        <w:tc>
          <w:tcPr>
            <w:tcW w:w="1619" w:type="dxa"/>
            <w:shd w:val="clear" w:color="auto" w:fill="auto"/>
          </w:tcPr>
          <w:p w14:paraId="548F766B"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 xml:space="preserve">Property, </w:t>
            </w:r>
            <w:proofErr w:type="gramStart"/>
            <w:r w:rsidRPr="0007250B">
              <w:rPr>
                <w:rFonts w:ascii="Arial" w:hAnsi="Arial" w:cs="Arial"/>
                <w:sz w:val="20"/>
                <w:szCs w:val="20"/>
              </w:rPr>
              <w:t>plant</w:t>
            </w:r>
            <w:proofErr w:type="gramEnd"/>
            <w:r w:rsidRPr="0007250B">
              <w:rPr>
                <w:rFonts w:ascii="Arial" w:hAnsi="Arial" w:cs="Arial"/>
                <w:sz w:val="20"/>
                <w:szCs w:val="20"/>
              </w:rPr>
              <w:t xml:space="preserve"> and equipment</w:t>
            </w:r>
          </w:p>
        </w:tc>
        <w:tc>
          <w:tcPr>
            <w:tcW w:w="1620" w:type="dxa"/>
            <w:gridSpan w:val="2"/>
            <w:shd w:val="clear" w:color="auto" w:fill="auto"/>
          </w:tcPr>
          <w:p w14:paraId="1EBEC3A2"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Right-of-use assets</w:t>
            </w:r>
          </w:p>
        </w:tc>
        <w:tc>
          <w:tcPr>
            <w:tcW w:w="1620" w:type="dxa"/>
            <w:shd w:val="clear" w:color="auto" w:fill="auto"/>
          </w:tcPr>
          <w:p w14:paraId="1763F2C0" w14:textId="77777777" w:rsidR="002D35D9" w:rsidRPr="0007250B" w:rsidRDefault="002D35D9" w:rsidP="0007250B">
            <w:pPr>
              <w:pBdr>
                <w:bottom w:val="single" w:sz="4" w:space="1" w:color="auto"/>
              </w:pBdr>
              <w:spacing w:line="380" w:lineRule="exact"/>
              <w:jc w:val="center"/>
              <w:rPr>
                <w:rFonts w:ascii="Arial" w:hAnsi="Arial" w:cs="Arial"/>
                <w:sz w:val="20"/>
                <w:szCs w:val="20"/>
              </w:rPr>
            </w:pPr>
          </w:p>
          <w:p w14:paraId="70645B81"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3561B7" w:rsidRPr="0007250B" w14:paraId="5936344D" w14:textId="77777777" w:rsidTr="00EA577E">
        <w:tc>
          <w:tcPr>
            <w:tcW w:w="4321" w:type="dxa"/>
            <w:shd w:val="clear" w:color="auto" w:fill="auto"/>
          </w:tcPr>
          <w:p w14:paraId="7DD9ACBF" w14:textId="34F9FD45" w:rsidR="003561B7" w:rsidRPr="0007250B" w:rsidRDefault="003561B7" w:rsidP="003561B7">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1 January 202</w:t>
            </w:r>
            <w:r>
              <w:rPr>
                <w:rFonts w:ascii="Arial" w:hAnsi="Arial" w:cs="Arial"/>
                <w:b/>
                <w:bCs/>
                <w:color w:val="000000"/>
                <w:spacing w:val="-4"/>
                <w:sz w:val="20"/>
                <w:szCs w:val="20"/>
              </w:rPr>
              <w:t>3</w:t>
            </w:r>
          </w:p>
        </w:tc>
        <w:tc>
          <w:tcPr>
            <w:tcW w:w="1619" w:type="dxa"/>
            <w:shd w:val="clear" w:color="auto" w:fill="auto"/>
            <w:vAlign w:val="bottom"/>
          </w:tcPr>
          <w:p w14:paraId="22C516B9" w14:textId="39798844"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218,065</w:t>
            </w:r>
          </w:p>
        </w:tc>
        <w:tc>
          <w:tcPr>
            <w:tcW w:w="1620" w:type="dxa"/>
            <w:gridSpan w:val="2"/>
            <w:shd w:val="clear" w:color="auto" w:fill="auto"/>
            <w:vAlign w:val="bottom"/>
          </w:tcPr>
          <w:p w14:paraId="7E056A14" w14:textId="5D77ECEA"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238,793</w:t>
            </w:r>
          </w:p>
        </w:tc>
        <w:tc>
          <w:tcPr>
            <w:tcW w:w="1620" w:type="dxa"/>
            <w:vAlign w:val="bottom"/>
          </w:tcPr>
          <w:p w14:paraId="30C38E48" w14:textId="4A8F7662" w:rsidR="003561B7" w:rsidRPr="003561B7" w:rsidRDefault="003561B7" w:rsidP="003561B7">
            <w:pP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456,858</w:t>
            </w:r>
          </w:p>
        </w:tc>
      </w:tr>
      <w:tr w:rsidR="00F5490E" w:rsidRPr="0007250B" w14:paraId="731D0D30" w14:textId="77777777" w:rsidTr="00EA577E">
        <w:tc>
          <w:tcPr>
            <w:tcW w:w="4321" w:type="dxa"/>
            <w:shd w:val="clear" w:color="auto" w:fill="auto"/>
          </w:tcPr>
          <w:p w14:paraId="0F814724" w14:textId="77777777" w:rsidR="00F5490E" w:rsidRPr="0007250B" w:rsidRDefault="00F5490E" w:rsidP="00F5490E">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D92E965" w14:textId="0B765D7A"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2,451</w:t>
            </w:r>
          </w:p>
        </w:tc>
        <w:tc>
          <w:tcPr>
            <w:tcW w:w="1620" w:type="dxa"/>
            <w:gridSpan w:val="2"/>
            <w:vAlign w:val="bottom"/>
          </w:tcPr>
          <w:p w14:paraId="3810C62C" w14:textId="56ECC52B"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color w:val="000000"/>
                <w:sz w:val="20"/>
                <w:szCs w:val="20"/>
              </w:rPr>
              <w:t>-</w:t>
            </w:r>
          </w:p>
        </w:tc>
        <w:tc>
          <w:tcPr>
            <w:tcW w:w="1620" w:type="dxa"/>
            <w:vAlign w:val="bottom"/>
          </w:tcPr>
          <w:p w14:paraId="768F50D6" w14:textId="5454F722"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2,451</w:t>
            </w:r>
          </w:p>
        </w:tc>
      </w:tr>
      <w:tr w:rsidR="00F5490E" w:rsidRPr="0007250B" w14:paraId="1493E05C" w14:textId="77777777" w:rsidTr="00EA577E">
        <w:tc>
          <w:tcPr>
            <w:tcW w:w="4321" w:type="dxa"/>
            <w:shd w:val="clear" w:color="auto" w:fill="auto"/>
          </w:tcPr>
          <w:p w14:paraId="56831EED" w14:textId="77777777" w:rsidR="00F5490E" w:rsidRPr="0007250B" w:rsidRDefault="00F5490E" w:rsidP="00F5490E">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Disposals during the period</w:t>
            </w:r>
            <w:r w:rsidRPr="0007250B">
              <w:rPr>
                <w:rFonts w:ascii="Arial" w:hAnsi="Arial" w:cs="Arial"/>
                <w:sz w:val="20"/>
                <w:szCs w:val="20"/>
              </w:rPr>
              <w:t xml:space="preserve"> </w:t>
            </w:r>
            <w:r w:rsidRPr="0007250B">
              <w:rPr>
                <w:rFonts w:ascii="Arial" w:hAnsi="Arial" w:cs="Arial"/>
                <w:color w:val="000000"/>
                <w:spacing w:val="-4"/>
                <w:sz w:val="20"/>
                <w:szCs w:val="20"/>
              </w:rPr>
              <w:t>- net book value</w:t>
            </w:r>
          </w:p>
        </w:tc>
        <w:tc>
          <w:tcPr>
            <w:tcW w:w="1619" w:type="dxa"/>
            <w:vAlign w:val="bottom"/>
          </w:tcPr>
          <w:p w14:paraId="7F465611" w14:textId="5A99BE7F"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(25,992)</w:t>
            </w:r>
          </w:p>
        </w:tc>
        <w:tc>
          <w:tcPr>
            <w:tcW w:w="1620" w:type="dxa"/>
            <w:gridSpan w:val="2"/>
            <w:vAlign w:val="bottom"/>
          </w:tcPr>
          <w:p w14:paraId="4860C090" w14:textId="572E0499"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color w:val="000000"/>
                <w:sz w:val="20"/>
                <w:szCs w:val="20"/>
              </w:rPr>
              <w:t>-</w:t>
            </w:r>
          </w:p>
        </w:tc>
        <w:tc>
          <w:tcPr>
            <w:tcW w:w="1620" w:type="dxa"/>
            <w:vAlign w:val="bottom"/>
          </w:tcPr>
          <w:p w14:paraId="42C82DDA" w14:textId="1B734218"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(25,992)</w:t>
            </w:r>
          </w:p>
        </w:tc>
      </w:tr>
      <w:tr w:rsidR="00F5490E" w:rsidRPr="0007250B" w14:paraId="0362C1DA" w14:textId="77777777" w:rsidTr="00EA577E">
        <w:tc>
          <w:tcPr>
            <w:tcW w:w="4321" w:type="dxa"/>
            <w:shd w:val="clear" w:color="auto" w:fill="auto"/>
          </w:tcPr>
          <w:p w14:paraId="63AE51BF" w14:textId="000A3586" w:rsidR="00F5490E" w:rsidRPr="0007250B" w:rsidRDefault="00F5490E" w:rsidP="00F5490E">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3182EEC5" w14:textId="2FBB4466"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(9,650)</w:t>
            </w:r>
          </w:p>
        </w:tc>
        <w:tc>
          <w:tcPr>
            <w:tcW w:w="1620" w:type="dxa"/>
            <w:gridSpan w:val="2"/>
            <w:vAlign w:val="bottom"/>
          </w:tcPr>
          <w:p w14:paraId="070EC201" w14:textId="3E3BC0F1"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color w:val="000000"/>
                <w:sz w:val="20"/>
                <w:szCs w:val="20"/>
              </w:rPr>
              <w:t>(11,604)</w:t>
            </w:r>
          </w:p>
        </w:tc>
        <w:tc>
          <w:tcPr>
            <w:tcW w:w="1620" w:type="dxa"/>
            <w:vAlign w:val="bottom"/>
          </w:tcPr>
          <w:p w14:paraId="5C3549F2" w14:textId="1565A6C2" w:rsidR="00F5490E" w:rsidRPr="00F5490E" w:rsidRDefault="00F5490E" w:rsidP="00F5490E">
            <w:pP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(21,254)</w:t>
            </w:r>
          </w:p>
        </w:tc>
      </w:tr>
      <w:tr w:rsidR="00F5490E" w:rsidRPr="0007250B" w14:paraId="78CF396F" w14:textId="77777777" w:rsidTr="00EA577E">
        <w:tc>
          <w:tcPr>
            <w:tcW w:w="4321" w:type="dxa"/>
            <w:shd w:val="clear" w:color="auto" w:fill="auto"/>
          </w:tcPr>
          <w:p w14:paraId="0812ECF0" w14:textId="1BCFFFFD" w:rsidR="00F5490E" w:rsidRPr="0007250B" w:rsidRDefault="00F5490E" w:rsidP="00F5490E">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Reversal of impairment during the period</w:t>
            </w:r>
          </w:p>
        </w:tc>
        <w:tc>
          <w:tcPr>
            <w:tcW w:w="1619" w:type="dxa"/>
            <w:vAlign w:val="bottom"/>
          </w:tcPr>
          <w:p w14:paraId="5918598D" w14:textId="77BB25B5" w:rsidR="00F5490E" w:rsidRPr="00F5490E" w:rsidRDefault="00F5490E" w:rsidP="00F5490E">
            <w:pPr>
              <w:pBdr>
                <w:bottom w:val="single" w:sz="4" w:space="1" w:color="auto"/>
              </w:pBd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133</w:t>
            </w:r>
          </w:p>
        </w:tc>
        <w:tc>
          <w:tcPr>
            <w:tcW w:w="1620" w:type="dxa"/>
            <w:gridSpan w:val="2"/>
            <w:vAlign w:val="bottom"/>
          </w:tcPr>
          <w:p w14:paraId="16305011" w14:textId="61A28AA9" w:rsidR="00F5490E" w:rsidRPr="00F5490E" w:rsidRDefault="00F5490E" w:rsidP="00F5490E">
            <w:pPr>
              <w:pBdr>
                <w:bottom w:val="single" w:sz="4" w:space="1" w:color="auto"/>
              </w:pBd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w:t>
            </w:r>
          </w:p>
        </w:tc>
        <w:tc>
          <w:tcPr>
            <w:tcW w:w="1620" w:type="dxa"/>
            <w:vAlign w:val="bottom"/>
          </w:tcPr>
          <w:p w14:paraId="567C477C" w14:textId="33AE639D" w:rsidR="00F5490E" w:rsidRPr="00F5490E" w:rsidRDefault="00F5490E" w:rsidP="00F5490E">
            <w:pPr>
              <w:pBdr>
                <w:bottom w:val="single" w:sz="4" w:space="1" w:color="auto"/>
              </w:pBd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133</w:t>
            </w:r>
          </w:p>
        </w:tc>
      </w:tr>
      <w:tr w:rsidR="00F5490E" w:rsidRPr="0007250B" w14:paraId="2C9BAEB8" w14:textId="77777777" w:rsidTr="00EA577E">
        <w:tc>
          <w:tcPr>
            <w:tcW w:w="4321" w:type="dxa"/>
            <w:shd w:val="clear" w:color="auto" w:fill="auto"/>
          </w:tcPr>
          <w:p w14:paraId="40DB4BEA" w14:textId="0810BA67" w:rsidR="00F5490E" w:rsidRPr="0007250B" w:rsidRDefault="00F5490E" w:rsidP="00F5490E">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w:t>
            </w:r>
            <w:r>
              <w:rPr>
                <w:rFonts w:ascii="Arial" w:hAnsi="Arial" w:cs="Arial"/>
                <w:b/>
                <w:bCs/>
                <w:color w:val="000000"/>
                <w:spacing w:val="-4"/>
                <w:sz w:val="20"/>
                <w:szCs w:val="20"/>
              </w:rPr>
              <w:t>30 June 2023</w:t>
            </w:r>
          </w:p>
        </w:tc>
        <w:tc>
          <w:tcPr>
            <w:tcW w:w="1619" w:type="dxa"/>
            <w:vAlign w:val="bottom"/>
          </w:tcPr>
          <w:p w14:paraId="37FC1BC3" w14:textId="44305F4B" w:rsidR="00F5490E" w:rsidRPr="00F5490E" w:rsidRDefault="00F5490E" w:rsidP="00F5490E">
            <w:pPr>
              <w:pBdr>
                <w:bottom w:val="double" w:sz="4" w:space="1" w:color="auto"/>
              </w:pBd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185,007</w:t>
            </w:r>
          </w:p>
        </w:tc>
        <w:tc>
          <w:tcPr>
            <w:tcW w:w="1620" w:type="dxa"/>
            <w:gridSpan w:val="2"/>
            <w:vAlign w:val="bottom"/>
          </w:tcPr>
          <w:p w14:paraId="5DC1D3D1" w14:textId="0EC4913F" w:rsidR="00F5490E" w:rsidRPr="00F5490E" w:rsidRDefault="00F5490E" w:rsidP="00F5490E">
            <w:pPr>
              <w:pBdr>
                <w:bottom w:val="double" w:sz="4" w:space="1" w:color="auto"/>
              </w:pBd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227,189</w:t>
            </w:r>
          </w:p>
        </w:tc>
        <w:tc>
          <w:tcPr>
            <w:tcW w:w="1620" w:type="dxa"/>
            <w:vAlign w:val="bottom"/>
          </w:tcPr>
          <w:p w14:paraId="6FE7D9CE" w14:textId="2604DEED" w:rsidR="00F5490E" w:rsidRPr="00F5490E" w:rsidRDefault="00F5490E" w:rsidP="00F5490E">
            <w:pPr>
              <w:pBdr>
                <w:bottom w:val="double" w:sz="4" w:space="1" w:color="auto"/>
              </w:pBdr>
              <w:tabs>
                <w:tab w:val="decimal" w:pos="1240"/>
              </w:tabs>
              <w:spacing w:line="380" w:lineRule="exact"/>
              <w:rPr>
                <w:rFonts w:ascii="Arial" w:hAnsi="Arial" w:cs="Arial"/>
                <w:spacing w:val="-4"/>
                <w:sz w:val="20"/>
                <w:szCs w:val="20"/>
              </w:rPr>
            </w:pPr>
            <w:r w:rsidRPr="00F5490E">
              <w:rPr>
                <w:rFonts w:ascii="Arial" w:hAnsi="Arial" w:cs="Arial"/>
                <w:spacing w:val="-4"/>
                <w:sz w:val="20"/>
                <w:szCs w:val="20"/>
              </w:rPr>
              <w:t>412,196</w:t>
            </w:r>
          </w:p>
        </w:tc>
      </w:tr>
    </w:tbl>
    <w:p w14:paraId="30E397CF" w14:textId="0087DC8B" w:rsidR="00284994" w:rsidRDefault="00284994"/>
    <w:tbl>
      <w:tblPr>
        <w:tblW w:w="9180" w:type="dxa"/>
        <w:tblInd w:w="450" w:type="dxa"/>
        <w:tblLayout w:type="fixed"/>
        <w:tblLook w:val="0000" w:firstRow="0" w:lastRow="0" w:firstColumn="0" w:lastColumn="0" w:noHBand="0" w:noVBand="0"/>
      </w:tblPr>
      <w:tblGrid>
        <w:gridCol w:w="4321"/>
        <w:gridCol w:w="1619"/>
        <w:gridCol w:w="810"/>
        <w:gridCol w:w="810"/>
        <w:gridCol w:w="1620"/>
      </w:tblGrid>
      <w:tr w:rsidR="00C21328" w:rsidRPr="0007250B" w14:paraId="0CD1A523" w14:textId="77777777" w:rsidTr="00284994">
        <w:trPr>
          <w:cantSplit/>
        </w:trPr>
        <w:tc>
          <w:tcPr>
            <w:tcW w:w="4321" w:type="dxa"/>
            <w:shd w:val="clear" w:color="auto" w:fill="auto"/>
          </w:tcPr>
          <w:p w14:paraId="72963FA6" w14:textId="6F126CC4"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 xml:space="preserve">  </w:t>
            </w:r>
          </w:p>
        </w:tc>
        <w:tc>
          <w:tcPr>
            <w:tcW w:w="2429" w:type="dxa"/>
            <w:gridSpan w:val="2"/>
            <w:shd w:val="clear" w:color="auto" w:fill="auto"/>
          </w:tcPr>
          <w:p w14:paraId="0914A5EA" w14:textId="77777777" w:rsidR="00C21328" w:rsidRPr="0007250B" w:rsidRDefault="00C21328"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782DB6FB" w14:textId="77777777" w:rsidR="00C21328" w:rsidRPr="0007250B" w:rsidRDefault="00C21328" w:rsidP="0007250B">
            <w:pPr>
              <w:spacing w:line="380" w:lineRule="exact"/>
              <w:jc w:val="right"/>
              <w:rPr>
                <w:rFonts w:ascii="Arial" w:hAnsi="Arial" w:cs="Arial"/>
                <w:color w:val="000000"/>
                <w:spacing w:val="-4"/>
                <w:sz w:val="20"/>
                <w:szCs w:val="20"/>
              </w:rPr>
            </w:pPr>
            <w:r w:rsidRPr="0007250B">
              <w:rPr>
                <w:rFonts w:ascii="Arial" w:hAnsi="Arial" w:cs="Arial"/>
                <w:color w:val="000000"/>
                <w:spacing w:val="-4"/>
                <w:sz w:val="20"/>
                <w:szCs w:val="20"/>
              </w:rPr>
              <w:t>(Unit: Thousand Baht)</w:t>
            </w:r>
          </w:p>
        </w:tc>
      </w:tr>
      <w:tr w:rsidR="00C21328" w:rsidRPr="0007250B" w14:paraId="10480419" w14:textId="77777777" w:rsidTr="00284994">
        <w:trPr>
          <w:cantSplit/>
        </w:trPr>
        <w:tc>
          <w:tcPr>
            <w:tcW w:w="4321" w:type="dxa"/>
            <w:shd w:val="clear" w:color="auto" w:fill="auto"/>
          </w:tcPr>
          <w:p w14:paraId="61B8DD32" w14:textId="77777777" w:rsidR="00C21328" w:rsidRPr="0007250B" w:rsidRDefault="00C21328" w:rsidP="0007250B">
            <w:pPr>
              <w:spacing w:line="380" w:lineRule="exact"/>
              <w:rPr>
                <w:rFonts w:ascii="Arial" w:hAnsi="Arial" w:cs="Arial"/>
                <w:color w:val="000000"/>
                <w:spacing w:val="-4"/>
                <w:sz w:val="20"/>
                <w:szCs w:val="20"/>
                <w:cs/>
              </w:rPr>
            </w:pPr>
          </w:p>
        </w:tc>
        <w:tc>
          <w:tcPr>
            <w:tcW w:w="4859" w:type="dxa"/>
            <w:gridSpan w:val="4"/>
            <w:shd w:val="clear" w:color="auto" w:fill="auto"/>
          </w:tcPr>
          <w:p w14:paraId="0C0AAAD2" w14:textId="77777777" w:rsidR="00C21328" w:rsidRPr="0007250B" w:rsidRDefault="00C21328"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Separate financial statements</w:t>
            </w:r>
          </w:p>
        </w:tc>
      </w:tr>
      <w:tr w:rsidR="00C21328" w:rsidRPr="0007250B" w14:paraId="31042E6A" w14:textId="77777777" w:rsidTr="00284994">
        <w:trPr>
          <w:cantSplit/>
        </w:trPr>
        <w:tc>
          <w:tcPr>
            <w:tcW w:w="4321" w:type="dxa"/>
            <w:shd w:val="clear" w:color="auto" w:fill="auto"/>
          </w:tcPr>
          <w:p w14:paraId="35D1E356" w14:textId="77777777" w:rsidR="00C21328" w:rsidRPr="0007250B" w:rsidRDefault="00C21328" w:rsidP="0007250B">
            <w:pPr>
              <w:spacing w:line="380" w:lineRule="exact"/>
              <w:rPr>
                <w:rFonts w:ascii="Arial" w:hAnsi="Arial" w:cs="Arial"/>
                <w:color w:val="000000"/>
                <w:spacing w:val="-4"/>
                <w:sz w:val="20"/>
                <w:szCs w:val="20"/>
                <w:cs/>
              </w:rPr>
            </w:pPr>
          </w:p>
        </w:tc>
        <w:tc>
          <w:tcPr>
            <w:tcW w:w="1619" w:type="dxa"/>
            <w:shd w:val="clear" w:color="auto" w:fill="auto"/>
          </w:tcPr>
          <w:p w14:paraId="500B332E"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 xml:space="preserve">Property, </w:t>
            </w:r>
            <w:proofErr w:type="gramStart"/>
            <w:r w:rsidRPr="0007250B">
              <w:rPr>
                <w:rFonts w:ascii="Arial" w:hAnsi="Arial" w:cs="Arial"/>
                <w:sz w:val="20"/>
                <w:szCs w:val="20"/>
              </w:rPr>
              <w:t>plant</w:t>
            </w:r>
            <w:proofErr w:type="gramEnd"/>
            <w:r w:rsidRPr="0007250B">
              <w:rPr>
                <w:rFonts w:ascii="Arial" w:hAnsi="Arial" w:cs="Arial"/>
                <w:sz w:val="20"/>
                <w:szCs w:val="20"/>
              </w:rPr>
              <w:t xml:space="preserve"> and equipment</w:t>
            </w:r>
          </w:p>
        </w:tc>
        <w:tc>
          <w:tcPr>
            <w:tcW w:w="1620" w:type="dxa"/>
            <w:gridSpan w:val="2"/>
            <w:shd w:val="clear" w:color="auto" w:fill="auto"/>
          </w:tcPr>
          <w:p w14:paraId="58B75CDA"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cs/>
              </w:rPr>
            </w:pPr>
            <w:r w:rsidRPr="0007250B">
              <w:rPr>
                <w:rFonts w:ascii="Arial" w:hAnsi="Arial" w:cs="Arial"/>
                <w:sz w:val="20"/>
                <w:szCs w:val="20"/>
              </w:rPr>
              <w:t>Right-of-use assets</w:t>
            </w:r>
            <w:r w:rsidRPr="0007250B">
              <w:rPr>
                <w:rFonts w:ascii="Arial" w:hAnsi="Arial" w:cs="Arial"/>
                <w:color w:val="000000"/>
                <w:spacing w:val="-4"/>
                <w:sz w:val="20"/>
                <w:szCs w:val="20"/>
                <w:cs/>
              </w:rPr>
              <w:t xml:space="preserve"> </w:t>
            </w:r>
          </w:p>
        </w:tc>
        <w:tc>
          <w:tcPr>
            <w:tcW w:w="1620" w:type="dxa"/>
            <w:shd w:val="clear" w:color="auto" w:fill="auto"/>
          </w:tcPr>
          <w:p w14:paraId="0D71FBAD" w14:textId="77777777" w:rsidR="00C21328" w:rsidRPr="0007250B" w:rsidRDefault="00C21328" w:rsidP="0007250B">
            <w:pPr>
              <w:pBdr>
                <w:bottom w:val="single" w:sz="4" w:space="1" w:color="auto"/>
              </w:pBdr>
              <w:spacing w:line="380" w:lineRule="exact"/>
              <w:jc w:val="center"/>
              <w:rPr>
                <w:rFonts w:ascii="Arial" w:hAnsi="Arial" w:cs="Arial"/>
                <w:sz w:val="20"/>
                <w:szCs w:val="20"/>
              </w:rPr>
            </w:pPr>
          </w:p>
          <w:p w14:paraId="68D0E593"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506360" w:rsidRPr="0007250B" w14:paraId="35DCA53A" w14:textId="77777777" w:rsidTr="00AE0988">
        <w:tc>
          <w:tcPr>
            <w:tcW w:w="4321" w:type="dxa"/>
            <w:shd w:val="clear" w:color="auto" w:fill="auto"/>
          </w:tcPr>
          <w:p w14:paraId="08757593" w14:textId="45E94089" w:rsidR="00506360" w:rsidRPr="0007250B" w:rsidRDefault="00506360" w:rsidP="00506360">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1 January 202</w:t>
            </w:r>
            <w:r>
              <w:rPr>
                <w:rFonts w:ascii="Arial" w:hAnsi="Arial" w:cs="Arial"/>
                <w:b/>
                <w:bCs/>
                <w:color w:val="000000"/>
                <w:spacing w:val="-4"/>
                <w:sz w:val="20"/>
                <w:szCs w:val="20"/>
              </w:rPr>
              <w:t>3</w:t>
            </w:r>
          </w:p>
        </w:tc>
        <w:tc>
          <w:tcPr>
            <w:tcW w:w="1619" w:type="dxa"/>
            <w:vAlign w:val="bottom"/>
          </w:tcPr>
          <w:p w14:paraId="1D2C2C72" w14:textId="4F320BE2"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z w:val="20"/>
                <w:szCs w:val="20"/>
              </w:rPr>
              <w:t>136,582</w:t>
            </w:r>
          </w:p>
        </w:tc>
        <w:tc>
          <w:tcPr>
            <w:tcW w:w="1620" w:type="dxa"/>
            <w:gridSpan w:val="2"/>
            <w:vAlign w:val="bottom"/>
          </w:tcPr>
          <w:p w14:paraId="42B1D30D" w14:textId="3F5B519F"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897</w:t>
            </w:r>
          </w:p>
        </w:tc>
        <w:tc>
          <w:tcPr>
            <w:tcW w:w="1620" w:type="dxa"/>
            <w:vAlign w:val="bottom"/>
          </w:tcPr>
          <w:p w14:paraId="3AFA780F" w14:textId="7F936F69" w:rsidR="00506360" w:rsidRPr="00506360" w:rsidRDefault="00506360" w:rsidP="00506360">
            <w:pPr>
              <w:tabs>
                <w:tab w:val="decimal" w:pos="1240"/>
              </w:tabs>
              <w:spacing w:line="380" w:lineRule="exact"/>
              <w:rPr>
                <w:rFonts w:ascii="Arial" w:hAnsi="Arial" w:cs="Arial"/>
                <w:spacing w:val="-4"/>
                <w:sz w:val="20"/>
                <w:szCs w:val="20"/>
                <w:cs/>
              </w:rPr>
            </w:pPr>
            <w:r w:rsidRPr="00506360">
              <w:rPr>
                <w:rFonts w:ascii="Arial" w:hAnsi="Arial" w:cs="Arial"/>
                <w:spacing w:val="-4"/>
                <w:sz w:val="20"/>
                <w:szCs w:val="20"/>
              </w:rPr>
              <w:t>137,479</w:t>
            </w:r>
          </w:p>
        </w:tc>
      </w:tr>
      <w:tr w:rsidR="00F06497" w:rsidRPr="0007250B" w14:paraId="0EDD3A73" w14:textId="77777777" w:rsidTr="00284994">
        <w:tc>
          <w:tcPr>
            <w:tcW w:w="4321" w:type="dxa"/>
            <w:shd w:val="clear" w:color="auto" w:fill="auto"/>
          </w:tcPr>
          <w:p w14:paraId="6CBB6A60" w14:textId="77777777" w:rsidR="00F06497" w:rsidRPr="0007250B" w:rsidRDefault="00F06497" w:rsidP="00F06497">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CECC994" w14:textId="7DAEB52C" w:rsidR="00F06497" w:rsidRPr="00F06497" w:rsidRDefault="00F06497" w:rsidP="00F06497">
            <w:pP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536</w:t>
            </w:r>
          </w:p>
        </w:tc>
        <w:tc>
          <w:tcPr>
            <w:tcW w:w="1620" w:type="dxa"/>
            <w:gridSpan w:val="2"/>
            <w:vAlign w:val="bottom"/>
          </w:tcPr>
          <w:p w14:paraId="52FE1166" w14:textId="326953CB" w:rsidR="00F06497" w:rsidRPr="00F06497" w:rsidRDefault="00F06497" w:rsidP="00F06497">
            <w:pP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w:t>
            </w:r>
          </w:p>
        </w:tc>
        <w:tc>
          <w:tcPr>
            <w:tcW w:w="1620" w:type="dxa"/>
            <w:vAlign w:val="bottom"/>
          </w:tcPr>
          <w:p w14:paraId="77EE5FC7" w14:textId="0DC06180" w:rsidR="00F06497" w:rsidRPr="00F06497" w:rsidRDefault="00F06497" w:rsidP="00F06497">
            <w:pP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536</w:t>
            </w:r>
          </w:p>
        </w:tc>
      </w:tr>
      <w:tr w:rsidR="00F06497" w:rsidRPr="0007250B" w14:paraId="20E29F11" w14:textId="77777777" w:rsidTr="00284994">
        <w:tc>
          <w:tcPr>
            <w:tcW w:w="4321" w:type="dxa"/>
            <w:shd w:val="clear" w:color="auto" w:fill="auto"/>
          </w:tcPr>
          <w:p w14:paraId="146C1FB4" w14:textId="77777777" w:rsidR="00F06497" w:rsidRPr="0007250B" w:rsidRDefault="00F06497" w:rsidP="00F06497">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1309090C" w14:textId="28691B4E" w:rsidR="00F06497" w:rsidRPr="00F06497" w:rsidRDefault="00F06497" w:rsidP="00F06497">
            <w:pPr>
              <w:pBdr>
                <w:bottom w:val="single" w:sz="4" w:space="1" w:color="auto"/>
              </w:pBd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(3,536)</w:t>
            </w:r>
          </w:p>
        </w:tc>
        <w:tc>
          <w:tcPr>
            <w:tcW w:w="1620" w:type="dxa"/>
            <w:gridSpan w:val="2"/>
            <w:vAlign w:val="bottom"/>
          </w:tcPr>
          <w:p w14:paraId="5CACBDDE" w14:textId="634954D4" w:rsidR="00F06497" w:rsidRPr="00F06497" w:rsidRDefault="00F06497" w:rsidP="00F06497">
            <w:pPr>
              <w:pBdr>
                <w:bottom w:val="single" w:sz="4" w:space="1" w:color="auto"/>
              </w:pBd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(197)</w:t>
            </w:r>
          </w:p>
        </w:tc>
        <w:tc>
          <w:tcPr>
            <w:tcW w:w="1620" w:type="dxa"/>
            <w:vAlign w:val="bottom"/>
          </w:tcPr>
          <w:p w14:paraId="69FCC370" w14:textId="0F482C86" w:rsidR="00F06497" w:rsidRPr="00F06497" w:rsidRDefault="00F06497" w:rsidP="00F06497">
            <w:pPr>
              <w:pBdr>
                <w:bottom w:val="single" w:sz="4" w:space="1" w:color="auto"/>
              </w:pBd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(3,733)</w:t>
            </w:r>
          </w:p>
        </w:tc>
      </w:tr>
      <w:tr w:rsidR="00F06497" w:rsidRPr="0007250B" w14:paraId="312B6AFC" w14:textId="77777777" w:rsidTr="00284994">
        <w:tc>
          <w:tcPr>
            <w:tcW w:w="4321" w:type="dxa"/>
            <w:shd w:val="clear" w:color="auto" w:fill="auto"/>
          </w:tcPr>
          <w:p w14:paraId="30FD20EC" w14:textId="1440F9E1" w:rsidR="00F06497" w:rsidRPr="0007250B" w:rsidRDefault="00F06497" w:rsidP="00F06497">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w:t>
            </w:r>
            <w:r>
              <w:rPr>
                <w:rFonts w:ascii="Arial" w:hAnsi="Arial" w:cs="Arial"/>
                <w:b/>
                <w:bCs/>
                <w:color w:val="000000"/>
                <w:spacing w:val="-4"/>
                <w:sz w:val="20"/>
                <w:szCs w:val="20"/>
              </w:rPr>
              <w:t>30 June 2023</w:t>
            </w:r>
          </w:p>
        </w:tc>
        <w:tc>
          <w:tcPr>
            <w:tcW w:w="1619" w:type="dxa"/>
            <w:vAlign w:val="bottom"/>
          </w:tcPr>
          <w:p w14:paraId="79E4DE17" w14:textId="5EE0CC8C" w:rsidR="00F06497" w:rsidRPr="00F06497" w:rsidRDefault="00F06497" w:rsidP="00F06497">
            <w:pPr>
              <w:pBdr>
                <w:bottom w:val="double" w:sz="4" w:space="1" w:color="auto"/>
              </w:pBd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133,582</w:t>
            </w:r>
          </w:p>
        </w:tc>
        <w:tc>
          <w:tcPr>
            <w:tcW w:w="1620" w:type="dxa"/>
            <w:gridSpan w:val="2"/>
            <w:vAlign w:val="bottom"/>
          </w:tcPr>
          <w:p w14:paraId="5C2908D2" w14:textId="7113F5B7" w:rsidR="00F06497" w:rsidRPr="00F06497" w:rsidRDefault="00F06497" w:rsidP="00F06497">
            <w:pPr>
              <w:pBdr>
                <w:bottom w:val="double" w:sz="4" w:space="1" w:color="auto"/>
              </w:pBd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700</w:t>
            </w:r>
          </w:p>
        </w:tc>
        <w:tc>
          <w:tcPr>
            <w:tcW w:w="1620" w:type="dxa"/>
            <w:vAlign w:val="bottom"/>
          </w:tcPr>
          <w:p w14:paraId="2D4452DB" w14:textId="25C66C09" w:rsidR="00F06497" w:rsidRPr="00F06497" w:rsidRDefault="00F06497" w:rsidP="00F06497">
            <w:pPr>
              <w:pBdr>
                <w:bottom w:val="double" w:sz="4" w:space="1" w:color="auto"/>
              </w:pBdr>
              <w:tabs>
                <w:tab w:val="decimal" w:pos="1240"/>
              </w:tabs>
              <w:spacing w:line="380" w:lineRule="exact"/>
              <w:rPr>
                <w:rFonts w:ascii="Arial" w:hAnsi="Arial" w:cs="Arial"/>
                <w:spacing w:val="-4"/>
                <w:sz w:val="20"/>
                <w:szCs w:val="20"/>
              </w:rPr>
            </w:pPr>
            <w:r w:rsidRPr="00F06497">
              <w:rPr>
                <w:rFonts w:ascii="Arial" w:hAnsi="Arial" w:cs="Arial"/>
                <w:spacing w:val="-4"/>
                <w:sz w:val="20"/>
                <w:szCs w:val="20"/>
              </w:rPr>
              <w:t>134,282</w:t>
            </w:r>
          </w:p>
        </w:tc>
      </w:tr>
    </w:tbl>
    <w:bookmarkEnd w:id="1"/>
    <w:p w14:paraId="4A74AF43" w14:textId="5CBC524E" w:rsidR="00DC13C7" w:rsidRPr="00CE05B6" w:rsidRDefault="008276D9" w:rsidP="00284994">
      <w:pPr>
        <w:spacing w:before="240" w:after="120" w:line="380" w:lineRule="exact"/>
        <w:ind w:left="547" w:hanging="547"/>
        <w:rPr>
          <w:rFonts w:ascii="Arial" w:hAnsi="Arial" w:cs="Arial"/>
          <w:sz w:val="22"/>
          <w:szCs w:val="22"/>
        </w:rPr>
      </w:pPr>
      <w:r w:rsidRPr="00CE05B6">
        <w:rPr>
          <w:rFonts w:ascii="Arial" w:hAnsi="Arial" w:cs="Arial"/>
          <w:b/>
          <w:bCs/>
          <w:sz w:val="22"/>
          <w:szCs w:val="22"/>
        </w:rPr>
        <w:t>1</w:t>
      </w:r>
      <w:r w:rsidR="00AE146A" w:rsidRPr="00CE05B6">
        <w:rPr>
          <w:rFonts w:ascii="Arial" w:hAnsi="Arial" w:cs="Arial"/>
          <w:b/>
          <w:bCs/>
          <w:sz w:val="22"/>
          <w:szCs w:val="22"/>
        </w:rPr>
        <w:t>0</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CE05B6" w14:paraId="1A9A4E11" w14:textId="77777777" w:rsidTr="00476388">
        <w:tc>
          <w:tcPr>
            <w:tcW w:w="1782" w:type="dxa"/>
            <w:vAlign w:val="bottom"/>
          </w:tcPr>
          <w:p w14:paraId="79747381"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tcPr>
          <w:p w14:paraId="038017B9"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641AD16C"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3E1056E" w14:textId="77777777" w:rsidR="00DC13C7" w:rsidRPr="0007250B" w:rsidRDefault="00DC13C7" w:rsidP="0007250B">
            <w:pPr>
              <w:pStyle w:val="Heading7"/>
              <w:spacing w:before="0" w:after="0" w:line="320" w:lineRule="exact"/>
              <w:jc w:val="right"/>
              <w:rPr>
                <w:rFonts w:ascii="Arial" w:eastAsia="Arial Unicode MS" w:hAnsi="Arial" w:cs="Arial"/>
                <w:sz w:val="16"/>
                <w:szCs w:val="16"/>
                <w:cs/>
              </w:rPr>
            </w:pPr>
            <w:r w:rsidRPr="0007250B">
              <w:rPr>
                <w:rFonts w:ascii="Arial" w:eastAsia="Arial Unicode MS" w:hAnsi="Arial" w:cs="Arial"/>
                <w:sz w:val="16"/>
                <w:szCs w:val="16"/>
              </w:rPr>
              <w:t>(Unit: Thousand Baht)</w:t>
            </w:r>
          </w:p>
        </w:tc>
      </w:tr>
      <w:tr w:rsidR="00DC13C7" w:rsidRPr="00CE05B6" w14:paraId="56D83722" w14:textId="77777777" w:rsidTr="00476388">
        <w:tc>
          <w:tcPr>
            <w:tcW w:w="1782" w:type="dxa"/>
            <w:vAlign w:val="bottom"/>
          </w:tcPr>
          <w:p w14:paraId="2CB19474"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07250B" w:rsidRDefault="00DC13C7" w:rsidP="0007250B">
            <w:pPr>
              <w:pStyle w:val="Heading7"/>
              <w:spacing w:before="0" w:after="0" w:line="320" w:lineRule="exact"/>
              <w:jc w:val="center"/>
              <w:rPr>
                <w:rFonts w:ascii="Arial" w:eastAsia="Arial Unicode MS" w:hAnsi="Arial" w:cs="Arial"/>
                <w:sz w:val="16"/>
                <w:szCs w:val="16"/>
              </w:rPr>
            </w:pPr>
          </w:p>
        </w:tc>
        <w:tc>
          <w:tcPr>
            <w:tcW w:w="2496" w:type="dxa"/>
            <w:gridSpan w:val="2"/>
            <w:vAlign w:val="bottom"/>
          </w:tcPr>
          <w:p w14:paraId="0EF1B9BF"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Consolidated</w:t>
            </w:r>
          </w:p>
        </w:tc>
        <w:tc>
          <w:tcPr>
            <w:tcW w:w="2496" w:type="dxa"/>
            <w:gridSpan w:val="2"/>
            <w:vAlign w:val="bottom"/>
          </w:tcPr>
          <w:p w14:paraId="6A6F9C9E"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Separate</w:t>
            </w:r>
          </w:p>
        </w:tc>
      </w:tr>
      <w:tr w:rsidR="00DC13C7" w:rsidRPr="00CE05B6" w14:paraId="0E5FC79E" w14:textId="77777777" w:rsidTr="00476388">
        <w:tc>
          <w:tcPr>
            <w:tcW w:w="1782" w:type="dxa"/>
            <w:vAlign w:val="bottom"/>
          </w:tcPr>
          <w:p w14:paraId="3FC7F61B"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07250B" w:rsidRDefault="00DC13C7" w:rsidP="0007250B">
            <w:pPr>
              <w:pStyle w:val="Heading7"/>
              <w:pBdr>
                <w:bottom w:val="single" w:sz="4" w:space="1" w:color="auto"/>
              </w:pBdr>
              <w:spacing w:before="0" w:after="0" w:line="320" w:lineRule="exact"/>
              <w:jc w:val="center"/>
              <w:rPr>
                <w:rFonts w:ascii="Arial" w:eastAsia="Arial Unicode MS" w:hAnsi="Arial" w:cs="Arial"/>
                <w:sz w:val="16"/>
                <w:szCs w:val="16"/>
              </w:rPr>
            </w:pPr>
            <w:r w:rsidRPr="0007250B">
              <w:rPr>
                <w:rFonts w:ascii="Arial" w:eastAsia="Arial Unicode MS" w:hAnsi="Arial" w:cs="Arial"/>
                <w:sz w:val="16"/>
                <w:szCs w:val="16"/>
              </w:rPr>
              <w:t>Interest rate</w:t>
            </w:r>
          </w:p>
        </w:tc>
        <w:tc>
          <w:tcPr>
            <w:tcW w:w="2496" w:type="dxa"/>
            <w:gridSpan w:val="2"/>
            <w:vAlign w:val="bottom"/>
          </w:tcPr>
          <w:p w14:paraId="33352E56"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c>
          <w:tcPr>
            <w:tcW w:w="2496" w:type="dxa"/>
            <w:gridSpan w:val="2"/>
            <w:vAlign w:val="bottom"/>
          </w:tcPr>
          <w:p w14:paraId="1A3F6DB0"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r>
      <w:tr w:rsidR="00D61461" w:rsidRPr="00CE05B6" w14:paraId="7289E597" w14:textId="77777777" w:rsidTr="00476388">
        <w:tc>
          <w:tcPr>
            <w:tcW w:w="1782" w:type="dxa"/>
            <w:vAlign w:val="bottom"/>
          </w:tcPr>
          <w:p w14:paraId="0B79A13D" w14:textId="77777777" w:rsidR="00D61461" w:rsidRPr="0007250B" w:rsidRDefault="00D61461" w:rsidP="00D61461">
            <w:pPr>
              <w:spacing w:line="320" w:lineRule="exact"/>
              <w:jc w:val="both"/>
              <w:rPr>
                <w:rFonts w:ascii="Arial" w:eastAsia="Arial Unicode MS" w:hAnsi="Arial" w:cs="Arial"/>
                <w:sz w:val="16"/>
                <w:szCs w:val="16"/>
              </w:rPr>
            </w:pPr>
          </w:p>
        </w:tc>
        <w:tc>
          <w:tcPr>
            <w:tcW w:w="1248" w:type="dxa"/>
            <w:vAlign w:val="bottom"/>
          </w:tcPr>
          <w:p w14:paraId="542B5469" w14:textId="4DCC9E17" w:rsidR="00D61461" w:rsidRPr="0007250B" w:rsidRDefault="008C581B"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30 June</w:t>
            </w:r>
            <w:r w:rsidR="00D61461">
              <w:rPr>
                <w:rFonts w:ascii="Arial" w:hAnsi="Arial" w:cs="Arial"/>
                <w:sz w:val="16"/>
                <w:szCs w:val="16"/>
              </w:rPr>
              <w:t xml:space="preserve"> </w:t>
            </w:r>
            <w:r>
              <w:rPr>
                <w:rFonts w:ascii="Arial" w:hAnsi="Arial" w:cs="Arial"/>
                <w:sz w:val="16"/>
                <w:szCs w:val="16"/>
              </w:rPr>
              <w:t xml:space="preserve">   </w:t>
            </w:r>
            <w:r w:rsidR="00D61461">
              <w:rPr>
                <w:rFonts w:ascii="Arial" w:hAnsi="Arial" w:cs="Arial"/>
                <w:sz w:val="16"/>
                <w:szCs w:val="16"/>
              </w:rPr>
              <w:t>2023</w:t>
            </w:r>
          </w:p>
        </w:tc>
        <w:tc>
          <w:tcPr>
            <w:tcW w:w="1248" w:type="dxa"/>
            <w:vAlign w:val="bottom"/>
          </w:tcPr>
          <w:p w14:paraId="1D522347" w14:textId="796D4316"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c>
          <w:tcPr>
            <w:tcW w:w="1248" w:type="dxa"/>
            <w:vAlign w:val="bottom"/>
          </w:tcPr>
          <w:p w14:paraId="73201A2E" w14:textId="24A3B061" w:rsidR="00D61461" w:rsidRPr="0007250B" w:rsidRDefault="008C581B"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30 June</w:t>
            </w:r>
            <w:r w:rsidR="00D61461">
              <w:rPr>
                <w:rFonts w:ascii="Arial" w:hAnsi="Arial" w:cs="Arial"/>
                <w:sz w:val="16"/>
                <w:szCs w:val="16"/>
              </w:rPr>
              <w:t xml:space="preserve"> </w:t>
            </w:r>
            <w:r>
              <w:rPr>
                <w:rFonts w:ascii="Arial" w:hAnsi="Arial" w:cs="Arial"/>
                <w:sz w:val="16"/>
                <w:szCs w:val="16"/>
              </w:rPr>
              <w:t xml:space="preserve">         </w:t>
            </w:r>
            <w:r w:rsidR="00D61461">
              <w:rPr>
                <w:rFonts w:ascii="Arial" w:hAnsi="Arial" w:cs="Arial"/>
                <w:sz w:val="16"/>
                <w:szCs w:val="16"/>
              </w:rPr>
              <w:t>2023</w:t>
            </w:r>
          </w:p>
        </w:tc>
        <w:tc>
          <w:tcPr>
            <w:tcW w:w="1248" w:type="dxa"/>
            <w:vAlign w:val="bottom"/>
          </w:tcPr>
          <w:p w14:paraId="31994A2D" w14:textId="13B949D0"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c>
          <w:tcPr>
            <w:tcW w:w="1248" w:type="dxa"/>
            <w:vAlign w:val="bottom"/>
          </w:tcPr>
          <w:p w14:paraId="60BF76BD" w14:textId="22FB320A" w:rsidR="00D61461" w:rsidRPr="0007250B" w:rsidRDefault="008C581B"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30 June</w:t>
            </w:r>
            <w:r w:rsidR="00D61461">
              <w:rPr>
                <w:rFonts w:ascii="Arial" w:hAnsi="Arial" w:cs="Arial"/>
                <w:sz w:val="16"/>
                <w:szCs w:val="16"/>
              </w:rPr>
              <w:t xml:space="preserve"> </w:t>
            </w:r>
            <w:r>
              <w:rPr>
                <w:rFonts w:ascii="Arial" w:hAnsi="Arial" w:cs="Arial"/>
                <w:sz w:val="16"/>
                <w:szCs w:val="16"/>
              </w:rPr>
              <w:t xml:space="preserve">         </w:t>
            </w:r>
            <w:r w:rsidR="00D61461">
              <w:rPr>
                <w:rFonts w:ascii="Arial" w:hAnsi="Arial" w:cs="Arial"/>
                <w:sz w:val="16"/>
                <w:szCs w:val="16"/>
              </w:rPr>
              <w:t>2023</w:t>
            </w:r>
          </w:p>
        </w:tc>
        <w:tc>
          <w:tcPr>
            <w:tcW w:w="1248" w:type="dxa"/>
            <w:vAlign w:val="bottom"/>
          </w:tcPr>
          <w:p w14:paraId="2C3B1B0F" w14:textId="22543E32"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r>
      <w:tr w:rsidR="005A3E8C" w:rsidRPr="00CE05B6" w14:paraId="13977A8E" w14:textId="77777777" w:rsidTr="00476388">
        <w:tc>
          <w:tcPr>
            <w:tcW w:w="1782" w:type="dxa"/>
            <w:vAlign w:val="bottom"/>
          </w:tcPr>
          <w:p w14:paraId="2F39B536" w14:textId="77777777" w:rsidR="005A3E8C" w:rsidRPr="0007250B" w:rsidRDefault="005A3E8C" w:rsidP="0007250B">
            <w:pPr>
              <w:spacing w:line="320" w:lineRule="exact"/>
              <w:jc w:val="both"/>
              <w:rPr>
                <w:rFonts w:ascii="Arial" w:eastAsia="Arial Unicode MS" w:hAnsi="Arial" w:cs="Arial"/>
                <w:sz w:val="16"/>
                <w:szCs w:val="16"/>
              </w:rPr>
            </w:pPr>
          </w:p>
        </w:tc>
        <w:tc>
          <w:tcPr>
            <w:tcW w:w="1248" w:type="dxa"/>
          </w:tcPr>
          <w:p w14:paraId="53E9AD0F"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46A10D7D"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2B8F439C"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3221914A"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CCF80A6"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F87460F" w14:textId="77777777" w:rsidR="005A3E8C" w:rsidRPr="0007250B" w:rsidRDefault="005A3E8C" w:rsidP="0007250B">
            <w:pPr>
              <w:tabs>
                <w:tab w:val="decimal" w:pos="882"/>
              </w:tabs>
              <w:spacing w:line="320" w:lineRule="exact"/>
              <w:rPr>
                <w:rFonts w:ascii="Arial" w:hAnsi="Arial" w:cs="Arial"/>
                <w:sz w:val="16"/>
                <w:szCs w:val="16"/>
              </w:rPr>
            </w:pPr>
          </w:p>
        </w:tc>
      </w:tr>
      <w:tr w:rsidR="00D53426" w:rsidRPr="00CE05B6" w14:paraId="162F0FC0" w14:textId="77777777" w:rsidTr="00564372">
        <w:tc>
          <w:tcPr>
            <w:tcW w:w="1782" w:type="dxa"/>
            <w:vAlign w:val="bottom"/>
          </w:tcPr>
          <w:p w14:paraId="176DF4E2" w14:textId="77777777" w:rsidR="00D53426" w:rsidRPr="0007250B" w:rsidRDefault="00D53426" w:rsidP="00D53426">
            <w:pPr>
              <w:spacing w:line="320" w:lineRule="exact"/>
              <w:ind w:left="165" w:hanging="165"/>
              <w:rPr>
                <w:rFonts w:ascii="Arial" w:eastAsia="Arial Unicode MS" w:hAnsi="Arial" w:cs="Arial"/>
                <w:sz w:val="16"/>
                <w:szCs w:val="16"/>
                <w:cs/>
              </w:rPr>
            </w:pPr>
            <w:r w:rsidRPr="0007250B">
              <w:rPr>
                <w:rFonts w:ascii="Arial" w:eastAsia="Arial Unicode MS" w:hAnsi="Arial" w:cs="Arial"/>
                <w:sz w:val="16"/>
                <w:szCs w:val="16"/>
              </w:rPr>
              <w:t xml:space="preserve">Short-term loans from financial institutions    </w:t>
            </w:r>
          </w:p>
        </w:tc>
        <w:tc>
          <w:tcPr>
            <w:tcW w:w="1248" w:type="dxa"/>
            <w:vAlign w:val="bottom"/>
          </w:tcPr>
          <w:p w14:paraId="70583B6B" w14:textId="7EE88D32" w:rsidR="00D53426" w:rsidRPr="00D53426" w:rsidRDefault="00D53426" w:rsidP="00D53426">
            <w:pPr>
              <w:spacing w:line="320" w:lineRule="exact"/>
              <w:jc w:val="right"/>
              <w:rPr>
                <w:rFonts w:ascii="Arial" w:eastAsia="Batang" w:hAnsi="Arial" w:cs="Arial"/>
                <w:sz w:val="16"/>
                <w:szCs w:val="16"/>
              </w:rPr>
            </w:pPr>
            <w:r w:rsidRPr="00D53426">
              <w:rPr>
                <w:rFonts w:ascii="Arial" w:eastAsia="Batang" w:hAnsi="Arial" w:cs="Arial"/>
                <w:sz w:val="16"/>
                <w:szCs w:val="16"/>
              </w:rPr>
              <w:t>2.38</w:t>
            </w:r>
            <w:r w:rsidR="00761C14">
              <w:rPr>
                <w:rFonts w:ascii="Arial" w:eastAsia="Batang" w:hAnsi="Arial" w:cstheme="minorBidi" w:hint="cs"/>
                <w:sz w:val="16"/>
                <w:szCs w:val="16"/>
                <w:cs/>
              </w:rPr>
              <w:t xml:space="preserve"> </w:t>
            </w:r>
            <w:r w:rsidRPr="00D53426">
              <w:rPr>
                <w:rFonts w:ascii="Arial" w:eastAsia="Batang" w:hAnsi="Arial" w:cs="Arial"/>
                <w:sz w:val="16"/>
                <w:szCs w:val="16"/>
              </w:rPr>
              <w:t>-</w:t>
            </w:r>
            <w:r w:rsidR="00761C14">
              <w:rPr>
                <w:rFonts w:ascii="Arial" w:eastAsia="Batang" w:hAnsi="Arial" w:cstheme="minorBidi" w:hint="cs"/>
                <w:sz w:val="16"/>
                <w:szCs w:val="16"/>
                <w:cs/>
              </w:rPr>
              <w:t xml:space="preserve"> </w:t>
            </w:r>
            <w:r w:rsidRPr="00D53426">
              <w:rPr>
                <w:rFonts w:ascii="Arial" w:eastAsia="Batang" w:hAnsi="Arial" w:cs="Arial"/>
                <w:sz w:val="16"/>
                <w:szCs w:val="16"/>
              </w:rPr>
              <w:t>2.70</w:t>
            </w:r>
          </w:p>
        </w:tc>
        <w:tc>
          <w:tcPr>
            <w:tcW w:w="1248" w:type="dxa"/>
            <w:vAlign w:val="bottom"/>
          </w:tcPr>
          <w:p w14:paraId="03EC765B" w14:textId="05211531" w:rsidR="00D53426" w:rsidRPr="00D53426" w:rsidRDefault="00D53426" w:rsidP="00D53426">
            <w:pPr>
              <w:spacing w:line="320" w:lineRule="exact"/>
              <w:jc w:val="right"/>
              <w:rPr>
                <w:rFonts w:ascii="Arial" w:eastAsia="Batang" w:hAnsi="Arial" w:cs="Arial"/>
                <w:sz w:val="16"/>
                <w:szCs w:val="16"/>
              </w:rPr>
            </w:pPr>
            <w:r w:rsidRPr="00D53426">
              <w:rPr>
                <w:rFonts w:ascii="Arial" w:eastAsia="Batang" w:hAnsi="Arial" w:cs="Arial"/>
                <w:sz w:val="16"/>
                <w:szCs w:val="16"/>
              </w:rPr>
              <w:t>1.90</w:t>
            </w:r>
            <w:r w:rsidR="00761C14">
              <w:rPr>
                <w:rFonts w:ascii="Arial" w:eastAsia="Batang" w:hAnsi="Arial" w:cstheme="minorBidi" w:hint="cs"/>
                <w:sz w:val="16"/>
                <w:szCs w:val="16"/>
                <w:cs/>
              </w:rPr>
              <w:t xml:space="preserve"> </w:t>
            </w:r>
            <w:r w:rsidRPr="00D53426">
              <w:rPr>
                <w:rFonts w:ascii="Arial" w:eastAsia="Batang" w:hAnsi="Arial" w:cs="Arial"/>
                <w:sz w:val="16"/>
                <w:szCs w:val="16"/>
              </w:rPr>
              <w:t>- 2.10</w:t>
            </w:r>
          </w:p>
        </w:tc>
        <w:tc>
          <w:tcPr>
            <w:tcW w:w="1248" w:type="dxa"/>
            <w:vAlign w:val="bottom"/>
          </w:tcPr>
          <w:p w14:paraId="2185258D" w14:textId="2A61FD30" w:rsidR="00D53426" w:rsidRPr="00D53426" w:rsidRDefault="00D53426" w:rsidP="00D53426">
            <w:pP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801,000</w:t>
            </w:r>
          </w:p>
        </w:tc>
        <w:tc>
          <w:tcPr>
            <w:tcW w:w="1248" w:type="dxa"/>
            <w:vAlign w:val="bottom"/>
          </w:tcPr>
          <w:p w14:paraId="0BFE574F" w14:textId="77701D13" w:rsidR="00D53426" w:rsidRPr="00D53426" w:rsidRDefault="00D53426" w:rsidP="00D53426">
            <w:pP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c>
          <w:tcPr>
            <w:tcW w:w="1248" w:type="dxa"/>
            <w:vAlign w:val="bottom"/>
          </w:tcPr>
          <w:p w14:paraId="3768374F" w14:textId="1502B48C" w:rsidR="00D53426" w:rsidRPr="00D53426" w:rsidRDefault="00D53426" w:rsidP="00D53426">
            <w:pP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801,000</w:t>
            </w:r>
          </w:p>
        </w:tc>
        <w:tc>
          <w:tcPr>
            <w:tcW w:w="1248" w:type="dxa"/>
            <w:vAlign w:val="bottom"/>
          </w:tcPr>
          <w:p w14:paraId="341EA1B9" w14:textId="3AEDABC8" w:rsidR="00D53426" w:rsidRPr="00D53426" w:rsidRDefault="00D53426" w:rsidP="00D53426">
            <w:pP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r>
      <w:tr w:rsidR="00D53426" w:rsidRPr="00CE05B6" w14:paraId="3DE664C8" w14:textId="77777777" w:rsidTr="00476388">
        <w:tc>
          <w:tcPr>
            <w:tcW w:w="1782" w:type="dxa"/>
            <w:vAlign w:val="bottom"/>
          </w:tcPr>
          <w:p w14:paraId="267BEE8D" w14:textId="77777777" w:rsidR="00D53426" w:rsidRPr="0007250B" w:rsidRDefault="00D53426" w:rsidP="00D53426">
            <w:pPr>
              <w:spacing w:line="320" w:lineRule="exact"/>
              <w:jc w:val="both"/>
              <w:rPr>
                <w:rFonts w:ascii="Arial" w:eastAsia="Arial Unicode MS" w:hAnsi="Arial" w:cs="Arial"/>
                <w:sz w:val="16"/>
                <w:szCs w:val="16"/>
              </w:rPr>
            </w:pPr>
            <w:r w:rsidRPr="0007250B">
              <w:rPr>
                <w:rFonts w:ascii="Arial" w:eastAsia="Arial Unicode MS" w:hAnsi="Arial" w:cs="Arial"/>
                <w:sz w:val="16"/>
                <w:szCs w:val="16"/>
              </w:rPr>
              <w:t>Total</w:t>
            </w:r>
          </w:p>
        </w:tc>
        <w:tc>
          <w:tcPr>
            <w:tcW w:w="1248" w:type="dxa"/>
          </w:tcPr>
          <w:p w14:paraId="7B7B5ABB" w14:textId="77777777" w:rsidR="00D53426" w:rsidRPr="00D53426" w:rsidRDefault="00D53426" w:rsidP="00D53426">
            <w:pPr>
              <w:spacing w:line="320" w:lineRule="exact"/>
              <w:jc w:val="right"/>
              <w:rPr>
                <w:rFonts w:ascii="Arial" w:eastAsia="Batang" w:hAnsi="Arial" w:cs="Arial"/>
                <w:sz w:val="16"/>
                <w:szCs w:val="16"/>
              </w:rPr>
            </w:pPr>
          </w:p>
        </w:tc>
        <w:tc>
          <w:tcPr>
            <w:tcW w:w="1248" w:type="dxa"/>
            <w:vAlign w:val="bottom"/>
          </w:tcPr>
          <w:p w14:paraId="4654AB06" w14:textId="77777777" w:rsidR="00D53426" w:rsidRPr="00D53426" w:rsidRDefault="00D53426" w:rsidP="00D53426">
            <w:pPr>
              <w:spacing w:line="320" w:lineRule="exact"/>
              <w:jc w:val="right"/>
              <w:rPr>
                <w:rFonts w:ascii="Arial" w:eastAsia="Batang" w:hAnsi="Arial" w:cs="Arial"/>
                <w:sz w:val="16"/>
                <w:szCs w:val="16"/>
              </w:rPr>
            </w:pPr>
          </w:p>
        </w:tc>
        <w:tc>
          <w:tcPr>
            <w:tcW w:w="1248" w:type="dxa"/>
            <w:vAlign w:val="bottom"/>
          </w:tcPr>
          <w:p w14:paraId="3931DF05" w14:textId="0C3AD3B0" w:rsidR="00D53426" w:rsidRPr="00D53426" w:rsidRDefault="00D53426"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801,000</w:t>
            </w:r>
          </w:p>
        </w:tc>
        <w:tc>
          <w:tcPr>
            <w:tcW w:w="1248" w:type="dxa"/>
            <w:vAlign w:val="bottom"/>
          </w:tcPr>
          <w:p w14:paraId="4945947D" w14:textId="32D5A6D5" w:rsidR="00D53426" w:rsidRPr="00D53426" w:rsidRDefault="00D53426"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c>
          <w:tcPr>
            <w:tcW w:w="1248" w:type="dxa"/>
            <w:vAlign w:val="bottom"/>
          </w:tcPr>
          <w:p w14:paraId="0D5E58CE" w14:textId="23D52EBC" w:rsidR="00D53426" w:rsidRPr="00D53426" w:rsidRDefault="00D53426"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801,000</w:t>
            </w:r>
          </w:p>
        </w:tc>
        <w:tc>
          <w:tcPr>
            <w:tcW w:w="1248" w:type="dxa"/>
            <w:vAlign w:val="bottom"/>
          </w:tcPr>
          <w:p w14:paraId="77817EB2" w14:textId="1B2F1209" w:rsidR="00D53426" w:rsidRPr="00D53426" w:rsidRDefault="00D53426" w:rsidP="00D53426">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D53426">
              <w:rPr>
                <w:rFonts w:ascii="Arial" w:eastAsia="Batang" w:hAnsi="Arial" w:cs="Arial"/>
                <w:sz w:val="16"/>
                <w:szCs w:val="16"/>
              </w:rPr>
              <w:t>798,000</w:t>
            </w:r>
          </w:p>
        </w:tc>
      </w:tr>
    </w:tbl>
    <w:p w14:paraId="4AB518B5" w14:textId="65E084A9" w:rsidR="003C4E41" w:rsidRPr="00CE05B6"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secured by the pledge part of inventories of the Company and its subsidiar</w:t>
      </w:r>
      <w:r w:rsidR="00713239">
        <w:rPr>
          <w:rFonts w:ascii="Arial" w:hAnsi="Arial" w:cs="Arial"/>
          <w:sz w:val="22"/>
          <w:szCs w:val="22"/>
        </w:rPr>
        <w:t>ies</w:t>
      </w:r>
      <w:r w:rsidR="007E7471" w:rsidRPr="00CE05B6">
        <w:rPr>
          <w:rFonts w:ascii="Arial" w:hAnsi="Arial" w:cs="Arial"/>
          <w:sz w:val="22"/>
          <w:szCs w:val="22"/>
        </w:rPr>
        <w:t xml:space="preserve">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DC13C7" w:rsidRPr="00CE05B6">
        <w:rPr>
          <w:rFonts w:ascii="Arial" w:hAnsi="Arial" w:cs="Arial"/>
          <w:sz w:val="22"/>
          <w:szCs w:val="22"/>
        </w:rPr>
        <w:t xml:space="preserve">as discussed in Notes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7839D0" w:rsidRPr="00CE05B6">
        <w:rPr>
          <w:rFonts w:ascii="Arial" w:hAnsi="Arial" w:cs="Arial"/>
          <w:sz w:val="22"/>
          <w:szCs w:val="22"/>
        </w:rPr>
        <w:t>6</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75A8EBB0" w14:textId="09D6839C" w:rsidR="00935D78" w:rsidRDefault="00510588" w:rsidP="003062FA">
      <w:pPr>
        <w:spacing w:before="120" w:after="120" w:line="380" w:lineRule="exact"/>
        <w:ind w:left="540" w:right="-7" w:hanging="540"/>
        <w:jc w:val="both"/>
        <w:rPr>
          <w:rFonts w:ascii="Arial" w:eastAsia="Cordia New" w:hAnsi="Arial" w:cs="Arial"/>
          <w:b/>
          <w:bCs/>
          <w:sz w:val="22"/>
          <w:szCs w:val="22"/>
        </w:rPr>
      </w:pPr>
      <w:r w:rsidRPr="00CE05B6">
        <w:rPr>
          <w:rFonts w:ascii="Arial" w:eastAsia="Cordia New" w:hAnsi="Arial" w:cs="Arial"/>
          <w:b/>
          <w:bCs/>
          <w:sz w:val="22"/>
          <w:szCs w:val="22"/>
        </w:rPr>
        <w:lastRenderedPageBreak/>
        <w:t>11.</w:t>
      </w:r>
      <w:r w:rsidRPr="00CE05B6">
        <w:rPr>
          <w:rFonts w:ascii="Arial" w:eastAsia="Cordia New" w:hAnsi="Arial" w:cs="Arial"/>
          <w:b/>
          <w:bCs/>
          <w:sz w:val="22"/>
          <w:szCs w:val="22"/>
        </w:rPr>
        <w:tab/>
      </w:r>
      <w:r w:rsidR="004A782F" w:rsidRPr="004A782F">
        <w:rPr>
          <w:rFonts w:ascii="Arial" w:eastAsia="Cordia New" w:hAnsi="Arial" w:cs="Arial"/>
          <w:b/>
          <w:bCs/>
          <w:sz w:val="22"/>
          <w:szCs w:val="22"/>
        </w:rPr>
        <w:t xml:space="preserve">Share capital </w:t>
      </w:r>
      <w:r w:rsidR="004A782F">
        <w:rPr>
          <w:rFonts w:ascii="Arial" w:eastAsia="Cordia New" w:hAnsi="Arial" w:cs="Arial"/>
          <w:b/>
          <w:bCs/>
          <w:sz w:val="22"/>
          <w:szCs w:val="22"/>
        </w:rPr>
        <w:t xml:space="preserve">/ </w:t>
      </w:r>
      <w:r w:rsidRPr="00CE05B6">
        <w:rPr>
          <w:rFonts w:ascii="Arial" w:eastAsia="Cordia New" w:hAnsi="Arial" w:cs="Arial"/>
          <w:b/>
          <w:bCs/>
          <w:sz w:val="22"/>
          <w:szCs w:val="22"/>
        </w:rPr>
        <w:t>Warrants</w:t>
      </w:r>
    </w:p>
    <w:p w14:paraId="0583B4AB" w14:textId="25053689" w:rsidR="004A782F" w:rsidRDefault="004A782F"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761C14" w:rsidRPr="004A782F">
        <w:rPr>
          <w:rFonts w:ascii="Arial" w:eastAsia="Cordia New" w:hAnsi="Arial" w:cs="Arial"/>
          <w:b/>
          <w:bCs/>
          <w:sz w:val="22"/>
          <w:szCs w:val="22"/>
        </w:rPr>
        <w:t>Share capital</w:t>
      </w:r>
    </w:p>
    <w:p w14:paraId="1393311A" w14:textId="228B6CAD" w:rsidR="004A782F" w:rsidRDefault="004A782F" w:rsidP="004A782F">
      <w:pPr>
        <w:spacing w:before="120" w:after="120" w:line="380" w:lineRule="exact"/>
        <w:ind w:left="540" w:hanging="540"/>
        <w:jc w:val="thaiDistribute"/>
        <w:rPr>
          <w:rFonts w:ascii="Arial" w:hAnsi="Arial" w:cs="Arial"/>
          <w:spacing w:val="-4"/>
          <w:sz w:val="22"/>
          <w:szCs w:val="22"/>
        </w:rPr>
      </w:pPr>
      <w:r>
        <w:rPr>
          <w:rFonts w:ascii="Arial" w:eastAsia="Cordia New" w:hAnsi="Arial" w:cs="Arial"/>
          <w:b/>
          <w:bCs/>
          <w:sz w:val="22"/>
          <w:szCs w:val="22"/>
        </w:rPr>
        <w:tab/>
      </w:r>
      <w:r w:rsidRPr="000110CC">
        <w:rPr>
          <w:rFonts w:ascii="Arial" w:hAnsi="Arial" w:cs="Arial"/>
          <w:spacing w:val="-4"/>
          <w:sz w:val="22"/>
          <w:szCs w:val="22"/>
        </w:rPr>
        <w:t xml:space="preserve">On </w:t>
      </w:r>
      <w:r>
        <w:rPr>
          <w:rFonts w:ascii="Arial" w:hAnsi="Arial" w:cs="Arial"/>
          <w:spacing w:val="-4"/>
          <w:sz w:val="22"/>
          <w:szCs w:val="22"/>
        </w:rPr>
        <w:t>19</w:t>
      </w:r>
      <w:r w:rsidRPr="000110CC">
        <w:rPr>
          <w:rFonts w:ascii="Arial" w:hAnsi="Arial" w:cs="Arial"/>
          <w:spacing w:val="-4"/>
          <w:sz w:val="22"/>
          <w:szCs w:val="22"/>
        </w:rPr>
        <w:t xml:space="preserve"> April 202</w:t>
      </w:r>
      <w:r>
        <w:rPr>
          <w:rFonts w:ascii="Arial" w:hAnsi="Arial" w:cs="Arial"/>
          <w:spacing w:val="-4"/>
          <w:sz w:val="22"/>
          <w:szCs w:val="22"/>
        </w:rPr>
        <w:t>3</w:t>
      </w:r>
      <w:r w:rsidRPr="000110CC">
        <w:rPr>
          <w:rFonts w:ascii="Arial" w:hAnsi="Arial" w:cs="Arial"/>
          <w:spacing w:val="-4"/>
          <w:sz w:val="22"/>
          <w:szCs w:val="22"/>
        </w:rPr>
        <w:t>, the 202</w:t>
      </w:r>
      <w:r>
        <w:rPr>
          <w:rFonts w:ascii="Arial" w:hAnsi="Arial" w:cs="Arial"/>
          <w:spacing w:val="-4"/>
          <w:sz w:val="22"/>
          <w:szCs w:val="22"/>
        </w:rPr>
        <w:t>3</w:t>
      </w:r>
      <w:r w:rsidRPr="000110CC">
        <w:rPr>
          <w:rFonts w:ascii="Arial" w:hAnsi="Arial" w:cs="Arial"/>
          <w:spacing w:val="-4"/>
          <w:sz w:val="22"/>
          <w:szCs w:val="22"/>
        </w:rPr>
        <w:t xml:space="preserve"> Annual General Meeting of the Company’s shareholders passed                   a resolution to approve on the significant matters as follows:</w:t>
      </w:r>
    </w:p>
    <w:p w14:paraId="3610FF7F" w14:textId="63C84F59" w:rsidR="004A782F" w:rsidRPr="006A3057" w:rsidRDefault="004A782F" w:rsidP="006A3057">
      <w:pPr>
        <w:pStyle w:val="ListParagraph"/>
        <w:numPr>
          <w:ilvl w:val="0"/>
          <w:numId w:val="25"/>
        </w:numPr>
        <w:tabs>
          <w:tab w:val="left" w:pos="2160"/>
        </w:tabs>
        <w:spacing w:before="120" w:after="120" w:line="380" w:lineRule="exact"/>
        <w:ind w:right="-7"/>
        <w:jc w:val="thaiDistribute"/>
        <w:rPr>
          <w:rFonts w:ascii="Arial" w:hAnsi="Arial" w:cs="Arial"/>
          <w:spacing w:val="-4"/>
        </w:rPr>
      </w:pPr>
      <w:r w:rsidRPr="006A3057">
        <w:rPr>
          <w:rFonts w:ascii="Arial" w:hAnsi="Arial" w:cs="Arial"/>
        </w:rPr>
        <w:t xml:space="preserve">Approval for the reduction of the Company’s registered capital from Baht 874,970,249 to Baht 694,970,249 by canceling the registered 180,000,000 ordinary shares with a par value of Baht 1 per share issued accommodate the capital increase under the general mandate scheme. </w:t>
      </w:r>
    </w:p>
    <w:p w14:paraId="1A91BB3A" w14:textId="07965926" w:rsidR="006A3057" w:rsidRPr="006A3057" w:rsidRDefault="006A3057" w:rsidP="006A3057">
      <w:pPr>
        <w:pStyle w:val="ListParagraph"/>
        <w:numPr>
          <w:ilvl w:val="0"/>
          <w:numId w:val="25"/>
        </w:numPr>
        <w:tabs>
          <w:tab w:val="left" w:pos="360"/>
          <w:tab w:val="left" w:pos="2160"/>
        </w:tabs>
        <w:spacing w:before="120" w:after="120" w:line="380" w:lineRule="exact"/>
        <w:ind w:right="-7"/>
        <w:jc w:val="thaiDistribute"/>
        <w:rPr>
          <w:rFonts w:ascii="Arial" w:hAnsi="Arial" w:cs="Arial"/>
        </w:rPr>
      </w:pPr>
      <w:r w:rsidRPr="006A3057">
        <w:rPr>
          <w:rFonts w:ascii="Arial" w:hAnsi="Arial" w:cs="Arial"/>
        </w:rPr>
        <w:t>Approval for the increase in the Company’s registered capital under the general mandate scheme from Baht 6</w:t>
      </w:r>
      <w:r>
        <w:rPr>
          <w:rFonts w:ascii="Arial" w:hAnsi="Arial" w:cs="Arial"/>
        </w:rPr>
        <w:t>94</w:t>
      </w:r>
      <w:r w:rsidRPr="006A3057">
        <w:rPr>
          <w:rFonts w:ascii="Arial" w:hAnsi="Arial" w:cs="Arial"/>
        </w:rPr>
        <w:t>,</w:t>
      </w:r>
      <w:r>
        <w:rPr>
          <w:rFonts w:ascii="Arial" w:hAnsi="Arial" w:cs="Arial"/>
        </w:rPr>
        <w:t>970</w:t>
      </w:r>
      <w:r w:rsidRPr="006A3057">
        <w:rPr>
          <w:rFonts w:ascii="Arial" w:hAnsi="Arial" w:cs="Arial"/>
        </w:rPr>
        <w:t>,</w:t>
      </w:r>
      <w:r>
        <w:rPr>
          <w:rFonts w:ascii="Arial" w:hAnsi="Arial" w:cs="Arial"/>
        </w:rPr>
        <w:t>249</w:t>
      </w:r>
      <w:r w:rsidRPr="006A3057">
        <w:rPr>
          <w:rFonts w:ascii="Arial" w:hAnsi="Arial" w:cs="Arial"/>
        </w:rPr>
        <w:t xml:space="preserve"> to Baht 8</w:t>
      </w:r>
      <w:r>
        <w:rPr>
          <w:rFonts w:ascii="Arial" w:hAnsi="Arial" w:cs="Arial"/>
        </w:rPr>
        <w:t>74</w:t>
      </w:r>
      <w:r w:rsidRPr="006A3057">
        <w:rPr>
          <w:rFonts w:ascii="Arial" w:hAnsi="Arial" w:cs="Arial"/>
        </w:rPr>
        <w:t>,</w:t>
      </w:r>
      <w:r>
        <w:rPr>
          <w:rFonts w:ascii="Arial" w:hAnsi="Arial" w:cs="Arial"/>
        </w:rPr>
        <w:t>970</w:t>
      </w:r>
      <w:r w:rsidRPr="006A3057">
        <w:rPr>
          <w:rFonts w:ascii="Arial" w:hAnsi="Arial" w:cs="Arial"/>
        </w:rPr>
        <w:t>,</w:t>
      </w:r>
      <w:r>
        <w:rPr>
          <w:rFonts w:ascii="Arial" w:hAnsi="Arial" w:cs="Arial"/>
        </w:rPr>
        <w:t>249</w:t>
      </w:r>
      <w:r w:rsidRPr="006A3057">
        <w:rPr>
          <w:rFonts w:ascii="Arial" w:hAnsi="Arial" w:cs="Arial"/>
        </w:rPr>
        <w:t xml:space="preserve"> by issuing additional 180,000,000 ordinary shares with a par value of Baht 1 to the Company’s existing shareholders in proportion to their shareholding. </w:t>
      </w:r>
    </w:p>
    <w:p w14:paraId="72C6F2A5" w14:textId="73F6E826" w:rsidR="004A782F" w:rsidRDefault="00761C14" w:rsidP="00761C14">
      <w:pPr>
        <w:spacing w:before="120" w:after="120" w:line="380" w:lineRule="exact"/>
        <w:ind w:left="540" w:right="-7"/>
        <w:jc w:val="both"/>
        <w:rPr>
          <w:rFonts w:ascii="Arial" w:eastAsia="Cordia New" w:hAnsi="Arial" w:cs="Arial"/>
          <w:b/>
          <w:bCs/>
          <w:sz w:val="22"/>
          <w:szCs w:val="22"/>
        </w:rPr>
      </w:pPr>
      <w:r w:rsidRPr="00CE05B6">
        <w:rPr>
          <w:rFonts w:ascii="Arial" w:eastAsia="Cordia New" w:hAnsi="Arial" w:cs="Arial"/>
          <w:b/>
          <w:bCs/>
          <w:sz w:val="22"/>
          <w:szCs w:val="22"/>
        </w:rPr>
        <w:t>Warrants</w:t>
      </w:r>
    </w:p>
    <w:p w14:paraId="2A2555B2" w14:textId="34515634" w:rsidR="001751D3" w:rsidRPr="00CE05B6" w:rsidRDefault="001751D3"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8196B" w:rsidRPr="00CE05B6">
        <w:rPr>
          <w:rFonts w:ascii="Arial" w:hAnsi="Arial" w:cs="Arial"/>
          <w:sz w:val="22"/>
          <w:szCs w:val="22"/>
        </w:rPr>
        <w:t xml:space="preserve">Movements of the </w:t>
      </w:r>
      <w:r w:rsidR="0058196B">
        <w:rPr>
          <w:rFonts w:ascii="Arial" w:hAnsi="Arial" w:cs="Arial"/>
          <w:sz w:val="22"/>
          <w:szCs w:val="22"/>
        </w:rPr>
        <w:t>warrants</w:t>
      </w:r>
      <w:r w:rsidR="0058196B" w:rsidRPr="00CE05B6">
        <w:rPr>
          <w:rFonts w:ascii="Arial" w:hAnsi="Arial" w:cs="Arial"/>
          <w:sz w:val="22"/>
          <w:szCs w:val="22"/>
        </w:rPr>
        <w:t xml:space="preserve"> for the </w:t>
      </w:r>
      <w:r w:rsidR="008C581B">
        <w:rPr>
          <w:rFonts w:ascii="Arial" w:hAnsi="Arial" w:cs="Arial"/>
          <w:sz w:val="22"/>
          <w:szCs w:val="22"/>
        </w:rPr>
        <w:t>six</w:t>
      </w:r>
      <w:r w:rsidR="0058196B" w:rsidRPr="00CE05B6">
        <w:rPr>
          <w:rFonts w:ascii="Arial" w:hAnsi="Arial" w:cs="Arial"/>
          <w:sz w:val="22"/>
          <w:szCs w:val="22"/>
        </w:rPr>
        <w:t xml:space="preserve">-month period ended </w:t>
      </w:r>
      <w:r w:rsidR="008C581B">
        <w:rPr>
          <w:rFonts w:ascii="Arial" w:hAnsi="Arial" w:cs="Arial"/>
          <w:sz w:val="22"/>
          <w:szCs w:val="22"/>
        </w:rPr>
        <w:t>30 June</w:t>
      </w:r>
      <w:r w:rsidR="0058196B">
        <w:rPr>
          <w:rFonts w:ascii="Arial" w:hAnsi="Arial" w:cs="Arial"/>
          <w:sz w:val="22"/>
          <w:szCs w:val="22"/>
        </w:rPr>
        <w:t xml:space="preserve"> 2023</w:t>
      </w:r>
      <w:r w:rsidR="0058196B" w:rsidRPr="00CE05B6">
        <w:rPr>
          <w:rFonts w:ascii="Arial" w:hAnsi="Arial" w:cs="Arial"/>
          <w:sz w:val="22"/>
          <w:szCs w:val="22"/>
        </w:rPr>
        <w:t xml:space="preserve"> are </w:t>
      </w:r>
      <w:proofErr w:type="spellStart"/>
      <w:r w:rsidR="0058196B" w:rsidRPr="00CE05B6">
        <w:rPr>
          <w:rFonts w:ascii="Arial" w:hAnsi="Arial" w:cs="Arial"/>
          <w:sz w:val="22"/>
          <w:szCs w:val="22"/>
        </w:rPr>
        <w:t>summarised</w:t>
      </w:r>
      <w:proofErr w:type="spellEnd"/>
      <w:r w:rsidR="0058196B" w:rsidRPr="00CE05B6">
        <w:rPr>
          <w:rFonts w:ascii="Arial" w:hAnsi="Arial" w:cs="Arial"/>
          <w:sz w:val="22"/>
          <w:szCs w:val="22"/>
        </w:rPr>
        <w:t xml:space="preserve"> below.</w:t>
      </w:r>
    </w:p>
    <w:tbl>
      <w:tblPr>
        <w:tblW w:w="10440" w:type="dxa"/>
        <w:tblInd w:w="-270" w:type="dxa"/>
        <w:tblLayout w:type="fixed"/>
        <w:tblLook w:val="04A0" w:firstRow="1" w:lastRow="0" w:firstColumn="1" w:lastColumn="0" w:noHBand="0" w:noVBand="1"/>
      </w:tblPr>
      <w:tblGrid>
        <w:gridCol w:w="1260"/>
        <w:gridCol w:w="990"/>
        <w:gridCol w:w="900"/>
        <w:gridCol w:w="900"/>
        <w:gridCol w:w="810"/>
        <w:gridCol w:w="810"/>
        <w:gridCol w:w="720"/>
        <w:gridCol w:w="84"/>
        <w:gridCol w:w="793"/>
        <w:gridCol w:w="793"/>
        <w:gridCol w:w="40"/>
        <w:gridCol w:w="753"/>
        <w:gridCol w:w="777"/>
        <w:gridCol w:w="810"/>
      </w:tblGrid>
      <w:tr w:rsidR="00510588" w:rsidRPr="00CE05B6" w14:paraId="4556DB42" w14:textId="77777777" w:rsidTr="0007250B">
        <w:tc>
          <w:tcPr>
            <w:tcW w:w="1260" w:type="dxa"/>
            <w:vAlign w:val="bottom"/>
          </w:tcPr>
          <w:p w14:paraId="1AEA27D8"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4073CF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44B9E196"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2A1010E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45647C54"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c>
          <w:tcPr>
            <w:tcW w:w="810" w:type="dxa"/>
            <w:vAlign w:val="bottom"/>
            <w:hideMark/>
          </w:tcPr>
          <w:p w14:paraId="3B026E45"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Increase</w:t>
            </w:r>
          </w:p>
        </w:tc>
        <w:tc>
          <w:tcPr>
            <w:tcW w:w="3960" w:type="dxa"/>
            <w:gridSpan w:val="7"/>
            <w:vAlign w:val="bottom"/>
          </w:tcPr>
          <w:p w14:paraId="674D190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3C69BE2"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r>
      <w:tr w:rsidR="00510588" w:rsidRPr="00CE05B6" w14:paraId="12D511F7" w14:textId="77777777" w:rsidTr="0007250B">
        <w:tc>
          <w:tcPr>
            <w:tcW w:w="1260" w:type="dxa"/>
            <w:vAlign w:val="bottom"/>
          </w:tcPr>
          <w:p w14:paraId="3026489F"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47BCC6D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30250018"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16817855"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7FF1FFA9" w14:textId="77777777" w:rsidR="00510588" w:rsidRPr="0007250B" w:rsidRDefault="00510588" w:rsidP="0007250B">
            <w:pPr>
              <w:spacing w:line="200" w:lineRule="exact"/>
              <w:ind w:left="-115" w:right="-108"/>
              <w:jc w:val="center"/>
              <w:rPr>
                <w:rFonts w:ascii="Arial" w:eastAsia="Cordia New" w:hAnsi="Arial" w:cs="Arial"/>
                <w:sz w:val="12"/>
                <w:szCs w:val="12"/>
                <w:lang w:val="en-GB"/>
              </w:rPr>
            </w:pPr>
            <w:r w:rsidRPr="0007250B">
              <w:rPr>
                <w:rFonts w:ascii="Arial" w:eastAsia="Cordia New" w:hAnsi="Arial" w:cs="Arial"/>
                <w:sz w:val="12"/>
                <w:szCs w:val="12"/>
                <w:lang w:val="en-GB"/>
              </w:rPr>
              <w:t>31 December</w:t>
            </w:r>
          </w:p>
        </w:tc>
        <w:tc>
          <w:tcPr>
            <w:tcW w:w="810" w:type="dxa"/>
            <w:vAlign w:val="bottom"/>
            <w:hideMark/>
          </w:tcPr>
          <w:p w14:paraId="01E9EBB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during</w:t>
            </w:r>
          </w:p>
        </w:tc>
        <w:tc>
          <w:tcPr>
            <w:tcW w:w="3960" w:type="dxa"/>
            <w:gridSpan w:val="7"/>
            <w:vAlign w:val="bottom"/>
          </w:tcPr>
          <w:p w14:paraId="06055029"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4E0E59A" w14:textId="15259C66" w:rsidR="00510588" w:rsidRPr="0007250B" w:rsidRDefault="008C581B" w:rsidP="00653B74">
            <w:pPr>
              <w:spacing w:line="200" w:lineRule="exact"/>
              <w:ind w:left="-106" w:right="-102"/>
              <w:jc w:val="center"/>
              <w:rPr>
                <w:rFonts w:ascii="Arial" w:eastAsia="Cordia New" w:hAnsi="Arial" w:cs="Arial"/>
                <w:spacing w:val="-4"/>
                <w:sz w:val="12"/>
                <w:szCs w:val="12"/>
              </w:rPr>
            </w:pPr>
            <w:r>
              <w:rPr>
                <w:rFonts w:ascii="Arial" w:eastAsia="Cordia New" w:hAnsi="Arial" w:cs="Arial"/>
                <w:spacing w:val="-4"/>
                <w:sz w:val="12"/>
                <w:szCs w:val="12"/>
                <w:lang w:val="en-GB"/>
              </w:rPr>
              <w:t>30 June</w:t>
            </w:r>
          </w:p>
        </w:tc>
      </w:tr>
      <w:tr w:rsidR="00510588" w:rsidRPr="00CE05B6" w14:paraId="0DF3FA8A" w14:textId="77777777" w:rsidTr="0007250B">
        <w:tc>
          <w:tcPr>
            <w:tcW w:w="1260" w:type="dxa"/>
            <w:vAlign w:val="bottom"/>
          </w:tcPr>
          <w:p w14:paraId="131EF0D6"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509F123"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9748E11"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77AE2CD"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205BB2A5" w14:textId="22D3039C"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202</w:t>
            </w:r>
            <w:r w:rsidR="00306E44">
              <w:rPr>
                <w:rFonts w:ascii="Arial" w:eastAsia="Cordia New" w:hAnsi="Arial" w:cs="Arial"/>
                <w:sz w:val="12"/>
                <w:szCs w:val="12"/>
                <w:lang w:val="en-GB"/>
              </w:rPr>
              <w:t>2</w:t>
            </w:r>
          </w:p>
        </w:tc>
        <w:tc>
          <w:tcPr>
            <w:tcW w:w="810" w:type="dxa"/>
            <w:vAlign w:val="bottom"/>
            <w:hideMark/>
          </w:tcPr>
          <w:p w14:paraId="78E12FC4" w14:textId="734E93AF"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the period</w:t>
            </w:r>
          </w:p>
        </w:tc>
        <w:tc>
          <w:tcPr>
            <w:tcW w:w="3960" w:type="dxa"/>
            <w:gridSpan w:val="7"/>
            <w:vAlign w:val="bottom"/>
            <w:hideMark/>
          </w:tcPr>
          <w:p w14:paraId="71F26B82" w14:textId="34037D8D"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Decrease during the period</w:t>
            </w:r>
          </w:p>
        </w:tc>
        <w:tc>
          <w:tcPr>
            <w:tcW w:w="810" w:type="dxa"/>
            <w:vAlign w:val="bottom"/>
            <w:hideMark/>
          </w:tcPr>
          <w:p w14:paraId="7C135D6C" w14:textId="1471364E"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202</w:t>
            </w:r>
            <w:r w:rsidR="00306E44">
              <w:rPr>
                <w:rFonts w:ascii="Arial" w:eastAsia="Cordia New" w:hAnsi="Arial" w:cs="Arial"/>
                <w:sz w:val="12"/>
                <w:szCs w:val="12"/>
                <w:lang w:val="en-GB"/>
              </w:rPr>
              <w:t>3</w:t>
            </w:r>
          </w:p>
        </w:tc>
      </w:tr>
      <w:tr w:rsidR="00510588" w:rsidRPr="00CE05B6" w14:paraId="48478BC6" w14:textId="77777777" w:rsidTr="0007250B">
        <w:tc>
          <w:tcPr>
            <w:tcW w:w="1260" w:type="dxa"/>
            <w:vAlign w:val="bottom"/>
          </w:tcPr>
          <w:p w14:paraId="63DF2ED0"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0413C1A0"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4F7C55C"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05B10AC"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309B5D71"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35C926A" w14:textId="77777777" w:rsidR="00510588" w:rsidRPr="0007250B" w:rsidRDefault="00510588" w:rsidP="0007250B">
            <w:pPr>
              <w:spacing w:line="200" w:lineRule="exact"/>
              <w:jc w:val="center"/>
              <w:rPr>
                <w:rFonts w:ascii="Arial" w:eastAsia="Cordia New" w:hAnsi="Arial" w:cs="Arial"/>
                <w:sz w:val="12"/>
                <w:szCs w:val="12"/>
                <w:cs/>
              </w:rPr>
            </w:pPr>
          </w:p>
        </w:tc>
        <w:tc>
          <w:tcPr>
            <w:tcW w:w="804" w:type="dxa"/>
            <w:gridSpan w:val="2"/>
            <w:vAlign w:val="bottom"/>
          </w:tcPr>
          <w:p w14:paraId="2169C89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7241521F"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tcPr>
          <w:p w14:paraId="4EF86679"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Issue of</w:t>
            </w:r>
          </w:p>
        </w:tc>
        <w:tc>
          <w:tcPr>
            <w:tcW w:w="793" w:type="dxa"/>
            <w:gridSpan w:val="2"/>
            <w:vAlign w:val="bottom"/>
          </w:tcPr>
          <w:p w14:paraId="2A80097F"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CF9294D"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4DB2327C"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78CC6BCF" w14:textId="77777777" w:rsidTr="0007250B">
        <w:tc>
          <w:tcPr>
            <w:tcW w:w="1260" w:type="dxa"/>
            <w:vAlign w:val="bottom"/>
          </w:tcPr>
          <w:p w14:paraId="7BCA04C4"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025CB3E"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14F2BCB4"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F3DFB31"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47DA4A50"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1C61ABCB"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6A083E38"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5947E26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pacing w:val="-2"/>
                <w:sz w:val="12"/>
                <w:szCs w:val="12"/>
              </w:rPr>
              <w:t>Exercise</w:t>
            </w:r>
          </w:p>
        </w:tc>
        <w:tc>
          <w:tcPr>
            <w:tcW w:w="793" w:type="dxa"/>
            <w:vAlign w:val="bottom"/>
          </w:tcPr>
          <w:p w14:paraId="35C47CA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gridSpan w:val="2"/>
            <w:vAlign w:val="bottom"/>
          </w:tcPr>
          <w:p w14:paraId="4DEDFAB7"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3DB80A3C"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86D6BC6"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1BDB16B2" w14:textId="77777777" w:rsidTr="0007250B">
        <w:tc>
          <w:tcPr>
            <w:tcW w:w="1260" w:type="dxa"/>
            <w:vAlign w:val="bottom"/>
          </w:tcPr>
          <w:p w14:paraId="5550DF15"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A8AFE46"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61498E82"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DECEB3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65087C96"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1A07E02"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550EBB56"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3135BD51" w14:textId="41DC326E" w:rsidR="00510588" w:rsidRPr="0007250B" w:rsidRDefault="008A63B8" w:rsidP="0007250B">
            <w:pPr>
              <w:spacing w:line="200" w:lineRule="exact"/>
              <w:jc w:val="center"/>
              <w:rPr>
                <w:rFonts w:ascii="Arial" w:eastAsia="Cordia New" w:hAnsi="Arial" w:cs="Arial"/>
                <w:spacing w:val="-2"/>
                <w:sz w:val="12"/>
                <w:szCs w:val="12"/>
              </w:rPr>
            </w:pPr>
            <w:r>
              <w:rPr>
                <w:rFonts w:ascii="Arial" w:eastAsia="Cordia New" w:hAnsi="Arial" w:cs="Arial"/>
                <w:spacing w:val="-2"/>
                <w:sz w:val="12"/>
                <w:szCs w:val="12"/>
              </w:rPr>
              <w:t>r</w:t>
            </w:r>
            <w:r w:rsidR="00510588" w:rsidRPr="0007250B">
              <w:rPr>
                <w:rFonts w:ascii="Arial" w:eastAsia="Cordia New" w:hAnsi="Arial" w:cs="Arial"/>
                <w:spacing w:val="-2"/>
                <w:sz w:val="12"/>
                <w:szCs w:val="12"/>
              </w:rPr>
              <w:t>atio for</w:t>
            </w:r>
          </w:p>
        </w:tc>
        <w:tc>
          <w:tcPr>
            <w:tcW w:w="793" w:type="dxa"/>
            <w:vAlign w:val="bottom"/>
            <w:hideMark/>
          </w:tcPr>
          <w:p w14:paraId="75AC958E"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gridSpan w:val="2"/>
            <w:vAlign w:val="bottom"/>
          </w:tcPr>
          <w:p w14:paraId="78F24D36"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2890EBA"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F069DA8"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0F1388BA" w14:textId="77777777" w:rsidTr="0007250B">
        <w:tc>
          <w:tcPr>
            <w:tcW w:w="1260" w:type="dxa"/>
            <w:vAlign w:val="bottom"/>
          </w:tcPr>
          <w:p w14:paraId="3F025AEB"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5866C24F" w14:textId="77777777" w:rsidR="00510588" w:rsidRPr="0007250B" w:rsidRDefault="00510588" w:rsidP="0007250B">
            <w:pPr>
              <w:spacing w:line="200" w:lineRule="exact"/>
              <w:jc w:val="center"/>
              <w:rPr>
                <w:rFonts w:ascii="Arial" w:eastAsia="Cordia New" w:hAnsi="Arial" w:cs="Arial"/>
                <w:spacing w:val="-6"/>
                <w:sz w:val="12"/>
                <w:szCs w:val="12"/>
                <w:lang w:val="en-GB"/>
              </w:rPr>
            </w:pPr>
          </w:p>
        </w:tc>
        <w:tc>
          <w:tcPr>
            <w:tcW w:w="1800" w:type="dxa"/>
            <w:gridSpan w:val="2"/>
            <w:vAlign w:val="bottom"/>
            <w:hideMark/>
          </w:tcPr>
          <w:p w14:paraId="793941D6"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z w:val="12"/>
                <w:szCs w:val="12"/>
              </w:rPr>
              <w:t>Determined exercising date</w:t>
            </w:r>
          </w:p>
        </w:tc>
        <w:tc>
          <w:tcPr>
            <w:tcW w:w="810" w:type="dxa"/>
            <w:vAlign w:val="bottom"/>
            <w:hideMark/>
          </w:tcPr>
          <w:p w14:paraId="249FB996" w14:textId="77777777" w:rsidR="00510588" w:rsidRPr="0007250B" w:rsidRDefault="00510588" w:rsidP="0007250B">
            <w:pPr>
              <w:spacing w:line="200" w:lineRule="exact"/>
              <w:ind w:left="-115" w:right="-172"/>
              <w:jc w:val="center"/>
              <w:rPr>
                <w:rFonts w:ascii="Arial" w:eastAsia="Cordia New" w:hAnsi="Arial" w:cs="Arial"/>
                <w:sz w:val="12"/>
                <w:szCs w:val="12"/>
              </w:rPr>
            </w:pPr>
            <w:r w:rsidRPr="0007250B">
              <w:rPr>
                <w:rFonts w:ascii="Arial" w:eastAsia="Cordia New" w:hAnsi="Arial" w:cs="Arial"/>
                <w:sz w:val="12"/>
                <w:szCs w:val="12"/>
              </w:rPr>
              <w:t>Outstanding</w:t>
            </w:r>
          </w:p>
        </w:tc>
        <w:tc>
          <w:tcPr>
            <w:tcW w:w="810" w:type="dxa"/>
            <w:vAlign w:val="bottom"/>
          </w:tcPr>
          <w:p w14:paraId="1E9F794D"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hideMark/>
          </w:tcPr>
          <w:p w14:paraId="66FD2F3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1A099D03"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vAlign w:val="bottom"/>
          </w:tcPr>
          <w:p w14:paraId="7DD946D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during the</w:t>
            </w:r>
          </w:p>
        </w:tc>
        <w:tc>
          <w:tcPr>
            <w:tcW w:w="793" w:type="dxa"/>
            <w:gridSpan w:val="2"/>
            <w:vAlign w:val="bottom"/>
          </w:tcPr>
          <w:p w14:paraId="1380972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77" w:type="dxa"/>
            <w:vAlign w:val="bottom"/>
            <w:hideMark/>
          </w:tcPr>
          <w:p w14:paraId="473296C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7ACFC05C" w14:textId="77777777" w:rsidR="00510588" w:rsidRPr="0007250B" w:rsidRDefault="00510588" w:rsidP="0007250B">
            <w:pPr>
              <w:spacing w:line="200" w:lineRule="exact"/>
              <w:ind w:left="-106" w:right="-102"/>
              <w:jc w:val="center"/>
              <w:rPr>
                <w:rFonts w:ascii="Arial" w:eastAsia="Cordia New" w:hAnsi="Arial" w:cs="Arial"/>
                <w:sz w:val="12"/>
                <w:szCs w:val="12"/>
              </w:rPr>
            </w:pPr>
            <w:r w:rsidRPr="0007250B">
              <w:rPr>
                <w:rFonts w:ascii="Arial" w:eastAsia="Cordia New" w:hAnsi="Arial" w:cs="Arial"/>
                <w:sz w:val="12"/>
                <w:szCs w:val="12"/>
              </w:rPr>
              <w:t>Outstanding</w:t>
            </w:r>
          </w:p>
        </w:tc>
      </w:tr>
      <w:tr w:rsidR="00510588" w:rsidRPr="00CE05B6" w14:paraId="1F1665AB" w14:textId="77777777" w:rsidTr="0007250B">
        <w:tc>
          <w:tcPr>
            <w:tcW w:w="1260" w:type="dxa"/>
            <w:vAlign w:val="bottom"/>
            <w:hideMark/>
          </w:tcPr>
          <w:p w14:paraId="7B71126C"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rPr>
              <w:t>Allocated to</w:t>
            </w:r>
          </w:p>
        </w:tc>
        <w:tc>
          <w:tcPr>
            <w:tcW w:w="990" w:type="dxa"/>
            <w:vAlign w:val="bottom"/>
            <w:hideMark/>
          </w:tcPr>
          <w:p w14:paraId="3BDCA4AF"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lang w:val="en-GB"/>
              </w:rPr>
            </w:pPr>
            <w:r w:rsidRPr="0007250B">
              <w:rPr>
                <w:rFonts w:ascii="Arial" w:eastAsia="Cordia New" w:hAnsi="Arial" w:cs="Arial"/>
                <w:spacing w:val="-6"/>
                <w:sz w:val="12"/>
                <w:szCs w:val="12"/>
              </w:rPr>
              <w:t>Allocated date</w:t>
            </w:r>
          </w:p>
        </w:tc>
        <w:tc>
          <w:tcPr>
            <w:tcW w:w="900" w:type="dxa"/>
            <w:vAlign w:val="bottom"/>
            <w:hideMark/>
          </w:tcPr>
          <w:p w14:paraId="1AA69356" w14:textId="77777777" w:rsidR="00510588" w:rsidRPr="0007250B" w:rsidRDefault="00510588" w:rsidP="0007250B">
            <w:pPr>
              <w:pBdr>
                <w:bottom w:val="single" w:sz="4" w:space="1" w:color="auto"/>
              </w:pBdr>
              <w:spacing w:line="200" w:lineRule="exact"/>
              <w:ind w:left="-50" w:right="-23"/>
              <w:jc w:val="center"/>
              <w:rPr>
                <w:rFonts w:ascii="Arial" w:eastAsia="Cordia New" w:hAnsi="Arial" w:cs="Arial"/>
                <w:sz w:val="12"/>
                <w:szCs w:val="12"/>
              </w:rPr>
            </w:pPr>
            <w:r w:rsidRPr="0007250B">
              <w:rPr>
                <w:rFonts w:ascii="Arial" w:eastAsia="Cordia New" w:hAnsi="Arial" w:cs="Arial"/>
                <w:sz w:val="12"/>
                <w:szCs w:val="12"/>
              </w:rPr>
              <w:t>First exercise</w:t>
            </w:r>
          </w:p>
        </w:tc>
        <w:tc>
          <w:tcPr>
            <w:tcW w:w="900" w:type="dxa"/>
            <w:vAlign w:val="bottom"/>
            <w:hideMark/>
          </w:tcPr>
          <w:p w14:paraId="036F01D8" w14:textId="0F14BC6E"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pacing w:val="-6"/>
                <w:sz w:val="12"/>
                <w:szCs w:val="12"/>
              </w:rPr>
              <w:t>Last</w:t>
            </w:r>
            <w:r w:rsidR="0007250B">
              <w:rPr>
                <w:rFonts w:ascii="Arial" w:eastAsia="Cordia New" w:hAnsi="Arial" w:cs="Arial"/>
                <w:spacing w:val="-6"/>
                <w:sz w:val="12"/>
                <w:szCs w:val="12"/>
              </w:rPr>
              <w:t xml:space="preserve"> </w:t>
            </w:r>
            <w:r w:rsidRPr="0007250B">
              <w:rPr>
                <w:rFonts w:ascii="Arial" w:eastAsia="Cordia New" w:hAnsi="Arial" w:cs="Arial"/>
                <w:spacing w:val="-6"/>
                <w:sz w:val="12"/>
                <w:szCs w:val="12"/>
              </w:rPr>
              <w:t>exercise</w:t>
            </w:r>
          </w:p>
        </w:tc>
        <w:tc>
          <w:tcPr>
            <w:tcW w:w="810" w:type="dxa"/>
            <w:vAlign w:val="bottom"/>
            <w:hideMark/>
          </w:tcPr>
          <w:p w14:paraId="54A66667"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10" w:type="dxa"/>
            <w:vAlign w:val="bottom"/>
          </w:tcPr>
          <w:p w14:paraId="0EB35A5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04" w:type="dxa"/>
            <w:gridSpan w:val="2"/>
            <w:vAlign w:val="bottom"/>
          </w:tcPr>
          <w:p w14:paraId="119D2B59"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93" w:type="dxa"/>
            <w:vAlign w:val="bottom"/>
            <w:hideMark/>
          </w:tcPr>
          <w:p w14:paraId="5594BF3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vAlign w:val="bottom"/>
          </w:tcPr>
          <w:p w14:paraId="46785834" w14:textId="7F4EDC96" w:rsidR="00510588" w:rsidRPr="0007250B" w:rsidRDefault="0035075F" w:rsidP="0007250B">
            <w:pPr>
              <w:pBdr>
                <w:bottom w:val="single" w:sz="4" w:space="1" w:color="auto"/>
              </w:pBdr>
              <w:spacing w:line="200" w:lineRule="exact"/>
              <w:jc w:val="center"/>
              <w:rPr>
                <w:rFonts w:ascii="Arial" w:eastAsia="Cordia New" w:hAnsi="Arial" w:cs="Arial"/>
                <w:spacing w:val="-2"/>
                <w:sz w:val="12"/>
                <w:szCs w:val="12"/>
              </w:rPr>
            </w:pPr>
            <w:r w:rsidRPr="0007250B">
              <w:rPr>
                <w:rFonts w:ascii="Arial" w:eastAsia="Cordia New" w:hAnsi="Arial" w:cs="Arial"/>
                <w:spacing w:val="-2"/>
                <w:sz w:val="12"/>
                <w:szCs w:val="12"/>
              </w:rPr>
              <w:t>period</w:t>
            </w:r>
          </w:p>
        </w:tc>
        <w:tc>
          <w:tcPr>
            <w:tcW w:w="793" w:type="dxa"/>
            <w:gridSpan w:val="2"/>
            <w:vAlign w:val="bottom"/>
          </w:tcPr>
          <w:p w14:paraId="11DC97B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price</w:t>
            </w:r>
          </w:p>
        </w:tc>
        <w:tc>
          <w:tcPr>
            <w:tcW w:w="777" w:type="dxa"/>
            <w:vAlign w:val="bottom"/>
            <w:hideMark/>
          </w:tcPr>
          <w:p w14:paraId="56B4EC4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Amount</w:t>
            </w:r>
          </w:p>
        </w:tc>
        <w:tc>
          <w:tcPr>
            <w:tcW w:w="810" w:type="dxa"/>
            <w:vAlign w:val="bottom"/>
            <w:hideMark/>
          </w:tcPr>
          <w:p w14:paraId="75D8F40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r>
      <w:tr w:rsidR="0007250B" w:rsidRPr="00CE05B6" w14:paraId="3B5D31B6" w14:textId="77777777" w:rsidTr="0057369A">
        <w:trPr>
          <w:trHeight w:val="70"/>
        </w:trPr>
        <w:tc>
          <w:tcPr>
            <w:tcW w:w="1260" w:type="dxa"/>
            <w:vAlign w:val="bottom"/>
          </w:tcPr>
          <w:p w14:paraId="394722B8" w14:textId="0E69383A" w:rsidR="0007250B" w:rsidRPr="0007250B" w:rsidRDefault="0007250B" w:rsidP="0007250B">
            <w:pPr>
              <w:spacing w:line="200" w:lineRule="exact"/>
              <w:rPr>
                <w:rFonts w:ascii="Arial" w:eastAsia="Cordia New" w:hAnsi="Arial" w:cs="Arial"/>
                <w:sz w:val="12"/>
                <w:szCs w:val="12"/>
              </w:rPr>
            </w:pPr>
          </w:p>
        </w:tc>
        <w:tc>
          <w:tcPr>
            <w:tcW w:w="990" w:type="dxa"/>
            <w:vAlign w:val="bottom"/>
          </w:tcPr>
          <w:p w14:paraId="790BBF43"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52B5660C"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1418CC2E"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165DB0D1" w14:textId="1B4E8696"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10" w:type="dxa"/>
          </w:tcPr>
          <w:p w14:paraId="23550CEE" w14:textId="1698041A"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720" w:type="dxa"/>
          </w:tcPr>
          <w:p w14:paraId="10DDD97C" w14:textId="130B45EA" w:rsidR="0007250B" w:rsidRPr="0007250B" w:rsidRDefault="0007250B" w:rsidP="00653B74">
            <w:pPr>
              <w:spacing w:line="200" w:lineRule="exact"/>
              <w:ind w:left="-110" w:right="-112"/>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77" w:type="dxa"/>
            <w:gridSpan w:val="2"/>
            <w:vAlign w:val="bottom"/>
          </w:tcPr>
          <w:p w14:paraId="29ED276A" w14:textId="09E2C9E4" w:rsidR="0007250B" w:rsidRPr="0007250B" w:rsidRDefault="0007250B" w:rsidP="0057369A">
            <w:pPr>
              <w:spacing w:line="200" w:lineRule="exact"/>
              <w:ind w:left="-105" w:right="-133"/>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Per 1 warrant</w:t>
            </w:r>
            <w:r>
              <w:rPr>
                <w:rFonts w:ascii="Arial" w:eastAsia="Cordia New" w:hAnsi="Arial" w:cs="Arial"/>
                <w:sz w:val="12"/>
                <w:szCs w:val="12"/>
              </w:rPr>
              <w:t>)</w:t>
            </w:r>
          </w:p>
        </w:tc>
        <w:tc>
          <w:tcPr>
            <w:tcW w:w="833" w:type="dxa"/>
            <w:gridSpan w:val="2"/>
          </w:tcPr>
          <w:p w14:paraId="0A0DDE49" w14:textId="40675B0A" w:rsidR="0007250B" w:rsidRPr="0007250B" w:rsidRDefault="00653B74" w:rsidP="00653B74">
            <w:pPr>
              <w:spacing w:line="200" w:lineRule="exact"/>
              <w:ind w:left="-80" w:right="-114"/>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share</w:t>
            </w:r>
            <w:r>
              <w:rPr>
                <w:rFonts w:ascii="Arial" w:eastAsia="Cordia New" w:hAnsi="Arial" w:cs="Arial"/>
                <w:sz w:val="12"/>
                <w:szCs w:val="12"/>
              </w:rPr>
              <w:t>)</w:t>
            </w:r>
          </w:p>
        </w:tc>
        <w:tc>
          <w:tcPr>
            <w:tcW w:w="753" w:type="dxa"/>
          </w:tcPr>
          <w:p w14:paraId="511542A7" w14:textId="557634E7" w:rsidR="0007250B" w:rsidRPr="0007250B" w:rsidRDefault="00653B74" w:rsidP="0007250B">
            <w:pPr>
              <w:spacing w:line="200" w:lineRule="exact"/>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Baht</w:t>
            </w:r>
            <w:r>
              <w:rPr>
                <w:rFonts w:ascii="Arial" w:eastAsia="Cordia New" w:hAnsi="Arial" w:cs="Arial"/>
                <w:sz w:val="12"/>
                <w:szCs w:val="12"/>
              </w:rPr>
              <w:t>)</w:t>
            </w:r>
          </w:p>
        </w:tc>
        <w:tc>
          <w:tcPr>
            <w:tcW w:w="777" w:type="dxa"/>
            <w:vAlign w:val="bottom"/>
          </w:tcPr>
          <w:p w14:paraId="37AAD9FC" w14:textId="33951882" w:rsidR="0007250B" w:rsidRPr="0007250B" w:rsidRDefault="00653B74" w:rsidP="00653B74">
            <w:pPr>
              <w:spacing w:line="200" w:lineRule="exact"/>
              <w:ind w:left="-140" w:right="-107"/>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Baht</w:t>
            </w:r>
            <w:r>
              <w:rPr>
                <w:rFonts w:ascii="Arial" w:eastAsia="Cordia New" w:hAnsi="Arial" w:cs="Arial"/>
                <w:sz w:val="12"/>
                <w:szCs w:val="12"/>
              </w:rPr>
              <w:t>)</w:t>
            </w:r>
          </w:p>
        </w:tc>
        <w:tc>
          <w:tcPr>
            <w:tcW w:w="810" w:type="dxa"/>
          </w:tcPr>
          <w:p w14:paraId="30795FCE" w14:textId="3C652029" w:rsidR="0007250B" w:rsidRPr="0007250B" w:rsidRDefault="00653B74" w:rsidP="00653B74">
            <w:pPr>
              <w:spacing w:line="200" w:lineRule="exact"/>
              <w:ind w:left="-106" w:right="-102"/>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unit</w:t>
            </w:r>
            <w:r>
              <w:rPr>
                <w:rFonts w:ascii="Arial" w:eastAsia="Cordia New" w:hAnsi="Arial" w:cs="Arial"/>
                <w:sz w:val="12"/>
                <w:szCs w:val="12"/>
              </w:rPr>
              <w:t>)</w:t>
            </w:r>
          </w:p>
        </w:tc>
      </w:tr>
      <w:tr w:rsidR="0007250B" w:rsidRPr="00CE05B6" w14:paraId="500FD3F8" w14:textId="77777777" w:rsidTr="0007250B">
        <w:tc>
          <w:tcPr>
            <w:tcW w:w="1260" w:type="dxa"/>
            <w:vAlign w:val="bottom"/>
          </w:tcPr>
          <w:p w14:paraId="76AD6538" w14:textId="759ED14C" w:rsidR="0007250B" w:rsidRPr="0007250B" w:rsidRDefault="0007250B" w:rsidP="0007250B">
            <w:pPr>
              <w:spacing w:line="200" w:lineRule="exact"/>
              <w:ind w:right="-204"/>
              <w:rPr>
                <w:rFonts w:ascii="Arial" w:eastAsia="Cordia New" w:hAnsi="Arial" w:cs="Arial"/>
                <w:sz w:val="12"/>
                <w:szCs w:val="12"/>
              </w:rPr>
            </w:pPr>
            <w:proofErr w:type="gramStart"/>
            <w:r w:rsidRPr="0007250B">
              <w:rPr>
                <w:rFonts w:ascii="Arial" w:eastAsia="Cordia New" w:hAnsi="Arial" w:cs="Arial"/>
                <w:sz w:val="12"/>
                <w:szCs w:val="12"/>
                <w:lang w:val="en-GB"/>
              </w:rPr>
              <w:t>Existing-shareholder</w:t>
            </w:r>
            <w:proofErr w:type="gramEnd"/>
          </w:p>
        </w:tc>
        <w:tc>
          <w:tcPr>
            <w:tcW w:w="990" w:type="dxa"/>
            <w:vAlign w:val="bottom"/>
          </w:tcPr>
          <w:p w14:paraId="75110D60"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2A3B1BC7"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38A57D88"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3FCD94E3"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4CD59112" w14:textId="77777777" w:rsidR="0007250B" w:rsidRPr="0007250B" w:rsidRDefault="0007250B" w:rsidP="0007250B">
            <w:pPr>
              <w:spacing w:line="200" w:lineRule="exact"/>
              <w:jc w:val="center"/>
              <w:rPr>
                <w:rFonts w:ascii="Arial" w:eastAsia="Cordia New" w:hAnsi="Arial" w:cs="Arial"/>
                <w:sz w:val="12"/>
                <w:szCs w:val="12"/>
              </w:rPr>
            </w:pPr>
          </w:p>
        </w:tc>
        <w:tc>
          <w:tcPr>
            <w:tcW w:w="804" w:type="dxa"/>
            <w:gridSpan w:val="2"/>
          </w:tcPr>
          <w:p w14:paraId="382B39C1" w14:textId="77777777" w:rsidR="0007250B" w:rsidRPr="0007250B" w:rsidRDefault="0007250B" w:rsidP="0007250B">
            <w:pPr>
              <w:spacing w:line="200" w:lineRule="exact"/>
              <w:jc w:val="center"/>
              <w:rPr>
                <w:rFonts w:ascii="Arial" w:eastAsia="Cordia New" w:hAnsi="Arial" w:cs="Arial"/>
                <w:sz w:val="12"/>
                <w:szCs w:val="12"/>
              </w:rPr>
            </w:pPr>
          </w:p>
        </w:tc>
        <w:tc>
          <w:tcPr>
            <w:tcW w:w="793" w:type="dxa"/>
            <w:vAlign w:val="bottom"/>
          </w:tcPr>
          <w:p w14:paraId="6D536F43" w14:textId="77777777" w:rsidR="0007250B" w:rsidRPr="0007250B" w:rsidRDefault="0007250B" w:rsidP="0007250B">
            <w:pPr>
              <w:spacing w:line="200" w:lineRule="exact"/>
              <w:jc w:val="center"/>
              <w:rPr>
                <w:rFonts w:ascii="Arial" w:eastAsia="Cordia New" w:hAnsi="Arial" w:cs="Arial"/>
                <w:sz w:val="12"/>
                <w:szCs w:val="12"/>
              </w:rPr>
            </w:pPr>
          </w:p>
        </w:tc>
        <w:tc>
          <w:tcPr>
            <w:tcW w:w="793" w:type="dxa"/>
          </w:tcPr>
          <w:p w14:paraId="34E0487D" w14:textId="77777777" w:rsidR="0007250B" w:rsidRPr="0007250B" w:rsidRDefault="0007250B" w:rsidP="0007250B">
            <w:pPr>
              <w:spacing w:line="200" w:lineRule="exact"/>
              <w:jc w:val="center"/>
              <w:rPr>
                <w:rFonts w:ascii="Arial" w:eastAsia="Cordia New" w:hAnsi="Arial" w:cs="Arial"/>
                <w:sz w:val="12"/>
                <w:szCs w:val="12"/>
              </w:rPr>
            </w:pPr>
          </w:p>
        </w:tc>
        <w:tc>
          <w:tcPr>
            <w:tcW w:w="793" w:type="dxa"/>
            <w:gridSpan w:val="2"/>
          </w:tcPr>
          <w:p w14:paraId="1B49B3A9" w14:textId="77777777" w:rsidR="0007250B" w:rsidRPr="0007250B" w:rsidRDefault="0007250B" w:rsidP="0007250B">
            <w:pPr>
              <w:spacing w:line="200" w:lineRule="exact"/>
              <w:jc w:val="center"/>
              <w:rPr>
                <w:rFonts w:ascii="Arial" w:eastAsia="Cordia New" w:hAnsi="Arial" w:cs="Arial"/>
                <w:sz w:val="12"/>
                <w:szCs w:val="12"/>
              </w:rPr>
            </w:pPr>
          </w:p>
        </w:tc>
        <w:tc>
          <w:tcPr>
            <w:tcW w:w="777" w:type="dxa"/>
            <w:vAlign w:val="bottom"/>
          </w:tcPr>
          <w:p w14:paraId="757E2279"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02FD721F" w14:textId="77777777" w:rsidR="0007250B" w:rsidRPr="0007250B" w:rsidRDefault="0007250B" w:rsidP="0007250B">
            <w:pPr>
              <w:spacing w:line="200" w:lineRule="exact"/>
              <w:jc w:val="center"/>
              <w:rPr>
                <w:rFonts w:ascii="Arial" w:eastAsia="Cordia New" w:hAnsi="Arial" w:cs="Arial"/>
                <w:sz w:val="12"/>
                <w:szCs w:val="12"/>
              </w:rPr>
            </w:pPr>
          </w:p>
        </w:tc>
      </w:tr>
      <w:tr w:rsidR="00220F26" w:rsidRPr="00CE05B6" w14:paraId="6C9E2D66" w14:textId="77777777" w:rsidTr="00E3618A">
        <w:tc>
          <w:tcPr>
            <w:tcW w:w="1260" w:type="dxa"/>
            <w:hideMark/>
          </w:tcPr>
          <w:p w14:paraId="63951D3F" w14:textId="411CB986" w:rsidR="00220F26" w:rsidRPr="0007250B" w:rsidRDefault="00220F26" w:rsidP="00220F26">
            <w:pPr>
              <w:spacing w:line="200" w:lineRule="exact"/>
              <w:rPr>
                <w:rFonts w:ascii="Arial" w:eastAsia="Cordia New" w:hAnsi="Arial" w:cs="Arial"/>
                <w:sz w:val="12"/>
                <w:szCs w:val="12"/>
                <w:lang w:val="en-GB"/>
              </w:rPr>
            </w:pPr>
            <w:r w:rsidRPr="0007250B">
              <w:rPr>
                <w:rFonts w:ascii="Arial" w:eastAsia="Cordia New" w:hAnsi="Arial" w:cs="Arial"/>
                <w:sz w:val="12"/>
                <w:szCs w:val="12"/>
                <w:lang w:val="en-GB"/>
              </w:rPr>
              <w:t>PRG-W1</w:t>
            </w:r>
          </w:p>
        </w:tc>
        <w:tc>
          <w:tcPr>
            <w:tcW w:w="990" w:type="dxa"/>
            <w:vAlign w:val="bottom"/>
            <w:hideMark/>
          </w:tcPr>
          <w:p w14:paraId="6A8FE303" w14:textId="08AF5909"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November 2021</w:t>
            </w:r>
          </w:p>
        </w:tc>
        <w:tc>
          <w:tcPr>
            <w:tcW w:w="900" w:type="dxa"/>
            <w:vAlign w:val="bottom"/>
            <w:hideMark/>
          </w:tcPr>
          <w:p w14:paraId="2D04C953" w14:textId="31C415B1"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17 January 2022</w:t>
            </w:r>
          </w:p>
        </w:tc>
        <w:tc>
          <w:tcPr>
            <w:tcW w:w="900" w:type="dxa"/>
            <w:vAlign w:val="bottom"/>
            <w:hideMark/>
          </w:tcPr>
          <w:p w14:paraId="2BAC49D3" w14:textId="4E35E05E" w:rsidR="00220F26" w:rsidRPr="0007250B" w:rsidRDefault="00220F26" w:rsidP="00220F26">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November 2024</w:t>
            </w:r>
          </w:p>
        </w:tc>
        <w:tc>
          <w:tcPr>
            <w:tcW w:w="810" w:type="dxa"/>
          </w:tcPr>
          <w:p w14:paraId="0B98E0DF" w14:textId="5F7C099F" w:rsidR="00220F26" w:rsidRPr="00D61461" w:rsidRDefault="00220F26" w:rsidP="00220F26">
            <w:pPr>
              <w:spacing w:line="200" w:lineRule="exact"/>
              <w:jc w:val="right"/>
              <w:rPr>
                <w:rFonts w:ascii="Arial" w:hAnsi="Arial" w:cs="Arial"/>
                <w:sz w:val="12"/>
                <w:szCs w:val="12"/>
              </w:rPr>
            </w:pPr>
            <w:r w:rsidRPr="00D61461">
              <w:rPr>
                <w:rFonts w:ascii="Arial" w:hAnsi="Arial" w:cs="Arial"/>
                <w:sz w:val="12"/>
                <w:szCs w:val="12"/>
              </w:rPr>
              <w:t>1.35</w:t>
            </w:r>
          </w:p>
        </w:tc>
        <w:tc>
          <w:tcPr>
            <w:tcW w:w="810" w:type="dxa"/>
          </w:tcPr>
          <w:p w14:paraId="02F78DDA" w14:textId="4616C256" w:rsidR="00220F26" w:rsidRPr="0007250B" w:rsidRDefault="00220F26" w:rsidP="00220F26">
            <w:pPr>
              <w:spacing w:line="200" w:lineRule="exact"/>
              <w:jc w:val="right"/>
              <w:rPr>
                <w:rFonts w:ascii="Arial" w:hAnsi="Arial" w:cs="Arial"/>
                <w:sz w:val="12"/>
                <w:szCs w:val="12"/>
              </w:rPr>
            </w:pPr>
            <w:r w:rsidRPr="00824EC3">
              <w:rPr>
                <w:rFonts w:ascii="Angsana New" w:eastAsia="Batang" w:hAnsi="Angsana New"/>
                <w:sz w:val="19"/>
                <w:szCs w:val="19"/>
              </w:rPr>
              <w:t>-</w:t>
            </w:r>
          </w:p>
        </w:tc>
        <w:tc>
          <w:tcPr>
            <w:tcW w:w="804" w:type="dxa"/>
            <w:gridSpan w:val="2"/>
          </w:tcPr>
          <w:p w14:paraId="6E099891" w14:textId="722A3ECC" w:rsidR="00220F26" w:rsidRPr="0007250B" w:rsidRDefault="00220F26" w:rsidP="00220F26">
            <w:pPr>
              <w:spacing w:line="200" w:lineRule="exact"/>
              <w:jc w:val="right"/>
              <w:rPr>
                <w:rFonts w:ascii="Arial" w:hAnsi="Arial" w:cs="Arial"/>
                <w:sz w:val="12"/>
                <w:szCs w:val="12"/>
              </w:rPr>
            </w:pPr>
            <w:r w:rsidRPr="00824EC3">
              <w:rPr>
                <w:rFonts w:ascii="Angsana New" w:eastAsia="Batang" w:hAnsi="Angsana New"/>
                <w:sz w:val="19"/>
                <w:szCs w:val="19"/>
              </w:rPr>
              <w:t>1.00</w:t>
            </w:r>
          </w:p>
        </w:tc>
        <w:tc>
          <w:tcPr>
            <w:tcW w:w="793" w:type="dxa"/>
            <w:vAlign w:val="bottom"/>
          </w:tcPr>
          <w:p w14:paraId="3F966881" w14:textId="77777777" w:rsidR="00220F26" w:rsidRDefault="00220F26" w:rsidP="00220F26">
            <w:pPr>
              <w:spacing w:line="200" w:lineRule="exact"/>
              <w:jc w:val="right"/>
              <w:rPr>
                <w:rFonts w:ascii="Angsana New" w:hAnsi="Angsana New"/>
                <w:color w:val="000000" w:themeColor="text1"/>
                <w:sz w:val="19"/>
                <w:szCs w:val="19"/>
              </w:rPr>
            </w:pPr>
            <w:r w:rsidRPr="00824EC3">
              <w:rPr>
                <w:rFonts w:ascii="Angsana New" w:hAnsi="Angsana New"/>
                <w:color w:val="000000" w:themeColor="text1"/>
                <w:sz w:val="19"/>
                <w:szCs w:val="19"/>
              </w:rPr>
              <w:t>1:1.0566</w:t>
            </w:r>
          </w:p>
          <w:p w14:paraId="012EF19C" w14:textId="55267654" w:rsidR="009A4B71" w:rsidRPr="009C590F" w:rsidRDefault="009A4B71" w:rsidP="00220F26">
            <w:pPr>
              <w:spacing w:line="200" w:lineRule="exact"/>
              <w:jc w:val="right"/>
              <w:rPr>
                <w:rFonts w:ascii="Arial" w:hAnsi="Arial" w:cs="Arial"/>
                <w:sz w:val="12"/>
                <w:szCs w:val="12"/>
                <w:cs/>
              </w:rPr>
            </w:pPr>
          </w:p>
        </w:tc>
        <w:tc>
          <w:tcPr>
            <w:tcW w:w="793" w:type="dxa"/>
            <w:vAlign w:val="bottom"/>
          </w:tcPr>
          <w:p w14:paraId="4D949D2A" w14:textId="77777777" w:rsidR="00220F26" w:rsidRDefault="00220F26" w:rsidP="00220F26">
            <w:pPr>
              <w:spacing w:line="200" w:lineRule="exact"/>
              <w:jc w:val="right"/>
              <w:rPr>
                <w:rFonts w:ascii="Angsana New" w:eastAsia="Batang" w:hAnsi="Angsana New"/>
                <w:sz w:val="19"/>
                <w:szCs w:val="19"/>
              </w:rPr>
            </w:pPr>
            <w:r w:rsidRPr="00824EC3">
              <w:rPr>
                <w:rFonts w:ascii="Angsana New" w:eastAsia="Batang" w:hAnsi="Angsana New"/>
                <w:sz w:val="19"/>
                <w:szCs w:val="19"/>
              </w:rPr>
              <w:t>1.05</w:t>
            </w:r>
          </w:p>
          <w:p w14:paraId="00F7ACB1" w14:textId="0833FD99" w:rsidR="009A4B71" w:rsidRPr="0007250B" w:rsidRDefault="009A4B71" w:rsidP="00220F26">
            <w:pPr>
              <w:spacing w:line="200" w:lineRule="exact"/>
              <w:jc w:val="right"/>
              <w:rPr>
                <w:rFonts w:ascii="Arial" w:hAnsi="Arial" w:cs="Arial"/>
                <w:sz w:val="12"/>
                <w:szCs w:val="12"/>
                <w:cs/>
              </w:rPr>
            </w:pPr>
          </w:p>
        </w:tc>
        <w:tc>
          <w:tcPr>
            <w:tcW w:w="793" w:type="dxa"/>
            <w:gridSpan w:val="2"/>
            <w:vAlign w:val="bottom"/>
          </w:tcPr>
          <w:p w14:paraId="0DB67FC6" w14:textId="77777777" w:rsidR="00220F26" w:rsidRDefault="00220F26" w:rsidP="00220F26">
            <w:pPr>
              <w:tabs>
                <w:tab w:val="decimal" w:pos="285"/>
              </w:tabs>
              <w:spacing w:line="200" w:lineRule="exact"/>
              <w:ind w:left="-162" w:right="-88"/>
              <w:rPr>
                <w:rFonts w:ascii="Angsana New" w:hAnsi="Angsana New"/>
                <w:color w:val="000000" w:themeColor="text1"/>
                <w:sz w:val="19"/>
                <w:szCs w:val="19"/>
              </w:rPr>
            </w:pPr>
            <w:r w:rsidRPr="00824EC3">
              <w:rPr>
                <w:rFonts w:ascii="Angsana New" w:hAnsi="Angsana New"/>
                <w:color w:val="000000" w:themeColor="text1"/>
                <w:sz w:val="19"/>
                <w:szCs w:val="19"/>
              </w:rPr>
              <w:t>4.7319</w:t>
            </w:r>
          </w:p>
          <w:p w14:paraId="38A8AC90" w14:textId="595E3224" w:rsidR="009A4B71" w:rsidRPr="00BB46A4" w:rsidRDefault="009A4B71" w:rsidP="00220F26">
            <w:pPr>
              <w:tabs>
                <w:tab w:val="decimal" w:pos="285"/>
              </w:tabs>
              <w:spacing w:line="200" w:lineRule="exact"/>
              <w:ind w:left="-162" w:right="-88"/>
              <w:rPr>
                <w:rFonts w:ascii="Arial" w:hAnsi="Arial" w:cs="Arial"/>
                <w:sz w:val="12"/>
                <w:szCs w:val="12"/>
              </w:rPr>
            </w:pPr>
          </w:p>
        </w:tc>
        <w:tc>
          <w:tcPr>
            <w:tcW w:w="777" w:type="dxa"/>
            <w:vAlign w:val="bottom"/>
          </w:tcPr>
          <w:p w14:paraId="05BB950B" w14:textId="77777777" w:rsidR="00220F26" w:rsidRDefault="00220F26" w:rsidP="00220F26">
            <w:pPr>
              <w:spacing w:line="200" w:lineRule="exact"/>
              <w:jc w:val="right"/>
              <w:rPr>
                <w:rFonts w:ascii="Angsana New" w:eastAsia="Batang" w:hAnsi="Angsana New"/>
                <w:sz w:val="19"/>
                <w:szCs w:val="19"/>
              </w:rPr>
            </w:pPr>
            <w:r w:rsidRPr="00824EC3">
              <w:rPr>
                <w:rFonts w:ascii="Angsana New" w:eastAsia="Batang" w:hAnsi="Angsana New"/>
                <w:sz w:val="19"/>
                <w:szCs w:val="19"/>
              </w:rPr>
              <w:t>5.00</w:t>
            </w:r>
          </w:p>
          <w:p w14:paraId="39F0E05F" w14:textId="2D50899A" w:rsidR="009A4B71" w:rsidRPr="0007250B" w:rsidRDefault="009A4B71" w:rsidP="00220F26">
            <w:pPr>
              <w:spacing w:line="200" w:lineRule="exact"/>
              <w:jc w:val="right"/>
              <w:rPr>
                <w:rFonts w:ascii="Arial" w:hAnsi="Arial" w:cs="Arial"/>
                <w:sz w:val="12"/>
                <w:szCs w:val="12"/>
              </w:rPr>
            </w:pPr>
          </w:p>
        </w:tc>
        <w:tc>
          <w:tcPr>
            <w:tcW w:w="810" w:type="dxa"/>
            <w:vAlign w:val="bottom"/>
          </w:tcPr>
          <w:p w14:paraId="36F71B19" w14:textId="77777777" w:rsidR="00220F26" w:rsidRDefault="00220F26" w:rsidP="00220F26">
            <w:pPr>
              <w:spacing w:line="200" w:lineRule="exact"/>
              <w:jc w:val="right"/>
              <w:rPr>
                <w:rFonts w:ascii="Angsana New" w:eastAsia="Batang" w:hAnsi="Angsana New"/>
                <w:sz w:val="19"/>
                <w:szCs w:val="19"/>
              </w:rPr>
            </w:pPr>
            <w:r w:rsidRPr="00824EC3">
              <w:rPr>
                <w:rFonts w:ascii="Angsana New" w:eastAsia="Batang" w:hAnsi="Angsana New"/>
                <w:sz w:val="19"/>
                <w:szCs w:val="19"/>
              </w:rPr>
              <w:t>0.35</w:t>
            </w:r>
          </w:p>
          <w:p w14:paraId="68DC75C0" w14:textId="08516E0A" w:rsidR="009A4B71" w:rsidRPr="0007250B" w:rsidRDefault="009A4B71" w:rsidP="00220F26">
            <w:pPr>
              <w:spacing w:line="200" w:lineRule="exact"/>
              <w:jc w:val="right"/>
              <w:rPr>
                <w:rFonts w:ascii="Arial" w:hAnsi="Arial" w:cs="Arial"/>
                <w:sz w:val="12"/>
                <w:szCs w:val="12"/>
              </w:rPr>
            </w:pPr>
          </w:p>
        </w:tc>
      </w:tr>
      <w:tr w:rsidR="00220F26" w:rsidRPr="00CE05B6" w14:paraId="0727A0A1" w14:textId="77777777" w:rsidTr="0007250B">
        <w:tc>
          <w:tcPr>
            <w:tcW w:w="1260" w:type="dxa"/>
            <w:vAlign w:val="bottom"/>
          </w:tcPr>
          <w:p w14:paraId="72931492" w14:textId="33290707" w:rsidR="00220F26" w:rsidRPr="0007250B" w:rsidRDefault="00220F26" w:rsidP="00220F26">
            <w:pPr>
              <w:spacing w:line="200" w:lineRule="exact"/>
              <w:rPr>
                <w:rFonts w:ascii="Arial" w:eastAsia="Cordia New" w:hAnsi="Arial" w:cs="Arial"/>
                <w:sz w:val="12"/>
                <w:szCs w:val="12"/>
                <w:cs/>
                <w:lang w:val="en-GB"/>
              </w:rPr>
            </w:pPr>
            <w:r w:rsidRPr="0007250B">
              <w:rPr>
                <w:rFonts w:ascii="Arial" w:eastAsia="Cordia New" w:hAnsi="Arial" w:cs="Arial"/>
                <w:sz w:val="12"/>
                <w:szCs w:val="12"/>
                <w:lang w:val="en-GB"/>
              </w:rPr>
              <w:t>PRG-W2</w:t>
            </w:r>
          </w:p>
        </w:tc>
        <w:tc>
          <w:tcPr>
            <w:tcW w:w="990" w:type="dxa"/>
            <w:vAlign w:val="bottom"/>
          </w:tcPr>
          <w:p w14:paraId="0F89168F" w14:textId="1E579F74"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May 2022</w:t>
            </w:r>
          </w:p>
        </w:tc>
        <w:tc>
          <w:tcPr>
            <w:tcW w:w="900" w:type="dxa"/>
            <w:vAlign w:val="bottom"/>
          </w:tcPr>
          <w:p w14:paraId="1933269F" w14:textId="228CEB80" w:rsidR="00220F26" w:rsidRPr="0007250B" w:rsidRDefault="00220F26" w:rsidP="00220F26">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15 July 2022</w:t>
            </w:r>
          </w:p>
        </w:tc>
        <w:tc>
          <w:tcPr>
            <w:tcW w:w="900" w:type="dxa"/>
            <w:vAlign w:val="bottom"/>
          </w:tcPr>
          <w:p w14:paraId="5A5D5DDA" w14:textId="534F38D1" w:rsidR="00220F26" w:rsidRPr="0007250B" w:rsidRDefault="00220F26" w:rsidP="00220F26">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May 2025</w:t>
            </w:r>
          </w:p>
        </w:tc>
        <w:tc>
          <w:tcPr>
            <w:tcW w:w="810" w:type="dxa"/>
            <w:vAlign w:val="bottom"/>
          </w:tcPr>
          <w:p w14:paraId="4AE667F6" w14:textId="348A137F" w:rsidR="00220F26" w:rsidRPr="0007250B" w:rsidRDefault="00220F26" w:rsidP="00220F26">
            <w:pPr>
              <w:spacing w:line="200" w:lineRule="exact"/>
              <w:jc w:val="right"/>
              <w:rPr>
                <w:rFonts w:ascii="Arial" w:hAnsi="Arial" w:cs="Arial"/>
                <w:sz w:val="12"/>
                <w:szCs w:val="12"/>
              </w:rPr>
            </w:pPr>
            <w:r w:rsidRPr="00D61461">
              <w:rPr>
                <w:rFonts w:ascii="Arial" w:hAnsi="Arial" w:cs="Arial"/>
                <w:sz w:val="12"/>
                <w:szCs w:val="12"/>
              </w:rPr>
              <w:t>1.37</w:t>
            </w:r>
          </w:p>
        </w:tc>
        <w:tc>
          <w:tcPr>
            <w:tcW w:w="810" w:type="dxa"/>
            <w:vAlign w:val="bottom"/>
          </w:tcPr>
          <w:p w14:paraId="042F1433" w14:textId="0496A094" w:rsidR="00220F26" w:rsidRPr="0007250B" w:rsidRDefault="00220F26" w:rsidP="00220F26">
            <w:pPr>
              <w:spacing w:line="200" w:lineRule="exact"/>
              <w:jc w:val="right"/>
              <w:rPr>
                <w:rFonts w:ascii="Arial" w:hAnsi="Arial" w:cs="Arial"/>
                <w:sz w:val="12"/>
                <w:szCs w:val="12"/>
              </w:rPr>
            </w:pPr>
            <w:r w:rsidRPr="00824EC3">
              <w:rPr>
                <w:rFonts w:ascii="Angsana New" w:eastAsia="Batang" w:hAnsi="Angsana New"/>
                <w:sz w:val="19"/>
                <w:szCs w:val="19"/>
              </w:rPr>
              <w:t>-</w:t>
            </w:r>
          </w:p>
        </w:tc>
        <w:tc>
          <w:tcPr>
            <w:tcW w:w="804" w:type="dxa"/>
            <w:gridSpan w:val="2"/>
            <w:vAlign w:val="bottom"/>
          </w:tcPr>
          <w:p w14:paraId="1D26951D" w14:textId="219B0331" w:rsidR="00220F26" w:rsidRPr="0007250B" w:rsidRDefault="00220F26" w:rsidP="00220F26">
            <w:pPr>
              <w:spacing w:line="200" w:lineRule="exact"/>
              <w:jc w:val="right"/>
              <w:rPr>
                <w:rFonts w:ascii="Arial" w:hAnsi="Arial" w:cs="Arial"/>
                <w:sz w:val="12"/>
                <w:szCs w:val="12"/>
              </w:rPr>
            </w:pPr>
            <w:r w:rsidRPr="00824EC3">
              <w:rPr>
                <w:rFonts w:ascii="Angsana New" w:eastAsia="Batang" w:hAnsi="Angsana New"/>
                <w:sz w:val="19"/>
                <w:szCs w:val="19"/>
              </w:rPr>
              <w:t>1.05</w:t>
            </w:r>
          </w:p>
        </w:tc>
        <w:tc>
          <w:tcPr>
            <w:tcW w:w="793" w:type="dxa"/>
            <w:vAlign w:val="bottom"/>
          </w:tcPr>
          <w:p w14:paraId="6C332FEE" w14:textId="52D635D5" w:rsidR="00220F26" w:rsidRPr="009C590F" w:rsidRDefault="00220F26" w:rsidP="009A4B71">
            <w:pPr>
              <w:spacing w:line="200" w:lineRule="exact"/>
              <w:jc w:val="right"/>
              <w:rPr>
                <w:rFonts w:ascii="Arial" w:hAnsi="Arial" w:cs="Arial"/>
                <w:sz w:val="12"/>
                <w:szCs w:val="12"/>
              </w:rPr>
            </w:pPr>
            <w:r w:rsidRPr="00824EC3">
              <w:rPr>
                <w:rFonts w:ascii="Angsana New" w:hAnsi="Angsana New"/>
                <w:color w:val="000000" w:themeColor="text1"/>
                <w:sz w:val="19"/>
                <w:szCs w:val="19"/>
              </w:rPr>
              <w:t>1:1.0275</w:t>
            </w:r>
          </w:p>
        </w:tc>
        <w:tc>
          <w:tcPr>
            <w:tcW w:w="793" w:type="dxa"/>
            <w:vAlign w:val="bottom"/>
          </w:tcPr>
          <w:p w14:paraId="02C2B8B9" w14:textId="7EDC0DB5" w:rsidR="00220F26" w:rsidRPr="0007250B" w:rsidRDefault="00220F26" w:rsidP="00220F26">
            <w:pPr>
              <w:spacing w:line="200" w:lineRule="exact"/>
              <w:jc w:val="right"/>
              <w:rPr>
                <w:rFonts w:ascii="Arial" w:hAnsi="Arial" w:cs="Arial"/>
                <w:sz w:val="12"/>
                <w:szCs w:val="12"/>
              </w:rPr>
            </w:pPr>
            <w:r w:rsidRPr="00824EC3">
              <w:rPr>
                <w:rFonts w:ascii="Angsana New" w:eastAsia="Batang" w:hAnsi="Angsana New"/>
                <w:sz w:val="19"/>
                <w:szCs w:val="19"/>
              </w:rPr>
              <w:t>1.08</w:t>
            </w:r>
          </w:p>
        </w:tc>
        <w:tc>
          <w:tcPr>
            <w:tcW w:w="793" w:type="dxa"/>
            <w:gridSpan w:val="2"/>
            <w:vAlign w:val="bottom"/>
          </w:tcPr>
          <w:p w14:paraId="03353D0B" w14:textId="5B06D715" w:rsidR="00220F26" w:rsidRPr="00BB46A4" w:rsidRDefault="00220F26" w:rsidP="00220F26">
            <w:pPr>
              <w:tabs>
                <w:tab w:val="decimal" w:pos="285"/>
              </w:tabs>
              <w:spacing w:line="200" w:lineRule="exact"/>
              <w:ind w:left="-162" w:right="-88"/>
              <w:rPr>
                <w:rFonts w:ascii="Arial" w:hAnsi="Arial" w:cs="Arial"/>
                <w:sz w:val="12"/>
                <w:szCs w:val="12"/>
              </w:rPr>
            </w:pPr>
            <w:r w:rsidRPr="00824EC3">
              <w:rPr>
                <w:rFonts w:ascii="Angsana New" w:hAnsi="Angsana New"/>
                <w:color w:val="000000" w:themeColor="text1"/>
                <w:sz w:val="19"/>
                <w:szCs w:val="19"/>
              </w:rPr>
              <w:t>4.8663</w:t>
            </w:r>
          </w:p>
        </w:tc>
        <w:tc>
          <w:tcPr>
            <w:tcW w:w="777" w:type="dxa"/>
            <w:vAlign w:val="bottom"/>
          </w:tcPr>
          <w:p w14:paraId="2C738C71" w14:textId="3076240F" w:rsidR="00220F26" w:rsidRPr="0007250B" w:rsidRDefault="00220F26" w:rsidP="00220F26">
            <w:pPr>
              <w:spacing w:line="200" w:lineRule="exact"/>
              <w:jc w:val="right"/>
              <w:rPr>
                <w:rFonts w:ascii="Arial" w:hAnsi="Arial" w:cs="Arial"/>
                <w:sz w:val="12"/>
                <w:szCs w:val="12"/>
              </w:rPr>
            </w:pPr>
            <w:r w:rsidRPr="00824EC3">
              <w:rPr>
                <w:rFonts w:ascii="Angsana New" w:eastAsia="Batang" w:hAnsi="Angsana New"/>
                <w:sz w:val="19"/>
                <w:szCs w:val="19"/>
              </w:rPr>
              <w:t>5.26</w:t>
            </w:r>
          </w:p>
        </w:tc>
        <w:tc>
          <w:tcPr>
            <w:tcW w:w="810" w:type="dxa"/>
            <w:vAlign w:val="bottom"/>
          </w:tcPr>
          <w:p w14:paraId="67DF936D" w14:textId="3F522EB6" w:rsidR="00220F26" w:rsidRPr="0007250B" w:rsidRDefault="00220F26" w:rsidP="00220F26">
            <w:pPr>
              <w:spacing w:line="200" w:lineRule="exact"/>
              <w:jc w:val="right"/>
              <w:rPr>
                <w:rFonts w:ascii="Arial" w:hAnsi="Arial" w:cs="Arial"/>
                <w:sz w:val="12"/>
                <w:szCs w:val="12"/>
                <w:cs/>
              </w:rPr>
            </w:pPr>
            <w:r w:rsidRPr="00824EC3">
              <w:rPr>
                <w:rFonts w:ascii="Angsana New" w:eastAsia="Batang" w:hAnsi="Angsana New"/>
                <w:sz w:val="19"/>
                <w:szCs w:val="19"/>
              </w:rPr>
              <w:t>0.32</w:t>
            </w:r>
          </w:p>
        </w:tc>
      </w:tr>
      <w:tr w:rsidR="00220F26" w:rsidRPr="00CE05B6" w14:paraId="2E0A3BB2" w14:textId="77777777" w:rsidTr="00E3618A">
        <w:tc>
          <w:tcPr>
            <w:tcW w:w="1260" w:type="dxa"/>
          </w:tcPr>
          <w:p w14:paraId="0634CD8B" w14:textId="2996EF91" w:rsidR="00220F26" w:rsidRPr="0007250B" w:rsidRDefault="00220F26" w:rsidP="00220F26">
            <w:pPr>
              <w:spacing w:line="200" w:lineRule="exact"/>
              <w:rPr>
                <w:rFonts w:ascii="Arial" w:eastAsia="Cordia New" w:hAnsi="Arial" w:cs="Arial"/>
                <w:sz w:val="12"/>
                <w:szCs w:val="12"/>
                <w:lang w:val="en-GB"/>
              </w:rPr>
            </w:pPr>
            <w:r w:rsidRPr="0007250B">
              <w:rPr>
                <w:rFonts w:ascii="Arial" w:eastAsia="Cordia New" w:hAnsi="Arial" w:cs="Arial"/>
                <w:sz w:val="12"/>
                <w:szCs w:val="12"/>
                <w:lang w:val="en-GB"/>
              </w:rPr>
              <w:t>PRG-W</w:t>
            </w:r>
            <w:r>
              <w:rPr>
                <w:rFonts w:ascii="Arial" w:eastAsia="Cordia New" w:hAnsi="Arial" w:cs="Arial"/>
                <w:sz w:val="12"/>
                <w:szCs w:val="12"/>
                <w:lang w:val="en-GB"/>
              </w:rPr>
              <w:t>3</w:t>
            </w:r>
          </w:p>
        </w:tc>
        <w:tc>
          <w:tcPr>
            <w:tcW w:w="990" w:type="dxa"/>
            <w:vAlign w:val="bottom"/>
          </w:tcPr>
          <w:p w14:paraId="32BE0552" w14:textId="18B74B66" w:rsidR="00220F26" w:rsidRPr="0007250B" w:rsidRDefault="00220F26" w:rsidP="00220F26">
            <w:pPr>
              <w:spacing w:line="200" w:lineRule="exact"/>
              <w:jc w:val="center"/>
              <w:rPr>
                <w:rFonts w:ascii="Arial" w:eastAsia="Cordia New" w:hAnsi="Arial" w:cs="Arial"/>
                <w:sz w:val="12"/>
                <w:szCs w:val="12"/>
                <w:lang w:val="en-GB"/>
              </w:rPr>
            </w:pPr>
            <w:r>
              <w:rPr>
                <w:rFonts w:ascii="Arial" w:eastAsia="Cordia New" w:hAnsi="Arial" w:cs="Arial"/>
                <w:sz w:val="12"/>
                <w:szCs w:val="12"/>
                <w:lang w:val="en-GB"/>
              </w:rPr>
              <w:t>30 November 2022</w:t>
            </w:r>
          </w:p>
        </w:tc>
        <w:tc>
          <w:tcPr>
            <w:tcW w:w="900" w:type="dxa"/>
            <w:vAlign w:val="bottom"/>
          </w:tcPr>
          <w:p w14:paraId="3EDEDAA1" w14:textId="7B0F4058" w:rsidR="00220F26" w:rsidRPr="0007250B" w:rsidRDefault="00220F26" w:rsidP="00220F26">
            <w:pPr>
              <w:spacing w:line="200" w:lineRule="exact"/>
              <w:jc w:val="center"/>
              <w:rPr>
                <w:rFonts w:ascii="Arial" w:eastAsia="Cordia New" w:hAnsi="Arial" w:cs="Arial"/>
                <w:sz w:val="12"/>
                <w:szCs w:val="12"/>
                <w:lang w:val="en-GB"/>
              </w:rPr>
            </w:pPr>
            <w:r>
              <w:rPr>
                <w:rFonts w:ascii="Arial" w:eastAsia="Cordia New" w:hAnsi="Arial" w:cs="Arial"/>
                <w:sz w:val="12"/>
                <w:szCs w:val="12"/>
                <w:lang w:val="en-GB"/>
              </w:rPr>
              <w:t>16 January 2023</w:t>
            </w:r>
          </w:p>
        </w:tc>
        <w:tc>
          <w:tcPr>
            <w:tcW w:w="900" w:type="dxa"/>
            <w:vAlign w:val="bottom"/>
          </w:tcPr>
          <w:p w14:paraId="0676230A" w14:textId="7830DE4B" w:rsidR="00220F26" w:rsidRPr="0007250B" w:rsidRDefault="00220F26" w:rsidP="00220F26">
            <w:pPr>
              <w:spacing w:line="200" w:lineRule="exact"/>
              <w:ind w:left="-113" w:right="-111"/>
              <w:jc w:val="center"/>
              <w:rPr>
                <w:rFonts w:ascii="Arial" w:eastAsia="Cordia New" w:hAnsi="Arial" w:cs="Arial"/>
                <w:sz w:val="12"/>
                <w:szCs w:val="12"/>
                <w:lang w:val="en-GB"/>
              </w:rPr>
            </w:pPr>
            <w:r>
              <w:rPr>
                <w:rFonts w:ascii="Arial" w:eastAsia="Cordia New" w:hAnsi="Arial" w:cs="Arial"/>
                <w:sz w:val="12"/>
                <w:szCs w:val="12"/>
                <w:lang w:val="en-GB"/>
              </w:rPr>
              <w:t>17 November 2025</w:t>
            </w:r>
          </w:p>
        </w:tc>
        <w:tc>
          <w:tcPr>
            <w:tcW w:w="810" w:type="dxa"/>
          </w:tcPr>
          <w:p w14:paraId="70531500" w14:textId="77777777" w:rsidR="00220F26" w:rsidRDefault="00220F26" w:rsidP="00220F26">
            <w:pPr>
              <w:pBdr>
                <w:bottom w:val="single" w:sz="4" w:space="1" w:color="auto"/>
              </w:pBdr>
              <w:spacing w:line="200" w:lineRule="exact"/>
              <w:jc w:val="right"/>
              <w:rPr>
                <w:rFonts w:ascii="Arial" w:hAnsi="Arial" w:cs="Arial"/>
                <w:sz w:val="12"/>
                <w:szCs w:val="12"/>
              </w:rPr>
            </w:pPr>
          </w:p>
          <w:p w14:paraId="7D2AF438" w14:textId="6DA50F91" w:rsidR="00220F26" w:rsidRPr="00D61461" w:rsidRDefault="00220F26" w:rsidP="00220F26">
            <w:pPr>
              <w:pBdr>
                <w:bottom w:val="single" w:sz="4" w:space="1" w:color="auto"/>
              </w:pBdr>
              <w:spacing w:line="200" w:lineRule="exact"/>
              <w:jc w:val="right"/>
              <w:rPr>
                <w:rFonts w:ascii="Arial" w:hAnsi="Arial" w:cs="Arial"/>
                <w:sz w:val="12"/>
                <w:szCs w:val="12"/>
              </w:rPr>
            </w:pPr>
            <w:r w:rsidRPr="00D61461">
              <w:rPr>
                <w:rFonts w:ascii="Arial" w:hAnsi="Arial" w:cs="Arial"/>
                <w:sz w:val="12"/>
                <w:szCs w:val="12"/>
              </w:rPr>
              <w:t>32.92</w:t>
            </w:r>
          </w:p>
        </w:tc>
        <w:tc>
          <w:tcPr>
            <w:tcW w:w="810" w:type="dxa"/>
            <w:vAlign w:val="bottom"/>
          </w:tcPr>
          <w:p w14:paraId="73E81462" w14:textId="4ED6DF19" w:rsidR="00220F26" w:rsidRPr="0007250B" w:rsidRDefault="00220F26" w:rsidP="00220F26">
            <w:pPr>
              <w:pBdr>
                <w:bottom w:val="single" w:sz="4" w:space="1" w:color="auto"/>
              </w:pBdr>
              <w:spacing w:line="200" w:lineRule="exact"/>
              <w:jc w:val="right"/>
              <w:rPr>
                <w:rFonts w:ascii="Arial" w:hAnsi="Arial" w:cs="Arial"/>
                <w:sz w:val="12"/>
                <w:szCs w:val="12"/>
              </w:rPr>
            </w:pPr>
            <w:r w:rsidRPr="00824EC3">
              <w:rPr>
                <w:rFonts w:ascii="Angsana New" w:eastAsia="Batang" w:hAnsi="Angsana New"/>
                <w:sz w:val="19"/>
                <w:szCs w:val="19"/>
              </w:rPr>
              <w:t>-</w:t>
            </w:r>
          </w:p>
        </w:tc>
        <w:tc>
          <w:tcPr>
            <w:tcW w:w="804" w:type="dxa"/>
            <w:gridSpan w:val="2"/>
            <w:vAlign w:val="bottom"/>
          </w:tcPr>
          <w:p w14:paraId="2962E02D" w14:textId="243999E6" w:rsidR="00220F26" w:rsidRPr="0007250B" w:rsidRDefault="00220F26" w:rsidP="00220F26">
            <w:pPr>
              <w:pBdr>
                <w:bottom w:val="single" w:sz="4" w:space="1" w:color="auto"/>
              </w:pBdr>
              <w:spacing w:line="200" w:lineRule="exact"/>
              <w:jc w:val="right"/>
              <w:rPr>
                <w:rFonts w:ascii="Arial" w:hAnsi="Arial" w:cs="Arial"/>
                <w:sz w:val="12"/>
                <w:szCs w:val="12"/>
              </w:rPr>
            </w:pPr>
            <w:r w:rsidRPr="00824EC3">
              <w:rPr>
                <w:rFonts w:ascii="Angsana New" w:eastAsia="Batang" w:hAnsi="Angsana New"/>
                <w:sz w:val="19"/>
                <w:szCs w:val="19"/>
              </w:rPr>
              <w:t>32.51</w:t>
            </w:r>
          </w:p>
        </w:tc>
        <w:tc>
          <w:tcPr>
            <w:tcW w:w="793" w:type="dxa"/>
            <w:vAlign w:val="bottom"/>
          </w:tcPr>
          <w:p w14:paraId="513ED977" w14:textId="50D1E1E6" w:rsidR="00220F26" w:rsidRPr="009C590F" w:rsidRDefault="00220F26" w:rsidP="00220F26">
            <w:pPr>
              <w:spacing w:line="200" w:lineRule="exact"/>
              <w:jc w:val="right"/>
              <w:rPr>
                <w:rFonts w:ascii="Arial" w:hAnsi="Arial" w:cs="Arial"/>
                <w:sz w:val="12"/>
                <w:szCs w:val="12"/>
              </w:rPr>
            </w:pPr>
            <w:r w:rsidRPr="00824EC3">
              <w:rPr>
                <w:rFonts w:ascii="Angsana New" w:hAnsi="Angsana New"/>
                <w:color w:val="000000" w:themeColor="text1"/>
                <w:sz w:val="19"/>
                <w:szCs w:val="19"/>
              </w:rPr>
              <w:t>1:1</w:t>
            </w:r>
          </w:p>
        </w:tc>
        <w:tc>
          <w:tcPr>
            <w:tcW w:w="793" w:type="dxa"/>
            <w:vAlign w:val="bottom"/>
          </w:tcPr>
          <w:p w14:paraId="73299021" w14:textId="1ED40A20" w:rsidR="00220F26" w:rsidRPr="0007250B" w:rsidRDefault="00220F26" w:rsidP="00220F26">
            <w:pPr>
              <w:pBdr>
                <w:bottom w:val="single" w:sz="4" w:space="1" w:color="auto"/>
              </w:pBdr>
              <w:spacing w:line="200" w:lineRule="exact"/>
              <w:jc w:val="right"/>
              <w:rPr>
                <w:rFonts w:ascii="Arial" w:hAnsi="Arial" w:cs="Arial"/>
                <w:sz w:val="12"/>
                <w:szCs w:val="12"/>
              </w:rPr>
            </w:pPr>
            <w:r w:rsidRPr="00824EC3">
              <w:rPr>
                <w:rFonts w:ascii="Angsana New" w:eastAsia="Batang" w:hAnsi="Angsana New"/>
                <w:sz w:val="19"/>
                <w:szCs w:val="19"/>
              </w:rPr>
              <w:t>32.51</w:t>
            </w:r>
          </w:p>
        </w:tc>
        <w:tc>
          <w:tcPr>
            <w:tcW w:w="793" w:type="dxa"/>
            <w:gridSpan w:val="2"/>
            <w:vAlign w:val="bottom"/>
          </w:tcPr>
          <w:p w14:paraId="1C8B4364" w14:textId="479531BC" w:rsidR="00220F26" w:rsidRPr="00BB46A4" w:rsidRDefault="00220F26" w:rsidP="00220F26">
            <w:pPr>
              <w:tabs>
                <w:tab w:val="decimal" w:pos="285"/>
              </w:tabs>
              <w:spacing w:line="200" w:lineRule="exact"/>
              <w:ind w:left="-162" w:right="-88"/>
              <w:rPr>
                <w:rFonts w:ascii="Arial" w:hAnsi="Arial" w:cs="Arial"/>
                <w:sz w:val="12"/>
                <w:szCs w:val="12"/>
              </w:rPr>
            </w:pPr>
            <w:r w:rsidRPr="00824EC3">
              <w:rPr>
                <w:rFonts w:ascii="Angsana New" w:hAnsi="Angsana New"/>
                <w:color w:val="000000" w:themeColor="text1"/>
                <w:sz w:val="19"/>
                <w:szCs w:val="19"/>
              </w:rPr>
              <w:t>5.0000</w:t>
            </w:r>
          </w:p>
        </w:tc>
        <w:tc>
          <w:tcPr>
            <w:tcW w:w="777" w:type="dxa"/>
            <w:vAlign w:val="bottom"/>
          </w:tcPr>
          <w:p w14:paraId="25A5217B" w14:textId="41A1D768" w:rsidR="00220F26" w:rsidRPr="0007250B" w:rsidRDefault="00220F26" w:rsidP="00220F26">
            <w:pPr>
              <w:pBdr>
                <w:bottom w:val="single" w:sz="4" w:space="1" w:color="auto"/>
              </w:pBdr>
              <w:spacing w:line="200" w:lineRule="exact"/>
              <w:jc w:val="right"/>
              <w:rPr>
                <w:rFonts w:ascii="Arial" w:hAnsi="Arial" w:cs="Arial"/>
                <w:sz w:val="12"/>
                <w:szCs w:val="12"/>
              </w:rPr>
            </w:pPr>
            <w:r w:rsidRPr="00824EC3">
              <w:rPr>
                <w:rFonts w:ascii="Angsana New" w:eastAsia="Batang" w:hAnsi="Angsana New"/>
                <w:sz w:val="19"/>
                <w:szCs w:val="19"/>
              </w:rPr>
              <w:t>162.53</w:t>
            </w:r>
          </w:p>
        </w:tc>
        <w:tc>
          <w:tcPr>
            <w:tcW w:w="810" w:type="dxa"/>
            <w:vAlign w:val="bottom"/>
          </w:tcPr>
          <w:p w14:paraId="4B023078" w14:textId="78D19003" w:rsidR="00220F26" w:rsidRPr="006F5D72" w:rsidRDefault="00220F26" w:rsidP="00220F26">
            <w:pPr>
              <w:pBdr>
                <w:bottom w:val="single" w:sz="4" w:space="1" w:color="auto"/>
              </w:pBdr>
              <w:spacing w:line="200" w:lineRule="exact"/>
              <w:jc w:val="right"/>
              <w:rPr>
                <w:rFonts w:ascii="Arial" w:hAnsi="Arial" w:cstheme="minorBidi"/>
                <w:sz w:val="12"/>
                <w:szCs w:val="12"/>
                <w:cs/>
              </w:rPr>
            </w:pPr>
            <w:r w:rsidRPr="00824EC3">
              <w:rPr>
                <w:rFonts w:ascii="Angsana New" w:eastAsia="Batang" w:hAnsi="Angsana New"/>
                <w:sz w:val="19"/>
                <w:szCs w:val="19"/>
              </w:rPr>
              <w:t>0.41</w:t>
            </w:r>
          </w:p>
        </w:tc>
      </w:tr>
      <w:tr w:rsidR="009A4B71" w:rsidRPr="00CE05B6" w14:paraId="5E9A6F5A" w14:textId="77777777" w:rsidTr="0007250B">
        <w:tc>
          <w:tcPr>
            <w:tcW w:w="2250" w:type="dxa"/>
            <w:gridSpan w:val="2"/>
            <w:vAlign w:val="bottom"/>
            <w:hideMark/>
          </w:tcPr>
          <w:p w14:paraId="0B409C6B" w14:textId="77777777" w:rsidR="009A4B71" w:rsidRPr="0007250B" w:rsidRDefault="009A4B71" w:rsidP="009A4B71">
            <w:pPr>
              <w:spacing w:line="200" w:lineRule="exact"/>
              <w:rPr>
                <w:rFonts w:ascii="Arial" w:eastAsia="Cordia New" w:hAnsi="Arial" w:cs="Arial"/>
                <w:sz w:val="12"/>
                <w:szCs w:val="12"/>
              </w:rPr>
            </w:pPr>
            <w:r w:rsidRPr="0007250B">
              <w:rPr>
                <w:rFonts w:ascii="Arial" w:eastAsia="Cordia New" w:hAnsi="Arial" w:cs="Arial"/>
                <w:sz w:val="12"/>
                <w:szCs w:val="12"/>
                <w:lang w:val="en-GB"/>
              </w:rPr>
              <w:t>Total issuance by the Company</w:t>
            </w:r>
          </w:p>
        </w:tc>
        <w:tc>
          <w:tcPr>
            <w:tcW w:w="900" w:type="dxa"/>
            <w:vAlign w:val="bottom"/>
          </w:tcPr>
          <w:p w14:paraId="48BD59CF" w14:textId="77777777" w:rsidR="009A4B71" w:rsidRPr="0007250B" w:rsidRDefault="009A4B71" w:rsidP="009A4B71">
            <w:pPr>
              <w:spacing w:line="200" w:lineRule="exact"/>
              <w:jc w:val="center"/>
              <w:rPr>
                <w:rFonts w:ascii="Arial" w:eastAsia="Cordia New" w:hAnsi="Arial" w:cs="Arial"/>
                <w:sz w:val="12"/>
                <w:szCs w:val="12"/>
                <w:lang w:val="en-GB"/>
              </w:rPr>
            </w:pPr>
          </w:p>
        </w:tc>
        <w:tc>
          <w:tcPr>
            <w:tcW w:w="900" w:type="dxa"/>
            <w:vAlign w:val="bottom"/>
          </w:tcPr>
          <w:p w14:paraId="232B4918" w14:textId="77777777" w:rsidR="009A4B71" w:rsidRPr="0007250B" w:rsidRDefault="009A4B71" w:rsidP="009A4B71">
            <w:pPr>
              <w:spacing w:line="200" w:lineRule="exact"/>
              <w:jc w:val="center"/>
              <w:rPr>
                <w:rFonts w:ascii="Arial" w:eastAsia="Cordia New" w:hAnsi="Arial" w:cs="Arial"/>
                <w:sz w:val="12"/>
                <w:szCs w:val="12"/>
                <w:lang w:val="en-GB"/>
              </w:rPr>
            </w:pPr>
          </w:p>
        </w:tc>
        <w:tc>
          <w:tcPr>
            <w:tcW w:w="810" w:type="dxa"/>
            <w:vAlign w:val="bottom"/>
          </w:tcPr>
          <w:p w14:paraId="4E9FF0F7" w14:textId="7732D19F" w:rsidR="009A4B71" w:rsidRPr="0007250B" w:rsidRDefault="009A4B71" w:rsidP="009A4B71">
            <w:pPr>
              <w:pBdr>
                <w:bottom w:val="double" w:sz="4" w:space="1" w:color="auto"/>
              </w:pBdr>
              <w:spacing w:line="200" w:lineRule="exact"/>
              <w:jc w:val="right"/>
              <w:rPr>
                <w:rFonts w:ascii="Arial" w:hAnsi="Arial" w:cs="Arial"/>
                <w:sz w:val="12"/>
                <w:szCs w:val="12"/>
              </w:rPr>
            </w:pPr>
            <w:r w:rsidRPr="00D61461">
              <w:rPr>
                <w:rFonts w:ascii="Arial" w:hAnsi="Arial" w:cs="Arial"/>
                <w:sz w:val="12"/>
                <w:szCs w:val="12"/>
              </w:rPr>
              <w:t>35.64</w:t>
            </w:r>
          </w:p>
        </w:tc>
        <w:tc>
          <w:tcPr>
            <w:tcW w:w="810" w:type="dxa"/>
            <w:vAlign w:val="bottom"/>
          </w:tcPr>
          <w:p w14:paraId="68EC0600" w14:textId="202B32A4" w:rsidR="009A4B71" w:rsidRPr="0007250B" w:rsidRDefault="009A4B71" w:rsidP="009A4B71">
            <w:pPr>
              <w:pBdr>
                <w:bottom w:val="double" w:sz="4" w:space="1" w:color="auto"/>
              </w:pBdr>
              <w:spacing w:line="200" w:lineRule="exact"/>
              <w:jc w:val="right"/>
              <w:rPr>
                <w:rFonts w:ascii="Arial" w:hAnsi="Arial" w:cs="Arial"/>
                <w:sz w:val="12"/>
                <w:szCs w:val="12"/>
              </w:rPr>
            </w:pPr>
            <w:r w:rsidRPr="00824EC3">
              <w:rPr>
                <w:rFonts w:ascii="Angsana New" w:eastAsia="Batang" w:hAnsi="Angsana New"/>
                <w:sz w:val="19"/>
                <w:szCs w:val="19"/>
              </w:rPr>
              <w:t>-</w:t>
            </w:r>
          </w:p>
        </w:tc>
        <w:tc>
          <w:tcPr>
            <w:tcW w:w="804" w:type="dxa"/>
            <w:gridSpan w:val="2"/>
            <w:vAlign w:val="bottom"/>
          </w:tcPr>
          <w:p w14:paraId="41AF18C6" w14:textId="344290E6" w:rsidR="009A4B71" w:rsidRPr="0007250B" w:rsidRDefault="009A4B71" w:rsidP="009A4B71">
            <w:pPr>
              <w:pBdr>
                <w:bottom w:val="double" w:sz="4" w:space="1" w:color="auto"/>
              </w:pBdr>
              <w:spacing w:line="200" w:lineRule="exact"/>
              <w:jc w:val="right"/>
              <w:rPr>
                <w:rFonts w:ascii="Arial" w:hAnsi="Arial" w:cs="Arial"/>
                <w:sz w:val="12"/>
                <w:szCs w:val="12"/>
              </w:rPr>
            </w:pPr>
            <w:r w:rsidRPr="00824EC3">
              <w:rPr>
                <w:rFonts w:ascii="Angsana New" w:eastAsia="Batang" w:hAnsi="Angsana New"/>
                <w:sz w:val="19"/>
                <w:szCs w:val="19"/>
              </w:rPr>
              <w:t>34.56</w:t>
            </w:r>
          </w:p>
        </w:tc>
        <w:tc>
          <w:tcPr>
            <w:tcW w:w="793" w:type="dxa"/>
            <w:vAlign w:val="bottom"/>
          </w:tcPr>
          <w:p w14:paraId="7556378C" w14:textId="77777777" w:rsidR="009A4B71" w:rsidRPr="0007250B" w:rsidRDefault="009A4B71" w:rsidP="009A4B71">
            <w:pPr>
              <w:tabs>
                <w:tab w:val="decimal" w:pos="675"/>
              </w:tabs>
              <w:spacing w:line="200" w:lineRule="exact"/>
              <w:jc w:val="right"/>
              <w:rPr>
                <w:rFonts w:ascii="Arial" w:hAnsi="Arial" w:cs="Arial"/>
                <w:sz w:val="12"/>
                <w:szCs w:val="12"/>
              </w:rPr>
            </w:pPr>
          </w:p>
        </w:tc>
        <w:tc>
          <w:tcPr>
            <w:tcW w:w="793" w:type="dxa"/>
            <w:vAlign w:val="bottom"/>
          </w:tcPr>
          <w:p w14:paraId="079DEAFA" w14:textId="78BDA0CB" w:rsidR="009A4B71" w:rsidRPr="0007250B" w:rsidRDefault="009A4B71" w:rsidP="009A4B71">
            <w:pPr>
              <w:pBdr>
                <w:bottom w:val="double" w:sz="4" w:space="1" w:color="auto"/>
              </w:pBdr>
              <w:spacing w:line="200" w:lineRule="exact"/>
              <w:jc w:val="right"/>
              <w:rPr>
                <w:rFonts w:ascii="Arial" w:hAnsi="Arial" w:cs="Arial"/>
                <w:sz w:val="12"/>
                <w:szCs w:val="12"/>
              </w:rPr>
            </w:pPr>
            <w:r w:rsidRPr="00824EC3">
              <w:rPr>
                <w:rFonts w:ascii="Angsana New" w:eastAsia="Batang" w:hAnsi="Angsana New"/>
                <w:sz w:val="19"/>
                <w:szCs w:val="19"/>
              </w:rPr>
              <w:t>34.64</w:t>
            </w:r>
          </w:p>
        </w:tc>
        <w:tc>
          <w:tcPr>
            <w:tcW w:w="793" w:type="dxa"/>
            <w:gridSpan w:val="2"/>
            <w:vAlign w:val="bottom"/>
          </w:tcPr>
          <w:p w14:paraId="504C28B3" w14:textId="77777777" w:rsidR="009A4B71" w:rsidRPr="0007250B" w:rsidRDefault="009A4B71" w:rsidP="009A4B71">
            <w:pPr>
              <w:tabs>
                <w:tab w:val="decimal" w:pos="675"/>
              </w:tabs>
              <w:spacing w:line="200" w:lineRule="exact"/>
              <w:jc w:val="right"/>
              <w:rPr>
                <w:rFonts w:ascii="Arial" w:hAnsi="Arial" w:cs="Arial"/>
                <w:sz w:val="12"/>
                <w:szCs w:val="12"/>
              </w:rPr>
            </w:pPr>
          </w:p>
        </w:tc>
        <w:tc>
          <w:tcPr>
            <w:tcW w:w="777" w:type="dxa"/>
            <w:vAlign w:val="bottom"/>
          </w:tcPr>
          <w:p w14:paraId="14C2377E" w14:textId="1DCE7266" w:rsidR="009A4B71" w:rsidRPr="0007250B" w:rsidRDefault="009A4B71" w:rsidP="009A4B71">
            <w:pPr>
              <w:pBdr>
                <w:bottom w:val="double" w:sz="4" w:space="1" w:color="auto"/>
              </w:pBdr>
              <w:spacing w:line="200" w:lineRule="exact"/>
              <w:jc w:val="right"/>
              <w:rPr>
                <w:rFonts w:ascii="Arial" w:hAnsi="Arial" w:cs="Arial"/>
                <w:sz w:val="12"/>
                <w:szCs w:val="12"/>
              </w:rPr>
            </w:pPr>
            <w:r w:rsidRPr="00824EC3">
              <w:rPr>
                <w:rFonts w:ascii="Angsana New" w:eastAsia="Batang" w:hAnsi="Angsana New"/>
                <w:sz w:val="19"/>
                <w:szCs w:val="19"/>
              </w:rPr>
              <w:t>172.79</w:t>
            </w:r>
          </w:p>
        </w:tc>
        <w:tc>
          <w:tcPr>
            <w:tcW w:w="810" w:type="dxa"/>
            <w:vAlign w:val="bottom"/>
          </w:tcPr>
          <w:p w14:paraId="79D795CA" w14:textId="14078734" w:rsidR="009A4B71" w:rsidRPr="0007250B" w:rsidRDefault="009A4B71" w:rsidP="009A4B71">
            <w:pPr>
              <w:pBdr>
                <w:bottom w:val="double" w:sz="4" w:space="1" w:color="auto"/>
              </w:pBdr>
              <w:spacing w:line="200" w:lineRule="exact"/>
              <w:jc w:val="right"/>
              <w:rPr>
                <w:rFonts w:ascii="Arial" w:hAnsi="Arial" w:cs="Arial"/>
                <w:sz w:val="12"/>
                <w:szCs w:val="12"/>
                <w:cs/>
              </w:rPr>
            </w:pPr>
            <w:r w:rsidRPr="00824EC3">
              <w:rPr>
                <w:rFonts w:ascii="Angsana New" w:eastAsia="Batang" w:hAnsi="Angsana New"/>
                <w:sz w:val="19"/>
                <w:szCs w:val="19"/>
              </w:rPr>
              <w:t>1.08</w:t>
            </w:r>
          </w:p>
        </w:tc>
      </w:tr>
    </w:tbl>
    <w:p w14:paraId="73173AB0" w14:textId="5E83F9C9" w:rsidR="003062FA" w:rsidRPr="00CE0F04" w:rsidRDefault="00653B74" w:rsidP="00CE05B6">
      <w:pPr>
        <w:tabs>
          <w:tab w:val="left" w:pos="2160"/>
        </w:tabs>
        <w:spacing w:before="120" w:after="120" w:line="380" w:lineRule="exact"/>
        <w:ind w:left="540" w:right="-7" w:hanging="540"/>
        <w:jc w:val="thaiDistribute"/>
        <w:rPr>
          <w:rFonts w:ascii="Arial" w:hAnsi="Arial" w:cs="Arial"/>
          <w:sz w:val="22"/>
          <w:szCs w:val="22"/>
          <w:highlight w:val="yellow"/>
        </w:rPr>
      </w:pPr>
      <w:r>
        <w:rPr>
          <w:rFonts w:ascii="Arial" w:hAnsi="Arial" w:cs="Arial"/>
          <w:sz w:val="22"/>
          <w:szCs w:val="22"/>
        </w:rPr>
        <w:tab/>
      </w:r>
      <w:r w:rsidR="001751D3" w:rsidRPr="00C94729">
        <w:rPr>
          <w:rFonts w:ascii="Arial" w:hAnsi="Arial" w:cs="Arial"/>
          <w:sz w:val="22"/>
          <w:szCs w:val="22"/>
        </w:rPr>
        <w:t xml:space="preserve">As </w:t>
      </w:r>
      <w:proofErr w:type="gramStart"/>
      <w:r w:rsidR="001751D3" w:rsidRPr="00C94729">
        <w:rPr>
          <w:rFonts w:ascii="Arial" w:hAnsi="Arial" w:cs="Arial"/>
          <w:sz w:val="22"/>
          <w:szCs w:val="22"/>
        </w:rPr>
        <w:t>at</w:t>
      </w:r>
      <w:proofErr w:type="gramEnd"/>
      <w:r w:rsidR="003062FA" w:rsidRPr="00C94729">
        <w:rPr>
          <w:rFonts w:ascii="Arial" w:hAnsi="Arial" w:cs="Arial"/>
          <w:sz w:val="22"/>
          <w:szCs w:val="22"/>
        </w:rPr>
        <w:t xml:space="preserve"> </w:t>
      </w:r>
      <w:r w:rsidR="008C581B">
        <w:rPr>
          <w:rFonts w:ascii="Arial" w:hAnsi="Arial" w:cs="Arial"/>
          <w:sz w:val="22"/>
          <w:szCs w:val="22"/>
        </w:rPr>
        <w:t>30 June</w:t>
      </w:r>
      <w:r w:rsidR="003062FA" w:rsidRPr="00C94729">
        <w:rPr>
          <w:rFonts w:ascii="Arial" w:hAnsi="Arial" w:cs="Arial"/>
          <w:sz w:val="22"/>
          <w:szCs w:val="22"/>
        </w:rPr>
        <w:t xml:space="preserve"> 2023,</w:t>
      </w:r>
      <w:r w:rsidR="00755A60" w:rsidRPr="00C94729">
        <w:rPr>
          <w:rFonts w:ascii="Arial" w:hAnsi="Arial" w:cs="Arial"/>
          <w:sz w:val="22"/>
          <w:szCs w:val="22"/>
        </w:rPr>
        <w:t xml:space="preserve"> details of </w:t>
      </w:r>
      <w:r w:rsidR="00E35BB8" w:rsidRPr="00C94729">
        <w:rPr>
          <w:rFonts w:ascii="Arial" w:hAnsi="Arial" w:cs="Arial"/>
          <w:sz w:val="22"/>
          <w:szCs w:val="22"/>
        </w:rPr>
        <w:t xml:space="preserve">exercise </w:t>
      </w:r>
      <w:r w:rsidR="005502C8" w:rsidRPr="00C94729">
        <w:rPr>
          <w:rFonts w:ascii="Arial" w:hAnsi="Arial" w:cs="Arial"/>
          <w:sz w:val="22"/>
          <w:szCs w:val="22"/>
        </w:rPr>
        <w:t>ratio</w:t>
      </w:r>
      <w:r w:rsidR="000E4F6E" w:rsidRPr="00C94729">
        <w:rPr>
          <w:rFonts w:ascii="Arial" w:hAnsi="Arial" w:cs="Arial"/>
          <w:sz w:val="22"/>
          <w:szCs w:val="22"/>
        </w:rPr>
        <w:t xml:space="preserve"> </w:t>
      </w:r>
      <w:r w:rsidR="001119E6" w:rsidRPr="00C94729">
        <w:rPr>
          <w:rFonts w:ascii="Arial" w:hAnsi="Arial" w:cs="Arial"/>
          <w:sz w:val="22"/>
          <w:szCs w:val="22"/>
        </w:rPr>
        <w:t xml:space="preserve">and price to purchase </w:t>
      </w:r>
      <w:r w:rsidR="000E4F6E" w:rsidRPr="00C94729">
        <w:rPr>
          <w:rFonts w:ascii="Arial" w:hAnsi="Arial" w:cs="Arial"/>
          <w:sz w:val="22"/>
          <w:szCs w:val="22"/>
        </w:rPr>
        <w:t xml:space="preserve">to 1 </w:t>
      </w:r>
      <w:r w:rsidR="00435020" w:rsidRPr="00C94729">
        <w:rPr>
          <w:rFonts w:ascii="Arial" w:hAnsi="Arial" w:cs="Arial"/>
          <w:sz w:val="22"/>
          <w:szCs w:val="22"/>
        </w:rPr>
        <w:t xml:space="preserve">unit of warrant </w:t>
      </w:r>
      <w:r w:rsidR="001119E6" w:rsidRPr="00C94729">
        <w:rPr>
          <w:rFonts w:ascii="Arial" w:hAnsi="Arial" w:cs="Arial"/>
          <w:sz w:val="22"/>
          <w:szCs w:val="22"/>
        </w:rPr>
        <w:t>are as follows:</w:t>
      </w:r>
    </w:p>
    <w:tbl>
      <w:tblPr>
        <w:tblW w:w="8982" w:type="dxa"/>
        <w:tblInd w:w="648" w:type="dxa"/>
        <w:tblLayout w:type="fixed"/>
        <w:tblCellMar>
          <w:left w:w="0" w:type="dxa"/>
          <w:right w:w="0" w:type="dxa"/>
        </w:tblCellMar>
        <w:tblLook w:val="04A0" w:firstRow="1" w:lastRow="0" w:firstColumn="1" w:lastColumn="0" w:noHBand="0" w:noVBand="1"/>
      </w:tblPr>
      <w:tblGrid>
        <w:gridCol w:w="3222"/>
        <w:gridCol w:w="3060"/>
        <w:gridCol w:w="2700"/>
      </w:tblGrid>
      <w:tr w:rsidR="008A63B8" w:rsidRPr="00CE0F04" w14:paraId="7ACE3409" w14:textId="77777777" w:rsidTr="008206EB">
        <w:trPr>
          <w:trHeight w:val="621"/>
        </w:trPr>
        <w:tc>
          <w:tcPr>
            <w:tcW w:w="3222" w:type="dxa"/>
            <w:noWrap/>
            <w:vAlign w:val="bottom"/>
            <w:hideMark/>
          </w:tcPr>
          <w:p w14:paraId="788F3BEA" w14:textId="6EA1E69F" w:rsidR="008A63B8" w:rsidRPr="00C94729" w:rsidRDefault="008A63B8" w:rsidP="008206EB">
            <w:pPr>
              <w:pBdr>
                <w:bottom w:val="single" w:sz="4" w:space="1" w:color="auto"/>
              </w:pBdr>
              <w:spacing w:line="380" w:lineRule="exact"/>
              <w:ind w:right="204"/>
              <w:jc w:val="center"/>
              <w:rPr>
                <w:rFonts w:ascii="Arial" w:hAnsi="Arial" w:cs="Arial"/>
                <w:sz w:val="22"/>
                <w:szCs w:val="22"/>
                <w:lang w:val="en-GB"/>
              </w:rPr>
            </w:pPr>
            <w:r w:rsidRPr="00C94729">
              <w:rPr>
                <w:rFonts w:ascii="Arial" w:hAnsi="Arial" w:cs="Arial"/>
                <w:sz w:val="22"/>
                <w:szCs w:val="22"/>
                <w:lang w:val="en-GB"/>
              </w:rPr>
              <w:t>Warrant</w:t>
            </w:r>
          </w:p>
        </w:tc>
        <w:tc>
          <w:tcPr>
            <w:tcW w:w="3060" w:type="dxa"/>
            <w:noWrap/>
            <w:vAlign w:val="bottom"/>
            <w:hideMark/>
          </w:tcPr>
          <w:p w14:paraId="29FA6DC8" w14:textId="394DD495"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hAnsi="Arial" w:cs="Arial"/>
                <w:sz w:val="22"/>
                <w:szCs w:val="22"/>
                <w:lang w:val="en-GB"/>
              </w:rPr>
              <w:t>Exercise price</w:t>
            </w:r>
          </w:p>
        </w:tc>
      </w:tr>
      <w:tr w:rsidR="008A63B8" w:rsidRPr="00CE0F04" w14:paraId="623F7451" w14:textId="77777777" w:rsidTr="008206EB">
        <w:trPr>
          <w:trHeight w:val="20"/>
        </w:trPr>
        <w:tc>
          <w:tcPr>
            <w:tcW w:w="3222" w:type="dxa"/>
            <w:vAlign w:val="bottom"/>
          </w:tcPr>
          <w:p w14:paraId="53AF44AA" w14:textId="77777777" w:rsidR="008A63B8" w:rsidRPr="00C94729"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C94729" w:rsidRDefault="008A63B8" w:rsidP="00D45C29">
            <w:pPr>
              <w:spacing w:line="380" w:lineRule="exact"/>
              <w:ind w:left="248" w:right="204"/>
              <w:jc w:val="center"/>
              <w:rPr>
                <w:rFonts w:ascii="Arial" w:hAnsi="Arial" w:cs="Arial"/>
                <w:sz w:val="22"/>
                <w:szCs w:val="22"/>
                <w:lang w:val="en-GB"/>
              </w:rPr>
            </w:pPr>
            <w:r w:rsidRPr="00C94729">
              <w:rPr>
                <w:rFonts w:ascii="Arial" w:hAnsi="Arial" w:cs="Arial"/>
                <w:sz w:val="22"/>
                <w:szCs w:val="22"/>
                <w:cs/>
                <w:lang w:val="en-GB"/>
              </w:rPr>
              <w:t>(</w:t>
            </w:r>
            <w:r w:rsidR="001D1D98" w:rsidRPr="00C94729">
              <w:rPr>
                <w:rFonts w:ascii="Arial" w:hAnsi="Arial" w:cs="Arial"/>
                <w:sz w:val="22"/>
                <w:szCs w:val="22"/>
                <w:lang w:val="en-GB"/>
              </w:rPr>
              <w:t>Per 1 warrant</w:t>
            </w:r>
            <w:r w:rsidRPr="00C94729">
              <w:rPr>
                <w:rFonts w:ascii="Arial" w:hAnsi="Arial" w:cs="Arial"/>
                <w:sz w:val="22"/>
                <w:szCs w:val="22"/>
                <w:cs/>
              </w:rPr>
              <w:t>)</w:t>
            </w:r>
          </w:p>
        </w:tc>
        <w:tc>
          <w:tcPr>
            <w:tcW w:w="2700" w:type="dxa"/>
            <w:noWrap/>
            <w:vAlign w:val="bottom"/>
            <w:hideMark/>
          </w:tcPr>
          <w:p w14:paraId="7F7FBB40" w14:textId="514159B2" w:rsidR="008A63B8" w:rsidRPr="00C94729" w:rsidRDefault="001D1D98" w:rsidP="00D45C29">
            <w:pPr>
              <w:spacing w:line="380" w:lineRule="exact"/>
              <w:ind w:left="248" w:right="204"/>
              <w:jc w:val="center"/>
              <w:rPr>
                <w:rFonts w:ascii="Arial" w:hAnsi="Arial" w:cs="Arial"/>
                <w:sz w:val="22"/>
                <w:szCs w:val="22"/>
                <w:cs/>
                <w:lang w:val="en-GB"/>
              </w:rPr>
            </w:pPr>
            <w:r w:rsidRPr="00C94729">
              <w:rPr>
                <w:rFonts w:ascii="Arial" w:hAnsi="Arial" w:cs="Arial"/>
                <w:sz w:val="22"/>
                <w:szCs w:val="22"/>
                <w:cs/>
                <w:lang w:val="en-GB"/>
              </w:rPr>
              <w:t>(</w:t>
            </w:r>
            <w:r w:rsidRPr="00C94729">
              <w:rPr>
                <w:rFonts w:ascii="Arial" w:hAnsi="Arial" w:cs="Arial"/>
                <w:sz w:val="22"/>
                <w:szCs w:val="22"/>
                <w:lang w:val="en-GB"/>
              </w:rPr>
              <w:t>Baht</w:t>
            </w:r>
            <w:r w:rsidRPr="00C94729">
              <w:rPr>
                <w:rFonts w:ascii="Arial" w:hAnsi="Arial" w:cs="Arial"/>
                <w:sz w:val="22"/>
                <w:szCs w:val="22"/>
                <w:cs/>
              </w:rPr>
              <w:t>)</w:t>
            </w:r>
          </w:p>
        </w:tc>
      </w:tr>
      <w:tr w:rsidR="008A63B8" w:rsidRPr="00CE0F04" w14:paraId="65B6368E" w14:textId="77777777" w:rsidTr="008206EB">
        <w:trPr>
          <w:trHeight w:val="57"/>
        </w:trPr>
        <w:tc>
          <w:tcPr>
            <w:tcW w:w="3222" w:type="dxa"/>
            <w:vAlign w:val="bottom"/>
            <w:hideMark/>
          </w:tcPr>
          <w:p w14:paraId="35F78848" w14:textId="4DBB7A5E" w:rsidR="008A63B8" w:rsidRPr="00C94729" w:rsidRDefault="008A63B8" w:rsidP="008206EB">
            <w:pPr>
              <w:tabs>
                <w:tab w:val="left" w:pos="0"/>
              </w:tabs>
              <w:spacing w:line="380" w:lineRule="exact"/>
              <w:ind w:left="1065" w:right="204"/>
              <w:rPr>
                <w:rFonts w:ascii="Arial" w:hAnsi="Arial" w:cs="Arial"/>
                <w:color w:val="000000" w:themeColor="text1"/>
                <w:sz w:val="22"/>
                <w:szCs w:val="22"/>
              </w:rPr>
            </w:pPr>
            <w:r w:rsidRPr="00C94729">
              <w:rPr>
                <w:rFonts w:ascii="Arial" w:hAnsi="Arial" w:cs="Arial"/>
                <w:color w:val="000000" w:themeColor="text1"/>
                <w:sz w:val="22"/>
                <w:szCs w:val="22"/>
                <w:lang w:val="en-GB"/>
              </w:rPr>
              <w:t xml:space="preserve"> </w:t>
            </w:r>
            <w:r w:rsidRPr="00C94729">
              <w:rPr>
                <w:rFonts w:ascii="Arial" w:hAnsi="Arial" w:cs="Arial"/>
                <w:color w:val="000000" w:themeColor="text1"/>
                <w:sz w:val="22"/>
                <w:szCs w:val="22"/>
              </w:rPr>
              <w:t>PRG-W1</w:t>
            </w:r>
          </w:p>
        </w:tc>
        <w:tc>
          <w:tcPr>
            <w:tcW w:w="3060" w:type="dxa"/>
            <w:noWrap/>
            <w:vAlign w:val="bottom"/>
          </w:tcPr>
          <w:p w14:paraId="743414AF" w14:textId="1A91884A" w:rsidR="008A63B8" w:rsidRPr="007C2816" w:rsidRDefault="00E33188" w:rsidP="00D45C29">
            <w:pPr>
              <w:spacing w:line="380" w:lineRule="exact"/>
              <w:ind w:left="248" w:right="204"/>
              <w:jc w:val="center"/>
              <w:rPr>
                <w:rFonts w:ascii="Arial" w:hAnsi="Arial" w:cs="Browallia New"/>
                <w:color w:val="000000" w:themeColor="text1"/>
                <w:sz w:val="22"/>
                <w:szCs w:val="28"/>
              </w:rPr>
            </w:pPr>
            <w:proofErr w:type="gramStart"/>
            <w:r w:rsidRPr="00E33188">
              <w:rPr>
                <w:rFonts w:ascii="Arial" w:hAnsi="Arial" w:cs="Arial"/>
                <w:color w:val="000000" w:themeColor="text1"/>
                <w:sz w:val="22"/>
                <w:szCs w:val="22"/>
              </w:rPr>
              <w:t>1 :</w:t>
            </w:r>
            <w:proofErr w:type="gramEnd"/>
            <w:r w:rsidRPr="00E33188">
              <w:rPr>
                <w:rFonts w:ascii="Arial" w:hAnsi="Arial" w:cs="Arial"/>
                <w:color w:val="000000" w:themeColor="text1"/>
                <w:sz w:val="22"/>
                <w:szCs w:val="22"/>
              </w:rPr>
              <w:t xml:space="preserve"> </w:t>
            </w:r>
            <w:r w:rsidR="0098423B">
              <w:rPr>
                <w:rFonts w:ascii="Arial" w:hAnsi="Arial" w:cs="Browallia New"/>
                <w:color w:val="000000" w:themeColor="text1"/>
                <w:sz w:val="22"/>
                <w:szCs w:val="28"/>
              </w:rPr>
              <w:t>1.0566</w:t>
            </w:r>
          </w:p>
        </w:tc>
        <w:tc>
          <w:tcPr>
            <w:tcW w:w="2700" w:type="dxa"/>
            <w:noWrap/>
            <w:vAlign w:val="bottom"/>
          </w:tcPr>
          <w:p w14:paraId="0D0A784F" w14:textId="67A8BE28" w:rsidR="008A63B8" w:rsidRPr="00C94729" w:rsidRDefault="0098423B"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4.7319</w:t>
            </w:r>
          </w:p>
        </w:tc>
      </w:tr>
      <w:tr w:rsidR="00E27243" w:rsidRPr="00CE0F04" w14:paraId="7E4386DE" w14:textId="77777777" w:rsidTr="008206EB">
        <w:trPr>
          <w:trHeight w:val="57"/>
        </w:trPr>
        <w:tc>
          <w:tcPr>
            <w:tcW w:w="3222" w:type="dxa"/>
            <w:vAlign w:val="bottom"/>
          </w:tcPr>
          <w:p w14:paraId="76EC53A1" w14:textId="2CA25288" w:rsidR="00E27243" w:rsidRPr="00C94729" w:rsidRDefault="00E27243" w:rsidP="008206EB">
            <w:pPr>
              <w:tabs>
                <w:tab w:val="left" w:pos="0"/>
              </w:tabs>
              <w:spacing w:line="380" w:lineRule="exact"/>
              <w:ind w:left="1065" w:right="204"/>
              <w:rPr>
                <w:rFonts w:ascii="Arial" w:hAnsi="Arial" w:cs="Arial"/>
                <w:color w:val="000000" w:themeColor="text1"/>
                <w:sz w:val="22"/>
                <w:szCs w:val="22"/>
                <w:lang w:val="en-GB"/>
              </w:rPr>
            </w:pPr>
            <w:r>
              <w:rPr>
                <w:rFonts w:ascii="Arial" w:hAnsi="Arial" w:cs="Arial"/>
                <w:color w:val="000000" w:themeColor="text1"/>
                <w:sz w:val="22"/>
                <w:szCs w:val="22"/>
                <w:lang w:val="en-GB"/>
              </w:rPr>
              <w:t xml:space="preserve"> </w:t>
            </w:r>
            <w:r w:rsidRPr="00E27243">
              <w:rPr>
                <w:rFonts w:ascii="Arial" w:hAnsi="Arial" w:cs="Arial"/>
                <w:color w:val="000000" w:themeColor="text1"/>
                <w:sz w:val="22"/>
                <w:szCs w:val="22"/>
                <w:lang w:val="en-GB"/>
              </w:rPr>
              <w:t>PRG-W2</w:t>
            </w:r>
          </w:p>
        </w:tc>
        <w:tc>
          <w:tcPr>
            <w:tcW w:w="3060" w:type="dxa"/>
            <w:noWrap/>
            <w:vAlign w:val="bottom"/>
          </w:tcPr>
          <w:p w14:paraId="635136AE" w14:textId="61F29C38" w:rsidR="00E27243" w:rsidRPr="00C94729" w:rsidRDefault="009A2521" w:rsidP="00D45C29">
            <w:pPr>
              <w:spacing w:line="380" w:lineRule="exact"/>
              <w:ind w:left="248" w:right="204"/>
              <w:jc w:val="center"/>
              <w:rPr>
                <w:rFonts w:ascii="Arial" w:hAnsi="Arial" w:cs="Arial"/>
                <w:color w:val="000000" w:themeColor="text1"/>
                <w:sz w:val="22"/>
                <w:szCs w:val="22"/>
              </w:rPr>
            </w:pPr>
            <w:proofErr w:type="gramStart"/>
            <w:r w:rsidRPr="009A2521">
              <w:rPr>
                <w:rFonts w:ascii="Arial" w:hAnsi="Arial" w:cs="Arial"/>
                <w:color w:val="000000" w:themeColor="text1"/>
                <w:sz w:val="22"/>
                <w:szCs w:val="22"/>
              </w:rPr>
              <w:t>1 :</w:t>
            </w:r>
            <w:proofErr w:type="gramEnd"/>
            <w:r w:rsidRPr="009A2521">
              <w:rPr>
                <w:rFonts w:ascii="Arial" w:hAnsi="Arial" w:cs="Arial"/>
                <w:color w:val="000000" w:themeColor="text1"/>
                <w:sz w:val="22"/>
                <w:szCs w:val="22"/>
              </w:rPr>
              <w:t xml:space="preserve"> </w:t>
            </w:r>
            <w:r w:rsidR="0098423B">
              <w:rPr>
                <w:rFonts w:ascii="Arial" w:hAnsi="Arial" w:cs="Arial"/>
                <w:color w:val="000000" w:themeColor="text1"/>
                <w:sz w:val="22"/>
                <w:szCs w:val="22"/>
              </w:rPr>
              <w:t>1.0275</w:t>
            </w:r>
          </w:p>
        </w:tc>
        <w:tc>
          <w:tcPr>
            <w:tcW w:w="2700" w:type="dxa"/>
            <w:noWrap/>
            <w:vAlign w:val="bottom"/>
          </w:tcPr>
          <w:p w14:paraId="3DABAE1E" w14:textId="77E28A40" w:rsidR="00E27243" w:rsidRPr="00C94729" w:rsidRDefault="0098423B"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w:t>
            </w:r>
            <w:r w:rsidR="007F34F2">
              <w:rPr>
                <w:rFonts w:ascii="Arial" w:hAnsi="Arial" w:cs="Arial"/>
                <w:color w:val="000000" w:themeColor="text1"/>
                <w:sz w:val="22"/>
                <w:szCs w:val="22"/>
              </w:rPr>
              <w:t>8663</w:t>
            </w:r>
          </w:p>
        </w:tc>
      </w:tr>
      <w:tr w:rsidR="008A63B8" w14:paraId="10CB24CE" w14:textId="77777777" w:rsidTr="008206EB">
        <w:trPr>
          <w:trHeight w:val="57"/>
        </w:trPr>
        <w:tc>
          <w:tcPr>
            <w:tcW w:w="3222" w:type="dxa"/>
            <w:vAlign w:val="bottom"/>
            <w:hideMark/>
          </w:tcPr>
          <w:p w14:paraId="1A57C6D8" w14:textId="1F5F8169" w:rsidR="008A63B8" w:rsidRPr="00C94729" w:rsidRDefault="00E27243" w:rsidP="008206EB">
            <w:pPr>
              <w:tabs>
                <w:tab w:val="left" w:pos="75"/>
              </w:tabs>
              <w:spacing w:line="380" w:lineRule="exact"/>
              <w:ind w:left="1065" w:right="204"/>
              <w:rPr>
                <w:rFonts w:ascii="Arial" w:hAnsi="Arial" w:cs="Arial"/>
                <w:color w:val="000000" w:themeColor="text1"/>
                <w:sz w:val="22"/>
                <w:szCs w:val="22"/>
                <w:lang w:val="en-GB"/>
              </w:rPr>
            </w:pPr>
            <w:r>
              <w:rPr>
                <w:rFonts w:ascii="Arial" w:hAnsi="Arial" w:cs="Arial"/>
                <w:sz w:val="22"/>
                <w:szCs w:val="22"/>
                <w:lang w:val="en-GB"/>
              </w:rPr>
              <w:t xml:space="preserve"> </w:t>
            </w:r>
            <w:r w:rsidR="008A63B8" w:rsidRPr="00C94729">
              <w:rPr>
                <w:rFonts w:ascii="Arial" w:hAnsi="Arial" w:cs="Arial"/>
                <w:sz w:val="22"/>
                <w:szCs w:val="22"/>
                <w:lang w:val="en-GB"/>
              </w:rPr>
              <w:t>PRG-W3</w:t>
            </w:r>
          </w:p>
        </w:tc>
        <w:tc>
          <w:tcPr>
            <w:tcW w:w="3060" w:type="dxa"/>
            <w:noWrap/>
            <w:vAlign w:val="bottom"/>
          </w:tcPr>
          <w:p w14:paraId="34741D78" w14:textId="2E26F764" w:rsidR="008A63B8" w:rsidRPr="00C94729" w:rsidRDefault="00613390" w:rsidP="00D45C29">
            <w:pPr>
              <w:spacing w:line="380" w:lineRule="exact"/>
              <w:ind w:left="248" w:right="204"/>
              <w:jc w:val="center"/>
              <w:rPr>
                <w:rFonts w:ascii="Arial" w:hAnsi="Arial" w:cs="Arial"/>
                <w:color w:val="000000" w:themeColor="text1"/>
                <w:sz w:val="22"/>
                <w:szCs w:val="22"/>
                <w:cs/>
              </w:rPr>
            </w:pPr>
            <w:proofErr w:type="gramStart"/>
            <w:r w:rsidRPr="00613390">
              <w:rPr>
                <w:rFonts w:ascii="Arial" w:hAnsi="Arial" w:cs="Arial"/>
                <w:color w:val="000000" w:themeColor="text1"/>
                <w:sz w:val="22"/>
                <w:szCs w:val="22"/>
              </w:rPr>
              <w:t>1 :</w:t>
            </w:r>
            <w:proofErr w:type="gramEnd"/>
            <w:r w:rsidRPr="00613390">
              <w:rPr>
                <w:rFonts w:ascii="Arial" w:hAnsi="Arial" w:cs="Arial"/>
                <w:color w:val="000000" w:themeColor="text1"/>
                <w:sz w:val="22"/>
                <w:szCs w:val="22"/>
              </w:rPr>
              <w:t xml:space="preserve"> </w:t>
            </w:r>
            <w:r w:rsidR="0098423B">
              <w:rPr>
                <w:rFonts w:ascii="Arial" w:hAnsi="Arial" w:cs="Arial"/>
                <w:color w:val="000000" w:themeColor="text1"/>
                <w:sz w:val="22"/>
                <w:szCs w:val="22"/>
              </w:rPr>
              <w:t>1</w:t>
            </w:r>
          </w:p>
        </w:tc>
        <w:tc>
          <w:tcPr>
            <w:tcW w:w="2700" w:type="dxa"/>
            <w:noWrap/>
            <w:vAlign w:val="bottom"/>
          </w:tcPr>
          <w:p w14:paraId="659B45A1" w14:textId="3AFF5F7E" w:rsidR="008A63B8" w:rsidRPr="00C94729" w:rsidRDefault="007F34F2"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5.0000</w:t>
            </w:r>
          </w:p>
        </w:tc>
      </w:tr>
    </w:tbl>
    <w:p w14:paraId="69D9389C" w14:textId="77777777" w:rsidR="00EA577E" w:rsidRDefault="00EA577E" w:rsidP="00D45C29">
      <w:pPr>
        <w:tabs>
          <w:tab w:val="left" w:pos="1440"/>
        </w:tabs>
        <w:spacing w:before="240" w:after="120" w:line="380" w:lineRule="exact"/>
        <w:ind w:left="547" w:hanging="547"/>
        <w:jc w:val="thaiDistribute"/>
        <w:outlineLvl w:val="0"/>
        <w:rPr>
          <w:rFonts w:ascii="Arial" w:hAnsi="Arial" w:cs="Arial"/>
          <w:b/>
          <w:bCs/>
          <w:sz w:val="22"/>
          <w:szCs w:val="22"/>
        </w:rPr>
      </w:pPr>
    </w:p>
    <w:p w14:paraId="1DBE4FBE" w14:textId="77777777" w:rsidR="00EA577E" w:rsidRDefault="00EA577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17D8B8" w14:textId="4D5DACE3" w:rsidR="00FB3977" w:rsidRPr="00CE05B6"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lastRenderedPageBreak/>
        <w:t>12.</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41489C14" w:rsidR="00FB3977" w:rsidRPr="00CE05B6" w:rsidRDefault="00FB3977" w:rsidP="00D45C29">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CE05B6">
        <w:rPr>
          <w:rFonts w:ascii="Arial" w:hAnsi="Arial" w:cs="Arial"/>
          <w:sz w:val="22"/>
          <w:szCs w:val="22"/>
        </w:rPr>
        <w:tab/>
        <w:t xml:space="preserve">Basic earnings per share is calculated by dividing profit 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1C798195" w14:textId="256ACD22" w:rsidR="003C4E41" w:rsidRPr="00CE05B6" w:rsidRDefault="00ED42B3" w:rsidP="00D45C29">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Diluted earnings per share is calculated by dividing profit for the </w:t>
      </w:r>
      <w:r w:rsidR="008B6882" w:rsidRPr="00CE05B6">
        <w:rPr>
          <w:rFonts w:ascii="Arial" w:hAnsi="Arial" w:cs="Arial"/>
          <w:sz w:val="22"/>
          <w:szCs w:val="22"/>
        </w:rPr>
        <w:t>period</w:t>
      </w:r>
      <w:r w:rsidR="00FB3977"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00FB3977"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00FB3977" w:rsidRPr="00CE05B6">
        <w:rPr>
          <w:rFonts w:ascii="Arial" w:hAnsi="Arial" w:cs="Arial"/>
          <w:sz w:val="22"/>
          <w:szCs w:val="22"/>
        </w:rPr>
        <w:t xml:space="preserve"> or on the date the potential ordinary shares were issued.</w:t>
      </w:r>
    </w:p>
    <w:p w14:paraId="7C6CF2B0" w14:textId="73E1E7DB" w:rsidR="00FB3977" w:rsidRPr="00CE05B6" w:rsidRDefault="008C423B"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The following table sets forth the computation of basic and diluted </w:t>
      </w:r>
      <w:r w:rsidR="006F5D72">
        <w:rPr>
          <w:rFonts w:ascii="Arial" w:hAnsi="Arial" w:cs="Arial"/>
          <w:sz w:val="22"/>
          <w:szCs w:val="22"/>
        </w:rPr>
        <w:t xml:space="preserve">profit </w:t>
      </w:r>
      <w:r w:rsidR="00FB3977" w:rsidRPr="00CE05B6">
        <w:rPr>
          <w:rFonts w:ascii="Arial" w:hAnsi="Arial" w:cs="Arial"/>
          <w:sz w:val="22"/>
          <w:szCs w:val="22"/>
        </w:rPr>
        <w:t>per share:</w:t>
      </w:r>
    </w:p>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B455B9" w14:paraId="3811B9CF" w14:textId="77777777" w:rsidTr="00EA577E">
        <w:trPr>
          <w:cantSplit/>
        </w:trPr>
        <w:tc>
          <w:tcPr>
            <w:tcW w:w="3348" w:type="dxa"/>
          </w:tcPr>
          <w:p w14:paraId="7A1C8FA5" w14:textId="77777777"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34BFAB0C"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three</w:t>
            </w:r>
            <w:r w:rsidRPr="00F27D28">
              <w:rPr>
                <w:rFonts w:ascii="Arial" w:hAnsi="Arial" w:cs="Arial"/>
                <w:sz w:val="16"/>
                <w:szCs w:val="16"/>
              </w:rPr>
              <w:t xml:space="preserve">-month periods ended </w:t>
            </w:r>
            <w:r>
              <w:rPr>
                <w:rFonts w:ascii="Arial" w:hAnsi="Arial" w:cs="Arial"/>
                <w:sz w:val="16"/>
                <w:szCs w:val="16"/>
              </w:rPr>
              <w:t>30 June</w:t>
            </w:r>
          </w:p>
        </w:tc>
      </w:tr>
      <w:tr w:rsidR="008C581B" w:rsidRPr="00B455B9" w14:paraId="484F4EC7" w14:textId="77777777" w:rsidTr="00EA577E">
        <w:trPr>
          <w:cantSplit/>
        </w:trPr>
        <w:tc>
          <w:tcPr>
            <w:tcW w:w="3348" w:type="dxa"/>
          </w:tcPr>
          <w:p w14:paraId="1B121ADC" w14:textId="77777777"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209D298A"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Consolidated financial statements</w:t>
            </w:r>
          </w:p>
        </w:tc>
      </w:tr>
      <w:tr w:rsidR="008C581B" w:rsidRPr="00B455B9" w14:paraId="742D603A" w14:textId="77777777" w:rsidTr="00EA577E">
        <w:tc>
          <w:tcPr>
            <w:tcW w:w="3348" w:type="dxa"/>
          </w:tcPr>
          <w:p w14:paraId="258DF240"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51933F71" w14:textId="77777777" w:rsidR="008C581B" w:rsidRPr="00512F81" w:rsidRDefault="008C581B" w:rsidP="0056276F">
            <w:pPr>
              <w:spacing w:line="300" w:lineRule="exact"/>
              <w:jc w:val="center"/>
              <w:rPr>
                <w:rFonts w:ascii="Arial" w:hAnsi="Arial" w:cs="Arial"/>
                <w:sz w:val="16"/>
                <w:szCs w:val="16"/>
              </w:rPr>
            </w:pPr>
          </w:p>
        </w:tc>
        <w:tc>
          <w:tcPr>
            <w:tcW w:w="2070" w:type="dxa"/>
            <w:gridSpan w:val="2"/>
          </w:tcPr>
          <w:p w14:paraId="18F5A2C0" w14:textId="77777777" w:rsidR="008C581B" w:rsidRPr="00512F81" w:rsidRDefault="008C581B" w:rsidP="0056276F">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22716B48" w14:textId="77777777" w:rsidR="008C581B" w:rsidRPr="00512F81" w:rsidRDefault="008C581B" w:rsidP="0056276F">
            <w:pPr>
              <w:spacing w:line="300" w:lineRule="exact"/>
              <w:jc w:val="center"/>
              <w:rPr>
                <w:rFonts w:ascii="Arial" w:hAnsi="Arial" w:cs="Arial"/>
                <w:sz w:val="16"/>
                <w:szCs w:val="16"/>
              </w:rPr>
            </w:pPr>
          </w:p>
        </w:tc>
      </w:tr>
      <w:tr w:rsidR="008C581B" w:rsidRPr="00B455B9" w14:paraId="6D489AA3" w14:textId="77777777" w:rsidTr="00EA577E">
        <w:tc>
          <w:tcPr>
            <w:tcW w:w="3348" w:type="dxa"/>
          </w:tcPr>
          <w:p w14:paraId="0BD17E52"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7EE7BCF8" w14:textId="77777777" w:rsidR="008C581B" w:rsidRPr="00512F81" w:rsidRDefault="008C581B" w:rsidP="0056276F">
            <w:pPr>
              <w:pBdr>
                <w:bottom w:val="single" w:sz="4" w:space="1" w:color="auto"/>
              </w:pBdr>
              <w:spacing w:line="300" w:lineRule="exact"/>
              <w:jc w:val="center"/>
              <w:rPr>
                <w:rFonts w:ascii="Arial" w:hAnsi="Arial" w:cs="Arial"/>
                <w:sz w:val="16"/>
                <w:szCs w:val="16"/>
                <w:cs/>
              </w:rPr>
            </w:pPr>
            <w:r w:rsidRPr="00512F81">
              <w:rPr>
                <w:rFonts w:ascii="Arial" w:hAnsi="Arial" w:cs="Arial"/>
                <w:sz w:val="16"/>
                <w:szCs w:val="16"/>
              </w:rPr>
              <w:t>Profit for the period</w:t>
            </w:r>
          </w:p>
        </w:tc>
        <w:tc>
          <w:tcPr>
            <w:tcW w:w="2070" w:type="dxa"/>
            <w:gridSpan w:val="2"/>
          </w:tcPr>
          <w:p w14:paraId="1B49643E" w14:textId="77777777" w:rsidR="008C581B" w:rsidRPr="00512F81" w:rsidRDefault="008C581B" w:rsidP="0056276F">
            <w:pPr>
              <w:pBdr>
                <w:bottom w:val="single" w:sz="4" w:space="1" w:color="auto"/>
              </w:pBdr>
              <w:spacing w:line="300" w:lineRule="exact"/>
              <w:ind w:right="-5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69975299"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Earnings per share</w:t>
            </w:r>
          </w:p>
        </w:tc>
      </w:tr>
      <w:tr w:rsidR="008C581B" w:rsidRPr="00B455B9" w14:paraId="35A482A2" w14:textId="77777777" w:rsidTr="00EA577E">
        <w:tc>
          <w:tcPr>
            <w:tcW w:w="3348" w:type="dxa"/>
          </w:tcPr>
          <w:p w14:paraId="15613E01" w14:textId="77777777" w:rsidR="008C581B" w:rsidRPr="00512F81" w:rsidRDefault="008C581B" w:rsidP="008C581B">
            <w:pPr>
              <w:spacing w:line="300" w:lineRule="exact"/>
              <w:ind w:right="-108"/>
              <w:jc w:val="both"/>
              <w:rPr>
                <w:rFonts w:ascii="Arial" w:hAnsi="Arial" w:cs="Arial"/>
                <w:sz w:val="16"/>
                <w:szCs w:val="16"/>
                <w:rtl/>
                <w:cs/>
                <w:lang w:val="en-GB"/>
              </w:rPr>
            </w:pPr>
          </w:p>
        </w:tc>
        <w:tc>
          <w:tcPr>
            <w:tcW w:w="1035" w:type="dxa"/>
          </w:tcPr>
          <w:p w14:paraId="4E94574C" w14:textId="11570BC3"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2BE5DB86" w14:textId="4B86E96B"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2C236026" w14:textId="362E6E7C"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642C5BAF" w14:textId="01C0BF5A"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14C6262A" w14:textId="02CB2AC9"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10B2C7B7" w14:textId="5C06AACC"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B455B9" w14:paraId="7160615D" w14:textId="77777777" w:rsidTr="00EA577E">
        <w:tc>
          <w:tcPr>
            <w:tcW w:w="3348" w:type="dxa"/>
          </w:tcPr>
          <w:p w14:paraId="033461D0"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0B991DB1"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0C14BA77"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12422351"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0E519893"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6B56EA2F"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c>
          <w:tcPr>
            <w:tcW w:w="1035" w:type="dxa"/>
          </w:tcPr>
          <w:p w14:paraId="0063026B"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r>
      <w:tr w:rsidR="008C581B" w:rsidRPr="00B455B9" w14:paraId="3578F088" w14:textId="77777777" w:rsidTr="00EA577E">
        <w:tc>
          <w:tcPr>
            <w:tcW w:w="3348" w:type="dxa"/>
          </w:tcPr>
          <w:p w14:paraId="19842A38"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7E546AC0"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079041BD"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4436980C"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7D73DA86"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60934289" w14:textId="77777777" w:rsidR="008C581B" w:rsidRPr="00512F81" w:rsidRDefault="008C581B" w:rsidP="0056276F">
            <w:pPr>
              <w:spacing w:line="300" w:lineRule="exact"/>
              <w:jc w:val="center"/>
              <w:rPr>
                <w:rFonts w:ascii="Arial" w:hAnsi="Arial" w:cs="Arial"/>
                <w:sz w:val="16"/>
                <w:szCs w:val="16"/>
              </w:rPr>
            </w:pPr>
          </w:p>
        </w:tc>
        <w:tc>
          <w:tcPr>
            <w:tcW w:w="1035" w:type="dxa"/>
          </w:tcPr>
          <w:p w14:paraId="0C6C655A" w14:textId="77777777" w:rsidR="008C581B" w:rsidRPr="00512F81" w:rsidRDefault="008C581B" w:rsidP="0056276F">
            <w:pPr>
              <w:spacing w:line="300" w:lineRule="exact"/>
              <w:jc w:val="center"/>
              <w:rPr>
                <w:rFonts w:ascii="Arial" w:hAnsi="Arial" w:cs="Arial"/>
                <w:sz w:val="16"/>
                <w:szCs w:val="16"/>
                <w:rtl/>
                <w:cs/>
                <w:lang w:val="en-GB"/>
              </w:rPr>
            </w:pPr>
          </w:p>
        </w:tc>
      </w:tr>
      <w:tr w:rsidR="008C581B" w:rsidRPr="00B455B9" w14:paraId="3C8A0B77" w14:textId="77777777" w:rsidTr="00EA577E">
        <w:tc>
          <w:tcPr>
            <w:tcW w:w="3348" w:type="dxa"/>
          </w:tcPr>
          <w:p w14:paraId="7BB06C24" w14:textId="77777777" w:rsidR="008C581B" w:rsidRPr="00512F81" w:rsidRDefault="008C581B" w:rsidP="0056276F">
            <w:pPr>
              <w:spacing w:line="300" w:lineRule="exact"/>
              <w:ind w:right="-108"/>
              <w:jc w:val="both"/>
              <w:rPr>
                <w:rFonts w:ascii="Arial" w:hAnsi="Arial" w:cs="Arial"/>
                <w:b/>
                <w:bCs/>
                <w:sz w:val="16"/>
                <w:szCs w:val="16"/>
              </w:rPr>
            </w:pPr>
            <w:r w:rsidRPr="00512F81">
              <w:rPr>
                <w:rFonts w:ascii="Arial" w:hAnsi="Arial" w:cs="Arial"/>
                <w:b/>
                <w:bCs/>
                <w:sz w:val="16"/>
                <w:szCs w:val="16"/>
              </w:rPr>
              <w:t>Basic earnings per share</w:t>
            </w:r>
          </w:p>
        </w:tc>
        <w:tc>
          <w:tcPr>
            <w:tcW w:w="1035" w:type="dxa"/>
          </w:tcPr>
          <w:p w14:paraId="3A31A002"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CD43B2E"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4EF0E02"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31F92258"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3DA7459D"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552661FD" w14:textId="77777777" w:rsidR="008C581B" w:rsidRPr="00512F81" w:rsidRDefault="008C581B" w:rsidP="0056276F">
            <w:pPr>
              <w:spacing w:line="300" w:lineRule="exact"/>
              <w:jc w:val="right"/>
              <w:rPr>
                <w:rFonts w:ascii="Arial" w:hAnsi="Arial" w:cs="Arial"/>
                <w:sz w:val="16"/>
                <w:szCs w:val="16"/>
                <w:rtl/>
                <w:cs/>
                <w:lang w:val="en-GB"/>
              </w:rPr>
            </w:pPr>
          </w:p>
        </w:tc>
      </w:tr>
      <w:tr w:rsidR="00DA15D1" w:rsidRPr="00B455B9" w14:paraId="101B9A44" w14:textId="77777777" w:rsidTr="00EA577E">
        <w:trPr>
          <w:trHeight w:val="80"/>
        </w:trPr>
        <w:tc>
          <w:tcPr>
            <w:tcW w:w="3348" w:type="dxa"/>
            <w:vAlign w:val="bottom"/>
          </w:tcPr>
          <w:p w14:paraId="16E6A4EE" w14:textId="77777777" w:rsidR="00DA15D1" w:rsidRPr="00512F81" w:rsidRDefault="00DA15D1" w:rsidP="00DA15D1">
            <w:pPr>
              <w:spacing w:line="300" w:lineRule="exact"/>
              <w:ind w:left="348" w:right="12" w:hanging="180"/>
              <w:rPr>
                <w:rFonts w:ascii="Arial" w:hAnsi="Arial" w:cs="Arial"/>
                <w:sz w:val="16"/>
                <w:szCs w:val="16"/>
                <w:cs/>
                <w:lang w:val="en-GB"/>
              </w:rPr>
            </w:pPr>
            <w:r w:rsidRPr="00512F81">
              <w:rPr>
                <w:rFonts w:ascii="Arial" w:hAnsi="Arial" w:cs="Arial"/>
                <w:sz w:val="16"/>
                <w:szCs w:val="16"/>
              </w:rPr>
              <w:t>Profit attributable to equity holders</w:t>
            </w:r>
          </w:p>
        </w:tc>
        <w:tc>
          <w:tcPr>
            <w:tcW w:w="1035" w:type="dxa"/>
            <w:vAlign w:val="bottom"/>
          </w:tcPr>
          <w:p w14:paraId="295209FE" w14:textId="55251DB6" w:rsidR="00DA15D1" w:rsidRPr="00E2717E" w:rsidRDefault="00DA15D1" w:rsidP="00DA15D1">
            <w:pPr>
              <w:tabs>
                <w:tab w:val="decimal" w:pos="780"/>
              </w:tabs>
              <w:spacing w:line="300" w:lineRule="exact"/>
              <w:ind w:right="7" w:hanging="10"/>
              <w:jc w:val="right"/>
              <w:rPr>
                <w:rFonts w:ascii="Arial" w:hAnsi="Arial" w:cs="Arial"/>
                <w:sz w:val="16"/>
                <w:szCs w:val="16"/>
                <w:lang w:val="en-GB"/>
              </w:rPr>
            </w:pPr>
            <w:r w:rsidRPr="00E2717E">
              <w:rPr>
                <w:rFonts w:ascii="Arial" w:hAnsi="Arial" w:cs="Arial"/>
                <w:sz w:val="16"/>
                <w:szCs w:val="16"/>
              </w:rPr>
              <w:t>211,828</w:t>
            </w:r>
          </w:p>
        </w:tc>
        <w:tc>
          <w:tcPr>
            <w:tcW w:w="1035" w:type="dxa"/>
            <w:vAlign w:val="bottom"/>
          </w:tcPr>
          <w:p w14:paraId="4B560C58" w14:textId="28CF1974" w:rsidR="00DA15D1" w:rsidRPr="00E2717E" w:rsidRDefault="00DA15D1" w:rsidP="00DA15D1">
            <w:pPr>
              <w:tabs>
                <w:tab w:val="decimal" w:pos="780"/>
              </w:tabs>
              <w:spacing w:line="300" w:lineRule="exact"/>
              <w:ind w:right="7" w:hanging="10"/>
              <w:jc w:val="right"/>
              <w:rPr>
                <w:rFonts w:ascii="Arial" w:hAnsi="Arial" w:cs="Arial"/>
                <w:sz w:val="16"/>
                <w:szCs w:val="16"/>
                <w:lang w:val="en-GB"/>
              </w:rPr>
            </w:pPr>
            <w:r w:rsidRPr="00E2717E">
              <w:rPr>
                <w:rFonts w:ascii="Arial" w:hAnsi="Arial" w:cs="Arial"/>
                <w:sz w:val="16"/>
                <w:szCs w:val="16"/>
                <w:lang w:val="en-GB"/>
              </w:rPr>
              <w:t>474,683</w:t>
            </w:r>
          </w:p>
        </w:tc>
        <w:tc>
          <w:tcPr>
            <w:tcW w:w="1035" w:type="dxa"/>
            <w:vAlign w:val="bottom"/>
          </w:tcPr>
          <w:p w14:paraId="3F247937" w14:textId="7ACE7C67" w:rsidR="00DA15D1" w:rsidRPr="00E2717E" w:rsidRDefault="00DA15D1" w:rsidP="00DA15D1">
            <w:pPr>
              <w:tabs>
                <w:tab w:val="decimal" w:pos="780"/>
              </w:tabs>
              <w:spacing w:line="300" w:lineRule="exact"/>
              <w:ind w:right="7" w:hanging="10"/>
              <w:jc w:val="right"/>
              <w:rPr>
                <w:rFonts w:ascii="Arial" w:hAnsi="Arial" w:cs="Arial"/>
                <w:sz w:val="16"/>
                <w:szCs w:val="16"/>
                <w:lang w:val="en-GB"/>
              </w:rPr>
            </w:pPr>
            <w:r w:rsidRPr="00E2717E">
              <w:rPr>
                <w:rFonts w:ascii="Arial" w:hAnsi="Arial" w:cs="Arial"/>
                <w:sz w:val="16"/>
                <w:szCs w:val="16"/>
              </w:rPr>
              <w:t>693,338</w:t>
            </w:r>
          </w:p>
        </w:tc>
        <w:tc>
          <w:tcPr>
            <w:tcW w:w="1035" w:type="dxa"/>
            <w:vAlign w:val="bottom"/>
          </w:tcPr>
          <w:p w14:paraId="754B065F" w14:textId="185F7A5F"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r w:rsidRPr="00E2717E">
              <w:rPr>
                <w:rFonts w:ascii="Arial" w:hAnsi="Arial" w:cs="Arial"/>
                <w:sz w:val="16"/>
                <w:szCs w:val="16"/>
                <w:lang w:val="en-GB"/>
              </w:rPr>
              <w:t>628,552</w:t>
            </w:r>
          </w:p>
        </w:tc>
        <w:tc>
          <w:tcPr>
            <w:tcW w:w="1035" w:type="dxa"/>
            <w:vAlign w:val="bottom"/>
          </w:tcPr>
          <w:p w14:paraId="5A407115" w14:textId="4F6D57C6" w:rsidR="00DA15D1" w:rsidRPr="00E2717E" w:rsidRDefault="00DA15D1" w:rsidP="00DA15D1">
            <w:pPr>
              <w:tabs>
                <w:tab w:val="decimal" w:pos="567"/>
              </w:tabs>
              <w:spacing w:line="300" w:lineRule="exact"/>
              <w:jc w:val="right"/>
              <w:rPr>
                <w:rFonts w:ascii="Arial" w:hAnsi="Arial" w:cs="Arial"/>
                <w:sz w:val="16"/>
                <w:szCs w:val="16"/>
                <w:lang w:val="en-GB"/>
              </w:rPr>
            </w:pPr>
            <w:r w:rsidRPr="00E2717E">
              <w:rPr>
                <w:rFonts w:ascii="Arial" w:hAnsi="Arial" w:cs="Arial"/>
                <w:sz w:val="16"/>
                <w:szCs w:val="16"/>
              </w:rPr>
              <w:t>0.31</w:t>
            </w:r>
          </w:p>
        </w:tc>
        <w:tc>
          <w:tcPr>
            <w:tcW w:w="1035" w:type="dxa"/>
            <w:vAlign w:val="bottom"/>
          </w:tcPr>
          <w:p w14:paraId="753F1528" w14:textId="6D27255B" w:rsidR="00DA15D1" w:rsidRPr="00E2717E" w:rsidRDefault="00DA15D1" w:rsidP="00DA15D1">
            <w:pPr>
              <w:tabs>
                <w:tab w:val="decimal" w:pos="567"/>
              </w:tabs>
              <w:spacing w:line="300" w:lineRule="exact"/>
              <w:jc w:val="right"/>
              <w:rPr>
                <w:rFonts w:ascii="Arial" w:hAnsi="Arial" w:cs="Arial"/>
                <w:sz w:val="16"/>
                <w:szCs w:val="16"/>
                <w:rtl/>
                <w:cs/>
                <w:lang w:val="en-GB"/>
              </w:rPr>
            </w:pPr>
            <w:r w:rsidRPr="00E2717E">
              <w:rPr>
                <w:rFonts w:ascii="Arial" w:hAnsi="Arial" w:cs="Arial"/>
                <w:sz w:val="16"/>
                <w:szCs w:val="16"/>
                <w:lang w:val="en-GB"/>
              </w:rPr>
              <w:t>0.76</w:t>
            </w:r>
          </w:p>
        </w:tc>
      </w:tr>
      <w:tr w:rsidR="00DA15D1" w:rsidRPr="00B455B9" w14:paraId="3C75164E" w14:textId="77777777" w:rsidTr="00EA577E">
        <w:tc>
          <w:tcPr>
            <w:tcW w:w="3348" w:type="dxa"/>
            <w:vAlign w:val="bottom"/>
          </w:tcPr>
          <w:p w14:paraId="0DF9EA90" w14:textId="77777777" w:rsidR="00DA15D1" w:rsidRPr="00512F81" w:rsidRDefault="00DA15D1" w:rsidP="00DA15D1">
            <w:pPr>
              <w:spacing w:line="300" w:lineRule="exact"/>
              <w:ind w:right="-108"/>
              <w:rPr>
                <w:rFonts w:ascii="Arial" w:hAnsi="Arial" w:cs="Arial"/>
                <w:b/>
                <w:bCs/>
                <w:sz w:val="16"/>
                <w:szCs w:val="16"/>
                <w:rtl/>
                <w:cs/>
                <w:lang w:val="en-GB"/>
              </w:rPr>
            </w:pPr>
            <w:r w:rsidRPr="00512F81">
              <w:rPr>
                <w:rFonts w:ascii="Arial" w:hAnsi="Arial" w:cs="Arial"/>
                <w:b/>
                <w:bCs/>
                <w:sz w:val="16"/>
                <w:szCs w:val="16"/>
              </w:rPr>
              <w:t>Effect of dilutive potential ordinary shares</w:t>
            </w:r>
          </w:p>
        </w:tc>
        <w:tc>
          <w:tcPr>
            <w:tcW w:w="1035" w:type="dxa"/>
            <w:vAlign w:val="bottom"/>
          </w:tcPr>
          <w:p w14:paraId="47A85135"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F402F41"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C6191A6"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61D809F"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4DC1C37" w14:textId="77777777" w:rsidR="00DA15D1" w:rsidRPr="00E2717E" w:rsidRDefault="00DA15D1" w:rsidP="00DA15D1">
            <w:pPr>
              <w:tabs>
                <w:tab w:val="decimal" w:pos="567"/>
              </w:tabs>
              <w:spacing w:line="300" w:lineRule="exact"/>
              <w:jc w:val="right"/>
              <w:rPr>
                <w:rFonts w:ascii="Arial" w:hAnsi="Arial" w:cs="Arial"/>
                <w:sz w:val="16"/>
                <w:szCs w:val="16"/>
                <w:rtl/>
                <w:cs/>
                <w:lang w:val="en-GB"/>
              </w:rPr>
            </w:pPr>
          </w:p>
        </w:tc>
        <w:tc>
          <w:tcPr>
            <w:tcW w:w="1035" w:type="dxa"/>
            <w:vAlign w:val="bottom"/>
          </w:tcPr>
          <w:p w14:paraId="3B335C9F" w14:textId="77777777" w:rsidR="00DA15D1" w:rsidRPr="00E2717E" w:rsidRDefault="00DA15D1" w:rsidP="00DA15D1">
            <w:pPr>
              <w:tabs>
                <w:tab w:val="decimal" w:pos="567"/>
              </w:tabs>
              <w:spacing w:line="300" w:lineRule="exact"/>
              <w:jc w:val="right"/>
              <w:rPr>
                <w:rFonts w:ascii="Arial" w:hAnsi="Arial" w:cs="Arial"/>
                <w:sz w:val="16"/>
                <w:szCs w:val="16"/>
                <w:rtl/>
                <w:cs/>
                <w:lang w:val="en-GB"/>
              </w:rPr>
            </w:pPr>
          </w:p>
        </w:tc>
      </w:tr>
      <w:tr w:rsidR="00DA15D1" w:rsidRPr="00B455B9" w14:paraId="66429213" w14:textId="77777777" w:rsidTr="00EA577E">
        <w:tc>
          <w:tcPr>
            <w:tcW w:w="3348" w:type="dxa"/>
            <w:vAlign w:val="bottom"/>
          </w:tcPr>
          <w:p w14:paraId="72E5804E" w14:textId="77777777" w:rsidR="00DA15D1" w:rsidRPr="00512F81" w:rsidRDefault="00DA15D1" w:rsidP="00DA15D1">
            <w:pPr>
              <w:spacing w:line="300" w:lineRule="exact"/>
              <w:ind w:left="348" w:right="12" w:hanging="180"/>
              <w:rPr>
                <w:rFonts w:ascii="Arial" w:hAnsi="Arial" w:cs="Arial"/>
                <w:color w:val="0070C0"/>
                <w:sz w:val="16"/>
                <w:szCs w:val="16"/>
                <w:rtl/>
                <w:cs/>
              </w:rPr>
            </w:pPr>
            <w:r w:rsidRPr="00512F81">
              <w:rPr>
                <w:rFonts w:ascii="Arial" w:hAnsi="Arial" w:cs="Arial"/>
                <w:sz w:val="16"/>
                <w:szCs w:val="16"/>
              </w:rPr>
              <w:t>Warrants to subscribe for ordinary shares to existing shareholders</w:t>
            </w:r>
          </w:p>
        </w:tc>
        <w:tc>
          <w:tcPr>
            <w:tcW w:w="1035" w:type="dxa"/>
            <w:vAlign w:val="bottom"/>
          </w:tcPr>
          <w:p w14:paraId="69782599" w14:textId="0BF1C309" w:rsidR="00DA15D1" w:rsidRPr="00E2717E" w:rsidRDefault="00DA15D1" w:rsidP="00DA15D1">
            <w:pPr>
              <w:pBdr>
                <w:bottom w:val="single" w:sz="4" w:space="1" w:color="auto"/>
              </w:pBdr>
              <w:tabs>
                <w:tab w:val="decimal" w:pos="780"/>
              </w:tabs>
              <w:spacing w:line="300" w:lineRule="exact"/>
              <w:ind w:right="7" w:hanging="10"/>
              <w:jc w:val="right"/>
              <w:rPr>
                <w:rFonts w:ascii="Arial" w:hAnsi="Arial" w:cs="Arial"/>
                <w:sz w:val="16"/>
                <w:szCs w:val="16"/>
                <w:lang w:val="en-GB"/>
              </w:rPr>
            </w:pPr>
            <w:r w:rsidRPr="00E2717E">
              <w:rPr>
                <w:rFonts w:ascii="Arial" w:hAnsi="Arial" w:cs="Arial"/>
                <w:sz w:val="16"/>
                <w:szCs w:val="16"/>
              </w:rPr>
              <w:t>-</w:t>
            </w:r>
          </w:p>
        </w:tc>
        <w:tc>
          <w:tcPr>
            <w:tcW w:w="1035" w:type="dxa"/>
            <w:vAlign w:val="bottom"/>
          </w:tcPr>
          <w:p w14:paraId="414742C3" w14:textId="21E64CDB" w:rsidR="00DA15D1" w:rsidRPr="00E2717E" w:rsidRDefault="00DA15D1" w:rsidP="00DA15D1">
            <w:pPr>
              <w:pBdr>
                <w:bottom w:val="single" w:sz="4" w:space="1" w:color="auto"/>
              </w:pBdr>
              <w:tabs>
                <w:tab w:val="decimal" w:pos="780"/>
              </w:tabs>
              <w:spacing w:line="300" w:lineRule="exact"/>
              <w:ind w:right="7" w:hanging="10"/>
              <w:jc w:val="right"/>
              <w:rPr>
                <w:rFonts w:ascii="Arial" w:hAnsi="Arial" w:cs="Arial"/>
                <w:sz w:val="16"/>
                <w:szCs w:val="16"/>
                <w:lang w:val="en-GB"/>
              </w:rPr>
            </w:pPr>
            <w:r w:rsidRPr="00E2717E">
              <w:rPr>
                <w:rFonts w:ascii="Arial" w:hAnsi="Arial" w:cs="Arial"/>
                <w:sz w:val="16"/>
                <w:szCs w:val="16"/>
                <w:lang w:val="en-GB"/>
              </w:rPr>
              <w:t>-</w:t>
            </w:r>
          </w:p>
        </w:tc>
        <w:tc>
          <w:tcPr>
            <w:tcW w:w="1035" w:type="dxa"/>
            <w:vAlign w:val="bottom"/>
          </w:tcPr>
          <w:p w14:paraId="65D9070F" w14:textId="5E877852" w:rsidR="00DA15D1" w:rsidRPr="00E2717E" w:rsidRDefault="00DA15D1" w:rsidP="00DA15D1">
            <w:pPr>
              <w:pBdr>
                <w:bottom w:val="single" w:sz="4" w:space="1" w:color="auto"/>
              </w:pBdr>
              <w:tabs>
                <w:tab w:val="decimal" w:pos="780"/>
              </w:tabs>
              <w:spacing w:line="300" w:lineRule="exact"/>
              <w:ind w:right="7" w:hanging="10"/>
              <w:jc w:val="right"/>
              <w:rPr>
                <w:rFonts w:ascii="Arial" w:hAnsi="Arial" w:cs="Arial"/>
                <w:sz w:val="16"/>
                <w:szCs w:val="16"/>
                <w:lang w:val="en-GB"/>
              </w:rPr>
            </w:pPr>
            <w:r w:rsidRPr="00E2717E">
              <w:rPr>
                <w:rFonts w:ascii="Arial" w:hAnsi="Arial" w:cs="Arial"/>
                <w:sz w:val="16"/>
                <w:szCs w:val="16"/>
              </w:rPr>
              <w:t>608</w:t>
            </w:r>
          </w:p>
        </w:tc>
        <w:tc>
          <w:tcPr>
            <w:tcW w:w="1035" w:type="dxa"/>
            <w:vAlign w:val="bottom"/>
          </w:tcPr>
          <w:p w14:paraId="51F0AA95" w14:textId="00FA9AF2" w:rsidR="00DA15D1" w:rsidRPr="00E2717E" w:rsidRDefault="00DA15D1" w:rsidP="00DA15D1">
            <w:pPr>
              <w:pBdr>
                <w:bottom w:val="single" w:sz="4" w:space="1" w:color="auto"/>
              </w:pBdr>
              <w:tabs>
                <w:tab w:val="decimal" w:pos="780"/>
              </w:tabs>
              <w:spacing w:line="300" w:lineRule="exact"/>
              <w:ind w:right="7" w:hanging="10"/>
              <w:jc w:val="right"/>
              <w:rPr>
                <w:rFonts w:ascii="Arial" w:hAnsi="Arial" w:cs="Arial"/>
                <w:sz w:val="16"/>
                <w:szCs w:val="16"/>
                <w:lang w:val="en-GB"/>
              </w:rPr>
            </w:pPr>
            <w:r w:rsidRPr="00E2717E">
              <w:rPr>
                <w:rFonts w:ascii="Arial" w:hAnsi="Arial" w:cs="Arial"/>
                <w:sz w:val="16"/>
                <w:szCs w:val="16"/>
                <w:lang w:val="en-GB"/>
              </w:rPr>
              <w:t>7,305</w:t>
            </w:r>
          </w:p>
        </w:tc>
        <w:tc>
          <w:tcPr>
            <w:tcW w:w="1035" w:type="dxa"/>
            <w:vAlign w:val="bottom"/>
          </w:tcPr>
          <w:p w14:paraId="18CCF1B2" w14:textId="77777777" w:rsidR="00DA15D1" w:rsidRPr="00E2717E" w:rsidRDefault="00DA15D1" w:rsidP="00DA15D1">
            <w:pPr>
              <w:tabs>
                <w:tab w:val="decimal" w:pos="567"/>
              </w:tabs>
              <w:spacing w:line="300" w:lineRule="exact"/>
              <w:jc w:val="right"/>
              <w:rPr>
                <w:rFonts w:ascii="Arial" w:hAnsi="Arial" w:cs="Arial"/>
                <w:sz w:val="16"/>
                <w:szCs w:val="16"/>
                <w:rtl/>
                <w:cs/>
                <w:lang w:val="en-GB"/>
              </w:rPr>
            </w:pPr>
          </w:p>
        </w:tc>
        <w:tc>
          <w:tcPr>
            <w:tcW w:w="1035" w:type="dxa"/>
            <w:vAlign w:val="bottom"/>
          </w:tcPr>
          <w:p w14:paraId="0960EBCB" w14:textId="77777777" w:rsidR="00DA15D1" w:rsidRPr="00E2717E" w:rsidRDefault="00DA15D1" w:rsidP="00DA15D1">
            <w:pPr>
              <w:tabs>
                <w:tab w:val="decimal" w:pos="567"/>
              </w:tabs>
              <w:spacing w:line="300" w:lineRule="exact"/>
              <w:jc w:val="right"/>
              <w:rPr>
                <w:rFonts w:ascii="Arial" w:hAnsi="Arial" w:cs="Arial"/>
                <w:sz w:val="16"/>
                <w:szCs w:val="16"/>
                <w:rtl/>
                <w:cs/>
                <w:lang w:val="en-GB"/>
              </w:rPr>
            </w:pPr>
          </w:p>
        </w:tc>
      </w:tr>
      <w:tr w:rsidR="00DA15D1" w:rsidRPr="00B455B9" w14:paraId="479D8896" w14:textId="77777777" w:rsidTr="00EA577E">
        <w:tc>
          <w:tcPr>
            <w:tcW w:w="3348" w:type="dxa"/>
            <w:vAlign w:val="bottom"/>
          </w:tcPr>
          <w:p w14:paraId="22EAE01C" w14:textId="77777777" w:rsidR="00DA15D1" w:rsidRPr="00512F81" w:rsidRDefault="00DA15D1" w:rsidP="00DA15D1">
            <w:pPr>
              <w:tabs>
                <w:tab w:val="left" w:pos="180"/>
                <w:tab w:val="left" w:pos="360"/>
              </w:tabs>
              <w:spacing w:line="300" w:lineRule="exact"/>
              <w:ind w:right="-108"/>
              <w:rPr>
                <w:rFonts w:ascii="Arial" w:hAnsi="Arial" w:cs="Arial"/>
                <w:b/>
                <w:bCs/>
                <w:sz w:val="16"/>
                <w:szCs w:val="16"/>
                <w:rtl/>
                <w:cs/>
                <w:lang w:val="en-GB"/>
              </w:rPr>
            </w:pPr>
            <w:r w:rsidRPr="00512F81">
              <w:rPr>
                <w:rFonts w:ascii="Arial" w:hAnsi="Arial" w:cs="Arial"/>
                <w:b/>
                <w:bCs/>
                <w:sz w:val="16"/>
                <w:szCs w:val="16"/>
              </w:rPr>
              <w:t>Diluted earnings per share</w:t>
            </w:r>
          </w:p>
        </w:tc>
        <w:tc>
          <w:tcPr>
            <w:tcW w:w="1035" w:type="dxa"/>
            <w:vAlign w:val="bottom"/>
          </w:tcPr>
          <w:p w14:paraId="27A459A8"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67104072"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5853B04"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335EDFC" w14:textId="77777777" w:rsidR="00DA15D1" w:rsidRPr="00E2717E" w:rsidRDefault="00DA15D1" w:rsidP="00DA15D1">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6F794D2" w14:textId="77777777" w:rsidR="00DA15D1" w:rsidRPr="00E2717E" w:rsidRDefault="00DA15D1" w:rsidP="00DA15D1">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3314FF93" w14:textId="77777777" w:rsidR="00DA15D1" w:rsidRPr="00E2717E" w:rsidRDefault="00DA15D1" w:rsidP="00DA15D1">
            <w:pPr>
              <w:tabs>
                <w:tab w:val="decimal" w:pos="567"/>
              </w:tabs>
              <w:spacing w:line="300" w:lineRule="exact"/>
              <w:ind w:right="7"/>
              <w:jc w:val="right"/>
              <w:rPr>
                <w:rFonts w:ascii="Arial" w:hAnsi="Arial" w:cs="Arial"/>
                <w:sz w:val="16"/>
                <w:szCs w:val="16"/>
                <w:rtl/>
                <w:cs/>
                <w:lang w:val="en-GB"/>
              </w:rPr>
            </w:pPr>
          </w:p>
        </w:tc>
      </w:tr>
      <w:tr w:rsidR="00DA15D1" w:rsidRPr="00B455B9" w14:paraId="4B491171" w14:textId="77777777" w:rsidTr="00EA577E">
        <w:trPr>
          <w:trHeight w:val="80"/>
        </w:trPr>
        <w:tc>
          <w:tcPr>
            <w:tcW w:w="3348" w:type="dxa"/>
            <w:vAlign w:val="bottom"/>
          </w:tcPr>
          <w:p w14:paraId="018DC8B3" w14:textId="77777777" w:rsidR="00DA15D1" w:rsidRPr="00512F81" w:rsidRDefault="00DA15D1" w:rsidP="00DA15D1">
            <w:pPr>
              <w:spacing w:line="300" w:lineRule="exact"/>
              <w:ind w:left="348" w:right="-90" w:hanging="180"/>
              <w:rPr>
                <w:rFonts w:ascii="Arial" w:hAnsi="Arial" w:cs="Arial"/>
                <w:sz w:val="16"/>
                <w:szCs w:val="16"/>
                <w:rtl/>
                <w:cs/>
              </w:rPr>
            </w:pPr>
            <w:r w:rsidRPr="00512F81">
              <w:rPr>
                <w:rFonts w:ascii="Arial" w:hAnsi="Arial" w:cs="Arial"/>
                <w:sz w:val="16"/>
                <w:szCs w:val="16"/>
              </w:rPr>
              <w:t>Profit attributable to ordinary shareholders assuming the conversion of warrants to ordinary shares</w:t>
            </w:r>
          </w:p>
        </w:tc>
        <w:tc>
          <w:tcPr>
            <w:tcW w:w="1035" w:type="dxa"/>
            <w:vAlign w:val="bottom"/>
          </w:tcPr>
          <w:p w14:paraId="37592536" w14:textId="54D3E3AB" w:rsidR="00DA15D1" w:rsidRPr="00E2717E" w:rsidRDefault="00DA15D1" w:rsidP="00DA15D1">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2717E">
              <w:rPr>
                <w:rFonts w:ascii="Arial" w:hAnsi="Arial" w:cs="Arial"/>
                <w:sz w:val="16"/>
                <w:szCs w:val="16"/>
              </w:rPr>
              <w:t>211,828</w:t>
            </w:r>
          </w:p>
        </w:tc>
        <w:tc>
          <w:tcPr>
            <w:tcW w:w="1035" w:type="dxa"/>
            <w:vAlign w:val="bottom"/>
          </w:tcPr>
          <w:p w14:paraId="71F56C92" w14:textId="2916F5C1" w:rsidR="00DA15D1" w:rsidRPr="00E2717E" w:rsidRDefault="00DA15D1" w:rsidP="00DA15D1">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2717E">
              <w:rPr>
                <w:rFonts w:ascii="Arial" w:hAnsi="Arial" w:cs="Arial"/>
                <w:sz w:val="16"/>
                <w:szCs w:val="16"/>
                <w:lang w:val="en-GB"/>
              </w:rPr>
              <w:t>474,683</w:t>
            </w:r>
          </w:p>
        </w:tc>
        <w:tc>
          <w:tcPr>
            <w:tcW w:w="1035" w:type="dxa"/>
            <w:vAlign w:val="bottom"/>
          </w:tcPr>
          <w:p w14:paraId="6F530E2E" w14:textId="0E1FDA34" w:rsidR="00DA15D1" w:rsidRPr="00E2717E" w:rsidRDefault="00DA15D1" w:rsidP="00DA15D1">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2717E">
              <w:rPr>
                <w:rFonts w:ascii="Arial" w:hAnsi="Arial" w:cs="Arial"/>
                <w:sz w:val="16"/>
                <w:szCs w:val="16"/>
              </w:rPr>
              <w:t>693,946</w:t>
            </w:r>
          </w:p>
        </w:tc>
        <w:tc>
          <w:tcPr>
            <w:tcW w:w="1035" w:type="dxa"/>
            <w:vAlign w:val="bottom"/>
          </w:tcPr>
          <w:p w14:paraId="6053DF57" w14:textId="394AD832" w:rsidR="00DA15D1" w:rsidRPr="00E2717E" w:rsidRDefault="00DA15D1" w:rsidP="00DA15D1">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2717E">
              <w:rPr>
                <w:rFonts w:ascii="Arial" w:hAnsi="Arial" w:cs="Arial"/>
                <w:sz w:val="16"/>
                <w:szCs w:val="16"/>
                <w:lang w:val="en-GB"/>
              </w:rPr>
              <w:t>635,857</w:t>
            </w:r>
          </w:p>
        </w:tc>
        <w:tc>
          <w:tcPr>
            <w:tcW w:w="1035" w:type="dxa"/>
            <w:vAlign w:val="bottom"/>
          </w:tcPr>
          <w:p w14:paraId="0CABE45A" w14:textId="30CD287D" w:rsidR="00DA15D1" w:rsidRPr="00E2717E" w:rsidRDefault="00DA15D1" w:rsidP="00DA15D1">
            <w:pPr>
              <w:tabs>
                <w:tab w:val="decimal" w:pos="735"/>
              </w:tabs>
              <w:spacing w:line="300" w:lineRule="exact"/>
              <w:ind w:right="7" w:hanging="10"/>
              <w:jc w:val="right"/>
              <w:rPr>
                <w:rFonts w:ascii="Arial" w:hAnsi="Arial" w:cs="Arial"/>
                <w:sz w:val="16"/>
                <w:szCs w:val="16"/>
                <w:rtl/>
                <w:cs/>
              </w:rPr>
            </w:pPr>
            <w:r w:rsidRPr="00E2717E">
              <w:rPr>
                <w:rFonts w:ascii="Arial" w:hAnsi="Arial" w:cs="Arial"/>
                <w:sz w:val="16"/>
                <w:szCs w:val="16"/>
              </w:rPr>
              <w:t>0.31</w:t>
            </w:r>
          </w:p>
        </w:tc>
        <w:tc>
          <w:tcPr>
            <w:tcW w:w="1035" w:type="dxa"/>
            <w:vAlign w:val="bottom"/>
          </w:tcPr>
          <w:p w14:paraId="3963F8B5" w14:textId="1B179621" w:rsidR="00DA15D1" w:rsidRPr="00E2717E" w:rsidRDefault="00DA15D1" w:rsidP="00DA15D1">
            <w:pPr>
              <w:tabs>
                <w:tab w:val="decimal" w:pos="735"/>
              </w:tabs>
              <w:spacing w:line="300" w:lineRule="exact"/>
              <w:ind w:right="7" w:hanging="10"/>
              <w:jc w:val="right"/>
              <w:rPr>
                <w:rFonts w:ascii="Arial" w:hAnsi="Arial" w:cs="Arial"/>
                <w:sz w:val="16"/>
                <w:szCs w:val="16"/>
                <w:rtl/>
                <w:cs/>
                <w:lang w:val="en-GB"/>
              </w:rPr>
            </w:pPr>
            <w:r w:rsidRPr="00E2717E">
              <w:rPr>
                <w:rFonts w:ascii="Arial" w:hAnsi="Arial" w:cs="Arial"/>
                <w:sz w:val="16"/>
                <w:szCs w:val="16"/>
              </w:rPr>
              <w:t>0.75</w:t>
            </w:r>
          </w:p>
        </w:tc>
      </w:tr>
    </w:tbl>
    <w:p w14:paraId="7837370C" w14:textId="77777777" w:rsidR="00EA577E" w:rsidRDefault="00EA577E">
      <w:r>
        <w:br w:type="page"/>
      </w:r>
    </w:p>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B455B9" w14:paraId="2ECE250E" w14:textId="77777777" w:rsidTr="00EA577E">
        <w:trPr>
          <w:cantSplit/>
        </w:trPr>
        <w:tc>
          <w:tcPr>
            <w:tcW w:w="3348" w:type="dxa"/>
          </w:tcPr>
          <w:p w14:paraId="200BC170" w14:textId="4255FF7D"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7E08B329"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six</w:t>
            </w:r>
            <w:r w:rsidRPr="00F27D28">
              <w:rPr>
                <w:rFonts w:ascii="Arial" w:hAnsi="Arial" w:cs="Arial"/>
                <w:sz w:val="16"/>
                <w:szCs w:val="16"/>
              </w:rPr>
              <w:t xml:space="preserve">-month periods ended </w:t>
            </w:r>
            <w:r>
              <w:rPr>
                <w:rFonts w:ascii="Arial" w:hAnsi="Arial" w:cs="Arial"/>
                <w:sz w:val="16"/>
                <w:szCs w:val="16"/>
              </w:rPr>
              <w:t>30 June</w:t>
            </w:r>
          </w:p>
        </w:tc>
      </w:tr>
      <w:tr w:rsidR="008C581B" w:rsidRPr="00B455B9" w14:paraId="0F8396EC" w14:textId="77777777" w:rsidTr="00EA577E">
        <w:trPr>
          <w:cantSplit/>
        </w:trPr>
        <w:tc>
          <w:tcPr>
            <w:tcW w:w="3348" w:type="dxa"/>
          </w:tcPr>
          <w:p w14:paraId="357058FD" w14:textId="77777777" w:rsidR="008C581B" w:rsidRPr="00512F81" w:rsidRDefault="008C581B" w:rsidP="0056276F">
            <w:pPr>
              <w:spacing w:line="300" w:lineRule="exact"/>
              <w:ind w:right="-108"/>
              <w:jc w:val="center"/>
              <w:rPr>
                <w:rFonts w:ascii="Arial" w:hAnsi="Arial" w:cs="Arial"/>
                <w:sz w:val="16"/>
                <w:szCs w:val="16"/>
              </w:rPr>
            </w:pPr>
          </w:p>
        </w:tc>
        <w:tc>
          <w:tcPr>
            <w:tcW w:w="6210" w:type="dxa"/>
            <w:gridSpan w:val="6"/>
          </w:tcPr>
          <w:p w14:paraId="32129FA7"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Consolidated financial statements</w:t>
            </w:r>
          </w:p>
        </w:tc>
      </w:tr>
      <w:tr w:rsidR="008C581B" w:rsidRPr="00B455B9" w14:paraId="078DE414" w14:textId="77777777" w:rsidTr="00EA577E">
        <w:tc>
          <w:tcPr>
            <w:tcW w:w="3348" w:type="dxa"/>
          </w:tcPr>
          <w:p w14:paraId="464199A0"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5DAF6A50" w14:textId="77777777" w:rsidR="008C581B" w:rsidRPr="00512F81" w:rsidRDefault="008C581B" w:rsidP="0056276F">
            <w:pPr>
              <w:spacing w:line="300" w:lineRule="exact"/>
              <w:jc w:val="center"/>
              <w:rPr>
                <w:rFonts w:ascii="Arial" w:hAnsi="Arial" w:cs="Arial"/>
                <w:sz w:val="16"/>
                <w:szCs w:val="16"/>
              </w:rPr>
            </w:pPr>
          </w:p>
        </w:tc>
        <w:tc>
          <w:tcPr>
            <w:tcW w:w="2070" w:type="dxa"/>
            <w:gridSpan w:val="2"/>
          </w:tcPr>
          <w:p w14:paraId="2D8E5B13" w14:textId="77777777" w:rsidR="008C581B" w:rsidRPr="00512F81" w:rsidRDefault="008C581B" w:rsidP="0056276F">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4948C3D7" w14:textId="77777777" w:rsidR="008C581B" w:rsidRPr="00512F81" w:rsidRDefault="008C581B" w:rsidP="0056276F">
            <w:pPr>
              <w:spacing w:line="300" w:lineRule="exact"/>
              <w:jc w:val="center"/>
              <w:rPr>
                <w:rFonts w:ascii="Arial" w:hAnsi="Arial" w:cs="Arial"/>
                <w:sz w:val="16"/>
                <w:szCs w:val="16"/>
              </w:rPr>
            </w:pPr>
          </w:p>
        </w:tc>
      </w:tr>
      <w:tr w:rsidR="008C581B" w:rsidRPr="00B455B9" w14:paraId="7753581F" w14:textId="77777777" w:rsidTr="00EA577E">
        <w:tc>
          <w:tcPr>
            <w:tcW w:w="3348" w:type="dxa"/>
          </w:tcPr>
          <w:p w14:paraId="697385FD" w14:textId="77777777" w:rsidR="008C581B" w:rsidRPr="00512F81" w:rsidRDefault="008C581B" w:rsidP="0056276F">
            <w:pPr>
              <w:spacing w:line="300" w:lineRule="exact"/>
              <w:ind w:right="-108"/>
              <w:jc w:val="center"/>
              <w:rPr>
                <w:rFonts w:ascii="Arial" w:hAnsi="Arial" w:cs="Arial"/>
                <w:sz w:val="16"/>
                <w:szCs w:val="16"/>
              </w:rPr>
            </w:pPr>
          </w:p>
        </w:tc>
        <w:tc>
          <w:tcPr>
            <w:tcW w:w="2070" w:type="dxa"/>
            <w:gridSpan w:val="2"/>
          </w:tcPr>
          <w:p w14:paraId="0FE839FE" w14:textId="77777777" w:rsidR="008C581B" w:rsidRPr="00512F81" w:rsidRDefault="008C581B" w:rsidP="0056276F">
            <w:pPr>
              <w:pBdr>
                <w:bottom w:val="single" w:sz="4" w:space="1" w:color="auto"/>
              </w:pBdr>
              <w:spacing w:line="300" w:lineRule="exact"/>
              <w:jc w:val="center"/>
              <w:rPr>
                <w:rFonts w:ascii="Arial" w:hAnsi="Arial" w:cs="Arial"/>
                <w:sz w:val="16"/>
                <w:szCs w:val="16"/>
                <w:cs/>
              </w:rPr>
            </w:pPr>
            <w:r w:rsidRPr="00512F81">
              <w:rPr>
                <w:rFonts w:ascii="Arial" w:hAnsi="Arial" w:cs="Arial"/>
                <w:sz w:val="16"/>
                <w:szCs w:val="16"/>
              </w:rPr>
              <w:t>Profit for the period</w:t>
            </w:r>
          </w:p>
        </w:tc>
        <w:tc>
          <w:tcPr>
            <w:tcW w:w="2070" w:type="dxa"/>
            <w:gridSpan w:val="2"/>
          </w:tcPr>
          <w:p w14:paraId="5B057B25" w14:textId="77777777" w:rsidR="008C581B" w:rsidRPr="00512F81" w:rsidRDefault="008C581B" w:rsidP="0056276F">
            <w:pPr>
              <w:pBdr>
                <w:bottom w:val="single" w:sz="4" w:space="1" w:color="auto"/>
              </w:pBdr>
              <w:spacing w:line="300" w:lineRule="exact"/>
              <w:ind w:right="-5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7C522B48" w14:textId="77777777" w:rsidR="008C581B" w:rsidRPr="00512F81" w:rsidRDefault="008C581B" w:rsidP="0056276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Earnings per share</w:t>
            </w:r>
          </w:p>
        </w:tc>
      </w:tr>
      <w:tr w:rsidR="008C581B" w:rsidRPr="00B455B9" w14:paraId="055BEF11" w14:textId="77777777" w:rsidTr="00EA577E">
        <w:tc>
          <w:tcPr>
            <w:tcW w:w="3348" w:type="dxa"/>
          </w:tcPr>
          <w:p w14:paraId="53689DEA" w14:textId="77777777" w:rsidR="008C581B" w:rsidRPr="00512F81" w:rsidRDefault="008C581B" w:rsidP="008C581B">
            <w:pPr>
              <w:spacing w:line="300" w:lineRule="exact"/>
              <w:ind w:right="-108"/>
              <w:jc w:val="both"/>
              <w:rPr>
                <w:rFonts w:ascii="Arial" w:hAnsi="Arial" w:cs="Arial"/>
                <w:sz w:val="16"/>
                <w:szCs w:val="16"/>
                <w:rtl/>
                <w:cs/>
                <w:lang w:val="en-GB"/>
              </w:rPr>
            </w:pPr>
          </w:p>
        </w:tc>
        <w:tc>
          <w:tcPr>
            <w:tcW w:w="1035" w:type="dxa"/>
          </w:tcPr>
          <w:p w14:paraId="6F7EEF33" w14:textId="0BA2D417"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73AB6585" w14:textId="5B437DC8"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11629209" w14:textId="15ACD6EB"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0D891A58" w14:textId="63480461"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5FC468D9" w14:textId="20DD58CD"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0CF74698" w14:textId="4C1F6D00" w:rsidR="008C581B" w:rsidRPr="00512F81" w:rsidRDefault="008C581B" w:rsidP="008C581B">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B455B9" w14:paraId="63E89942" w14:textId="77777777" w:rsidTr="00EA577E">
        <w:tc>
          <w:tcPr>
            <w:tcW w:w="3348" w:type="dxa"/>
          </w:tcPr>
          <w:p w14:paraId="32EF1B58"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19F8D357"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79D0784F"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4DA46862"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374550D8"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793B2EC1"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c>
          <w:tcPr>
            <w:tcW w:w="1035" w:type="dxa"/>
          </w:tcPr>
          <w:p w14:paraId="6E7D9C78" w14:textId="77777777" w:rsidR="008C581B" w:rsidRPr="00512F81" w:rsidRDefault="008C581B" w:rsidP="0056276F">
            <w:pPr>
              <w:spacing w:line="300" w:lineRule="exact"/>
              <w:jc w:val="center"/>
              <w:rPr>
                <w:rFonts w:ascii="Arial" w:hAnsi="Arial" w:cs="Arial"/>
                <w:sz w:val="16"/>
                <w:szCs w:val="16"/>
              </w:rPr>
            </w:pPr>
            <w:r w:rsidRPr="00512F81">
              <w:rPr>
                <w:rFonts w:ascii="Arial" w:hAnsi="Arial" w:cs="Arial"/>
                <w:sz w:val="16"/>
                <w:szCs w:val="16"/>
              </w:rPr>
              <w:t>(Baht)</w:t>
            </w:r>
          </w:p>
        </w:tc>
      </w:tr>
      <w:tr w:rsidR="008C581B" w:rsidRPr="00B455B9" w14:paraId="6F85F3DD" w14:textId="77777777" w:rsidTr="00EA577E">
        <w:tc>
          <w:tcPr>
            <w:tcW w:w="3348" w:type="dxa"/>
          </w:tcPr>
          <w:p w14:paraId="6D4C67F1" w14:textId="77777777" w:rsidR="008C581B" w:rsidRPr="00512F81" w:rsidRDefault="008C581B" w:rsidP="0056276F">
            <w:pPr>
              <w:spacing w:line="300" w:lineRule="exact"/>
              <w:ind w:right="-108"/>
              <w:jc w:val="both"/>
              <w:rPr>
                <w:rFonts w:ascii="Arial" w:hAnsi="Arial" w:cs="Arial"/>
                <w:sz w:val="16"/>
                <w:szCs w:val="16"/>
                <w:rtl/>
                <w:cs/>
                <w:lang w:val="en-GB"/>
              </w:rPr>
            </w:pPr>
          </w:p>
        </w:tc>
        <w:tc>
          <w:tcPr>
            <w:tcW w:w="1035" w:type="dxa"/>
          </w:tcPr>
          <w:p w14:paraId="273C8921"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58658523"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49B17ADD"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38C34062" w14:textId="77777777" w:rsidR="008C581B" w:rsidRPr="00512F81" w:rsidRDefault="008C581B" w:rsidP="0056276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3589D01C" w14:textId="77777777" w:rsidR="008C581B" w:rsidRPr="00512F81" w:rsidRDefault="008C581B" w:rsidP="0056276F">
            <w:pPr>
              <w:spacing w:line="300" w:lineRule="exact"/>
              <w:jc w:val="center"/>
              <w:rPr>
                <w:rFonts w:ascii="Arial" w:hAnsi="Arial" w:cs="Arial"/>
                <w:sz w:val="16"/>
                <w:szCs w:val="16"/>
              </w:rPr>
            </w:pPr>
          </w:p>
        </w:tc>
        <w:tc>
          <w:tcPr>
            <w:tcW w:w="1035" w:type="dxa"/>
          </w:tcPr>
          <w:p w14:paraId="03019A37" w14:textId="77777777" w:rsidR="008C581B" w:rsidRPr="00512F81" w:rsidRDefault="008C581B" w:rsidP="0056276F">
            <w:pPr>
              <w:spacing w:line="300" w:lineRule="exact"/>
              <w:jc w:val="center"/>
              <w:rPr>
                <w:rFonts w:ascii="Arial" w:hAnsi="Arial" w:cs="Arial"/>
                <w:sz w:val="16"/>
                <w:szCs w:val="16"/>
                <w:rtl/>
                <w:cs/>
                <w:lang w:val="en-GB"/>
              </w:rPr>
            </w:pPr>
          </w:p>
        </w:tc>
      </w:tr>
      <w:tr w:rsidR="008C581B" w:rsidRPr="00B455B9" w14:paraId="7448D963" w14:textId="77777777" w:rsidTr="00EA577E">
        <w:tc>
          <w:tcPr>
            <w:tcW w:w="3348" w:type="dxa"/>
          </w:tcPr>
          <w:p w14:paraId="00E954DC" w14:textId="77777777" w:rsidR="008C581B" w:rsidRPr="00512F81" w:rsidRDefault="008C581B" w:rsidP="0056276F">
            <w:pPr>
              <w:spacing w:line="300" w:lineRule="exact"/>
              <w:ind w:right="-108"/>
              <w:jc w:val="both"/>
              <w:rPr>
                <w:rFonts w:ascii="Arial" w:hAnsi="Arial" w:cs="Arial"/>
                <w:b/>
                <w:bCs/>
                <w:sz w:val="16"/>
                <w:szCs w:val="16"/>
              </w:rPr>
            </w:pPr>
            <w:r w:rsidRPr="00512F81">
              <w:rPr>
                <w:rFonts w:ascii="Arial" w:hAnsi="Arial" w:cs="Arial"/>
                <w:b/>
                <w:bCs/>
                <w:sz w:val="16"/>
                <w:szCs w:val="16"/>
              </w:rPr>
              <w:t>Basic earnings per share</w:t>
            </w:r>
          </w:p>
        </w:tc>
        <w:tc>
          <w:tcPr>
            <w:tcW w:w="1035" w:type="dxa"/>
          </w:tcPr>
          <w:p w14:paraId="126931CC"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68A82996"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65059F7"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23981B45"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1D5AE4EF" w14:textId="77777777" w:rsidR="008C581B" w:rsidRPr="00512F81" w:rsidRDefault="008C581B" w:rsidP="0056276F">
            <w:pPr>
              <w:spacing w:line="300" w:lineRule="exact"/>
              <w:jc w:val="right"/>
              <w:rPr>
                <w:rFonts w:ascii="Arial" w:hAnsi="Arial" w:cs="Arial"/>
                <w:sz w:val="16"/>
                <w:szCs w:val="16"/>
                <w:rtl/>
                <w:cs/>
                <w:lang w:val="en-GB"/>
              </w:rPr>
            </w:pPr>
          </w:p>
        </w:tc>
        <w:tc>
          <w:tcPr>
            <w:tcW w:w="1035" w:type="dxa"/>
          </w:tcPr>
          <w:p w14:paraId="430D6783" w14:textId="77777777" w:rsidR="008C581B" w:rsidRPr="00512F81" w:rsidRDefault="008C581B" w:rsidP="0056276F">
            <w:pPr>
              <w:spacing w:line="300" w:lineRule="exact"/>
              <w:jc w:val="right"/>
              <w:rPr>
                <w:rFonts w:ascii="Arial" w:hAnsi="Arial" w:cs="Arial"/>
                <w:sz w:val="16"/>
                <w:szCs w:val="16"/>
                <w:rtl/>
                <w:cs/>
                <w:lang w:val="en-GB"/>
              </w:rPr>
            </w:pPr>
          </w:p>
        </w:tc>
      </w:tr>
      <w:tr w:rsidR="00E94AFA" w:rsidRPr="00B455B9" w14:paraId="716A4EEE" w14:textId="77777777" w:rsidTr="00EA577E">
        <w:tc>
          <w:tcPr>
            <w:tcW w:w="3348" w:type="dxa"/>
            <w:vAlign w:val="bottom"/>
          </w:tcPr>
          <w:p w14:paraId="29C8B223" w14:textId="77777777" w:rsidR="00E94AFA" w:rsidRPr="00512F81" w:rsidRDefault="00E94AFA" w:rsidP="00E94AFA">
            <w:pPr>
              <w:spacing w:line="300" w:lineRule="exact"/>
              <w:ind w:left="348" w:right="12" w:hanging="180"/>
              <w:rPr>
                <w:rFonts w:ascii="Arial" w:hAnsi="Arial" w:cs="Arial"/>
                <w:sz w:val="16"/>
                <w:szCs w:val="16"/>
                <w:cs/>
                <w:lang w:val="en-GB"/>
              </w:rPr>
            </w:pPr>
            <w:r w:rsidRPr="00512F81">
              <w:rPr>
                <w:rFonts w:ascii="Arial" w:hAnsi="Arial" w:cs="Arial"/>
                <w:sz w:val="16"/>
                <w:szCs w:val="16"/>
              </w:rPr>
              <w:t>Profit attributable to equity holders</w:t>
            </w:r>
          </w:p>
        </w:tc>
        <w:tc>
          <w:tcPr>
            <w:tcW w:w="1035" w:type="dxa"/>
            <w:vAlign w:val="bottom"/>
          </w:tcPr>
          <w:p w14:paraId="1366B645" w14:textId="62B5B878" w:rsidR="00E94AFA" w:rsidRPr="00E94AFA" w:rsidRDefault="00E94AFA" w:rsidP="00E94AFA">
            <w:pP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rPr>
              <w:t>147,507</w:t>
            </w:r>
          </w:p>
        </w:tc>
        <w:tc>
          <w:tcPr>
            <w:tcW w:w="1035" w:type="dxa"/>
            <w:vAlign w:val="bottom"/>
          </w:tcPr>
          <w:p w14:paraId="666B2877" w14:textId="5226DA7A" w:rsidR="00E94AFA" w:rsidRPr="00E94AFA" w:rsidRDefault="00E94AFA" w:rsidP="00E94AFA">
            <w:pP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lang w:val="en-GB"/>
              </w:rPr>
              <w:t>415,435</w:t>
            </w:r>
          </w:p>
        </w:tc>
        <w:tc>
          <w:tcPr>
            <w:tcW w:w="1035" w:type="dxa"/>
            <w:vAlign w:val="bottom"/>
          </w:tcPr>
          <w:p w14:paraId="37FC4E4C" w14:textId="1105CDB9" w:rsidR="00E94AFA" w:rsidRPr="00E94AFA" w:rsidRDefault="00E94AFA" w:rsidP="00E94AFA">
            <w:pP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rPr>
              <w:t>684,337</w:t>
            </w:r>
          </w:p>
        </w:tc>
        <w:tc>
          <w:tcPr>
            <w:tcW w:w="1035" w:type="dxa"/>
            <w:vAlign w:val="bottom"/>
          </w:tcPr>
          <w:p w14:paraId="6554971E" w14:textId="5A52789B"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r w:rsidRPr="00E94AFA">
              <w:rPr>
                <w:rFonts w:ascii="Arial" w:hAnsi="Arial" w:cs="Arial"/>
                <w:sz w:val="16"/>
                <w:szCs w:val="16"/>
                <w:lang w:val="en-GB"/>
              </w:rPr>
              <w:t>621,580</w:t>
            </w:r>
          </w:p>
        </w:tc>
        <w:tc>
          <w:tcPr>
            <w:tcW w:w="1035" w:type="dxa"/>
            <w:vAlign w:val="bottom"/>
          </w:tcPr>
          <w:p w14:paraId="79364E1C" w14:textId="0D17C98C" w:rsidR="00E94AFA" w:rsidRPr="00E94AFA" w:rsidRDefault="00E94AFA" w:rsidP="00E94AFA">
            <w:pP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rPr>
              <w:t>0.22</w:t>
            </w:r>
          </w:p>
        </w:tc>
        <w:tc>
          <w:tcPr>
            <w:tcW w:w="1035" w:type="dxa"/>
            <w:vAlign w:val="bottom"/>
          </w:tcPr>
          <w:p w14:paraId="335F7DCF" w14:textId="4572F991" w:rsidR="00E94AFA" w:rsidRPr="00512F81" w:rsidRDefault="00E94AFA" w:rsidP="00E94AFA">
            <w:pPr>
              <w:tabs>
                <w:tab w:val="decimal" w:pos="567"/>
              </w:tabs>
              <w:spacing w:line="300" w:lineRule="exact"/>
              <w:jc w:val="right"/>
              <w:rPr>
                <w:rFonts w:ascii="Arial" w:hAnsi="Arial" w:cs="Arial"/>
                <w:sz w:val="16"/>
                <w:szCs w:val="16"/>
                <w:rtl/>
                <w:cs/>
                <w:lang w:val="en-GB"/>
              </w:rPr>
            </w:pPr>
            <w:r w:rsidRPr="4F572405">
              <w:rPr>
                <w:rFonts w:ascii="Arial" w:hAnsi="Arial" w:cs="Arial"/>
                <w:sz w:val="16"/>
                <w:szCs w:val="16"/>
                <w:lang w:val="en-GB"/>
              </w:rPr>
              <w:t>0.67</w:t>
            </w:r>
          </w:p>
        </w:tc>
      </w:tr>
      <w:tr w:rsidR="00E94AFA" w:rsidRPr="00B455B9" w14:paraId="74F52707" w14:textId="77777777" w:rsidTr="00EA577E">
        <w:tc>
          <w:tcPr>
            <w:tcW w:w="3348" w:type="dxa"/>
            <w:vAlign w:val="bottom"/>
          </w:tcPr>
          <w:p w14:paraId="1662ED69" w14:textId="77777777" w:rsidR="00E94AFA" w:rsidRPr="00512F81" w:rsidRDefault="00E94AFA" w:rsidP="00E94AFA">
            <w:pPr>
              <w:spacing w:line="300" w:lineRule="exact"/>
              <w:ind w:right="-108"/>
              <w:rPr>
                <w:rFonts w:ascii="Arial" w:hAnsi="Arial" w:cs="Arial"/>
                <w:b/>
                <w:bCs/>
                <w:sz w:val="16"/>
                <w:szCs w:val="16"/>
                <w:rtl/>
                <w:cs/>
                <w:lang w:val="en-GB"/>
              </w:rPr>
            </w:pPr>
            <w:r w:rsidRPr="00512F81">
              <w:rPr>
                <w:rFonts w:ascii="Arial" w:hAnsi="Arial" w:cs="Arial"/>
                <w:b/>
                <w:bCs/>
                <w:sz w:val="16"/>
                <w:szCs w:val="16"/>
              </w:rPr>
              <w:t>Effect of dilutive potential ordinary shares</w:t>
            </w:r>
          </w:p>
        </w:tc>
        <w:tc>
          <w:tcPr>
            <w:tcW w:w="1035" w:type="dxa"/>
            <w:vAlign w:val="bottom"/>
          </w:tcPr>
          <w:p w14:paraId="6C3A8CD0"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D390632"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2FAF5EBE"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5D269CD"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2431C1F4" w14:textId="77777777" w:rsidR="00E94AFA" w:rsidRPr="00E94AFA" w:rsidRDefault="00E94AFA" w:rsidP="00E94AFA">
            <w:pPr>
              <w:tabs>
                <w:tab w:val="decimal" w:pos="567"/>
              </w:tabs>
              <w:spacing w:line="300" w:lineRule="exact"/>
              <w:jc w:val="right"/>
              <w:rPr>
                <w:rFonts w:ascii="Arial" w:hAnsi="Arial" w:cs="Arial"/>
                <w:sz w:val="16"/>
                <w:szCs w:val="16"/>
                <w:rtl/>
                <w:cs/>
                <w:lang w:val="en-GB"/>
              </w:rPr>
            </w:pPr>
          </w:p>
        </w:tc>
        <w:tc>
          <w:tcPr>
            <w:tcW w:w="1035" w:type="dxa"/>
            <w:vAlign w:val="bottom"/>
          </w:tcPr>
          <w:p w14:paraId="23EA7772" w14:textId="77777777" w:rsidR="00E94AFA" w:rsidRPr="00512F81" w:rsidRDefault="00E94AFA" w:rsidP="00E94AFA">
            <w:pPr>
              <w:tabs>
                <w:tab w:val="decimal" w:pos="567"/>
              </w:tabs>
              <w:spacing w:line="300" w:lineRule="exact"/>
              <w:jc w:val="right"/>
              <w:rPr>
                <w:rFonts w:ascii="Arial" w:hAnsi="Arial" w:cs="Arial"/>
                <w:sz w:val="16"/>
                <w:szCs w:val="16"/>
                <w:rtl/>
                <w:cs/>
                <w:lang w:val="en-GB"/>
              </w:rPr>
            </w:pPr>
          </w:p>
        </w:tc>
      </w:tr>
      <w:tr w:rsidR="00E94AFA" w:rsidRPr="00B455B9" w14:paraId="1D47C0A2" w14:textId="77777777" w:rsidTr="00EA577E">
        <w:tc>
          <w:tcPr>
            <w:tcW w:w="3348" w:type="dxa"/>
            <w:vAlign w:val="bottom"/>
          </w:tcPr>
          <w:p w14:paraId="7BE736D8" w14:textId="77777777" w:rsidR="00E94AFA" w:rsidRPr="00512F81" w:rsidRDefault="00E94AFA" w:rsidP="00E94AFA">
            <w:pPr>
              <w:spacing w:line="300" w:lineRule="exact"/>
              <w:ind w:left="348" w:right="12" w:hanging="180"/>
              <w:rPr>
                <w:rFonts w:ascii="Arial" w:hAnsi="Arial" w:cs="Arial"/>
                <w:color w:val="0070C0"/>
                <w:sz w:val="16"/>
                <w:szCs w:val="16"/>
                <w:rtl/>
                <w:cs/>
              </w:rPr>
            </w:pPr>
            <w:r w:rsidRPr="00512F81">
              <w:rPr>
                <w:rFonts w:ascii="Arial" w:hAnsi="Arial" w:cs="Arial"/>
                <w:sz w:val="16"/>
                <w:szCs w:val="16"/>
              </w:rPr>
              <w:t>Warrants to subscribe for ordinary shares to existing shareholders</w:t>
            </w:r>
          </w:p>
        </w:tc>
        <w:tc>
          <w:tcPr>
            <w:tcW w:w="1035" w:type="dxa"/>
            <w:vAlign w:val="bottom"/>
          </w:tcPr>
          <w:p w14:paraId="702FEDAF" w14:textId="7072C123" w:rsidR="00E94AFA" w:rsidRPr="00E94AFA" w:rsidRDefault="00E94AFA" w:rsidP="00E94AFA">
            <w:pPr>
              <w:pBdr>
                <w:bottom w:val="single" w:sz="4" w:space="1" w:color="auto"/>
              </w:pBd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rPr>
              <w:t>-</w:t>
            </w:r>
          </w:p>
        </w:tc>
        <w:tc>
          <w:tcPr>
            <w:tcW w:w="1035" w:type="dxa"/>
            <w:vAlign w:val="bottom"/>
          </w:tcPr>
          <w:p w14:paraId="79BE3E18" w14:textId="28E9C686" w:rsidR="00E94AFA" w:rsidRPr="00E94AFA" w:rsidRDefault="00E94AFA" w:rsidP="00E94AFA">
            <w:pPr>
              <w:pBdr>
                <w:bottom w:val="single" w:sz="4" w:space="1" w:color="auto"/>
              </w:pBd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lang w:val="en-GB"/>
              </w:rPr>
              <w:t>-</w:t>
            </w:r>
          </w:p>
        </w:tc>
        <w:tc>
          <w:tcPr>
            <w:tcW w:w="1035" w:type="dxa"/>
            <w:vAlign w:val="bottom"/>
          </w:tcPr>
          <w:p w14:paraId="126111BD" w14:textId="26B1F439" w:rsidR="00E94AFA" w:rsidRPr="00E94AFA" w:rsidRDefault="00E94AFA" w:rsidP="00E94AFA">
            <w:pPr>
              <w:pBdr>
                <w:bottom w:val="single" w:sz="4" w:space="1" w:color="auto"/>
              </w:pBd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rPr>
              <w:t>5,721</w:t>
            </w:r>
          </w:p>
        </w:tc>
        <w:tc>
          <w:tcPr>
            <w:tcW w:w="1035" w:type="dxa"/>
            <w:vAlign w:val="bottom"/>
          </w:tcPr>
          <w:p w14:paraId="30F22C3E" w14:textId="657B8FB7" w:rsidR="00E94AFA" w:rsidRPr="00E94AFA" w:rsidRDefault="00E94AFA" w:rsidP="00E94AFA">
            <w:pPr>
              <w:pBdr>
                <w:bottom w:val="single" w:sz="4" w:space="1" w:color="auto"/>
              </w:pBdr>
              <w:tabs>
                <w:tab w:val="decimal" w:pos="780"/>
              </w:tabs>
              <w:spacing w:line="300" w:lineRule="exact"/>
              <w:ind w:right="7" w:hanging="10"/>
              <w:jc w:val="right"/>
              <w:rPr>
                <w:rFonts w:ascii="Arial" w:hAnsi="Arial" w:cs="Arial"/>
                <w:sz w:val="16"/>
                <w:szCs w:val="16"/>
                <w:lang w:val="en-GB"/>
              </w:rPr>
            </w:pPr>
            <w:r w:rsidRPr="00E94AFA">
              <w:rPr>
                <w:rFonts w:ascii="Arial" w:hAnsi="Arial" w:cs="Arial"/>
                <w:sz w:val="16"/>
                <w:szCs w:val="16"/>
                <w:lang w:val="en-GB"/>
              </w:rPr>
              <w:t>8,034</w:t>
            </w:r>
          </w:p>
        </w:tc>
        <w:tc>
          <w:tcPr>
            <w:tcW w:w="1035" w:type="dxa"/>
            <w:vAlign w:val="bottom"/>
          </w:tcPr>
          <w:p w14:paraId="55982349" w14:textId="77777777" w:rsidR="00E94AFA" w:rsidRPr="00E94AFA" w:rsidRDefault="00E94AFA" w:rsidP="00E94AFA">
            <w:pPr>
              <w:tabs>
                <w:tab w:val="decimal" w:pos="567"/>
              </w:tabs>
              <w:spacing w:line="300" w:lineRule="exact"/>
              <w:jc w:val="right"/>
              <w:rPr>
                <w:rFonts w:ascii="Arial" w:hAnsi="Arial" w:cs="Arial"/>
                <w:sz w:val="16"/>
                <w:szCs w:val="16"/>
                <w:rtl/>
                <w:cs/>
                <w:lang w:val="en-GB"/>
              </w:rPr>
            </w:pPr>
          </w:p>
        </w:tc>
        <w:tc>
          <w:tcPr>
            <w:tcW w:w="1035" w:type="dxa"/>
            <w:vAlign w:val="bottom"/>
          </w:tcPr>
          <w:p w14:paraId="488E7C6A" w14:textId="77777777" w:rsidR="00E94AFA" w:rsidRPr="00512F81" w:rsidRDefault="00E94AFA" w:rsidP="00E94AFA">
            <w:pPr>
              <w:tabs>
                <w:tab w:val="decimal" w:pos="567"/>
              </w:tabs>
              <w:spacing w:line="300" w:lineRule="exact"/>
              <w:jc w:val="right"/>
              <w:rPr>
                <w:rFonts w:ascii="Arial" w:hAnsi="Arial" w:cs="Arial"/>
                <w:sz w:val="16"/>
                <w:szCs w:val="16"/>
                <w:rtl/>
                <w:cs/>
                <w:lang w:val="en-GB"/>
              </w:rPr>
            </w:pPr>
          </w:p>
        </w:tc>
      </w:tr>
      <w:tr w:rsidR="00E94AFA" w:rsidRPr="00B455B9" w14:paraId="09CB6739" w14:textId="77777777" w:rsidTr="00EA577E">
        <w:tc>
          <w:tcPr>
            <w:tcW w:w="3348" w:type="dxa"/>
            <w:vAlign w:val="bottom"/>
          </w:tcPr>
          <w:p w14:paraId="64B5BD53" w14:textId="77777777" w:rsidR="00E94AFA" w:rsidRPr="00512F81" w:rsidRDefault="00E94AFA" w:rsidP="00E94AFA">
            <w:pPr>
              <w:tabs>
                <w:tab w:val="left" w:pos="180"/>
                <w:tab w:val="left" w:pos="360"/>
              </w:tabs>
              <w:spacing w:line="300" w:lineRule="exact"/>
              <w:ind w:right="-108"/>
              <w:rPr>
                <w:rFonts w:ascii="Arial" w:hAnsi="Arial" w:cs="Arial"/>
                <w:b/>
                <w:bCs/>
                <w:sz w:val="16"/>
                <w:szCs w:val="16"/>
                <w:rtl/>
                <w:cs/>
                <w:lang w:val="en-GB"/>
              </w:rPr>
            </w:pPr>
            <w:r w:rsidRPr="00512F81">
              <w:rPr>
                <w:rFonts w:ascii="Arial" w:hAnsi="Arial" w:cs="Arial"/>
                <w:b/>
                <w:bCs/>
                <w:sz w:val="16"/>
                <w:szCs w:val="16"/>
              </w:rPr>
              <w:t>Diluted earnings per share</w:t>
            </w:r>
          </w:p>
        </w:tc>
        <w:tc>
          <w:tcPr>
            <w:tcW w:w="1035" w:type="dxa"/>
            <w:vAlign w:val="bottom"/>
          </w:tcPr>
          <w:p w14:paraId="2B2CF504"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6C06873"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E74075A"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44AE009" w14:textId="77777777" w:rsidR="00E94AFA" w:rsidRPr="00E94AFA" w:rsidRDefault="00E94AFA" w:rsidP="00E94AFA">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7819907" w14:textId="77777777" w:rsidR="00E94AFA" w:rsidRPr="00E94AFA" w:rsidRDefault="00E94AFA" w:rsidP="00E94AFA">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21D880A1" w14:textId="77777777" w:rsidR="00E94AFA" w:rsidRPr="00512F81" w:rsidRDefault="00E94AFA" w:rsidP="00E94AFA">
            <w:pPr>
              <w:tabs>
                <w:tab w:val="decimal" w:pos="567"/>
              </w:tabs>
              <w:spacing w:line="300" w:lineRule="exact"/>
              <w:ind w:right="7"/>
              <w:jc w:val="right"/>
              <w:rPr>
                <w:rFonts w:ascii="Arial" w:hAnsi="Arial" w:cs="Arial"/>
                <w:sz w:val="16"/>
                <w:szCs w:val="16"/>
                <w:rtl/>
                <w:cs/>
                <w:lang w:val="en-GB"/>
              </w:rPr>
            </w:pPr>
          </w:p>
        </w:tc>
      </w:tr>
      <w:tr w:rsidR="00E94AFA" w:rsidRPr="00B455B9" w14:paraId="34E4ACCF" w14:textId="77777777" w:rsidTr="00EA577E">
        <w:trPr>
          <w:trHeight w:val="80"/>
        </w:trPr>
        <w:tc>
          <w:tcPr>
            <w:tcW w:w="3348" w:type="dxa"/>
            <w:vAlign w:val="bottom"/>
          </w:tcPr>
          <w:p w14:paraId="5B43BB2A" w14:textId="77777777" w:rsidR="00E94AFA" w:rsidRPr="00512F81" w:rsidRDefault="00E94AFA" w:rsidP="00E94AFA">
            <w:pPr>
              <w:spacing w:line="300" w:lineRule="exact"/>
              <w:ind w:left="348" w:right="-90" w:hanging="180"/>
              <w:rPr>
                <w:rFonts w:ascii="Arial" w:hAnsi="Arial" w:cs="Arial"/>
                <w:sz w:val="16"/>
                <w:szCs w:val="16"/>
                <w:rtl/>
                <w:cs/>
              </w:rPr>
            </w:pPr>
            <w:r w:rsidRPr="00512F81">
              <w:rPr>
                <w:rFonts w:ascii="Arial" w:hAnsi="Arial" w:cs="Arial"/>
                <w:sz w:val="16"/>
                <w:szCs w:val="16"/>
              </w:rPr>
              <w:t>Profit attributable to ordinary shareholders assuming the conversion of warrants to ordinary shares</w:t>
            </w:r>
          </w:p>
        </w:tc>
        <w:tc>
          <w:tcPr>
            <w:tcW w:w="1035" w:type="dxa"/>
            <w:vAlign w:val="bottom"/>
          </w:tcPr>
          <w:p w14:paraId="507022B5" w14:textId="7D684AFB" w:rsidR="00E94AFA" w:rsidRPr="00E94AFA" w:rsidRDefault="00E94AFA" w:rsidP="00E94AFA">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94AFA">
              <w:rPr>
                <w:rFonts w:ascii="Arial" w:hAnsi="Arial" w:cs="Arial"/>
                <w:sz w:val="16"/>
                <w:szCs w:val="16"/>
              </w:rPr>
              <w:t>147,507</w:t>
            </w:r>
          </w:p>
        </w:tc>
        <w:tc>
          <w:tcPr>
            <w:tcW w:w="1035" w:type="dxa"/>
            <w:vAlign w:val="bottom"/>
          </w:tcPr>
          <w:p w14:paraId="78F05B88" w14:textId="5045459B" w:rsidR="00E94AFA" w:rsidRPr="00E94AFA" w:rsidRDefault="00E94AFA" w:rsidP="00E94AFA">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94AFA">
              <w:rPr>
                <w:rFonts w:ascii="Arial" w:hAnsi="Arial" w:cs="Arial"/>
                <w:sz w:val="16"/>
                <w:szCs w:val="16"/>
                <w:lang w:val="en-GB"/>
              </w:rPr>
              <w:t>415,435</w:t>
            </w:r>
          </w:p>
        </w:tc>
        <w:tc>
          <w:tcPr>
            <w:tcW w:w="1035" w:type="dxa"/>
            <w:vAlign w:val="bottom"/>
          </w:tcPr>
          <w:p w14:paraId="37F4722F" w14:textId="13F2E329" w:rsidR="00E94AFA" w:rsidRPr="00E94AFA" w:rsidRDefault="00E94AFA" w:rsidP="00E94AFA">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94AFA">
              <w:rPr>
                <w:rFonts w:ascii="Arial" w:hAnsi="Arial" w:cs="Arial"/>
                <w:sz w:val="16"/>
                <w:szCs w:val="16"/>
              </w:rPr>
              <w:t>690,058</w:t>
            </w:r>
          </w:p>
        </w:tc>
        <w:tc>
          <w:tcPr>
            <w:tcW w:w="1035" w:type="dxa"/>
            <w:vAlign w:val="bottom"/>
          </w:tcPr>
          <w:p w14:paraId="37CD3FA1" w14:textId="2FC8CB75" w:rsidR="00E94AFA" w:rsidRPr="00E94AFA" w:rsidRDefault="00E94AFA" w:rsidP="00E94AFA">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E94AFA">
              <w:rPr>
                <w:rFonts w:ascii="Arial" w:hAnsi="Arial" w:cs="Arial"/>
                <w:sz w:val="16"/>
                <w:szCs w:val="16"/>
                <w:lang w:val="en-GB"/>
              </w:rPr>
              <w:t>629,614</w:t>
            </w:r>
          </w:p>
        </w:tc>
        <w:tc>
          <w:tcPr>
            <w:tcW w:w="1035" w:type="dxa"/>
            <w:vAlign w:val="bottom"/>
          </w:tcPr>
          <w:p w14:paraId="580ED310" w14:textId="649BC983" w:rsidR="00E94AFA" w:rsidRPr="00E94AFA" w:rsidRDefault="00E94AFA" w:rsidP="00E94AFA">
            <w:pPr>
              <w:tabs>
                <w:tab w:val="decimal" w:pos="735"/>
              </w:tabs>
              <w:spacing w:line="300" w:lineRule="exact"/>
              <w:ind w:right="7" w:hanging="10"/>
              <w:jc w:val="right"/>
              <w:rPr>
                <w:rFonts w:ascii="Arial" w:hAnsi="Arial" w:cs="Arial"/>
                <w:sz w:val="16"/>
                <w:szCs w:val="16"/>
                <w:rtl/>
                <w:cs/>
              </w:rPr>
            </w:pPr>
            <w:r w:rsidRPr="00E94AFA">
              <w:rPr>
                <w:rFonts w:ascii="Arial" w:hAnsi="Arial" w:cs="Arial"/>
                <w:sz w:val="16"/>
                <w:szCs w:val="16"/>
              </w:rPr>
              <w:t>0.21</w:t>
            </w:r>
          </w:p>
        </w:tc>
        <w:tc>
          <w:tcPr>
            <w:tcW w:w="1035" w:type="dxa"/>
            <w:vAlign w:val="bottom"/>
          </w:tcPr>
          <w:p w14:paraId="4BC3E2E8" w14:textId="4B3E220B" w:rsidR="00E94AFA" w:rsidRPr="00512F81" w:rsidRDefault="00E94AFA" w:rsidP="00E94AFA">
            <w:pPr>
              <w:tabs>
                <w:tab w:val="decimal" w:pos="735"/>
              </w:tabs>
              <w:spacing w:line="300" w:lineRule="exact"/>
              <w:ind w:right="7" w:hanging="10"/>
              <w:jc w:val="right"/>
              <w:rPr>
                <w:rFonts w:ascii="Arial" w:hAnsi="Arial" w:cs="Arial"/>
                <w:sz w:val="16"/>
                <w:szCs w:val="16"/>
                <w:rtl/>
                <w:cs/>
                <w:lang w:val="en-GB"/>
              </w:rPr>
            </w:pPr>
            <w:r w:rsidRPr="4F572405">
              <w:rPr>
                <w:rFonts w:ascii="Arial" w:hAnsi="Arial" w:cs="Arial"/>
                <w:sz w:val="16"/>
                <w:szCs w:val="16"/>
              </w:rPr>
              <w:t>0.6</w:t>
            </w:r>
            <w:r>
              <w:rPr>
                <w:rFonts w:ascii="Arial" w:hAnsi="Arial" w:cs="Arial"/>
                <w:sz w:val="16"/>
                <w:szCs w:val="16"/>
              </w:rPr>
              <w:t>6</w:t>
            </w:r>
          </w:p>
        </w:tc>
      </w:tr>
    </w:tbl>
    <w:p w14:paraId="7DC2F352" w14:textId="193ACB5A" w:rsidR="008C581B" w:rsidRDefault="008C581B"/>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0B5522" w14:paraId="67A41049" w14:textId="77777777" w:rsidTr="00EA577E">
        <w:trPr>
          <w:cantSplit/>
          <w:tblHeader/>
        </w:trPr>
        <w:tc>
          <w:tcPr>
            <w:tcW w:w="3348" w:type="dxa"/>
          </w:tcPr>
          <w:p w14:paraId="27F08ABA" w14:textId="628E0782" w:rsidR="008C581B" w:rsidRPr="000B5522" w:rsidRDefault="008C581B" w:rsidP="008C581B">
            <w:pPr>
              <w:spacing w:line="280" w:lineRule="exact"/>
              <w:ind w:right="-108"/>
              <w:rPr>
                <w:rFonts w:ascii="Arial" w:hAnsi="Arial" w:cs="Arial"/>
                <w:sz w:val="16"/>
                <w:szCs w:val="16"/>
              </w:rPr>
            </w:pPr>
          </w:p>
        </w:tc>
        <w:tc>
          <w:tcPr>
            <w:tcW w:w="6210" w:type="dxa"/>
            <w:gridSpan w:val="6"/>
          </w:tcPr>
          <w:p w14:paraId="5206BD96" w14:textId="77777777" w:rsidR="008C581B" w:rsidRPr="000B5522" w:rsidRDefault="008C581B" w:rsidP="008C581B">
            <w:pPr>
              <w:pBdr>
                <w:bottom w:val="single" w:sz="4" w:space="1" w:color="auto"/>
              </w:pBdr>
              <w:spacing w:line="280" w:lineRule="exact"/>
              <w:jc w:val="center"/>
              <w:rPr>
                <w:rFonts w:ascii="Arial" w:hAnsi="Arial" w:cs="Arial"/>
                <w:sz w:val="16"/>
                <w:szCs w:val="16"/>
              </w:rPr>
            </w:pPr>
            <w:r w:rsidRPr="000B5522">
              <w:rPr>
                <w:rFonts w:ascii="Arial" w:hAnsi="Arial" w:cs="Arial"/>
                <w:sz w:val="16"/>
                <w:szCs w:val="16"/>
              </w:rPr>
              <w:t>For the three-month periods ended 30 June</w:t>
            </w:r>
          </w:p>
        </w:tc>
      </w:tr>
      <w:tr w:rsidR="008C581B" w:rsidRPr="000B5522" w14:paraId="05C5D990" w14:textId="77777777" w:rsidTr="00EA577E">
        <w:trPr>
          <w:cantSplit/>
          <w:tblHeader/>
        </w:trPr>
        <w:tc>
          <w:tcPr>
            <w:tcW w:w="3348" w:type="dxa"/>
          </w:tcPr>
          <w:p w14:paraId="1C11B6D5" w14:textId="77777777" w:rsidR="008C581B" w:rsidRPr="000B5522" w:rsidRDefault="008C581B" w:rsidP="008C581B">
            <w:pPr>
              <w:spacing w:line="280" w:lineRule="exact"/>
              <w:ind w:right="-108"/>
              <w:rPr>
                <w:rFonts w:ascii="Arial" w:hAnsi="Arial" w:cs="Arial"/>
                <w:sz w:val="16"/>
                <w:szCs w:val="16"/>
              </w:rPr>
            </w:pPr>
          </w:p>
        </w:tc>
        <w:tc>
          <w:tcPr>
            <w:tcW w:w="6210" w:type="dxa"/>
            <w:gridSpan w:val="6"/>
          </w:tcPr>
          <w:p w14:paraId="6E9FDBF3" w14:textId="77777777" w:rsidR="008C581B" w:rsidRPr="000B5522" w:rsidRDefault="008C581B" w:rsidP="008C581B">
            <w:pPr>
              <w:pBdr>
                <w:bottom w:val="single" w:sz="4" w:space="1" w:color="auto"/>
              </w:pBdr>
              <w:spacing w:line="280" w:lineRule="exact"/>
              <w:jc w:val="center"/>
              <w:rPr>
                <w:rFonts w:ascii="Arial" w:hAnsi="Arial" w:cs="Arial"/>
                <w:sz w:val="16"/>
                <w:szCs w:val="16"/>
              </w:rPr>
            </w:pPr>
            <w:r w:rsidRPr="000B5522">
              <w:rPr>
                <w:rFonts w:ascii="Arial" w:hAnsi="Arial" w:cs="Arial"/>
                <w:sz w:val="16"/>
                <w:szCs w:val="16"/>
              </w:rPr>
              <w:t>Separate financial statements</w:t>
            </w:r>
          </w:p>
        </w:tc>
      </w:tr>
      <w:tr w:rsidR="008C581B" w:rsidRPr="000B5522" w14:paraId="71E9C140" w14:textId="77777777" w:rsidTr="00EA577E">
        <w:trPr>
          <w:tblHeader/>
        </w:trPr>
        <w:tc>
          <w:tcPr>
            <w:tcW w:w="3348" w:type="dxa"/>
          </w:tcPr>
          <w:p w14:paraId="12382C87" w14:textId="77777777" w:rsidR="008C581B" w:rsidRPr="000B5522" w:rsidRDefault="008C581B" w:rsidP="008C581B">
            <w:pPr>
              <w:spacing w:line="280" w:lineRule="exact"/>
              <w:ind w:right="-108"/>
              <w:jc w:val="center"/>
              <w:rPr>
                <w:rFonts w:ascii="Arial" w:hAnsi="Arial" w:cs="Arial"/>
                <w:sz w:val="16"/>
                <w:szCs w:val="16"/>
              </w:rPr>
            </w:pPr>
          </w:p>
        </w:tc>
        <w:tc>
          <w:tcPr>
            <w:tcW w:w="2070" w:type="dxa"/>
            <w:gridSpan w:val="2"/>
          </w:tcPr>
          <w:p w14:paraId="1010E7E6" w14:textId="77777777" w:rsidR="008C581B" w:rsidRPr="000B5522" w:rsidRDefault="008C581B" w:rsidP="008C581B">
            <w:pPr>
              <w:spacing w:line="280" w:lineRule="exact"/>
              <w:jc w:val="center"/>
              <w:rPr>
                <w:rFonts w:ascii="Arial" w:hAnsi="Arial" w:cs="Arial"/>
                <w:sz w:val="16"/>
                <w:szCs w:val="16"/>
              </w:rPr>
            </w:pPr>
          </w:p>
        </w:tc>
        <w:tc>
          <w:tcPr>
            <w:tcW w:w="2070" w:type="dxa"/>
            <w:gridSpan w:val="2"/>
          </w:tcPr>
          <w:p w14:paraId="739D2683" w14:textId="77777777" w:rsidR="008C581B" w:rsidRPr="000B5522" w:rsidRDefault="008C581B" w:rsidP="008C581B">
            <w:pPr>
              <w:spacing w:line="28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6EDB6620" w14:textId="77777777" w:rsidR="008C581B" w:rsidRPr="000B5522" w:rsidRDefault="008C581B" w:rsidP="008C581B">
            <w:pPr>
              <w:spacing w:line="280" w:lineRule="exact"/>
              <w:jc w:val="center"/>
              <w:rPr>
                <w:rFonts w:ascii="Arial" w:hAnsi="Arial" w:cs="Arial"/>
                <w:sz w:val="16"/>
                <w:szCs w:val="16"/>
              </w:rPr>
            </w:pPr>
          </w:p>
        </w:tc>
      </w:tr>
      <w:tr w:rsidR="008C581B" w:rsidRPr="000B5522" w14:paraId="37D1BC9B" w14:textId="77777777" w:rsidTr="00EA577E">
        <w:trPr>
          <w:tblHeader/>
        </w:trPr>
        <w:tc>
          <w:tcPr>
            <w:tcW w:w="3348" w:type="dxa"/>
          </w:tcPr>
          <w:p w14:paraId="2FA7962F" w14:textId="77777777" w:rsidR="008C581B" w:rsidRPr="000B5522" w:rsidRDefault="008C581B" w:rsidP="008C581B">
            <w:pPr>
              <w:spacing w:line="280" w:lineRule="exact"/>
              <w:ind w:right="-108"/>
              <w:jc w:val="center"/>
              <w:rPr>
                <w:rFonts w:ascii="Arial" w:hAnsi="Arial" w:cs="Arial"/>
                <w:sz w:val="16"/>
                <w:szCs w:val="16"/>
              </w:rPr>
            </w:pPr>
          </w:p>
        </w:tc>
        <w:tc>
          <w:tcPr>
            <w:tcW w:w="2070" w:type="dxa"/>
            <w:gridSpan w:val="2"/>
          </w:tcPr>
          <w:p w14:paraId="4B394C22" w14:textId="77777777"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Profit for the period</w:t>
            </w:r>
          </w:p>
        </w:tc>
        <w:tc>
          <w:tcPr>
            <w:tcW w:w="2070" w:type="dxa"/>
            <w:gridSpan w:val="2"/>
          </w:tcPr>
          <w:p w14:paraId="702AA3FE" w14:textId="77777777" w:rsidR="008C581B" w:rsidRPr="000B5522" w:rsidRDefault="008C581B" w:rsidP="008C581B">
            <w:pPr>
              <w:pBdr>
                <w:bottom w:val="single" w:sz="4" w:space="1" w:color="auto"/>
              </w:pBdr>
              <w:spacing w:line="280" w:lineRule="exact"/>
              <w:ind w:right="-1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2EE239D7" w14:textId="77777777"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Earnings per share</w:t>
            </w:r>
          </w:p>
        </w:tc>
      </w:tr>
      <w:tr w:rsidR="008C581B" w:rsidRPr="000B5522" w14:paraId="5EE332AB" w14:textId="77777777" w:rsidTr="00EA577E">
        <w:trPr>
          <w:tblHeader/>
        </w:trPr>
        <w:tc>
          <w:tcPr>
            <w:tcW w:w="3348" w:type="dxa"/>
          </w:tcPr>
          <w:p w14:paraId="043D5570" w14:textId="77777777" w:rsidR="008C581B" w:rsidRPr="000B5522" w:rsidRDefault="008C581B" w:rsidP="008C581B">
            <w:pPr>
              <w:spacing w:line="280" w:lineRule="exact"/>
              <w:ind w:right="-108"/>
              <w:jc w:val="both"/>
              <w:rPr>
                <w:rFonts w:ascii="Arial" w:hAnsi="Arial" w:cs="Arial"/>
                <w:sz w:val="16"/>
                <w:szCs w:val="16"/>
                <w:rtl/>
                <w:cs/>
                <w:lang w:val="en-GB"/>
              </w:rPr>
            </w:pPr>
          </w:p>
        </w:tc>
        <w:tc>
          <w:tcPr>
            <w:tcW w:w="1035" w:type="dxa"/>
          </w:tcPr>
          <w:p w14:paraId="400355F8" w14:textId="559B126A"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5B05F258" w14:textId="5C0738C6"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0E2EFF5A" w14:textId="2B73F12A"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3C06C9F5" w14:textId="4DD18241"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6B7E8090" w14:textId="12781255"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6F16F5DE" w14:textId="4D4EC951" w:rsidR="008C581B" w:rsidRPr="000B5522"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0B5522" w14:paraId="7ADD8334" w14:textId="77777777" w:rsidTr="00EA577E">
        <w:trPr>
          <w:tblHeader/>
        </w:trPr>
        <w:tc>
          <w:tcPr>
            <w:tcW w:w="3348" w:type="dxa"/>
          </w:tcPr>
          <w:p w14:paraId="4D1BAF0D" w14:textId="77777777" w:rsidR="008C581B" w:rsidRPr="000B5522" w:rsidRDefault="008C581B" w:rsidP="008C581B">
            <w:pPr>
              <w:spacing w:line="280" w:lineRule="exact"/>
              <w:ind w:right="-108"/>
              <w:jc w:val="both"/>
              <w:rPr>
                <w:rFonts w:ascii="Arial" w:hAnsi="Arial" w:cs="Arial"/>
                <w:sz w:val="16"/>
                <w:szCs w:val="16"/>
                <w:rtl/>
                <w:cs/>
                <w:lang w:val="en-GB"/>
              </w:rPr>
            </w:pPr>
          </w:p>
        </w:tc>
        <w:tc>
          <w:tcPr>
            <w:tcW w:w="1035" w:type="dxa"/>
          </w:tcPr>
          <w:p w14:paraId="3A1752E6"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2BD41ED8"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03AFFD6B"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1199A726"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4EAE15E6" w14:textId="77777777" w:rsidR="008C581B" w:rsidRPr="000B5522" w:rsidRDefault="008C581B" w:rsidP="008C581B">
            <w:pPr>
              <w:spacing w:line="280" w:lineRule="exact"/>
              <w:jc w:val="center"/>
              <w:rPr>
                <w:rFonts w:ascii="Arial" w:hAnsi="Arial" w:cs="Arial"/>
                <w:sz w:val="16"/>
                <w:szCs w:val="16"/>
              </w:rPr>
            </w:pPr>
            <w:r w:rsidRPr="000B5522">
              <w:rPr>
                <w:rFonts w:ascii="Arial" w:hAnsi="Arial" w:cs="Arial"/>
                <w:sz w:val="16"/>
                <w:szCs w:val="16"/>
              </w:rPr>
              <w:t>(Baht)</w:t>
            </w:r>
          </w:p>
        </w:tc>
        <w:tc>
          <w:tcPr>
            <w:tcW w:w="1035" w:type="dxa"/>
          </w:tcPr>
          <w:p w14:paraId="078B0222" w14:textId="77777777" w:rsidR="008C581B" w:rsidRPr="000B5522" w:rsidRDefault="008C581B" w:rsidP="008C581B">
            <w:pPr>
              <w:spacing w:line="280" w:lineRule="exact"/>
              <w:jc w:val="center"/>
              <w:rPr>
                <w:rFonts w:ascii="Arial" w:hAnsi="Arial" w:cs="Arial"/>
                <w:sz w:val="16"/>
                <w:szCs w:val="16"/>
              </w:rPr>
            </w:pPr>
            <w:r w:rsidRPr="000B5522">
              <w:rPr>
                <w:rFonts w:ascii="Arial" w:hAnsi="Arial" w:cs="Arial"/>
                <w:sz w:val="16"/>
                <w:szCs w:val="16"/>
              </w:rPr>
              <w:t>(Baht)</w:t>
            </w:r>
          </w:p>
        </w:tc>
      </w:tr>
      <w:tr w:rsidR="008C581B" w:rsidRPr="000B5522" w14:paraId="755C23FB" w14:textId="77777777" w:rsidTr="00EA577E">
        <w:trPr>
          <w:tblHeader/>
        </w:trPr>
        <w:tc>
          <w:tcPr>
            <w:tcW w:w="3348" w:type="dxa"/>
          </w:tcPr>
          <w:p w14:paraId="1EFF4C37" w14:textId="77777777" w:rsidR="008C581B" w:rsidRPr="000B5522" w:rsidRDefault="008C581B" w:rsidP="008C581B">
            <w:pPr>
              <w:spacing w:line="280" w:lineRule="exact"/>
              <w:ind w:right="-108"/>
              <w:jc w:val="both"/>
              <w:rPr>
                <w:rFonts w:ascii="Arial" w:hAnsi="Arial" w:cs="Arial"/>
                <w:sz w:val="16"/>
                <w:szCs w:val="16"/>
                <w:rtl/>
                <w:cs/>
                <w:lang w:val="en-GB"/>
              </w:rPr>
            </w:pPr>
          </w:p>
        </w:tc>
        <w:tc>
          <w:tcPr>
            <w:tcW w:w="1035" w:type="dxa"/>
          </w:tcPr>
          <w:p w14:paraId="431BAA3B"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Baht)</w:t>
            </w:r>
          </w:p>
        </w:tc>
        <w:tc>
          <w:tcPr>
            <w:tcW w:w="1035" w:type="dxa"/>
          </w:tcPr>
          <w:p w14:paraId="175E6184"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Baht)</w:t>
            </w:r>
          </w:p>
        </w:tc>
        <w:tc>
          <w:tcPr>
            <w:tcW w:w="1035" w:type="dxa"/>
          </w:tcPr>
          <w:p w14:paraId="1ACFD4C1"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shares)</w:t>
            </w:r>
          </w:p>
        </w:tc>
        <w:tc>
          <w:tcPr>
            <w:tcW w:w="1035" w:type="dxa"/>
          </w:tcPr>
          <w:p w14:paraId="3221B4C0" w14:textId="77777777" w:rsidR="008C581B" w:rsidRPr="000B5522" w:rsidRDefault="008C581B" w:rsidP="008C581B">
            <w:pPr>
              <w:spacing w:line="280" w:lineRule="exact"/>
              <w:ind w:left="-198" w:right="-198"/>
              <w:jc w:val="center"/>
              <w:rPr>
                <w:rFonts w:ascii="Arial" w:hAnsi="Arial" w:cs="Arial"/>
                <w:sz w:val="16"/>
                <w:szCs w:val="16"/>
              </w:rPr>
            </w:pPr>
            <w:r w:rsidRPr="000B5522">
              <w:rPr>
                <w:rFonts w:ascii="Arial" w:hAnsi="Arial" w:cs="Arial"/>
                <w:sz w:val="16"/>
                <w:szCs w:val="16"/>
              </w:rPr>
              <w:t>shares)</w:t>
            </w:r>
          </w:p>
        </w:tc>
        <w:tc>
          <w:tcPr>
            <w:tcW w:w="1035" w:type="dxa"/>
          </w:tcPr>
          <w:p w14:paraId="521FEBE9" w14:textId="77777777" w:rsidR="008C581B" w:rsidRPr="000B5522" w:rsidRDefault="008C581B" w:rsidP="008C581B">
            <w:pPr>
              <w:spacing w:line="280" w:lineRule="exact"/>
              <w:jc w:val="center"/>
              <w:rPr>
                <w:rFonts w:ascii="Arial" w:hAnsi="Arial" w:cs="Arial"/>
                <w:sz w:val="16"/>
                <w:szCs w:val="16"/>
              </w:rPr>
            </w:pPr>
          </w:p>
        </w:tc>
        <w:tc>
          <w:tcPr>
            <w:tcW w:w="1035" w:type="dxa"/>
          </w:tcPr>
          <w:p w14:paraId="2DAA3265" w14:textId="77777777" w:rsidR="008C581B" w:rsidRPr="000B5522" w:rsidRDefault="008C581B" w:rsidP="008C581B">
            <w:pPr>
              <w:spacing w:line="280" w:lineRule="exact"/>
              <w:jc w:val="center"/>
              <w:rPr>
                <w:rFonts w:ascii="Arial" w:hAnsi="Arial" w:cs="Arial"/>
                <w:sz w:val="16"/>
                <w:szCs w:val="16"/>
                <w:rtl/>
                <w:cs/>
                <w:lang w:val="en-GB"/>
              </w:rPr>
            </w:pPr>
          </w:p>
        </w:tc>
      </w:tr>
      <w:tr w:rsidR="008C581B" w:rsidRPr="000B5522" w14:paraId="551FE7A0" w14:textId="77777777" w:rsidTr="00EA577E">
        <w:tc>
          <w:tcPr>
            <w:tcW w:w="3348" w:type="dxa"/>
          </w:tcPr>
          <w:p w14:paraId="6ADD4579" w14:textId="77777777" w:rsidR="008C581B" w:rsidRPr="000B5522" w:rsidRDefault="008C581B" w:rsidP="008C581B">
            <w:pPr>
              <w:spacing w:line="280" w:lineRule="exact"/>
              <w:ind w:right="-108"/>
              <w:jc w:val="both"/>
              <w:rPr>
                <w:rFonts w:ascii="Arial" w:hAnsi="Arial" w:cs="Arial"/>
                <w:b/>
                <w:bCs/>
                <w:sz w:val="16"/>
                <w:szCs w:val="16"/>
              </w:rPr>
            </w:pPr>
            <w:r w:rsidRPr="000B5522">
              <w:rPr>
                <w:rFonts w:ascii="Arial" w:hAnsi="Arial" w:cs="Arial"/>
                <w:b/>
                <w:bCs/>
                <w:sz w:val="16"/>
                <w:szCs w:val="16"/>
              </w:rPr>
              <w:t>Basic earnings per share</w:t>
            </w:r>
          </w:p>
        </w:tc>
        <w:tc>
          <w:tcPr>
            <w:tcW w:w="1035" w:type="dxa"/>
          </w:tcPr>
          <w:p w14:paraId="45BF255F"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51099570"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77B6C10D"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391907FC" w14:textId="77777777" w:rsidR="008C581B" w:rsidRPr="000B5522"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1054168E" w14:textId="77777777" w:rsidR="008C581B" w:rsidRPr="000B5522" w:rsidRDefault="008C581B" w:rsidP="008C581B">
            <w:pPr>
              <w:tabs>
                <w:tab w:val="decimal" w:pos="567"/>
              </w:tabs>
              <w:spacing w:line="280" w:lineRule="exact"/>
              <w:rPr>
                <w:rFonts w:ascii="Arial" w:hAnsi="Arial" w:cs="Arial"/>
                <w:sz w:val="16"/>
                <w:szCs w:val="16"/>
                <w:rtl/>
                <w:cs/>
              </w:rPr>
            </w:pPr>
          </w:p>
        </w:tc>
        <w:tc>
          <w:tcPr>
            <w:tcW w:w="1035" w:type="dxa"/>
          </w:tcPr>
          <w:p w14:paraId="04F20E6C" w14:textId="77777777" w:rsidR="008C581B" w:rsidRPr="000B5522" w:rsidRDefault="008C581B" w:rsidP="008C581B">
            <w:pPr>
              <w:spacing w:line="280" w:lineRule="exact"/>
              <w:jc w:val="both"/>
              <w:rPr>
                <w:rFonts w:ascii="Arial" w:hAnsi="Arial" w:cs="Arial"/>
                <w:sz w:val="16"/>
                <w:szCs w:val="16"/>
                <w:rtl/>
                <w:cs/>
                <w:lang w:val="en-GB"/>
              </w:rPr>
            </w:pPr>
          </w:p>
        </w:tc>
      </w:tr>
      <w:tr w:rsidR="005F0731" w:rsidRPr="000B5522" w14:paraId="3F8BF4DA" w14:textId="77777777" w:rsidTr="00EA577E">
        <w:tc>
          <w:tcPr>
            <w:tcW w:w="3348" w:type="dxa"/>
            <w:vAlign w:val="bottom"/>
          </w:tcPr>
          <w:p w14:paraId="4405CD47" w14:textId="77777777" w:rsidR="005F0731" w:rsidRPr="000B5522" w:rsidRDefault="005F0731" w:rsidP="005F0731">
            <w:pPr>
              <w:spacing w:line="280" w:lineRule="exact"/>
              <w:ind w:left="348" w:right="12" w:hanging="180"/>
              <w:rPr>
                <w:rFonts w:ascii="Arial" w:hAnsi="Arial" w:cs="Arial"/>
                <w:sz w:val="16"/>
                <w:szCs w:val="16"/>
                <w:rtl/>
                <w:cs/>
                <w:lang w:val="en-GB"/>
              </w:rPr>
            </w:pPr>
            <w:r w:rsidRPr="000B5522">
              <w:rPr>
                <w:rFonts w:ascii="Arial" w:hAnsi="Arial" w:cs="Arial"/>
                <w:sz w:val="16"/>
                <w:szCs w:val="16"/>
              </w:rPr>
              <w:t>Profit attributable to equity holders</w:t>
            </w:r>
          </w:p>
        </w:tc>
        <w:tc>
          <w:tcPr>
            <w:tcW w:w="1035" w:type="dxa"/>
          </w:tcPr>
          <w:p w14:paraId="2DA0E2B4" w14:textId="322AAF5E" w:rsidR="005F0731" w:rsidRPr="005F0731" w:rsidRDefault="005F0731" w:rsidP="005F0731">
            <w:pP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rPr>
              <w:t>197,168</w:t>
            </w:r>
          </w:p>
        </w:tc>
        <w:tc>
          <w:tcPr>
            <w:tcW w:w="1035" w:type="dxa"/>
          </w:tcPr>
          <w:p w14:paraId="1025D8ED" w14:textId="7D1EE862" w:rsidR="005F0731" w:rsidRPr="005F0731" w:rsidRDefault="005F0731" w:rsidP="005F0731">
            <w:pP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lang w:val="en-GB"/>
              </w:rPr>
              <w:t>428,491</w:t>
            </w:r>
          </w:p>
        </w:tc>
        <w:tc>
          <w:tcPr>
            <w:tcW w:w="1035" w:type="dxa"/>
          </w:tcPr>
          <w:p w14:paraId="16FFC528" w14:textId="5DA8892E" w:rsidR="005F0731" w:rsidRPr="005F0731" w:rsidRDefault="005F0731" w:rsidP="005F0731">
            <w:pP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rPr>
              <w:t>693,338</w:t>
            </w:r>
          </w:p>
        </w:tc>
        <w:tc>
          <w:tcPr>
            <w:tcW w:w="1035" w:type="dxa"/>
          </w:tcPr>
          <w:p w14:paraId="6D3B46D3" w14:textId="3A390A2D"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r w:rsidRPr="005F0731">
              <w:rPr>
                <w:rFonts w:ascii="Arial" w:hAnsi="Arial" w:cs="Arial"/>
                <w:sz w:val="16"/>
                <w:szCs w:val="16"/>
                <w:lang w:val="en-GB"/>
              </w:rPr>
              <w:t>628,552</w:t>
            </w:r>
          </w:p>
        </w:tc>
        <w:tc>
          <w:tcPr>
            <w:tcW w:w="1035" w:type="dxa"/>
          </w:tcPr>
          <w:p w14:paraId="16190ECE" w14:textId="3F63031F" w:rsidR="005F0731" w:rsidRPr="005F0731" w:rsidRDefault="005F0731" w:rsidP="005F0731">
            <w:pPr>
              <w:tabs>
                <w:tab w:val="decimal" w:pos="567"/>
              </w:tabs>
              <w:spacing w:line="280" w:lineRule="exact"/>
              <w:jc w:val="right"/>
              <w:rPr>
                <w:rFonts w:ascii="Arial" w:hAnsi="Arial" w:cs="Arial"/>
                <w:sz w:val="16"/>
                <w:szCs w:val="16"/>
                <w:lang w:val="en-GB"/>
              </w:rPr>
            </w:pPr>
            <w:r w:rsidRPr="005F0731">
              <w:rPr>
                <w:rFonts w:ascii="Arial" w:hAnsi="Arial" w:cs="Arial"/>
                <w:sz w:val="16"/>
                <w:szCs w:val="16"/>
              </w:rPr>
              <w:t>0.28</w:t>
            </w:r>
          </w:p>
        </w:tc>
        <w:tc>
          <w:tcPr>
            <w:tcW w:w="1035" w:type="dxa"/>
          </w:tcPr>
          <w:p w14:paraId="5A59BBF1" w14:textId="586EF911" w:rsidR="005F0731" w:rsidRPr="005F0731" w:rsidRDefault="005F0731" w:rsidP="005F0731">
            <w:pPr>
              <w:tabs>
                <w:tab w:val="decimal" w:pos="567"/>
              </w:tabs>
              <w:spacing w:line="280" w:lineRule="exact"/>
              <w:jc w:val="right"/>
              <w:rPr>
                <w:rFonts w:ascii="Arial" w:hAnsi="Arial" w:cs="Arial"/>
                <w:sz w:val="16"/>
                <w:szCs w:val="16"/>
                <w:rtl/>
                <w:cs/>
              </w:rPr>
            </w:pPr>
            <w:r w:rsidRPr="005F0731">
              <w:rPr>
                <w:rFonts w:ascii="Arial" w:hAnsi="Arial" w:cs="Arial"/>
                <w:sz w:val="16"/>
                <w:szCs w:val="16"/>
                <w:lang w:val="en-GB"/>
              </w:rPr>
              <w:t>0.68</w:t>
            </w:r>
          </w:p>
        </w:tc>
      </w:tr>
      <w:tr w:rsidR="005F0731" w:rsidRPr="000B5522" w14:paraId="1CF1F5AF" w14:textId="77777777" w:rsidTr="00EA577E">
        <w:tc>
          <w:tcPr>
            <w:tcW w:w="3348" w:type="dxa"/>
            <w:vAlign w:val="bottom"/>
          </w:tcPr>
          <w:p w14:paraId="773D2309" w14:textId="77777777" w:rsidR="005F0731" w:rsidRPr="000B5522" w:rsidRDefault="005F0731" w:rsidP="005F0731">
            <w:pPr>
              <w:spacing w:line="280" w:lineRule="exact"/>
              <w:ind w:right="-108"/>
              <w:rPr>
                <w:rFonts w:ascii="Arial" w:hAnsi="Arial" w:cs="Arial"/>
                <w:b/>
                <w:bCs/>
                <w:sz w:val="16"/>
                <w:szCs w:val="16"/>
                <w:rtl/>
                <w:cs/>
                <w:lang w:val="en-GB"/>
              </w:rPr>
            </w:pPr>
            <w:r w:rsidRPr="000B5522">
              <w:rPr>
                <w:rFonts w:ascii="Arial" w:hAnsi="Arial" w:cs="Arial"/>
                <w:b/>
                <w:bCs/>
                <w:sz w:val="16"/>
                <w:szCs w:val="16"/>
              </w:rPr>
              <w:t>Effect of dilutive potential ordinary shares</w:t>
            </w:r>
          </w:p>
        </w:tc>
        <w:tc>
          <w:tcPr>
            <w:tcW w:w="1035" w:type="dxa"/>
            <w:vAlign w:val="bottom"/>
          </w:tcPr>
          <w:p w14:paraId="7F761A49"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0DB52D6"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2905C05F"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5CB1D440"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2D288FFD" w14:textId="77777777" w:rsidR="005F0731" w:rsidRPr="005F0731" w:rsidRDefault="005F0731" w:rsidP="005F0731">
            <w:pPr>
              <w:tabs>
                <w:tab w:val="decimal" w:pos="567"/>
              </w:tabs>
              <w:spacing w:line="280" w:lineRule="exact"/>
              <w:jc w:val="right"/>
              <w:rPr>
                <w:rFonts w:ascii="Arial" w:hAnsi="Arial" w:cs="Arial"/>
                <w:sz w:val="16"/>
                <w:szCs w:val="16"/>
                <w:rtl/>
                <w:cs/>
                <w:lang w:val="en-GB"/>
              </w:rPr>
            </w:pPr>
          </w:p>
        </w:tc>
        <w:tc>
          <w:tcPr>
            <w:tcW w:w="1035" w:type="dxa"/>
            <w:vAlign w:val="bottom"/>
          </w:tcPr>
          <w:p w14:paraId="0828B69A" w14:textId="77777777" w:rsidR="005F0731" w:rsidRPr="005F0731" w:rsidRDefault="005F0731" w:rsidP="005F0731">
            <w:pPr>
              <w:tabs>
                <w:tab w:val="decimal" w:pos="567"/>
              </w:tabs>
              <w:spacing w:line="280" w:lineRule="exact"/>
              <w:jc w:val="right"/>
              <w:rPr>
                <w:rFonts w:ascii="Arial" w:hAnsi="Arial" w:cs="Arial"/>
                <w:sz w:val="16"/>
                <w:szCs w:val="16"/>
                <w:rtl/>
                <w:cs/>
                <w:lang w:val="en-GB"/>
              </w:rPr>
            </w:pPr>
          </w:p>
        </w:tc>
      </w:tr>
      <w:tr w:rsidR="005F0731" w:rsidRPr="000B5522" w14:paraId="3909F77A" w14:textId="77777777" w:rsidTr="00EA577E">
        <w:tc>
          <w:tcPr>
            <w:tcW w:w="3348" w:type="dxa"/>
            <w:vAlign w:val="bottom"/>
          </w:tcPr>
          <w:p w14:paraId="096AF5D9" w14:textId="77777777" w:rsidR="005F0731" w:rsidRPr="000B5522" w:rsidRDefault="005F0731" w:rsidP="005F0731">
            <w:pPr>
              <w:spacing w:line="280" w:lineRule="exact"/>
              <w:ind w:left="438" w:right="12" w:hanging="270"/>
              <w:rPr>
                <w:rFonts w:ascii="Arial" w:hAnsi="Arial" w:cs="Arial"/>
                <w:sz w:val="16"/>
                <w:szCs w:val="16"/>
                <w:rtl/>
                <w:cs/>
              </w:rPr>
            </w:pPr>
            <w:r w:rsidRPr="000B5522">
              <w:rPr>
                <w:rFonts w:ascii="Arial" w:hAnsi="Arial" w:cs="Arial"/>
                <w:sz w:val="16"/>
                <w:szCs w:val="16"/>
              </w:rPr>
              <w:t>Warrants to subscribe for ordinary shares to existing shareholders</w:t>
            </w:r>
          </w:p>
        </w:tc>
        <w:tc>
          <w:tcPr>
            <w:tcW w:w="1035" w:type="dxa"/>
            <w:vAlign w:val="bottom"/>
          </w:tcPr>
          <w:p w14:paraId="67662CF1" w14:textId="2A966C23" w:rsidR="005F0731" w:rsidRPr="005F0731" w:rsidRDefault="005F0731" w:rsidP="005F0731">
            <w:pPr>
              <w:pBdr>
                <w:bottom w:val="single" w:sz="4" w:space="1" w:color="auto"/>
              </w:pBd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rPr>
              <w:t>-</w:t>
            </w:r>
          </w:p>
        </w:tc>
        <w:tc>
          <w:tcPr>
            <w:tcW w:w="1035" w:type="dxa"/>
            <w:vAlign w:val="bottom"/>
          </w:tcPr>
          <w:p w14:paraId="55D712B5" w14:textId="39482EF3" w:rsidR="005F0731" w:rsidRPr="005F0731" w:rsidRDefault="005F0731" w:rsidP="005F0731">
            <w:pPr>
              <w:pBdr>
                <w:bottom w:val="single" w:sz="4" w:space="1" w:color="auto"/>
              </w:pBd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lang w:val="en-GB"/>
              </w:rPr>
              <w:t>-</w:t>
            </w:r>
          </w:p>
        </w:tc>
        <w:tc>
          <w:tcPr>
            <w:tcW w:w="1035" w:type="dxa"/>
            <w:vAlign w:val="bottom"/>
          </w:tcPr>
          <w:p w14:paraId="36F59EF1" w14:textId="25A3A02D" w:rsidR="005F0731" w:rsidRPr="005F0731" w:rsidRDefault="005F0731" w:rsidP="005F0731">
            <w:pPr>
              <w:pBdr>
                <w:bottom w:val="single" w:sz="4" w:space="1" w:color="auto"/>
              </w:pBdr>
              <w:tabs>
                <w:tab w:val="decimal" w:pos="780"/>
              </w:tabs>
              <w:spacing w:line="280" w:lineRule="exact"/>
              <w:ind w:right="7" w:hanging="10"/>
              <w:jc w:val="right"/>
              <w:rPr>
                <w:rFonts w:ascii="Arial" w:hAnsi="Arial" w:cs="Arial"/>
                <w:sz w:val="16"/>
                <w:szCs w:val="16"/>
              </w:rPr>
            </w:pPr>
            <w:r w:rsidRPr="005F0731">
              <w:rPr>
                <w:rFonts w:ascii="Arial" w:hAnsi="Arial" w:cs="Arial"/>
                <w:sz w:val="16"/>
                <w:szCs w:val="16"/>
              </w:rPr>
              <w:t>608</w:t>
            </w:r>
          </w:p>
        </w:tc>
        <w:tc>
          <w:tcPr>
            <w:tcW w:w="1035" w:type="dxa"/>
            <w:vAlign w:val="bottom"/>
          </w:tcPr>
          <w:p w14:paraId="07DF60B1" w14:textId="28E4E020" w:rsidR="005F0731" w:rsidRPr="005F0731" w:rsidRDefault="005F0731" w:rsidP="005F0731">
            <w:pPr>
              <w:pBdr>
                <w:bottom w:val="single" w:sz="4" w:space="1" w:color="auto"/>
              </w:pBd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rPr>
              <w:t>7,305</w:t>
            </w:r>
          </w:p>
        </w:tc>
        <w:tc>
          <w:tcPr>
            <w:tcW w:w="1035" w:type="dxa"/>
            <w:vAlign w:val="bottom"/>
          </w:tcPr>
          <w:p w14:paraId="1F8D1150" w14:textId="77777777" w:rsidR="005F0731" w:rsidRPr="005F0731" w:rsidRDefault="005F0731" w:rsidP="005F0731">
            <w:pPr>
              <w:tabs>
                <w:tab w:val="decimal" w:pos="567"/>
              </w:tabs>
              <w:spacing w:line="280" w:lineRule="exact"/>
              <w:jc w:val="right"/>
              <w:rPr>
                <w:rFonts w:ascii="Arial" w:hAnsi="Arial" w:cs="Arial"/>
                <w:sz w:val="16"/>
                <w:szCs w:val="16"/>
                <w:rtl/>
                <w:cs/>
                <w:lang w:val="en-GB"/>
              </w:rPr>
            </w:pPr>
          </w:p>
        </w:tc>
        <w:tc>
          <w:tcPr>
            <w:tcW w:w="1035" w:type="dxa"/>
            <w:vAlign w:val="bottom"/>
          </w:tcPr>
          <w:p w14:paraId="01DDE795" w14:textId="77777777" w:rsidR="005F0731" w:rsidRPr="005F0731" w:rsidRDefault="005F0731" w:rsidP="005F0731">
            <w:pPr>
              <w:tabs>
                <w:tab w:val="decimal" w:pos="567"/>
              </w:tabs>
              <w:spacing w:line="280" w:lineRule="exact"/>
              <w:jc w:val="right"/>
              <w:rPr>
                <w:rFonts w:ascii="Arial" w:hAnsi="Arial" w:cs="Arial"/>
                <w:sz w:val="16"/>
                <w:szCs w:val="16"/>
                <w:rtl/>
                <w:cs/>
                <w:lang w:val="en-GB"/>
              </w:rPr>
            </w:pPr>
          </w:p>
        </w:tc>
      </w:tr>
      <w:tr w:rsidR="005F0731" w:rsidRPr="000B5522" w14:paraId="185AE82F" w14:textId="77777777" w:rsidTr="00EA577E">
        <w:tc>
          <w:tcPr>
            <w:tcW w:w="3348" w:type="dxa"/>
            <w:vAlign w:val="bottom"/>
          </w:tcPr>
          <w:p w14:paraId="4E67CD93" w14:textId="77777777" w:rsidR="005F0731" w:rsidRPr="000B5522" w:rsidRDefault="005F0731" w:rsidP="005F0731">
            <w:pPr>
              <w:tabs>
                <w:tab w:val="left" w:pos="180"/>
                <w:tab w:val="left" w:pos="360"/>
              </w:tabs>
              <w:spacing w:line="280" w:lineRule="exact"/>
              <w:ind w:right="-108"/>
              <w:rPr>
                <w:rFonts w:ascii="Arial" w:hAnsi="Arial" w:cs="Arial"/>
                <w:b/>
                <w:bCs/>
                <w:sz w:val="16"/>
                <w:szCs w:val="16"/>
                <w:rtl/>
                <w:cs/>
                <w:lang w:val="en-GB"/>
              </w:rPr>
            </w:pPr>
            <w:r w:rsidRPr="000B5522">
              <w:rPr>
                <w:rFonts w:ascii="Arial" w:hAnsi="Arial" w:cs="Arial"/>
                <w:b/>
                <w:bCs/>
                <w:sz w:val="16"/>
                <w:szCs w:val="16"/>
              </w:rPr>
              <w:t>Diluted earnings per share</w:t>
            </w:r>
          </w:p>
        </w:tc>
        <w:tc>
          <w:tcPr>
            <w:tcW w:w="1035" w:type="dxa"/>
            <w:vAlign w:val="bottom"/>
          </w:tcPr>
          <w:p w14:paraId="7F467177"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4C7BE61B"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483767A9"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10908DAC" w14:textId="77777777" w:rsidR="005F0731" w:rsidRPr="005F0731" w:rsidRDefault="005F0731" w:rsidP="005F0731">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1497B9B5" w14:textId="77777777" w:rsidR="005F0731" w:rsidRPr="005F0731" w:rsidRDefault="005F0731" w:rsidP="005F0731">
            <w:pPr>
              <w:tabs>
                <w:tab w:val="decimal" w:pos="567"/>
              </w:tabs>
              <w:spacing w:line="280" w:lineRule="exact"/>
              <w:ind w:right="7"/>
              <w:jc w:val="right"/>
              <w:rPr>
                <w:rFonts w:ascii="Arial" w:hAnsi="Arial" w:cs="Arial"/>
                <w:sz w:val="16"/>
                <w:szCs w:val="16"/>
                <w:rtl/>
                <w:cs/>
                <w:lang w:val="en-GB"/>
              </w:rPr>
            </w:pPr>
          </w:p>
        </w:tc>
        <w:tc>
          <w:tcPr>
            <w:tcW w:w="1035" w:type="dxa"/>
            <w:vAlign w:val="bottom"/>
          </w:tcPr>
          <w:p w14:paraId="1BBC0D67" w14:textId="77777777" w:rsidR="005F0731" w:rsidRPr="005F0731" w:rsidRDefault="005F0731" w:rsidP="005F0731">
            <w:pPr>
              <w:tabs>
                <w:tab w:val="decimal" w:pos="567"/>
              </w:tabs>
              <w:spacing w:line="280" w:lineRule="exact"/>
              <w:ind w:right="7"/>
              <w:jc w:val="right"/>
              <w:rPr>
                <w:rFonts w:ascii="Arial" w:hAnsi="Arial" w:cs="Arial"/>
                <w:sz w:val="16"/>
                <w:szCs w:val="16"/>
                <w:rtl/>
                <w:cs/>
                <w:lang w:val="en-GB"/>
              </w:rPr>
            </w:pPr>
          </w:p>
        </w:tc>
      </w:tr>
      <w:tr w:rsidR="005F0731" w:rsidRPr="000B5522" w14:paraId="7A3EC144" w14:textId="77777777" w:rsidTr="00EA577E">
        <w:tc>
          <w:tcPr>
            <w:tcW w:w="3348" w:type="dxa"/>
            <w:vAlign w:val="bottom"/>
          </w:tcPr>
          <w:p w14:paraId="728A1CA7" w14:textId="77777777" w:rsidR="005F0731" w:rsidRPr="000B5522" w:rsidRDefault="005F0731" w:rsidP="005F0731">
            <w:pPr>
              <w:spacing w:line="280" w:lineRule="exact"/>
              <w:ind w:left="348" w:right="-90" w:hanging="180"/>
              <w:rPr>
                <w:rFonts w:ascii="Arial" w:hAnsi="Arial" w:cs="Arial"/>
                <w:sz w:val="16"/>
                <w:szCs w:val="16"/>
                <w:rtl/>
                <w:cs/>
                <w:lang w:val="en-GB"/>
              </w:rPr>
            </w:pPr>
            <w:r w:rsidRPr="000B5522">
              <w:rPr>
                <w:rFonts w:ascii="Arial" w:hAnsi="Arial" w:cs="Arial"/>
                <w:sz w:val="16"/>
                <w:szCs w:val="16"/>
              </w:rPr>
              <w:t>Profit attributable to ordinary shareholders assuming the conversion of warrants to ordinary shares</w:t>
            </w:r>
          </w:p>
        </w:tc>
        <w:tc>
          <w:tcPr>
            <w:tcW w:w="1035" w:type="dxa"/>
            <w:vAlign w:val="bottom"/>
          </w:tcPr>
          <w:p w14:paraId="377A1ABF" w14:textId="67BF3D06" w:rsidR="005F0731" w:rsidRPr="005F0731" w:rsidRDefault="005F0731" w:rsidP="005F0731">
            <w:pPr>
              <w:pBdr>
                <w:bottom w:val="double" w:sz="4" w:space="1" w:color="auto"/>
              </w:pBd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rPr>
              <w:t>197,168</w:t>
            </w:r>
          </w:p>
        </w:tc>
        <w:tc>
          <w:tcPr>
            <w:tcW w:w="1035" w:type="dxa"/>
            <w:vAlign w:val="bottom"/>
          </w:tcPr>
          <w:p w14:paraId="6260D066" w14:textId="6F76EE89" w:rsidR="005F0731" w:rsidRPr="005F0731" w:rsidRDefault="005F0731" w:rsidP="005F0731">
            <w:pPr>
              <w:pBdr>
                <w:bottom w:val="double" w:sz="4" w:space="1" w:color="auto"/>
              </w:pBdr>
              <w:tabs>
                <w:tab w:val="decimal" w:pos="780"/>
              </w:tabs>
              <w:spacing w:line="280" w:lineRule="exact"/>
              <w:ind w:right="7" w:hanging="10"/>
              <w:jc w:val="right"/>
              <w:rPr>
                <w:rFonts w:ascii="Arial" w:hAnsi="Arial" w:cs="Arial"/>
                <w:sz w:val="16"/>
                <w:szCs w:val="16"/>
                <w:rtl/>
                <w:cs/>
                <w:lang w:val="en-GB"/>
              </w:rPr>
            </w:pPr>
            <w:r w:rsidRPr="005F0731">
              <w:rPr>
                <w:rFonts w:ascii="Arial" w:hAnsi="Arial" w:cs="Arial"/>
                <w:sz w:val="16"/>
                <w:szCs w:val="16"/>
                <w:lang w:val="en-GB"/>
              </w:rPr>
              <w:t>428,491</w:t>
            </w:r>
          </w:p>
        </w:tc>
        <w:tc>
          <w:tcPr>
            <w:tcW w:w="1035" w:type="dxa"/>
            <w:vAlign w:val="bottom"/>
          </w:tcPr>
          <w:p w14:paraId="3727D00B" w14:textId="1144987F" w:rsidR="005F0731" w:rsidRPr="005F0731" w:rsidRDefault="005F0731" w:rsidP="005F0731">
            <w:pPr>
              <w:pBdr>
                <w:bottom w:val="double" w:sz="4" w:space="1" w:color="auto"/>
              </w:pBdr>
              <w:tabs>
                <w:tab w:val="decimal" w:pos="780"/>
              </w:tabs>
              <w:spacing w:line="280" w:lineRule="exact"/>
              <w:ind w:right="7" w:hanging="10"/>
              <w:jc w:val="right"/>
              <w:rPr>
                <w:rFonts w:ascii="Arial" w:hAnsi="Arial" w:cs="Arial"/>
                <w:sz w:val="16"/>
                <w:szCs w:val="16"/>
                <w:lang w:val="en-GB"/>
              </w:rPr>
            </w:pPr>
            <w:r w:rsidRPr="005F0731">
              <w:rPr>
                <w:rFonts w:ascii="Arial" w:hAnsi="Arial" w:cs="Arial"/>
                <w:sz w:val="16"/>
                <w:szCs w:val="16"/>
              </w:rPr>
              <w:t>693,946</w:t>
            </w:r>
          </w:p>
        </w:tc>
        <w:tc>
          <w:tcPr>
            <w:tcW w:w="1035" w:type="dxa"/>
            <w:vAlign w:val="bottom"/>
          </w:tcPr>
          <w:p w14:paraId="0D64FA8F" w14:textId="23A270E1" w:rsidR="005F0731" w:rsidRPr="005F0731" w:rsidRDefault="005F0731" w:rsidP="005F0731">
            <w:pPr>
              <w:pBdr>
                <w:bottom w:val="double" w:sz="4" w:space="1" w:color="auto"/>
              </w:pBdr>
              <w:tabs>
                <w:tab w:val="decimal" w:pos="780"/>
              </w:tabs>
              <w:spacing w:line="280" w:lineRule="exact"/>
              <w:ind w:right="7" w:hanging="10"/>
              <w:jc w:val="right"/>
              <w:rPr>
                <w:rFonts w:ascii="Arial" w:hAnsi="Arial" w:cs="Arial"/>
                <w:sz w:val="16"/>
                <w:szCs w:val="16"/>
                <w:rtl/>
                <w:cs/>
                <w:lang w:val="en-GB"/>
              </w:rPr>
            </w:pPr>
            <w:r w:rsidRPr="005F0731">
              <w:rPr>
                <w:rFonts w:ascii="Arial" w:hAnsi="Arial" w:cs="Arial"/>
                <w:sz w:val="16"/>
                <w:szCs w:val="16"/>
                <w:lang w:val="en-GB"/>
              </w:rPr>
              <w:t>635,857</w:t>
            </w:r>
          </w:p>
        </w:tc>
        <w:tc>
          <w:tcPr>
            <w:tcW w:w="1035" w:type="dxa"/>
            <w:vAlign w:val="bottom"/>
          </w:tcPr>
          <w:p w14:paraId="75ECFB24" w14:textId="547B9CFE" w:rsidR="005F0731" w:rsidRPr="005F0731" w:rsidRDefault="005F0731" w:rsidP="005F0731">
            <w:pPr>
              <w:tabs>
                <w:tab w:val="decimal" w:pos="735"/>
              </w:tabs>
              <w:spacing w:line="280" w:lineRule="exact"/>
              <w:ind w:right="7" w:hanging="10"/>
              <w:jc w:val="right"/>
              <w:rPr>
                <w:rFonts w:ascii="Arial" w:hAnsi="Arial" w:cs="Arial"/>
                <w:sz w:val="16"/>
                <w:szCs w:val="16"/>
                <w:rtl/>
                <w:cs/>
              </w:rPr>
            </w:pPr>
            <w:r w:rsidRPr="005F0731">
              <w:rPr>
                <w:rFonts w:ascii="Arial" w:hAnsi="Arial" w:cs="Arial"/>
                <w:sz w:val="16"/>
                <w:szCs w:val="16"/>
              </w:rPr>
              <w:t>0.28</w:t>
            </w:r>
          </w:p>
        </w:tc>
        <w:tc>
          <w:tcPr>
            <w:tcW w:w="1035" w:type="dxa"/>
            <w:vAlign w:val="bottom"/>
          </w:tcPr>
          <w:p w14:paraId="1F6B80F4" w14:textId="5E46E889" w:rsidR="005F0731" w:rsidRPr="005F0731" w:rsidRDefault="005F0731" w:rsidP="005F0731">
            <w:pPr>
              <w:tabs>
                <w:tab w:val="decimal" w:pos="735"/>
              </w:tabs>
              <w:spacing w:line="280" w:lineRule="exact"/>
              <w:ind w:right="7" w:hanging="10"/>
              <w:jc w:val="right"/>
              <w:rPr>
                <w:rFonts w:ascii="Arial" w:hAnsi="Arial" w:cs="Arial"/>
                <w:sz w:val="16"/>
                <w:szCs w:val="16"/>
                <w:rtl/>
                <w:cs/>
                <w:lang w:val="en-GB"/>
              </w:rPr>
            </w:pPr>
            <w:r w:rsidRPr="005F0731">
              <w:rPr>
                <w:rFonts w:ascii="Arial" w:hAnsi="Arial" w:cs="Arial"/>
                <w:sz w:val="16"/>
                <w:szCs w:val="16"/>
              </w:rPr>
              <w:t>0.67</w:t>
            </w:r>
          </w:p>
        </w:tc>
      </w:tr>
    </w:tbl>
    <w:p w14:paraId="65F3CD0E" w14:textId="77777777" w:rsidR="00EA577E" w:rsidRDefault="00EA577E">
      <w:r>
        <w:br w:type="page"/>
      </w:r>
    </w:p>
    <w:tbl>
      <w:tblPr>
        <w:tblW w:w="9558" w:type="dxa"/>
        <w:tblInd w:w="450" w:type="dxa"/>
        <w:tblLayout w:type="fixed"/>
        <w:tblLook w:val="0000" w:firstRow="0" w:lastRow="0" w:firstColumn="0" w:lastColumn="0" w:noHBand="0" w:noVBand="0"/>
      </w:tblPr>
      <w:tblGrid>
        <w:gridCol w:w="3348"/>
        <w:gridCol w:w="1035"/>
        <w:gridCol w:w="1035"/>
        <w:gridCol w:w="1035"/>
        <w:gridCol w:w="1035"/>
        <w:gridCol w:w="1035"/>
        <w:gridCol w:w="1035"/>
      </w:tblGrid>
      <w:tr w:rsidR="008C581B" w:rsidRPr="009219CF" w14:paraId="155A852C" w14:textId="77777777" w:rsidTr="00EA577E">
        <w:trPr>
          <w:cantSplit/>
          <w:tblHeader/>
        </w:trPr>
        <w:tc>
          <w:tcPr>
            <w:tcW w:w="3348" w:type="dxa"/>
          </w:tcPr>
          <w:p w14:paraId="31D4F696" w14:textId="2DD52B88" w:rsidR="008C581B" w:rsidRPr="009219CF" w:rsidRDefault="008C581B" w:rsidP="008C581B">
            <w:pPr>
              <w:spacing w:line="280" w:lineRule="exact"/>
              <w:ind w:right="-108"/>
              <w:rPr>
                <w:rFonts w:ascii="Arial" w:hAnsi="Arial" w:cs="Arial"/>
                <w:sz w:val="16"/>
                <w:szCs w:val="16"/>
              </w:rPr>
            </w:pPr>
          </w:p>
        </w:tc>
        <w:tc>
          <w:tcPr>
            <w:tcW w:w="6210" w:type="dxa"/>
            <w:gridSpan w:val="6"/>
          </w:tcPr>
          <w:p w14:paraId="5204987B" w14:textId="77777777" w:rsidR="008C581B" w:rsidRPr="009219CF" w:rsidRDefault="008C581B" w:rsidP="008C581B">
            <w:pPr>
              <w:pBdr>
                <w:bottom w:val="single" w:sz="4" w:space="1" w:color="auto"/>
              </w:pBdr>
              <w:spacing w:line="28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six</w:t>
            </w:r>
            <w:r w:rsidRPr="00F27D28">
              <w:rPr>
                <w:rFonts w:ascii="Arial" w:hAnsi="Arial" w:cs="Arial"/>
                <w:sz w:val="16"/>
                <w:szCs w:val="16"/>
              </w:rPr>
              <w:t xml:space="preserve">-month periods ended </w:t>
            </w:r>
            <w:r>
              <w:rPr>
                <w:rFonts w:ascii="Arial" w:hAnsi="Arial" w:cs="Arial"/>
                <w:sz w:val="16"/>
                <w:szCs w:val="16"/>
              </w:rPr>
              <w:t>30 June</w:t>
            </w:r>
          </w:p>
        </w:tc>
      </w:tr>
      <w:tr w:rsidR="008C581B" w:rsidRPr="009219CF" w14:paraId="7847DAC9" w14:textId="77777777" w:rsidTr="00EA577E">
        <w:trPr>
          <w:cantSplit/>
          <w:tblHeader/>
        </w:trPr>
        <w:tc>
          <w:tcPr>
            <w:tcW w:w="3348" w:type="dxa"/>
          </w:tcPr>
          <w:p w14:paraId="4CB39E55" w14:textId="77777777" w:rsidR="008C581B" w:rsidRPr="009219CF" w:rsidRDefault="008C581B" w:rsidP="008C581B">
            <w:pPr>
              <w:spacing w:line="280" w:lineRule="exact"/>
              <w:ind w:right="-108"/>
              <w:rPr>
                <w:rFonts w:ascii="Arial" w:hAnsi="Arial" w:cs="Arial"/>
                <w:sz w:val="16"/>
                <w:szCs w:val="16"/>
              </w:rPr>
            </w:pPr>
          </w:p>
        </w:tc>
        <w:tc>
          <w:tcPr>
            <w:tcW w:w="6210" w:type="dxa"/>
            <w:gridSpan w:val="6"/>
          </w:tcPr>
          <w:p w14:paraId="21CE094F" w14:textId="77777777" w:rsidR="008C581B" w:rsidRPr="009219CF" w:rsidRDefault="008C581B" w:rsidP="008C581B">
            <w:pPr>
              <w:pBdr>
                <w:bottom w:val="single" w:sz="4" w:space="1" w:color="auto"/>
              </w:pBdr>
              <w:spacing w:line="280" w:lineRule="exact"/>
              <w:jc w:val="center"/>
              <w:rPr>
                <w:rFonts w:ascii="Arial" w:hAnsi="Arial" w:cs="Arial"/>
                <w:sz w:val="16"/>
                <w:szCs w:val="16"/>
              </w:rPr>
            </w:pPr>
            <w:r w:rsidRPr="009219CF">
              <w:rPr>
                <w:rFonts w:ascii="Arial" w:hAnsi="Arial" w:cs="Arial"/>
                <w:sz w:val="16"/>
                <w:szCs w:val="16"/>
              </w:rPr>
              <w:t>Separate financial statements</w:t>
            </w:r>
          </w:p>
        </w:tc>
      </w:tr>
      <w:tr w:rsidR="008C581B" w:rsidRPr="009219CF" w14:paraId="790F2142" w14:textId="77777777" w:rsidTr="00EA577E">
        <w:trPr>
          <w:tblHeader/>
        </w:trPr>
        <w:tc>
          <w:tcPr>
            <w:tcW w:w="3348" w:type="dxa"/>
          </w:tcPr>
          <w:p w14:paraId="77A14EF9" w14:textId="77777777" w:rsidR="008C581B" w:rsidRPr="009219CF" w:rsidRDefault="008C581B" w:rsidP="008C581B">
            <w:pPr>
              <w:spacing w:line="280" w:lineRule="exact"/>
              <w:ind w:right="-108"/>
              <w:jc w:val="center"/>
              <w:rPr>
                <w:rFonts w:ascii="Arial" w:hAnsi="Arial" w:cs="Arial"/>
                <w:sz w:val="16"/>
                <w:szCs w:val="16"/>
              </w:rPr>
            </w:pPr>
          </w:p>
        </w:tc>
        <w:tc>
          <w:tcPr>
            <w:tcW w:w="2070" w:type="dxa"/>
            <w:gridSpan w:val="2"/>
          </w:tcPr>
          <w:p w14:paraId="025F8D56" w14:textId="77777777" w:rsidR="008C581B" w:rsidRPr="009219CF" w:rsidRDefault="008C581B" w:rsidP="008C581B">
            <w:pPr>
              <w:spacing w:line="280" w:lineRule="exact"/>
              <w:jc w:val="center"/>
              <w:rPr>
                <w:rFonts w:ascii="Arial" w:hAnsi="Arial" w:cs="Arial"/>
                <w:sz w:val="16"/>
                <w:szCs w:val="16"/>
              </w:rPr>
            </w:pPr>
          </w:p>
        </w:tc>
        <w:tc>
          <w:tcPr>
            <w:tcW w:w="2070" w:type="dxa"/>
            <w:gridSpan w:val="2"/>
          </w:tcPr>
          <w:p w14:paraId="26BDDEDB" w14:textId="77777777" w:rsidR="008C581B" w:rsidRPr="009219CF" w:rsidRDefault="008C581B" w:rsidP="008C581B">
            <w:pPr>
              <w:spacing w:line="28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5D1B3D65" w14:textId="77777777" w:rsidR="008C581B" w:rsidRPr="009219CF" w:rsidRDefault="008C581B" w:rsidP="008C581B">
            <w:pPr>
              <w:spacing w:line="280" w:lineRule="exact"/>
              <w:jc w:val="center"/>
              <w:rPr>
                <w:rFonts w:ascii="Arial" w:hAnsi="Arial" w:cs="Arial"/>
                <w:sz w:val="16"/>
                <w:szCs w:val="16"/>
              </w:rPr>
            </w:pPr>
          </w:p>
        </w:tc>
      </w:tr>
      <w:tr w:rsidR="008C581B" w:rsidRPr="009219CF" w14:paraId="7EE8FE71" w14:textId="77777777" w:rsidTr="00EA577E">
        <w:trPr>
          <w:tblHeader/>
        </w:trPr>
        <w:tc>
          <w:tcPr>
            <w:tcW w:w="3348" w:type="dxa"/>
          </w:tcPr>
          <w:p w14:paraId="547BCB73" w14:textId="77777777" w:rsidR="008C581B" w:rsidRPr="009219CF" w:rsidRDefault="008C581B" w:rsidP="008C581B">
            <w:pPr>
              <w:spacing w:line="280" w:lineRule="exact"/>
              <w:ind w:right="-108"/>
              <w:jc w:val="center"/>
              <w:rPr>
                <w:rFonts w:ascii="Arial" w:hAnsi="Arial" w:cs="Arial"/>
                <w:sz w:val="16"/>
                <w:szCs w:val="16"/>
              </w:rPr>
            </w:pPr>
          </w:p>
        </w:tc>
        <w:tc>
          <w:tcPr>
            <w:tcW w:w="2070" w:type="dxa"/>
            <w:gridSpan w:val="2"/>
          </w:tcPr>
          <w:p w14:paraId="2C38D8F7" w14:textId="77777777"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Profit for the period</w:t>
            </w:r>
          </w:p>
        </w:tc>
        <w:tc>
          <w:tcPr>
            <w:tcW w:w="2070" w:type="dxa"/>
            <w:gridSpan w:val="2"/>
          </w:tcPr>
          <w:p w14:paraId="1BE83B92" w14:textId="77777777" w:rsidR="008C581B" w:rsidRPr="009219CF" w:rsidRDefault="008C581B" w:rsidP="008C581B">
            <w:pPr>
              <w:pBdr>
                <w:bottom w:val="single" w:sz="4" w:space="1" w:color="auto"/>
              </w:pBdr>
              <w:spacing w:line="280" w:lineRule="exact"/>
              <w:ind w:right="-1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37422096" w14:textId="77777777"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Earnings per share</w:t>
            </w:r>
          </w:p>
        </w:tc>
      </w:tr>
      <w:tr w:rsidR="008C581B" w:rsidRPr="009219CF" w14:paraId="609F6505" w14:textId="77777777" w:rsidTr="00EA577E">
        <w:trPr>
          <w:tblHeader/>
        </w:trPr>
        <w:tc>
          <w:tcPr>
            <w:tcW w:w="3348" w:type="dxa"/>
          </w:tcPr>
          <w:p w14:paraId="4B764117" w14:textId="77777777" w:rsidR="008C581B" w:rsidRPr="009219CF" w:rsidRDefault="008C581B" w:rsidP="008C581B">
            <w:pPr>
              <w:spacing w:line="280" w:lineRule="exact"/>
              <w:ind w:right="-108"/>
              <w:jc w:val="both"/>
              <w:rPr>
                <w:rFonts w:ascii="Arial" w:hAnsi="Arial" w:cs="Arial"/>
                <w:sz w:val="16"/>
                <w:szCs w:val="16"/>
                <w:rtl/>
                <w:cs/>
                <w:lang w:val="en-GB"/>
              </w:rPr>
            </w:pPr>
          </w:p>
        </w:tc>
        <w:tc>
          <w:tcPr>
            <w:tcW w:w="1035" w:type="dxa"/>
          </w:tcPr>
          <w:p w14:paraId="12ABFBEE" w14:textId="1F7C6304"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6AEC9481" w14:textId="5407E7E1"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1109F7CD" w14:textId="1104D7E5"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46742C58" w14:textId="50B659A2"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c>
          <w:tcPr>
            <w:tcW w:w="1035" w:type="dxa"/>
          </w:tcPr>
          <w:p w14:paraId="71D600A3" w14:textId="62BD5386"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3</w:t>
            </w:r>
          </w:p>
        </w:tc>
        <w:tc>
          <w:tcPr>
            <w:tcW w:w="1035" w:type="dxa"/>
          </w:tcPr>
          <w:p w14:paraId="39E350CC" w14:textId="140A98F9" w:rsidR="008C581B" w:rsidRPr="009219CF" w:rsidRDefault="008C581B" w:rsidP="008C581B">
            <w:pPr>
              <w:pBdr>
                <w:bottom w:val="single" w:sz="4" w:space="1" w:color="auto"/>
              </w:pBdr>
              <w:spacing w:line="280" w:lineRule="exact"/>
              <w:jc w:val="center"/>
              <w:rPr>
                <w:rFonts w:ascii="Arial" w:hAnsi="Arial" w:cs="Arial"/>
                <w:sz w:val="16"/>
                <w:szCs w:val="16"/>
              </w:rPr>
            </w:pPr>
            <w:r w:rsidRPr="00512F81">
              <w:rPr>
                <w:rFonts w:ascii="Arial" w:hAnsi="Arial" w:cs="Arial"/>
                <w:sz w:val="16"/>
                <w:szCs w:val="16"/>
              </w:rPr>
              <w:t>202</w:t>
            </w:r>
            <w:r>
              <w:rPr>
                <w:rFonts w:ascii="Arial" w:hAnsi="Arial" w:cs="Arial"/>
                <w:sz w:val="16"/>
                <w:szCs w:val="16"/>
              </w:rPr>
              <w:t>2</w:t>
            </w:r>
          </w:p>
        </w:tc>
      </w:tr>
      <w:tr w:rsidR="008C581B" w:rsidRPr="009219CF" w14:paraId="2D612E88" w14:textId="77777777" w:rsidTr="00EA577E">
        <w:trPr>
          <w:tblHeader/>
        </w:trPr>
        <w:tc>
          <w:tcPr>
            <w:tcW w:w="3348" w:type="dxa"/>
          </w:tcPr>
          <w:p w14:paraId="5DF35285" w14:textId="77777777" w:rsidR="008C581B" w:rsidRPr="009219CF" w:rsidRDefault="008C581B" w:rsidP="008C581B">
            <w:pPr>
              <w:spacing w:line="280" w:lineRule="exact"/>
              <w:ind w:right="-108"/>
              <w:jc w:val="both"/>
              <w:rPr>
                <w:rFonts w:ascii="Arial" w:hAnsi="Arial" w:cs="Arial"/>
                <w:sz w:val="16"/>
                <w:szCs w:val="16"/>
                <w:rtl/>
                <w:cs/>
                <w:lang w:val="en-GB"/>
              </w:rPr>
            </w:pPr>
          </w:p>
        </w:tc>
        <w:tc>
          <w:tcPr>
            <w:tcW w:w="1035" w:type="dxa"/>
          </w:tcPr>
          <w:p w14:paraId="5AB1B31F"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6E31A14C"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0105D62D"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57F62FAC"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1A8FC396" w14:textId="77777777" w:rsidR="008C581B" w:rsidRPr="009219CF" w:rsidRDefault="008C581B" w:rsidP="008C581B">
            <w:pPr>
              <w:spacing w:line="280" w:lineRule="exact"/>
              <w:jc w:val="center"/>
              <w:rPr>
                <w:rFonts w:ascii="Arial" w:hAnsi="Arial" w:cs="Arial"/>
                <w:sz w:val="16"/>
                <w:szCs w:val="16"/>
              </w:rPr>
            </w:pPr>
            <w:r w:rsidRPr="009219CF">
              <w:rPr>
                <w:rFonts w:ascii="Arial" w:hAnsi="Arial" w:cs="Arial"/>
                <w:sz w:val="16"/>
                <w:szCs w:val="16"/>
              </w:rPr>
              <w:t>(Baht)</w:t>
            </w:r>
          </w:p>
        </w:tc>
        <w:tc>
          <w:tcPr>
            <w:tcW w:w="1035" w:type="dxa"/>
          </w:tcPr>
          <w:p w14:paraId="184F183A" w14:textId="77777777" w:rsidR="008C581B" w:rsidRPr="009219CF" w:rsidRDefault="008C581B" w:rsidP="008C581B">
            <w:pPr>
              <w:spacing w:line="280" w:lineRule="exact"/>
              <w:jc w:val="center"/>
              <w:rPr>
                <w:rFonts w:ascii="Arial" w:hAnsi="Arial" w:cs="Arial"/>
                <w:sz w:val="16"/>
                <w:szCs w:val="16"/>
              </w:rPr>
            </w:pPr>
            <w:r w:rsidRPr="009219CF">
              <w:rPr>
                <w:rFonts w:ascii="Arial" w:hAnsi="Arial" w:cs="Arial"/>
                <w:sz w:val="16"/>
                <w:szCs w:val="16"/>
              </w:rPr>
              <w:t>(Baht)</w:t>
            </w:r>
          </w:p>
        </w:tc>
      </w:tr>
      <w:tr w:rsidR="008C581B" w:rsidRPr="009219CF" w14:paraId="7C841BBA" w14:textId="77777777" w:rsidTr="00EA577E">
        <w:trPr>
          <w:tblHeader/>
        </w:trPr>
        <w:tc>
          <w:tcPr>
            <w:tcW w:w="3348" w:type="dxa"/>
          </w:tcPr>
          <w:p w14:paraId="0442D97F" w14:textId="77777777" w:rsidR="008C581B" w:rsidRPr="009219CF" w:rsidRDefault="008C581B" w:rsidP="008C581B">
            <w:pPr>
              <w:spacing w:line="280" w:lineRule="exact"/>
              <w:ind w:right="-108"/>
              <w:jc w:val="both"/>
              <w:rPr>
                <w:rFonts w:ascii="Arial" w:hAnsi="Arial" w:cs="Arial"/>
                <w:sz w:val="16"/>
                <w:szCs w:val="16"/>
                <w:rtl/>
                <w:cs/>
                <w:lang w:val="en-GB"/>
              </w:rPr>
            </w:pPr>
          </w:p>
        </w:tc>
        <w:tc>
          <w:tcPr>
            <w:tcW w:w="1035" w:type="dxa"/>
          </w:tcPr>
          <w:p w14:paraId="139E988F"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464F5B00"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6D62D98D"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0440EC2A" w14:textId="77777777" w:rsidR="008C581B" w:rsidRPr="009219CF" w:rsidRDefault="008C581B" w:rsidP="008C581B">
            <w:pPr>
              <w:spacing w:line="28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49B0B723" w14:textId="77777777" w:rsidR="008C581B" w:rsidRPr="009219CF" w:rsidRDefault="008C581B" w:rsidP="008C581B">
            <w:pPr>
              <w:spacing w:line="280" w:lineRule="exact"/>
              <w:jc w:val="center"/>
              <w:rPr>
                <w:rFonts w:ascii="Arial" w:hAnsi="Arial" w:cs="Arial"/>
                <w:sz w:val="16"/>
                <w:szCs w:val="16"/>
              </w:rPr>
            </w:pPr>
          </w:p>
        </w:tc>
        <w:tc>
          <w:tcPr>
            <w:tcW w:w="1035" w:type="dxa"/>
          </w:tcPr>
          <w:p w14:paraId="1B6E962E" w14:textId="77777777" w:rsidR="008C581B" w:rsidRPr="009219CF" w:rsidRDefault="008C581B" w:rsidP="008C581B">
            <w:pPr>
              <w:spacing w:line="280" w:lineRule="exact"/>
              <w:jc w:val="center"/>
              <w:rPr>
                <w:rFonts w:ascii="Arial" w:hAnsi="Arial" w:cs="Arial"/>
                <w:sz w:val="16"/>
                <w:szCs w:val="16"/>
                <w:rtl/>
                <w:cs/>
                <w:lang w:val="en-GB"/>
              </w:rPr>
            </w:pPr>
          </w:p>
        </w:tc>
      </w:tr>
      <w:tr w:rsidR="008C581B" w:rsidRPr="009219CF" w14:paraId="13B31035" w14:textId="77777777" w:rsidTr="00EA577E">
        <w:tc>
          <w:tcPr>
            <w:tcW w:w="3348" w:type="dxa"/>
          </w:tcPr>
          <w:p w14:paraId="7328B789" w14:textId="77777777" w:rsidR="008C581B" w:rsidRPr="009219CF" w:rsidRDefault="008C581B" w:rsidP="008C581B">
            <w:pPr>
              <w:spacing w:line="280" w:lineRule="exact"/>
              <w:ind w:right="-108"/>
              <w:jc w:val="both"/>
              <w:rPr>
                <w:rFonts w:ascii="Arial" w:hAnsi="Arial" w:cs="Arial"/>
                <w:b/>
                <w:bCs/>
                <w:sz w:val="16"/>
                <w:szCs w:val="16"/>
              </w:rPr>
            </w:pPr>
            <w:r w:rsidRPr="009219CF">
              <w:rPr>
                <w:rFonts w:ascii="Arial" w:hAnsi="Arial" w:cs="Arial"/>
                <w:b/>
                <w:bCs/>
                <w:sz w:val="16"/>
                <w:szCs w:val="16"/>
              </w:rPr>
              <w:t>Basic earnings</w:t>
            </w:r>
            <w:r>
              <w:rPr>
                <w:rFonts w:ascii="Arial" w:hAnsi="Arial" w:cs="Arial"/>
                <w:b/>
                <w:bCs/>
                <w:sz w:val="16"/>
                <w:szCs w:val="16"/>
              </w:rPr>
              <w:t xml:space="preserve"> </w:t>
            </w:r>
            <w:r w:rsidRPr="009219CF">
              <w:rPr>
                <w:rFonts w:ascii="Arial" w:hAnsi="Arial" w:cs="Arial"/>
                <w:b/>
                <w:bCs/>
                <w:sz w:val="16"/>
                <w:szCs w:val="16"/>
              </w:rPr>
              <w:t>per share</w:t>
            </w:r>
          </w:p>
        </w:tc>
        <w:tc>
          <w:tcPr>
            <w:tcW w:w="1035" w:type="dxa"/>
          </w:tcPr>
          <w:p w14:paraId="7C160478"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73B6599D"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3598DD23"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4468605B" w14:textId="77777777" w:rsidR="008C581B" w:rsidRPr="00265499" w:rsidRDefault="008C581B" w:rsidP="008C581B">
            <w:pPr>
              <w:tabs>
                <w:tab w:val="decimal" w:pos="780"/>
              </w:tabs>
              <w:spacing w:line="280" w:lineRule="exact"/>
              <w:ind w:right="7" w:hanging="10"/>
              <w:rPr>
                <w:rFonts w:ascii="Arial" w:hAnsi="Arial" w:cs="Arial"/>
                <w:sz w:val="16"/>
                <w:szCs w:val="16"/>
                <w:rtl/>
                <w:cs/>
              </w:rPr>
            </w:pPr>
          </w:p>
        </w:tc>
        <w:tc>
          <w:tcPr>
            <w:tcW w:w="1035" w:type="dxa"/>
          </w:tcPr>
          <w:p w14:paraId="73455853" w14:textId="77777777" w:rsidR="008C581B" w:rsidRPr="00265499" w:rsidRDefault="008C581B" w:rsidP="008C581B">
            <w:pPr>
              <w:tabs>
                <w:tab w:val="decimal" w:pos="567"/>
              </w:tabs>
              <w:spacing w:line="280" w:lineRule="exact"/>
              <w:rPr>
                <w:rFonts w:ascii="Arial" w:hAnsi="Arial" w:cs="Arial"/>
                <w:sz w:val="16"/>
                <w:szCs w:val="16"/>
                <w:rtl/>
                <w:cs/>
              </w:rPr>
            </w:pPr>
          </w:p>
        </w:tc>
        <w:tc>
          <w:tcPr>
            <w:tcW w:w="1035" w:type="dxa"/>
          </w:tcPr>
          <w:p w14:paraId="465A5D1E" w14:textId="77777777" w:rsidR="008C581B" w:rsidRPr="009219CF" w:rsidRDefault="008C581B" w:rsidP="008C581B">
            <w:pPr>
              <w:spacing w:line="280" w:lineRule="exact"/>
              <w:jc w:val="both"/>
              <w:rPr>
                <w:rFonts w:ascii="Arial" w:hAnsi="Arial" w:cs="Arial"/>
                <w:sz w:val="16"/>
                <w:szCs w:val="16"/>
                <w:rtl/>
                <w:cs/>
                <w:lang w:val="en-GB"/>
              </w:rPr>
            </w:pPr>
          </w:p>
        </w:tc>
      </w:tr>
      <w:tr w:rsidR="00D30106" w:rsidRPr="00172A55" w14:paraId="4EF56798" w14:textId="77777777" w:rsidTr="00EA577E">
        <w:tc>
          <w:tcPr>
            <w:tcW w:w="3348" w:type="dxa"/>
            <w:vAlign w:val="bottom"/>
          </w:tcPr>
          <w:p w14:paraId="57817F98" w14:textId="77777777" w:rsidR="00D30106" w:rsidRPr="009219CF" w:rsidRDefault="00D30106" w:rsidP="00D30106">
            <w:pPr>
              <w:spacing w:line="280" w:lineRule="exact"/>
              <w:ind w:left="348" w:right="12" w:hanging="180"/>
              <w:rPr>
                <w:rFonts w:ascii="Arial" w:hAnsi="Arial" w:cs="Arial"/>
                <w:sz w:val="16"/>
                <w:szCs w:val="16"/>
                <w:rtl/>
                <w:cs/>
                <w:lang w:val="en-GB"/>
              </w:rPr>
            </w:pPr>
            <w:r w:rsidRPr="009219CF">
              <w:rPr>
                <w:rFonts w:ascii="Arial" w:hAnsi="Arial" w:cs="Arial"/>
                <w:sz w:val="16"/>
                <w:szCs w:val="16"/>
              </w:rPr>
              <w:t>Profit attributable to equity holders</w:t>
            </w:r>
          </w:p>
        </w:tc>
        <w:tc>
          <w:tcPr>
            <w:tcW w:w="1035" w:type="dxa"/>
          </w:tcPr>
          <w:p w14:paraId="1E08C8DB" w14:textId="39A07FDA" w:rsidR="00D30106" w:rsidRPr="00D30106" w:rsidRDefault="00D30106" w:rsidP="00D30106">
            <w:pP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161,263</w:t>
            </w:r>
          </w:p>
        </w:tc>
        <w:tc>
          <w:tcPr>
            <w:tcW w:w="1035" w:type="dxa"/>
          </w:tcPr>
          <w:p w14:paraId="520E3CD8" w14:textId="36FFF6C4" w:rsidR="00D30106" w:rsidRPr="00D30106" w:rsidRDefault="00D30106" w:rsidP="00D30106">
            <w:pP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390,822</w:t>
            </w:r>
          </w:p>
        </w:tc>
        <w:tc>
          <w:tcPr>
            <w:tcW w:w="1035" w:type="dxa"/>
          </w:tcPr>
          <w:p w14:paraId="074108A8" w14:textId="14AA8D3B" w:rsidR="00D30106" w:rsidRPr="00D30106" w:rsidRDefault="00D30106" w:rsidP="00D30106">
            <w:pP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684,337</w:t>
            </w:r>
          </w:p>
        </w:tc>
        <w:tc>
          <w:tcPr>
            <w:tcW w:w="1035" w:type="dxa"/>
          </w:tcPr>
          <w:p w14:paraId="64F5D4DE" w14:textId="7B7513D5"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r w:rsidRPr="00D30106">
              <w:rPr>
                <w:rFonts w:ascii="Arial" w:hAnsi="Arial" w:cs="Arial"/>
                <w:sz w:val="16"/>
                <w:szCs w:val="16"/>
              </w:rPr>
              <w:t>621,580</w:t>
            </w:r>
          </w:p>
        </w:tc>
        <w:tc>
          <w:tcPr>
            <w:tcW w:w="1035" w:type="dxa"/>
          </w:tcPr>
          <w:p w14:paraId="45F43F8F" w14:textId="5586BC67" w:rsidR="00D30106" w:rsidRPr="00D30106" w:rsidRDefault="00D30106" w:rsidP="00D30106">
            <w:pPr>
              <w:tabs>
                <w:tab w:val="decimal" w:pos="567"/>
              </w:tabs>
              <w:spacing w:line="280" w:lineRule="exact"/>
              <w:jc w:val="right"/>
              <w:rPr>
                <w:rFonts w:ascii="Arial" w:hAnsi="Arial" w:cs="Arial"/>
                <w:sz w:val="16"/>
                <w:szCs w:val="16"/>
                <w:lang w:val="en-GB"/>
              </w:rPr>
            </w:pPr>
            <w:r w:rsidRPr="00D30106">
              <w:rPr>
                <w:rFonts w:ascii="Arial" w:hAnsi="Arial" w:cs="Arial"/>
                <w:sz w:val="16"/>
                <w:szCs w:val="16"/>
              </w:rPr>
              <w:t>0.24</w:t>
            </w:r>
          </w:p>
        </w:tc>
        <w:tc>
          <w:tcPr>
            <w:tcW w:w="1035" w:type="dxa"/>
          </w:tcPr>
          <w:p w14:paraId="463734E7" w14:textId="0AEB551A" w:rsidR="00D30106" w:rsidRPr="00D30106" w:rsidRDefault="00D30106" w:rsidP="00D30106">
            <w:pPr>
              <w:tabs>
                <w:tab w:val="decimal" w:pos="567"/>
              </w:tabs>
              <w:spacing w:line="280" w:lineRule="exact"/>
              <w:jc w:val="right"/>
              <w:rPr>
                <w:rFonts w:ascii="Arial" w:hAnsi="Arial" w:cs="Arial"/>
                <w:sz w:val="16"/>
                <w:szCs w:val="16"/>
                <w:rtl/>
                <w:cs/>
              </w:rPr>
            </w:pPr>
            <w:r w:rsidRPr="00D30106">
              <w:rPr>
                <w:rFonts w:ascii="Arial" w:hAnsi="Arial" w:cs="Arial"/>
                <w:sz w:val="16"/>
                <w:szCs w:val="16"/>
              </w:rPr>
              <w:t>0.63</w:t>
            </w:r>
          </w:p>
        </w:tc>
      </w:tr>
      <w:tr w:rsidR="00D30106" w:rsidRPr="009219CF" w14:paraId="098FDD70" w14:textId="77777777" w:rsidTr="00EA577E">
        <w:tc>
          <w:tcPr>
            <w:tcW w:w="3348" w:type="dxa"/>
            <w:vAlign w:val="bottom"/>
          </w:tcPr>
          <w:p w14:paraId="37941EB7" w14:textId="77777777" w:rsidR="00D30106" w:rsidRPr="009219CF" w:rsidRDefault="00D30106" w:rsidP="00D30106">
            <w:pPr>
              <w:spacing w:line="280" w:lineRule="exact"/>
              <w:ind w:right="-108"/>
              <w:rPr>
                <w:rFonts w:ascii="Arial" w:hAnsi="Arial" w:cs="Arial"/>
                <w:b/>
                <w:bCs/>
                <w:sz w:val="16"/>
                <w:szCs w:val="16"/>
                <w:rtl/>
                <w:cs/>
                <w:lang w:val="en-GB"/>
              </w:rPr>
            </w:pPr>
            <w:r w:rsidRPr="009219CF">
              <w:rPr>
                <w:rFonts w:ascii="Arial" w:hAnsi="Arial" w:cs="Arial"/>
                <w:b/>
                <w:bCs/>
                <w:sz w:val="16"/>
                <w:szCs w:val="16"/>
              </w:rPr>
              <w:t>Effect of dilutive potential ordinary shares</w:t>
            </w:r>
          </w:p>
        </w:tc>
        <w:tc>
          <w:tcPr>
            <w:tcW w:w="1035" w:type="dxa"/>
            <w:vAlign w:val="bottom"/>
          </w:tcPr>
          <w:p w14:paraId="486B2CEB"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52A7166D"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6F143261"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4DDAAD2"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6EF3698" w14:textId="77777777" w:rsidR="00D30106" w:rsidRPr="00D30106" w:rsidRDefault="00D30106" w:rsidP="00D30106">
            <w:pPr>
              <w:tabs>
                <w:tab w:val="decimal" w:pos="567"/>
              </w:tabs>
              <w:spacing w:line="280" w:lineRule="exact"/>
              <w:jc w:val="right"/>
              <w:rPr>
                <w:rFonts w:ascii="Arial" w:hAnsi="Arial" w:cs="Arial"/>
                <w:sz w:val="16"/>
                <w:szCs w:val="16"/>
                <w:rtl/>
                <w:cs/>
                <w:lang w:val="en-GB"/>
              </w:rPr>
            </w:pPr>
          </w:p>
        </w:tc>
        <w:tc>
          <w:tcPr>
            <w:tcW w:w="1035" w:type="dxa"/>
            <w:vAlign w:val="bottom"/>
          </w:tcPr>
          <w:p w14:paraId="520E4C3F" w14:textId="77777777" w:rsidR="00D30106" w:rsidRPr="00D30106" w:rsidRDefault="00D30106" w:rsidP="00D30106">
            <w:pPr>
              <w:tabs>
                <w:tab w:val="decimal" w:pos="567"/>
              </w:tabs>
              <w:spacing w:line="280" w:lineRule="exact"/>
              <w:jc w:val="right"/>
              <w:rPr>
                <w:rFonts w:ascii="Arial" w:hAnsi="Arial" w:cs="Arial"/>
                <w:sz w:val="16"/>
                <w:szCs w:val="16"/>
                <w:rtl/>
                <w:cs/>
                <w:lang w:val="en-GB"/>
              </w:rPr>
            </w:pPr>
          </w:p>
        </w:tc>
      </w:tr>
      <w:tr w:rsidR="00D30106" w:rsidRPr="009219CF" w14:paraId="1AE99AE6" w14:textId="77777777" w:rsidTr="00EA577E">
        <w:tc>
          <w:tcPr>
            <w:tcW w:w="3348" w:type="dxa"/>
            <w:vAlign w:val="bottom"/>
          </w:tcPr>
          <w:p w14:paraId="6F2ECF47" w14:textId="77777777" w:rsidR="00D30106" w:rsidRPr="009219CF" w:rsidRDefault="00D30106" w:rsidP="00D30106">
            <w:pPr>
              <w:spacing w:line="280" w:lineRule="exact"/>
              <w:ind w:left="438" w:right="12" w:hanging="270"/>
              <w:rPr>
                <w:rFonts w:ascii="Arial" w:hAnsi="Arial" w:cs="Arial"/>
                <w:sz w:val="16"/>
                <w:szCs w:val="16"/>
                <w:rtl/>
                <w:cs/>
              </w:rPr>
            </w:pPr>
            <w:r w:rsidRPr="009219CF">
              <w:rPr>
                <w:rFonts w:ascii="Arial" w:hAnsi="Arial" w:cs="Arial"/>
                <w:sz w:val="16"/>
                <w:szCs w:val="16"/>
              </w:rPr>
              <w:t>Warrants to subscribe for ordinary shares to existing shareholders</w:t>
            </w:r>
          </w:p>
        </w:tc>
        <w:tc>
          <w:tcPr>
            <w:tcW w:w="1035" w:type="dxa"/>
            <w:vAlign w:val="bottom"/>
          </w:tcPr>
          <w:p w14:paraId="71D2BC78" w14:textId="012C6E63" w:rsidR="00D30106" w:rsidRPr="00D30106" w:rsidRDefault="00D30106" w:rsidP="00D30106">
            <w:pPr>
              <w:pBdr>
                <w:bottom w:val="single" w:sz="4" w:space="1" w:color="auto"/>
              </w:pBd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w:t>
            </w:r>
          </w:p>
        </w:tc>
        <w:tc>
          <w:tcPr>
            <w:tcW w:w="1035" w:type="dxa"/>
            <w:vAlign w:val="bottom"/>
          </w:tcPr>
          <w:p w14:paraId="3C95342A" w14:textId="547BD002" w:rsidR="00D30106" w:rsidRPr="00D30106" w:rsidRDefault="00D30106" w:rsidP="00D30106">
            <w:pPr>
              <w:pBdr>
                <w:bottom w:val="single" w:sz="4" w:space="1" w:color="auto"/>
              </w:pBd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w:t>
            </w:r>
          </w:p>
        </w:tc>
        <w:tc>
          <w:tcPr>
            <w:tcW w:w="1035" w:type="dxa"/>
            <w:vAlign w:val="bottom"/>
          </w:tcPr>
          <w:p w14:paraId="42FF10BD" w14:textId="2CE7C97D" w:rsidR="00D30106" w:rsidRPr="00D30106" w:rsidRDefault="00D30106" w:rsidP="00D30106">
            <w:pPr>
              <w:pBdr>
                <w:bottom w:val="single" w:sz="4" w:space="1" w:color="auto"/>
              </w:pBdr>
              <w:tabs>
                <w:tab w:val="decimal" w:pos="780"/>
              </w:tabs>
              <w:spacing w:line="280" w:lineRule="exact"/>
              <w:ind w:right="7" w:hanging="10"/>
              <w:jc w:val="right"/>
              <w:rPr>
                <w:rFonts w:ascii="Arial" w:hAnsi="Arial" w:cs="Arial"/>
                <w:sz w:val="16"/>
                <w:szCs w:val="16"/>
              </w:rPr>
            </w:pPr>
            <w:r w:rsidRPr="00D30106">
              <w:rPr>
                <w:rFonts w:ascii="Arial" w:hAnsi="Arial" w:cs="Arial"/>
                <w:sz w:val="16"/>
                <w:szCs w:val="16"/>
              </w:rPr>
              <w:t>5,721</w:t>
            </w:r>
          </w:p>
        </w:tc>
        <w:tc>
          <w:tcPr>
            <w:tcW w:w="1035" w:type="dxa"/>
            <w:vAlign w:val="bottom"/>
          </w:tcPr>
          <w:p w14:paraId="4E320890" w14:textId="792CF32D" w:rsidR="00D30106" w:rsidRPr="00D30106" w:rsidRDefault="00D30106" w:rsidP="00D30106">
            <w:pPr>
              <w:pBdr>
                <w:bottom w:val="single" w:sz="4" w:space="1" w:color="auto"/>
              </w:pBd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8,034</w:t>
            </w:r>
          </w:p>
        </w:tc>
        <w:tc>
          <w:tcPr>
            <w:tcW w:w="1035" w:type="dxa"/>
            <w:vAlign w:val="bottom"/>
          </w:tcPr>
          <w:p w14:paraId="707F5759" w14:textId="77777777" w:rsidR="00D30106" w:rsidRPr="00D30106" w:rsidRDefault="00D30106" w:rsidP="00D30106">
            <w:pPr>
              <w:tabs>
                <w:tab w:val="decimal" w:pos="567"/>
              </w:tabs>
              <w:spacing w:line="280" w:lineRule="exact"/>
              <w:jc w:val="right"/>
              <w:rPr>
                <w:rFonts w:ascii="Arial" w:hAnsi="Arial" w:cs="Arial"/>
                <w:sz w:val="16"/>
                <w:szCs w:val="16"/>
                <w:rtl/>
                <w:cs/>
                <w:lang w:val="en-GB"/>
              </w:rPr>
            </w:pPr>
          </w:p>
        </w:tc>
        <w:tc>
          <w:tcPr>
            <w:tcW w:w="1035" w:type="dxa"/>
            <w:vAlign w:val="bottom"/>
          </w:tcPr>
          <w:p w14:paraId="6046E5C5" w14:textId="77777777" w:rsidR="00D30106" w:rsidRPr="00D30106" w:rsidRDefault="00D30106" w:rsidP="00D30106">
            <w:pPr>
              <w:tabs>
                <w:tab w:val="decimal" w:pos="567"/>
              </w:tabs>
              <w:spacing w:line="280" w:lineRule="exact"/>
              <w:jc w:val="right"/>
              <w:rPr>
                <w:rFonts w:ascii="Arial" w:hAnsi="Arial" w:cs="Arial"/>
                <w:sz w:val="16"/>
                <w:szCs w:val="16"/>
                <w:rtl/>
                <w:cs/>
                <w:lang w:val="en-GB"/>
              </w:rPr>
            </w:pPr>
          </w:p>
        </w:tc>
      </w:tr>
      <w:tr w:rsidR="00D30106" w:rsidRPr="009219CF" w14:paraId="0BBEE167" w14:textId="77777777" w:rsidTr="00EA577E">
        <w:tc>
          <w:tcPr>
            <w:tcW w:w="3348" w:type="dxa"/>
            <w:vAlign w:val="bottom"/>
          </w:tcPr>
          <w:p w14:paraId="0EE8255A" w14:textId="77777777" w:rsidR="00D30106" w:rsidRPr="009219CF" w:rsidRDefault="00D30106" w:rsidP="00D30106">
            <w:pPr>
              <w:tabs>
                <w:tab w:val="left" w:pos="180"/>
                <w:tab w:val="left" w:pos="360"/>
              </w:tabs>
              <w:spacing w:line="280" w:lineRule="exact"/>
              <w:ind w:right="-108"/>
              <w:rPr>
                <w:rFonts w:ascii="Arial" w:hAnsi="Arial" w:cs="Arial"/>
                <w:b/>
                <w:bCs/>
                <w:sz w:val="16"/>
                <w:szCs w:val="16"/>
                <w:rtl/>
                <w:cs/>
                <w:lang w:val="en-GB"/>
              </w:rPr>
            </w:pPr>
            <w:r w:rsidRPr="009219CF">
              <w:rPr>
                <w:rFonts w:ascii="Arial" w:hAnsi="Arial" w:cs="Arial"/>
                <w:b/>
                <w:bCs/>
                <w:sz w:val="16"/>
                <w:szCs w:val="16"/>
              </w:rPr>
              <w:t>Diluted earnings per share</w:t>
            </w:r>
          </w:p>
        </w:tc>
        <w:tc>
          <w:tcPr>
            <w:tcW w:w="1035" w:type="dxa"/>
            <w:vAlign w:val="bottom"/>
          </w:tcPr>
          <w:p w14:paraId="7AED9F38"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09022A06"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3312D344"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743F9C2F" w14:textId="77777777" w:rsidR="00D30106" w:rsidRPr="00D30106" w:rsidRDefault="00D30106" w:rsidP="00D30106">
            <w:pPr>
              <w:tabs>
                <w:tab w:val="decimal" w:pos="780"/>
              </w:tabs>
              <w:spacing w:line="280" w:lineRule="exact"/>
              <w:ind w:right="7" w:hanging="10"/>
              <w:jc w:val="right"/>
              <w:rPr>
                <w:rFonts w:ascii="Arial" w:hAnsi="Arial" w:cs="Arial"/>
                <w:sz w:val="16"/>
                <w:szCs w:val="16"/>
                <w:rtl/>
                <w:cs/>
                <w:lang w:val="en-GB"/>
              </w:rPr>
            </w:pPr>
          </w:p>
        </w:tc>
        <w:tc>
          <w:tcPr>
            <w:tcW w:w="1035" w:type="dxa"/>
            <w:vAlign w:val="bottom"/>
          </w:tcPr>
          <w:p w14:paraId="4757B807" w14:textId="77777777" w:rsidR="00D30106" w:rsidRPr="00D30106" w:rsidRDefault="00D30106" w:rsidP="00D30106">
            <w:pPr>
              <w:tabs>
                <w:tab w:val="decimal" w:pos="567"/>
              </w:tabs>
              <w:spacing w:line="280" w:lineRule="exact"/>
              <w:ind w:right="7"/>
              <w:jc w:val="right"/>
              <w:rPr>
                <w:rFonts w:ascii="Arial" w:hAnsi="Arial" w:cs="Arial"/>
                <w:sz w:val="16"/>
                <w:szCs w:val="16"/>
                <w:rtl/>
                <w:cs/>
                <w:lang w:val="en-GB"/>
              </w:rPr>
            </w:pPr>
          </w:p>
        </w:tc>
        <w:tc>
          <w:tcPr>
            <w:tcW w:w="1035" w:type="dxa"/>
            <w:vAlign w:val="bottom"/>
          </w:tcPr>
          <w:p w14:paraId="0B3BAF40" w14:textId="77777777" w:rsidR="00D30106" w:rsidRPr="00D30106" w:rsidRDefault="00D30106" w:rsidP="00D30106">
            <w:pPr>
              <w:tabs>
                <w:tab w:val="decimal" w:pos="567"/>
              </w:tabs>
              <w:spacing w:line="280" w:lineRule="exact"/>
              <w:ind w:right="7"/>
              <w:jc w:val="right"/>
              <w:rPr>
                <w:rFonts w:ascii="Arial" w:hAnsi="Arial" w:cs="Arial"/>
                <w:sz w:val="16"/>
                <w:szCs w:val="16"/>
                <w:rtl/>
                <w:cs/>
                <w:lang w:val="en-GB"/>
              </w:rPr>
            </w:pPr>
          </w:p>
        </w:tc>
      </w:tr>
      <w:tr w:rsidR="00D30106" w:rsidRPr="009219CF" w14:paraId="219B227F" w14:textId="77777777" w:rsidTr="00EA577E">
        <w:trPr>
          <w:trHeight w:val="666"/>
        </w:trPr>
        <w:tc>
          <w:tcPr>
            <w:tcW w:w="3348" w:type="dxa"/>
            <w:vAlign w:val="bottom"/>
          </w:tcPr>
          <w:p w14:paraId="34D9D3E8" w14:textId="77777777" w:rsidR="00D30106" w:rsidRPr="009219CF" w:rsidRDefault="00D30106" w:rsidP="00D30106">
            <w:pPr>
              <w:spacing w:line="280" w:lineRule="exact"/>
              <w:ind w:left="348" w:right="-90" w:hanging="180"/>
              <w:rPr>
                <w:rFonts w:ascii="Arial" w:hAnsi="Arial" w:cs="Arial"/>
                <w:sz w:val="16"/>
                <w:szCs w:val="16"/>
                <w:rtl/>
                <w:cs/>
                <w:lang w:val="en-GB"/>
              </w:rPr>
            </w:pPr>
            <w:r w:rsidRPr="009219CF">
              <w:rPr>
                <w:rFonts w:ascii="Arial" w:hAnsi="Arial" w:cs="Arial"/>
                <w:sz w:val="16"/>
                <w:szCs w:val="16"/>
              </w:rPr>
              <w:t>Profit attributable to ordinary shareholders assuming the conversion of warrants to ordinary shares</w:t>
            </w:r>
          </w:p>
        </w:tc>
        <w:tc>
          <w:tcPr>
            <w:tcW w:w="1035" w:type="dxa"/>
            <w:vAlign w:val="bottom"/>
          </w:tcPr>
          <w:p w14:paraId="23A33A8F" w14:textId="4C79FAAF" w:rsidR="00D30106" w:rsidRPr="00D30106" w:rsidRDefault="00D30106" w:rsidP="00D30106">
            <w:pPr>
              <w:pBdr>
                <w:bottom w:val="double" w:sz="4" w:space="1" w:color="auto"/>
              </w:pBd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161,263</w:t>
            </w:r>
          </w:p>
        </w:tc>
        <w:tc>
          <w:tcPr>
            <w:tcW w:w="1035" w:type="dxa"/>
            <w:vAlign w:val="bottom"/>
          </w:tcPr>
          <w:p w14:paraId="480A3A2B" w14:textId="6712C72D" w:rsidR="00D30106" w:rsidRPr="00D30106" w:rsidRDefault="00D30106" w:rsidP="00D30106">
            <w:pPr>
              <w:pBdr>
                <w:bottom w:val="double" w:sz="4" w:space="1" w:color="auto"/>
              </w:pBdr>
              <w:tabs>
                <w:tab w:val="decimal" w:pos="780"/>
              </w:tabs>
              <w:spacing w:line="280" w:lineRule="exact"/>
              <w:ind w:right="7" w:hanging="10"/>
              <w:jc w:val="right"/>
              <w:rPr>
                <w:rFonts w:ascii="Arial" w:hAnsi="Arial" w:cs="Arial"/>
                <w:sz w:val="16"/>
                <w:szCs w:val="16"/>
                <w:lang w:val="en-GB"/>
              </w:rPr>
            </w:pPr>
            <w:r w:rsidRPr="00D30106">
              <w:rPr>
                <w:rFonts w:ascii="Arial" w:hAnsi="Arial" w:cs="Arial"/>
                <w:sz w:val="16"/>
                <w:szCs w:val="16"/>
              </w:rPr>
              <w:t>390,822</w:t>
            </w:r>
          </w:p>
        </w:tc>
        <w:tc>
          <w:tcPr>
            <w:tcW w:w="1035" w:type="dxa"/>
            <w:vAlign w:val="bottom"/>
          </w:tcPr>
          <w:p w14:paraId="4B6662A1" w14:textId="566FE5E2" w:rsidR="00D30106" w:rsidRPr="00D30106" w:rsidRDefault="00D30106" w:rsidP="00D30106">
            <w:pPr>
              <w:pBdr>
                <w:bottom w:val="double" w:sz="4" w:space="1" w:color="auto"/>
              </w:pBdr>
              <w:tabs>
                <w:tab w:val="decimal" w:pos="780"/>
              </w:tabs>
              <w:spacing w:line="280" w:lineRule="exact"/>
              <w:ind w:right="7" w:hanging="10"/>
              <w:jc w:val="right"/>
              <w:rPr>
                <w:rFonts w:ascii="Arial" w:hAnsi="Arial" w:cs="Arial"/>
                <w:sz w:val="16"/>
                <w:szCs w:val="16"/>
              </w:rPr>
            </w:pPr>
            <w:r w:rsidRPr="00D30106">
              <w:rPr>
                <w:rFonts w:ascii="Arial" w:hAnsi="Arial" w:cs="Arial"/>
                <w:sz w:val="16"/>
                <w:szCs w:val="16"/>
              </w:rPr>
              <w:t>690,058</w:t>
            </w:r>
          </w:p>
        </w:tc>
        <w:tc>
          <w:tcPr>
            <w:tcW w:w="1035" w:type="dxa"/>
            <w:vAlign w:val="bottom"/>
          </w:tcPr>
          <w:p w14:paraId="31E2A09E" w14:textId="411F41A0" w:rsidR="00D30106" w:rsidRPr="00D30106" w:rsidRDefault="00D30106" w:rsidP="00D30106">
            <w:pPr>
              <w:pBdr>
                <w:bottom w:val="double" w:sz="4" w:space="1" w:color="auto"/>
              </w:pBdr>
              <w:tabs>
                <w:tab w:val="decimal" w:pos="780"/>
              </w:tabs>
              <w:spacing w:line="280" w:lineRule="exact"/>
              <w:ind w:right="7" w:hanging="10"/>
              <w:jc w:val="right"/>
              <w:rPr>
                <w:rFonts w:ascii="Arial" w:hAnsi="Arial" w:cs="Arial"/>
                <w:sz w:val="16"/>
                <w:szCs w:val="16"/>
                <w:rtl/>
                <w:cs/>
                <w:lang w:val="en-GB"/>
              </w:rPr>
            </w:pPr>
            <w:r w:rsidRPr="00D30106">
              <w:rPr>
                <w:rFonts w:ascii="Arial" w:hAnsi="Arial" w:cs="Arial"/>
                <w:sz w:val="16"/>
                <w:szCs w:val="16"/>
              </w:rPr>
              <w:t>629,614</w:t>
            </w:r>
          </w:p>
        </w:tc>
        <w:tc>
          <w:tcPr>
            <w:tcW w:w="1035" w:type="dxa"/>
            <w:vAlign w:val="bottom"/>
          </w:tcPr>
          <w:p w14:paraId="5E3896FA" w14:textId="672572D6" w:rsidR="00D30106" w:rsidRPr="00D30106" w:rsidRDefault="00D30106" w:rsidP="00D30106">
            <w:pPr>
              <w:tabs>
                <w:tab w:val="decimal" w:pos="735"/>
              </w:tabs>
              <w:spacing w:line="280" w:lineRule="exact"/>
              <w:ind w:right="7" w:hanging="10"/>
              <w:jc w:val="right"/>
              <w:rPr>
                <w:rFonts w:ascii="Arial" w:hAnsi="Arial" w:cs="Arial"/>
                <w:sz w:val="16"/>
                <w:szCs w:val="16"/>
                <w:rtl/>
                <w:cs/>
              </w:rPr>
            </w:pPr>
            <w:r w:rsidRPr="00D30106">
              <w:rPr>
                <w:rFonts w:ascii="Arial" w:hAnsi="Arial" w:cs="Arial"/>
                <w:sz w:val="16"/>
                <w:szCs w:val="16"/>
              </w:rPr>
              <w:t>0.23</w:t>
            </w:r>
          </w:p>
        </w:tc>
        <w:tc>
          <w:tcPr>
            <w:tcW w:w="1035" w:type="dxa"/>
            <w:vAlign w:val="bottom"/>
          </w:tcPr>
          <w:p w14:paraId="3C04DCE5" w14:textId="56C9F113" w:rsidR="00D30106" w:rsidRPr="00D30106" w:rsidRDefault="00D30106" w:rsidP="00D30106">
            <w:pPr>
              <w:tabs>
                <w:tab w:val="decimal" w:pos="735"/>
              </w:tabs>
              <w:spacing w:line="280" w:lineRule="exact"/>
              <w:ind w:right="7" w:hanging="10"/>
              <w:jc w:val="right"/>
              <w:rPr>
                <w:rFonts w:ascii="Arial" w:hAnsi="Arial" w:cs="Arial"/>
                <w:sz w:val="16"/>
                <w:szCs w:val="16"/>
                <w:rtl/>
                <w:cs/>
                <w:lang w:val="en-GB"/>
              </w:rPr>
            </w:pPr>
            <w:r w:rsidRPr="00D30106">
              <w:rPr>
                <w:rFonts w:ascii="Arial" w:hAnsi="Arial" w:cs="Arial"/>
                <w:sz w:val="16"/>
                <w:szCs w:val="16"/>
              </w:rPr>
              <w:t>0.62</w:t>
            </w:r>
          </w:p>
        </w:tc>
      </w:tr>
    </w:tbl>
    <w:p w14:paraId="57E6D490" w14:textId="549F6734" w:rsidR="00DC13C7" w:rsidRPr="00CE05B6" w:rsidRDefault="00DC13C7" w:rsidP="00EA577E">
      <w:pPr>
        <w:pStyle w:val="BodyTextIndent3"/>
        <w:spacing w:before="240"/>
        <w:ind w:left="547" w:hanging="547"/>
        <w:rPr>
          <w:rFonts w:ascii="Arial" w:hAnsi="Arial" w:cs="Arial"/>
          <w:b/>
          <w:bCs/>
          <w:sz w:val="22"/>
          <w:szCs w:val="22"/>
        </w:rPr>
      </w:pPr>
      <w:r w:rsidRPr="00CE05B6">
        <w:rPr>
          <w:rFonts w:ascii="Arial" w:hAnsi="Arial" w:cs="Arial"/>
          <w:b/>
          <w:bCs/>
          <w:sz w:val="22"/>
          <w:szCs w:val="22"/>
          <w:lang w:val="en-US"/>
        </w:rPr>
        <w:t>1</w:t>
      </w:r>
      <w:r w:rsidR="00EB5949" w:rsidRPr="00CE05B6">
        <w:rPr>
          <w:rFonts w:ascii="Arial" w:hAnsi="Arial" w:cs="Arial"/>
          <w:b/>
          <w:bCs/>
          <w:sz w:val="22"/>
          <w:szCs w:val="22"/>
          <w:lang w:val="en-US"/>
        </w:rPr>
        <w:t>3</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27190C4E" w14:textId="11AD069C" w:rsidR="003C4E41" w:rsidRPr="00CE05B6" w:rsidRDefault="00DC13C7" w:rsidP="008C581B">
      <w:pPr>
        <w:tabs>
          <w:tab w:val="left" w:pos="540"/>
          <w:tab w:val="left" w:pos="2160"/>
        </w:tabs>
        <w:spacing w:before="60" w:after="6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r>
      <w:r w:rsidR="004666EC" w:rsidRPr="00C06823">
        <w:rPr>
          <w:rFonts w:ascii="Arial" w:hAnsi="Arial"/>
          <w:sz w:val="22"/>
          <w:szCs w:val="22"/>
        </w:rPr>
        <w:t xml:space="preserve">The Group is </w:t>
      </w:r>
      <w:proofErr w:type="spellStart"/>
      <w:r w:rsidR="004666EC" w:rsidRPr="00C06823">
        <w:rPr>
          <w:rFonts w:ascii="Arial" w:hAnsi="Arial"/>
          <w:sz w:val="22"/>
          <w:szCs w:val="22"/>
        </w:rPr>
        <w:t>organised</w:t>
      </w:r>
      <w:proofErr w:type="spellEnd"/>
      <w:r w:rsidR="004666EC" w:rsidRPr="00C06823">
        <w:rPr>
          <w:rFonts w:ascii="Arial" w:hAnsi="Arial"/>
          <w:sz w:val="22"/>
          <w:szCs w:val="22"/>
        </w:rPr>
        <w:t xml:space="preserve"> into business units based on their products and services. During the current period, the Group has not changed the </w:t>
      </w:r>
      <w:proofErr w:type="spellStart"/>
      <w:r w:rsidR="004666EC" w:rsidRPr="00C06823">
        <w:rPr>
          <w:rFonts w:ascii="Arial" w:hAnsi="Arial"/>
          <w:sz w:val="22"/>
          <w:szCs w:val="22"/>
        </w:rPr>
        <w:t>organisation</w:t>
      </w:r>
      <w:proofErr w:type="spellEnd"/>
      <w:r w:rsidR="004666EC" w:rsidRPr="00C06823">
        <w:rPr>
          <w:rFonts w:ascii="Arial" w:hAnsi="Arial"/>
          <w:sz w:val="22"/>
          <w:szCs w:val="22"/>
        </w:rPr>
        <w:t xml:space="preserve"> of their reportable segments from the last annual financial statements</w:t>
      </w:r>
      <w:r w:rsidR="003C4E41" w:rsidRPr="00CE05B6">
        <w:rPr>
          <w:rFonts w:ascii="Arial" w:hAnsi="Arial" w:cs="Arial"/>
          <w:color w:val="000000"/>
          <w:sz w:val="22"/>
          <w:szCs w:val="22"/>
        </w:rPr>
        <w:t>.</w:t>
      </w:r>
    </w:p>
    <w:p w14:paraId="5A28E8D0" w14:textId="02D33F79" w:rsidR="003C4E41" w:rsidRPr="00CE05B6" w:rsidRDefault="00653B74" w:rsidP="008C581B">
      <w:pPr>
        <w:spacing w:before="60" w:after="6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The following tables present revenue</w:t>
      </w:r>
      <w:r w:rsidR="006E4B44">
        <w:rPr>
          <w:rFonts w:ascii="Arial" w:hAnsi="Arial" w:cs="Arial"/>
          <w:sz w:val="22"/>
          <w:szCs w:val="22"/>
        </w:rPr>
        <w:t xml:space="preserve">, </w:t>
      </w:r>
      <w:r w:rsidR="003C4E41" w:rsidRPr="00CE05B6">
        <w:rPr>
          <w:rFonts w:ascii="Arial" w:hAnsi="Arial" w:cs="Arial"/>
          <w:sz w:val="22"/>
          <w:szCs w:val="22"/>
        </w:rPr>
        <w:t>profit</w:t>
      </w:r>
      <w:r w:rsidR="002D7FA5">
        <w:rPr>
          <w:rFonts w:ascii="Arial" w:hAnsi="Arial" w:cs="Arial"/>
          <w:sz w:val="22"/>
          <w:szCs w:val="22"/>
        </w:rPr>
        <w:t xml:space="preserve"> </w:t>
      </w:r>
      <w:r w:rsidR="006E4B44">
        <w:rPr>
          <w:rFonts w:ascii="Arial" w:hAnsi="Arial" w:cs="Arial"/>
          <w:sz w:val="22"/>
          <w:szCs w:val="22"/>
        </w:rPr>
        <w:t xml:space="preserve">(loss) </w:t>
      </w:r>
      <w:r w:rsidR="003545C1" w:rsidRPr="000110CC">
        <w:rPr>
          <w:rFonts w:ascii="Arial" w:hAnsi="Arial"/>
          <w:sz w:val="22"/>
          <w:szCs w:val="22"/>
        </w:rPr>
        <w:t>and total assets</w:t>
      </w:r>
      <w:r w:rsidR="003C4E41" w:rsidRPr="00CE05B6">
        <w:rPr>
          <w:rFonts w:ascii="Arial" w:hAnsi="Arial" w:cs="Arial"/>
          <w:sz w:val="22"/>
          <w:szCs w:val="22"/>
        </w:rPr>
        <w:t xml:space="preserve">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w:t>
      </w:r>
      <w:r w:rsidR="00A206AB">
        <w:rPr>
          <w:rFonts w:ascii="Arial" w:hAnsi="Arial" w:cs="Arial"/>
          <w:sz w:val="22"/>
          <w:szCs w:val="22"/>
        </w:rPr>
        <w:t xml:space="preserve"> and six-month</w:t>
      </w:r>
      <w:r w:rsidR="003C4E41" w:rsidRPr="00CE05B6">
        <w:rPr>
          <w:rFonts w:ascii="Arial" w:hAnsi="Arial" w:cs="Arial"/>
          <w:sz w:val="22"/>
          <w:szCs w:val="22"/>
        </w:rPr>
        <w:t xml:space="preserve"> period</w:t>
      </w:r>
      <w:r w:rsidR="008C423B">
        <w:rPr>
          <w:rFonts w:ascii="Arial" w:hAnsi="Arial" w:cs="Arial"/>
          <w:sz w:val="22"/>
          <w:szCs w:val="22"/>
        </w:rPr>
        <w:t>s</w:t>
      </w:r>
      <w:r w:rsidR="003C4E41" w:rsidRPr="00CE05B6">
        <w:rPr>
          <w:rFonts w:ascii="Arial" w:hAnsi="Arial" w:cs="Arial"/>
          <w:sz w:val="22"/>
          <w:szCs w:val="22"/>
        </w:rPr>
        <w:t xml:space="preserve"> ended </w:t>
      </w:r>
      <w:r w:rsidR="008C581B">
        <w:rPr>
          <w:rFonts w:ascii="Arial" w:hAnsi="Arial" w:cs="Arial"/>
          <w:sz w:val="22"/>
          <w:szCs w:val="22"/>
        </w:rPr>
        <w:t>30 June</w:t>
      </w:r>
      <w:r w:rsidR="00B527DD">
        <w:rPr>
          <w:rFonts w:ascii="Arial" w:hAnsi="Arial" w:cs="Arial"/>
          <w:sz w:val="22"/>
          <w:szCs w:val="22"/>
        </w:rPr>
        <w:t xml:space="preserve"> 2023</w:t>
      </w:r>
      <w:r w:rsidR="003C4E41" w:rsidRPr="00CE05B6">
        <w:rPr>
          <w:rFonts w:ascii="Arial" w:hAnsi="Arial" w:cs="Arial"/>
          <w:sz w:val="22"/>
          <w:szCs w:val="22"/>
        </w:rPr>
        <w:t xml:space="preserve"> and 202</w:t>
      </w:r>
      <w:r w:rsidR="003545C1">
        <w:rPr>
          <w:rFonts w:ascii="Arial" w:hAnsi="Arial" w:cs="Arial"/>
          <w:sz w:val="22"/>
          <w:szCs w:val="22"/>
        </w:rPr>
        <w:t>2</w:t>
      </w:r>
      <w:r w:rsidR="003C4E41" w:rsidRPr="00CE05B6">
        <w:rPr>
          <w:rFonts w:ascii="Arial" w:hAnsi="Arial" w:cs="Arial"/>
          <w:sz w:val="22"/>
          <w:szCs w:val="22"/>
        </w:rPr>
        <w:t>, respectively.</w:t>
      </w:r>
    </w:p>
    <w:p w14:paraId="326FD2A2" w14:textId="3C7B44BD" w:rsidR="00C97C4D" w:rsidRPr="00D61461" w:rsidRDefault="00C97C4D" w:rsidP="00653B74">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D61461" w:rsidRPr="00D61461" w14:paraId="50D66FC3" w14:textId="77777777" w:rsidTr="00D61461">
        <w:trPr>
          <w:trHeight w:val="74"/>
        </w:trPr>
        <w:tc>
          <w:tcPr>
            <w:tcW w:w="3131" w:type="dxa"/>
            <w:vAlign w:val="bottom"/>
          </w:tcPr>
          <w:p w14:paraId="06F05DBB" w14:textId="77777777" w:rsidR="00D61461" w:rsidRPr="00D61461" w:rsidRDefault="00D61461" w:rsidP="00653B74">
            <w:pPr>
              <w:spacing w:line="340" w:lineRule="exact"/>
              <w:jc w:val="both"/>
              <w:rPr>
                <w:rFonts w:ascii="Arial" w:hAnsi="Arial" w:cs="Arial"/>
                <w:sz w:val="16"/>
                <w:szCs w:val="16"/>
              </w:rPr>
            </w:pPr>
          </w:p>
        </w:tc>
        <w:tc>
          <w:tcPr>
            <w:tcW w:w="11341" w:type="dxa"/>
            <w:gridSpan w:val="10"/>
          </w:tcPr>
          <w:p w14:paraId="4E489058" w14:textId="6F933200"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061739">
              <w:rPr>
                <w:rFonts w:ascii="Arial" w:hAnsi="Arial" w:cs="Arial"/>
                <w:sz w:val="16"/>
                <w:szCs w:val="16"/>
              </w:rPr>
              <w:t>three</w:t>
            </w:r>
            <w:r w:rsidRPr="00D61461">
              <w:rPr>
                <w:rFonts w:ascii="Arial" w:hAnsi="Arial" w:cs="Arial"/>
                <w:sz w:val="16"/>
                <w:szCs w:val="16"/>
              </w:rPr>
              <w:t xml:space="preserve">-month periods ended </w:t>
            </w:r>
            <w:r w:rsidR="008C581B">
              <w:rPr>
                <w:rFonts w:ascii="Arial" w:hAnsi="Arial" w:cs="Arial"/>
                <w:sz w:val="16"/>
                <w:szCs w:val="16"/>
              </w:rPr>
              <w:t>30 June</w:t>
            </w:r>
          </w:p>
        </w:tc>
      </w:tr>
      <w:tr w:rsidR="00D61461" w:rsidRPr="00D61461" w14:paraId="3504EACB" w14:textId="77777777" w:rsidTr="00D61461">
        <w:tc>
          <w:tcPr>
            <w:tcW w:w="3131" w:type="dxa"/>
            <w:vAlign w:val="bottom"/>
          </w:tcPr>
          <w:p w14:paraId="4D8A65FA"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5177155D" w14:textId="77777777"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607B800D" w14:textId="77777777" w:rsidR="00D61461" w:rsidRPr="00D61461" w:rsidRDefault="00D61461" w:rsidP="00653B74">
            <w:pPr>
              <w:spacing w:line="340" w:lineRule="exact"/>
              <w:jc w:val="center"/>
              <w:rPr>
                <w:rFonts w:ascii="Arial" w:hAnsi="Arial" w:cs="Arial"/>
                <w:sz w:val="16"/>
                <w:szCs w:val="16"/>
              </w:rPr>
            </w:pPr>
          </w:p>
        </w:tc>
        <w:tc>
          <w:tcPr>
            <w:tcW w:w="2268" w:type="dxa"/>
            <w:gridSpan w:val="2"/>
          </w:tcPr>
          <w:p w14:paraId="6638B3CF" w14:textId="77777777" w:rsidR="00D61461" w:rsidRPr="00D61461" w:rsidRDefault="00D61461" w:rsidP="00653B74">
            <w:pPr>
              <w:spacing w:line="340" w:lineRule="exact"/>
              <w:jc w:val="center"/>
              <w:rPr>
                <w:rFonts w:ascii="Arial" w:hAnsi="Arial" w:cs="Arial"/>
                <w:sz w:val="16"/>
                <w:szCs w:val="16"/>
              </w:rPr>
            </w:pPr>
          </w:p>
        </w:tc>
        <w:tc>
          <w:tcPr>
            <w:tcW w:w="2268" w:type="dxa"/>
            <w:gridSpan w:val="2"/>
            <w:vAlign w:val="bottom"/>
          </w:tcPr>
          <w:p w14:paraId="7CEC68CE" w14:textId="73C74BB4"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47DB13B" w14:textId="77777777" w:rsidR="00D61461" w:rsidRPr="00D61461" w:rsidRDefault="00D61461" w:rsidP="00653B74">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D61461" w:rsidRPr="00D61461" w14:paraId="493394EC" w14:textId="77777777" w:rsidTr="00D61461">
        <w:trPr>
          <w:trHeight w:val="74"/>
        </w:trPr>
        <w:tc>
          <w:tcPr>
            <w:tcW w:w="3131" w:type="dxa"/>
            <w:vAlign w:val="bottom"/>
          </w:tcPr>
          <w:p w14:paraId="18B036BB"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3B30544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481D6E3F"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167178E1" w14:textId="2CD65F6F" w:rsidR="00D61461" w:rsidRPr="00D61461" w:rsidRDefault="008C423B" w:rsidP="00653B74">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C1B53E9" w14:textId="2856FA7F"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F6ED02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D61461" w:rsidRPr="00D61461" w14:paraId="6397FF57" w14:textId="77777777" w:rsidTr="00A81355">
        <w:tc>
          <w:tcPr>
            <w:tcW w:w="3131" w:type="dxa"/>
            <w:vAlign w:val="bottom"/>
          </w:tcPr>
          <w:p w14:paraId="5AE50324" w14:textId="77777777" w:rsidR="00D61461" w:rsidRPr="00D61461" w:rsidRDefault="00D61461" w:rsidP="00D61461">
            <w:pPr>
              <w:spacing w:line="340" w:lineRule="exact"/>
              <w:jc w:val="both"/>
              <w:rPr>
                <w:rFonts w:ascii="Arial" w:hAnsi="Arial" w:cs="Arial"/>
                <w:sz w:val="16"/>
                <w:szCs w:val="16"/>
              </w:rPr>
            </w:pPr>
          </w:p>
        </w:tc>
        <w:tc>
          <w:tcPr>
            <w:tcW w:w="1134" w:type="dxa"/>
            <w:vAlign w:val="bottom"/>
          </w:tcPr>
          <w:p w14:paraId="1EB65B04" w14:textId="4E853511"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3</w:t>
            </w:r>
          </w:p>
        </w:tc>
        <w:tc>
          <w:tcPr>
            <w:tcW w:w="1134" w:type="dxa"/>
            <w:vAlign w:val="bottom"/>
          </w:tcPr>
          <w:p w14:paraId="54CE613F" w14:textId="409E2BD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2</w:t>
            </w:r>
          </w:p>
        </w:tc>
        <w:tc>
          <w:tcPr>
            <w:tcW w:w="1134" w:type="dxa"/>
            <w:vAlign w:val="bottom"/>
          </w:tcPr>
          <w:p w14:paraId="0C75A1F4" w14:textId="5377FC9D"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3</w:t>
            </w:r>
          </w:p>
        </w:tc>
        <w:tc>
          <w:tcPr>
            <w:tcW w:w="1134" w:type="dxa"/>
            <w:vAlign w:val="bottom"/>
          </w:tcPr>
          <w:p w14:paraId="17D2CEFB" w14:textId="00369B6E"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2</w:t>
            </w:r>
          </w:p>
        </w:tc>
        <w:tc>
          <w:tcPr>
            <w:tcW w:w="1134" w:type="dxa"/>
            <w:vAlign w:val="bottom"/>
          </w:tcPr>
          <w:p w14:paraId="4D99CE99" w14:textId="1E15AA6D"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C03F30">
              <w:rPr>
                <w:rFonts w:ascii="Arial" w:hAnsi="Arial" w:cs="Arial"/>
                <w:sz w:val="16"/>
                <w:szCs w:val="16"/>
              </w:rPr>
              <w:t>3</w:t>
            </w:r>
          </w:p>
        </w:tc>
        <w:tc>
          <w:tcPr>
            <w:tcW w:w="1134" w:type="dxa"/>
            <w:vAlign w:val="bottom"/>
          </w:tcPr>
          <w:p w14:paraId="20979DB9" w14:textId="3BEE761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C03F30">
              <w:rPr>
                <w:rFonts w:ascii="Arial" w:hAnsi="Arial" w:cs="Arial"/>
                <w:sz w:val="16"/>
                <w:szCs w:val="16"/>
              </w:rPr>
              <w:t>2</w:t>
            </w:r>
          </w:p>
        </w:tc>
        <w:tc>
          <w:tcPr>
            <w:tcW w:w="1134" w:type="dxa"/>
            <w:vAlign w:val="bottom"/>
          </w:tcPr>
          <w:p w14:paraId="0D5B35A6" w14:textId="465766E6"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3</w:t>
            </w:r>
          </w:p>
        </w:tc>
        <w:tc>
          <w:tcPr>
            <w:tcW w:w="1134" w:type="dxa"/>
            <w:vAlign w:val="bottom"/>
          </w:tcPr>
          <w:p w14:paraId="7F25D933" w14:textId="5A53ED7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2</w:t>
            </w:r>
          </w:p>
        </w:tc>
        <w:tc>
          <w:tcPr>
            <w:tcW w:w="1134" w:type="dxa"/>
            <w:vAlign w:val="bottom"/>
          </w:tcPr>
          <w:p w14:paraId="6A0A66B2" w14:textId="4B5A6DE6"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3</w:t>
            </w:r>
          </w:p>
        </w:tc>
        <w:tc>
          <w:tcPr>
            <w:tcW w:w="1135" w:type="dxa"/>
            <w:vAlign w:val="bottom"/>
          </w:tcPr>
          <w:p w14:paraId="2C12AD88" w14:textId="42B0C082"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2</w:t>
            </w:r>
          </w:p>
        </w:tc>
      </w:tr>
      <w:tr w:rsidR="007A0199" w:rsidRPr="00D61461" w14:paraId="3E4EF8E6" w14:textId="77777777" w:rsidTr="00E14359">
        <w:trPr>
          <w:trHeight w:val="80"/>
        </w:trPr>
        <w:tc>
          <w:tcPr>
            <w:tcW w:w="3131" w:type="dxa"/>
            <w:vAlign w:val="bottom"/>
          </w:tcPr>
          <w:p w14:paraId="592B8AA4" w14:textId="77777777" w:rsidR="007A0199" w:rsidRPr="00D61461" w:rsidRDefault="007A0199" w:rsidP="007A0199">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76728DD7" w14:textId="78B8046B"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cs/>
              </w:rPr>
              <w:t>345</w:t>
            </w:r>
            <w:r w:rsidRPr="007A0199">
              <w:rPr>
                <w:rFonts w:ascii="Arial" w:hAnsi="Arial" w:cs="Arial"/>
                <w:sz w:val="16"/>
                <w:szCs w:val="16"/>
              </w:rPr>
              <w:t>,117</w:t>
            </w:r>
          </w:p>
        </w:tc>
        <w:tc>
          <w:tcPr>
            <w:tcW w:w="1134" w:type="dxa"/>
            <w:shd w:val="clear" w:color="auto" w:fill="auto"/>
            <w:vAlign w:val="bottom"/>
          </w:tcPr>
          <w:p w14:paraId="23B87043" w14:textId="63839218"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cs/>
              </w:rPr>
              <w:t>366</w:t>
            </w:r>
            <w:r w:rsidRPr="007A0199">
              <w:rPr>
                <w:rFonts w:ascii="Arial" w:hAnsi="Arial" w:cs="Arial"/>
                <w:sz w:val="16"/>
                <w:szCs w:val="16"/>
              </w:rPr>
              <w:t>,684</w:t>
            </w:r>
          </w:p>
        </w:tc>
        <w:tc>
          <w:tcPr>
            <w:tcW w:w="1134" w:type="dxa"/>
            <w:shd w:val="clear" w:color="auto" w:fill="auto"/>
            <w:vAlign w:val="bottom"/>
          </w:tcPr>
          <w:p w14:paraId="75B77741" w14:textId="49889E5A"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55,408</w:t>
            </w:r>
          </w:p>
        </w:tc>
        <w:tc>
          <w:tcPr>
            <w:tcW w:w="1134" w:type="dxa"/>
            <w:shd w:val="clear" w:color="auto" w:fill="auto"/>
            <w:vAlign w:val="bottom"/>
          </w:tcPr>
          <w:p w14:paraId="1A66EC4E" w14:textId="55B178D7"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37,166</w:t>
            </w:r>
          </w:p>
        </w:tc>
        <w:tc>
          <w:tcPr>
            <w:tcW w:w="1134" w:type="dxa"/>
            <w:vAlign w:val="bottom"/>
          </w:tcPr>
          <w:p w14:paraId="24C58A3C" w14:textId="1475ADD8"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4,143</w:t>
            </w:r>
          </w:p>
        </w:tc>
        <w:tc>
          <w:tcPr>
            <w:tcW w:w="1134" w:type="dxa"/>
            <w:vAlign w:val="bottom"/>
          </w:tcPr>
          <w:p w14:paraId="4954EF98" w14:textId="308A2833"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2,335</w:t>
            </w:r>
          </w:p>
        </w:tc>
        <w:tc>
          <w:tcPr>
            <w:tcW w:w="1134" w:type="dxa"/>
            <w:shd w:val="clear" w:color="auto" w:fill="auto"/>
          </w:tcPr>
          <w:p w14:paraId="79843131" w14:textId="3F34E7DF"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shd w:val="clear" w:color="auto" w:fill="auto"/>
            <w:vAlign w:val="bottom"/>
          </w:tcPr>
          <w:p w14:paraId="5F60223B" w14:textId="6212D55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shd w:val="clear" w:color="auto" w:fill="auto"/>
            <w:vAlign w:val="bottom"/>
          </w:tcPr>
          <w:p w14:paraId="060E0DF9" w14:textId="07903737"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404,668</w:t>
            </w:r>
          </w:p>
        </w:tc>
        <w:tc>
          <w:tcPr>
            <w:tcW w:w="1135" w:type="dxa"/>
            <w:shd w:val="clear" w:color="auto" w:fill="auto"/>
            <w:vAlign w:val="bottom"/>
          </w:tcPr>
          <w:p w14:paraId="643AC972" w14:textId="0113A222"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406,185</w:t>
            </w:r>
          </w:p>
        </w:tc>
      </w:tr>
      <w:tr w:rsidR="007A0199" w:rsidRPr="00D61461" w14:paraId="123CD1B2" w14:textId="77777777" w:rsidTr="00E14359">
        <w:tc>
          <w:tcPr>
            <w:tcW w:w="3131" w:type="dxa"/>
            <w:vAlign w:val="bottom"/>
          </w:tcPr>
          <w:p w14:paraId="76AF6B44" w14:textId="77777777" w:rsidR="007A0199" w:rsidRPr="00D61461" w:rsidRDefault="007A0199" w:rsidP="007A0199">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2B2F621" w14:textId="693FB2CA"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40</w:t>
            </w:r>
          </w:p>
        </w:tc>
        <w:tc>
          <w:tcPr>
            <w:tcW w:w="1134" w:type="dxa"/>
            <w:shd w:val="clear" w:color="auto" w:fill="auto"/>
            <w:vAlign w:val="bottom"/>
          </w:tcPr>
          <w:p w14:paraId="66993584" w14:textId="58FCDEE0"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864</w:t>
            </w:r>
          </w:p>
        </w:tc>
        <w:tc>
          <w:tcPr>
            <w:tcW w:w="1134" w:type="dxa"/>
            <w:shd w:val="clear" w:color="auto" w:fill="auto"/>
            <w:vAlign w:val="bottom"/>
          </w:tcPr>
          <w:p w14:paraId="1EA6E784" w14:textId="77FF1808"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shd w:val="clear" w:color="auto" w:fill="auto"/>
            <w:vAlign w:val="bottom"/>
          </w:tcPr>
          <w:p w14:paraId="040C6F46" w14:textId="7ADF502E"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vAlign w:val="bottom"/>
          </w:tcPr>
          <w:p w14:paraId="5C9B7781" w14:textId="6413EBFF"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580</w:t>
            </w:r>
          </w:p>
        </w:tc>
        <w:tc>
          <w:tcPr>
            <w:tcW w:w="1134" w:type="dxa"/>
            <w:vAlign w:val="bottom"/>
          </w:tcPr>
          <w:p w14:paraId="5344789D" w14:textId="2F2B619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442</w:t>
            </w:r>
          </w:p>
        </w:tc>
        <w:tc>
          <w:tcPr>
            <w:tcW w:w="1134" w:type="dxa"/>
            <w:shd w:val="clear" w:color="auto" w:fill="auto"/>
          </w:tcPr>
          <w:p w14:paraId="6C158C5F" w14:textId="2E4C8C31"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(620)</w:t>
            </w:r>
          </w:p>
        </w:tc>
        <w:tc>
          <w:tcPr>
            <w:tcW w:w="1134" w:type="dxa"/>
            <w:shd w:val="clear" w:color="auto" w:fill="auto"/>
            <w:vAlign w:val="bottom"/>
          </w:tcPr>
          <w:p w14:paraId="11B6FE58" w14:textId="41C1438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(1,306)</w:t>
            </w:r>
          </w:p>
        </w:tc>
        <w:tc>
          <w:tcPr>
            <w:tcW w:w="1134" w:type="dxa"/>
            <w:shd w:val="clear" w:color="auto" w:fill="auto"/>
            <w:vAlign w:val="bottom"/>
          </w:tcPr>
          <w:p w14:paraId="344823C0" w14:textId="2E496120"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5" w:type="dxa"/>
            <w:shd w:val="clear" w:color="auto" w:fill="auto"/>
            <w:vAlign w:val="bottom"/>
          </w:tcPr>
          <w:p w14:paraId="4E9055EA" w14:textId="6E34EF75"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r>
      <w:tr w:rsidR="007A0199" w:rsidRPr="00D61461" w14:paraId="1CB880A2" w14:textId="77777777" w:rsidTr="00E14359">
        <w:trPr>
          <w:trHeight w:val="279"/>
        </w:trPr>
        <w:tc>
          <w:tcPr>
            <w:tcW w:w="3131" w:type="dxa"/>
            <w:vAlign w:val="bottom"/>
          </w:tcPr>
          <w:p w14:paraId="42454B6B" w14:textId="77777777" w:rsidR="007A0199" w:rsidRPr="00D61461" w:rsidRDefault="007A0199" w:rsidP="007A0199">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776B12B9" w14:textId="7FD34EAA"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2,959</w:t>
            </w:r>
          </w:p>
        </w:tc>
        <w:tc>
          <w:tcPr>
            <w:tcW w:w="1134" w:type="dxa"/>
            <w:shd w:val="clear" w:color="auto" w:fill="auto"/>
            <w:vAlign w:val="bottom"/>
          </w:tcPr>
          <w:p w14:paraId="61BA2EA7" w14:textId="3EAE15F5"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3,308</w:t>
            </w:r>
          </w:p>
        </w:tc>
        <w:tc>
          <w:tcPr>
            <w:tcW w:w="1134" w:type="dxa"/>
            <w:shd w:val="clear" w:color="auto" w:fill="auto"/>
            <w:vAlign w:val="bottom"/>
          </w:tcPr>
          <w:p w14:paraId="3E9CA8CA" w14:textId="378D349E"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7,395</w:t>
            </w:r>
          </w:p>
        </w:tc>
        <w:tc>
          <w:tcPr>
            <w:tcW w:w="1134" w:type="dxa"/>
            <w:shd w:val="clear" w:color="auto" w:fill="auto"/>
            <w:vAlign w:val="bottom"/>
          </w:tcPr>
          <w:p w14:paraId="1B042B58" w14:textId="09D2756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8,449</w:t>
            </w:r>
          </w:p>
        </w:tc>
        <w:tc>
          <w:tcPr>
            <w:tcW w:w="1134" w:type="dxa"/>
            <w:vAlign w:val="bottom"/>
          </w:tcPr>
          <w:p w14:paraId="529DBF71" w14:textId="69EF8C52"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1,755</w:t>
            </w:r>
          </w:p>
        </w:tc>
        <w:tc>
          <w:tcPr>
            <w:tcW w:w="1134" w:type="dxa"/>
            <w:vAlign w:val="bottom"/>
          </w:tcPr>
          <w:p w14:paraId="08C64478" w14:textId="2B456583"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1,298</w:t>
            </w:r>
          </w:p>
        </w:tc>
        <w:tc>
          <w:tcPr>
            <w:tcW w:w="1134" w:type="dxa"/>
            <w:shd w:val="clear" w:color="auto" w:fill="auto"/>
          </w:tcPr>
          <w:p w14:paraId="09FFA045" w14:textId="20542C0E"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shd w:val="clear" w:color="auto" w:fill="auto"/>
            <w:vAlign w:val="bottom"/>
          </w:tcPr>
          <w:p w14:paraId="2EB42D9E" w14:textId="016A93CB"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shd w:val="clear" w:color="auto" w:fill="auto"/>
            <w:vAlign w:val="bottom"/>
          </w:tcPr>
          <w:p w14:paraId="5146C2DD" w14:textId="70B478BB"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12,109</w:t>
            </w:r>
          </w:p>
        </w:tc>
        <w:tc>
          <w:tcPr>
            <w:tcW w:w="1135" w:type="dxa"/>
            <w:shd w:val="clear" w:color="auto" w:fill="auto"/>
            <w:vAlign w:val="bottom"/>
          </w:tcPr>
          <w:p w14:paraId="22AE8888" w14:textId="52AE9BD9"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13,055</w:t>
            </w:r>
          </w:p>
        </w:tc>
      </w:tr>
      <w:tr w:rsidR="007A0199" w:rsidRPr="00D61461" w14:paraId="6A25D893" w14:textId="77777777" w:rsidTr="00E14359">
        <w:tc>
          <w:tcPr>
            <w:tcW w:w="3131" w:type="dxa"/>
            <w:vAlign w:val="bottom"/>
          </w:tcPr>
          <w:p w14:paraId="6D2B754E" w14:textId="13010A72" w:rsidR="007A0199" w:rsidRPr="00D61461" w:rsidRDefault="007A0199" w:rsidP="007A0199">
            <w:pPr>
              <w:spacing w:line="340" w:lineRule="exact"/>
              <w:rPr>
                <w:rFonts w:ascii="Arial" w:hAnsi="Arial" w:cs="Arial"/>
                <w:sz w:val="16"/>
                <w:szCs w:val="16"/>
                <w:cs/>
              </w:rPr>
            </w:pPr>
            <w:r w:rsidRPr="00D61461">
              <w:rPr>
                <w:rFonts w:ascii="Arial" w:hAnsi="Arial" w:cs="Arial"/>
                <w:sz w:val="16"/>
                <w:szCs w:val="16"/>
              </w:rPr>
              <w:t>Income tax revenue</w:t>
            </w:r>
            <w:r>
              <w:rPr>
                <w:rFonts w:ascii="Arial" w:hAnsi="Arial" w:cs="Arial"/>
                <w:sz w:val="16"/>
                <w:szCs w:val="16"/>
              </w:rPr>
              <w:t xml:space="preserve"> (expense)</w:t>
            </w:r>
          </w:p>
        </w:tc>
        <w:tc>
          <w:tcPr>
            <w:tcW w:w="1134" w:type="dxa"/>
            <w:shd w:val="clear" w:color="auto" w:fill="auto"/>
            <w:vAlign w:val="bottom"/>
          </w:tcPr>
          <w:p w14:paraId="374022DA" w14:textId="0F9DAA4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5,762</w:t>
            </w:r>
          </w:p>
        </w:tc>
        <w:tc>
          <w:tcPr>
            <w:tcW w:w="1134" w:type="dxa"/>
            <w:shd w:val="clear" w:color="auto" w:fill="auto"/>
            <w:vAlign w:val="bottom"/>
          </w:tcPr>
          <w:p w14:paraId="3285E63B" w14:textId="0ECD47D8"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(158)</w:t>
            </w:r>
          </w:p>
        </w:tc>
        <w:tc>
          <w:tcPr>
            <w:tcW w:w="1134" w:type="dxa"/>
            <w:shd w:val="clear" w:color="auto" w:fill="auto"/>
            <w:vAlign w:val="bottom"/>
          </w:tcPr>
          <w:p w14:paraId="55DE2186" w14:textId="7449E6D5"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11</w:t>
            </w:r>
          </w:p>
        </w:tc>
        <w:tc>
          <w:tcPr>
            <w:tcW w:w="1134" w:type="dxa"/>
            <w:shd w:val="clear" w:color="auto" w:fill="auto"/>
            <w:vAlign w:val="bottom"/>
          </w:tcPr>
          <w:p w14:paraId="45B90572" w14:textId="1ACE4A9A"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12</w:t>
            </w:r>
          </w:p>
        </w:tc>
        <w:tc>
          <w:tcPr>
            <w:tcW w:w="1134" w:type="dxa"/>
            <w:vAlign w:val="bottom"/>
          </w:tcPr>
          <w:p w14:paraId="05280308" w14:textId="7710B6D5"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64</w:t>
            </w:r>
          </w:p>
        </w:tc>
        <w:tc>
          <w:tcPr>
            <w:tcW w:w="1134" w:type="dxa"/>
            <w:vAlign w:val="bottom"/>
          </w:tcPr>
          <w:p w14:paraId="6B08F98F" w14:textId="3DCE592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(4)</w:t>
            </w:r>
          </w:p>
        </w:tc>
        <w:tc>
          <w:tcPr>
            <w:tcW w:w="1134" w:type="dxa"/>
            <w:shd w:val="clear" w:color="auto" w:fill="auto"/>
          </w:tcPr>
          <w:p w14:paraId="6612B23D" w14:textId="303FDEE0"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shd w:val="clear" w:color="auto" w:fill="auto"/>
            <w:vAlign w:val="bottom"/>
          </w:tcPr>
          <w:p w14:paraId="764CC777" w14:textId="0A693673"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c>
          <w:tcPr>
            <w:tcW w:w="1134" w:type="dxa"/>
            <w:shd w:val="clear" w:color="auto" w:fill="auto"/>
            <w:vAlign w:val="bottom"/>
          </w:tcPr>
          <w:p w14:paraId="7A8D235A" w14:textId="015A86D0"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5,837</w:t>
            </w:r>
          </w:p>
        </w:tc>
        <w:tc>
          <w:tcPr>
            <w:tcW w:w="1135" w:type="dxa"/>
            <w:shd w:val="clear" w:color="auto" w:fill="auto"/>
            <w:vAlign w:val="bottom"/>
          </w:tcPr>
          <w:p w14:paraId="13922F1B" w14:textId="5D0DDF50"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(150)</w:t>
            </w:r>
          </w:p>
        </w:tc>
      </w:tr>
      <w:tr w:rsidR="007A0199" w:rsidRPr="00D61461" w14:paraId="4134B908" w14:textId="77777777" w:rsidTr="00E14359">
        <w:tc>
          <w:tcPr>
            <w:tcW w:w="3131" w:type="dxa"/>
            <w:vAlign w:val="bottom"/>
          </w:tcPr>
          <w:p w14:paraId="48F28154" w14:textId="77777777" w:rsidR="007A0199" w:rsidRPr="00D61461" w:rsidRDefault="007A0199" w:rsidP="007A0199">
            <w:pPr>
              <w:spacing w:line="340" w:lineRule="exact"/>
              <w:rPr>
                <w:rFonts w:ascii="Arial" w:hAnsi="Arial" w:cs="Arial"/>
                <w:sz w:val="16"/>
                <w:szCs w:val="16"/>
              </w:rPr>
            </w:pPr>
            <w:r w:rsidRPr="00D61461">
              <w:rPr>
                <w:rFonts w:ascii="Arial" w:hAnsi="Arial" w:cs="Arial"/>
                <w:sz w:val="16"/>
                <w:szCs w:val="16"/>
              </w:rPr>
              <w:t>Segment gross profit (loss)</w:t>
            </w:r>
          </w:p>
        </w:tc>
        <w:tc>
          <w:tcPr>
            <w:tcW w:w="1134" w:type="dxa"/>
            <w:shd w:val="clear" w:color="auto" w:fill="auto"/>
            <w:vAlign w:val="bottom"/>
          </w:tcPr>
          <w:p w14:paraId="1A584C02" w14:textId="783CDFEE"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(9,839)</w:t>
            </w:r>
          </w:p>
        </w:tc>
        <w:tc>
          <w:tcPr>
            <w:tcW w:w="1134" w:type="dxa"/>
            <w:shd w:val="clear" w:color="auto" w:fill="auto"/>
            <w:vAlign w:val="bottom"/>
          </w:tcPr>
          <w:p w14:paraId="4868B00F" w14:textId="6DF70A81"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(5,088)</w:t>
            </w:r>
          </w:p>
        </w:tc>
        <w:tc>
          <w:tcPr>
            <w:tcW w:w="1134" w:type="dxa"/>
            <w:shd w:val="clear" w:color="auto" w:fill="auto"/>
            <w:vAlign w:val="bottom"/>
          </w:tcPr>
          <w:p w14:paraId="7337064A" w14:textId="395AF87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1,348</w:t>
            </w:r>
          </w:p>
        </w:tc>
        <w:tc>
          <w:tcPr>
            <w:tcW w:w="1134" w:type="dxa"/>
            <w:shd w:val="clear" w:color="auto" w:fill="auto"/>
            <w:vAlign w:val="bottom"/>
          </w:tcPr>
          <w:p w14:paraId="20F932BB" w14:textId="6096B1E2"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(5,447)</w:t>
            </w:r>
          </w:p>
        </w:tc>
        <w:tc>
          <w:tcPr>
            <w:tcW w:w="1134" w:type="dxa"/>
            <w:vAlign w:val="bottom"/>
          </w:tcPr>
          <w:p w14:paraId="010BC079" w14:textId="10331EB8"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(2,632)</w:t>
            </w:r>
          </w:p>
        </w:tc>
        <w:tc>
          <w:tcPr>
            <w:tcW w:w="1134" w:type="dxa"/>
            <w:vAlign w:val="bottom"/>
          </w:tcPr>
          <w:p w14:paraId="3AE3A40B" w14:textId="4BF6A57C"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(1,284)</w:t>
            </w:r>
          </w:p>
        </w:tc>
        <w:tc>
          <w:tcPr>
            <w:tcW w:w="1134" w:type="dxa"/>
            <w:shd w:val="clear" w:color="auto" w:fill="auto"/>
          </w:tcPr>
          <w:p w14:paraId="131BEE80" w14:textId="5037620F"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8</w:t>
            </w:r>
          </w:p>
        </w:tc>
        <w:tc>
          <w:tcPr>
            <w:tcW w:w="1134" w:type="dxa"/>
            <w:shd w:val="clear" w:color="auto" w:fill="auto"/>
            <w:vAlign w:val="bottom"/>
          </w:tcPr>
          <w:p w14:paraId="319971AD" w14:textId="2A706BEF"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(2)</w:t>
            </w:r>
          </w:p>
        </w:tc>
        <w:tc>
          <w:tcPr>
            <w:tcW w:w="1134" w:type="dxa"/>
            <w:shd w:val="clear" w:color="auto" w:fill="auto"/>
            <w:vAlign w:val="bottom"/>
          </w:tcPr>
          <w:p w14:paraId="66AAD722" w14:textId="35E98911"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(11,115)</w:t>
            </w:r>
          </w:p>
        </w:tc>
        <w:tc>
          <w:tcPr>
            <w:tcW w:w="1135" w:type="dxa"/>
            <w:shd w:val="clear" w:color="auto" w:fill="auto"/>
            <w:vAlign w:val="bottom"/>
          </w:tcPr>
          <w:p w14:paraId="430C12A9" w14:textId="2A76D63A"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(11,821)</w:t>
            </w:r>
          </w:p>
        </w:tc>
      </w:tr>
      <w:tr w:rsidR="007A0199" w:rsidRPr="00D61461" w14:paraId="0877FDF0" w14:textId="77777777" w:rsidTr="00D61461">
        <w:tc>
          <w:tcPr>
            <w:tcW w:w="3131" w:type="dxa"/>
            <w:vAlign w:val="bottom"/>
          </w:tcPr>
          <w:p w14:paraId="1EAB475E" w14:textId="77777777" w:rsidR="007A0199" w:rsidRPr="00D61461" w:rsidRDefault="007A0199" w:rsidP="007A0199">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2BDDA45C" w14:textId="77777777" w:rsidR="007A0199" w:rsidRPr="007A0199" w:rsidRDefault="007A0199" w:rsidP="007A0199">
            <w:pPr>
              <w:tabs>
                <w:tab w:val="decimal" w:pos="795"/>
              </w:tabs>
              <w:spacing w:line="340" w:lineRule="exact"/>
              <w:jc w:val="right"/>
              <w:textAlignment w:val="auto"/>
              <w:rPr>
                <w:rFonts w:ascii="Arial" w:hAnsi="Arial" w:cs="Arial"/>
                <w:sz w:val="16"/>
                <w:szCs w:val="16"/>
              </w:rPr>
            </w:pPr>
          </w:p>
        </w:tc>
        <w:tc>
          <w:tcPr>
            <w:tcW w:w="1134" w:type="dxa"/>
            <w:vAlign w:val="bottom"/>
          </w:tcPr>
          <w:p w14:paraId="70F734A3"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56AB3B89"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0217ED63"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404B882B"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2CB3C286"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AFA90AE" w14:textId="4A191BC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298D5960"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2EAA9384"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5" w:type="dxa"/>
            <w:vAlign w:val="bottom"/>
          </w:tcPr>
          <w:p w14:paraId="60E9E80C" w14:textId="77777777" w:rsidR="007A0199" w:rsidRPr="007A0199" w:rsidRDefault="007A0199" w:rsidP="007A0199">
            <w:pPr>
              <w:tabs>
                <w:tab w:val="decimal" w:pos="795"/>
                <w:tab w:val="decimal" w:pos="1034"/>
              </w:tabs>
              <w:spacing w:line="340" w:lineRule="exact"/>
              <w:textAlignment w:val="auto"/>
              <w:rPr>
                <w:rFonts w:ascii="Arial" w:hAnsi="Arial" w:cs="Arial"/>
                <w:sz w:val="16"/>
                <w:szCs w:val="16"/>
              </w:rPr>
            </w:pPr>
          </w:p>
        </w:tc>
      </w:tr>
      <w:tr w:rsidR="007A0199" w:rsidRPr="00D61461" w14:paraId="6AC565A0" w14:textId="77777777" w:rsidTr="00D61461">
        <w:tc>
          <w:tcPr>
            <w:tcW w:w="3131" w:type="dxa"/>
            <w:vAlign w:val="bottom"/>
          </w:tcPr>
          <w:p w14:paraId="5AD482C3" w14:textId="7DD6DE3E" w:rsidR="007A0199" w:rsidRPr="00EA577E" w:rsidRDefault="007A0199" w:rsidP="007A0199">
            <w:pPr>
              <w:spacing w:line="340" w:lineRule="exact"/>
              <w:ind w:left="322" w:hanging="178"/>
              <w:textAlignment w:val="auto"/>
              <w:rPr>
                <w:rFonts w:ascii="Arial" w:eastAsia="Arial Unicode MS" w:hAnsi="Arial" w:cs="Arial"/>
                <w:sz w:val="16"/>
                <w:szCs w:val="16"/>
              </w:rPr>
            </w:pPr>
            <w:r w:rsidRPr="00EA577E">
              <w:rPr>
                <w:rFonts w:ascii="Arial" w:eastAsia="Arial Unicode MS" w:hAnsi="Arial" w:cs="Arial"/>
                <w:sz w:val="16"/>
                <w:szCs w:val="16"/>
              </w:rPr>
              <w:t>Gain</w:t>
            </w:r>
            <w:r w:rsidR="000E6EC5" w:rsidRPr="00EA577E">
              <w:rPr>
                <w:rFonts w:ascii="Arial" w:eastAsia="Arial Unicode MS" w:hAnsi="Arial" w:cs="Arial"/>
                <w:sz w:val="16"/>
                <w:szCs w:val="16"/>
              </w:rPr>
              <w:t xml:space="preserve"> </w:t>
            </w:r>
            <w:r w:rsidR="000E6EC5" w:rsidRPr="00EA577E">
              <w:rPr>
                <w:rFonts w:ascii="Arial" w:eastAsia="Arial Unicode MS" w:hAnsi="Arial" w:cs="Arial"/>
                <w:sz w:val="16"/>
                <w:szCs w:val="16"/>
                <w:cs/>
              </w:rPr>
              <w:t>(</w:t>
            </w:r>
            <w:r w:rsidR="000E4962">
              <w:rPr>
                <w:rFonts w:ascii="Arial" w:eastAsia="Arial Unicode MS" w:hAnsi="Arial" w:cs="Arial"/>
                <w:sz w:val="16"/>
                <w:szCs w:val="16"/>
              </w:rPr>
              <w:t>l</w:t>
            </w:r>
            <w:r w:rsidRPr="00EA577E">
              <w:rPr>
                <w:rFonts w:ascii="Arial" w:eastAsia="Arial Unicode MS" w:hAnsi="Arial" w:cs="Arial"/>
                <w:sz w:val="16"/>
                <w:szCs w:val="16"/>
              </w:rPr>
              <w:t>oss</w:t>
            </w:r>
            <w:r w:rsidR="000E6EC5" w:rsidRPr="00EA577E">
              <w:rPr>
                <w:rFonts w:ascii="Arial" w:eastAsia="Arial Unicode MS" w:hAnsi="Arial" w:cs="Arial"/>
                <w:sz w:val="16"/>
                <w:szCs w:val="16"/>
                <w:cs/>
              </w:rPr>
              <w:t>)</w:t>
            </w:r>
            <w:r w:rsidRPr="00EA577E">
              <w:rPr>
                <w:rFonts w:ascii="Arial" w:eastAsia="Arial Unicode MS" w:hAnsi="Arial" w:cs="Arial"/>
                <w:sz w:val="16"/>
                <w:szCs w:val="16"/>
              </w:rPr>
              <w:t xml:space="preserve"> from the change in fair value of warrants</w:t>
            </w:r>
          </w:p>
        </w:tc>
        <w:tc>
          <w:tcPr>
            <w:tcW w:w="1134" w:type="dxa"/>
            <w:vAlign w:val="bottom"/>
          </w:tcPr>
          <w:p w14:paraId="25A95A78" w14:textId="77777777" w:rsidR="007A0199" w:rsidRPr="007A0199" w:rsidRDefault="007A0199" w:rsidP="007A0199">
            <w:pPr>
              <w:tabs>
                <w:tab w:val="decimal" w:pos="795"/>
              </w:tabs>
              <w:spacing w:line="340" w:lineRule="exact"/>
              <w:jc w:val="right"/>
              <w:textAlignment w:val="auto"/>
              <w:rPr>
                <w:rFonts w:ascii="Arial" w:hAnsi="Arial" w:cs="Arial"/>
                <w:sz w:val="16"/>
                <w:szCs w:val="16"/>
              </w:rPr>
            </w:pPr>
          </w:p>
        </w:tc>
        <w:tc>
          <w:tcPr>
            <w:tcW w:w="1134" w:type="dxa"/>
            <w:vAlign w:val="bottom"/>
          </w:tcPr>
          <w:p w14:paraId="6D006916"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43CC5360"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10A75063"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7DC39684"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53723AC4"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04551EF"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5E652AC5"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A26A573" w14:textId="2C053A4D"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(6,470)</w:t>
            </w:r>
          </w:p>
        </w:tc>
        <w:tc>
          <w:tcPr>
            <w:tcW w:w="1135" w:type="dxa"/>
            <w:vAlign w:val="bottom"/>
          </w:tcPr>
          <w:p w14:paraId="67A61D78" w14:textId="40032823"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489,265</w:t>
            </w:r>
          </w:p>
        </w:tc>
      </w:tr>
      <w:tr w:rsidR="007A0199" w:rsidRPr="00D61461" w14:paraId="6C5E1C8C" w14:textId="77777777" w:rsidTr="00AD3B67">
        <w:tc>
          <w:tcPr>
            <w:tcW w:w="3131" w:type="dxa"/>
            <w:vAlign w:val="bottom"/>
          </w:tcPr>
          <w:p w14:paraId="254D2989" w14:textId="77777777" w:rsidR="007A0199" w:rsidRPr="00D61461" w:rsidRDefault="007A0199" w:rsidP="007A0199">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FDA4C58" w14:textId="49C4FDE5" w:rsidR="007A0199" w:rsidRPr="007A0199" w:rsidRDefault="007A0199" w:rsidP="007A0199">
            <w:pPr>
              <w:tabs>
                <w:tab w:val="decimal" w:pos="795"/>
              </w:tabs>
              <w:spacing w:line="340" w:lineRule="exact"/>
              <w:ind w:left="144"/>
              <w:textAlignment w:val="auto"/>
              <w:rPr>
                <w:rFonts w:ascii="Arial" w:eastAsia="Arial Unicode MS" w:hAnsi="Arial" w:cs="Arial"/>
                <w:sz w:val="16"/>
                <w:szCs w:val="16"/>
              </w:rPr>
            </w:pPr>
          </w:p>
        </w:tc>
        <w:tc>
          <w:tcPr>
            <w:tcW w:w="1134" w:type="dxa"/>
            <w:vAlign w:val="bottom"/>
          </w:tcPr>
          <w:p w14:paraId="44AF77BA"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1A90F769"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46702CA5"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00024972"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72C84DD0"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586D83F1" w14:textId="5A476533"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7C6B91C2"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45C3BE2E" w14:textId="5427989C"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232,527</w:t>
            </w:r>
          </w:p>
        </w:tc>
        <w:tc>
          <w:tcPr>
            <w:tcW w:w="1135" w:type="dxa"/>
            <w:shd w:val="clear" w:color="auto" w:fill="auto"/>
            <w:vAlign w:val="bottom"/>
          </w:tcPr>
          <w:p w14:paraId="0163CA8C" w14:textId="114499F5"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w:t>
            </w:r>
          </w:p>
        </w:tc>
      </w:tr>
      <w:tr w:rsidR="007A0199" w:rsidRPr="00D61461" w14:paraId="75F52AF1" w14:textId="77777777" w:rsidTr="00AD3B67">
        <w:tc>
          <w:tcPr>
            <w:tcW w:w="3131" w:type="dxa"/>
            <w:vAlign w:val="bottom"/>
          </w:tcPr>
          <w:p w14:paraId="036AD6B6" w14:textId="77777777" w:rsidR="007A0199" w:rsidRPr="00D61461" w:rsidRDefault="007A0199" w:rsidP="007A0199">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34BBC7EE" w14:textId="77777777" w:rsidR="007A0199" w:rsidRPr="007A0199" w:rsidRDefault="007A0199" w:rsidP="007A0199">
            <w:pPr>
              <w:tabs>
                <w:tab w:val="decimal" w:pos="795"/>
              </w:tabs>
              <w:spacing w:line="340" w:lineRule="exact"/>
              <w:ind w:left="144"/>
              <w:textAlignment w:val="auto"/>
              <w:rPr>
                <w:rFonts w:ascii="Arial" w:hAnsi="Arial" w:cs="Arial"/>
                <w:sz w:val="16"/>
                <w:szCs w:val="16"/>
              </w:rPr>
            </w:pPr>
          </w:p>
        </w:tc>
        <w:tc>
          <w:tcPr>
            <w:tcW w:w="1134" w:type="dxa"/>
            <w:vAlign w:val="bottom"/>
          </w:tcPr>
          <w:p w14:paraId="22F1B7B3"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2E211762"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468ADDC6"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7970ACDB"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72A458EC"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586AC03B" w14:textId="095E15A2"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125D8655"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28F717C3" w14:textId="0FD318E2"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76</w:t>
            </w:r>
          </w:p>
        </w:tc>
        <w:tc>
          <w:tcPr>
            <w:tcW w:w="1135" w:type="dxa"/>
            <w:shd w:val="clear" w:color="auto" w:fill="auto"/>
            <w:vAlign w:val="bottom"/>
          </w:tcPr>
          <w:p w14:paraId="2A57661D" w14:textId="14202C63" w:rsidR="007A0199" w:rsidRPr="007A0199" w:rsidRDefault="007A0199" w:rsidP="007A0199">
            <w:pPr>
              <w:tabs>
                <w:tab w:val="decimal" w:pos="795"/>
              </w:tabs>
              <w:spacing w:line="340" w:lineRule="exact"/>
              <w:textAlignment w:val="auto"/>
              <w:rPr>
                <w:rFonts w:ascii="Arial" w:hAnsi="Arial" w:cs="Arial"/>
                <w:sz w:val="16"/>
                <w:szCs w:val="16"/>
              </w:rPr>
            </w:pPr>
            <w:r w:rsidRPr="007A0199">
              <w:rPr>
                <w:rFonts w:ascii="Arial" w:hAnsi="Arial" w:cs="Arial"/>
                <w:sz w:val="16"/>
                <w:szCs w:val="16"/>
              </w:rPr>
              <w:t>283</w:t>
            </w:r>
          </w:p>
        </w:tc>
      </w:tr>
      <w:tr w:rsidR="007A0199" w:rsidRPr="00D61461" w14:paraId="1B44B2A9" w14:textId="77777777" w:rsidTr="00AD3B67">
        <w:tc>
          <w:tcPr>
            <w:tcW w:w="3131" w:type="dxa"/>
            <w:vAlign w:val="bottom"/>
          </w:tcPr>
          <w:p w14:paraId="597D5988" w14:textId="77777777" w:rsidR="007A0199" w:rsidRPr="00D61461" w:rsidRDefault="007A0199" w:rsidP="007A0199">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38E0AB85" w14:textId="77777777" w:rsidR="007A0199" w:rsidRPr="007A0199" w:rsidRDefault="007A0199" w:rsidP="007A0199">
            <w:pPr>
              <w:tabs>
                <w:tab w:val="decimal" w:pos="795"/>
              </w:tabs>
              <w:spacing w:line="340" w:lineRule="exact"/>
              <w:ind w:left="144"/>
              <w:textAlignment w:val="auto"/>
              <w:rPr>
                <w:rFonts w:ascii="Arial" w:hAnsi="Arial" w:cs="Arial"/>
                <w:sz w:val="16"/>
                <w:szCs w:val="16"/>
              </w:rPr>
            </w:pPr>
          </w:p>
        </w:tc>
        <w:tc>
          <w:tcPr>
            <w:tcW w:w="1134" w:type="dxa"/>
            <w:vAlign w:val="bottom"/>
          </w:tcPr>
          <w:p w14:paraId="1E20E37D"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EC3E18A"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BB04EA3"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28B733C4"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1749A67F"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5C5A572" w14:textId="25F4503E"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A68E559"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5533667D" w14:textId="315385BE" w:rsidR="007A0199" w:rsidRPr="007A0199" w:rsidRDefault="007A0199" w:rsidP="007A0199">
            <w:pPr>
              <w:pBdr>
                <w:bottom w:val="single" w:sz="4" w:space="1" w:color="auto"/>
              </w:pBdr>
              <w:tabs>
                <w:tab w:val="decimal" w:pos="795"/>
              </w:tabs>
              <w:spacing w:line="340" w:lineRule="exact"/>
              <w:textAlignment w:val="auto"/>
              <w:rPr>
                <w:rFonts w:ascii="Arial" w:hAnsi="Arial" w:cs="Arial"/>
                <w:sz w:val="16"/>
                <w:szCs w:val="16"/>
              </w:rPr>
            </w:pPr>
            <w:r w:rsidRPr="007A0199">
              <w:rPr>
                <w:rFonts w:ascii="Arial" w:hAnsi="Arial" w:cs="Arial"/>
                <w:sz w:val="16"/>
                <w:szCs w:val="16"/>
              </w:rPr>
              <w:t>(3,190)</w:t>
            </w:r>
          </w:p>
        </w:tc>
        <w:tc>
          <w:tcPr>
            <w:tcW w:w="1135" w:type="dxa"/>
            <w:shd w:val="clear" w:color="auto" w:fill="auto"/>
            <w:vAlign w:val="bottom"/>
          </w:tcPr>
          <w:p w14:paraId="2FEFBD7A" w14:textId="37556729" w:rsidR="007A0199" w:rsidRPr="007A0199" w:rsidRDefault="007A0199" w:rsidP="007A0199">
            <w:pPr>
              <w:pBdr>
                <w:bottom w:val="single" w:sz="4" w:space="1" w:color="auto"/>
              </w:pBdr>
              <w:tabs>
                <w:tab w:val="decimal" w:pos="795"/>
              </w:tabs>
              <w:spacing w:line="340" w:lineRule="exact"/>
              <w:textAlignment w:val="auto"/>
              <w:rPr>
                <w:rFonts w:ascii="Arial" w:hAnsi="Arial" w:cs="Arial"/>
                <w:sz w:val="16"/>
                <w:szCs w:val="16"/>
              </w:rPr>
            </w:pPr>
            <w:r w:rsidRPr="007A0199">
              <w:rPr>
                <w:rFonts w:ascii="Arial" w:hAnsi="Arial" w:cs="Arial"/>
                <w:sz w:val="16"/>
                <w:szCs w:val="16"/>
              </w:rPr>
              <w:t>(3,044)</w:t>
            </w:r>
          </w:p>
        </w:tc>
      </w:tr>
      <w:tr w:rsidR="007A0199" w:rsidRPr="00D61461" w14:paraId="3C14B004" w14:textId="77777777" w:rsidTr="00AD3B67">
        <w:tc>
          <w:tcPr>
            <w:tcW w:w="3131" w:type="dxa"/>
            <w:vAlign w:val="bottom"/>
          </w:tcPr>
          <w:p w14:paraId="3586BFDB" w14:textId="0D99EDCB" w:rsidR="007A0199" w:rsidRPr="00D61461" w:rsidRDefault="00966371" w:rsidP="007A0199">
            <w:pPr>
              <w:spacing w:line="340" w:lineRule="exact"/>
              <w:jc w:val="both"/>
              <w:rPr>
                <w:rFonts w:ascii="Arial" w:eastAsia="Arial Unicode MS" w:hAnsi="Arial" w:cs="Arial"/>
                <w:sz w:val="16"/>
                <w:szCs w:val="16"/>
              </w:rPr>
            </w:pPr>
            <w:r>
              <w:rPr>
                <w:rFonts w:ascii="Arial" w:eastAsia="Arial Unicode MS" w:hAnsi="Arial" w:cs="Arial"/>
                <w:sz w:val="16"/>
                <w:szCs w:val="16"/>
              </w:rPr>
              <w:t>Profit</w:t>
            </w:r>
            <w:r w:rsidR="007A0199" w:rsidRPr="00D61461">
              <w:rPr>
                <w:rFonts w:ascii="Arial" w:eastAsia="Arial Unicode MS" w:hAnsi="Arial" w:cs="Arial"/>
                <w:sz w:val="16"/>
                <w:szCs w:val="16"/>
              </w:rPr>
              <w:t xml:space="preserve"> for the period</w:t>
            </w:r>
          </w:p>
        </w:tc>
        <w:tc>
          <w:tcPr>
            <w:tcW w:w="1134" w:type="dxa"/>
            <w:vAlign w:val="bottom"/>
          </w:tcPr>
          <w:p w14:paraId="0D7B12D2"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458DC919"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6B689082"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257CAF8F"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2CEE67CC"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tcPr>
          <w:p w14:paraId="5110BEAC"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3B67BCD1" w14:textId="7F8503C4"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vAlign w:val="bottom"/>
          </w:tcPr>
          <w:p w14:paraId="15C37CCA" w14:textId="77777777" w:rsidR="007A0199" w:rsidRPr="007A0199" w:rsidRDefault="007A0199" w:rsidP="007A0199">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07970337" w14:textId="62635FB1" w:rsidR="007A0199" w:rsidRPr="007A0199" w:rsidRDefault="007A0199" w:rsidP="007A0199">
            <w:pPr>
              <w:pBdr>
                <w:bottom w:val="double" w:sz="4" w:space="1" w:color="auto"/>
              </w:pBdr>
              <w:tabs>
                <w:tab w:val="decimal" w:pos="795"/>
              </w:tabs>
              <w:spacing w:line="340" w:lineRule="exact"/>
              <w:textAlignment w:val="auto"/>
              <w:rPr>
                <w:rFonts w:ascii="Arial" w:hAnsi="Arial" w:cs="Arial"/>
                <w:sz w:val="16"/>
                <w:szCs w:val="16"/>
                <w:cs/>
              </w:rPr>
            </w:pPr>
            <w:r w:rsidRPr="007A0199">
              <w:rPr>
                <w:rFonts w:ascii="Arial" w:hAnsi="Arial" w:cs="Arial"/>
                <w:sz w:val="16"/>
                <w:szCs w:val="16"/>
              </w:rPr>
              <w:t>211,828</w:t>
            </w:r>
          </w:p>
        </w:tc>
        <w:tc>
          <w:tcPr>
            <w:tcW w:w="1135" w:type="dxa"/>
            <w:shd w:val="clear" w:color="auto" w:fill="auto"/>
            <w:vAlign w:val="bottom"/>
          </w:tcPr>
          <w:p w14:paraId="47630070" w14:textId="515AF022" w:rsidR="007A0199" w:rsidRPr="007A0199" w:rsidRDefault="007A0199" w:rsidP="007A0199">
            <w:pPr>
              <w:pBdr>
                <w:bottom w:val="double" w:sz="4" w:space="1" w:color="auto"/>
              </w:pBdr>
              <w:tabs>
                <w:tab w:val="decimal" w:pos="795"/>
              </w:tabs>
              <w:spacing w:line="340" w:lineRule="exact"/>
              <w:textAlignment w:val="auto"/>
              <w:rPr>
                <w:rFonts w:ascii="Arial" w:hAnsi="Arial" w:cs="Arial"/>
                <w:sz w:val="16"/>
                <w:szCs w:val="16"/>
              </w:rPr>
            </w:pPr>
            <w:r w:rsidRPr="007A0199">
              <w:rPr>
                <w:rFonts w:ascii="Arial" w:hAnsi="Arial" w:cs="Arial"/>
                <w:sz w:val="16"/>
                <w:szCs w:val="16"/>
              </w:rPr>
              <w:t>474,683</w:t>
            </w:r>
          </w:p>
        </w:tc>
      </w:tr>
    </w:tbl>
    <w:p w14:paraId="7F29049D" w14:textId="77777777" w:rsidR="008C581B" w:rsidRDefault="008C581B" w:rsidP="008C581B">
      <w:pPr>
        <w:tabs>
          <w:tab w:val="left" w:pos="2160"/>
          <w:tab w:val="right" w:pos="7280"/>
          <w:tab w:val="right" w:pos="8540"/>
        </w:tabs>
        <w:spacing w:line="320" w:lineRule="exact"/>
        <w:ind w:right="-7"/>
        <w:jc w:val="right"/>
        <w:rPr>
          <w:rFonts w:ascii="Arial" w:eastAsia="Arial Unicode MS" w:hAnsi="Arial" w:cs="Arial"/>
          <w:sz w:val="16"/>
          <w:szCs w:val="16"/>
        </w:rPr>
      </w:pPr>
    </w:p>
    <w:p w14:paraId="7F896180" w14:textId="77777777" w:rsidR="008C581B" w:rsidRDefault="008C581B">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40F1D047" w14:textId="63A301D0" w:rsidR="008C581B" w:rsidRPr="00D61461" w:rsidRDefault="008C581B" w:rsidP="008C581B">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8C581B" w:rsidRPr="00D61461" w14:paraId="099936F8" w14:textId="77777777" w:rsidTr="0056276F">
        <w:trPr>
          <w:trHeight w:val="74"/>
        </w:trPr>
        <w:tc>
          <w:tcPr>
            <w:tcW w:w="3131" w:type="dxa"/>
            <w:vAlign w:val="bottom"/>
          </w:tcPr>
          <w:p w14:paraId="17D0174D" w14:textId="77777777" w:rsidR="008C581B" w:rsidRPr="00D61461" w:rsidRDefault="008C581B" w:rsidP="0056276F">
            <w:pPr>
              <w:spacing w:line="340" w:lineRule="exact"/>
              <w:jc w:val="both"/>
              <w:rPr>
                <w:rFonts w:ascii="Arial" w:hAnsi="Arial" w:cs="Arial"/>
                <w:sz w:val="16"/>
                <w:szCs w:val="16"/>
              </w:rPr>
            </w:pPr>
          </w:p>
        </w:tc>
        <w:tc>
          <w:tcPr>
            <w:tcW w:w="11341" w:type="dxa"/>
            <w:gridSpan w:val="10"/>
          </w:tcPr>
          <w:p w14:paraId="251AA0D8" w14:textId="3BFFE10F"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Pr>
                <w:rFonts w:ascii="Arial" w:hAnsi="Arial" w:cs="Arial"/>
                <w:sz w:val="16"/>
                <w:szCs w:val="16"/>
              </w:rPr>
              <w:t>six</w:t>
            </w:r>
            <w:r w:rsidRPr="00D61461">
              <w:rPr>
                <w:rFonts w:ascii="Arial" w:hAnsi="Arial" w:cs="Arial"/>
                <w:sz w:val="16"/>
                <w:szCs w:val="16"/>
              </w:rPr>
              <w:t xml:space="preserve">-month periods ended </w:t>
            </w:r>
            <w:r>
              <w:rPr>
                <w:rFonts w:ascii="Arial" w:hAnsi="Arial" w:cs="Arial"/>
                <w:sz w:val="16"/>
                <w:szCs w:val="16"/>
              </w:rPr>
              <w:t>30 June</w:t>
            </w:r>
          </w:p>
        </w:tc>
      </w:tr>
      <w:tr w:rsidR="008C581B" w:rsidRPr="00D61461" w14:paraId="4A05361B" w14:textId="77777777" w:rsidTr="0056276F">
        <w:tc>
          <w:tcPr>
            <w:tcW w:w="3131" w:type="dxa"/>
            <w:vAlign w:val="bottom"/>
          </w:tcPr>
          <w:p w14:paraId="55DE79EC" w14:textId="77777777" w:rsidR="008C581B" w:rsidRPr="00D61461" w:rsidRDefault="008C581B" w:rsidP="0056276F">
            <w:pPr>
              <w:spacing w:line="340" w:lineRule="exact"/>
              <w:jc w:val="both"/>
              <w:rPr>
                <w:rFonts w:ascii="Arial" w:hAnsi="Arial" w:cs="Arial"/>
                <w:sz w:val="16"/>
                <w:szCs w:val="16"/>
              </w:rPr>
            </w:pPr>
          </w:p>
        </w:tc>
        <w:tc>
          <w:tcPr>
            <w:tcW w:w="2268" w:type="dxa"/>
            <w:gridSpan w:val="2"/>
            <w:vAlign w:val="bottom"/>
          </w:tcPr>
          <w:p w14:paraId="52F8248E" w14:textId="77777777" w:rsidR="008C581B" w:rsidRPr="00D61461" w:rsidRDefault="008C581B" w:rsidP="0056276F">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149F42EA" w14:textId="77777777" w:rsidR="008C581B" w:rsidRPr="00D61461" w:rsidRDefault="008C581B" w:rsidP="0056276F">
            <w:pPr>
              <w:spacing w:line="340" w:lineRule="exact"/>
              <w:jc w:val="center"/>
              <w:rPr>
                <w:rFonts w:ascii="Arial" w:hAnsi="Arial" w:cs="Arial"/>
                <w:sz w:val="16"/>
                <w:szCs w:val="16"/>
              </w:rPr>
            </w:pPr>
          </w:p>
        </w:tc>
        <w:tc>
          <w:tcPr>
            <w:tcW w:w="2268" w:type="dxa"/>
            <w:gridSpan w:val="2"/>
          </w:tcPr>
          <w:p w14:paraId="3CD6D0FE" w14:textId="77777777" w:rsidR="008C581B" w:rsidRPr="00D61461" w:rsidRDefault="008C581B" w:rsidP="0056276F">
            <w:pPr>
              <w:spacing w:line="340" w:lineRule="exact"/>
              <w:jc w:val="center"/>
              <w:rPr>
                <w:rFonts w:ascii="Arial" w:hAnsi="Arial" w:cs="Arial"/>
                <w:sz w:val="16"/>
                <w:szCs w:val="16"/>
              </w:rPr>
            </w:pPr>
          </w:p>
        </w:tc>
        <w:tc>
          <w:tcPr>
            <w:tcW w:w="2268" w:type="dxa"/>
            <w:gridSpan w:val="2"/>
            <w:vAlign w:val="bottom"/>
          </w:tcPr>
          <w:p w14:paraId="181C6CC7" w14:textId="77777777" w:rsidR="008C581B" w:rsidRPr="00D61461" w:rsidRDefault="008C581B" w:rsidP="0056276F">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585D33B" w14:textId="77777777" w:rsidR="008C581B" w:rsidRPr="00D61461" w:rsidRDefault="008C581B" w:rsidP="0056276F">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8C581B" w:rsidRPr="00D61461" w14:paraId="37B20037" w14:textId="77777777" w:rsidTr="0056276F">
        <w:trPr>
          <w:trHeight w:val="74"/>
        </w:trPr>
        <w:tc>
          <w:tcPr>
            <w:tcW w:w="3131" w:type="dxa"/>
            <w:vAlign w:val="bottom"/>
          </w:tcPr>
          <w:p w14:paraId="44F98213" w14:textId="77777777" w:rsidR="008C581B" w:rsidRPr="00D61461" w:rsidRDefault="008C581B" w:rsidP="0056276F">
            <w:pPr>
              <w:spacing w:line="340" w:lineRule="exact"/>
              <w:jc w:val="both"/>
              <w:rPr>
                <w:rFonts w:ascii="Arial" w:hAnsi="Arial" w:cs="Arial"/>
                <w:sz w:val="16"/>
                <w:szCs w:val="16"/>
              </w:rPr>
            </w:pPr>
          </w:p>
        </w:tc>
        <w:tc>
          <w:tcPr>
            <w:tcW w:w="2268" w:type="dxa"/>
            <w:gridSpan w:val="2"/>
            <w:vAlign w:val="bottom"/>
          </w:tcPr>
          <w:p w14:paraId="32FFEBB2"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1F01C882"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2275E996"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08EE879"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57940A7"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8C581B" w:rsidRPr="00D61461" w14:paraId="519FEF4B" w14:textId="77777777" w:rsidTr="0056276F">
        <w:tc>
          <w:tcPr>
            <w:tcW w:w="3131" w:type="dxa"/>
            <w:vAlign w:val="bottom"/>
          </w:tcPr>
          <w:p w14:paraId="42BF04A3" w14:textId="77777777" w:rsidR="008C581B" w:rsidRPr="00D61461" w:rsidRDefault="008C581B" w:rsidP="0056276F">
            <w:pPr>
              <w:spacing w:line="340" w:lineRule="exact"/>
              <w:jc w:val="both"/>
              <w:rPr>
                <w:rFonts w:ascii="Arial" w:hAnsi="Arial" w:cs="Arial"/>
                <w:sz w:val="16"/>
                <w:szCs w:val="16"/>
              </w:rPr>
            </w:pPr>
          </w:p>
        </w:tc>
        <w:tc>
          <w:tcPr>
            <w:tcW w:w="1134" w:type="dxa"/>
            <w:vAlign w:val="bottom"/>
          </w:tcPr>
          <w:p w14:paraId="3521C612"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6BB866BF"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1C4A8ECC"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7354E0AD"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1A3C525F"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1730D45D"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474FC30F"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9FAF708"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c>
          <w:tcPr>
            <w:tcW w:w="1134" w:type="dxa"/>
            <w:vAlign w:val="bottom"/>
          </w:tcPr>
          <w:p w14:paraId="0BE3CCEB"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5" w:type="dxa"/>
            <w:vAlign w:val="bottom"/>
          </w:tcPr>
          <w:p w14:paraId="3D391323" w14:textId="77777777" w:rsidR="008C581B" w:rsidRPr="00D61461" w:rsidRDefault="008C581B" w:rsidP="0056276F">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2</w:t>
            </w:r>
          </w:p>
        </w:tc>
      </w:tr>
      <w:tr w:rsidR="00343A0E" w:rsidRPr="00D61461" w14:paraId="00F4DE67" w14:textId="77777777" w:rsidTr="002F202E">
        <w:trPr>
          <w:trHeight w:val="80"/>
        </w:trPr>
        <w:tc>
          <w:tcPr>
            <w:tcW w:w="3131" w:type="dxa"/>
            <w:vAlign w:val="bottom"/>
          </w:tcPr>
          <w:p w14:paraId="7FABF851" w14:textId="77777777" w:rsidR="00343A0E" w:rsidRPr="00D61461" w:rsidRDefault="00343A0E" w:rsidP="00343A0E">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03624719" w14:textId="4474D5CA"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687,596</w:t>
            </w:r>
          </w:p>
        </w:tc>
        <w:tc>
          <w:tcPr>
            <w:tcW w:w="1134" w:type="dxa"/>
            <w:shd w:val="clear" w:color="auto" w:fill="auto"/>
            <w:vAlign w:val="bottom"/>
          </w:tcPr>
          <w:p w14:paraId="6C4E2D5F" w14:textId="4DFC695E"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698,622</w:t>
            </w:r>
          </w:p>
        </w:tc>
        <w:tc>
          <w:tcPr>
            <w:tcW w:w="1134" w:type="dxa"/>
            <w:shd w:val="clear" w:color="auto" w:fill="auto"/>
            <w:vAlign w:val="bottom"/>
          </w:tcPr>
          <w:p w14:paraId="0E2F848F" w14:textId="604B5285"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107,952</w:t>
            </w:r>
          </w:p>
        </w:tc>
        <w:tc>
          <w:tcPr>
            <w:tcW w:w="1134" w:type="dxa"/>
            <w:shd w:val="clear" w:color="auto" w:fill="auto"/>
            <w:vAlign w:val="bottom"/>
          </w:tcPr>
          <w:p w14:paraId="4FFD1CEB" w14:textId="3924F106"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61,910</w:t>
            </w:r>
          </w:p>
        </w:tc>
        <w:tc>
          <w:tcPr>
            <w:tcW w:w="1134" w:type="dxa"/>
            <w:vAlign w:val="bottom"/>
          </w:tcPr>
          <w:p w14:paraId="3C4B3B56" w14:textId="68CE94C7"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6,258</w:t>
            </w:r>
          </w:p>
        </w:tc>
        <w:tc>
          <w:tcPr>
            <w:tcW w:w="1134" w:type="dxa"/>
          </w:tcPr>
          <w:p w14:paraId="2D303586" w14:textId="093A3266"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4,648</w:t>
            </w:r>
          </w:p>
        </w:tc>
        <w:tc>
          <w:tcPr>
            <w:tcW w:w="1134" w:type="dxa"/>
            <w:shd w:val="clear" w:color="auto" w:fill="auto"/>
          </w:tcPr>
          <w:p w14:paraId="2D822302" w14:textId="1D4C783B"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vAlign w:val="bottom"/>
          </w:tcPr>
          <w:p w14:paraId="7485C895" w14:textId="236027F7"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vAlign w:val="bottom"/>
          </w:tcPr>
          <w:p w14:paraId="4B6CF98F" w14:textId="39F6B8A9"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801,806</w:t>
            </w:r>
          </w:p>
        </w:tc>
        <w:tc>
          <w:tcPr>
            <w:tcW w:w="1135" w:type="dxa"/>
            <w:shd w:val="clear" w:color="auto" w:fill="auto"/>
            <w:vAlign w:val="bottom"/>
          </w:tcPr>
          <w:p w14:paraId="2EAEBF7D" w14:textId="0FFD6554"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765,180</w:t>
            </w:r>
          </w:p>
        </w:tc>
      </w:tr>
      <w:tr w:rsidR="00343A0E" w:rsidRPr="00D61461" w14:paraId="512D34D6" w14:textId="77777777" w:rsidTr="002F202E">
        <w:tc>
          <w:tcPr>
            <w:tcW w:w="3131" w:type="dxa"/>
            <w:vAlign w:val="bottom"/>
          </w:tcPr>
          <w:p w14:paraId="4D04CD8A" w14:textId="77777777" w:rsidR="00343A0E" w:rsidRPr="00D61461" w:rsidRDefault="00343A0E" w:rsidP="00343A0E">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C4E02D9" w14:textId="3435EBFC"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80</w:t>
            </w:r>
          </w:p>
        </w:tc>
        <w:tc>
          <w:tcPr>
            <w:tcW w:w="1134" w:type="dxa"/>
            <w:shd w:val="clear" w:color="auto" w:fill="auto"/>
            <w:vAlign w:val="bottom"/>
          </w:tcPr>
          <w:p w14:paraId="67D00A5C" w14:textId="20736138"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902</w:t>
            </w:r>
          </w:p>
        </w:tc>
        <w:tc>
          <w:tcPr>
            <w:tcW w:w="1134" w:type="dxa"/>
            <w:shd w:val="clear" w:color="auto" w:fill="auto"/>
            <w:vAlign w:val="bottom"/>
          </w:tcPr>
          <w:p w14:paraId="332A48DC" w14:textId="1CFD9C3F"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vAlign w:val="bottom"/>
          </w:tcPr>
          <w:p w14:paraId="7839E6CD" w14:textId="2058DF7C"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vAlign w:val="bottom"/>
          </w:tcPr>
          <w:p w14:paraId="6058403B" w14:textId="7DEB8199"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1,100</w:t>
            </w:r>
          </w:p>
        </w:tc>
        <w:tc>
          <w:tcPr>
            <w:tcW w:w="1134" w:type="dxa"/>
          </w:tcPr>
          <w:p w14:paraId="34A4F7B8" w14:textId="46D07B3F"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856</w:t>
            </w:r>
          </w:p>
        </w:tc>
        <w:tc>
          <w:tcPr>
            <w:tcW w:w="1134" w:type="dxa"/>
            <w:shd w:val="clear" w:color="auto" w:fill="auto"/>
          </w:tcPr>
          <w:p w14:paraId="37C010FB" w14:textId="0CA8B022"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(1,180)</w:t>
            </w:r>
          </w:p>
        </w:tc>
        <w:tc>
          <w:tcPr>
            <w:tcW w:w="1134" w:type="dxa"/>
            <w:shd w:val="clear" w:color="auto" w:fill="auto"/>
            <w:vAlign w:val="bottom"/>
          </w:tcPr>
          <w:p w14:paraId="5E583D6E" w14:textId="5CF6FEE8"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(1,758)</w:t>
            </w:r>
          </w:p>
        </w:tc>
        <w:tc>
          <w:tcPr>
            <w:tcW w:w="1134" w:type="dxa"/>
            <w:shd w:val="clear" w:color="auto" w:fill="auto"/>
            <w:vAlign w:val="bottom"/>
          </w:tcPr>
          <w:p w14:paraId="7A399367" w14:textId="65E66F33"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5" w:type="dxa"/>
            <w:shd w:val="clear" w:color="auto" w:fill="auto"/>
            <w:vAlign w:val="bottom"/>
          </w:tcPr>
          <w:p w14:paraId="0DD8CC95" w14:textId="72319183"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r>
      <w:tr w:rsidR="00343A0E" w:rsidRPr="00D61461" w14:paraId="6C8B1DCA" w14:textId="77777777" w:rsidTr="002F202E">
        <w:trPr>
          <w:trHeight w:val="279"/>
        </w:trPr>
        <w:tc>
          <w:tcPr>
            <w:tcW w:w="3131" w:type="dxa"/>
            <w:vAlign w:val="bottom"/>
          </w:tcPr>
          <w:p w14:paraId="4E50E53C" w14:textId="77777777" w:rsidR="00343A0E" w:rsidRPr="00D61461" w:rsidRDefault="00343A0E" w:rsidP="00343A0E">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1077136E" w14:textId="3BF249F1"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6,148</w:t>
            </w:r>
          </w:p>
        </w:tc>
        <w:tc>
          <w:tcPr>
            <w:tcW w:w="1134" w:type="dxa"/>
            <w:shd w:val="clear" w:color="auto" w:fill="auto"/>
            <w:vAlign w:val="bottom"/>
          </w:tcPr>
          <w:p w14:paraId="43311444" w14:textId="2853DE24"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6,651</w:t>
            </w:r>
          </w:p>
        </w:tc>
        <w:tc>
          <w:tcPr>
            <w:tcW w:w="1134" w:type="dxa"/>
            <w:shd w:val="clear" w:color="auto" w:fill="auto"/>
            <w:vAlign w:val="bottom"/>
          </w:tcPr>
          <w:p w14:paraId="4CE33C1C" w14:textId="5976C310"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14,721</w:t>
            </w:r>
          </w:p>
        </w:tc>
        <w:tc>
          <w:tcPr>
            <w:tcW w:w="1134" w:type="dxa"/>
            <w:shd w:val="clear" w:color="auto" w:fill="auto"/>
            <w:vAlign w:val="bottom"/>
          </w:tcPr>
          <w:p w14:paraId="4485DBFB" w14:textId="1F873094"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16,837</w:t>
            </w:r>
          </w:p>
        </w:tc>
        <w:tc>
          <w:tcPr>
            <w:tcW w:w="1134" w:type="dxa"/>
            <w:vAlign w:val="bottom"/>
          </w:tcPr>
          <w:p w14:paraId="5E5515E8" w14:textId="074EA013"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3,478</w:t>
            </w:r>
          </w:p>
        </w:tc>
        <w:tc>
          <w:tcPr>
            <w:tcW w:w="1134" w:type="dxa"/>
          </w:tcPr>
          <w:p w14:paraId="01364A70" w14:textId="6667E24A"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2,333</w:t>
            </w:r>
          </w:p>
        </w:tc>
        <w:tc>
          <w:tcPr>
            <w:tcW w:w="1134" w:type="dxa"/>
            <w:shd w:val="clear" w:color="auto" w:fill="auto"/>
          </w:tcPr>
          <w:p w14:paraId="1AD26668" w14:textId="3A748F65"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vAlign w:val="bottom"/>
          </w:tcPr>
          <w:p w14:paraId="14AF74B5" w14:textId="3CE56772"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vAlign w:val="bottom"/>
          </w:tcPr>
          <w:p w14:paraId="2A1D0954" w14:textId="6AE454F1"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24,347</w:t>
            </w:r>
          </w:p>
        </w:tc>
        <w:tc>
          <w:tcPr>
            <w:tcW w:w="1135" w:type="dxa"/>
            <w:shd w:val="clear" w:color="auto" w:fill="auto"/>
            <w:vAlign w:val="bottom"/>
          </w:tcPr>
          <w:p w14:paraId="36FB94E0" w14:textId="6DAB281F"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25,821</w:t>
            </w:r>
          </w:p>
        </w:tc>
      </w:tr>
      <w:tr w:rsidR="00343A0E" w:rsidRPr="00D61461" w14:paraId="19BA0308" w14:textId="77777777" w:rsidTr="002F202E">
        <w:tc>
          <w:tcPr>
            <w:tcW w:w="3131" w:type="dxa"/>
            <w:vAlign w:val="bottom"/>
          </w:tcPr>
          <w:p w14:paraId="3002D0C2" w14:textId="77777777" w:rsidR="00343A0E" w:rsidRPr="00D61461" w:rsidRDefault="00343A0E" w:rsidP="00343A0E">
            <w:pPr>
              <w:spacing w:line="340" w:lineRule="exact"/>
              <w:rPr>
                <w:rFonts w:ascii="Arial" w:hAnsi="Arial" w:cs="Arial"/>
                <w:sz w:val="16"/>
                <w:szCs w:val="16"/>
                <w:cs/>
              </w:rPr>
            </w:pPr>
            <w:r w:rsidRPr="00D61461">
              <w:rPr>
                <w:rFonts w:ascii="Arial" w:hAnsi="Arial" w:cs="Arial"/>
                <w:sz w:val="16"/>
                <w:szCs w:val="16"/>
              </w:rPr>
              <w:t>Income tax revenue</w:t>
            </w:r>
            <w:r>
              <w:rPr>
                <w:rFonts w:ascii="Arial" w:hAnsi="Arial" w:cs="Arial"/>
                <w:sz w:val="16"/>
                <w:szCs w:val="16"/>
              </w:rPr>
              <w:t xml:space="preserve"> (expense)</w:t>
            </w:r>
          </w:p>
        </w:tc>
        <w:tc>
          <w:tcPr>
            <w:tcW w:w="1134" w:type="dxa"/>
            <w:shd w:val="clear" w:color="auto" w:fill="auto"/>
            <w:vAlign w:val="bottom"/>
          </w:tcPr>
          <w:p w14:paraId="770F7E69" w14:textId="5D99EF4A"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14,491</w:t>
            </w:r>
          </w:p>
        </w:tc>
        <w:tc>
          <w:tcPr>
            <w:tcW w:w="1134" w:type="dxa"/>
            <w:shd w:val="clear" w:color="auto" w:fill="auto"/>
            <w:vAlign w:val="bottom"/>
          </w:tcPr>
          <w:p w14:paraId="28717D7A" w14:textId="7939CECB"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(76)</w:t>
            </w:r>
          </w:p>
        </w:tc>
        <w:tc>
          <w:tcPr>
            <w:tcW w:w="1134" w:type="dxa"/>
            <w:shd w:val="clear" w:color="auto" w:fill="auto"/>
            <w:vAlign w:val="bottom"/>
          </w:tcPr>
          <w:p w14:paraId="24E78A90" w14:textId="76C83640"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21</w:t>
            </w:r>
          </w:p>
        </w:tc>
        <w:tc>
          <w:tcPr>
            <w:tcW w:w="1134" w:type="dxa"/>
            <w:shd w:val="clear" w:color="auto" w:fill="auto"/>
            <w:vAlign w:val="bottom"/>
          </w:tcPr>
          <w:p w14:paraId="61BB7699" w14:textId="269FF96A"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22</w:t>
            </w:r>
          </w:p>
        </w:tc>
        <w:tc>
          <w:tcPr>
            <w:tcW w:w="1134" w:type="dxa"/>
            <w:vAlign w:val="bottom"/>
          </w:tcPr>
          <w:p w14:paraId="6FC1C5F0" w14:textId="6A611D5A"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(1,305)</w:t>
            </w:r>
          </w:p>
        </w:tc>
        <w:tc>
          <w:tcPr>
            <w:tcW w:w="1134" w:type="dxa"/>
          </w:tcPr>
          <w:p w14:paraId="77D379C7" w14:textId="3B04FB13"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tcPr>
          <w:p w14:paraId="06F3AF39" w14:textId="0F137598"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vAlign w:val="bottom"/>
          </w:tcPr>
          <w:p w14:paraId="4D95CEC9" w14:textId="3983F0B3"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c>
          <w:tcPr>
            <w:tcW w:w="1134" w:type="dxa"/>
            <w:shd w:val="clear" w:color="auto" w:fill="auto"/>
            <w:vAlign w:val="bottom"/>
          </w:tcPr>
          <w:p w14:paraId="072ACDE3" w14:textId="7BA510CD"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13,207</w:t>
            </w:r>
          </w:p>
        </w:tc>
        <w:tc>
          <w:tcPr>
            <w:tcW w:w="1135" w:type="dxa"/>
            <w:shd w:val="clear" w:color="auto" w:fill="auto"/>
            <w:vAlign w:val="bottom"/>
          </w:tcPr>
          <w:p w14:paraId="10294147" w14:textId="58DEE54D"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(54)</w:t>
            </w:r>
          </w:p>
        </w:tc>
      </w:tr>
      <w:tr w:rsidR="00343A0E" w:rsidRPr="00D61461" w14:paraId="2830109D" w14:textId="77777777" w:rsidTr="002F202E">
        <w:tc>
          <w:tcPr>
            <w:tcW w:w="3131" w:type="dxa"/>
            <w:vAlign w:val="bottom"/>
          </w:tcPr>
          <w:p w14:paraId="10131344" w14:textId="77777777" w:rsidR="00343A0E" w:rsidRPr="00D61461" w:rsidRDefault="00343A0E" w:rsidP="00343A0E">
            <w:pPr>
              <w:spacing w:line="340" w:lineRule="exact"/>
              <w:rPr>
                <w:rFonts w:ascii="Arial" w:hAnsi="Arial" w:cs="Arial"/>
                <w:sz w:val="16"/>
                <w:szCs w:val="16"/>
              </w:rPr>
            </w:pPr>
            <w:r w:rsidRPr="00D61461">
              <w:rPr>
                <w:rFonts w:ascii="Arial" w:hAnsi="Arial" w:cs="Arial"/>
                <w:sz w:val="16"/>
                <w:szCs w:val="16"/>
              </w:rPr>
              <w:t>Segment gross profit (loss)</w:t>
            </w:r>
          </w:p>
        </w:tc>
        <w:tc>
          <w:tcPr>
            <w:tcW w:w="1134" w:type="dxa"/>
            <w:shd w:val="clear" w:color="auto" w:fill="auto"/>
            <w:vAlign w:val="bottom"/>
          </w:tcPr>
          <w:p w14:paraId="46D6C483" w14:textId="43599AE6"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(32,382)</w:t>
            </w:r>
          </w:p>
        </w:tc>
        <w:tc>
          <w:tcPr>
            <w:tcW w:w="1134" w:type="dxa"/>
            <w:shd w:val="clear" w:color="auto" w:fill="auto"/>
            <w:vAlign w:val="bottom"/>
          </w:tcPr>
          <w:p w14:paraId="383DA0E5" w14:textId="6DCBDD77"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(1,553)</w:t>
            </w:r>
          </w:p>
        </w:tc>
        <w:tc>
          <w:tcPr>
            <w:tcW w:w="1134" w:type="dxa"/>
            <w:shd w:val="clear" w:color="auto" w:fill="auto"/>
            <w:vAlign w:val="bottom"/>
          </w:tcPr>
          <w:p w14:paraId="2F5239B9" w14:textId="23509843"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1,197</w:t>
            </w:r>
          </w:p>
        </w:tc>
        <w:tc>
          <w:tcPr>
            <w:tcW w:w="1134" w:type="dxa"/>
            <w:shd w:val="clear" w:color="auto" w:fill="auto"/>
            <w:vAlign w:val="bottom"/>
          </w:tcPr>
          <w:p w14:paraId="007D4175" w14:textId="78D0587F"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(12,571)</w:t>
            </w:r>
          </w:p>
        </w:tc>
        <w:tc>
          <w:tcPr>
            <w:tcW w:w="1134" w:type="dxa"/>
            <w:vAlign w:val="bottom"/>
          </w:tcPr>
          <w:p w14:paraId="6044D169" w14:textId="07C825FB"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(7,078)</w:t>
            </w:r>
          </w:p>
        </w:tc>
        <w:tc>
          <w:tcPr>
            <w:tcW w:w="1134" w:type="dxa"/>
          </w:tcPr>
          <w:p w14:paraId="4B2293EB" w14:textId="6D02D63D"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(2,240)</w:t>
            </w:r>
          </w:p>
        </w:tc>
        <w:tc>
          <w:tcPr>
            <w:tcW w:w="1134" w:type="dxa"/>
            <w:shd w:val="clear" w:color="auto" w:fill="auto"/>
          </w:tcPr>
          <w:p w14:paraId="08917D75" w14:textId="13402C59"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22</w:t>
            </w:r>
          </w:p>
        </w:tc>
        <w:tc>
          <w:tcPr>
            <w:tcW w:w="1134" w:type="dxa"/>
            <w:shd w:val="clear" w:color="auto" w:fill="auto"/>
            <w:vAlign w:val="bottom"/>
          </w:tcPr>
          <w:p w14:paraId="5086B83C" w14:textId="239BFEF3"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w:t>
            </w:r>
          </w:p>
        </w:tc>
        <w:tc>
          <w:tcPr>
            <w:tcW w:w="1134" w:type="dxa"/>
            <w:shd w:val="clear" w:color="auto" w:fill="auto"/>
            <w:vAlign w:val="bottom"/>
          </w:tcPr>
          <w:p w14:paraId="5B56C19E" w14:textId="6B9FAEA2"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(38,241)</w:t>
            </w:r>
          </w:p>
        </w:tc>
        <w:tc>
          <w:tcPr>
            <w:tcW w:w="1135" w:type="dxa"/>
            <w:shd w:val="clear" w:color="auto" w:fill="auto"/>
            <w:vAlign w:val="bottom"/>
          </w:tcPr>
          <w:p w14:paraId="2A4EB2DA" w14:textId="31F16230"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(16,366)</w:t>
            </w:r>
          </w:p>
        </w:tc>
      </w:tr>
      <w:tr w:rsidR="00FB453B" w:rsidRPr="00D61461" w14:paraId="5D6FBF97" w14:textId="77777777" w:rsidTr="0056276F">
        <w:tc>
          <w:tcPr>
            <w:tcW w:w="3131" w:type="dxa"/>
            <w:vAlign w:val="bottom"/>
          </w:tcPr>
          <w:p w14:paraId="56FA3272" w14:textId="77777777" w:rsidR="00FB453B" w:rsidRPr="00D61461" w:rsidRDefault="00FB453B" w:rsidP="00FB453B">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576E3054" w14:textId="77777777" w:rsidR="00FB453B" w:rsidRPr="00343A0E" w:rsidRDefault="00FB453B" w:rsidP="00FB453B">
            <w:pPr>
              <w:tabs>
                <w:tab w:val="decimal" w:pos="795"/>
              </w:tabs>
              <w:spacing w:line="340" w:lineRule="exact"/>
              <w:jc w:val="right"/>
              <w:textAlignment w:val="auto"/>
              <w:rPr>
                <w:rFonts w:ascii="Arial" w:hAnsi="Arial" w:cs="Arial"/>
                <w:sz w:val="16"/>
                <w:szCs w:val="16"/>
              </w:rPr>
            </w:pPr>
          </w:p>
        </w:tc>
        <w:tc>
          <w:tcPr>
            <w:tcW w:w="1134" w:type="dxa"/>
            <w:vAlign w:val="bottom"/>
          </w:tcPr>
          <w:p w14:paraId="3940FC74"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4" w:type="dxa"/>
            <w:vAlign w:val="bottom"/>
          </w:tcPr>
          <w:p w14:paraId="0D21C43D"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4" w:type="dxa"/>
            <w:vAlign w:val="bottom"/>
          </w:tcPr>
          <w:p w14:paraId="63720052"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4" w:type="dxa"/>
          </w:tcPr>
          <w:p w14:paraId="2783316B"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4" w:type="dxa"/>
          </w:tcPr>
          <w:p w14:paraId="6F0B915D"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4" w:type="dxa"/>
            <w:vAlign w:val="bottom"/>
          </w:tcPr>
          <w:p w14:paraId="29D47F2B"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4" w:type="dxa"/>
            <w:vAlign w:val="bottom"/>
          </w:tcPr>
          <w:p w14:paraId="581F5B21"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4" w:type="dxa"/>
            <w:vAlign w:val="bottom"/>
          </w:tcPr>
          <w:p w14:paraId="45F7D7E8" w14:textId="77777777" w:rsidR="00FB453B" w:rsidRPr="00343A0E" w:rsidRDefault="00FB453B" w:rsidP="00FB453B">
            <w:pPr>
              <w:tabs>
                <w:tab w:val="decimal" w:pos="795"/>
              </w:tabs>
              <w:spacing w:line="340" w:lineRule="exact"/>
              <w:textAlignment w:val="auto"/>
              <w:rPr>
                <w:rFonts w:ascii="Arial" w:hAnsi="Arial" w:cs="Arial"/>
                <w:sz w:val="16"/>
                <w:szCs w:val="16"/>
              </w:rPr>
            </w:pPr>
          </w:p>
        </w:tc>
        <w:tc>
          <w:tcPr>
            <w:tcW w:w="1135" w:type="dxa"/>
            <w:vAlign w:val="bottom"/>
          </w:tcPr>
          <w:p w14:paraId="5022ADBB" w14:textId="77777777" w:rsidR="00FB453B" w:rsidRPr="00343A0E" w:rsidRDefault="00FB453B" w:rsidP="00FB453B">
            <w:pPr>
              <w:tabs>
                <w:tab w:val="decimal" w:pos="795"/>
                <w:tab w:val="decimal" w:pos="1034"/>
              </w:tabs>
              <w:spacing w:line="340" w:lineRule="exact"/>
              <w:textAlignment w:val="auto"/>
              <w:rPr>
                <w:rFonts w:ascii="Arial" w:hAnsi="Arial" w:cs="Arial"/>
                <w:sz w:val="16"/>
                <w:szCs w:val="16"/>
              </w:rPr>
            </w:pPr>
          </w:p>
        </w:tc>
      </w:tr>
      <w:tr w:rsidR="00343A0E" w:rsidRPr="00D61461" w14:paraId="1C193B43" w14:textId="77777777" w:rsidTr="004A6B71">
        <w:tc>
          <w:tcPr>
            <w:tcW w:w="3131" w:type="dxa"/>
            <w:vAlign w:val="bottom"/>
          </w:tcPr>
          <w:p w14:paraId="2315E9D6" w14:textId="1A0E24EE" w:rsidR="00343A0E" w:rsidRPr="00EA577E" w:rsidRDefault="00343A0E" w:rsidP="00343A0E">
            <w:pPr>
              <w:spacing w:line="340" w:lineRule="exact"/>
              <w:ind w:left="322" w:hanging="178"/>
              <w:textAlignment w:val="auto"/>
              <w:rPr>
                <w:rFonts w:ascii="Arial" w:eastAsia="Arial Unicode MS" w:hAnsi="Arial" w:cs="Arial"/>
                <w:sz w:val="16"/>
                <w:szCs w:val="16"/>
              </w:rPr>
            </w:pPr>
            <w:r w:rsidRPr="00EA577E">
              <w:rPr>
                <w:rFonts w:ascii="Arial" w:eastAsia="Arial Unicode MS" w:hAnsi="Arial" w:cs="Arial"/>
                <w:sz w:val="16"/>
                <w:szCs w:val="16"/>
              </w:rPr>
              <w:t xml:space="preserve">Gain </w:t>
            </w:r>
            <w:r w:rsidRPr="00EA577E">
              <w:rPr>
                <w:rFonts w:ascii="Arial" w:eastAsia="Arial Unicode MS" w:hAnsi="Arial" w:cs="Arial"/>
                <w:sz w:val="16"/>
                <w:szCs w:val="16"/>
                <w:cs/>
              </w:rPr>
              <w:t>(</w:t>
            </w:r>
            <w:r w:rsidR="000E4962">
              <w:rPr>
                <w:rFonts w:ascii="Arial" w:eastAsia="Arial Unicode MS" w:hAnsi="Arial" w:cs="Arial"/>
                <w:sz w:val="16"/>
                <w:szCs w:val="16"/>
              </w:rPr>
              <w:t>l</w:t>
            </w:r>
            <w:r w:rsidRPr="00EA577E">
              <w:rPr>
                <w:rFonts w:ascii="Arial" w:eastAsia="Arial Unicode MS" w:hAnsi="Arial" w:cs="Arial"/>
                <w:sz w:val="16"/>
                <w:szCs w:val="16"/>
              </w:rPr>
              <w:t>oss</w:t>
            </w:r>
            <w:r w:rsidRPr="00EA577E">
              <w:rPr>
                <w:rFonts w:ascii="Arial" w:eastAsia="Arial Unicode MS" w:hAnsi="Arial" w:cs="Arial"/>
                <w:sz w:val="16"/>
                <w:szCs w:val="16"/>
                <w:cs/>
              </w:rPr>
              <w:t>)</w:t>
            </w:r>
            <w:r w:rsidRPr="00EA577E">
              <w:rPr>
                <w:rFonts w:ascii="Arial" w:eastAsia="Arial Unicode MS" w:hAnsi="Arial" w:cs="Arial"/>
                <w:sz w:val="16"/>
                <w:szCs w:val="16"/>
              </w:rPr>
              <w:t xml:space="preserve"> from the change in fair value of warrants</w:t>
            </w:r>
          </w:p>
        </w:tc>
        <w:tc>
          <w:tcPr>
            <w:tcW w:w="1134" w:type="dxa"/>
            <w:vAlign w:val="bottom"/>
          </w:tcPr>
          <w:p w14:paraId="1AB87263" w14:textId="77777777" w:rsidR="00343A0E" w:rsidRPr="00FB453B" w:rsidRDefault="00343A0E" w:rsidP="00343A0E">
            <w:pPr>
              <w:tabs>
                <w:tab w:val="decimal" w:pos="795"/>
              </w:tabs>
              <w:spacing w:line="340" w:lineRule="exact"/>
              <w:jc w:val="right"/>
              <w:textAlignment w:val="auto"/>
              <w:rPr>
                <w:rFonts w:ascii="Arial" w:hAnsi="Arial" w:cs="Arial"/>
                <w:sz w:val="16"/>
                <w:szCs w:val="16"/>
              </w:rPr>
            </w:pPr>
          </w:p>
        </w:tc>
        <w:tc>
          <w:tcPr>
            <w:tcW w:w="1134" w:type="dxa"/>
            <w:vAlign w:val="bottom"/>
          </w:tcPr>
          <w:p w14:paraId="310909EC"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42CE60ED"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026934CD"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191B41A4"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45B1E7A7"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5510CF8D"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00F744EB"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291BA60B" w14:textId="30B02A78"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(47,232)</w:t>
            </w:r>
          </w:p>
        </w:tc>
        <w:tc>
          <w:tcPr>
            <w:tcW w:w="1135" w:type="dxa"/>
            <w:shd w:val="clear" w:color="auto" w:fill="auto"/>
            <w:vAlign w:val="bottom"/>
          </w:tcPr>
          <w:p w14:paraId="24BDB017" w14:textId="26B240F9"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437,343</w:t>
            </w:r>
          </w:p>
        </w:tc>
      </w:tr>
      <w:tr w:rsidR="00343A0E" w:rsidRPr="00D61461" w14:paraId="65BD781D" w14:textId="77777777" w:rsidTr="0056276F">
        <w:tc>
          <w:tcPr>
            <w:tcW w:w="3131" w:type="dxa"/>
            <w:vAlign w:val="bottom"/>
          </w:tcPr>
          <w:p w14:paraId="0F032D75" w14:textId="77777777" w:rsidR="00343A0E" w:rsidRPr="00D61461" w:rsidRDefault="00343A0E" w:rsidP="00343A0E">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7F38E81" w14:textId="77777777" w:rsidR="00343A0E" w:rsidRPr="00FB453B" w:rsidRDefault="00343A0E" w:rsidP="00343A0E">
            <w:pPr>
              <w:tabs>
                <w:tab w:val="decimal" w:pos="795"/>
              </w:tabs>
              <w:spacing w:line="340" w:lineRule="exact"/>
              <w:ind w:left="144"/>
              <w:textAlignment w:val="auto"/>
              <w:rPr>
                <w:rFonts w:ascii="Arial" w:eastAsia="Arial Unicode MS" w:hAnsi="Arial" w:cs="Arial"/>
                <w:sz w:val="16"/>
                <w:szCs w:val="16"/>
              </w:rPr>
            </w:pPr>
          </w:p>
        </w:tc>
        <w:tc>
          <w:tcPr>
            <w:tcW w:w="1134" w:type="dxa"/>
            <w:vAlign w:val="bottom"/>
          </w:tcPr>
          <w:p w14:paraId="25AE8E0B"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348C0D68"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7BEB22F6"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06A92734"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22519A15"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2F90E734"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65028BFB"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2DC11113" w14:textId="294EBC75"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239,317</w:t>
            </w:r>
          </w:p>
        </w:tc>
        <w:tc>
          <w:tcPr>
            <w:tcW w:w="1135" w:type="dxa"/>
            <w:shd w:val="clear" w:color="auto" w:fill="auto"/>
            <w:vAlign w:val="bottom"/>
          </w:tcPr>
          <w:p w14:paraId="62B8C72A" w14:textId="473126F9"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w:t>
            </w:r>
          </w:p>
        </w:tc>
      </w:tr>
      <w:tr w:rsidR="00343A0E" w:rsidRPr="00D61461" w14:paraId="6AD15348" w14:textId="77777777" w:rsidTr="0056276F">
        <w:tc>
          <w:tcPr>
            <w:tcW w:w="3131" w:type="dxa"/>
            <w:vAlign w:val="bottom"/>
          </w:tcPr>
          <w:p w14:paraId="30B5D2EB" w14:textId="77777777" w:rsidR="00343A0E" w:rsidRPr="00D61461" w:rsidRDefault="00343A0E" w:rsidP="00343A0E">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4A6947CE" w14:textId="77777777" w:rsidR="00343A0E" w:rsidRPr="00FB453B" w:rsidRDefault="00343A0E" w:rsidP="00343A0E">
            <w:pPr>
              <w:tabs>
                <w:tab w:val="decimal" w:pos="795"/>
              </w:tabs>
              <w:spacing w:line="340" w:lineRule="exact"/>
              <w:ind w:left="144"/>
              <w:textAlignment w:val="auto"/>
              <w:rPr>
                <w:rFonts w:ascii="Arial" w:hAnsi="Arial" w:cs="Arial"/>
                <w:sz w:val="16"/>
                <w:szCs w:val="16"/>
              </w:rPr>
            </w:pPr>
          </w:p>
        </w:tc>
        <w:tc>
          <w:tcPr>
            <w:tcW w:w="1134" w:type="dxa"/>
            <w:vAlign w:val="bottom"/>
          </w:tcPr>
          <w:p w14:paraId="43F479C9"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14F0E698"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78CB0F23"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21109B37"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151F5D3B"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6F486883"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47DE5FC0"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390C33D3" w14:textId="78F2B91A"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76</w:t>
            </w:r>
          </w:p>
        </w:tc>
        <w:tc>
          <w:tcPr>
            <w:tcW w:w="1135" w:type="dxa"/>
            <w:shd w:val="clear" w:color="auto" w:fill="auto"/>
            <w:vAlign w:val="bottom"/>
          </w:tcPr>
          <w:p w14:paraId="242CEEC9" w14:textId="23C254CB" w:rsidR="00343A0E" w:rsidRPr="00343A0E" w:rsidRDefault="00343A0E" w:rsidP="00343A0E">
            <w:pPr>
              <w:tabs>
                <w:tab w:val="decimal" w:pos="795"/>
              </w:tabs>
              <w:spacing w:line="340" w:lineRule="exact"/>
              <w:textAlignment w:val="auto"/>
              <w:rPr>
                <w:rFonts w:ascii="Arial" w:hAnsi="Arial" w:cs="Arial"/>
                <w:sz w:val="16"/>
                <w:szCs w:val="16"/>
              </w:rPr>
            </w:pPr>
            <w:r w:rsidRPr="00343A0E">
              <w:rPr>
                <w:rFonts w:ascii="Arial" w:hAnsi="Arial" w:cs="Arial"/>
                <w:sz w:val="16"/>
                <w:szCs w:val="16"/>
              </w:rPr>
              <w:t>547</w:t>
            </w:r>
          </w:p>
        </w:tc>
      </w:tr>
      <w:tr w:rsidR="00343A0E" w:rsidRPr="00D61461" w14:paraId="33762BC8" w14:textId="77777777" w:rsidTr="0056276F">
        <w:tc>
          <w:tcPr>
            <w:tcW w:w="3131" w:type="dxa"/>
            <w:vAlign w:val="bottom"/>
          </w:tcPr>
          <w:p w14:paraId="7B74EF2F" w14:textId="77777777" w:rsidR="00343A0E" w:rsidRPr="00D61461" w:rsidRDefault="00343A0E" w:rsidP="00343A0E">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5008CBFE" w14:textId="77777777" w:rsidR="00343A0E" w:rsidRPr="00FB453B" w:rsidRDefault="00343A0E" w:rsidP="00343A0E">
            <w:pPr>
              <w:tabs>
                <w:tab w:val="decimal" w:pos="795"/>
              </w:tabs>
              <w:spacing w:line="340" w:lineRule="exact"/>
              <w:ind w:left="144"/>
              <w:textAlignment w:val="auto"/>
              <w:rPr>
                <w:rFonts w:ascii="Arial" w:hAnsi="Arial" w:cs="Arial"/>
                <w:sz w:val="16"/>
                <w:szCs w:val="16"/>
              </w:rPr>
            </w:pPr>
          </w:p>
        </w:tc>
        <w:tc>
          <w:tcPr>
            <w:tcW w:w="1134" w:type="dxa"/>
            <w:vAlign w:val="bottom"/>
          </w:tcPr>
          <w:p w14:paraId="7C86BB18"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57C4702B"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2610038E"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4F652192"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75C5C6B6"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3F652ACE"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2727EFE3"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422AA325" w14:textId="1AC8D2A9" w:rsidR="00343A0E" w:rsidRPr="00343A0E" w:rsidRDefault="00343A0E" w:rsidP="00343A0E">
            <w:pPr>
              <w:pBdr>
                <w:bottom w:val="single" w:sz="4" w:space="1" w:color="auto"/>
              </w:pBdr>
              <w:tabs>
                <w:tab w:val="decimal" w:pos="795"/>
              </w:tabs>
              <w:spacing w:line="340" w:lineRule="exact"/>
              <w:textAlignment w:val="auto"/>
              <w:rPr>
                <w:rFonts w:ascii="Arial" w:hAnsi="Arial" w:cs="Arial"/>
                <w:sz w:val="16"/>
                <w:szCs w:val="16"/>
              </w:rPr>
            </w:pPr>
            <w:r w:rsidRPr="00343A0E">
              <w:rPr>
                <w:rFonts w:ascii="Arial" w:hAnsi="Arial" w:cs="Arial"/>
                <w:sz w:val="16"/>
                <w:szCs w:val="16"/>
              </w:rPr>
              <w:t>(6,413)</w:t>
            </w:r>
          </w:p>
        </w:tc>
        <w:tc>
          <w:tcPr>
            <w:tcW w:w="1135" w:type="dxa"/>
            <w:shd w:val="clear" w:color="auto" w:fill="auto"/>
            <w:vAlign w:val="bottom"/>
          </w:tcPr>
          <w:p w14:paraId="78C18772" w14:textId="1A4516E3" w:rsidR="00343A0E" w:rsidRPr="00343A0E" w:rsidRDefault="00343A0E" w:rsidP="00343A0E">
            <w:pPr>
              <w:pBdr>
                <w:bottom w:val="single" w:sz="4" w:space="1" w:color="auto"/>
              </w:pBdr>
              <w:tabs>
                <w:tab w:val="decimal" w:pos="795"/>
              </w:tabs>
              <w:spacing w:line="340" w:lineRule="exact"/>
              <w:textAlignment w:val="auto"/>
              <w:rPr>
                <w:rFonts w:ascii="Arial" w:hAnsi="Arial" w:cs="Arial"/>
                <w:sz w:val="16"/>
                <w:szCs w:val="16"/>
              </w:rPr>
            </w:pPr>
            <w:r w:rsidRPr="00343A0E">
              <w:rPr>
                <w:rFonts w:ascii="Arial" w:hAnsi="Arial" w:cs="Arial"/>
                <w:sz w:val="16"/>
                <w:szCs w:val="16"/>
              </w:rPr>
              <w:t>(6,089)</w:t>
            </w:r>
          </w:p>
        </w:tc>
      </w:tr>
      <w:tr w:rsidR="00343A0E" w:rsidRPr="00D61461" w14:paraId="06089399" w14:textId="77777777" w:rsidTr="0056276F">
        <w:tc>
          <w:tcPr>
            <w:tcW w:w="3131" w:type="dxa"/>
            <w:vAlign w:val="bottom"/>
          </w:tcPr>
          <w:p w14:paraId="577A6BCD" w14:textId="32FE6946" w:rsidR="00343A0E" w:rsidRPr="00D61461" w:rsidRDefault="00966371" w:rsidP="00343A0E">
            <w:pPr>
              <w:spacing w:line="340" w:lineRule="exact"/>
              <w:jc w:val="both"/>
              <w:rPr>
                <w:rFonts w:ascii="Arial" w:eastAsia="Arial Unicode MS" w:hAnsi="Arial" w:cs="Arial"/>
                <w:sz w:val="16"/>
                <w:szCs w:val="16"/>
              </w:rPr>
            </w:pPr>
            <w:r>
              <w:rPr>
                <w:rFonts w:ascii="Arial" w:eastAsia="Arial Unicode MS" w:hAnsi="Arial" w:cs="Arial"/>
                <w:sz w:val="16"/>
                <w:szCs w:val="16"/>
              </w:rPr>
              <w:t>Profit</w:t>
            </w:r>
            <w:r w:rsidR="00343A0E" w:rsidRPr="00D61461">
              <w:rPr>
                <w:rFonts w:ascii="Arial" w:eastAsia="Arial Unicode MS" w:hAnsi="Arial" w:cs="Arial"/>
                <w:sz w:val="16"/>
                <w:szCs w:val="16"/>
              </w:rPr>
              <w:t xml:space="preserve"> for the period</w:t>
            </w:r>
          </w:p>
        </w:tc>
        <w:tc>
          <w:tcPr>
            <w:tcW w:w="1134" w:type="dxa"/>
            <w:vAlign w:val="bottom"/>
          </w:tcPr>
          <w:p w14:paraId="0E8670A4"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569BFCE6"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3941DBAC"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2E952057"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2A066EB1"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tcPr>
          <w:p w14:paraId="53D141E9"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1DDA57AC"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vAlign w:val="bottom"/>
          </w:tcPr>
          <w:p w14:paraId="5C6214A9" w14:textId="77777777" w:rsidR="00343A0E" w:rsidRPr="00FB453B" w:rsidRDefault="00343A0E" w:rsidP="00343A0E">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39BF738F" w14:textId="778A5C4E" w:rsidR="00343A0E" w:rsidRPr="00343A0E" w:rsidRDefault="00343A0E" w:rsidP="00343A0E">
            <w:pPr>
              <w:pBdr>
                <w:bottom w:val="double" w:sz="4" w:space="1" w:color="auto"/>
              </w:pBdr>
              <w:tabs>
                <w:tab w:val="decimal" w:pos="795"/>
              </w:tabs>
              <w:spacing w:line="340" w:lineRule="exact"/>
              <w:textAlignment w:val="auto"/>
              <w:rPr>
                <w:rFonts w:ascii="Arial" w:hAnsi="Arial" w:cs="Arial"/>
                <w:sz w:val="16"/>
                <w:szCs w:val="16"/>
                <w:cs/>
              </w:rPr>
            </w:pPr>
            <w:r w:rsidRPr="00343A0E">
              <w:rPr>
                <w:rFonts w:ascii="Arial" w:hAnsi="Arial" w:cs="Arial"/>
                <w:sz w:val="16"/>
                <w:szCs w:val="16"/>
              </w:rPr>
              <w:t>147,507</w:t>
            </w:r>
          </w:p>
        </w:tc>
        <w:tc>
          <w:tcPr>
            <w:tcW w:w="1135" w:type="dxa"/>
            <w:shd w:val="clear" w:color="auto" w:fill="auto"/>
            <w:vAlign w:val="bottom"/>
          </w:tcPr>
          <w:p w14:paraId="00C0F877" w14:textId="3F97509C" w:rsidR="00343A0E" w:rsidRPr="00343A0E" w:rsidRDefault="00343A0E" w:rsidP="00343A0E">
            <w:pPr>
              <w:pBdr>
                <w:bottom w:val="double" w:sz="4" w:space="1" w:color="auto"/>
              </w:pBdr>
              <w:tabs>
                <w:tab w:val="decimal" w:pos="795"/>
              </w:tabs>
              <w:spacing w:line="340" w:lineRule="exact"/>
              <w:textAlignment w:val="auto"/>
              <w:rPr>
                <w:rFonts w:ascii="Arial" w:hAnsi="Arial" w:cs="Arial"/>
                <w:sz w:val="16"/>
                <w:szCs w:val="16"/>
              </w:rPr>
            </w:pPr>
            <w:r w:rsidRPr="00343A0E">
              <w:rPr>
                <w:rFonts w:ascii="Arial" w:hAnsi="Arial" w:cs="Arial"/>
                <w:sz w:val="16"/>
                <w:szCs w:val="16"/>
              </w:rPr>
              <w:t>415,435</w:t>
            </w:r>
          </w:p>
        </w:tc>
      </w:tr>
    </w:tbl>
    <w:p w14:paraId="43432B2C" w14:textId="77777777" w:rsidR="00C14106" w:rsidRPr="00CE05B6" w:rsidRDefault="00C14106" w:rsidP="00CE05B6">
      <w:pPr>
        <w:spacing w:before="120" w:after="120" w:line="380" w:lineRule="exact"/>
        <w:ind w:left="540" w:right="-7" w:hanging="540"/>
        <w:rPr>
          <w:rFonts w:ascii="Arial" w:hAnsi="Arial" w:cs="Arial"/>
          <w:sz w:val="22"/>
          <w:szCs w:val="22"/>
        </w:rPr>
      </w:pPr>
    </w:p>
    <w:p w14:paraId="02DC1878" w14:textId="77777777" w:rsidR="00C14106" w:rsidRPr="00CE05B6" w:rsidRDefault="00C14106" w:rsidP="00CE05B6">
      <w:pPr>
        <w:overflowPunct/>
        <w:autoSpaceDE/>
        <w:autoSpaceDN/>
        <w:adjustRightInd/>
        <w:spacing w:before="120" w:after="120" w:line="380" w:lineRule="exact"/>
        <w:ind w:left="540" w:right="-7" w:hanging="540"/>
        <w:textAlignment w:val="auto"/>
        <w:rPr>
          <w:rFonts w:ascii="Arial" w:hAnsi="Arial" w:cs="Arial"/>
          <w:sz w:val="22"/>
          <w:szCs w:val="22"/>
        </w:rPr>
      </w:pPr>
      <w:r w:rsidRPr="00CE05B6">
        <w:rPr>
          <w:rFonts w:ascii="Arial" w:hAnsi="Arial" w:cs="Arial"/>
          <w:sz w:val="22"/>
          <w:szCs w:val="22"/>
        </w:rPr>
        <w:br w:type="page"/>
      </w:r>
    </w:p>
    <w:p w14:paraId="50A37322" w14:textId="709D6665"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D360A6">
        <w:rPr>
          <w:rFonts w:ascii="Arial" w:hAnsi="Arial" w:cs="Arial"/>
          <w:sz w:val="22"/>
          <w:szCs w:val="22"/>
        </w:rPr>
        <w:t>2</w:t>
      </w:r>
      <w:r w:rsidR="00DC13C7" w:rsidRPr="00CE05B6">
        <w:rPr>
          <w:rFonts w:ascii="Arial" w:hAnsi="Arial" w:cs="Arial"/>
          <w:sz w:val="22"/>
          <w:szCs w:val="22"/>
        </w:rPr>
        <w:t xml:space="preserve">: </w:t>
      </w:r>
    </w:p>
    <w:tbl>
      <w:tblPr>
        <w:tblW w:w="14382" w:type="dxa"/>
        <w:tblInd w:w="198" w:type="dxa"/>
        <w:tblLayout w:type="fixed"/>
        <w:tblLook w:val="04A0" w:firstRow="1" w:lastRow="0" w:firstColumn="1" w:lastColumn="0" w:noHBand="0" w:noVBand="1"/>
      </w:tblPr>
      <w:tblGrid>
        <w:gridCol w:w="3042"/>
        <w:gridCol w:w="1134"/>
        <w:gridCol w:w="756"/>
        <w:gridCol w:w="378"/>
        <w:gridCol w:w="1134"/>
        <w:gridCol w:w="378"/>
        <w:gridCol w:w="756"/>
        <w:gridCol w:w="1134"/>
        <w:gridCol w:w="1134"/>
        <w:gridCol w:w="756"/>
        <w:gridCol w:w="378"/>
        <w:gridCol w:w="1134"/>
        <w:gridCol w:w="378"/>
        <w:gridCol w:w="756"/>
        <w:gridCol w:w="1134"/>
      </w:tblGrid>
      <w:tr w:rsidR="00D61461" w:rsidRPr="00CE05B6" w14:paraId="44EA96AC" w14:textId="77777777" w:rsidTr="00D61461">
        <w:trPr>
          <w:trHeight w:val="162"/>
        </w:trPr>
        <w:tc>
          <w:tcPr>
            <w:tcW w:w="3042" w:type="dxa"/>
            <w:vAlign w:val="bottom"/>
          </w:tcPr>
          <w:p w14:paraId="63EF7368" w14:textId="77777777" w:rsidR="00D61461" w:rsidRPr="00D61461" w:rsidRDefault="00D61461" w:rsidP="00653B74">
            <w:pPr>
              <w:spacing w:line="360" w:lineRule="exact"/>
              <w:rPr>
                <w:rFonts w:ascii="Arial" w:hAnsi="Arial" w:cs="Arial"/>
                <w:sz w:val="16"/>
                <w:szCs w:val="16"/>
              </w:rPr>
            </w:pPr>
          </w:p>
        </w:tc>
        <w:tc>
          <w:tcPr>
            <w:tcW w:w="1890" w:type="dxa"/>
            <w:gridSpan w:val="2"/>
            <w:vAlign w:val="bottom"/>
          </w:tcPr>
          <w:p w14:paraId="742B37E4"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390C213C"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3A1664D3"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0826D51D"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2163DAEF" w14:textId="114C6048" w:rsidR="00D61461" w:rsidRPr="00D61461" w:rsidRDefault="00D61461" w:rsidP="00653B74">
            <w:pPr>
              <w:spacing w:line="360" w:lineRule="exact"/>
              <w:jc w:val="center"/>
              <w:rPr>
                <w:rFonts w:ascii="Arial" w:hAnsi="Arial" w:cs="Arial"/>
                <w:sz w:val="16"/>
                <w:szCs w:val="16"/>
              </w:rPr>
            </w:pPr>
          </w:p>
        </w:tc>
        <w:tc>
          <w:tcPr>
            <w:tcW w:w="1890" w:type="dxa"/>
            <w:gridSpan w:val="2"/>
            <w:vAlign w:val="bottom"/>
            <w:hideMark/>
          </w:tcPr>
          <w:p w14:paraId="0ED2B807" w14:textId="77777777" w:rsidR="00D61461" w:rsidRPr="00D61461" w:rsidRDefault="00D61461" w:rsidP="00653B74">
            <w:pPr>
              <w:spacing w:line="360" w:lineRule="exact"/>
              <w:jc w:val="right"/>
              <w:rPr>
                <w:rFonts w:ascii="Arial" w:hAnsi="Arial" w:cs="Arial"/>
                <w:sz w:val="16"/>
                <w:szCs w:val="16"/>
              </w:rPr>
            </w:pPr>
            <w:r w:rsidRPr="00D61461">
              <w:rPr>
                <w:rFonts w:ascii="Arial" w:eastAsia="Arial Unicode MS" w:hAnsi="Arial" w:cs="Arial"/>
                <w:sz w:val="16"/>
                <w:szCs w:val="16"/>
              </w:rPr>
              <w:t>(Unit: Thousand Baht)</w:t>
            </w:r>
          </w:p>
        </w:tc>
      </w:tr>
      <w:tr w:rsidR="00D61461" w:rsidRPr="00CE05B6" w14:paraId="54AFBE28" w14:textId="77777777" w:rsidTr="00D61461">
        <w:trPr>
          <w:trHeight w:val="117"/>
        </w:trPr>
        <w:tc>
          <w:tcPr>
            <w:tcW w:w="3042" w:type="dxa"/>
            <w:vAlign w:val="bottom"/>
          </w:tcPr>
          <w:p w14:paraId="76A30BD0" w14:textId="77777777" w:rsidR="00D61461" w:rsidRPr="00D61461" w:rsidRDefault="00D61461" w:rsidP="00653B74">
            <w:pPr>
              <w:spacing w:line="360" w:lineRule="exact"/>
              <w:rPr>
                <w:rFonts w:ascii="Arial" w:hAnsi="Arial" w:cs="Arial"/>
                <w:sz w:val="16"/>
                <w:szCs w:val="16"/>
              </w:rPr>
            </w:pPr>
          </w:p>
        </w:tc>
        <w:tc>
          <w:tcPr>
            <w:tcW w:w="2268" w:type="dxa"/>
            <w:gridSpan w:val="3"/>
            <w:vAlign w:val="bottom"/>
            <w:hideMark/>
          </w:tcPr>
          <w:p w14:paraId="680927C4"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Improving the quality                               and packaging of milled rice</w:t>
            </w:r>
          </w:p>
        </w:tc>
        <w:tc>
          <w:tcPr>
            <w:tcW w:w="2268" w:type="dxa"/>
            <w:gridSpan w:val="3"/>
            <w:vAlign w:val="bottom"/>
            <w:hideMark/>
          </w:tcPr>
          <w:p w14:paraId="42477820"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vAlign w:val="bottom"/>
          </w:tcPr>
          <w:p w14:paraId="3DD3B161" w14:textId="1826E026" w:rsidR="00D61461" w:rsidRPr="00D61461" w:rsidRDefault="006C5237" w:rsidP="00D61461">
            <w:pPr>
              <w:pBdr>
                <w:bottom w:val="single" w:sz="4" w:space="1" w:color="auto"/>
              </w:pBdr>
              <w:spacing w:line="360" w:lineRule="exact"/>
              <w:jc w:val="center"/>
              <w:rPr>
                <w:rFonts w:ascii="Arial" w:hAnsi="Arial" w:cs="Arial"/>
                <w:sz w:val="16"/>
                <w:szCs w:val="16"/>
              </w:rPr>
            </w:pPr>
            <w:r>
              <w:rPr>
                <w:rFonts w:ascii="Arial" w:hAnsi="Arial" w:cs="Arial"/>
                <w:sz w:val="16"/>
                <w:szCs w:val="16"/>
              </w:rPr>
              <w:t>Asset management</w:t>
            </w:r>
          </w:p>
        </w:tc>
        <w:tc>
          <w:tcPr>
            <w:tcW w:w="2268" w:type="dxa"/>
            <w:gridSpan w:val="3"/>
            <w:vAlign w:val="bottom"/>
            <w:hideMark/>
          </w:tcPr>
          <w:p w14:paraId="08C88B4D" w14:textId="7ABE2498"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Elimination of</w:t>
            </w:r>
          </w:p>
          <w:p w14:paraId="4AD82902" w14:textId="7D999A7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inter-segment</w:t>
            </w:r>
          </w:p>
        </w:tc>
        <w:tc>
          <w:tcPr>
            <w:tcW w:w="2268" w:type="dxa"/>
            <w:gridSpan w:val="3"/>
            <w:vAlign w:val="bottom"/>
            <w:hideMark/>
          </w:tcPr>
          <w:p w14:paraId="32BE3417" w14:textId="6B8ED92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Consolidated</w:t>
            </w:r>
          </w:p>
          <w:p w14:paraId="61AA1335" w14:textId="1094AD04"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financial statements</w:t>
            </w:r>
          </w:p>
        </w:tc>
      </w:tr>
      <w:tr w:rsidR="008C581B" w:rsidRPr="00CE05B6" w14:paraId="026A7285" w14:textId="77777777" w:rsidTr="00470D92">
        <w:tc>
          <w:tcPr>
            <w:tcW w:w="3042" w:type="dxa"/>
            <w:vAlign w:val="bottom"/>
          </w:tcPr>
          <w:p w14:paraId="751EDF91" w14:textId="77777777" w:rsidR="008C581B" w:rsidRPr="00D61461" w:rsidRDefault="008C581B" w:rsidP="008C581B">
            <w:pPr>
              <w:spacing w:line="360" w:lineRule="exact"/>
              <w:rPr>
                <w:rFonts w:ascii="Arial" w:hAnsi="Arial" w:cs="Arial"/>
                <w:sz w:val="16"/>
                <w:szCs w:val="16"/>
              </w:rPr>
            </w:pPr>
          </w:p>
        </w:tc>
        <w:tc>
          <w:tcPr>
            <w:tcW w:w="1134" w:type="dxa"/>
            <w:vAlign w:val="bottom"/>
          </w:tcPr>
          <w:p w14:paraId="3C73B21D" w14:textId="28CABE1E"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2023</w:t>
            </w:r>
          </w:p>
        </w:tc>
        <w:tc>
          <w:tcPr>
            <w:tcW w:w="1134" w:type="dxa"/>
            <w:gridSpan w:val="2"/>
            <w:vAlign w:val="bottom"/>
          </w:tcPr>
          <w:p w14:paraId="3D84E6DD" w14:textId="36011DE1"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vAlign w:val="bottom"/>
          </w:tcPr>
          <w:p w14:paraId="2E998E71" w14:textId="4EC9BEC3"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2023</w:t>
            </w:r>
          </w:p>
        </w:tc>
        <w:tc>
          <w:tcPr>
            <w:tcW w:w="1134" w:type="dxa"/>
            <w:gridSpan w:val="2"/>
            <w:vAlign w:val="bottom"/>
          </w:tcPr>
          <w:p w14:paraId="53FA5CF1" w14:textId="4A45C02C"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vAlign w:val="bottom"/>
          </w:tcPr>
          <w:p w14:paraId="690ABBC3" w14:textId="64553403"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2023</w:t>
            </w:r>
          </w:p>
        </w:tc>
        <w:tc>
          <w:tcPr>
            <w:tcW w:w="1134" w:type="dxa"/>
            <w:vAlign w:val="bottom"/>
          </w:tcPr>
          <w:p w14:paraId="5BD21C5A" w14:textId="64125B0F"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gridSpan w:val="2"/>
            <w:vAlign w:val="bottom"/>
          </w:tcPr>
          <w:p w14:paraId="46CC65DD" w14:textId="36887B04"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2023</w:t>
            </w:r>
          </w:p>
        </w:tc>
        <w:tc>
          <w:tcPr>
            <w:tcW w:w="1134" w:type="dxa"/>
            <w:vAlign w:val="bottom"/>
          </w:tcPr>
          <w:p w14:paraId="2A6CA0BC" w14:textId="443B88FE"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gridSpan w:val="2"/>
            <w:vAlign w:val="bottom"/>
          </w:tcPr>
          <w:p w14:paraId="245F10C9" w14:textId="074FCCC8" w:rsidR="008C581B" w:rsidRPr="00D61461" w:rsidRDefault="008C581B" w:rsidP="008C581B">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June          2023</w:t>
            </w:r>
          </w:p>
        </w:tc>
        <w:tc>
          <w:tcPr>
            <w:tcW w:w="1134" w:type="dxa"/>
            <w:vAlign w:val="bottom"/>
          </w:tcPr>
          <w:p w14:paraId="6E13A33E" w14:textId="2CA7F7A4" w:rsidR="008C581B" w:rsidRPr="00653B74" w:rsidRDefault="008C581B" w:rsidP="008C581B">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r>
      <w:tr w:rsidR="00586E4F" w:rsidRPr="00CE05B6" w14:paraId="5DFDB937" w14:textId="77777777" w:rsidTr="000A33E5">
        <w:tc>
          <w:tcPr>
            <w:tcW w:w="3042" w:type="dxa"/>
            <w:vAlign w:val="bottom"/>
          </w:tcPr>
          <w:p w14:paraId="48B8087F" w14:textId="77777777" w:rsidR="00586E4F" w:rsidRPr="00D61461" w:rsidRDefault="00586E4F" w:rsidP="00586E4F">
            <w:pPr>
              <w:spacing w:line="360" w:lineRule="exact"/>
              <w:rPr>
                <w:rFonts w:ascii="Arial" w:hAnsi="Arial" w:cs="Arial"/>
                <w:sz w:val="16"/>
                <w:szCs w:val="16"/>
              </w:rPr>
            </w:pPr>
            <w:r w:rsidRPr="00D61461">
              <w:rPr>
                <w:rFonts w:ascii="Arial" w:hAnsi="Arial" w:cs="Arial"/>
                <w:sz w:val="16"/>
                <w:szCs w:val="16"/>
              </w:rPr>
              <w:t>Trade and other receivables</w:t>
            </w:r>
          </w:p>
        </w:tc>
        <w:tc>
          <w:tcPr>
            <w:tcW w:w="1134" w:type="dxa"/>
            <w:vAlign w:val="bottom"/>
          </w:tcPr>
          <w:p w14:paraId="572AC21C" w14:textId="4842C14C"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230,844</w:t>
            </w:r>
          </w:p>
        </w:tc>
        <w:tc>
          <w:tcPr>
            <w:tcW w:w="1134" w:type="dxa"/>
            <w:gridSpan w:val="2"/>
            <w:vAlign w:val="bottom"/>
          </w:tcPr>
          <w:p w14:paraId="1E659214" w14:textId="112870B6"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233,665</w:t>
            </w:r>
          </w:p>
        </w:tc>
        <w:tc>
          <w:tcPr>
            <w:tcW w:w="1134" w:type="dxa"/>
            <w:vAlign w:val="bottom"/>
          </w:tcPr>
          <w:p w14:paraId="39A1BDF1" w14:textId="57789FB4"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7,759</w:t>
            </w:r>
          </w:p>
        </w:tc>
        <w:tc>
          <w:tcPr>
            <w:tcW w:w="1134" w:type="dxa"/>
            <w:gridSpan w:val="2"/>
            <w:vAlign w:val="bottom"/>
          </w:tcPr>
          <w:p w14:paraId="0D0094A1" w14:textId="3CE053A7"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5,610</w:t>
            </w:r>
          </w:p>
        </w:tc>
        <w:tc>
          <w:tcPr>
            <w:tcW w:w="1134" w:type="dxa"/>
            <w:vAlign w:val="bottom"/>
          </w:tcPr>
          <w:p w14:paraId="79B29590" w14:textId="04F5F0CF"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3,162</w:t>
            </w:r>
          </w:p>
        </w:tc>
        <w:tc>
          <w:tcPr>
            <w:tcW w:w="1134" w:type="dxa"/>
          </w:tcPr>
          <w:p w14:paraId="5320BC2F" w14:textId="7D321712"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3,060</w:t>
            </w:r>
          </w:p>
        </w:tc>
        <w:tc>
          <w:tcPr>
            <w:tcW w:w="1134" w:type="dxa"/>
            <w:gridSpan w:val="2"/>
          </w:tcPr>
          <w:p w14:paraId="6A52A24D" w14:textId="05AC03B4"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(2,474)</w:t>
            </w:r>
          </w:p>
        </w:tc>
        <w:tc>
          <w:tcPr>
            <w:tcW w:w="1134" w:type="dxa"/>
            <w:vAlign w:val="bottom"/>
          </w:tcPr>
          <w:p w14:paraId="7F295E8D" w14:textId="0DFA0F94"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(3,739)</w:t>
            </w:r>
          </w:p>
        </w:tc>
        <w:tc>
          <w:tcPr>
            <w:tcW w:w="1134" w:type="dxa"/>
            <w:gridSpan w:val="2"/>
            <w:vAlign w:val="bottom"/>
          </w:tcPr>
          <w:p w14:paraId="711D4DB7" w14:textId="4D345F08"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239,291</w:t>
            </w:r>
          </w:p>
        </w:tc>
        <w:tc>
          <w:tcPr>
            <w:tcW w:w="1134" w:type="dxa"/>
            <w:vAlign w:val="bottom"/>
          </w:tcPr>
          <w:p w14:paraId="0C3B677C" w14:textId="1DEC52CD"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238,59</w:t>
            </w:r>
            <w:r w:rsidR="00966371">
              <w:rPr>
                <w:rFonts w:ascii="Arial" w:hAnsi="Arial" w:cs="Arial"/>
                <w:sz w:val="16"/>
                <w:szCs w:val="16"/>
              </w:rPr>
              <w:t>7</w:t>
            </w:r>
          </w:p>
        </w:tc>
      </w:tr>
      <w:tr w:rsidR="00586E4F" w:rsidRPr="00CE05B6" w14:paraId="3FE88B6A" w14:textId="77777777" w:rsidTr="000A33E5">
        <w:tc>
          <w:tcPr>
            <w:tcW w:w="3042" w:type="dxa"/>
            <w:vAlign w:val="bottom"/>
          </w:tcPr>
          <w:p w14:paraId="69B76385" w14:textId="77777777" w:rsidR="00586E4F" w:rsidRPr="00D61461" w:rsidRDefault="00586E4F" w:rsidP="00586E4F">
            <w:pPr>
              <w:spacing w:line="360" w:lineRule="exact"/>
              <w:rPr>
                <w:rFonts w:ascii="Arial" w:hAnsi="Arial" w:cs="Arial"/>
                <w:sz w:val="16"/>
                <w:szCs w:val="16"/>
              </w:rPr>
            </w:pPr>
            <w:r w:rsidRPr="00D61461">
              <w:rPr>
                <w:rFonts w:ascii="Arial" w:hAnsi="Arial" w:cs="Arial"/>
                <w:sz w:val="16"/>
                <w:szCs w:val="16"/>
              </w:rPr>
              <w:t>Inventories</w:t>
            </w:r>
          </w:p>
        </w:tc>
        <w:tc>
          <w:tcPr>
            <w:tcW w:w="1134" w:type="dxa"/>
            <w:vAlign w:val="bottom"/>
          </w:tcPr>
          <w:p w14:paraId="3B71DEC7" w14:textId="6C0A6E15"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219,718</w:t>
            </w:r>
          </w:p>
        </w:tc>
        <w:tc>
          <w:tcPr>
            <w:tcW w:w="1134" w:type="dxa"/>
            <w:gridSpan w:val="2"/>
            <w:vAlign w:val="bottom"/>
          </w:tcPr>
          <w:p w14:paraId="1A7C3CA1" w14:textId="6C9B86D2"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207,929</w:t>
            </w:r>
          </w:p>
        </w:tc>
        <w:tc>
          <w:tcPr>
            <w:tcW w:w="1134" w:type="dxa"/>
            <w:vAlign w:val="bottom"/>
          </w:tcPr>
          <w:p w14:paraId="2B2EB924" w14:textId="259008BF"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2,172</w:t>
            </w:r>
          </w:p>
        </w:tc>
        <w:tc>
          <w:tcPr>
            <w:tcW w:w="1134" w:type="dxa"/>
            <w:gridSpan w:val="2"/>
            <w:vAlign w:val="bottom"/>
          </w:tcPr>
          <w:p w14:paraId="3A816CF3" w14:textId="6B4354F3"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2,200</w:t>
            </w:r>
          </w:p>
        </w:tc>
        <w:tc>
          <w:tcPr>
            <w:tcW w:w="1134" w:type="dxa"/>
            <w:vAlign w:val="bottom"/>
          </w:tcPr>
          <w:p w14:paraId="187C55C9" w14:textId="111EDF59"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345</w:t>
            </w:r>
          </w:p>
        </w:tc>
        <w:tc>
          <w:tcPr>
            <w:tcW w:w="1134" w:type="dxa"/>
          </w:tcPr>
          <w:p w14:paraId="74F3C939" w14:textId="6E66EC67"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108</w:t>
            </w:r>
          </w:p>
        </w:tc>
        <w:tc>
          <w:tcPr>
            <w:tcW w:w="1134" w:type="dxa"/>
            <w:gridSpan w:val="2"/>
          </w:tcPr>
          <w:p w14:paraId="123D7C13" w14:textId="7D881CEE"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w:t>
            </w:r>
          </w:p>
        </w:tc>
        <w:tc>
          <w:tcPr>
            <w:tcW w:w="1134" w:type="dxa"/>
            <w:vAlign w:val="bottom"/>
          </w:tcPr>
          <w:p w14:paraId="5BCD978D" w14:textId="26ADFD17"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w:t>
            </w:r>
          </w:p>
        </w:tc>
        <w:tc>
          <w:tcPr>
            <w:tcW w:w="1134" w:type="dxa"/>
            <w:gridSpan w:val="2"/>
            <w:vAlign w:val="bottom"/>
          </w:tcPr>
          <w:p w14:paraId="793BF454" w14:textId="7BD32FB9"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222,235</w:t>
            </w:r>
          </w:p>
        </w:tc>
        <w:tc>
          <w:tcPr>
            <w:tcW w:w="1134" w:type="dxa"/>
            <w:vAlign w:val="bottom"/>
          </w:tcPr>
          <w:p w14:paraId="0C19413D" w14:textId="35290930"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210,237</w:t>
            </w:r>
          </w:p>
        </w:tc>
      </w:tr>
      <w:tr w:rsidR="00586E4F" w:rsidRPr="00CE05B6" w14:paraId="0C738CB6" w14:textId="77777777" w:rsidTr="000A33E5">
        <w:tc>
          <w:tcPr>
            <w:tcW w:w="3042" w:type="dxa"/>
            <w:vAlign w:val="bottom"/>
            <w:hideMark/>
          </w:tcPr>
          <w:p w14:paraId="57393B92" w14:textId="77777777" w:rsidR="00586E4F" w:rsidRPr="00D61461" w:rsidRDefault="00586E4F" w:rsidP="00586E4F">
            <w:pPr>
              <w:spacing w:line="360" w:lineRule="exact"/>
              <w:rPr>
                <w:rFonts w:ascii="Arial" w:hAnsi="Arial" w:cs="Arial"/>
                <w:sz w:val="16"/>
                <w:szCs w:val="16"/>
              </w:rPr>
            </w:pPr>
            <w:r w:rsidRPr="00D61461">
              <w:rPr>
                <w:rFonts w:ascii="Arial" w:hAnsi="Arial" w:cs="Arial"/>
                <w:sz w:val="16"/>
                <w:szCs w:val="16"/>
              </w:rPr>
              <w:t xml:space="preserve">Property, </w:t>
            </w:r>
            <w:proofErr w:type="gramStart"/>
            <w:r w:rsidRPr="00D61461">
              <w:rPr>
                <w:rFonts w:ascii="Arial" w:hAnsi="Arial" w:cs="Arial"/>
                <w:sz w:val="16"/>
                <w:szCs w:val="16"/>
              </w:rPr>
              <w:t>plant</w:t>
            </w:r>
            <w:proofErr w:type="gramEnd"/>
            <w:r w:rsidRPr="00D61461">
              <w:rPr>
                <w:rFonts w:ascii="Arial" w:hAnsi="Arial" w:cs="Arial"/>
                <w:sz w:val="16"/>
                <w:szCs w:val="16"/>
              </w:rPr>
              <w:t xml:space="preserve"> and equipment </w:t>
            </w:r>
          </w:p>
        </w:tc>
        <w:tc>
          <w:tcPr>
            <w:tcW w:w="1134" w:type="dxa"/>
            <w:vAlign w:val="bottom"/>
          </w:tcPr>
          <w:p w14:paraId="49AF369E" w14:textId="025256B9"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158,616</w:t>
            </w:r>
          </w:p>
        </w:tc>
        <w:tc>
          <w:tcPr>
            <w:tcW w:w="1134" w:type="dxa"/>
            <w:gridSpan w:val="2"/>
            <w:vAlign w:val="bottom"/>
          </w:tcPr>
          <w:p w14:paraId="61CF186C" w14:textId="415A9238"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162,608</w:t>
            </w:r>
          </w:p>
        </w:tc>
        <w:tc>
          <w:tcPr>
            <w:tcW w:w="1134" w:type="dxa"/>
            <w:vAlign w:val="bottom"/>
          </w:tcPr>
          <w:p w14:paraId="60E8DCF2" w14:textId="4AA84D6D"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243,818</w:t>
            </w:r>
          </w:p>
        </w:tc>
        <w:tc>
          <w:tcPr>
            <w:tcW w:w="1134" w:type="dxa"/>
            <w:gridSpan w:val="2"/>
            <w:vAlign w:val="bottom"/>
          </w:tcPr>
          <w:p w14:paraId="60711777" w14:textId="1E91E120"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283,994</w:t>
            </w:r>
          </w:p>
        </w:tc>
        <w:tc>
          <w:tcPr>
            <w:tcW w:w="1134" w:type="dxa"/>
            <w:vAlign w:val="bottom"/>
          </w:tcPr>
          <w:p w14:paraId="673632E1" w14:textId="5D764AB6"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9,377</w:t>
            </w:r>
          </w:p>
        </w:tc>
        <w:tc>
          <w:tcPr>
            <w:tcW w:w="1134" w:type="dxa"/>
          </w:tcPr>
          <w:p w14:paraId="254ACFE3" w14:textId="5B1197F7"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9,907</w:t>
            </w:r>
          </w:p>
        </w:tc>
        <w:tc>
          <w:tcPr>
            <w:tcW w:w="1134" w:type="dxa"/>
            <w:gridSpan w:val="2"/>
          </w:tcPr>
          <w:p w14:paraId="6D9E0B1E" w14:textId="4CFFCFA6"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943</w:t>
            </w:r>
          </w:p>
        </w:tc>
        <w:tc>
          <w:tcPr>
            <w:tcW w:w="1134" w:type="dxa"/>
            <w:vAlign w:val="bottom"/>
          </w:tcPr>
          <w:p w14:paraId="631D6466" w14:textId="5185A7D5"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943</w:t>
            </w:r>
          </w:p>
        </w:tc>
        <w:tc>
          <w:tcPr>
            <w:tcW w:w="1134" w:type="dxa"/>
            <w:gridSpan w:val="2"/>
            <w:vAlign w:val="bottom"/>
          </w:tcPr>
          <w:p w14:paraId="79A18979" w14:textId="0F8464E8"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412,754</w:t>
            </w:r>
          </w:p>
        </w:tc>
        <w:tc>
          <w:tcPr>
            <w:tcW w:w="1134" w:type="dxa"/>
            <w:vAlign w:val="bottom"/>
          </w:tcPr>
          <w:p w14:paraId="4523E0CA" w14:textId="11E98B5B"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457,452</w:t>
            </w:r>
          </w:p>
        </w:tc>
      </w:tr>
      <w:tr w:rsidR="00586E4F" w:rsidRPr="00CE05B6" w14:paraId="7CF7B642" w14:textId="77777777" w:rsidTr="000A33E5">
        <w:tc>
          <w:tcPr>
            <w:tcW w:w="3042" w:type="dxa"/>
            <w:vAlign w:val="bottom"/>
          </w:tcPr>
          <w:p w14:paraId="78FE3824" w14:textId="140B9457" w:rsidR="00586E4F" w:rsidRPr="00D61461" w:rsidRDefault="00586E4F" w:rsidP="00586E4F">
            <w:pPr>
              <w:spacing w:line="360" w:lineRule="exact"/>
              <w:rPr>
                <w:rFonts w:ascii="Arial" w:hAnsi="Arial" w:cs="Arial"/>
                <w:sz w:val="16"/>
                <w:szCs w:val="16"/>
              </w:rPr>
            </w:pPr>
            <w:r>
              <w:rPr>
                <w:rFonts w:ascii="Arial" w:hAnsi="Arial" w:cs="Arial"/>
                <w:sz w:val="16"/>
                <w:szCs w:val="16"/>
              </w:rPr>
              <w:t>Investment properties</w:t>
            </w:r>
          </w:p>
        </w:tc>
        <w:tc>
          <w:tcPr>
            <w:tcW w:w="1134" w:type="dxa"/>
            <w:vAlign w:val="bottom"/>
          </w:tcPr>
          <w:p w14:paraId="4BBCC260" w14:textId="4793DE13"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16,240</w:t>
            </w:r>
          </w:p>
        </w:tc>
        <w:tc>
          <w:tcPr>
            <w:tcW w:w="1134" w:type="dxa"/>
            <w:gridSpan w:val="2"/>
            <w:vAlign w:val="bottom"/>
          </w:tcPr>
          <w:p w14:paraId="2379BC1C" w14:textId="471F81FA"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16,240</w:t>
            </w:r>
          </w:p>
        </w:tc>
        <w:tc>
          <w:tcPr>
            <w:tcW w:w="1134" w:type="dxa"/>
            <w:vAlign w:val="bottom"/>
          </w:tcPr>
          <w:p w14:paraId="103252D8" w14:textId="1ECA2665"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w:t>
            </w:r>
          </w:p>
        </w:tc>
        <w:tc>
          <w:tcPr>
            <w:tcW w:w="1134" w:type="dxa"/>
            <w:gridSpan w:val="2"/>
            <w:vAlign w:val="bottom"/>
          </w:tcPr>
          <w:p w14:paraId="75A0E5AF" w14:textId="5BB10C2B"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w:t>
            </w:r>
          </w:p>
        </w:tc>
        <w:tc>
          <w:tcPr>
            <w:tcW w:w="1134" w:type="dxa"/>
            <w:vAlign w:val="bottom"/>
          </w:tcPr>
          <w:p w14:paraId="389853C6" w14:textId="322CC43C"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354,660</w:t>
            </w:r>
          </w:p>
        </w:tc>
        <w:tc>
          <w:tcPr>
            <w:tcW w:w="1134" w:type="dxa"/>
          </w:tcPr>
          <w:p w14:paraId="46D2ADAB" w14:textId="5B2EFC89"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306,743</w:t>
            </w:r>
          </w:p>
        </w:tc>
        <w:tc>
          <w:tcPr>
            <w:tcW w:w="1134" w:type="dxa"/>
            <w:gridSpan w:val="2"/>
          </w:tcPr>
          <w:p w14:paraId="1B5D51B0" w14:textId="349AFED8"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(66,511)</w:t>
            </w:r>
          </w:p>
        </w:tc>
        <w:tc>
          <w:tcPr>
            <w:tcW w:w="1134" w:type="dxa"/>
            <w:vAlign w:val="bottom"/>
          </w:tcPr>
          <w:p w14:paraId="66139B3C" w14:textId="6B8C6B35"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(66,511)</w:t>
            </w:r>
          </w:p>
        </w:tc>
        <w:tc>
          <w:tcPr>
            <w:tcW w:w="1134" w:type="dxa"/>
            <w:gridSpan w:val="2"/>
            <w:vAlign w:val="bottom"/>
          </w:tcPr>
          <w:p w14:paraId="193745E2" w14:textId="04F9CE4A"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304,389</w:t>
            </w:r>
          </w:p>
        </w:tc>
        <w:tc>
          <w:tcPr>
            <w:tcW w:w="1134" w:type="dxa"/>
            <w:vAlign w:val="bottom"/>
          </w:tcPr>
          <w:p w14:paraId="7880B6F4" w14:textId="7F365AA5"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256,472</w:t>
            </w:r>
          </w:p>
        </w:tc>
      </w:tr>
      <w:tr w:rsidR="00586E4F" w:rsidRPr="00CE05B6" w14:paraId="72B82978" w14:textId="77777777" w:rsidTr="00D61461">
        <w:tc>
          <w:tcPr>
            <w:tcW w:w="3042" w:type="dxa"/>
            <w:vAlign w:val="bottom"/>
            <w:hideMark/>
          </w:tcPr>
          <w:p w14:paraId="47E9E81A" w14:textId="77777777" w:rsidR="00586E4F" w:rsidRPr="00D61461" w:rsidRDefault="00586E4F" w:rsidP="00586E4F">
            <w:pPr>
              <w:spacing w:line="360" w:lineRule="exact"/>
              <w:rPr>
                <w:rFonts w:ascii="Arial" w:hAnsi="Arial" w:cs="Arial"/>
                <w:sz w:val="16"/>
                <w:szCs w:val="16"/>
              </w:rPr>
            </w:pPr>
            <w:r w:rsidRPr="00D61461">
              <w:rPr>
                <w:rFonts w:ascii="Arial" w:hAnsi="Arial" w:cs="Arial"/>
                <w:sz w:val="16"/>
                <w:szCs w:val="16"/>
              </w:rPr>
              <w:t>Unallocated assets</w:t>
            </w:r>
            <w:r w:rsidRPr="00D61461">
              <w:rPr>
                <w:rFonts w:ascii="Arial" w:hAnsi="Arial" w:cs="Arial"/>
                <w:sz w:val="16"/>
                <w:szCs w:val="16"/>
                <w:cs/>
              </w:rPr>
              <w:t xml:space="preserve"> </w:t>
            </w:r>
          </w:p>
        </w:tc>
        <w:tc>
          <w:tcPr>
            <w:tcW w:w="1134" w:type="dxa"/>
            <w:vAlign w:val="bottom"/>
          </w:tcPr>
          <w:p w14:paraId="7379F9F2"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2976A437"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478689A7"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0F5BA3F0"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5DF43072"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7BF36C70"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49ACE09D" w14:textId="4215EB64"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0831CA3E"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792872E1"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1FCC1116" w14:textId="77777777" w:rsidR="00586E4F" w:rsidRPr="00586E4F" w:rsidRDefault="00586E4F" w:rsidP="00586E4F">
            <w:pPr>
              <w:tabs>
                <w:tab w:val="decimal" w:pos="885"/>
                <w:tab w:val="decimal" w:pos="975"/>
              </w:tabs>
              <w:spacing w:line="360" w:lineRule="exact"/>
              <w:rPr>
                <w:rFonts w:ascii="Arial" w:hAnsi="Arial" w:cs="Arial"/>
                <w:sz w:val="16"/>
                <w:szCs w:val="16"/>
              </w:rPr>
            </w:pPr>
          </w:p>
        </w:tc>
      </w:tr>
      <w:tr w:rsidR="00586E4F" w:rsidRPr="00CE05B6" w14:paraId="7C575367" w14:textId="77777777" w:rsidTr="00D61461">
        <w:tc>
          <w:tcPr>
            <w:tcW w:w="3042" w:type="dxa"/>
            <w:vAlign w:val="bottom"/>
          </w:tcPr>
          <w:p w14:paraId="1E1BCE71" w14:textId="77777777" w:rsidR="00586E4F" w:rsidRPr="00D61461" w:rsidRDefault="00586E4F" w:rsidP="00586E4F">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current financial assets</w:t>
            </w:r>
          </w:p>
        </w:tc>
        <w:tc>
          <w:tcPr>
            <w:tcW w:w="1134" w:type="dxa"/>
            <w:vAlign w:val="bottom"/>
          </w:tcPr>
          <w:p w14:paraId="2BCB839E"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39851193"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410011B0"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3AB36C3F"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7C2520D0"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3768C34C"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104C8887" w14:textId="4493FB86"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631E5C23" w14:textId="6D046661"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1EC1944B" w14:textId="634073EF"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w:t>
            </w:r>
          </w:p>
        </w:tc>
        <w:tc>
          <w:tcPr>
            <w:tcW w:w="1134" w:type="dxa"/>
            <w:vAlign w:val="bottom"/>
          </w:tcPr>
          <w:p w14:paraId="0362B21A" w14:textId="0879AB6E"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625,034</w:t>
            </w:r>
          </w:p>
        </w:tc>
      </w:tr>
      <w:tr w:rsidR="00586E4F" w:rsidRPr="00CE05B6" w14:paraId="4A544D7D" w14:textId="77777777" w:rsidTr="00D61461">
        <w:tc>
          <w:tcPr>
            <w:tcW w:w="3042" w:type="dxa"/>
            <w:vAlign w:val="bottom"/>
          </w:tcPr>
          <w:p w14:paraId="3D278CF4" w14:textId="77777777" w:rsidR="00586E4F" w:rsidRPr="00D61461" w:rsidRDefault="00586E4F" w:rsidP="00586E4F">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non-current financial assets</w:t>
            </w:r>
          </w:p>
        </w:tc>
        <w:tc>
          <w:tcPr>
            <w:tcW w:w="1134" w:type="dxa"/>
            <w:vAlign w:val="bottom"/>
          </w:tcPr>
          <w:p w14:paraId="31575445"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7E48968E"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41C4CE55"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362C5963"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63B93FDC"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54D3C34C"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5E6E01E1" w14:textId="49191EA3"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3D4B098D" w14:textId="4C0FAC86"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02BA46E2" w14:textId="3EB23F4D"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9,947,742</w:t>
            </w:r>
          </w:p>
        </w:tc>
        <w:tc>
          <w:tcPr>
            <w:tcW w:w="1134" w:type="dxa"/>
            <w:vAlign w:val="bottom"/>
          </w:tcPr>
          <w:p w14:paraId="3F3E0BB7" w14:textId="65BD44E5" w:rsidR="00586E4F" w:rsidRPr="00586E4F" w:rsidRDefault="00586E4F" w:rsidP="00586E4F">
            <w:pPr>
              <w:tabs>
                <w:tab w:val="decimal" w:pos="885"/>
              </w:tabs>
              <w:spacing w:line="360" w:lineRule="exact"/>
              <w:rPr>
                <w:rFonts w:ascii="Arial" w:hAnsi="Arial" w:cs="Arial"/>
                <w:sz w:val="16"/>
                <w:szCs w:val="16"/>
              </w:rPr>
            </w:pPr>
            <w:r w:rsidRPr="00586E4F">
              <w:rPr>
                <w:rFonts w:ascii="Arial" w:hAnsi="Arial" w:cs="Arial"/>
                <w:sz w:val="16"/>
                <w:szCs w:val="16"/>
              </w:rPr>
              <w:t>9,522,213</w:t>
            </w:r>
          </w:p>
        </w:tc>
      </w:tr>
      <w:tr w:rsidR="00586E4F" w:rsidRPr="00CE05B6" w14:paraId="36060401" w14:textId="77777777" w:rsidTr="00892621">
        <w:tc>
          <w:tcPr>
            <w:tcW w:w="3042" w:type="dxa"/>
            <w:vAlign w:val="bottom"/>
            <w:hideMark/>
          </w:tcPr>
          <w:p w14:paraId="1F2D955F" w14:textId="77777777" w:rsidR="00586E4F" w:rsidRPr="00D61461" w:rsidRDefault="00586E4F" w:rsidP="00586E4F">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assets</w:t>
            </w:r>
          </w:p>
        </w:tc>
        <w:tc>
          <w:tcPr>
            <w:tcW w:w="1134" w:type="dxa"/>
            <w:vAlign w:val="bottom"/>
          </w:tcPr>
          <w:p w14:paraId="32C812A3"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407FC8BD"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0144C61E"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46711D01"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7A5AAFC4"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0415E2C0"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7C727A5D" w14:textId="5AF8156C"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4ECD46A2" w14:textId="65DF0D6B"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341B90A4" w14:textId="2908FAD5" w:rsidR="00586E4F" w:rsidRPr="00586E4F" w:rsidRDefault="00586E4F" w:rsidP="00586E4F">
            <w:pPr>
              <w:pBdr>
                <w:bottom w:val="single" w:sz="4" w:space="1" w:color="auto"/>
              </w:pBdr>
              <w:tabs>
                <w:tab w:val="decimal" w:pos="885"/>
              </w:tabs>
              <w:spacing w:line="360" w:lineRule="exact"/>
              <w:rPr>
                <w:rFonts w:ascii="Arial" w:hAnsi="Arial" w:cs="Arial"/>
                <w:sz w:val="16"/>
                <w:szCs w:val="16"/>
              </w:rPr>
            </w:pPr>
            <w:r w:rsidRPr="00586E4F">
              <w:rPr>
                <w:rFonts w:ascii="Arial" w:hAnsi="Arial" w:cs="Arial"/>
                <w:sz w:val="16"/>
                <w:szCs w:val="16"/>
              </w:rPr>
              <w:t>72,940</w:t>
            </w:r>
          </w:p>
        </w:tc>
        <w:tc>
          <w:tcPr>
            <w:tcW w:w="1134" w:type="dxa"/>
            <w:vAlign w:val="bottom"/>
          </w:tcPr>
          <w:p w14:paraId="2088AA9D" w14:textId="131A43FE" w:rsidR="00586E4F" w:rsidRPr="00586E4F" w:rsidRDefault="00586E4F" w:rsidP="00586E4F">
            <w:pPr>
              <w:pBdr>
                <w:bottom w:val="single" w:sz="4" w:space="1" w:color="auto"/>
              </w:pBdr>
              <w:tabs>
                <w:tab w:val="decimal" w:pos="885"/>
              </w:tabs>
              <w:spacing w:line="360" w:lineRule="exact"/>
              <w:rPr>
                <w:rFonts w:ascii="Arial" w:hAnsi="Arial" w:cs="Arial"/>
                <w:sz w:val="16"/>
                <w:szCs w:val="16"/>
              </w:rPr>
            </w:pPr>
            <w:r w:rsidRPr="00586E4F">
              <w:rPr>
                <w:rFonts w:ascii="Arial" w:hAnsi="Arial" w:cs="Arial"/>
                <w:sz w:val="16"/>
                <w:szCs w:val="16"/>
              </w:rPr>
              <w:t>67,73</w:t>
            </w:r>
            <w:r w:rsidR="00966371">
              <w:rPr>
                <w:rFonts w:ascii="Arial" w:hAnsi="Arial" w:cs="Arial"/>
                <w:sz w:val="16"/>
                <w:szCs w:val="16"/>
              </w:rPr>
              <w:t>6</w:t>
            </w:r>
          </w:p>
        </w:tc>
      </w:tr>
      <w:tr w:rsidR="00586E4F" w:rsidRPr="00CE05B6" w14:paraId="0831B447" w14:textId="77777777" w:rsidTr="00892621">
        <w:tc>
          <w:tcPr>
            <w:tcW w:w="3042" w:type="dxa"/>
            <w:vAlign w:val="bottom"/>
            <w:hideMark/>
          </w:tcPr>
          <w:p w14:paraId="1FD47255" w14:textId="77777777" w:rsidR="00586E4F" w:rsidRPr="00D61461" w:rsidRDefault="00586E4F" w:rsidP="00586E4F">
            <w:pPr>
              <w:spacing w:line="360" w:lineRule="exact"/>
              <w:rPr>
                <w:rFonts w:ascii="Arial" w:hAnsi="Arial" w:cs="Arial"/>
                <w:sz w:val="16"/>
                <w:szCs w:val="16"/>
              </w:rPr>
            </w:pPr>
            <w:r w:rsidRPr="00D61461">
              <w:rPr>
                <w:rFonts w:ascii="Arial" w:eastAsia="Arial Unicode MS" w:hAnsi="Arial" w:cs="Arial"/>
                <w:sz w:val="16"/>
                <w:szCs w:val="16"/>
              </w:rPr>
              <w:t>Total assets</w:t>
            </w:r>
          </w:p>
        </w:tc>
        <w:tc>
          <w:tcPr>
            <w:tcW w:w="1134" w:type="dxa"/>
            <w:vAlign w:val="bottom"/>
          </w:tcPr>
          <w:p w14:paraId="3432E3CC"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1F59D670"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54844B8C"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725310EC"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1B27F520"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tcPr>
          <w:p w14:paraId="66F39108" w14:textId="77777777"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vAlign w:val="bottom"/>
          </w:tcPr>
          <w:p w14:paraId="77BD307B" w14:textId="56A88CA2" w:rsidR="00586E4F" w:rsidRPr="00586E4F" w:rsidRDefault="00586E4F" w:rsidP="00586E4F">
            <w:pPr>
              <w:tabs>
                <w:tab w:val="decimal" w:pos="885"/>
              </w:tabs>
              <w:spacing w:line="360" w:lineRule="exact"/>
              <w:rPr>
                <w:rFonts w:ascii="Arial" w:hAnsi="Arial" w:cs="Arial"/>
                <w:sz w:val="16"/>
                <w:szCs w:val="16"/>
              </w:rPr>
            </w:pPr>
          </w:p>
        </w:tc>
        <w:tc>
          <w:tcPr>
            <w:tcW w:w="1134" w:type="dxa"/>
            <w:vAlign w:val="bottom"/>
          </w:tcPr>
          <w:p w14:paraId="2FF9DD8A" w14:textId="30D42EA0" w:rsidR="00586E4F" w:rsidRPr="00586E4F" w:rsidRDefault="00586E4F" w:rsidP="00586E4F">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1FB4BE8B" w14:textId="0CC811FC" w:rsidR="00586E4F" w:rsidRPr="00586E4F" w:rsidRDefault="00586E4F" w:rsidP="00586E4F">
            <w:pPr>
              <w:pBdr>
                <w:bottom w:val="double" w:sz="4" w:space="1" w:color="auto"/>
              </w:pBdr>
              <w:tabs>
                <w:tab w:val="decimal" w:pos="885"/>
              </w:tabs>
              <w:spacing w:line="360" w:lineRule="exact"/>
              <w:rPr>
                <w:rFonts w:ascii="Arial" w:hAnsi="Arial" w:cs="Arial"/>
                <w:sz w:val="16"/>
                <w:szCs w:val="16"/>
              </w:rPr>
            </w:pPr>
            <w:r w:rsidRPr="00586E4F">
              <w:rPr>
                <w:rFonts w:ascii="Arial" w:hAnsi="Arial" w:cs="Arial"/>
                <w:sz w:val="16"/>
                <w:szCs w:val="16"/>
              </w:rPr>
              <w:t>11,199,351</w:t>
            </w:r>
          </w:p>
        </w:tc>
        <w:tc>
          <w:tcPr>
            <w:tcW w:w="1134" w:type="dxa"/>
            <w:vAlign w:val="bottom"/>
          </w:tcPr>
          <w:p w14:paraId="73FE91F1" w14:textId="6A022592" w:rsidR="00586E4F" w:rsidRPr="00586E4F" w:rsidRDefault="00586E4F" w:rsidP="00586E4F">
            <w:pPr>
              <w:pBdr>
                <w:bottom w:val="double" w:sz="4" w:space="1" w:color="auto"/>
              </w:pBdr>
              <w:tabs>
                <w:tab w:val="decimal" w:pos="885"/>
              </w:tabs>
              <w:spacing w:line="360" w:lineRule="exact"/>
              <w:rPr>
                <w:rFonts w:ascii="Arial" w:hAnsi="Arial" w:cs="Arial"/>
                <w:sz w:val="16"/>
                <w:szCs w:val="16"/>
              </w:rPr>
            </w:pPr>
            <w:r w:rsidRPr="00586E4F">
              <w:rPr>
                <w:rFonts w:ascii="Arial" w:hAnsi="Arial" w:cs="Arial"/>
                <w:sz w:val="16"/>
                <w:szCs w:val="16"/>
              </w:rPr>
              <w:t>11,377,741</w:t>
            </w:r>
          </w:p>
        </w:tc>
      </w:tr>
    </w:tbl>
    <w:p w14:paraId="581B0414" w14:textId="01E50902"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79F43812" w14:textId="77777777" w:rsidR="006E4B44" w:rsidRDefault="006E4B44" w:rsidP="006E4B44">
      <w:pPr>
        <w:tabs>
          <w:tab w:val="left" w:pos="21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 xml:space="preserve">14. </w:t>
      </w:r>
      <w:r>
        <w:rPr>
          <w:rFonts w:ascii="Arial" w:hAnsi="Arial" w:cs="Arial"/>
          <w:b/>
          <w:bCs/>
          <w:sz w:val="22"/>
          <w:szCs w:val="22"/>
        </w:rPr>
        <w:tab/>
        <w:t>Dividend</w:t>
      </w:r>
    </w:p>
    <w:tbl>
      <w:tblPr>
        <w:tblW w:w="9193" w:type="dxa"/>
        <w:tblInd w:w="450" w:type="dxa"/>
        <w:tblLook w:val="01E0" w:firstRow="1" w:lastRow="1" w:firstColumn="1" w:lastColumn="1" w:noHBand="0" w:noVBand="0"/>
      </w:tblPr>
      <w:tblGrid>
        <w:gridCol w:w="2520"/>
        <w:gridCol w:w="2880"/>
        <w:gridCol w:w="1187"/>
        <w:gridCol w:w="1130"/>
        <w:gridCol w:w="1476"/>
      </w:tblGrid>
      <w:tr w:rsidR="006E4B44" w:rsidRPr="004926AD" w14:paraId="61771496" w14:textId="77777777" w:rsidTr="00B876CB">
        <w:tc>
          <w:tcPr>
            <w:tcW w:w="2520" w:type="dxa"/>
          </w:tcPr>
          <w:p w14:paraId="29180D97" w14:textId="77777777" w:rsidR="006E4B44" w:rsidRPr="00830392" w:rsidRDefault="006E4B44" w:rsidP="00B876CB">
            <w:pPr>
              <w:spacing w:line="380" w:lineRule="exact"/>
              <w:ind w:right="-48"/>
              <w:jc w:val="both"/>
              <w:rPr>
                <w:rFonts w:ascii="Arial" w:hAnsi="Arial" w:cs="Arial"/>
                <w:sz w:val="18"/>
                <w:szCs w:val="18"/>
              </w:rPr>
            </w:pPr>
          </w:p>
        </w:tc>
        <w:tc>
          <w:tcPr>
            <w:tcW w:w="2880" w:type="dxa"/>
          </w:tcPr>
          <w:p w14:paraId="1ACE27DC" w14:textId="77777777" w:rsidR="006E4B44" w:rsidRPr="00830392" w:rsidRDefault="006E4B44" w:rsidP="00B876CB">
            <w:pPr>
              <w:spacing w:line="380" w:lineRule="exact"/>
              <w:ind w:right="-48"/>
              <w:jc w:val="center"/>
              <w:rPr>
                <w:rFonts w:ascii="Arial" w:hAnsi="Arial" w:cs="Arial"/>
                <w:sz w:val="18"/>
                <w:szCs w:val="18"/>
              </w:rPr>
            </w:pPr>
          </w:p>
        </w:tc>
        <w:tc>
          <w:tcPr>
            <w:tcW w:w="1187" w:type="dxa"/>
            <w:hideMark/>
          </w:tcPr>
          <w:p w14:paraId="71DBD9C4" w14:textId="77777777" w:rsidR="006E4B44" w:rsidRPr="00830392" w:rsidRDefault="006E4B44" w:rsidP="00B876CB">
            <w:pPr>
              <w:spacing w:line="380" w:lineRule="exact"/>
              <w:ind w:right="-48"/>
              <w:jc w:val="center"/>
              <w:rPr>
                <w:rFonts w:ascii="Arial" w:hAnsi="Arial" w:cs="Arial"/>
                <w:sz w:val="18"/>
                <w:szCs w:val="18"/>
              </w:rPr>
            </w:pPr>
            <w:r w:rsidRPr="00830392">
              <w:rPr>
                <w:rFonts w:ascii="Arial" w:hAnsi="Arial" w:cs="Arial"/>
                <w:sz w:val="18"/>
                <w:szCs w:val="18"/>
              </w:rPr>
              <w:t xml:space="preserve">Total </w:t>
            </w:r>
          </w:p>
        </w:tc>
        <w:tc>
          <w:tcPr>
            <w:tcW w:w="1130" w:type="dxa"/>
            <w:hideMark/>
          </w:tcPr>
          <w:p w14:paraId="1A3E32E9" w14:textId="77777777" w:rsidR="006E4B44" w:rsidRPr="00830392" w:rsidRDefault="006E4B44" w:rsidP="00B876CB">
            <w:pPr>
              <w:spacing w:line="380" w:lineRule="exact"/>
              <w:ind w:right="-48"/>
              <w:jc w:val="center"/>
              <w:rPr>
                <w:rFonts w:ascii="Arial" w:hAnsi="Arial" w:cs="Arial"/>
                <w:sz w:val="18"/>
                <w:szCs w:val="18"/>
              </w:rPr>
            </w:pPr>
            <w:r w:rsidRPr="00830392">
              <w:rPr>
                <w:rFonts w:ascii="Arial" w:hAnsi="Arial" w:cs="Arial"/>
                <w:sz w:val="18"/>
                <w:szCs w:val="18"/>
              </w:rPr>
              <w:t>Dividend</w:t>
            </w:r>
          </w:p>
        </w:tc>
        <w:tc>
          <w:tcPr>
            <w:tcW w:w="1476" w:type="dxa"/>
          </w:tcPr>
          <w:p w14:paraId="5F33CE1D" w14:textId="77777777" w:rsidR="006E4B44" w:rsidRPr="00830392" w:rsidRDefault="006E4B44" w:rsidP="00B876CB">
            <w:pPr>
              <w:spacing w:line="380" w:lineRule="exact"/>
              <w:ind w:right="-48"/>
              <w:jc w:val="center"/>
              <w:rPr>
                <w:rFonts w:ascii="Arial" w:hAnsi="Arial" w:cs="Arial"/>
                <w:sz w:val="18"/>
                <w:szCs w:val="18"/>
              </w:rPr>
            </w:pPr>
          </w:p>
        </w:tc>
      </w:tr>
      <w:tr w:rsidR="006E4B44" w:rsidRPr="004926AD" w14:paraId="1F5732CD" w14:textId="77777777" w:rsidTr="00B876CB">
        <w:tc>
          <w:tcPr>
            <w:tcW w:w="2520" w:type="dxa"/>
          </w:tcPr>
          <w:p w14:paraId="305DA778" w14:textId="77777777" w:rsidR="006E4B44" w:rsidRPr="00830392" w:rsidRDefault="006E4B44" w:rsidP="00B876CB">
            <w:pPr>
              <w:spacing w:line="380" w:lineRule="exact"/>
              <w:ind w:right="-48"/>
              <w:jc w:val="both"/>
              <w:rPr>
                <w:rFonts w:ascii="Arial" w:hAnsi="Arial" w:cs="Arial"/>
                <w:sz w:val="18"/>
                <w:szCs w:val="18"/>
              </w:rPr>
            </w:pPr>
          </w:p>
        </w:tc>
        <w:tc>
          <w:tcPr>
            <w:tcW w:w="2880" w:type="dxa"/>
            <w:vAlign w:val="bottom"/>
            <w:hideMark/>
          </w:tcPr>
          <w:p w14:paraId="13EE6C6E" w14:textId="77777777" w:rsidR="006E4B44" w:rsidRPr="00830392" w:rsidRDefault="006E4B44" w:rsidP="00B876CB">
            <w:pPr>
              <w:pBdr>
                <w:bottom w:val="single" w:sz="4" w:space="1" w:color="auto"/>
              </w:pBdr>
              <w:spacing w:line="380" w:lineRule="exact"/>
              <w:ind w:right="-48"/>
              <w:jc w:val="center"/>
              <w:rPr>
                <w:rFonts w:ascii="Arial" w:hAnsi="Arial" w:cs="Arial"/>
                <w:sz w:val="18"/>
                <w:szCs w:val="18"/>
              </w:rPr>
            </w:pPr>
            <w:r w:rsidRPr="00830392">
              <w:rPr>
                <w:rFonts w:ascii="Arial" w:hAnsi="Arial" w:cs="Arial"/>
                <w:sz w:val="18"/>
                <w:szCs w:val="18"/>
              </w:rPr>
              <w:t>Approved by</w:t>
            </w:r>
          </w:p>
        </w:tc>
        <w:tc>
          <w:tcPr>
            <w:tcW w:w="1187" w:type="dxa"/>
            <w:vAlign w:val="bottom"/>
            <w:hideMark/>
          </w:tcPr>
          <w:p w14:paraId="3CC27687" w14:textId="77777777" w:rsidR="006E4B44" w:rsidRPr="00830392" w:rsidRDefault="006E4B44" w:rsidP="00B876CB">
            <w:pPr>
              <w:pBdr>
                <w:bottom w:val="single" w:sz="4" w:space="1" w:color="auto"/>
              </w:pBdr>
              <w:spacing w:line="380" w:lineRule="exact"/>
              <w:ind w:left="-48" w:right="-48"/>
              <w:jc w:val="center"/>
              <w:rPr>
                <w:rFonts w:ascii="Arial" w:hAnsi="Arial" w:cs="Arial"/>
                <w:sz w:val="18"/>
                <w:szCs w:val="18"/>
              </w:rPr>
            </w:pPr>
            <w:r w:rsidRPr="00830392">
              <w:rPr>
                <w:rFonts w:ascii="Arial" w:hAnsi="Arial" w:cs="Arial"/>
                <w:sz w:val="18"/>
                <w:szCs w:val="18"/>
              </w:rPr>
              <w:t>dividend (Million Baht)</w:t>
            </w:r>
          </w:p>
        </w:tc>
        <w:tc>
          <w:tcPr>
            <w:tcW w:w="1130" w:type="dxa"/>
            <w:vAlign w:val="bottom"/>
            <w:hideMark/>
          </w:tcPr>
          <w:p w14:paraId="0B49E639" w14:textId="77777777" w:rsidR="006E4B44" w:rsidRPr="00830392" w:rsidRDefault="006E4B44" w:rsidP="00B876CB">
            <w:pPr>
              <w:pBdr>
                <w:bottom w:val="single" w:sz="4" w:space="1" w:color="auto"/>
              </w:pBdr>
              <w:spacing w:line="380" w:lineRule="exact"/>
              <w:ind w:right="-48"/>
              <w:jc w:val="center"/>
              <w:rPr>
                <w:rFonts w:ascii="Arial" w:hAnsi="Arial" w:cs="Arial"/>
                <w:sz w:val="18"/>
                <w:szCs w:val="18"/>
              </w:rPr>
            </w:pPr>
            <w:r w:rsidRPr="00830392">
              <w:rPr>
                <w:rFonts w:ascii="Arial" w:hAnsi="Arial" w:cs="Arial"/>
                <w:sz w:val="18"/>
                <w:szCs w:val="18"/>
              </w:rPr>
              <w:t>(Baht                 per share)</w:t>
            </w:r>
          </w:p>
        </w:tc>
        <w:tc>
          <w:tcPr>
            <w:tcW w:w="1476" w:type="dxa"/>
            <w:vAlign w:val="bottom"/>
            <w:hideMark/>
          </w:tcPr>
          <w:p w14:paraId="2D11CFA2" w14:textId="77777777" w:rsidR="006E4B44" w:rsidRPr="00830392" w:rsidRDefault="006E4B44" w:rsidP="00B876CB">
            <w:pPr>
              <w:pBdr>
                <w:bottom w:val="single" w:sz="4" w:space="1" w:color="auto"/>
              </w:pBdr>
              <w:spacing w:line="380" w:lineRule="exact"/>
              <w:ind w:left="-12" w:right="-48"/>
              <w:jc w:val="center"/>
              <w:rPr>
                <w:rFonts w:ascii="Arial" w:hAnsi="Arial" w:cs="Arial"/>
                <w:sz w:val="18"/>
                <w:szCs w:val="18"/>
              </w:rPr>
            </w:pPr>
            <w:r w:rsidRPr="00830392">
              <w:rPr>
                <w:rFonts w:ascii="Arial" w:hAnsi="Arial" w:cs="Arial"/>
                <w:sz w:val="18"/>
                <w:szCs w:val="18"/>
              </w:rPr>
              <w:t>Dividend payment date</w:t>
            </w:r>
          </w:p>
        </w:tc>
      </w:tr>
      <w:tr w:rsidR="006E4B44" w:rsidRPr="004926AD" w14:paraId="2C522122" w14:textId="77777777" w:rsidTr="00B876CB">
        <w:tc>
          <w:tcPr>
            <w:tcW w:w="2520" w:type="dxa"/>
            <w:hideMark/>
          </w:tcPr>
          <w:p w14:paraId="6F4497BE" w14:textId="77777777" w:rsidR="006E4B44" w:rsidRPr="00830392" w:rsidRDefault="006E4B44" w:rsidP="00B876CB">
            <w:pPr>
              <w:spacing w:line="380" w:lineRule="exact"/>
              <w:ind w:left="132" w:right="-48" w:hanging="132"/>
              <w:jc w:val="both"/>
              <w:rPr>
                <w:rFonts w:ascii="Arial" w:hAnsi="Arial" w:cs="Arial"/>
                <w:sz w:val="18"/>
                <w:szCs w:val="18"/>
              </w:rPr>
            </w:pPr>
            <w:r w:rsidRPr="00830392">
              <w:rPr>
                <w:rFonts w:ascii="Arial" w:hAnsi="Arial" w:cs="Arial"/>
                <w:sz w:val="18"/>
                <w:szCs w:val="18"/>
              </w:rPr>
              <w:t>Dividends for the year 2022</w:t>
            </w:r>
          </w:p>
        </w:tc>
        <w:tc>
          <w:tcPr>
            <w:tcW w:w="2880" w:type="dxa"/>
            <w:hideMark/>
          </w:tcPr>
          <w:p w14:paraId="357E59D9" w14:textId="77777777" w:rsidR="006E4B44" w:rsidRPr="00830392" w:rsidRDefault="006E4B44" w:rsidP="00B876CB">
            <w:pPr>
              <w:spacing w:line="380" w:lineRule="exact"/>
              <w:ind w:right="-48"/>
              <w:jc w:val="both"/>
              <w:rPr>
                <w:rFonts w:ascii="Arial" w:hAnsi="Arial" w:cs="Arial"/>
                <w:sz w:val="18"/>
                <w:szCs w:val="18"/>
              </w:rPr>
            </w:pPr>
            <w:r w:rsidRPr="00830392">
              <w:rPr>
                <w:rFonts w:ascii="Arial" w:hAnsi="Arial" w:cs="Arial"/>
                <w:sz w:val="18"/>
                <w:szCs w:val="18"/>
              </w:rPr>
              <w:t>Annual General Meeting of the</w:t>
            </w:r>
          </w:p>
        </w:tc>
        <w:tc>
          <w:tcPr>
            <w:tcW w:w="1187" w:type="dxa"/>
          </w:tcPr>
          <w:p w14:paraId="4B499D31" w14:textId="77777777" w:rsidR="006E4B44" w:rsidRPr="00830392" w:rsidRDefault="006E4B44" w:rsidP="00B876CB">
            <w:pPr>
              <w:tabs>
                <w:tab w:val="decimal" w:pos="1092"/>
              </w:tabs>
              <w:spacing w:line="380" w:lineRule="exact"/>
              <w:ind w:right="-43"/>
              <w:jc w:val="both"/>
              <w:rPr>
                <w:rFonts w:ascii="Arial" w:hAnsi="Arial" w:cs="Arial"/>
                <w:sz w:val="18"/>
                <w:szCs w:val="18"/>
                <w:cs/>
              </w:rPr>
            </w:pPr>
          </w:p>
        </w:tc>
        <w:tc>
          <w:tcPr>
            <w:tcW w:w="1130" w:type="dxa"/>
          </w:tcPr>
          <w:p w14:paraId="622045F4" w14:textId="77777777" w:rsidR="006E4B44" w:rsidRPr="00830392" w:rsidRDefault="006E4B44" w:rsidP="00B876CB">
            <w:pPr>
              <w:spacing w:line="380" w:lineRule="exact"/>
              <w:ind w:right="-43"/>
              <w:jc w:val="both"/>
              <w:rPr>
                <w:rFonts w:ascii="Arial" w:hAnsi="Arial" w:cs="Arial"/>
                <w:sz w:val="18"/>
                <w:szCs w:val="18"/>
              </w:rPr>
            </w:pPr>
          </w:p>
        </w:tc>
        <w:tc>
          <w:tcPr>
            <w:tcW w:w="1476" w:type="dxa"/>
          </w:tcPr>
          <w:p w14:paraId="0B2883BA" w14:textId="77777777" w:rsidR="006E4B44" w:rsidRPr="00830392" w:rsidRDefault="006E4B44" w:rsidP="00B876CB">
            <w:pPr>
              <w:tabs>
                <w:tab w:val="decimal" w:pos="1092"/>
              </w:tabs>
              <w:spacing w:line="380" w:lineRule="exact"/>
              <w:ind w:right="-43"/>
              <w:jc w:val="both"/>
              <w:rPr>
                <w:rFonts w:ascii="Arial" w:hAnsi="Arial" w:cs="Arial"/>
                <w:sz w:val="18"/>
                <w:szCs w:val="18"/>
              </w:rPr>
            </w:pPr>
          </w:p>
        </w:tc>
      </w:tr>
      <w:tr w:rsidR="006E4B44" w:rsidRPr="004926AD" w14:paraId="73999109" w14:textId="77777777" w:rsidTr="00B876CB">
        <w:tc>
          <w:tcPr>
            <w:tcW w:w="2520" w:type="dxa"/>
            <w:hideMark/>
          </w:tcPr>
          <w:p w14:paraId="65CDCF6B" w14:textId="77777777" w:rsidR="006E4B44" w:rsidRPr="00830392" w:rsidRDefault="006E4B44" w:rsidP="00B876CB">
            <w:pPr>
              <w:spacing w:line="380" w:lineRule="exact"/>
              <w:ind w:left="132" w:right="-48" w:hanging="132"/>
              <w:jc w:val="both"/>
              <w:rPr>
                <w:rFonts w:ascii="Arial" w:hAnsi="Arial" w:cstheme="minorBidi"/>
                <w:sz w:val="18"/>
                <w:szCs w:val="18"/>
              </w:rPr>
            </w:pPr>
            <w:r w:rsidRPr="00830392">
              <w:rPr>
                <w:rFonts w:ascii="Arial" w:hAnsi="Arial" w:cs="Arial"/>
                <w:sz w:val="18"/>
                <w:szCs w:val="18"/>
              </w:rPr>
              <w:tab/>
            </w:r>
          </w:p>
        </w:tc>
        <w:tc>
          <w:tcPr>
            <w:tcW w:w="2880" w:type="dxa"/>
            <w:hideMark/>
          </w:tcPr>
          <w:p w14:paraId="239B334F" w14:textId="77777777" w:rsidR="006E4B44" w:rsidRPr="00830392" w:rsidRDefault="006E4B44" w:rsidP="00B876CB">
            <w:pPr>
              <w:spacing w:line="380" w:lineRule="exact"/>
              <w:ind w:left="132" w:right="-48" w:hanging="132"/>
              <w:rPr>
                <w:rFonts w:ascii="Arial" w:hAnsi="Arial" w:cs="Arial"/>
                <w:sz w:val="18"/>
                <w:szCs w:val="18"/>
              </w:rPr>
            </w:pPr>
            <w:r w:rsidRPr="00830392">
              <w:rPr>
                <w:rFonts w:ascii="Arial" w:hAnsi="Arial" w:cs="Arial"/>
                <w:sz w:val="18"/>
                <w:szCs w:val="18"/>
                <w:cs/>
              </w:rPr>
              <w:tab/>
            </w:r>
            <w:r w:rsidRPr="00830392">
              <w:rPr>
                <w:rFonts w:ascii="Arial" w:hAnsi="Arial" w:cs="Arial"/>
                <w:sz w:val="18"/>
                <w:szCs w:val="18"/>
              </w:rPr>
              <w:t>Shareholders on 19 April 2023</w:t>
            </w:r>
          </w:p>
        </w:tc>
        <w:tc>
          <w:tcPr>
            <w:tcW w:w="1187" w:type="dxa"/>
            <w:vAlign w:val="bottom"/>
          </w:tcPr>
          <w:p w14:paraId="140C25B5" w14:textId="77777777" w:rsidR="006E4B44" w:rsidRPr="00830392" w:rsidRDefault="006E4B44" w:rsidP="00B876CB">
            <w:pPr>
              <w:pBdr>
                <w:bottom w:val="double" w:sz="4" w:space="1" w:color="auto"/>
              </w:pBdr>
              <w:tabs>
                <w:tab w:val="decimal" w:pos="679"/>
              </w:tabs>
              <w:spacing w:line="380" w:lineRule="exact"/>
              <w:ind w:right="-43"/>
              <w:rPr>
                <w:rFonts w:ascii="Arial" w:hAnsi="Arial" w:cs="Arial"/>
                <w:sz w:val="18"/>
                <w:szCs w:val="18"/>
                <w:cs/>
              </w:rPr>
            </w:pPr>
            <w:r w:rsidRPr="00830392">
              <w:rPr>
                <w:rFonts w:ascii="Arial" w:hAnsi="Arial" w:cs="Arial"/>
                <w:sz w:val="18"/>
                <w:szCs w:val="18"/>
              </w:rPr>
              <w:t>208</w:t>
            </w:r>
          </w:p>
        </w:tc>
        <w:tc>
          <w:tcPr>
            <w:tcW w:w="1130" w:type="dxa"/>
            <w:vAlign w:val="bottom"/>
          </w:tcPr>
          <w:p w14:paraId="310F5996" w14:textId="77777777" w:rsidR="006E4B44" w:rsidRPr="00830392" w:rsidRDefault="006E4B44" w:rsidP="00B876CB">
            <w:pPr>
              <w:tabs>
                <w:tab w:val="decimal" w:pos="432"/>
              </w:tabs>
              <w:spacing w:line="380" w:lineRule="exact"/>
              <w:ind w:right="-43"/>
              <w:rPr>
                <w:rFonts w:ascii="Arial" w:hAnsi="Arial" w:cs="Arial"/>
                <w:sz w:val="18"/>
                <w:szCs w:val="18"/>
              </w:rPr>
            </w:pPr>
            <w:r w:rsidRPr="00830392">
              <w:rPr>
                <w:rFonts w:ascii="Arial" w:hAnsi="Arial" w:cs="Arial"/>
                <w:sz w:val="18"/>
                <w:szCs w:val="18"/>
              </w:rPr>
              <w:t>0.30</w:t>
            </w:r>
          </w:p>
        </w:tc>
        <w:tc>
          <w:tcPr>
            <w:tcW w:w="1476" w:type="dxa"/>
            <w:vAlign w:val="bottom"/>
            <w:hideMark/>
          </w:tcPr>
          <w:p w14:paraId="34EC9840" w14:textId="77777777" w:rsidR="006E4B44" w:rsidRPr="00830392" w:rsidRDefault="006E4B44" w:rsidP="00B876CB">
            <w:pPr>
              <w:spacing w:line="380" w:lineRule="exact"/>
              <w:ind w:right="-43"/>
              <w:jc w:val="center"/>
              <w:rPr>
                <w:rFonts w:ascii="Arial" w:hAnsi="Arial" w:cs="Arial"/>
                <w:sz w:val="18"/>
                <w:szCs w:val="18"/>
              </w:rPr>
            </w:pPr>
            <w:r w:rsidRPr="00830392">
              <w:rPr>
                <w:rFonts w:ascii="Arial" w:hAnsi="Arial" w:cs="Arial"/>
                <w:sz w:val="18"/>
                <w:szCs w:val="18"/>
              </w:rPr>
              <w:t>8 May</w:t>
            </w:r>
            <w:r w:rsidRPr="00830392">
              <w:rPr>
                <w:rFonts w:ascii="Arial" w:hAnsi="Arial" w:cs="Arial"/>
                <w:sz w:val="18"/>
                <w:szCs w:val="18"/>
                <w:cs/>
              </w:rPr>
              <w:t xml:space="preserve"> </w:t>
            </w:r>
            <w:r w:rsidRPr="00830392">
              <w:rPr>
                <w:rFonts w:ascii="Arial" w:hAnsi="Arial" w:cs="Arial"/>
                <w:sz w:val="18"/>
                <w:szCs w:val="18"/>
              </w:rPr>
              <w:t>2023</w:t>
            </w:r>
          </w:p>
        </w:tc>
      </w:tr>
    </w:tbl>
    <w:p w14:paraId="3F0F2833" w14:textId="7CB84E21" w:rsidR="00DC13C7" w:rsidRPr="00CE05B6" w:rsidRDefault="00F27D28" w:rsidP="006E4B44">
      <w:pPr>
        <w:tabs>
          <w:tab w:val="left" w:pos="2160"/>
        </w:tabs>
        <w:spacing w:before="240" w:after="120" w:line="380" w:lineRule="exact"/>
        <w:ind w:left="547" w:hanging="547"/>
        <w:jc w:val="thaiDistribute"/>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05447D80"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48EF4B7C"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the capital commitments of approximately Baht</w:t>
      </w:r>
      <w:r w:rsidR="001430A6">
        <w:rPr>
          <w:rFonts w:ascii="Arial" w:hAnsi="Arial" w:cstheme="minorBidi" w:hint="cs"/>
          <w:sz w:val="22"/>
          <w:szCs w:val="22"/>
          <w:cs/>
        </w:rPr>
        <w:t xml:space="preserve"> </w:t>
      </w:r>
      <w:r w:rsidR="001430A6">
        <w:rPr>
          <w:rFonts w:ascii="Arial" w:hAnsi="Arial" w:cstheme="minorBidi"/>
          <w:sz w:val="22"/>
          <w:szCs w:val="22"/>
        </w:rPr>
        <w:t>14</w:t>
      </w:r>
      <w:r w:rsidR="00D77D15" w:rsidRPr="00CE05B6">
        <w:rPr>
          <w:rFonts w:ascii="Arial" w:hAnsi="Arial" w:cs="Arial"/>
          <w:sz w:val="22"/>
          <w:szCs w:val="22"/>
        </w:rPr>
        <w:t xml:space="preserve"> </w:t>
      </w:r>
      <w:r w:rsidRPr="00CE05B6">
        <w:rPr>
          <w:rFonts w:ascii="Arial" w:hAnsi="Arial" w:cs="Arial"/>
          <w:sz w:val="22"/>
          <w:szCs w:val="22"/>
        </w:rPr>
        <w:t>million (31 December</w:t>
      </w:r>
      <w:r w:rsidR="00384428" w:rsidRPr="00CE05B6">
        <w:rPr>
          <w:rFonts w:ascii="Arial" w:hAnsi="Arial" w:cs="Arial"/>
          <w:sz w:val="22"/>
          <w:szCs w:val="22"/>
        </w:rPr>
        <w:t xml:space="preserve"> </w:t>
      </w:r>
      <w:r w:rsidRPr="00CE05B6">
        <w:rPr>
          <w:rFonts w:ascii="Arial" w:hAnsi="Arial" w:cs="Arial"/>
          <w:sz w:val="22"/>
          <w:szCs w:val="22"/>
        </w:rPr>
        <w:t>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D61461">
        <w:rPr>
          <w:rFonts w:ascii="Arial" w:hAnsi="Arial" w:cs="Arial"/>
          <w:sz w:val="22"/>
          <w:szCs w:val="22"/>
        </w:rPr>
        <w:t>50</w:t>
      </w:r>
      <w:r w:rsidRPr="00CE05B6">
        <w:rPr>
          <w:rFonts w:ascii="Arial" w:hAnsi="Arial" w:cs="Arial"/>
          <w:sz w:val="22"/>
          <w:szCs w:val="22"/>
        </w:rPr>
        <w:t xml:space="preserve"> million), relating to the construction of properties and </w:t>
      </w:r>
      <w:r w:rsidR="00F54B12" w:rsidRPr="00CE05B6">
        <w:rPr>
          <w:rFonts w:ascii="Arial" w:hAnsi="Arial" w:cs="Arial"/>
          <w:sz w:val="22"/>
          <w:szCs w:val="22"/>
        </w:rPr>
        <w:t xml:space="preserve">purchasing of </w:t>
      </w:r>
      <w:r w:rsidRPr="00CE05B6">
        <w:rPr>
          <w:rFonts w:ascii="Arial" w:hAnsi="Arial" w:cs="Arial"/>
          <w:sz w:val="22"/>
          <w:szCs w:val="22"/>
        </w:rPr>
        <w:t>equipment.</w:t>
      </w:r>
    </w:p>
    <w:p w14:paraId="1FEB7F7A" w14:textId="28477E77"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441F1A39"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xml:space="preserve"> and 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EA577E" w:rsidRDefault="00F27D28" w:rsidP="00653B74">
            <w:pPr>
              <w:spacing w:line="380" w:lineRule="exact"/>
              <w:jc w:val="thaiDistribute"/>
              <w:rPr>
                <w:rFonts w:ascii="Arial" w:hAnsi="Arial" w:cs="Arial"/>
                <w:sz w:val="22"/>
                <w:szCs w:val="22"/>
              </w:rPr>
            </w:pPr>
          </w:p>
        </w:tc>
        <w:tc>
          <w:tcPr>
            <w:tcW w:w="3085" w:type="dxa"/>
            <w:gridSpan w:val="2"/>
            <w:vAlign w:val="bottom"/>
          </w:tcPr>
          <w:p w14:paraId="29D04920" w14:textId="77777777" w:rsidR="00F27D28" w:rsidRPr="00EA577E" w:rsidRDefault="00F27D28" w:rsidP="00653B74">
            <w:pPr>
              <w:spacing w:line="380" w:lineRule="exact"/>
              <w:jc w:val="center"/>
              <w:rPr>
                <w:rFonts w:ascii="Arial" w:hAnsi="Arial" w:cs="Arial"/>
                <w:sz w:val="22"/>
                <w:szCs w:val="22"/>
              </w:rPr>
            </w:pPr>
          </w:p>
        </w:tc>
        <w:tc>
          <w:tcPr>
            <w:tcW w:w="3086" w:type="dxa"/>
            <w:gridSpan w:val="2"/>
            <w:vAlign w:val="bottom"/>
          </w:tcPr>
          <w:p w14:paraId="36922346" w14:textId="77777777" w:rsidR="00F27D28" w:rsidRPr="00EA577E" w:rsidRDefault="00F27D28" w:rsidP="00653B74">
            <w:pPr>
              <w:spacing w:line="380" w:lineRule="exact"/>
              <w:jc w:val="right"/>
              <w:rPr>
                <w:rFonts w:ascii="Arial" w:hAnsi="Arial" w:cs="Arial"/>
                <w:sz w:val="22"/>
                <w:szCs w:val="22"/>
              </w:rPr>
            </w:pPr>
            <w:r w:rsidRPr="00EA577E">
              <w:rPr>
                <w:rFonts w:ascii="Arial" w:hAnsi="Arial" w:cs="Arial"/>
                <w:sz w:val="22"/>
                <w:szCs w:val="22"/>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EA577E" w:rsidRDefault="00F27D28" w:rsidP="00653B74">
            <w:pPr>
              <w:spacing w:line="380" w:lineRule="exact"/>
              <w:jc w:val="thaiDistribute"/>
              <w:rPr>
                <w:rFonts w:ascii="Arial" w:hAnsi="Arial" w:cs="Arial"/>
                <w:sz w:val="22"/>
                <w:szCs w:val="22"/>
              </w:rPr>
            </w:pPr>
          </w:p>
        </w:tc>
        <w:tc>
          <w:tcPr>
            <w:tcW w:w="3085" w:type="dxa"/>
            <w:gridSpan w:val="2"/>
            <w:vAlign w:val="bottom"/>
          </w:tcPr>
          <w:p w14:paraId="6FABF475" w14:textId="77777777" w:rsidR="00F27D28" w:rsidRPr="00EA577E" w:rsidRDefault="00F27D28" w:rsidP="00653B74">
            <w:pPr>
              <w:pBdr>
                <w:bottom w:val="single" w:sz="4" w:space="1" w:color="auto"/>
              </w:pBdr>
              <w:spacing w:line="380" w:lineRule="exact"/>
              <w:jc w:val="center"/>
              <w:rPr>
                <w:rFonts w:ascii="Arial" w:hAnsi="Arial" w:cs="Arial"/>
                <w:sz w:val="22"/>
                <w:szCs w:val="22"/>
              </w:rPr>
            </w:pPr>
            <w:r w:rsidRPr="00EA577E">
              <w:rPr>
                <w:rFonts w:ascii="Arial" w:eastAsia="Arial Unicode MS" w:hAnsi="Arial" w:cs="Arial"/>
                <w:sz w:val="22"/>
                <w:szCs w:val="22"/>
              </w:rPr>
              <w:t>Consolidated                       financial statements</w:t>
            </w:r>
          </w:p>
        </w:tc>
        <w:tc>
          <w:tcPr>
            <w:tcW w:w="3086" w:type="dxa"/>
            <w:gridSpan w:val="2"/>
            <w:vAlign w:val="bottom"/>
          </w:tcPr>
          <w:p w14:paraId="32CE176D" w14:textId="77777777" w:rsidR="00F27D28" w:rsidRPr="00EA577E" w:rsidRDefault="00F27D28" w:rsidP="00653B74">
            <w:pPr>
              <w:pBdr>
                <w:bottom w:val="single" w:sz="4" w:space="1" w:color="auto"/>
              </w:pBdr>
              <w:spacing w:line="380" w:lineRule="exact"/>
              <w:jc w:val="center"/>
              <w:rPr>
                <w:rFonts w:ascii="Arial" w:hAnsi="Arial" w:cs="Arial"/>
                <w:sz w:val="22"/>
                <w:szCs w:val="22"/>
              </w:rPr>
            </w:pPr>
            <w:r w:rsidRPr="00EA577E">
              <w:rPr>
                <w:rFonts w:ascii="Arial" w:eastAsia="Arial Unicode MS" w:hAnsi="Arial" w:cs="Arial"/>
                <w:sz w:val="22"/>
                <w:szCs w:val="22"/>
              </w:rPr>
              <w:t>Separate                              financial statements</w:t>
            </w:r>
          </w:p>
        </w:tc>
      </w:tr>
      <w:tr w:rsidR="00D61461" w:rsidRPr="00CE05B6" w14:paraId="389565BF" w14:textId="77777777" w:rsidTr="00653B74">
        <w:trPr>
          <w:trHeight w:val="369"/>
        </w:trPr>
        <w:tc>
          <w:tcPr>
            <w:tcW w:w="2988" w:type="dxa"/>
            <w:vAlign w:val="bottom"/>
          </w:tcPr>
          <w:p w14:paraId="7EA7AEE8" w14:textId="77777777" w:rsidR="00D61461" w:rsidRPr="00EA577E" w:rsidRDefault="00D61461" w:rsidP="00D61461">
            <w:pPr>
              <w:spacing w:line="380" w:lineRule="exact"/>
              <w:jc w:val="both"/>
              <w:rPr>
                <w:rFonts w:ascii="Arial" w:eastAsia="Arial Unicode MS" w:hAnsi="Arial" w:cs="Arial"/>
                <w:sz w:val="22"/>
                <w:szCs w:val="22"/>
              </w:rPr>
            </w:pPr>
          </w:p>
        </w:tc>
        <w:tc>
          <w:tcPr>
            <w:tcW w:w="1542" w:type="dxa"/>
            <w:vAlign w:val="bottom"/>
          </w:tcPr>
          <w:p w14:paraId="01EDF372" w14:textId="7249A293" w:rsidR="00D61461" w:rsidRPr="00EA577E" w:rsidRDefault="008C581B" w:rsidP="00D61461">
            <w:pPr>
              <w:pBdr>
                <w:bottom w:val="single" w:sz="4" w:space="1" w:color="auto"/>
              </w:pBdr>
              <w:spacing w:line="380" w:lineRule="exact"/>
              <w:jc w:val="center"/>
              <w:rPr>
                <w:rFonts w:ascii="Arial" w:hAnsi="Arial" w:cs="Arial"/>
                <w:sz w:val="22"/>
                <w:szCs w:val="22"/>
              </w:rPr>
            </w:pPr>
            <w:r w:rsidRPr="00EA577E">
              <w:rPr>
                <w:rFonts w:ascii="Arial" w:hAnsi="Arial" w:cs="Arial"/>
                <w:sz w:val="22"/>
                <w:szCs w:val="22"/>
              </w:rPr>
              <w:t>30 June</w:t>
            </w:r>
            <w:r w:rsidR="00D61461" w:rsidRPr="00EA577E">
              <w:rPr>
                <w:rFonts w:ascii="Arial" w:hAnsi="Arial" w:cs="Arial"/>
                <w:sz w:val="22"/>
                <w:szCs w:val="22"/>
              </w:rPr>
              <w:t xml:space="preserve"> </w:t>
            </w:r>
            <w:r w:rsidRPr="00EA577E">
              <w:rPr>
                <w:rFonts w:ascii="Arial" w:hAnsi="Arial" w:cs="Arial"/>
                <w:sz w:val="22"/>
                <w:szCs w:val="22"/>
              </w:rPr>
              <w:t xml:space="preserve">         </w:t>
            </w:r>
            <w:r w:rsidR="00D61461" w:rsidRPr="00EA577E">
              <w:rPr>
                <w:rFonts w:ascii="Arial" w:hAnsi="Arial" w:cs="Arial"/>
                <w:sz w:val="22"/>
                <w:szCs w:val="22"/>
              </w:rPr>
              <w:t>2023</w:t>
            </w:r>
          </w:p>
        </w:tc>
        <w:tc>
          <w:tcPr>
            <w:tcW w:w="1543" w:type="dxa"/>
            <w:vAlign w:val="bottom"/>
          </w:tcPr>
          <w:p w14:paraId="20A104F4" w14:textId="24B9E7CC" w:rsidR="00D61461" w:rsidRPr="00EA577E" w:rsidRDefault="00D61461" w:rsidP="00D61461">
            <w:pPr>
              <w:pBdr>
                <w:bottom w:val="single" w:sz="4" w:space="1" w:color="auto"/>
              </w:pBdr>
              <w:spacing w:line="380" w:lineRule="exact"/>
              <w:jc w:val="center"/>
              <w:rPr>
                <w:rFonts w:ascii="Arial" w:hAnsi="Arial" w:cs="Arial"/>
                <w:sz w:val="22"/>
                <w:szCs w:val="22"/>
              </w:rPr>
            </w:pPr>
            <w:r w:rsidRPr="00EA577E">
              <w:rPr>
                <w:rFonts w:ascii="Arial" w:hAnsi="Arial" w:cs="Arial"/>
                <w:sz w:val="22"/>
                <w:szCs w:val="22"/>
              </w:rPr>
              <w:t>31 December 2022</w:t>
            </w:r>
          </w:p>
        </w:tc>
        <w:tc>
          <w:tcPr>
            <w:tcW w:w="1543" w:type="dxa"/>
            <w:vAlign w:val="bottom"/>
          </w:tcPr>
          <w:p w14:paraId="5C47C262" w14:textId="7CADBF63" w:rsidR="00D61461" w:rsidRPr="00EA577E" w:rsidRDefault="008C581B" w:rsidP="00D61461">
            <w:pPr>
              <w:pBdr>
                <w:bottom w:val="single" w:sz="4" w:space="1" w:color="auto"/>
              </w:pBdr>
              <w:spacing w:line="380" w:lineRule="exact"/>
              <w:jc w:val="center"/>
              <w:rPr>
                <w:rFonts w:ascii="Arial" w:hAnsi="Arial" w:cs="Arial"/>
                <w:sz w:val="22"/>
                <w:szCs w:val="22"/>
              </w:rPr>
            </w:pPr>
            <w:r w:rsidRPr="00EA577E">
              <w:rPr>
                <w:rFonts w:ascii="Arial" w:hAnsi="Arial" w:cs="Arial"/>
                <w:sz w:val="22"/>
                <w:szCs w:val="22"/>
              </w:rPr>
              <w:t>30 June</w:t>
            </w:r>
            <w:r w:rsidR="00D61461" w:rsidRPr="00EA577E">
              <w:rPr>
                <w:rFonts w:ascii="Arial" w:hAnsi="Arial" w:cs="Arial"/>
                <w:sz w:val="22"/>
                <w:szCs w:val="22"/>
              </w:rPr>
              <w:t xml:space="preserve"> </w:t>
            </w:r>
            <w:r w:rsidRPr="00EA577E">
              <w:rPr>
                <w:rFonts w:ascii="Arial" w:hAnsi="Arial" w:cs="Arial"/>
                <w:sz w:val="22"/>
                <w:szCs w:val="22"/>
              </w:rPr>
              <w:t xml:space="preserve">            </w:t>
            </w:r>
            <w:r w:rsidR="00D61461" w:rsidRPr="00EA577E">
              <w:rPr>
                <w:rFonts w:ascii="Arial" w:hAnsi="Arial" w:cs="Arial"/>
                <w:sz w:val="22"/>
                <w:szCs w:val="22"/>
              </w:rPr>
              <w:t>2023</w:t>
            </w:r>
          </w:p>
        </w:tc>
        <w:tc>
          <w:tcPr>
            <w:tcW w:w="1543" w:type="dxa"/>
            <w:vAlign w:val="bottom"/>
          </w:tcPr>
          <w:p w14:paraId="47F90DDB" w14:textId="6927AE7F" w:rsidR="00D61461" w:rsidRPr="00EA577E" w:rsidRDefault="00D61461" w:rsidP="00D61461">
            <w:pPr>
              <w:pBdr>
                <w:bottom w:val="single" w:sz="4" w:space="1" w:color="auto"/>
              </w:pBdr>
              <w:spacing w:line="380" w:lineRule="exact"/>
              <w:jc w:val="center"/>
              <w:rPr>
                <w:rFonts w:ascii="Arial" w:hAnsi="Arial" w:cs="Arial"/>
                <w:sz w:val="22"/>
                <w:szCs w:val="22"/>
              </w:rPr>
            </w:pPr>
            <w:r w:rsidRPr="00EA577E">
              <w:rPr>
                <w:rFonts w:ascii="Arial" w:hAnsi="Arial" w:cs="Arial"/>
                <w:sz w:val="22"/>
                <w:szCs w:val="22"/>
              </w:rPr>
              <w:t>31 December 2022</w:t>
            </w:r>
          </w:p>
        </w:tc>
      </w:tr>
      <w:tr w:rsidR="00D61461" w:rsidRPr="00CE05B6" w14:paraId="2C7318DC" w14:textId="77777777" w:rsidTr="00653B74">
        <w:trPr>
          <w:trHeight w:val="348"/>
        </w:trPr>
        <w:tc>
          <w:tcPr>
            <w:tcW w:w="2988" w:type="dxa"/>
          </w:tcPr>
          <w:p w14:paraId="566D2C66" w14:textId="77777777" w:rsidR="00D61461" w:rsidRPr="00EA577E" w:rsidRDefault="00D61461" w:rsidP="00D61461">
            <w:pPr>
              <w:tabs>
                <w:tab w:val="left" w:pos="360"/>
                <w:tab w:val="left" w:pos="720"/>
                <w:tab w:val="left" w:pos="2880"/>
                <w:tab w:val="left" w:pos="5760"/>
                <w:tab w:val="decimal" w:pos="6660"/>
                <w:tab w:val="left" w:pos="7110"/>
                <w:tab w:val="decimal" w:pos="7920"/>
              </w:tabs>
              <w:overflowPunct/>
              <w:autoSpaceDE/>
              <w:adjustRightInd/>
              <w:spacing w:line="380" w:lineRule="exact"/>
              <w:jc w:val="both"/>
              <w:rPr>
                <w:rFonts w:ascii="Arial" w:eastAsia="Calibri" w:hAnsi="Arial" w:cs="Arial"/>
                <w:b/>
                <w:bCs/>
                <w:sz w:val="22"/>
                <w:szCs w:val="22"/>
              </w:rPr>
            </w:pPr>
            <w:r w:rsidRPr="00EA577E">
              <w:rPr>
                <w:rFonts w:ascii="Arial" w:eastAsia="Calibri" w:hAnsi="Arial" w:cs="Arial"/>
                <w:b/>
                <w:bCs/>
                <w:sz w:val="22"/>
                <w:szCs w:val="22"/>
              </w:rPr>
              <w:t>Payable:</w:t>
            </w:r>
          </w:p>
        </w:tc>
        <w:tc>
          <w:tcPr>
            <w:tcW w:w="1542" w:type="dxa"/>
          </w:tcPr>
          <w:p w14:paraId="354D20FE" w14:textId="77777777" w:rsidR="00D61461" w:rsidRPr="00EA577E" w:rsidRDefault="00D61461" w:rsidP="00D61461">
            <w:pPr>
              <w:tabs>
                <w:tab w:val="decimal" w:pos="1017"/>
              </w:tabs>
              <w:spacing w:line="380" w:lineRule="exact"/>
              <w:rPr>
                <w:rFonts w:ascii="Arial" w:hAnsi="Arial" w:cs="Arial"/>
                <w:sz w:val="22"/>
                <w:szCs w:val="22"/>
              </w:rPr>
            </w:pPr>
          </w:p>
        </w:tc>
        <w:tc>
          <w:tcPr>
            <w:tcW w:w="1543" w:type="dxa"/>
          </w:tcPr>
          <w:p w14:paraId="6AF7853D" w14:textId="77777777" w:rsidR="00D61461" w:rsidRPr="00EA577E" w:rsidRDefault="00D61461" w:rsidP="00D61461">
            <w:pPr>
              <w:tabs>
                <w:tab w:val="decimal" w:pos="1017"/>
              </w:tabs>
              <w:spacing w:line="380" w:lineRule="exact"/>
              <w:rPr>
                <w:rFonts w:ascii="Arial" w:hAnsi="Arial" w:cs="Arial"/>
                <w:sz w:val="22"/>
                <w:szCs w:val="22"/>
              </w:rPr>
            </w:pPr>
          </w:p>
        </w:tc>
        <w:tc>
          <w:tcPr>
            <w:tcW w:w="1543" w:type="dxa"/>
          </w:tcPr>
          <w:p w14:paraId="34BF749D" w14:textId="77777777" w:rsidR="00D61461" w:rsidRPr="00EA577E" w:rsidRDefault="00D61461" w:rsidP="00D61461">
            <w:pPr>
              <w:tabs>
                <w:tab w:val="decimal" w:pos="1017"/>
              </w:tabs>
              <w:spacing w:line="380" w:lineRule="exact"/>
              <w:rPr>
                <w:rFonts w:ascii="Arial" w:hAnsi="Arial" w:cs="Arial"/>
                <w:sz w:val="22"/>
                <w:szCs w:val="22"/>
              </w:rPr>
            </w:pPr>
          </w:p>
        </w:tc>
        <w:tc>
          <w:tcPr>
            <w:tcW w:w="1543" w:type="dxa"/>
          </w:tcPr>
          <w:p w14:paraId="2FE983D4" w14:textId="77777777" w:rsidR="00D61461" w:rsidRPr="00EA577E" w:rsidRDefault="00D61461" w:rsidP="00D61461">
            <w:pPr>
              <w:tabs>
                <w:tab w:val="decimal" w:pos="882"/>
              </w:tabs>
              <w:spacing w:line="380" w:lineRule="exact"/>
              <w:rPr>
                <w:rFonts w:ascii="Arial" w:hAnsi="Arial" w:cs="Arial"/>
                <w:sz w:val="22"/>
                <w:szCs w:val="22"/>
              </w:rPr>
            </w:pPr>
          </w:p>
        </w:tc>
      </w:tr>
      <w:tr w:rsidR="000E53DA" w:rsidRPr="00CE05B6" w14:paraId="0D3DBEF0" w14:textId="77777777" w:rsidTr="00653B74">
        <w:trPr>
          <w:trHeight w:val="341"/>
        </w:trPr>
        <w:tc>
          <w:tcPr>
            <w:tcW w:w="2988" w:type="dxa"/>
          </w:tcPr>
          <w:p w14:paraId="568D7647" w14:textId="77777777" w:rsidR="000E53DA" w:rsidRPr="00EA577E" w:rsidRDefault="000E53DA" w:rsidP="000E53DA">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2"/>
                <w:szCs w:val="22"/>
              </w:rPr>
            </w:pPr>
            <w:r w:rsidRPr="00EA577E">
              <w:rPr>
                <w:rFonts w:ascii="Arial" w:eastAsia="Calibri" w:hAnsi="Arial" w:cs="Arial"/>
                <w:sz w:val="22"/>
                <w:szCs w:val="22"/>
              </w:rPr>
              <w:t>In up to 1 year</w:t>
            </w:r>
          </w:p>
        </w:tc>
        <w:tc>
          <w:tcPr>
            <w:tcW w:w="1542" w:type="dxa"/>
            <w:shd w:val="clear" w:color="auto" w:fill="auto"/>
            <w:vAlign w:val="bottom"/>
          </w:tcPr>
          <w:p w14:paraId="0BFF7124" w14:textId="66CB6211"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cs/>
              </w:rPr>
              <w:t>24</w:t>
            </w:r>
          </w:p>
        </w:tc>
        <w:tc>
          <w:tcPr>
            <w:tcW w:w="1543" w:type="dxa"/>
            <w:vAlign w:val="bottom"/>
          </w:tcPr>
          <w:p w14:paraId="61A42268" w14:textId="3440A636"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28</w:t>
            </w:r>
          </w:p>
        </w:tc>
        <w:tc>
          <w:tcPr>
            <w:tcW w:w="1543" w:type="dxa"/>
            <w:vAlign w:val="bottom"/>
          </w:tcPr>
          <w:p w14:paraId="70C8CFB0" w14:textId="2F353BDC"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color w:val="000000" w:themeColor="text1"/>
                <w:sz w:val="22"/>
                <w:szCs w:val="22"/>
                <w:cs/>
              </w:rPr>
              <w:t>2</w:t>
            </w:r>
          </w:p>
        </w:tc>
        <w:tc>
          <w:tcPr>
            <w:tcW w:w="1543" w:type="dxa"/>
            <w:vAlign w:val="bottom"/>
          </w:tcPr>
          <w:p w14:paraId="62D47FF5" w14:textId="0FB7FAAD"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2</w:t>
            </w:r>
          </w:p>
        </w:tc>
      </w:tr>
      <w:tr w:rsidR="000E53DA" w:rsidRPr="00CE05B6" w14:paraId="50302F33" w14:textId="77777777" w:rsidTr="00653B74">
        <w:trPr>
          <w:trHeight w:val="348"/>
        </w:trPr>
        <w:tc>
          <w:tcPr>
            <w:tcW w:w="2988" w:type="dxa"/>
          </w:tcPr>
          <w:p w14:paraId="14D2A401" w14:textId="77777777" w:rsidR="000E53DA" w:rsidRPr="00EA577E" w:rsidRDefault="000E53DA" w:rsidP="000E53DA">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2"/>
                <w:szCs w:val="22"/>
              </w:rPr>
            </w:pPr>
            <w:r w:rsidRPr="00EA577E">
              <w:rPr>
                <w:rFonts w:ascii="Arial" w:eastAsia="Calibri" w:hAnsi="Arial" w:cs="Arial"/>
                <w:sz w:val="22"/>
                <w:szCs w:val="22"/>
              </w:rPr>
              <w:t>In over 1 and up to 5 years</w:t>
            </w:r>
          </w:p>
        </w:tc>
        <w:tc>
          <w:tcPr>
            <w:tcW w:w="1542" w:type="dxa"/>
            <w:shd w:val="clear" w:color="auto" w:fill="auto"/>
            <w:vAlign w:val="bottom"/>
          </w:tcPr>
          <w:p w14:paraId="6FEA7148" w14:textId="28464363"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cs/>
              </w:rPr>
              <w:t>68</w:t>
            </w:r>
          </w:p>
        </w:tc>
        <w:tc>
          <w:tcPr>
            <w:tcW w:w="1543" w:type="dxa"/>
            <w:vAlign w:val="bottom"/>
          </w:tcPr>
          <w:p w14:paraId="1008DCD5" w14:textId="06EAD728"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71</w:t>
            </w:r>
          </w:p>
        </w:tc>
        <w:tc>
          <w:tcPr>
            <w:tcW w:w="1543" w:type="dxa"/>
            <w:vAlign w:val="bottom"/>
          </w:tcPr>
          <w:p w14:paraId="3F0C8CA7" w14:textId="7A4CCE81"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color w:val="000000" w:themeColor="text1"/>
                <w:sz w:val="22"/>
                <w:szCs w:val="22"/>
                <w:cs/>
              </w:rPr>
              <w:t>2</w:t>
            </w:r>
          </w:p>
        </w:tc>
        <w:tc>
          <w:tcPr>
            <w:tcW w:w="1543" w:type="dxa"/>
            <w:vAlign w:val="bottom"/>
          </w:tcPr>
          <w:p w14:paraId="5F7CC220" w14:textId="6A49116F"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3</w:t>
            </w:r>
          </w:p>
        </w:tc>
      </w:tr>
      <w:tr w:rsidR="000E53DA" w:rsidRPr="00CE05B6" w14:paraId="3DEF6B4E" w14:textId="77777777" w:rsidTr="00653B74">
        <w:trPr>
          <w:trHeight w:val="348"/>
        </w:trPr>
        <w:tc>
          <w:tcPr>
            <w:tcW w:w="2988" w:type="dxa"/>
          </w:tcPr>
          <w:p w14:paraId="638F8EBE" w14:textId="77777777" w:rsidR="000E53DA" w:rsidRPr="00EA577E" w:rsidRDefault="000E53DA" w:rsidP="000E53DA">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2"/>
                <w:szCs w:val="22"/>
              </w:rPr>
            </w:pPr>
            <w:r w:rsidRPr="00EA577E">
              <w:rPr>
                <w:rFonts w:ascii="Arial" w:eastAsia="Calibri" w:hAnsi="Arial" w:cs="Arial"/>
                <w:sz w:val="22"/>
                <w:szCs w:val="22"/>
              </w:rPr>
              <w:t>In over 5 years</w:t>
            </w:r>
          </w:p>
        </w:tc>
        <w:tc>
          <w:tcPr>
            <w:tcW w:w="1542" w:type="dxa"/>
            <w:shd w:val="clear" w:color="auto" w:fill="auto"/>
            <w:vAlign w:val="bottom"/>
          </w:tcPr>
          <w:p w14:paraId="1563F959" w14:textId="6F9B14CF"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cs/>
              </w:rPr>
              <w:t>72</w:t>
            </w:r>
          </w:p>
        </w:tc>
        <w:tc>
          <w:tcPr>
            <w:tcW w:w="1543" w:type="dxa"/>
            <w:vAlign w:val="bottom"/>
          </w:tcPr>
          <w:p w14:paraId="37619B82" w14:textId="0C78D084"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79</w:t>
            </w:r>
          </w:p>
        </w:tc>
        <w:tc>
          <w:tcPr>
            <w:tcW w:w="1543" w:type="dxa"/>
            <w:vAlign w:val="bottom"/>
          </w:tcPr>
          <w:p w14:paraId="36978B57" w14:textId="11E4025E"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color w:val="000000" w:themeColor="text1"/>
                <w:sz w:val="22"/>
                <w:szCs w:val="22"/>
                <w:cs/>
              </w:rPr>
              <w:t>-</w:t>
            </w:r>
          </w:p>
        </w:tc>
        <w:tc>
          <w:tcPr>
            <w:tcW w:w="1543" w:type="dxa"/>
            <w:vAlign w:val="bottom"/>
          </w:tcPr>
          <w:p w14:paraId="6EC95C86" w14:textId="2E25D4E1" w:rsidR="000E53DA" w:rsidRPr="00EA577E" w:rsidRDefault="000E53DA" w:rsidP="000E53DA">
            <w:pPr>
              <w:tabs>
                <w:tab w:val="decimal" w:pos="1065"/>
              </w:tabs>
              <w:spacing w:line="380" w:lineRule="exact"/>
              <w:rPr>
                <w:rFonts w:ascii="Arial" w:eastAsia="Batang" w:hAnsi="Arial" w:cs="Arial"/>
                <w:sz w:val="22"/>
                <w:szCs w:val="22"/>
              </w:rPr>
            </w:pPr>
            <w:r w:rsidRPr="00EA577E">
              <w:rPr>
                <w:rFonts w:ascii="Arial" w:eastAsia="Batang" w:hAnsi="Arial" w:cs="Arial"/>
                <w:sz w:val="22"/>
                <w:szCs w:val="22"/>
              </w:rPr>
              <w:t>-</w:t>
            </w:r>
          </w:p>
        </w:tc>
      </w:tr>
    </w:tbl>
    <w:p w14:paraId="24F45519" w14:textId="6D542556" w:rsidR="00DC13C7" w:rsidRPr="00CE05B6" w:rsidRDefault="00F27D28" w:rsidP="00653B74">
      <w:pPr>
        <w:tabs>
          <w:tab w:val="left" w:pos="2160"/>
        </w:tabs>
        <w:spacing w:before="240" w:after="120" w:line="380" w:lineRule="exact"/>
        <w:ind w:left="547" w:hanging="547"/>
        <w:jc w:val="thaiDistribute"/>
        <w:rPr>
          <w:rFonts w:ascii="Arial" w:hAnsi="Arial" w:cs="Arial"/>
          <w:b/>
          <w:bCs/>
          <w:sz w:val="22"/>
          <w:szCs w:val="22"/>
        </w:rPr>
      </w:pPr>
      <w:r w:rsidRPr="00CE05B6">
        <w:rPr>
          <w:rFonts w:ascii="Arial" w:hAnsi="Arial" w:cs="Arial"/>
          <w:b/>
          <w:bCs/>
          <w:sz w:val="22"/>
          <w:szCs w:val="22"/>
        </w:rPr>
        <w:t>1</w:t>
      </w:r>
      <w:r w:rsidR="006E4B44">
        <w:rPr>
          <w:rFonts w:ascii="Arial" w:hAnsi="Arial" w:cs="Arial"/>
          <w:b/>
          <w:bCs/>
          <w:sz w:val="22"/>
          <w:szCs w:val="22"/>
        </w:rPr>
        <w:t>5</w:t>
      </w:r>
      <w:r w:rsidR="00DC13C7" w:rsidRPr="00CE05B6">
        <w:rPr>
          <w:rFonts w:ascii="Arial" w:hAnsi="Arial" w:cs="Arial"/>
          <w:b/>
          <w:bCs/>
          <w:sz w:val="22"/>
          <w:szCs w:val="22"/>
        </w:rPr>
        <w:t>.3</w:t>
      </w:r>
      <w:r w:rsidR="00DC13C7" w:rsidRPr="00CE05B6">
        <w:rPr>
          <w:rFonts w:ascii="Arial" w:hAnsi="Arial" w:cs="Arial"/>
          <w:b/>
          <w:bCs/>
          <w:sz w:val="22"/>
          <w:szCs w:val="22"/>
        </w:rPr>
        <w:tab/>
        <w:t>Guarantees</w:t>
      </w:r>
    </w:p>
    <w:p w14:paraId="4C7157AE" w14:textId="7B203613"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at </w:t>
      </w:r>
      <w:r w:rsidR="008C581B">
        <w:rPr>
          <w:rFonts w:ascii="Arial" w:hAnsi="Arial" w:cs="Arial"/>
          <w:sz w:val="22"/>
          <w:szCs w:val="22"/>
        </w:rPr>
        <w:t>30 June</w:t>
      </w:r>
      <w:r w:rsidR="00B527DD">
        <w:rPr>
          <w:rFonts w:ascii="Arial" w:hAnsi="Arial" w:cs="Arial"/>
          <w:sz w:val="22"/>
          <w:szCs w:val="22"/>
        </w:rPr>
        <w:t xml:space="preserve"> 2023</w:t>
      </w:r>
      <w:r w:rsidRPr="00CE05B6">
        <w:rPr>
          <w:rFonts w:ascii="Arial" w:hAnsi="Arial" w:cs="Arial"/>
          <w:sz w:val="22"/>
          <w:szCs w:val="22"/>
        </w:rPr>
        <w:t xml:space="preserve">, </w:t>
      </w:r>
      <w:r w:rsidR="0035075F" w:rsidRPr="00CE05B6">
        <w:rPr>
          <w:rFonts w:ascii="Arial" w:hAnsi="Arial" w:cs="Arial"/>
          <w:sz w:val="22"/>
          <w:szCs w:val="22"/>
        </w:rPr>
        <w:t>the Group ha</w:t>
      </w:r>
      <w:r w:rsidR="008C423B">
        <w:rPr>
          <w:rFonts w:ascii="Arial" w:hAnsi="Arial" w:cs="Arial"/>
          <w:sz w:val="22"/>
          <w:szCs w:val="22"/>
        </w:rPr>
        <w:t>d</w:t>
      </w:r>
      <w:r w:rsidRPr="00CE05B6">
        <w:rPr>
          <w:rFonts w:ascii="Arial" w:hAnsi="Arial" w:cs="Arial"/>
          <w:sz w:val="22"/>
          <w:szCs w:val="22"/>
        </w:rPr>
        <w:t xml:space="preserve"> outstanding bank guarantees of approximately Baht</w:t>
      </w:r>
      <w:r w:rsidR="000E53DA">
        <w:rPr>
          <w:rFonts w:ascii="Arial" w:hAnsi="Arial" w:cs="Arial"/>
          <w:sz w:val="22"/>
          <w:szCs w:val="22"/>
        </w:rPr>
        <w:t xml:space="preserve"> 3.3</w:t>
      </w:r>
      <w:r w:rsidRPr="00CE05B6">
        <w:rPr>
          <w:rFonts w:ascii="Arial" w:hAnsi="Arial" w:cs="Arial"/>
          <w:sz w:val="22"/>
          <w:szCs w:val="22"/>
        </w:rPr>
        <w:t xml:space="preserve"> million (31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D61461">
        <w:rPr>
          <w:rFonts w:ascii="Arial" w:hAnsi="Arial" w:cs="Arial"/>
          <w:sz w:val="22"/>
          <w:szCs w:val="22"/>
        </w:rPr>
        <w:t>3.3</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xml:space="preserve">: Baht </w:t>
      </w:r>
      <w:r w:rsidR="000E53DA">
        <w:rPr>
          <w:rFonts w:ascii="Arial" w:hAnsi="Arial" w:cs="Arial"/>
          <w:sz w:val="22"/>
          <w:szCs w:val="22"/>
        </w:rPr>
        <w:t>2.9</w:t>
      </w:r>
      <w:r w:rsidRPr="00CE05B6">
        <w:rPr>
          <w:rFonts w:ascii="Arial" w:hAnsi="Arial" w:cs="Arial"/>
          <w:sz w:val="22"/>
          <w:szCs w:val="22"/>
          <w:cs/>
        </w:rPr>
        <w:t xml:space="preserve"> </w:t>
      </w:r>
      <w:r w:rsidRPr="00CE05B6">
        <w:rPr>
          <w:rFonts w:ascii="Arial" w:hAnsi="Arial" w:cs="Arial"/>
          <w:sz w:val="22"/>
          <w:szCs w:val="22"/>
        </w:rPr>
        <w:t>million</w:t>
      </w:r>
      <w:r w:rsidR="00D61461">
        <w:rPr>
          <w:rFonts w:ascii="Arial" w:hAnsi="Arial" w:cs="Arial"/>
          <w:sz w:val="22"/>
          <w:szCs w:val="22"/>
        </w:rPr>
        <w:t xml:space="preserve">                         </w:t>
      </w:r>
      <w:proofErr w:type="gramStart"/>
      <w:r w:rsidR="00D61461">
        <w:rPr>
          <w:rFonts w:ascii="Arial" w:hAnsi="Arial" w:cs="Arial"/>
          <w:sz w:val="22"/>
          <w:szCs w:val="22"/>
        </w:rPr>
        <w:t xml:space="preserve">   </w:t>
      </w:r>
      <w:r w:rsidRPr="00CE05B6">
        <w:rPr>
          <w:rFonts w:ascii="Arial" w:hAnsi="Arial" w:cs="Arial"/>
          <w:sz w:val="22"/>
          <w:szCs w:val="22"/>
        </w:rPr>
        <w:t>(</w:t>
      </w:r>
      <w:proofErr w:type="gramEnd"/>
      <w:r w:rsidRPr="00CE05B6">
        <w:rPr>
          <w:rFonts w:ascii="Arial" w:hAnsi="Arial" w:cs="Arial"/>
          <w:sz w:val="22"/>
          <w:szCs w:val="22"/>
        </w:rPr>
        <w:t>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1373ED" w:rsidRPr="00CE05B6">
        <w:rPr>
          <w:rFonts w:ascii="Arial" w:hAnsi="Arial" w:cs="Arial"/>
          <w:sz w:val="22"/>
          <w:szCs w:val="22"/>
        </w:rPr>
        <w:t>2.</w:t>
      </w:r>
      <w:r w:rsidR="00D61461">
        <w:rPr>
          <w:rFonts w:ascii="Arial" w:hAnsi="Arial" w:cs="Arial"/>
          <w:sz w:val="22"/>
          <w:szCs w:val="22"/>
        </w:rPr>
        <w:t>9</w:t>
      </w:r>
      <w:r w:rsidRPr="00CE05B6">
        <w:rPr>
          <w:rFonts w:ascii="Arial" w:hAnsi="Arial" w:cs="Arial"/>
          <w:sz w:val="22"/>
          <w:szCs w:val="22"/>
        </w:rPr>
        <w:t xml:space="preserve"> million)) issued by the banks on behalf of the Group in respect of utilities payment of the Group and </w:t>
      </w:r>
      <w:r w:rsidR="003C1130" w:rsidRPr="00CE05B6">
        <w:rPr>
          <w:rFonts w:ascii="Arial" w:hAnsi="Arial" w:cs="Arial"/>
          <w:sz w:val="22"/>
          <w:szCs w:val="22"/>
        </w:rPr>
        <w:t>delivering goods</w:t>
      </w:r>
      <w:r w:rsidRPr="00CE05B6">
        <w:rPr>
          <w:rFonts w:ascii="Arial" w:hAnsi="Arial" w:cs="Arial"/>
          <w:sz w:val="22"/>
          <w:szCs w:val="22"/>
        </w:rPr>
        <w:t>.</w:t>
      </w:r>
    </w:p>
    <w:p w14:paraId="44864BC3" w14:textId="77777777" w:rsidR="006E4B44" w:rsidRDefault="006E4B4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33D7F82" w14:textId="20284907" w:rsidR="00DC13C7" w:rsidRPr="00CE05B6" w:rsidRDefault="00903536" w:rsidP="006E4B44">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6E4B44">
        <w:rPr>
          <w:rFonts w:ascii="Arial" w:hAnsi="Arial" w:cs="Arial"/>
          <w:b/>
          <w:bCs/>
          <w:sz w:val="22"/>
          <w:szCs w:val="22"/>
        </w:rPr>
        <w:t>5</w:t>
      </w:r>
      <w:r w:rsidR="00DC13C7" w:rsidRPr="00CE05B6">
        <w:rPr>
          <w:rFonts w:ascii="Arial" w:hAnsi="Arial" w:cs="Arial"/>
          <w:b/>
          <w:bCs/>
          <w:sz w:val="22"/>
          <w:szCs w:val="22"/>
        </w:rPr>
        <w:t>.4</w:t>
      </w:r>
      <w:r w:rsidR="00DC13C7" w:rsidRPr="00CE05B6">
        <w:rPr>
          <w:rFonts w:ascii="Arial" w:hAnsi="Arial" w:cs="Arial"/>
          <w:b/>
          <w:bCs/>
          <w:sz w:val="22"/>
          <w:szCs w:val="22"/>
        </w:rPr>
        <w:tab/>
        <w:t>Litigation</w:t>
      </w:r>
    </w:p>
    <w:p w14:paraId="59517B23" w14:textId="27386B3A" w:rsidR="00DC13C7" w:rsidRPr="00CE05B6" w:rsidRDefault="00DC13C7" w:rsidP="006E4B44">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8C581B">
        <w:rPr>
          <w:rFonts w:ascii="Arial" w:hAnsi="Arial" w:cs="Arial"/>
          <w:sz w:val="22"/>
          <w:szCs w:val="22"/>
        </w:rPr>
        <w:t>30 June</w:t>
      </w:r>
      <w:r w:rsidR="00B527DD">
        <w:rPr>
          <w:rFonts w:ascii="Arial" w:hAnsi="Arial" w:cs="Arial"/>
          <w:sz w:val="22"/>
          <w:szCs w:val="22"/>
        </w:rPr>
        <w:t xml:space="preserve"> 2023</w:t>
      </w:r>
      <w:r w:rsidR="00F12465" w:rsidRPr="00CE05B6">
        <w:rPr>
          <w:rFonts w:ascii="Arial" w:hAnsi="Arial" w:cs="Arial"/>
          <w:sz w:val="22"/>
          <w:szCs w:val="22"/>
        </w:rPr>
        <w:t xml:space="preserve"> and 31 December 202</w:t>
      </w:r>
      <w:r w:rsidR="00D61461">
        <w:rPr>
          <w:rFonts w:ascii="Arial" w:hAnsi="Arial" w:cs="Arial"/>
          <w:sz w:val="22"/>
          <w:szCs w:val="22"/>
        </w:rPr>
        <w:t>2</w:t>
      </w:r>
      <w:r w:rsidRPr="00CE05B6">
        <w:rPr>
          <w:rFonts w:ascii="Arial" w:hAnsi="Arial" w:cs="Arial"/>
          <w:sz w:val="22"/>
          <w:szCs w:val="22"/>
        </w:rPr>
        <w:t xml:space="preserve">, the Company has been sued for damages of approximately Baht </w:t>
      </w:r>
      <w:r w:rsidR="000A0AD6">
        <w:rPr>
          <w:rFonts w:ascii="Arial" w:hAnsi="Arial" w:cs="Arial"/>
          <w:sz w:val="22"/>
          <w:szCs w:val="22"/>
        </w:rPr>
        <w:t>17.4</w:t>
      </w:r>
      <w:r w:rsidR="00903536" w:rsidRPr="00CE05B6">
        <w:rPr>
          <w:rFonts w:ascii="Arial" w:hAnsi="Arial" w:cs="Arial"/>
          <w:sz w:val="22"/>
          <w:szCs w:val="22"/>
        </w:rPr>
        <w:t xml:space="preserve"> </w:t>
      </w:r>
      <w:r w:rsidRPr="00CE05B6">
        <w:rPr>
          <w:rFonts w:ascii="Arial" w:hAnsi="Arial" w:cs="Arial"/>
          <w:sz w:val="22"/>
          <w:szCs w:val="22"/>
        </w:rPr>
        <w:t>million (the amount claimed)</w:t>
      </w:r>
      <w:r w:rsidR="00F12465" w:rsidRPr="00CE05B6">
        <w:rPr>
          <w:rFonts w:ascii="Arial" w:hAnsi="Arial" w:cs="Arial"/>
          <w:sz w:val="22"/>
          <w:szCs w:val="22"/>
        </w:rPr>
        <w:t xml:space="preserve"> </w:t>
      </w:r>
      <w:r w:rsidRPr="00CE05B6">
        <w:rPr>
          <w:rFonts w:ascii="Arial" w:hAnsi="Arial" w:cs="Arial"/>
          <w:sz w:val="22"/>
          <w:szCs w:val="22"/>
        </w:rPr>
        <w:t xml:space="preserve">on the grounds that the Company was unable to comply with certain conditions under rice export contracts. The case has yet to be </w:t>
      </w:r>
      <w:proofErr w:type="spellStart"/>
      <w:r w:rsidR="00384428" w:rsidRPr="00CE05B6">
        <w:rPr>
          <w:rFonts w:ascii="Arial" w:hAnsi="Arial" w:cs="Arial"/>
          <w:sz w:val="22"/>
          <w:szCs w:val="22"/>
        </w:rPr>
        <w:t>finali</w:t>
      </w:r>
      <w:r w:rsidR="00325DD6" w:rsidRPr="00CE05B6">
        <w:rPr>
          <w:rFonts w:ascii="Arial" w:hAnsi="Arial" w:cs="Arial"/>
          <w:sz w:val="22"/>
          <w:szCs w:val="22"/>
        </w:rPr>
        <w:t>s</w:t>
      </w:r>
      <w:r w:rsidR="00384428" w:rsidRPr="00CE05B6">
        <w:rPr>
          <w:rFonts w:ascii="Arial" w:hAnsi="Arial" w:cs="Arial"/>
          <w:sz w:val="22"/>
          <w:szCs w:val="22"/>
        </w:rPr>
        <w:t>ed</w:t>
      </w:r>
      <w:proofErr w:type="spellEnd"/>
      <w:r w:rsidRPr="00CE05B6">
        <w:rPr>
          <w:rFonts w:ascii="Arial" w:hAnsi="Arial" w:cs="Arial"/>
          <w:sz w:val="22"/>
          <w:szCs w:val="22"/>
        </w:rPr>
        <w:t xml:space="preserve">. However, the Company has made partial payment of compensation to the Bank that issued a letter of guarantee on behalf of the </w:t>
      </w:r>
      <w:r w:rsidR="00325DD6" w:rsidRPr="00CE05B6">
        <w:rPr>
          <w:rFonts w:ascii="Arial" w:hAnsi="Arial" w:cs="Arial"/>
          <w:sz w:val="22"/>
          <w:szCs w:val="22"/>
        </w:rPr>
        <w:t>C</w:t>
      </w:r>
      <w:r w:rsidRPr="00CE05B6">
        <w:rPr>
          <w:rFonts w:ascii="Arial" w:hAnsi="Arial" w:cs="Arial"/>
          <w:sz w:val="22"/>
          <w:szCs w:val="22"/>
        </w:rPr>
        <w:t xml:space="preserve">ompany in the </w:t>
      </w:r>
      <w:proofErr w:type="gramStart"/>
      <w:r w:rsidRPr="00CE05B6">
        <w:rPr>
          <w:rFonts w:ascii="Arial" w:hAnsi="Arial" w:cs="Arial"/>
          <w:sz w:val="22"/>
          <w:szCs w:val="22"/>
        </w:rPr>
        <w:t>amount</w:t>
      </w:r>
      <w:proofErr w:type="gramEnd"/>
      <w:r w:rsidR="00D901A4" w:rsidRPr="00CE05B6">
        <w:rPr>
          <w:rFonts w:ascii="Arial" w:hAnsi="Arial" w:cs="Arial"/>
          <w:sz w:val="22"/>
          <w:szCs w:val="22"/>
        </w:rPr>
        <w:t xml:space="preserve"> </w:t>
      </w:r>
      <w:r w:rsidRPr="00CE05B6">
        <w:rPr>
          <w:rFonts w:ascii="Arial" w:hAnsi="Arial" w:cs="Arial"/>
          <w:sz w:val="22"/>
          <w:szCs w:val="22"/>
        </w:rPr>
        <w:t>of Baht</w:t>
      </w:r>
      <w:r w:rsidR="00212322">
        <w:rPr>
          <w:rFonts w:ascii="Arial" w:hAnsi="Arial" w:cs="Arial"/>
          <w:sz w:val="22"/>
          <w:szCs w:val="22"/>
        </w:rPr>
        <w:t xml:space="preserve"> 8.7</w:t>
      </w:r>
      <w:r w:rsidRPr="00CE05B6">
        <w:rPr>
          <w:rFonts w:ascii="Arial" w:hAnsi="Arial" w:cs="Arial"/>
          <w:sz w:val="22"/>
          <w:szCs w:val="22"/>
        </w:rPr>
        <w:t xml:space="preserve"> million. The Company’s management has already determined and set aside a reserve of Baht</w:t>
      </w:r>
      <w:r w:rsidR="00AF4236" w:rsidRPr="00CE05B6">
        <w:rPr>
          <w:rFonts w:ascii="Arial" w:hAnsi="Arial" w:cs="Arial"/>
          <w:sz w:val="22"/>
          <w:szCs w:val="22"/>
        </w:rPr>
        <w:t xml:space="preserve"> </w:t>
      </w:r>
      <w:r w:rsidR="00212322">
        <w:rPr>
          <w:rFonts w:ascii="Arial" w:hAnsi="Arial" w:cs="Arial"/>
          <w:sz w:val="22"/>
          <w:szCs w:val="22"/>
        </w:rPr>
        <w:t>8.7</w:t>
      </w:r>
      <w:r w:rsidRPr="00CE05B6">
        <w:rPr>
          <w:rFonts w:ascii="Arial" w:hAnsi="Arial" w:cs="Arial"/>
          <w:sz w:val="22"/>
          <w:szCs w:val="22"/>
        </w:rPr>
        <w:t xml:space="preserve"> million for the contingent loss in the financial statements, and management consider this provision to be adequate.</w:t>
      </w:r>
    </w:p>
    <w:p w14:paraId="03CDB440" w14:textId="20B1A8F6" w:rsidR="00903536" w:rsidRPr="00CE05B6" w:rsidRDefault="002250DA" w:rsidP="006E4B44">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t>1</w:t>
      </w:r>
      <w:r w:rsidR="006E4B44">
        <w:rPr>
          <w:rFonts w:ascii="Arial" w:hAnsi="Arial" w:cs="Arial"/>
          <w:b/>
          <w:bCs/>
          <w:sz w:val="22"/>
          <w:szCs w:val="22"/>
        </w:rPr>
        <w:t>6</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308245C6" w:rsidR="00903536" w:rsidRDefault="009F5E7D" w:rsidP="006E4B44">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Pr>
          <w:rFonts w:ascii="Arial" w:hAnsi="Arial" w:cs="Arial"/>
          <w:noProof/>
          <w:color w:val="0D0D0D" w:themeColor="text1" w:themeTint="F2"/>
          <w:sz w:val="22"/>
          <w:szCs w:val="22"/>
        </w:rPr>
        <w:t xml:space="preserve">’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0E78489E" w14:textId="671A987A" w:rsidR="00DC13C7" w:rsidRPr="00CE05B6" w:rsidRDefault="00EF1D76" w:rsidP="006E4B44">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w:t>
      </w:r>
      <w:r w:rsidR="00966371">
        <w:rPr>
          <w:rFonts w:ascii="Arial" w:hAnsi="Arial" w:cs="Arial"/>
          <w:b/>
          <w:bCs/>
          <w:sz w:val="22"/>
          <w:szCs w:val="22"/>
        </w:rPr>
        <w:t>7</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25A31" w:rsidRPr="00CE05B6">
        <w:rPr>
          <w:rFonts w:ascii="Arial" w:hAnsi="Arial" w:cs="Arial"/>
          <w:b/>
          <w:bCs/>
          <w:sz w:val="22"/>
          <w:szCs w:val="22"/>
        </w:rPr>
        <w:t>information</w:t>
      </w:r>
    </w:p>
    <w:p w14:paraId="37868FB2" w14:textId="75A6EEC2" w:rsidR="00DC13C7" w:rsidRPr="00CE05B6" w:rsidRDefault="00DC13C7" w:rsidP="006E4B44">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r>
      <w:r w:rsidR="000E4962">
        <w:rPr>
          <w:rFonts w:ascii="Arial" w:hAnsi="Arial" w:cs="Arial"/>
          <w:sz w:val="22"/>
          <w:szCs w:val="22"/>
        </w:rPr>
        <w:t>This</w:t>
      </w:r>
      <w:r w:rsidRPr="00CE05B6">
        <w:rPr>
          <w:rFonts w:ascii="Arial" w:hAnsi="Arial" w:cs="Arial"/>
          <w:sz w:val="22"/>
          <w:szCs w:val="22"/>
        </w:rPr>
        <w:t xml:space="preserve"> interim financial </w:t>
      </w:r>
      <w:r w:rsidR="008C423B">
        <w:rPr>
          <w:rFonts w:ascii="Arial" w:hAnsi="Arial" w:cs="Arial"/>
          <w:sz w:val="22"/>
          <w:szCs w:val="22"/>
        </w:rPr>
        <w:t>information</w:t>
      </w:r>
      <w:r w:rsidRPr="00CE05B6">
        <w:rPr>
          <w:rFonts w:ascii="Arial" w:hAnsi="Arial" w:cs="Arial"/>
          <w:sz w:val="22"/>
          <w:szCs w:val="22"/>
        </w:rPr>
        <w:t xml:space="preserve"> </w:t>
      </w:r>
      <w:r w:rsidR="000E4962">
        <w:rPr>
          <w:rFonts w:ascii="Arial" w:hAnsi="Arial" w:cs="Arial"/>
          <w:sz w:val="22"/>
          <w:szCs w:val="22"/>
        </w:rPr>
        <w:t>was</w:t>
      </w:r>
      <w:r w:rsidRPr="00CE05B6">
        <w:rPr>
          <w:rFonts w:ascii="Arial" w:hAnsi="Arial" w:cs="Arial"/>
          <w:sz w:val="22"/>
          <w:szCs w:val="22"/>
        </w:rPr>
        <w:t xml:space="preserve"> </w:t>
      </w:r>
      <w:proofErr w:type="spellStart"/>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proofErr w:type="spellEnd"/>
      <w:r w:rsidRPr="00CE05B6">
        <w:rPr>
          <w:rFonts w:ascii="Arial" w:hAnsi="Arial" w:cs="Arial"/>
          <w:sz w:val="22"/>
          <w:szCs w:val="22"/>
        </w:rPr>
        <w:t xml:space="preserve"> by the Audit Committee of the Company on </w:t>
      </w:r>
      <w:r w:rsidR="00A234AF">
        <w:rPr>
          <w:rFonts w:ascii="Arial" w:hAnsi="Arial" w:cs="Arial"/>
          <w:sz w:val="22"/>
          <w:szCs w:val="22"/>
        </w:rPr>
        <w:t>10 August</w:t>
      </w:r>
      <w:r w:rsidR="00D61461">
        <w:rPr>
          <w:rFonts w:ascii="Arial" w:hAnsi="Arial" w:cs="Arial"/>
          <w:sz w:val="22"/>
          <w:szCs w:val="22"/>
        </w:rPr>
        <w:t xml:space="preserve"> 2023</w:t>
      </w:r>
      <w:r w:rsidRPr="00CE05B6">
        <w:rPr>
          <w:rFonts w:ascii="Arial" w:hAnsi="Arial" w:cs="Arial"/>
          <w:sz w:val="22"/>
          <w:szCs w:val="22"/>
        </w:rPr>
        <w:t>.</w:t>
      </w:r>
    </w:p>
    <w:p w14:paraId="40435F47" w14:textId="77777777" w:rsidR="00DC205C" w:rsidRPr="00CE05B6" w:rsidRDefault="00DC205C" w:rsidP="00CE05B6">
      <w:pPr>
        <w:spacing w:before="120" w:after="120" w:line="380" w:lineRule="exact"/>
        <w:ind w:left="540" w:right="-7" w:hanging="540"/>
        <w:rPr>
          <w:rFonts w:ascii="Arial" w:hAnsi="Arial" w:cs="Arial"/>
          <w:sz w:val="22"/>
          <w:szCs w:val="22"/>
        </w:rPr>
      </w:pP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0EC1" w14:textId="77777777" w:rsidR="007D716D" w:rsidRDefault="007D716D">
      <w:r>
        <w:separator/>
      </w:r>
    </w:p>
  </w:endnote>
  <w:endnote w:type="continuationSeparator" w:id="0">
    <w:p w14:paraId="3DA7A3A9" w14:textId="77777777" w:rsidR="007D716D" w:rsidRDefault="007D716D">
      <w:r>
        <w:continuationSeparator/>
      </w:r>
    </w:p>
  </w:endnote>
  <w:endnote w:type="continuationNotice" w:id="1">
    <w:p w14:paraId="6BFF9ED0" w14:textId="77777777" w:rsidR="007D716D" w:rsidRDefault="007D7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24602" w14:textId="77777777" w:rsidR="007D716D" w:rsidRDefault="007D716D">
      <w:r>
        <w:separator/>
      </w:r>
    </w:p>
  </w:footnote>
  <w:footnote w:type="continuationSeparator" w:id="0">
    <w:p w14:paraId="7588BC0F" w14:textId="77777777" w:rsidR="007D716D" w:rsidRDefault="007D716D">
      <w:r>
        <w:continuationSeparator/>
      </w:r>
    </w:p>
  </w:footnote>
  <w:footnote w:type="continuationNotice" w:id="1">
    <w:p w14:paraId="2E2685F9" w14:textId="77777777" w:rsidR="007D716D" w:rsidRDefault="007D71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E2A6695"/>
    <w:multiLevelType w:val="hybridMultilevel"/>
    <w:tmpl w:val="7E46D8BA"/>
    <w:lvl w:ilvl="0" w:tplc="1F7413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830214298">
    <w:abstractNumId w:val="2"/>
  </w:num>
  <w:num w:numId="2" w16cid:durableId="2138255724">
    <w:abstractNumId w:val="11"/>
  </w:num>
  <w:num w:numId="3" w16cid:durableId="2144228397">
    <w:abstractNumId w:val="12"/>
  </w:num>
  <w:num w:numId="4" w16cid:durableId="82117889">
    <w:abstractNumId w:val="19"/>
  </w:num>
  <w:num w:numId="5" w16cid:durableId="2140489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7355293">
    <w:abstractNumId w:val="13"/>
  </w:num>
  <w:num w:numId="7" w16cid:durableId="340011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3310545">
    <w:abstractNumId w:val="17"/>
  </w:num>
  <w:num w:numId="9" w16cid:durableId="1605110593">
    <w:abstractNumId w:val="9"/>
  </w:num>
  <w:num w:numId="10" w16cid:durableId="1166823426">
    <w:abstractNumId w:val="22"/>
  </w:num>
  <w:num w:numId="11" w16cid:durableId="740447895">
    <w:abstractNumId w:val="6"/>
  </w:num>
  <w:num w:numId="12" w16cid:durableId="1607467322">
    <w:abstractNumId w:val="8"/>
  </w:num>
  <w:num w:numId="13" w16cid:durableId="1287197091">
    <w:abstractNumId w:val="4"/>
  </w:num>
  <w:num w:numId="14" w16cid:durableId="828326107">
    <w:abstractNumId w:val="4"/>
  </w:num>
  <w:num w:numId="15" w16cid:durableId="1797019224">
    <w:abstractNumId w:val="18"/>
  </w:num>
  <w:num w:numId="16" w16cid:durableId="550385614">
    <w:abstractNumId w:val="5"/>
  </w:num>
  <w:num w:numId="17" w16cid:durableId="954754596">
    <w:abstractNumId w:val="1"/>
  </w:num>
  <w:num w:numId="18" w16cid:durableId="30882726">
    <w:abstractNumId w:val="10"/>
  </w:num>
  <w:num w:numId="19" w16cid:durableId="1772772025">
    <w:abstractNumId w:val="0"/>
  </w:num>
  <w:num w:numId="20" w16cid:durableId="2036230580">
    <w:abstractNumId w:val="3"/>
  </w:num>
  <w:num w:numId="21" w16cid:durableId="14868214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9401805">
    <w:abstractNumId w:val="14"/>
  </w:num>
  <w:num w:numId="23" w16cid:durableId="573666858">
    <w:abstractNumId w:val="15"/>
  </w:num>
  <w:num w:numId="24" w16cid:durableId="9528337">
    <w:abstractNumId w:val="21"/>
  </w:num>
  <w:num w:numId="25" w16cid:durableId="14239879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4410"/>
    <w:rsid w:val="00020BD3"/>
    <w:rsid w:val="00020EBB"/>
    <w:rsid w:val="00022187"/>
    <w:rsid w:val="00022BB2"/>
    <w:rsid w:val="000251A0"/>
    <w:rsid w:val="0002569D"/>
    <w:rsid w:val="00025781"/>
    <w:rsid w:val="0002707F"/>
    <w:rsid w:val="000309EB"/>
    <w:rsid w:val="000349E8"/>
    <w:rsid w:val="00034B09"/>
    <w:rsid w:val="00034FD2"/>
    <w:rsid w:val="00035189"/>
    <w:rsid w:val="000457AD"/>
    <w:rsid w:val="000470E2"/>
    <w:rsid w:val="00047229"/>
    <w:rsid w:val="00047C21"/>
    <w:rsid w:val="000540CF"/>
    <w:rsid w:val="000544AE"/>
    <w:rsid w:val="000570E2"/>
    <w:rsid w:val="00060AB0"/>
    <w:rsid w:val="00061341"/>
    <w:rsid w:val="000613B4"/>
    <w:rsid w:val="00061739"/>
    <w:rsid w:val="00067C46"/>
    <w:rsid w:val="00071A55"/>
    <w:rsid w:val="0007250B"/>
    <w:rsid w:val="00072609"/>
    <w:rsid w:val="0007433D"/>
    <w:rsid w:val="00075793"/>
    <w:rsid w:val="00075ABE"/>
    <w:rsid w:val="000779A8"/>
    <w:rsid w:val="000811B9"/>
    <w:rsid w:val="00083351"/>
    <w:rsid w:val="000841B7"/>
    <w:rsid w:val="000863C4"/>
    <w:rsid w:val="00090E58"/>
    <w:rsid w:val="0009223C"/>
    <w:rsid w:val="00095CA1"/>
    <w:rsid w:val="0009662D"/>
    <w:rsid w:val="000973BE"/>
    <w:rsid w:val="000A0AD6"/>
    <w:rsid w:val="000A18B5"/>
    <w:rsid w:val="000A1C36"/>
    <w:rsid w:val="000A1D81"/>
    <w:rsid w:val="000A4547"/>
    <w:rsid w:val="000A4649"/>
    <w:rsid w:val="000A6EB3"/>
    <w:rsid w:val="000A75DE"/>
    <w:rsid w:val="000B3963"/>
    <w:rsid w:val="000B429C"/>
    <w:rsid w:val="000B47E8"/>
    <w:rsid w:val="000B518A"/>
    <w:rsid w:val="000B52B0"/>
    <w:rsid w:val="000B5522"/>
    <w:rsid w:val="000B5EFA"/>
    <w:rsid w:val="000B7CDD"/>
    <w:rsid w:val="000C304D"/>
    <w:rsid w:val="000C3195"/>
    <w:rsid w:val="000C408F"/>
    <w:rsid w:val="000C4883"/>
    <w:rsid w:val="000D0CE5"/>
    <w:rsid w:val="000D20E1"/>
    <w:rsid w:val="000D5169"/>
    <w:rsid w:val="000D519E"/>
    <w:rsid w:val="000D5E1F"/>
    <w:rsid w:val="000D65A7"/>
    <w:rsid w:val="000D7533"/>
    <w:rsid w:val="000E0F7B"/>
    <w:rsid w:val="000E3C51"/>
    <w:rsid w:val="000E404B"/>
    <w:rsid w:val="000E4962"/>
    <w:rsid w:val="000E4F6E"/>
    <w:rsid w:val="000E53DA"/>
    <w:rsid w:val="000E6EC5"/>
    <w:rsid w:val="000E6F0D"/>
    <w:rsid w:val="000E72D1"/>
    <w:rsid w:val="000E7F7D"/>
    <w:rsid w:val="000F0128"/>
    <w:rsid w:val="000F336C"/>
    <w:rsid w:val="000F3BE4"/>
    <w:rsid w:val="000F6D11"/>
    <w:rsid w:val="00101D76"/>
    <w:rsid w:val="00102046"/>
    <w:rsid w:val="00105C2E"/>
    <w:rsid w:val="00110B0C"/>
    <w:rsid w:val="001119E6"/>
    <w:rsid w:val="001120DB"/>
    <w:rsid w:val="001128EB"/>
    <w:rsid w:val="00113470"/>
    <w:rsid w:val="00114167"/>
    <w:rsid w:val="001148A6"/>
    <w:rsid w:val="00114AE4"/>
    <w:rsid w:val="001150E4"/>
    <w:rsid w:val="001168B9"/>
    <w:rsid w:val="00117C3C"/>
    <w:rsid w:val="0012213E"/>
    <w:rsid w:val="0012330D"/>
    <w:rsid w:val="00124A40"/>
    <w:rsid w:val="0012617C"/>
    <w:rsid w:val="00130A54"/>
    <w:rsid w:val="00132711"/>
    <w:rsid w:val="00134374"/>
    <w:rsid w:val="00135186"/>
    <w:rsid w:val="00135927"/>
    <w:rsid w:val="001362DB"/>
    <w:rsid w:val="001373ED"/>
    <w:rsid w:val="0014274A"/>
    <w:rsid w:val="001430A6"/>
    <w:rsid w:val="00144916"/>
    <w:rsid w:val="00144EC3"/>
    <w:rsid w:val="00145231"/>
    <w:rsid w:val="001452B8"/>
    <w:rsid w:val="00145AC5"/>
    <w:rsid w:val="00151742"/>
    <w:rsid w:val="00151AD5"/>
    <w:rsid w:val="00152316"/>
    <w:rsid w:val="001523AF"/>
    <w:rsid w:val="0015243C"/>
    <w:rsid w:val="001524FF"/>
    <w:rsid w:val="00153BB4"/>
    <w:rsid w:val="00153E89"/>
    <w:rsid w:val="00155C83"/>
    <w:rsid w:val="001564FF"/>
    <w:rsid w:val="00157F69"/>
    <w:rsid w:val="00160713"/>
    <w:rsid w:val="00161D43"/>
    <w:rsid w:val="001664D4"/>
    <w:rsid w:val="00172A55"/>
    <w:rsid w:val="0017400F"/>
    <w:rsid w:val="00174D33"/>
    <w:rsid w:val="001751D3"/>
    <w:rsid w:val="00176720"/>
    <w:rsid w:val="001835A8"/>
    <w:rsid w:val="00183C58"/>
    <w:rsid w:val="0018476C"/>
    <w:rsid w:val="00184CBC"/>
    <w:rsid w:val="00184F03"/>
    <w:rsid w:val="00185858"/>
    <w:rsid w:val="00185A67"/>
    <w:rsid w:val="001902C7"/>
    <w:rsid w:val="00190976"/>
    <w:rsid w:val="00192BB7"/>
    <w:rsid w:val="00195F58"/>
    <w:rsid w:val="00196F3E"/>
    <w:rsid w:val="001A0B9E"/>
    <w:rsid w:val="001A2E8E"/>
    <w:rsid w:val="001A39DB"/>
    <w:rsid w:val="001A409C"/>
    <w:rsid w:val="001A5440"/>
    <w:rsid w:val="001B0330"/>
    <w:rsid w:val="001B0C36"/>
    <w:rsid w:val="001B1AEB"/>
    <w:rsid w:val="001B1D0A"/>
    <w:rsid w:val="001B217C"/>
    <w:rsid w:val="001B22F0"/>
    <w:rsid w:val="001B2733"/>
    <w:rsid w:val="001B2BAC"/>
    <w:rsid w:val="001B39BA"/>
    <w:rsid w:val="001B3BA7"/>
    <w:rsid w:val="001B7781"/>
    <w:rsid w:val="001C0F22"/>
    <w:rsid w:val="001C101E"/>
    <w:rsid w:val="001C1BC3"/>
    <w:rsid w:val="001C20A1"/>
    <w:rsid w:val="001C2DAB"/>
    <w:rsid w:val="001C335D"/>
    <w:rsid w:val="001C4A8B"/>
    <w:rsid w:val="001C71AE"/>
    <w:rsid w:val="001D1D98"/>
    <w:rsid w:val="001D4042"/>
    <w:rsid w:val="001D4C04"/>
    <w:rsid w:val="001E1201"/>
    <w:rsid w:val="001E1328"/>
    <w:rsid w:val="001E2BB4"/>
    <w:rsid w:val="001E67FD"/>
    <w:rsid w:val="001E6A16"/>
    <w:rsid w:val="001E6D75"/>
    <w:rsid w:val="001E6EA3"/>
    <w:rsid w:val="001E6F41"/>
    <w:rsid w:val="001E6F48"/>
    <w:rsid w:val="001E765E"/>
    <w:rsid w:val="001E7C4C"/>
    <w:rsid w:val="001F0497"/>
    <w:rsid w:val="001F2FF0"/>
    <w:rsid w:val="001F30D4"/>
    <w:rsid w:val="001F43ED"/>
    <w:rsid w:val="001F5209"/>
    <w:rsid w:val="001F5228"/>
    <w:rsid w:val="001F5614"/>
    <w:rsid w:val="001F7AC2"/>
    <w:rsid w:val="0020037A"/>
    <w:rsid w:val="00204874"/>
    <w:rsid w:val="002061C2"/>
    <w:rsid w:val="00206820"/>
    <w:rsid w:val="00206FFC"/>
    <w:rsid w:val="00212322"/>
    <w:rsid w:val="002137F0"/>
    <w:rsid w:val="002141B2"/>
    <w:rsid w:val="00215D31"/>
    <w:rsid w:val="00215E41"/>
    <w:rsid w:val="002163CB"/>
    <w:rsid w:val="00217B1B"/>
    <w:rsid w:val="00217FF5"/>
    <w:rsid w:val="00220F26"/>
    <w:rsid w:val="0022178B"/>
    <w:rsid w:val="002219A7"/>
    <w:rsid w:val="00222E5E"/>
    <w:rsid w:val="002250DA"/>
    <w:rsid w:val="00225A31"/>
    <w:rsid w:val="00225BD5"/>
    <w:rsid w:val="00226ADA"/>
    <w:rsid w:val="00227471"/>
    <w:rsid w:val="002303FB"/>
    <w:rsid w:val="00231BE3"/>
    <w:rsid w:val="00237FB6"/>
    <w:rsid w:val="002412A0"/>
    <w:rsid w:val="00241B8C"/>
    <w:rsid w:val="00241CCA"/>
    <w:rsid w:val="00242803"/>
    <w:rsid w:val="00244975"/>
    <w:rsid w:val="002521BE"/>
    <w:rsid w:val="002534F4"/>
    <w:rsid w:val="0025403A"/>
    <w:rsid w:val="002543AC"/>
    <w:rsid w:val="00254714"/>
    <w:rsid w:val="002562A8"/>
    <w:rsid w:val="00256FD9"/>
    <w:rsid w:val="00257952"/>
    <w:rsid w:val="00260300"/>
    <w:rsid w:val="002609EE"/>
    <w:rsid w:val="00265499"/>
    <w:rsid w:val="0027370E"/>
    <w:rsid w:val="002751D7"/>
    <w:rsid w:val="0027540F"/>
    <w:rsid w:val="0027611F"/>
    <w:rsid w:val="002771E9"/>
    <w:rsid w:val="00281553"/>
    <w:rsid w:val="00281AA2"/>
    <w:rsid w:val="00284994"/>
    <w:rsid w:val="0028595A"/>
    <w:rsid w:val="00286C1D"/>
    <w:rsid w:val="002907FE"/>
    <w:rsid w:val="00294462"/>
    <w:rsid w:val="00297525"/>
    <w:rsid w:val="002A01EB"/>
    <w:rsid w:val="002A0474"/>
    <w:rsid w:val="002A0DBB"/>
    <w:rsid w:val="002A1055"/>
    <w:rsid w:val="002A23B8"/>
    <w:rsid w:val="002A3A82"/>
    <w:rsid w:val="002A3CA3"/>
    <w:rsid w:val="002A3F1A"/>
    <w:rsid w:val="002A454A"/>
    <w:rsid w:val="002A7941"/>
    <w:rsid w:val="002B16DC"/>
    <w:rsid w:val="002B1883"/>
    <w:rsid w:val="002B7985"/>
    <w:rsid w:val="002C0A31"/>
    <w:rsid w:val="002C0C5C"/>
    <w:rsid w:val="002C1717"/>
    <w:rsid w:val="002C2B0C"/>
    <w:rsid w:val="002C2E16"/>
    <w:rsid w:val="002C330D"/>
    <w:rsid w:val="002C4638"/>
    <w:rsid w:val="002C4EF8"/>
    <w:rsid w:val="002C5055"/>
    <w:rsid w:val="002C558C"/>
    <w:rsid w:val="002C5870"/>
    <w:rsid w:val="002C76BB"/>
    <w:rsid w:val="002CD63F"/>
    <w:rsid w:val="002D0134"/>
    <w:rsid w:val="002D0BAB"/>
    <w:rsid w:val="002D16B0"/>
    <w:rsid w:val="002D32B0"/>
    <w:rsid w:val="002D35D9"/>
    <w:rsid w:val="002D4976"/>
    <w:rsid w:val="002D59F4"/>
    <w:rsid w:val="002D5CE9"/>
    <w:rsid w:val="002D6886"/>
    <w:rsid w:val="002D7127"/>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62FA"/>
    <w:rsid w:val="00306E44"/>
    <w:rsid w:val="00311B31"/>
    <w:rsid w:val="00312DD0"/>
    <w:rsid w:val="00313195"/>
    <w:rsid w:val="00314984"/>
    <w:rsid w:val="00314F79"/>
    <w:rsid w:val="003161EE"/>
    <w:rsid w:val="0032112D"/>
    <w:rsid w:val="003239C7"/>
    <w:rsid w:val="00324EDA"/>
    <w:rsid w:val="003253C5"/>
    <w:rsid w:val="00325AAF"/>
    <w:rsid w:val="00325DD6"/>
    <w:rsid w:val="00327EE6"/>
    <w:rsid w:val="0033093A"/>
    <w:rsid w:val="00331A9B"/>
    <w:rsid w:val="00331A9C"/>
    <w:rsid w:val="00337400"/>
    <w:rsid w:val="003402DD"/>
    <w:rsid w:val="003420E0"/>
    <w:rsid w:val="00342928"/>
    <w:rsid w:val="00343A0E"/>
    <w:rsid w:val="00343A1A"/>
    <w:rsid w:val="00344927"/>
    <w:rsid w:val="00347EE5"/>
    <w:rsid w:val="0035075F"/>
    <w:rsid w:val="0035204A"/>
    <w:rsid w:val="003545C1"/>
    <w:rsid w:val="00355467"/>
    <w:rsid w:val="003561B7"/>
    <w:rsid w:val="00356549"/>
    <w:rsid w:val="00357FA7"/>
    <w:rsid w:val="00360E89"/>
    <w:rsid w:val="003616E1"/>
    <w:rsid w:val="003623D4"/>
    <w:rsid w:val="00362AB4"/>
    <w:rsid w:val="003654AC"/>
    <w:rsid w:val="00366E14"/>
    <w:rsid w:val="00366FC1"/>
    <w:rsid w:val="00367FC4"/>
    <w:rsid w:val="00368919"/>
    <w:rsid w:val="00370DED"/>
    <w:rsid w:val="003711AC"/>
    <w:rsid w:val="00371EB3"/>
    <w:rsid w:val="003753BE"/>
    <w:rsid w:val="003802F9"/>
    <w:rsid w:val="00380C04"/>
    <w:rsid w:val="00381091"/>
    <w:rsid w:val="0038116C"/>
    <w:rsid w:val="003812A8"/>
    <w:rsid w:val="003824F3"/>
    <w:rsid w:val="00382667"/>
    <w:rsid w:val="0038392E"/>
    <w:rsid w:val="003843E7"/>
    <w:rsid w:val="00384428"/>
    <w:rsid w:val="003853F9"/>
    <w:rsid w:val="00392380"/>
    <w:rsid w:val="00392C46"/>
    <w:rsid w:val="0039345C"/>
    <w:rsid w:val="003955E6"/>
    <w:rsid w:val="00396906"/>
    <w:rsid w:val="003971FF"/>
    <w:rsid w:val="003A08C2"/>
    <w:rsid w:val="003A0D0F"/>
    <w:rsid w:val="003A3B08"/>
    <w:rsid w:val="003A6BDB"/>
    <w:rsid w:val="003A6E35"/>
    <w:rsid w:val="003A7A9A"/>
    <w:rsid w:val="003A7D63"/>
    <w:rsid w:val="003B1618"/>
    <w:rsid w:val="003B620B"/>
    <w:rsid w:val="003B67BC"/>
    <w:rsid w:val="003B6F63"/>
    <w:rsid w:val="003B73BB"/>
    <w:rsid w:val="003C071B"/>
    <w:rsid w:val="003C1130"/>
    <w:rsid w:val="003C1CA1"/>
    <w:rsid w:val="003C4191"/>
    <w:rsid w:val="003C44F4"/>
    <w:rsid w:val="003C4E41"/>
    <w:rsid w:val="003C58D6"/>
    <w:rsid w:val="003C6B76"/>
    <w:rsid w:val="003D5B3F"/>
    <w:rsid w:val="003D5C73"/>
    <w:rsid w:val="003D5F12"/>
    <w:rsid w:val="003D62A8"/>
    <w:rsid w:val="003D7849"/>
    <w:rsid w:val="003E0584"/>
    <w:rsid w:val="003E095F"/>
    <w:rsid w:val="003E1191"/>
    <w:rsid w:val="003E3463"/>
    <w:rsid w:val="003E48D3"/>
    <w:rsid w:val="003E4E1A"/>
    <w:rsid w:val="003E67CF"/>
    <w:rsid w:val="003E6FCD"/>
    <w:rsid w:val="003E7DEB"/>
    <w:rsid w:val="003F2C8D"/>
    <w:rsid w:val="003F385B"/>
    <w:rsid w:val="003F3CE2"/>
    <w:rsid w:val="003F4631"/>
    <w:rsid w:val="003F4965"/>
    <w:rsid w:val="003F6E2B"/>
    <w:rsid w:val="003F7D36"/>
    <w:rsid w:val="00404F4F"/>
    <w:rsid w:val="00407385"/>
    <w:rsid w:val="00412555"/>
    <w:rsid w:val="0041260A"/>
    <w:rsid w:val="00413D86"/>
    <w:rsid w:val="00416A5F"/>
    <w:rsid w:val="00416CB1"/>
    <w:rsid w:val="00417C6E"/>
    <w:rsid w:val="0042340C"/>
    <w:rsid w:val="00423BDF"/>
    <w:rsid w:val="0042483F"/>
    <w:rsid w:val="00426313"/>
    <w:rsid w:val="00426C7F"/>
    <w:rsid w:val="0043015C"/>
    <w:rsid w:val="004341ED"/>
    <w:rsid w:val="00435002"/>
    <w:rsid w:val="00435020"/>
    <w:rsid w:val="00435071"/>
    <w:rsid w:val="00435F1E"/>
    <w:rsid w:val="004401B1"/>
    <w:rsid w:val="00441B40"/>
    <w:rsid w:val="004422B8"/>
    <w:rsid w:val="004425D2"/>
    <w:rsid w:val="00443C54"/>
    <w:rsid w:val="0044515D"/>
    <w:rsid w:val="00446E42"/>
    <w:rsid w:val="00447995"/>
    <w:rsid w:val="004525C3"/>
    <w:rsid w:val="004560BE"/>
    <w:rsid w:val="004635FF"/>
    <w:rsid w:val="00465AF5"/>
    <w:rsid w:val="004666EC"/>
    <w:rsid w:val="004677C8"/>
    <w:rsid w:val="0047023A"/>
    <w:rsid w:val="00470F60"/>
    <w:rsid w:val="00471D4E"/>
    <w:rsid w:val="00473536"/>
    <w:rsid w:val="004739C5"/>
    <w:rsid w:val="00475572"/>
    <w:rsid w:val="00475796"/>
    <w:rsid w:val="00476388"/>
    <w:rsid w:val="004802CC"/>
    <w:rsid w:val="0048085F"/>
    <w:rsid w:val="00480C88"/>
    <w:rsid w:val="00482FCF"/>
    <w:rsid w:val="004844DB"/>
    <w:rsid w:val="00486648"/>
    <w:rsid w:val="00491091"/>
    <w:rsid w:val="00491124"/>
    <w:rsid w:val="004927EE"/>
    <w:rsid w:val="004928E7"/>
    <w:rsid w:val="00493D65"/>
    <w:rsid w:val="0049481B"/>
    <w:rsid w:val="00497119"/>
    <w:rsid w:val="004A00BE"/>
    <w:rsid w:val="004A3822"/>
    <w:rsid w:val="004A57FA"/>
    <w:rsid w:val="004A782F"/>
    <w:rsid w:val="004B159A"/>
    <w:rsid w:val="004B253B"/>
    <w:rsid w:val="004B3377"/>
    <w:rsid w:val="004B4482"/>
    <w:rsid w:val="004B4A8A"/>
    <w:rsid w:val="004B4ABE"/>
    <w:rsid w:val="004B4B01"/>
    <w:rsid w:val="004C0E8E"/>
    <w:rsid w:val="004C23ED"/>
    <w:rsid w:val="004C3266"/>
    <w:rsid w:val="004C5A02"/>
    <w:rsid w:val="004C74F7"/>
    <w:rsid w:val="004D0086"/>
    <w:rsid w:val="004D1427"/>
    <w:rsid w:val="004D15C2"/>
    <w:rsid w:val="004D1BC4"/>
    <w:rsid w:val="004D1CA8"/>
    <w:rsid w:val="004D2B20"/>
    <w:rsid w:val="004D4AE3"/>
    <w:rsid w:val="004E15CC"/>
    <w:rsid w:val="004E2216"/>
    <w:rsid w:val="004E2DCD"/>
    <w:rsid w:val="004E4E5C"/>
    <w:rsid w:val="004E65BE"/>
    <w:rsid w:val="004F03DE"/>
    <w:rsid w:val="004F0C06"/>
    <w:rsid w:val="004F167C"/>
    <w:rsid w:val="004F18D4"/>
    <w:rsid w:val="004F1BC8"/>
    <w:rsid w:val="004F25F5"/>
    <w:rsid w:val="004F2A21"/>
    <w:rsid w:val="004F2D6E"/>
    <w:rsid w:val="004F3A8F"/>
    <w:rsid w:val="004F7354"/>
    <w:rsid w:val="004F7400"/>
    <w:rsid w:val="004F7F45"/>
    <w:rsid w:val="00500CD5"/>
    <w:rsid w:val="0050178C"/>
    <w:rsid w:val="0050365A"/>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94C"/>
    <w:rsid w:val="005365A2"/>
    <w:rsid w:val="00537DD7"/>
    <w:rsid w:val="0054122E"/>
    <w:rsid w:val="00542F71"/>
    <w:rsid w:val="0054343B"/>
    <w:rsid w:val="00544E42"/>
    <w:rsid w:val="0054527C"/>
    <w:rsid w:val="005462E1"/>
    <w:rsid w:val="00546458"/>
    <w:rsid w:val="0054674D"/>
    <w:rsid w:val="005502C8"/>
    <w:rsid w:val="00550DA4"/>
    <w:rsid w:val="005518F1"/>
    <w:rsid w:val="0055797B"/>
    <w:rsid w:val="00560680"/>
    <w:rsid w:val="005608E7"/>
    <w:rsid w:val="00560D0F"/>
    <w:rsid w:val="005610B5"/>
    <w:rsid w:val="00563925"/>
    <w:rsid w:val="00564372"/>
    <w:rsid w:val="00566120"/>
    <w:rsid w:val="00571B91"/>
    <w:rsid w:val="0057353E"/>
    <w:rsid w:val="0057369A"/>
    <w:rsid w:val="00573B3A"/>
    <w:rsid w:val="005751AC"/>
    <w:rsid w:val="0057532A"/>
    <w:rsid w:val="005763DA"/>
    <w:rsid w:val="00577D1F"/>
    <w:rsid w:val="00577F5F"/>
    <w:rsid w:val="005804F8"/>
    <w:rsid w:val="00580533"/>
    <w:rsid w:val="0058196B"/>
    <w:rsid w:val="00583842"/>
    <w:rsid w:val="00583F75"/>
    <w:rsid w:val="00585067"/>
    <w:rsid w:val="005855DC"/>
    <w:rsid w:val="00586E4F"/>
    <w:rsid w:val="005873C4"/>
    <w:rsid w:val="00590FA0"/>
    <w:rsid w:val="0059180A"/>
    <w:rsid w:val="0059227D"/>
    <w:rsid w:val="00594079"/>
    <w:rsid w:val="005941A6"/>
    <w:rsid w:val="005958D9"/>
    <w:rsid w:val="005959DB"/>
    <w:rsid w:val="00595F5A"/>
    <w:rsid w:val="005A15E5"/>
    <w:rsid w:val="005A3525"/>
    <w:rsid w:val="005A3E8C"/>
    <w:rsid w:val="005A472C"/>
    <w:rsid w:val="005A64D3"/>
    <w:rsid w:val="005A6A0C"/>
    <w:rsid w:val="005A7BC7"/>
    <w:rsid w:val="005A7E25"/>
    <w:rsid w:val="005B18D7"/>
    <w:rsid w:val="005B1A04"/>
    <w:rsid w:val="005B3A82"/>
    <w:rsid w:val="005C1099"/>
    <w:rsid w:val="005C19E6"/>
    <w:rsid w:val="005C1D15"/>
    <w:rsid w:val="005C230E"/>
    <w:rsid w:val="005C3ECD"/>
    <w:rsid w:val="005D005D"/>
    <w:rsid w:val="005D13E4"/>
    <w:rsid w:val="005D3544"/>
    <w:rsid w:val="005D363B"/>
    <w:rsid w:val="005E00A1"/>
    <w:rsid w:val="005E23E5"/>
    <w:rsid w:val="005E7F80"/>
    <w:rsid w:val="005F000B"/>
    <w:rsid w:val="005F01D8"/>
    <w:rsid w:val="005F0731"/>
    <w:rsid w:val="005F1CE5"/>
    <w:rsid w:val="005F2E92"/>
    <w:rsid w:val="005F491F"/>
    <w:rsid w:val="006005F8"/>
    <w:rsid w:val="006010D6"/>
    <w:rsid w:val="00601CD6"/>
    <w:rsid w:val="00604C15"/>
    <w:rsid w:val="006061AB"/>
    <w:rsid w:val="00606260"/>
    <w:rsid w:val="006069BD"/>
    <w:rsid w:val="00606FEF"/>
    <w:rsid w:val="00607D1E"/>
    <w:rsid w:val="00610721"/>
    <w:rsid w:val="00610FF7"/>
    <w:rsid w:val="00613390"/>
    <w:rsid w:val="00614F4B"/>
    <w:rsid w:val="00615D52"/>
    <w:rsid w:val="00615E6C"/>
    <w:rsid w:val="0062087F"/>
    <w:rsid w:val="00620A59"/>
    <w:rsid w:val="00620A97"/>
    <w:rsid w:val="00622178"/>
    <w:rsid w:val="006223D9"/>
    <w:rsid w:val="00627937"/>
    <w:rsid w:val="00627E39"/>
    <w:rsid w:val="00630AA0"/>
    <w:rsid w:val="00632ADD"/>
    <w:rsid w:val="00633708"/>
    <w:rsid w:val="00635849"/>
    <w:rsid w:val="00637EDC"/>
    <w:rsid w:val="00640381"/>
    <w:rsid w:val="00643747"/>
    <w:rsid w:val="00653B74"/>
    <w:rsid w:val="00655D87"/>
    <w:rsid w:val="00657C66"/>
    <w:rsid w:val="006650F8"/>
    <w:rsid w:val="00667F74"/>
    <w:rsid w:val="00671F49"/>
    <w:rsid w:val="00672F7C"/>
    <w:rsid w:val="006748AD"/>
    <w:rsid w:val="00677418"/>
    <w:rsid w:val="0068135C"/>
    <w:rsid w:val="0068187D"/>
    <w:rsid w:val="00682546"/>
    <w:rsid w:val="0068459A"/>
    <w:rsid w:val="00684F7B"/>
    <w:rsid w:val="00685212"/>
    <w:rsid w:val="00685557"/>
    <w:rsid w:val="00687ADA"/>
    <w:rsid w:val="0069177D"/>
    <w:rsid w:val="00693545"/>
    <w:rsid w:val="006942EB"/>
    <w:rsid w:val="0069696B"/>
    <w:rsid w:val="006A0561"/>
    <w:rsid w:val="006A0919"/>
    <w:rsid w:val="006A224F"/>
    <w:rsid w:val="006A28E3"/>
    <w:rsid w:val="006A3057"/>
    <w:rsid w:val="006A3819"/>
    <w:rsid w:val="006A388D"/>
    <w:rsid w:val="006A3EB3"/>
    <w:rsid w:val="006A4705"/>
    <w:rsid w:val="006B01A1"/>
    <w:rsid w:val="006B0DAD"/>
    <w:rsid w:val="006B0F6B"/>
    <w:rsid w:val="006B109A"/>
    <w:rsid w:val="006B4719"/>
    <w:rsid w:val="006B4791"/>
    <w:rsid w:val="006B5012"/>
    <w:rsid w:val="006B5060"/>
    <w:rsid w:val="006B724F"/>
    <w:rsid w:val="006B7579"/>
    <w:rsid w:val="006B7BA4"/>
    <w:rsid w:val="006B7F72"/>
    <w:rsid w:val="006C39CC"/>
    <w:rsid w:val="006C4F8C"/>
    <w:rsid w:val="006C5237"/>
    <w:rsid w:val="006C5BF9"/>
    <w:rsid w:val="006D0377"/>
    <w:rsid w:val="006D095B"/>
    <w:rsid w:val="006D261E"/>
    <w:rsid w:val="006D2625"/>
    <w:rsid w:val="006D30C2"/>
    <w:rsid w:val="006D33CA"/>
    <w:rsid w:val="006D4966"/>
    <w:rsid w:val="006E007D"/>
    <w:rsid w:val="006E15E9"/>
    <w:rsid w:val="006E3A19"/>
    <w:rsid w:val="006E4B44"/>
    <w:rsid w:val="006E584E"/>
    <w:rsid w:val="006E5FE4"/>
    <w:rsid w:val="006E662E"/>
    <w:rsid w:val="006F1E97"/>
    <w:rsid w:val="006F243A"/>
    <w:rsid w:val="006F2BF9"/>
    <w:rsid w:val="006F5D72"/>
    <w:rsid w:val="00700038"/>
    <w:rsid w:val="00703F99"/>
    <w:rsid w:val="00704C18"/>
    <w:rsid w:val="0070712F"/>
    <w:rsid w:val="00713239"/>
    <w:rsid w:val="00714003"/>
    <w:rsid w:val="00716BC5"/>
    <w:rsid w:val="0072013E"/>
    <w:rsid w:val="007217AA"/>
    <w:rsid w:val="00723146"/>
    <w:rsid w:val="00723DF1"/>
    <w:rsid w:val="0073068F"/>
    <w:rsid w:val="00731C97"/>
    <w:rsid w:val="00732086"/>
    <w:rsid w:val="00732443"/>
    <w:rsid w:val="00734388"/>
    <w:rsid w:val="00735952"/>
    <w:rsid w:val="00735D48"/>
    <w:rsid w:val="00735DE8"/>
    <w:rsid w:val="0073623B"/>
    <w:rsid w:val="007445E3"/>
    <w:rsid w:val="00744A43"/>
    <w:rsid w:val="007459E9"/>
    <w:rsid w:val="00745E6C"/>
    <w:rsid w:val="007463EB"/>
    <w:rsid w:val="00750536"/>
    <w:rsid w:val="00751731"/>
    <w:rsid w:val="00753003"/>
    <w:rsid w:val="00754D05"/>
    <w:rsid w:val="00755929"/>
    <w:rsid w:val="00755A60"/>
    <w:rsid w:val="007560F2"/>
    <w:rsid w:val="00756AEB"/>
    <w:rsid w:val="00760CE7"/>
    <w:rsid w:val="007614ED"/>
    <w:rsid w:val="00761C14"/>
    <w:rsid w:val="00762A03"/>
    <w:rsid w:val="00762FE3"/>
    <w:rsid w:val="00763333"/>
    <w:rsid w:val="0076489B"/>
    <w:rsid w:val="007702AC"/>
    <w:rsid w:val="00771B3C"/>
    <w:rsid w:val="00774EF3"/>
    <w:rsid w:val="00776044"/>
    <w:rsid w:val="00776E4E"/>
    <w:rsid w:val="00780E47"/>
    <w:rsid w:val="007818C1"/>
    <w:rsid w:val="00781BF3"/>
    <w:rsid w:val="007839D0"/>
    <w:rsid w:val="00783A1A"/>
    <w:rsid w:val="00783A5D"/>
    <w:rsid w:val="007857F8"/>
    <w:rsid w:val="00785A2E"/>
    <w:rsid w:val="00787C04"/>
    <w:rsid w:val="007901D1"/>
    <w:rsid w:val="00793568"/>
    <w:rsid w:val="00793641"/>
    <w:rsid w:val="00793931"/>
    <w:rsid w:val="0079424B"/>
    <w:rsid w:val="00795813"/>
    <w:rsid w:val="00795DD1"/>
    <w:rsid w:val="0079601D"/>
    <w:rsid w:val="00796510"/>
    <w:rsid w:val="007A0139"/>
    <w:rsid w:val="007A0199"/>
    <w:rsid w:val="007A2078"/>
    <w:rsid w:val="007A2286"/>
    <w:rsid w:val="007A27C0"/>
    <w:rsid w:val="007A3110"/>
    <w:rsid w:val="007A3919"/>
    <w:rsid w:val="007A558A"/>
    <w:rsid w:val="007A5950"/>
    <w:rsid w:val="007B0731"/>
    <w:rsid w:val="007B0FB0"/>
    <w:rsid w:val="007B469F"/>
    <w:rsid w:val="007B6E09"/>
    <w:rsid w:val="007B6F05"/>
    <w:rsid w:val="007B7107"/>
    <w:rsid w:val="007B73FE"/>
    <w:rsid w:val="007C2816"/>
    <w:rsid w:val="007C7F4D"/>
    <w:rsid w:val="007D215E"/>
    <w:rsid w:val="007D2339"/>
    <w:rsid w:val="007D2980"/>
    <w:rsid w:val="007D6677"/>
    <w:rsid w:val="007D66DA"/>
    <w:rsid w:val="007D716D"/>
    <w:rsid w:val="007D7822"/>
    <w:rsid w:val="007D7D0B"/>
    <w:rsid w:val="007E0746"/>
    <w:rsid w:val="007E2828"/>
    <w:rsid w:val="007E4C54"/>
    <w:rsid w:val="007E534B"/>
    <w:rsid w:val="007E5A8E"/>
    <w:rsid w:val="007E7471"/>
    <w:rsid w:val="007E7D59"/>
    <w:rsid w:val="007F055B"/>
    <w:rsid w:val="007F085F"/>
    <w:rsid w:val="007F34F2"/>
    <w:rsid w:val="007F487C"/>
    <w:rsid w:val="007F4F8A"/>
    <w:rsid w:val="007F5257"/>
    <w:rsid w:val="007F52C5"/>
    <w:rsid w:val="007F7492"/>
    <w:rsid w:val="00800C74"/>
    <w:rsid w:val="00803884"/>
    <w:rsid w:val="008048EC"/>
    <w:rsid w:val="0080663E"/>
    <w:rsid w:val="0080724B"/>
    <w:rsid w:val="008104D3"/>
    <w:rsid w:val="00810D13"/>
    <w:rsid w:val="00811B95"/>
    <w:rsid w:val="00811FDF"/>
    <w:rsid w:val="00813284"/>
    <w:rsid w:val="00814418"/>
    <w:rsid w:val="008153B9"/>
    <w:rsid w:val="00815BDF"/>
    <w:rsid w:val="008206EB"/>
    <w:rsid w:val="00821099"/>
    <w:rsid w:val="0082196E"/>
    <w:rsid w:val="00821BBF"/>
    <w:rsid w:val="00822187"/>
    <w:rsid w:val="0082246E"/>
    <w:rsid w:val="00822ED9"/>
    <w:rsid w:val="00824439"/>
    <w:rsid w:val="00824810"/>
    <w:rsid w:val="00824EFC"/>
    <w:rsid w:val="00826A6E"/>
    <w:rsid w:val="00826A72"/>
    <w:rsid w:val="008271F9"/>
    <w:rsid w:val="008276D9"/>
    <w:rsid w:val="00827B67"/>
    <w:rsid w:val="00830392"/>
    <w:rsid w:val="008319FC"/>
    <w:rsid w:val="008322BB"/>
    <w:rsid w:val="00832521"/>
    <w:rsid w:val="0083273E"/>
    <w:rsid w:val="00837326"/>
    <w:rsid w:val="008416EA"/>
    <w:rsid w:val="0084239B"/>
    <w:rsid w:val="00847286"/>
    <w:rsid w:val="00851449"/>
    <w:rsid w:val="00853A9E"/>
    <w:rsid w:val="00853EA6"/>
    <w:rsid w:val="0085427D"/>
    <w:rsid w:val="008578AA"/>
    <w:rsid w:val="00863219"/>
    <w:rsid w:val="008643EC"/>
    <w:rsid w:val="008647E5"/>
    <w:rsid w:val="00864AE9"/>
    <w:rsid w:val="00866131"/>
    <w:rsid w:val="00867D64"/>
    <w:rsid w:val="00870D84"/>
    <w:rsid w:val="00874B1D"/>
    <w:rsid w:val="00881D43"/>
    <w:rsid w:val="00881EC6"/>
    <w:rsid w:val="00882006"/>
    <w:rsid w:val="008827C8"/>
    <w:rsid w:val="008833D5"/>
    <w:rsid w:val="00884F87"/>
    <w:rsid w:val="0088566D"/>
    <w:rsid w:val="0088674C"/>
    <w:rsid w:val="00887E0D"/>
    <w:rsid w:val="00890584"/>
    <w:rsid w:val="00893152"/>
    <w:rsid w:val="0089457B"/>
    <w:rsid w:val="00894F97"/>
    <w:rsid w:val="008968EA"/>
    <w:rsid w:val="0089698C"/>
    <w:rsid w:val="00896DD2"/>
    <w:rsid w:val="008976C5"/>
    <w:rsid w:val="008A26D6"/>
    <w:rsid w:val="008A2B17"/>
    <w:rsid w:val="008A4C47"/>
    <w:rsid w:val="008A63B8"/>
    <w:rsid w:val="008B0153"/>
    <w:rsid w:val="008B02F2"/>
    <w:rsid w:val="008B1055"/>
    <w:rsid w:val="008B1273"/>
    <w:rsid w:val="008B3EA3"/>
    <w:rsid w:val="008B49BF"/>
    <w:rsid w:val="008B5A1A"/>
    <w:rsid w:val="008B61B1"/>
    <w:rsid w:val="008B6882"/>
    <w:rsid w:val="008C04CA"/>
    <w:rsid w:val="008C07C2"/>
    <w:rsid w:val="008C0D46"/>
    <w:rsid w:val="008C1A1A"/>
    <w:rsid w:val="008C423B"/>
    <w:rsid w:val="008C4ACA"/>
    <w:rsid w:val="008C581B"/>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E0539"/>
    <w:rsid w:val="008E137F"/>
    <w:rsid w:val="008E1D00"/>
    <w:rsid w:val="008E3A93"/>
    <w:rsid w:val="008E463D"/>
    <w:rsid w:val="008E6A6B"/>
    <w:rsid w:val="008E6FE2"/>
    <w:rsid w:val="008E712F"/>
    <w:rsid w:val="008F2679"/>
    <w:rsid w:val="00900469"/>
    <w:rsid w:val="00901252"/>
    <w:rsid w:val="009027AA"/>
    <w:rsid w:val="00902EC0"/>
    <w:rsid w:val="00903536"/>
    <w:rsid w:val="00903E9C"/>
    <w:rsid w:val="0090562C"/>
    <w:rsid w:val="00905764"/>
    <w:rsid w:val="00905C42"/>
    <w:rsid w:val="00910CD8"/>
    <w:rsid w:val="00911830"/>
    <w:rsid w:val="00913420"/>
    <w:rsid w:val="00913A3D"/>
    <w:rsid w:val="00914F80"/>
    <w:rsid w:val="00916E64"/>
    <w:rsid w:val="0091759E"/>
    <w:rsid w:val="009202D4"/>
    <w:rsid w:val="009219CF"/>
    <w:rsid w:val="0092288E"/>
    <w:rsid w:val="0092310F"/>
    <w:rsid w:val="00923241"/>
    <w:rsid w:val="00923811"/>
    <w:rsid w:val="00925A65"/>
    <w:rsid w:val="00934AC0"/>
    <w:rsid w:val="00934BCE"/>
    <w:rsid w:val="00935D78"/>
    <w:rsid w:val="009368DF"/>
    <w:rsid w:val="0094563B"/>
    <w:rsid w:val="00945E4B"/>
    <w:rsid w:val="009471C7"/>
    <w:rsid w:val="00952363"/>
    <w:rsid w:val="00953730"/>
    <w:rsid w:val="0095575E"/>
    <w:rsid w:val="00957247"/>
    <w:rsid w:val="0096186B"/>
    <w:rsid w:val="00963272"/>
    <w:rsid w:val="00964A30"/>
    <w:rsid w:val="00966371"/>
    <w:rsid w:val="0096756C"/>
    <w:rsid w:val="009711FB"/>
    <w:rsid w:val="00973350"/>
    <w:rsid w:val="00974D7D"/>
    <w:rsid w:val="00977C9C"/>
    <w:rsid w:val="009822A6"/>
    <w:rsid w:val="00982686"/>
    <w:rsid w:val="0098423B"/>
    <w:rsid w:val="00990456"/>
    <w:rsid w:val="00990FC7"/>
    <w:rsid w:val="009915E8"/>
    <w:rsid w:val="009916B2"/>
    <w:rsid w:val="009945B3"/>
    <w:rsid w:val="009A1D1D"/>
    <w:rsid w:val="009A2521"/>
    <w:rsid w:val="009A3343"/>
    <w:rsid w:val="009A4B71"/>
    <w:rsid w:val="009A51B1"/>
    <w:rsid w:val="009A6A97"/>
    <w:rsid w:val="009B0314"/>
    <w:rsid w:val="009B0335"/>
    <w:rsid w:val="009B0CA1"/>
    <w:rsid w:val="009B1EFF"/>
    <w:rsid w:val="009B284D"/>
    <w:rsid w:val="009B39E9"/>
    <w:rsid w:val="009B4762"/>
    <w:rsid w:val="009B6233"/>
    <w:rsid w:val="009B63C5"/>
    <w:rsid w:val="009B6E44"/>
    <w:rsid w:val="009C0610"/>
    <w:rsid w:val="009C09E0"/>
    <w:rsid w:val="009C2223"/>
    <w:rsid w:val="009C3DD9"/>
    <w:rsid w:val="009C590F"/>
    <w:rsid w:val="009C639E"/>
    <w:rsid w:val="009C7230"/>
    <w:rsid w:val="009C7769"/>
    <w:rsid w:val="009D0578"/>
    <w:rsid w:val="009D315B"/>
    <w:rsid w:val="009D518E"/>
    <w:rsid w:val="009D6849"/>
    <w:rsid w:val="009E0562"/>
    <w:rsid w:val="009E0CBB"/>
    <w:rsid w:val="009E1FB0"/>
    <w:rsid w:val="009E2F75"/>
    <w:rsid w:val="009E34A7"/>
    <w:rsid w:val="009E35A6"/>
    <w:rsid w:val="009E36E5"/>
    <w:rsid w:val="009E60C7"/>
    <w:rsid w:val="009E7726"/>
    <w:rsid w:val="009E7AF3"/>
    <w:rsid w:val="009F0C0A"/>
    <w:rsid w:val="009F0C24"/>
    <w:rsid w:val="009F4F7E"/>
    <w:rsid w:val="009F5E7D"/>
    <w:rsid w:val="009F5FCC"/>
    <w:rsid w:val="009F6FD6"/>
    <w:rsid w:val="00A006BC"/>
    <w:rsid w:val="00A01847"/>
    <w:rsid w:val="00A051EB"/>
    <w:rsid w:val="00A0548C"/>
    <w:rsid w:val="00A07107"/>
    <w:rsid w:val="00A127C8"/>
    <w:rsid w:val="00A129E4"/>
    <w:rsid w:val="00A131B0"/>
    <w:rsid w:val="00A144A5"/>
    <w:rsid w:val="00A147E9"/>
    <w:rsid w:val="00A206AB"/>
    <w:rsid w:val="00A20733"/>
    <w:rsid w:val="00A207CD"/>
    <w:rsid w:val="00A20A22"/>
    <w:rsid w:val="00A22C9D"/>
    <w:rsid w:val="00A234AF"/>
    <w:rsid w:val="00A2393B"/>
    <w:rsid w:val="00A23D8B"/>
    <w:rsid w:val="00A25FDF"/>
    <w:rsid w:val="00A266C2"/>
    <w:rsid w:val="00A30E35"/>
    <w:rsid w:val="00A332BC"/>
    <w:rsid w:val="00A33936"/>
    <w:rsid w:val="00A3440E"/>
    <w:rsid w:val="00A347F7"/>
    <w:rsid w:val="00A3632B"/>
    <w:rsid w:val="00A3657E"/>
    <w:rsid w:val="00A40230"/>
    <w:rsid w:val="00A4030E"/>
    <w:rsid w:val="00A40518"/>
    <w:rsid w:val="00A41D18"/>
    <w:rsid w:val="00A456C1"/>
    <w:rsid w:val="00A45FBE"/>
    <w:rsid w:val="00A465AB"/>
    <w:rsid w:val="00A517FF"/>
    <w:rsid w:val="00A52C56"/>
    <w:rsid w:val="00A549BE"/>
    <w:rsid w:val="00A61085"/>
    <w:rsid w:val="00A624FB"/>
    <w:rsid w:val="00A67D2A"/>
    <w:rsid w:val="00A71AD7"/>
    <w:rsid w:val="00A7346C"/>
    <w:rsid w:val="00A73B87"/>
    <w:rsid w:val="00A761EC"/>
    <w:rsid w:val="00A76CD2"/>
    <w:rsid w:val="00A77B1A"/>
    <w:rsid w:val="00A77EA0"/>
    <w:rsid w:val="00A7B43C"/>
    <w:rsid w:val="00A8308F"/>
    <w:rsid w:val="00A87359"/>
    <w:rsid w:val="00A87520"/>
    <w:rsid w:val="00A9023C"/>
    <w:rsid w:val="00A9167F"/>
    <w:rsid w:val="00A92738"/>
    <w:rsid w:val="00A9473C"/>
    <w:rsid w:val="00A956D0"/>
    <w:rsid w:val="00A9593A"/>
    <w:rsid w:val="00A968FB"/>
    <w:rsid w:val="00A977E1"/>
    <w:rsid w:val="00A9788E"/>
    <w:rsid w:val="00AA012E"/>
    <w:rsid w:val="00AA12EB"/>
    <w:rsid w:val="00AA33FC"/>
    <w:rsid w:val="00AA3D87"/>
    <w:rsid w:val="00AA3F02"/>
    <w:rsid w:val="00AB13CD"/>
    <w:rsid w:val="00AB149E"/>
    <w:rsid w:val="00AC06D3"/>
    <w:rsid w:val="00AC07E1"/>
    <w:rsid w:val="00AC1F2E"/>
    <w:rsid w:val="00AC41D8"/>
    <w:rsid w:val="00AC466C"/>
    <w:rsid w:val="00AC5C94"/>
    <w:rsid w:val="00AC61AF"/>
    <w:rsid w:val="00AD0AF9"/>
    <w:rsid w:val="00AD1751"/>
    <w:rsid w:val="00AD554C"/>
    <w:rsid w:val="00AD70C3"/>
    <w:rsid w:val="00AE0D52"/>
    <w:rsid w:val="00AE146A"/>
    <w:rsid w:val="00AE154F"/>
    <w:rsid w:val="00AE2F3D"/>
    <w:rsid w:val="00AE313A"/>
    <w:rsid w:val="00AE57BB"/>
    <w:rsid w:val="00AF0447"/>
    <w:rsid w:val="00AF4236"/>
    <w:rsid w:val="00AF4E92"/>
    <w:rsid w:val="00B02A14"/>
    <w:rsid w:val="00B02E1B"/>
    <w:rsid w:val="00B05D6F"/>
    <w:rsid w:val="00B07621"/>
    <w:rsid w:val="00B122A9"/>
    <w:rsid w:val="00B127E5"/>
    <w:rsid w:val="00B1695B"/>
    <w:rsid w:val="00B17707"/>
    <w:rsid w:val="00B208F8"/>
    <w:rsid w:val="00B230F5"/>
    <w:rsid w:val="00B24322"/>
    <w:rsid w:val="00B24587"/>
    <w:rsid w:val="00B2585B"/>
    <w:rsid w:val="00B25EF6"/>
    <w:rsid w:val="00B30030"/>
    <w:rsid w:val="00B308C3"/>
    <w:rsid w:val="00B309B5"/>
    <w:rsid w:val="00B32C2E"/>
    <w:rsid w:val="00B3330F"/>
    <w:rsid w:val="00B34B9D"/>
    <w:rsid w:val="00B35B9C"/>
    <w:rsid w:val="00B35F22"/>
    <w:rsid w:val="00B4194D"/>
    <w:rsid w:val="00B44BAA"/>
    <w:rsid w:val="00B455B9"/>
    <w:rsid w:val="00B51FB3"/>
    <w:rsid w:val="00B527DD"/>
    <w:rsid w:val="00B54DB7"/>
    <w:rsid w:val="00B60038"/>
    <w:rsid w:val="00B607D7"/>
    <w:rsid w:val="00B61732"/>
    <w:rsid w:val="00B62C1B"/>
    <w:rsid w:val="00B64DCD"/>
    <w:rsid w:val="00B65BE0"/>
    <w:rsid w:val="00B65C04"/>
    <w:rsid w:val="00B7171B"/>
    <w:rsid w:val="00B73215"/>
    <w:rsid w:val="00B75B23"/>
    <w:rsid w:val="00B806AB"/>
    <w:rsid w:val="00B81D8E"/>
    <w:rsid w:val="00B84F56"/>
    <w:rsid w:val="00B903AF"/>
    <w:rsid w:val="00B90DF8"/>
    <w:rsid w:val="00B91AF8"/>
    <w:rsid w:val="00B91E8D"/>
    <w:rsid w:val="00B92FB6"/>
    <w:rsid w:val="00B959B1"/>
    <w:rsid w:val="00B972D4"/>
    <w:rsid w:val="00BA3446"/>
    <w:rsid w:val="00BA4218"/>
    <w:rsid w:val="00BA61EF"/>
    <w:rsid w:val="00BA7C75"/>
    <w:rsid w:val="00BA7EB0"/>
    <w:rsid w:val="00BB03AA"/>
    <w:rsid w:val="00BB3360"/>
    <w:rsid w:val="00BB3EC3"/>
    <w:rsid w:val="00BB46A4"/>
    <w:rsid w:val="00BB4BEC"/>
    <w:rsid w:val="00BB5A8A"/>
    <w:rsid w:val="00BB691D"/>
    <w:rsid w:val="00BC01AB"/>
    <w:rsid w:val="00BC5E40"/>
    <w:rsid w:val="00BC6D57"/>
    <w:rsid w:val="00BC8580"/>
    <w:rsid w:val="00BD05DC"/>
    <w:rsid w:val="00BD0A04"/>
    <w:rsid w:val="00BD3559"/>
    <w:rsid w:val="00BD35B8"/>
    <w:rsid w:val="00BD389E"/>
    <w:rsid w:val="00BD3D9E"/>
    <w:rsid w:val="00BD4077"/>
    <w:rsid w:val="00BD4627"/>
    <w:rsid w:val="00BD47F8"/>
    <w:rsid w:val="00BE0B94"/>
    <w:rsid w:val="00BE0BE0"/>
    <w:rsid w:val="00BE2B16"/>
    <w:rsid w:val="00BE525D"/>
    <w:rsid w:val="00BE6097"/>
    <w:rsid w:val="00BF0572"/>
    <w:rsid w:val="00BF56F0"/>
    <w:rsid w:val="00BF5C37"/>
    <w:rsid w:val="00BF5DA3"/>
    <w:rsid w:val="00BF6049"/>
    <w:rsid w:val="00BF6344"/>
    <w:rsid w:val="00BF6524"/>
    <w:rsid w:val="00C0029B"/>
    <w:rsid w:val="00C019E4"/>
    <w:rsid w:val="00C03F30"/>
    <w:rsid w:val="00C04261"/>
    <w:rsid w:val="00C05536"/>
    <w:rsid w:val="00C06075"/>
    <w:rsid w:val="00C06281"/>
    <w:rsid w:val="00C06372"/>
    <w:rsid w:val="00C10C2D"/>
    <w:rsid w:val="00C14106"/>
    <w:rsid w:val="00C15913"/>
    <w:rsid w:val="00C16208"/>
    <w:rsid w:val="00C16405"/>
    <w:rsid w:val="00C20A9A"/>
    <w:rsid w:val="00C21328"/>
    <w:rsid w:val="00C217B1"/>
    <w:rsid w:val="00C21C89"/>
    <w:rsid w:val="00C23756"/>
    <w:rsid w:val="00C25E1D"/>
    <w:rsid w:val="00C261F2"/>
    <w:rsid w:val="00C26942"/>
    <w:rsid w:val="00C27D0B"/>
    <w:rsid w:val="00C31763"/>
    <w:rsid w:val="00C31DC4"/>
    <w:rsid w:val="00C34680"/>
    <w:rsid w:val="00C351F5"/>
    <w:rsid w:val="00C35E56"/>
    <w:rsid w:val="00C365EE"/>
    <w:rsid w:val="00C37670"/>
    <w:rsid w:val="00C41864"/>
    <w:rsid w:val="00C42985"/>
    <w:rsid w:val="00C450B9"/>
    <w:rsid w:val="00C46E73"/>
    <w:rsid w:val="00C473D7"/>
    <w:rsid w:val="00C5096C"/>
    <w:rsid w:val="00C50DF5"/>
    <w:rsid w:val="00C513F8"/>
    <w:rsid w:val="00C5337D"/>
    <w:rsid w:val="00C57EF6"/>
    <w:rsid w:val="00C60DD1"/>
    <w:rsid w:val="00C61862"/>
    <w:rsid w:val="00C6440E"/>
    <w:rsid w:val="00C64C81"/>
    <w:rsid w:val="00C65CEC"/>
    <w:rsid w:val="00C65EEC"/>
    <w:rsid w:val="00C66368"/>
    <w:rsid w:val="00C70779"/>
    <w:rsid w:val="00C70D54"/>
    <w:rsid w:val="00C739F6"/>
    <w:rsid w:val="00C7555B"/>
    <w:rsid w:val="00C7669F"/>
    <w:rsid w:val="00C7724F"/>
    <w:rsid w:val="00C8005C"/>
    <w:rsid w:val="00C808EB"/>
    <w:rsid w:val="00C8105D"/>
    <w:rsid w:val="00C81268"/>
    <w:rsid w:val="00C817BD"/>
    <w:rsid w:val="00C818CA"/>
    <w:rsid w:val="00C83F23"/>
    <w:rsid w:val="00C851A0"/>
    <w:rsid w:val="00C852CE"/>
    <w:rsid w:val="00C87127"/>
    <w:rsid w:val="00C87991"/>
    <w:rsid w:val="00C87BDB"/>
    <w:rsid w:val="00C91C6A"/>
    <w:rsid w:val="00C9233C"/>
    <w:rsid w:val="00C9277E"/>
    <w:rsid w:val="00C92E07"/>
    <w:rsid w:val="00C94277"/>
    <w:rsid w:val="00C94729"/>
    <w:rsid w:val="00C9605E"/>
    <w:rsid w:val="00C96569"/>
    <w:rsid w:val="00C97C4D"/>
    <w:rsid w:val="00C97FF6"/>
    <w:rsid w:val="00CA0E9A"/>
    <w:rsid w:val="00CA113B"/>
    <w:rsid w:val="00CA2334"/>
    <w:rsid w:val="00CA2B12"/>
    <w:rsid w:val="00CA2CBB"/>
    <w:rsid w:val="00CA356F"/>
    <w:rsid w:val="00CA3D10"/>
    <w:rsid w:val="00CA7888"/>
    <w:rsid w:val="00CB18EC"/>
    <w:rsid w:val="00CB1AA6"/>
    <w:rsid w:val="00CB1FA1"/>
    <w:rsid w:val="00CB405E"/>
    <w:rsid w:val="00CBFAEA"/>
    <w:rsid w:val="00CC036D"/>
    <w:rsid w:val="00CC6B87"/>
    <w:rsid w:val="00CC6F46"/>
    <w:rsid w:val="00CC71D0"/>
    <w:rsid w:val="00CD1624"/>
    <w:rsid w:val="00CD2646"/>
    <w:rsid w:val="00CD30E7"/>
    <w:rsid w:val="00CD37DD"/>
    <w:rsid w:val="00CD4400"/>
    <w:rsid w:val="00CE05B6"/>
    <w:rsid w:val="00CE0EE4"/>
    <w:rsid w:val="00CE0F04"/>
    <w:rsid w:val="00CE289C"/>
    <w:rsid w:val="00CE2FD7"/>
    <w:rsid w:val="00CE39D1"/>
    <w:rsid w:val="00CE3B98"/>
    <w:rsid w:val="00CE5D68"/>
    <w:rsid w:val="00CE62CD"/>
    <w:rsid w:val="00CE7A7E"/>
    <w:rsid w:val="00CF1C7A"/>
    <w:rsid w:val="00CF24CF"/>
    <w:rsid w:val="00CF26D3"/>
    <w:rsid w:val="00CF2D78"/>
    <w:rsid w:val="00CF44A4"/>
    <w:rsid w:val="00CF791F"/>
    <w:rsid w:val="00D02ADB"/>
    <w:rsid w:val="00D03E15"/>
    <w:rsid w:val="00D04A7C"/>
    <w:rsid w:val="00D06E73"/>
    <w:rsid w:val="00D079ED"/>
    <w:rsid w:val="00D13C99"/>
    <w:rsid w:val="00D14782"/>
    <w:rsid w:val="00D15B3A"/>
    <w:rsid w:val="00D252A7"/>
    <w:rsid w:val="00D25AC8"/>
    <w:rsid w:val="00D26196"/>
    <w:rsid w:val="00D26F56"/>
    <w:rsid w:val="00D30106"/>
    <w:rsid w:val="00D303D4"/>
    <w:rsid w:val="00D305ED"/>
    <w:rsid w:val="00D32079"/>
    <w:rsid w:val="00D32BCE"/>
    <w:rsid w:val="00D32D00"/>
    <w:rsid w:val="00D339D8"/>
    <w:rsid w:val="00D3450D"/>
    <w:rsid w:val="00D34C71"/>
    <w:rsid w:val="00D352A4"/>
    <w:rsid w:val="00D354EC"/>
    <w:rsid w:val="00D35EC7"/>
    <w:rsid w:val="00D360A6"/>
    <w:rsid w:val="00D3674A"/>
    <w:rsid w:val="00D37075"/>
    <w:rsid w:val="00D41DC2"/>
    <w:rsid w:val="00D42176"/>
    <w:rsid w:val="00D43AF9"/>
    <w:rsid w:val="00D4435D"/>
    <w:rsid w:val="00D45C29"/>
    <w:rsid w:val="00D476F6"/>
    <w:rsid w:val="00D50692"/>
    <w:rsid w:val="00D524D6"/>
    <w:rsid w:val="00D53426"/>
    <w:rsid w:val="00D53AAE"/>
    <w:rsid w:val="00D54406"/>
    <w:rsid w:val="00D55205"/>
    <w:rsid w:val="00D55391"/>
    <w:rsid w:val="00D56702"/>
    <w:rsid w:val="00D56916"/>
    <w:rsid w:val="00D57F75"/>
    <w:rsid w:val="00D60247"/>
    <w:rsid w:val="00D6099C"/>
    <w:rsid w:val="00D61461"/>
    <w:rsid w:val="00D61C88"/>
    <w:rsid w:val="00D62F8B"/>
    <w:rsid w:val="00D65BC9"/>
    <w:rsid w:val="00D65C55"/>
    <w:rsid w:val="00D66140"/>
    <w:rsid w:val="00D66803"/>
    <w:rsid w:val="00D66FA7"/>
    <w:rsid w:val="00D6728D"/>
    <w:rsid w:val="00D707BB"/>
    <w:rsid w:val="00D735FE"/>
    <w:rsid w:val="00D7388A"/>
    <w:rsid w:val="00D74D39"/>
    <w:rsid w:val="00D77D15"/>
    <w:rsid w:val="00D82247"/>
    <w:rsid w:val="00D82C6F"/>
    <w:rsid w:val="00D84FD8"/>
    <w:rsid w:val="00D8553E"/>
    <w:rsid w:val="00D85630"/>
    <w:rsid w:val="00D85CA2"/>
    <w:rsid w:val="00D869A0"/>
    <w:rsid w:val="00D87572"/>
    <w:rsid w:val="00D87C69"/>
    <w:rsid w:val="00D901A4"/>
    <w:rsid w:val="00D930B5"/>
    <w:rsid w:val="00D93CBC"/>
    <w:rsid w:val="00D94211"/>
    <w:rsid w:val="00D95C29"/>
    <w:rsid w:val="00D97AD4"/>
    <w:rsid w:val="00DA0590"/>
    <w:rsid w:val="00DA0B54"/>
    <w:rsid w:val="00DA155E"/>
    <w:rsid w:val="00DA15D1"/>
    <w:rsid w:val="00DA41F0"/>
    <w:rsid w:val="00DA41FA"/>
    <w:rsid w:val="00DA43A5"/>
    <w:rsid w:val="00DA6F3B"/>
    <w:rsid w:val="00DB241F"/>
    <w:rsid w:val="00DB2F1C"/>
    <w:rsid w:val="00DB7AF9"/>
    <w:rsid w:val="00DC0380"/>
    <w:rsid w:val="00DC13C7"/>
    <w:rsid w:val="00DC205C"/>
    <w:rsid w:val="00DC34B2"/>
    <w:rsid w:val="00DC3AFE"/>
    <w:rsid w:val="00DC4D80"/>
    <w:rsid w:val="00DC69CF"/>
    <w:rsid w:val="00DC6B3F"/>
    <w:rsid w:val="00DC75E9"/>
    <w:rsid w:val="00DC7FFC"/>
    <w:rsid w:val="00DD20DB"/>
    <w:rsid w:val="00DD24FB"/>
    <w:rsid w:val="00DD4324"/>
    <w:rsid w:val="00DD53F9"/>
    <w:rsid w:val="00DD5C8C"/>
    <w:rsid w:val="00DD696F"/>
    <w:rsid w:val="00DD75DA"/>
    <w:rsid w:val="00DE1F61"/>
    <w:rsid w:val="00DE3178"/>
    <w:rsid w:val="00DE3434"/>
    <w:rsid w:val="00DE48FA"/>
    <w:rsid w:val="00DE498B"/>
    <w:rsid w:val="00DE4F80"/>
    <w:rsid w:val="00DE55C4"/>
    <w:rsid w:val="00DE60AF"/>
    <w:rsid w:val="00DE70F1"/>
    <w:rsid w:val="00DF1889"/>
    <w:rsid w:val="00DF1D20"/>
    <w:rsid w:val="00DF2A73"/>
    <w:rsid w:val="00DF3430"/>
    <w:rsid w:val="00DF35AB"/>
    <w:rsid w:val="00DF4747"/>
    <w:rsid w:val="00DF7CF6"/>
    <w:rsid w:val="00E02EDF"/>
    <w:rsid w:val="00E04C90"/>
    <w:rsid w:val="00E07D39"/>
    <w:rsid w:val="00E12DDF"/>
    <w:rsid w:val="00E16757"/>
    <w:rsid w:val="00E17C4E"/>
    <w:rsid w:val="00E20F97"/>
    <w:rsid w:val="00E22D3A"/>
    <w:rsid w:val="00E23E16"/>
    <w:rsid w:val="00E23F66"/>
    <w:rsid w:val="00E253E6"/>
    <w:rsid w:val="00E2585E"/>
    <w:rsid w:val="00E2717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10D1"/>
    <w:rsid w:val="00E41939"/>
    <w:rsid w:val="00E441C1"/>
    <w:rsid w:val="00E44ADB"/>
    <w:rsid w:val="00E44F16"/>
    <w:rsid w:val="00E47400"/>
    <w:rsid w:val="00E4766A"/>
    <w:rsid w:val="00E47931"/>
    <w:rsid w:val="00E50022"/>
    <w:rsid w:val="00E50171"/>
    <w:rsid w:val="00E508B0"/>
    <w:rsid w:val="00E5212D"/>
    <w:rsid w:val="00E528C8"/>
    <w:rsid w:val="00E541FE"/>
    <w:rsid w:val="00E54859"/>
    <w:rsid w:val="00E55700"/>
    <w:rsid w:val="00E61715"/>
    <w:rsid w:val="00E6173D"/>
    <w:rsid w:val="00E618E8"/>
    <w:rsid w:val="00E61C13"/>
    <w:rsid w:val="00E62C14"/>
    <w:rsid w:val="00E62CF5"/>
    <w:rsid w:val="00E64C9F"/>
    <w:rsid w:val="00E655AC"/>
    <w:rsid w:val="00E65B23"/>
    <w:rsid w:val="00E66236"/>
    <w:rsid w:val="00E66D18"/>
    <w:rsid w:val="00E66ECE"/>
    <w:rsid w:val="00E67B80"/>
    <w:rsid w:val="00E7125C"/>
    <w:rsid w:val="00E729A8"/>
    <w:rsid w:val="00E72C3A"/>
    <w:rsid w:val="00E774A2"/>
    <w:rsid w:val="00E80C97"/>
    <w:rsid w:val="00E856AE"/>
    <w:rsid w:val="00E85D51"/>
    <w:rsid w:val="00E87032"/>
    <w:rsid w:val="00E9090D"/>
    <w:rsid w:val="00E9120A"/>
    <w:rsid w:val="00E91BB0"/>
    <w:rsid w:val="00E937F6"/>
    <w:rsid w:val="00E93B52"/>
    <w:rsid w:val="00E94AFA"/>
    <w:rsid w:val="00E94F15"/>
    <w:rsid w:val="00E95D21"/>
    <w:rsid w:val="00E96239"/>
    <w:rsid w:val="00E9652C"/>
    <w:rsid w:val="00EA24D0"/>
    <w:rsid w:val="00EA3333"/>
    <w:rsid w:val="00EA577E"/>
    <w:rsid w:val="00EB30EF"/>
    <w:rsid w:val="00EB3CCB"/>
    <w:rsid w:val="00EB5831"/>
    <w:rsid w:val="00EB5949"/>
    <w:rsid w:val="00EB6A7F"/>
    <w:rsid w:val="00EC54E1"/>
    <w:rsid w:val="00ED0AB0"/>
    <w:rsid w:val="00ED0D1E"/>
    <w:rsid w:val="00ED1AD0"/>
    <w:rsid w:val="00ED238E"/>
    <w:rsid w:val="00ED42B3"/>
    <w:rsid w:val="00ED48EA"/>
    <w:rsid w:val="00ED4F77"/>
    <w:rsid w:val="00ED5355"/>
    <w:rsid w:val="00ED5F26"/>
    <w:rsid w:val="00EE1BD1"/>
    <w:rsid w:val="00EE30F6"/>
    <w:rsid w:val="00EE31BF"/>
    <w:rsid w:val="00EE4AF8"/>
    <w:rsid w:val="00EE52A3"/>
    <w:rsid w:val="00EE5862"/>
    <w:rsid w:val="00EF0439"/>
    <w:rsid w:val="00EF09CC"/>
    <w:rsid w:val="00EF1D76"/>
    <w:rsid w:val="00EF576A"/>
    <w:rsid w:val="00EF7382"/>
    <w:rsid w:val="00F017AF"/>
    <w:rsid w:val="00F018BE"/>
    <w:rsid w:val="00F037B0"/>
    <w:rsid w:val="00F038A6"/>
    <w:rsid w:val="00F06497"/>
    <w:rsid w:val="00F1024E"/>
    <w:rsid w:val="00F11616"/>
    <w:rsid w:val="00F12465"/>
    <w:rsid w:val="00F128FA"/>
    <w:rsid w:val="00F16CD4"/>
    <w:rsid w:val="00F17797"/>
    <w:rsid w:val="00F20929"/>
    <w:rsid w:val="00F24EF2"/>
    <w:rsid w:val="00F26196"/>
    <w:rsid w:val="00F27D28"/>
    <w:rsid w:val="00F306EA"/>
    <w:rsid w:val="00F31935"/>
    <w:rsid w:val="00F31FBD"/>
    <w:rsid w:val="00F32C09"/>
    <w:rsid w:val="00F33D6E"/>
    <w:rsid w:val="00F33E3C"/>
    <w:rsid w:val="00F34190"/>
    <w:rsid w:val="00F35E1F"/>
    <w:rsid w:val="00F41AD7"/>
    <w:rsid w:val="00F43E9B"/>
    <w:rsid w:val="00F467FE"/>
    <w:rsid w:val="00F516E6"/>
    <w:rsid w:val="00F517B8"/>
    <w:rsid w:val="00F53A16"/>
    <w:rsid w:val="00F5490E"/>
    <w:rsid w:val="00F54B12"/>
    <w:rsid w:val="00F56592"/>
    <w:rsid w:val="00F61099"/>
    <w:rsid w:val="00F62568"/>
    <w:rsid w:val="00F648A9"/>
    <w:rsid w:val="00F65E1A"/>
    <w:rsid w:val="00F66595"/>
    <w:rsid w:val="00F712B1"/>
    <w:rsid w:val="00F71E8A"/>
    <w:rsid w:val="00F723A4"/>
    <w:rsid w:val="00F7315B"/>
    <w:rsid w:val="00F749DD"/>
    <w:rsid w:val="00F74C14"/>
    <w:rsid w:val="00F74DF3"/>
    <w:rsid w:val="00F80634"/>
    <w:rsid w:val="00F80F8B"/>
    <w:rsid w:val="00F83A18"/>
    <w:rsid w:val="00F91FDB"/>
    <w:rsid w:val="00F9756F"/>
    <w:rsid w:val="00F97F2F"/>
    <w:rsid w:val="00FA16DA"/>
    <w:rsid w:val="00FA1CCD"/>
    <w:rsid w:val="00FA22E4"/>
    <w:rsid w:val="00FA3F6D"/>
    <w:rsid w:val="00FA5380"/>
    <w:rsid w:val="00FB07BD"/>
    <w:rsid w:val="00FB3977"/>
    <w:rsid w:val="00FB406C"/>
    <w:rsid w:val="00FB453B"/>
    <w:rsid w:val="00FB692D"/>
    <w:rsid w:val="00FC0D70"/>
    <w:rsid w:val="00FC18B2"/>
    <w:rsid w:val="00FC301F"/>
    <w:rsid w:val="00FC3247"/>
    <w:rsid w:val="00FC50D1"/>
    <w:rsid w:val="00FC55C8"/>
    <w:rsid w:val="00FC63F7"/>
    <w:rsid w:val="00FC7811"/>
    <w:rsid w:val="00FD0D68"/>
    <w:rsid w:val="00FD54EF"/>
    <w:rsid w:val="00FD5D19"/>
    <w:rsid w:val="00FE042C"/>
    <w:rsid w:val="00FE0FB4"/>
    <w:rsid w:val="00FE2A24"/>
    <w:rsid w:val="00FE5F40"/>
    <w:rsid w:val="00FF0674"/>
    <w:rsid w:val="00FF33CE"/>
    <w:rsid w:val="00FF3A40"/>
    <w:rsid w:val="00FF4F69"/>
    <w:rsid w:val="00FF5D88"/>
    <w:rsid w:val="00FF681A"/>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16E3FEADF87B48B1CF55A4615EC6FB" ma:contentTypeVersion="12" ma:contentTypeDescription="Create a new document." ma:contentTypeScope="" ma:versionID="387f317980cd52c50bfa74db278fc7d2">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08d6c8cc1b6eb5e91c535846ed264286"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2.xml><?xml version="1.0" encoding="utf-8"?>
<ds:datastoreItem xmlns:ds="http://schemas.openxmlformats.org/officeDocument/2006/customXml" ds:itemID="{1321B0A2-5C85-4B5D-B276-FC641F6F2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4.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19</Pages>
  <Words>4406</Words>
  <Characters>25119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101</cp:revision>
  <cp:lastPrinted>2023-08-10T03:49:00Z</cp:lastPrinted>
  <dcterms:created xsi:type="dcterms:W3CDTF">2023-05-05T09:10:00Z</dcterms:created>
  <dcterms:modified xsi:type="dcterms:W3CDTF">2023-08-10T03:49:00Z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