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A2CF2" w14:textId="77777777" w:rsidR="004305DA" w:rsidRPr="00A21663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A21663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39164C2" w14:textId="77CB75BF" w:rsidR="00C77888" w:rsidRPr="00C77888" w:rsidRDefault="004305DA" w:rsidP="00C77888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C77888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</w:t>
      </w:r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บริษัท เวฟ </w:t>
      </w:r>
      <w:bookmarkStart w:id="0" w:name="_Hlk141454412"/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เอกซ์โพ</w:t>
      </w:r>
      <w:r w:rsidR="001E3F31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เ</w:t>
      </w:r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นนเชียล </w:t>
      </w:r>
      <w:bookmarkEnd w:id="0"/>
      <w:r w:rsidR="00C77888"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จำกัด (มหาชน) </w:t>
      </w:r>
    </w:p>
    <w:p w14:paraId="10456B0C" w14:textId="0EEC2543" w:rsidR="004305DA" w:rsidRPr="00C96885" w:rsidRDefault="00C77888" w:rsidP="00C77888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 xml:space="preserve">       </w:t>
      </w:r>
      <w:r w:rsidR="000F738D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 xml:space="preserve"> </w:t>
      </w:r>
      <w:r w:rsidRPr="00C7788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(เดิมชื่อ “บริษัท เวฟ เอ็นเตอร์เทนเมนท์ จำกัด (มหาชน)”)</w:t>
      </w:r>
    </w:p>
    <w:p w14:paraId="522853F8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A82AB0" w14:textId="6FE03EE2" w:rsidR="00EF3FA8" w:rsidRPr="00A4747B" w:rsidRDefault="00EF3FA8" w:rsidP="00EF3F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3AA9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เวฟ </w:t>
      </w:r>
      <w:r w:rsidR="00C77888" w:rsidRPr="00C77888">
        <w:rPr>
          <w:rFonts w:ascii="Browallia New" w:hAnsi="Browallia New" w:cs="Browallia New"/>
          <w:sz w:val="26"/>
          <w:szCs w:val="26"/>
          <w:cs/>
        </w:rPr>
        <w:t>เอกซ์โพ</w:t>
      </w:r>
      <w:r w:rsidR="00300DA5">
        <w:rPr>
          <w:rFonts w:ascii="Browallia New" w:hAnsi="Browallia New" w:cs="Browallia New" w:hint="cs"/>
          <w:sz w:val="26"/>
          <w:szCs w:val="26"/>
          <w:cs/>
        </w:rPr>
        <w:t>เ</w:t>
      </w:r>
      <w:r w:rsidR="00C77888" w:rsidRPr="00C77888">
        <w:rPr>
          <w:rFonts w:ascii="Browallia New" w:hAnsi="Browallia New" w:cs="Browallia New"/>
          <w:sz w:val="26"/>
          <w:szCs w:val="26"/>
          <w:cs/>
        </w:rPr>
        <w:t xml:space="preserve">นนเชียล </w:t>
      </w:r>
      <w:r w:rsidRPr="00603AA9">
        <w:rPr>
          <w:rFonts w:ascii="Browallia New" w:hAnsi="Browallia New" w:cs="Browallia New"/>
          <w:sz w:val="26"/>
          <w:szCs w:val="26"/>
          <w:cs/>
        </w:rPr>
        <w:t xml:space="preserve">จำกัด (มหาชน) และบริษัทย่อย </w:t>
      </w:r>
      <w:r>
        <w:rPr>
          <w:rFonts w:ascii="Browallia New" w:hAnsi="Browallia New" w:cs="Browallia New"/>
          <w:sz w:val="26"/>
          <w:szCs w:val="26"/>
        </w:rPr>
        <w:br/>
        <w:t>(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/>
          <w:sz w:val="26"/>
          <w:szCs w:val="26"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03AA9">
        <w:rPr>
          <w:rFonts w:ascii="Browallia New" w:hAnsi="Browallia New" w:cs="Browallia New"/>
          <w:sz w:val="26"/>
          <w:szCs w:val="26"/>
          <w:cs/>
        </w:rPr>
        <w:t>และ</w:t>
      </w:r>
      <w:r w:rsidRPr="00603AA9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ข้อมูลทางการเงินเฉพาะกิจการระหว่างกาลของบริษัท เวฟ </w:t>
      </w:r>
      <w:r w:rsidR="00C77888" w:rsidRPr="00C77888">
        <w:rPr>
          <w:rFonts w:ascii="Browallia New" w:hAnsi="Browallia New" w:cs="Browallia New"/>
          <w:spacing w:val="-8"/>
          <w:sz w:val="26"/>
          <w:szCs w:val="26"/>
          <w:cs/>
        </w:rPr>
        <w:t>เอกซ์โพ</w:t>
      </w:r>
      <w:r w:rsidR="001E3F31">
        <w:rPr>
          <w:rFonts w:ascii="Browallia New" w:hAnsi="Browallia New" w:cs="Browallia New" w:hint="cs"/>
          <w:spacing w:val="-8"/>
          <w:sz w:val="26"/>
          <w:szCs w:val="26"/>
          <w:cs/>
        </w:rPr>
        <w:t>เ</w:t>
      </w:r>
      <w:r w:rsidR="00C77888" w:rsidRPr="00C77888">
        <w:rPr>
          <w:rFonts w:ascii="Browallia New" w:hAnsi="Browallia New" w:cs="Browallia New"/>
          <w:spacing w:val="-8"/>
          <w:sz w:val="26"/>
          <w:szCs w:val="26"/>
          <w:cs/>
        </w:rPr>
        <w:t xml:space="preserve">นนเชียล </w:t>
      </w:r>
      <w:r w:rsidRPr="00603AA9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(มหาชน)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(บริษัท) </w:t>
      </w:r>
      <w:r w:rsidRPr="00603AA9">
        <w:rPr>
          <w:rFonts w:ascii="Browallia New" w:hAnsi="Browallia New" w:cs="Browallia New"/>
          <w:spacing w:val="-8"/>
          <w:sz w:val="26"/>
          <w:szCs w:val="26"/>
          <w:cs/>
        </w:rPr>
        <w:t>ซึ่งประกอบด้วย งบแสดงฐานะการเงินรวม</w:t>
      </w:r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>และงบแสดงฐานะการเงินเฉพาะกิจการ</w:t>
      </w:r>
      <w:r w:rsidRPr="00A474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34AB9" w:rsidRPr="00834AB9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474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834AB9" w:rsidRPr="00834AB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A474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1" w:name="_Hlk39599416"/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</w:t>
      </w:r>
      <w:bookmarkEnd w:id="1"/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>และงบกำไรขาดทุนเบ็ดเสร็จ</w:t>
      </w:r>
      <w:r w:rsidRPr="00A4747B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</w:t>
      </w:r>
      <w:r w:rsidRPr="00A4747B">
        <w:rPr>
          <w:rFonts w:ascii="Browallia New" w:hAnsi="Browallia New" w:cs="Browallia New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4747B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A4747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>
        <w:rPr>
          <w:rFonts w:ascii="Browallia New" w:hAnsi="Browallia New" w:cs="Browallia New"/>
          <w:sz w:val="26"/>
          <w:szCs w:val="26"/>
        </w:rPr>
        <w:br/>
      </w:r>
      <w:r w:rsidRPr="00A4747B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Pr="00A4747B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A4747B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hAnsi="Browallia New" w:cs="Browallia New"/>
          <w:sz w:val="26"/>
          <w:szCs w:val="26"/>
        </w:rPr>
        <w:br/>
      </w:r>
      <w:r w:rsidRPr="00A4747B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834AB9" w:rsidRPr="00834AB9">
        <w:rPr>
          <w:rFonts w:ascii="Browallia New" w:hAnsi="Browallia New" w:cs="Browallia New"/>
          <w:sz w:val="26"/>
          <w:szCs w:val="26"/>
        </w:rPr>
        <w:t>34</w:t>
      </w:r>
      <w:r w:rsidRPr="00A4747B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A4747B">
        <w:rPr>
          <w:rFonts w:ascii="Browallia New" w:hAnsi="Browallia New" w:cs="Browallia New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ECA55B" w14:textId="77777777" w:rsidR="00315BE4" w:rsidRDefault="00315BE4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36D861" w14:textId="76B54388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CDADC1" w14:textId="3C825FDA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="00834AB9" w:rsidRPr="00834AB9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93E3A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93E3A">
        <w:rPr>
          <w:rFonts w:ascii="Browallia New" w:hAnsi="Browallia New" w:cs="Browallia New"/>
          <w:sz w:val="26"/>
          <w:szCs w:val="26"/>
          <w:cs/>
        </w:rPr>
        <w:t>จาก</w:t>
      </w:r>
      <w:r w:rsidRPr="00A46D6C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72F4CEF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DBAC28" w14:textId="5C993830" w:rsid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34AB9" w:rsidRPr="00834AB9">
        <w:rPr>
          <w:rFonts w:ascii="Browallia New" w:hAnsi="Browallia New" w:cs="Browallia New"/>
          <w:sz w:val="26"/>
          <w:szCs w:val="26"/>
        </w:rPr>
        <w:t>34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F41334" w14:textId="62919578" w:rsidR="00C54336" w:rsidRPr="00AA684B" w:rsidRDefault="00C54336" w:rsidP="003F4F22">
      <w:pPr>
        <w:jc w:val="thaiDistribute"/>
        <w:rPr>
          <w:rFonts w:ascii="Browallia New" w:hAnsi="Browallia New" w:cs="Browallia New"/>
        </w:rPr>
      </w:pPr>
    </w:p>
    <w:p w14:paraId="062005CC" w14:textId="77777777" w:rsidR="00C54336" w:rsidRPr="00AA684B" w:rsidRDefault="00C54336" w:rsidP="003F4F22">
      <w:pPr>
        <w:jc w:val="thaiDistribute"/>
        <w:rPr>
          <w:rFonts w:ascii="Browallia New" w:hAnsi="Browallia New" w:cs="Browallia New"/>
        </w:rPr>
      </w:pPr>
    </w:p>
    <w:p w14:paraId="375263F1" w14:textId="77777777" w:rsidR="009A45E1" w:rsidRPr="00C54336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8900ED8" w14:textId="199617C3" w:rsidR="003F4F22" w:rsidRPr="005D7336" w:rsidRDefault="003F4F22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1A5C86" w14:textId="445C3B8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4E83440" w14:textId="4AC9BD47" w:rsidR="003F4F22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86F2D14" w14:textId="77777777" w:rsidR="005D7336" w:rsidRPr="00C54336" w:rsidRDefault="005D7336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964D8FC" w14:textId="77777777" w:rsidR="006F518E" w:rsidRPr="00C54336" w:rsidRDefault="006F518E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CE51577" w14:textId="77777777" w:rsidR="00C40E7F" w:rsidRPr="00C54336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C543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4E56469C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C54336">
        <w:rPr>
          <w:rFonts w:ascii="Browallia New" w:hAnsi="Browallia New" w:cs="Browallia New"/>
          <w:sz w:val="26"/>
          <w:szCs w:val="26"/>
          <w:cs/>
        </w:rPr>
        <w:t>่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834AB9" w:rsidRPr="00834AB9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45A99741" w:rsidR="004305DA" w:rsidRPr="00C54336" w:rsidRDefault="00834AB9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34AB9">
        <w:rPr>
          <w:rFonts w:ascii="Browallia New" w:hAnsi="Browallia New" w:cs="Browallia New"/>
          <w:sz w:val="26"/>
          <w:szCs w:val="26"/>
        </w:rPr>
        <w:t>9</w:t>
      </w:r>
      <w:r w:rsidR="00C77888">
        <w:rPr>
          <w:rFonts w:ascii="Browallia New" w:hAnsi="Browallia New" w:cs="Browallia New"/>
          <w:sz w:val="26"/>
          <w:szCs w:val="26"/>
        </w:rPr>
        <w:t xml:space="preserve"> </w:t>
      </w:r>
      <w:r w:rsidR="00C77888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5F7DF5" w:rsidRPr="00C543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C54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34AB9">
        <w:rPr>
          <w:rFonts w:ascii="Browallia New" w:hAnsi="Browallia New" w:cs="Browallia New"/>
          <w:sz w:val="26"/>
          <w:szCs w:val="26"/>
        </w:rPr>
        <w:t>2566</w:t>
      </w:r>
    </w:p>
    <w:p w14:paraId="0F7670F8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C54336" w:rsidSect="002D1C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5831B04C" w14:textId="0D840919" w:rsidR="00E52F3E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</w:t>
      </w:r>
      <w:r w:rsidR="00E52F3E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กซ์โพ</w:t>
      </w:r>
      <w:r w:rsidR="001E3F31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เ</w:t>
      </w:r>
      <w:r w:rsidR="00E52F3E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นนเชียล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จำกัด (มหาชน)</w:t>
      </w:r>
      <w:r w:rsidR="00E52F3E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 xml:space="preserve"> </w:t>
      </w:r>
    </w:p>
    <w:p w14:paraId="4DD8986F" w14:textId="34CB75B2" w:rsidR="004305DA" w:rsidRPr="00E52F3E" w:rsidRDefault="00E52F3E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52F3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(เดิมชื่อ “บริษัท 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เวฟ เอ็นเตอร์เทนเมนท์ จำกัด (มหาชน)</w:t>
      </w:r>
      <w:r w:rsidRPr="00E52F3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”)</w:t>
      </w:r>
    </w:p>
    <w:p w14:paraId="6814758C" w14:textId="77777777" w:rsidR="007C62C8" w:rsidRDefault="007C62C8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453078A7" w14:textId="6BD1BB89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BE34DA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BE34DA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A80651B" w14:textId="77777777" w:rsidR="005D7336" w:rsidRDefault="005D7336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7FA2FFE5" w:rsidR="001A47E3" w:rsidRPr="00BE34DA" w:rsidRDefault="00834AB9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34AB9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EF3FA8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 xml:space="preserve"> มิถุนายน</w:t>
      </w:r>
      <w:r w:rsidR="00EF3FA8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</w:t>
      </w:r>
      <w:r w:rsidR="001A47E3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834AB9">
        <w:rPr>
          <w:rFonts w:ascii="Browallia New" w:hAnsi="Browallia New" w:cs="Browallia New"/>
          <w:b/>
          <w:bCs/>
          <w:sz w:val="28"/>
          <w:szCs w:val="28"/>
        </w:rPr>
        <w:t>256</w:t>
      </w:r>
      <w:r w:rsidRPr="00834AB9">
        <w:rPr>
          <w:rFonts w:ascii="Browallia New" w:hAnsi="Browallia New" w:cs="Browallia New" w:hint="cs"/>
          <w:b/>
          <w:bCs/>
          <w:sz w:val="28"/>
          <w:szCs w:val="28"/>
        </w:rPr>
        <w:t>6</w:t>
      </w:r>
    </w:p>
    <w:sectPr w:rsidR="001A47E3" w:rsidRPr="00BE34DA" w:rsidSect="002D1CB3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4CB6" w14:textId="77777777" w:rsidR="00E42692" w:rsidRDefault="00E42692">
      <w:r>
        <w:separator/>
      </w:r>
    </w:p>
  </w:endnote>
  <w:endnote w:type="continuationSeparator" w:id="0">
    <w:p w14:paraId="7F4FD42F" w14:textId="77777777" w:rsidR="00E42692" w:rsidRDefault="00E4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8EFD8" w14:textId="77777777" w:rsidR="00B75ACF" w:rsidRDefault="00B75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36E9" w14:textId="77777777" w:rsidR="00E42692" w:rsidRDefault="00E42692">
      <w:r>
        <w:separator/>
      </w:r>
    </w:p>
  </w:footnote>
  <w:footnote w:type="continuationSeparator" w:id="0">
    <w:p w14:paraId="1D859B4B" w14:textId="77777777" w:rsidR="00E42692" w:rsidRDefault="00E4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9F3D" w14:textId="77777777" w:rsidR="00B75ACF" w:rsidRDefault="00B75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723D" w14:textId="77777777" w:rsidR="00B75ACF" w:rsidRDefault="00B75A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33118246">
    <w:abstractNumId w:val="6"/>
  </w:num>
  <w:num w:numId="2" w16cid:durableId="936904138">
    <w:abstractNumId w:val="0"/>
  </w:num>
  <w:num w:numId="3" w16cid:durableId="542524895">
    <w:abstractNumId w:val="11"/>
  </w:num>
  <w:num w:numId="4" w16cid:durableId="1724790943">
    <w:abstractNumId w:val="21"/>
  </w:num>
  <w:num w:numId="5" w16cid:durableId="1611207100">
    <w:abstractNumId w:val="8"/>
  </w:num>
  <w:num w:numId="6" w16cid:durableId="327563566">
    <w:abstractNumId w:val="14"/>
  </w:num>
  <w:num w:numId="7" w16cid:durableId="1801533297">
    <w:abstractNumId w:val="17"/>
  </w:num>
  <w:num w:numId="8" w16cid:durableId="1780640803">
    <w:abstractNumId w:val="23"/>
  </w:num>
  <w:num w:numId="9" w16cid:durableId="1036155292">
    <w:abstractNumId w:val="24"/>
  </w:num>
  <w:num w:numId="10" w16cid:durableId="2028677146">
    <w:abstractNumId w:val="4"/>
  </w:num>
  <w:num w:numId="11" w16cid:durableId="889149233">
    <w:abstractNumId w:val="13"/>
  </w:num>
  <w:num w:numId="12" w16cid:durableId="218782899">
    <w:abstractNumId w:val="10"/>
  </w:num>
  <w:num w:numId="13" w16cid:durableId="1024985563">
    <w:abstractNumId w:val="25"/>
  </w:num>
  <w:num w:numId="14" w16cid:durableId="703411928">
    <w:abstractNumId w:val="15"/>
  </w:num>
  <w:num w:numId="15" w16cid:durableId="1468086901">
    <w:abstractNumId w:val="16"/>
  </w:num>
  <w:num w:numId="16" w16cid:durableId="2005861907">
    <w:abstractNumId w:val="7"/>
  </w:num>
  <w:num w:numId="17" w16cid:durableId="1061253626">
    <w:abstractNumId w:val="20"/>
  </w:num>
  <w:num w:numId="18" w16cid:durableId="966395763">
    <w:abstractNumId w:val="5"/>
  </w:num>
  <w:num w:numId="19" w16cid:durableId="415630962">
    <w:abstractNumId w:val="1"/>
  </w:num>
  <w:num w:numId="20" w16cid:durableId="1349523688">
    <w:abstractNumId w:val="3"/>
  </w:num>
  <w:num w:numId="21" w16cid:durableId="989560425">
    <w:abstractNumId w:val="19"/>
  </w:num>
  <w:num w:numId="22" w16cid:durableId="1402292760">
    <w:abstractNumId w:val="18"/>
  </w:num>
  <w:num w:numId="23" w16cid:durableId="2101752277">
    <w:abstractNumId w:val="2"/>
  </w:num>
  <w:num w:numId="24" w16cid:durableId="1855727203">
    <w:abstractNumId w:val="12"/>
  </w:num>
  <w:num w:numId="25" w16cid:durableId="2102947538">
    <w:abstractNumId w:val="9"/>
  </w:num>
  <w:num w:numId="26" w16cid:durableId="9407988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2BCC"/>
    <w:rsid w:val="0003528F"/>
    <w:rsid w:val="00040808"/>
    <w:rsid w:val="00040FD7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2F6A"/>
    <w:rsid w:val="00064331"/>
    <w:rsid w:val="0006576B"/>
    <w:rsid w:val="000709BB"/>
    <w:rsid w:val="00077E28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776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52E"/>
    <w:rsid w:val="000D56BC"/>
    <w:rsid w:val="000D6489"/>
    <w:rsid w:val="000E0AAA"/>
    <w:rsid w:val="000E2BBE"/>
    <w:rsid w:val="000E3F03"/>
    <w:rsid w:val="000E42AA"/>
    <w:rsid w:val="000E7064"/>
    <w:rsid w:val="000F06BD"/>
    <w:rsid w:val="000F6020"/>
    <w:rsid w:val="000F738D"/>
    <w:rsid w:val="000F7E33"/>
    <w:rsid w:val="000F7FA8"/>
    <w:rsid w:val="001001B6"/>
    <w:rsid w:val="00101DEA"/>
    <w:rsid w:val="00102223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59BE"/>
    <w:rsid w:val="00126FFA"/>
    <w:rsid w:val="0012720C"/>
    <w:rsid w:val="001275D5"/>
    <w:rsid w:val="00127963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3F31"/>
    <w:rsid w:val="001E580D"/>
    <w:rsid w:val="001E616E"/>
    <w:rsid w:val="001E6B11"/>
    <w:rsid w:val="001E7AE6"/>
    <w:rsid w:val="001F2408"/>
    <w:rsid w:val="001F320F"/>
    <w:rsid w:val="001F333D"/>
    <w:rsid w:val="001F3D67"/>
    <w:rsid w:val="001F4535"/>
    <w:rsid w:val="001F5F11"/>
    <w:rsid w:val="001F72B0"/>
    <w:rsid w:val="00201F95"/>
    <w:rsid w:val="0020221F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26B8B"/>
    <w:rsid w:val="00234413"/>
    <w:rsid w:val="00234C94"/>
    <w:rsid w:val="0023582B"/>
    <w:rsid w:val="002358CA"/>
    <w:rsid w:val="002360EF"/>
    <w:rsid w:val="002374B6"/>
    <w:rsid w:val="002378B2"/>
    <w:rsid w:val="00240368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874"/>
    <w:rsid w:val="002C4B14"/>
    <w:rsid w:val="002C5860"/>
    <w:rsid w:val="002D1CB3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A5"/>
    <w:rsid w:val="00300DFD"/>
    <w:rsid w:val="00301011"/>
    <w:rsid w:val="003027D5"/>
    <w:rsid w:val="00302C1F"/>
    <w:rsid w:val="00303072"/>
    <w:rsid w:val="0030319B"/>
    <w:rsid w:val="003101B0"/>
    <w:rsid w:val="00310ECB"/>
    <w:rsid w:val="003115B1"/>
    <w:rsid w:val="0031390C"/>
    <w:rsid w:val="003146E5"/>
    <w:rsid w:val="003147CF"/>
    <w:rsid w:val="0031575D"/>
    <w:rsid w:val="00315BE4"/>
    <w:rsid w:val="00316BE6"/>
    <w:rsid w:val="00317378"/>
    <w:rsid w:val="003200C2"/>
    <w:rsid w:val="0032038D"/>
    <w:rsid w:val="0032045D"/>
    <w:rsid w:val="00320904"/>
    <w:rsid w:val="00321417"/>
    <w:rsid w:val="00321D3A"/>
    <w:rsid w:val="00323502"/>
    <w:rsid w:val="00323555"/>
    <w:rsid w:val="00323CD0"/>
    <w:rsid w:val="00323EE5"/>
    <w:rsid w:val="003336E9"/>
    <w:rsid w:val="00333C2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929DC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4F22"/>
    <w:rsid w:val="003F51B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2C0D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30EE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4A24"/>
    <w:rsid w:val="004550E6"/>
    <w:rsid w:val="00455DEC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58BF"/>
    <w:rsid w:val="00486045"/>
    <w:rsid w:val="00486C2E"/>
    <w:rsid w:val="00486CCB"/>
    <w:rsid w:val="0049026E"/>
    <w:rsid w:val="00491F1B"/>
    <w:rsid w:val="00493948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60E3"/>
    <w:rsid w:val="004F32A4"/>
    <w:rsid w:val="004F35BA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271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42C7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50F5B"/>
    <w:rsid w:val="0055143A"/>
    <w:rsid w:val="005523FD"/>
    <w:rsid w:val="005527EB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6DEB"/>
    <w:rsid w:val="005C73A0"/>
    <w:rsid w:val="005D0F85"/>
    <w:rsid w:val="005D16DA"/>
    <w:rsid w:val="005D564E"/>
    <w:rsid w:val="005D6ECE"/>
    <w:rsid w:val="005D7336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6F3"/>
    <w:rsid w:val="00627AF1"/>
    <w:rsid w:val="006306C2"/>
    <w:rsid w:val="00631419"/>
    <w:rsid w:val="00631EB0"/>
    <w:rsid w:val="00632642"/>
    <w:rsid w:val="00632C06"/>
    <w:rsid w:val="00634947"/>
    <w:rsid w:val="00640309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0AB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666"/>
    <w:rsid w:val="006738EE"/>
    <w:rsid w:val="00675402"/>
    <w:rsid w:val="006767C0"/>
    <w:rsid w:val="00676C79"/>
    <w:rsid w:val="00680C27"/>
    <w:rsid w:val="0068253E"/>
    <w:rsid w:val="00683787"/>
    <w:rsid w:val="00683888"/>
    <w:rsid w:val="00686715"/>
    <w:rsid w:val="00686D6B"/>
    <w:rsid w:val="00687CDC"/>
    <w:rsid w:val="00690364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7B0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0CE4"/>
    <w:rsid w:val="0073190A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8D3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244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872E1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62C8"/>
    <w:rsid w:val="007C6D97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654A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4AB9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4DE8"/>
    <w:rsid w:val="00857322"/>
    <w:rsid w:val="00864A69"/>
    <w:rsid w:val="00866CE9"/>
    <w:rsid w:val="008675C5"/>
    <w:rsid w:val="00871B0A"/>
    <w:rsid w:val="00871E27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B63F1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E5FC1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0A8B"/>
    <w:rsid w:val="009721CE"/>
    <w:rsid w:val="00972DBA"/>
    <w:rsid w:val="00976266"/>
    <w:rsid w:val="0097645D"/>
    <w:rsid w:val="0097650D"/>
    <w:rsid w:val="009803D6"/>
    <w:rsid w:val="00980CED"/>
    <w:rsid w:val="0098199C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A08"/>
    <w:rsid w:val="009D3C64"/>
    <w:rsid w:val="009D736E"/>
    <w:rsid w:val="009D754D"/>
    <w:rsid w:val="009E2940"/>
    <w:rsid w:val="009E2D30"/>
    <w:rsid w:val="009E656C"/>
    <w:rsid w:val="009E7B15"/>
    <w:rsid w:val="009F023A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1663"/>
    <w:rsid w:val="00A217DE"/>
    <w:rsid w:val="00A21C9D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47B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684B"/>
    <w:rsid w:val="00AA73C9"/>
    <w:rsid w:val="00AA7D2B"/>
    <w:rsid w:val="00AB083D"/>
    <w:rsid w:val="00AB17E2"/>
    <w:rsid w:val="00AB1956"/>
    <w:rsid w:val="00AB1C21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268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AF70CF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CAD"/>
    <w:rsid w:val="00B471B1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07AD"/>
    <w:rsid w:val="00B75ACF"/>
    <w:rsid w:val="00B75B37"/>
    <w:rsid w:val="00B75D90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02F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4DA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2AAD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3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34A8"/>
    <w:rsid w:val="00C744F5"/>
    <w:rsid w:val="00C7662F"/>
    <w:rsid w:val="00C77888"/>
    <w:rsid w:val="00C77E1C"/>
    <w:rsid w:val="00C82330"/>
    <w:rsid w:val="00C839D8"/>
    <w:rsid w:val="00C84039"/>
    <w:rsid w:val="00C84875"/>
    <w:rsid w:val="00C92D97"/>
    <w:rsid w:val="00C93DF3"/>
    <w:rsid w:val="00C93E3A"/>
    <w:rsid w:val="00C9546A"/>
    <w:rsid w:val="00C96072"/>
    <w:rsid w:val="00C9636B"/>
    <w:rsid w:val="00C96885"/>
    <w:rsid w:val="00C9747E"/>
    <w:rsid w:val="00CA00D2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7C0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10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35CC2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067E"/>
    <w:rsid w:val="00E15492"/>
    <w:rsid w:val="00E16195"/>
    <w:rsid w:val="00E16675"/>
    <w:rsid w:val="00E21D91"/>
    <w:rsid w:val="00E24057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692"/>
    <w:rsid w:val="00E429C4"/>
    <w:rsid w:val="00E43E15"/>
    <w:rsid w:val="00E4472B"/>
    <w:rsid w:val="00E45007"/>
    <w:rsid w:val="00E456F9"/>
    <w:rsid w:val="00E511C1"/>
    <w:rsid w:val="00E52F3E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03C5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03F6"/>
    <w:rsid w:val="00EC1B9B"/>
    <w:rsid w:val="00EC2F03"/>
    <w:rsid w:val="00EC3BB6"/>
    <w:rsid w:val="00EC4263"/>
    <w:rsid w:val="00EC50A5"/>
    <w:rsid w:val="00EC5584"/>
    <w:rsid w:val="00EC5F4C"/>
    <w:rsid w:val="00EC6D97"/>
    <w:rsid w:val="00EC7873"/>
    <w:rsid w:val="00ED129C"/>
    <w:rsid w:val="00ED1E79"/>
    <w:rsid w:val="00ED2050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3FA8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10AC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465B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6AB"/>
    <w:rsid w:val="00F8572D"/>
    <w:rsid w:val="00F85A60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478B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รายงานการสอบทานข้อมูลทางการเงินระหว่างกาลโดยผู้สอบบัญชีรับอนุญาต</vt:lpstr>
    </vt:vector>
  </TitlesOfParts>
  <Company>Price Waterhouse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Sakonwan Kaewvised (TH)</cp:lastModifiedBy>
  <cp:revision>4</cp:revision>
  <cp:lastPrinted>2022-08-11T07:59:00Z</cp:lastPrinted>
  <dcterms:created xsi:type="dcterms:W3CDTF">2023-08-08T07:16:00Z</dcterms:created>
  <dcterms:modified xsi:type="dcterms:W3CDTF">2023-08-09T09:02:00Z</dcterms:modified>
</cp:coreProperties>
</file>