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18" w:type="dxa"/>
        <w:tblLook w:val="01E0" w:firstRow="1" w:lastRow="1" w:firstColumn="1" w:lastColumn="1" w:noHBand="0" w:noVBand="0"/>
      </w:tblPr>
      <w:tblGrid>
        <w:gridCol w:w="2358"/>
        <w:gridCol w:w="6960"/>
      </w:tblGrid>
      <w:tr w:rsidR="00554814" w:rsidRPr="00F70ACF" w14:paraId="11462107" w14:textId="77777777" w:rsidTr="00767D38">
        <w:trPr>
          <w:trHeight w:val="2865"/>
        </w:trPr>
        <w:tc>
          <w:tcPr>
            <w:tcW w:w="2358" w:type="dxa"/>
          </w:tcPr>
          <w:p w14:paraId="595257BC" w14:textId="77777777" w:rsidR="00554814" w:rsidRPr="00F70ACF" w:rsidRDefault="00554814" w:rsidP="00767D3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46FCAFD2" w14:textId="77777777" w:rsidR="00554814" w:rsidRPr="00F70ACF" w:rsidRDefault="00554814" w:rsidP="00767D3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เอ็ม บี เค จำกัด 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</w:rPr>
              <w:t>(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มหาชน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</w:rPr>
              <w:t>)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66F1F409" w14:textId="2AD9368A" w:rsidR="00554814" w:rsidRPr="00F70ACF" w:rsidRDefault="00554814" w:rsidP="00767D3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ข้อมูลทางการเงินระหว่างกาล</w:t>
            </w:r>
          </w:p>
          <w:p w14:paraId="6B2BFAEC" w14:textId="55FDEA23" w:rsidR="00554814" w:rsidRPr="00F70ACF" w:rsidRDefault="00554814" w:rsidP="00767D3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="00B9796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สามเดือนและ</w:t>
            </w:r>
            <w:r w:rsidR="00213F0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หก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เดือนสิ้นสุดวันที่ </w:t>
            </w:r>
            <w:r w:rsidR="00213F0D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213F0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มิถุนายน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 w:rsidR="0083694E">
              <w:rPr>
                <w:rFonts w:ascii="Angsana New" w:hAnsi="Angsana New"/>
                <w:color w:val="7F7E82"/>
                <w:sz w:val="36"/>
                <w:szCs w:val="36"/>
              </w:rPr>
              <w:t>2566</w:t>
            </w:r>
            <w:r w:rsidRPr="00F70ACF">
              <w:rPr>
                <w:rFonts w:ascii="Angsana New" w:hAnsi="Angsana New"/>
                <w:color w:val="0070C0"/>
                <w:sz w:val="36"/>
                <w:szCs w:val="36"/>
              </w:rPr>
              <w:t xml:space="preserve"> </w:t>
            </w:r>
          </w:p>
        </w:tc>
      </w:tr>
    </w:tbl>
    <w:p w14:paraId="4A6DD598" w14:textId="77777777" w:rsidR="00554814" w:rsidRDefault="00554814" w:rsidP="00554814">
      <w:pPr>
        <w:rPr>
          <w:rFonts w:ascii="Angsana New" w:hAnsi="Angsana New"/>
          <w:b/>
          <w:bCs/>
          <w:sz w:val="32"/>
          <w:szCs w:val="32"/>
          <w:cs/>
        </w:rPr>
        <w:sectPr w:rsidR="00554814" w:rsidSect="00447C80">
          <w:footerReference w:type="even" r:id="rId8"/>
          <w:footerReference w:type="default" r:id="rId9"/>
          <w:headerReference w:type="first" r:id="rId10"/>
          <w:pgSz w:w="11909" w:h="16834" w:code="9"/>
          <w:pgMar w:top="2160" w:right="1080" w:bottom="11520" w:left="360" w:header="706" w:footer="706" w:gutter="0"/>
          <w:pgNumType w:start="1"/>
          <w:cols w:space="720"/>
          <w:titlePg/>
        </w:sectPr>
      </w:pPr>
    </w:p>
    <w:p w14:paraId="72A81011" w14:textId="77777777" w:rsidR="00554814" w:rsidRPr="0083547B" w:rsidRDefault="00554814" w:rsidP="00554814">
      <w:pPr>
        <w:spacing w:before="120"/>
        <w:rPr>
          <w:rFonts w:ascii="Angsana New" w:hAnsi="Angsana New"/>
          <w:b/>
          <w:bCs/>
          <w:sz w:val="31"/>
          <w:szCs w:val="31"/>
        </w:rPr>
      </w:pPr>
      <w:r w:rsidRPr="0083547B">
        <w:rPr>
          <w:rFonts w:ascii="Angsana New" w:hAnsi="Angsana New"/>
          <w:b/>
          <w:bCs/>
          <w:sz w:val="31"/>
          <w:szCs w:val="31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  <w:r w:rsidRPr="0083547B">
        <w:rPr>
          <w:rFonts w:ascii="Angsana New" w:hAnsi="Angsana New"/>
          <w:b/>
          <w:bCs/>
          <w:sz w:val="31"/>
          <w:szCs w:val="31"/>
        </w:rPr>
        <w:t xml:space="preserve"> </w:t>
      </w:r>
    </w:p>
    <w:p w14:paraId="347D52F0" w14:textId="77777777" w:rsidR="00554814" w:rsidRPr="0083547B" w:rsidRDefault="00554814" w:rsidP="00554814">
      <w:pPr>
        <w:pStyle w:val="CM2"/>
        <w:spacing w:line="394" w:lineRule="exact"/>
        <w:rPr>
          <w:rFonts w:ascii="Angsana New" w:hAnsi="Angsana New" w:cs="Angsana New"/>
          <w:color w:val="000000"/>
          <w:sz w:val="31"/>
          <w:szCs w:val="31"/>
          <w:cs/>
        </w:rPr>
      </w:pPr>
      <w:r w:rsidRPr="0083547B">
        <w:rPr>
          <w:rFonts w:ascii="Angsana New" w:hAnsi="Angsana New" w:cs="Angsana New"/>
          <w:color w:val="000000"/>
          <w:sz w:val="31"/>
          <w:szCs w:val="31"/>
          <w:cs/>
        </w:rPr>
        <w:t>เสนอต่อผู้ถือหุ้นของบริษัท เอ็ม บี เค</w:t>
      </w:r>
      <w:r w:rsidRPr="0083547B">
        <w:rPr>
          <w:rFonts w:ascii="Angsana New" w:hAnsi="Angsana New" w:cs="Angsana New"/>
          <w:color w:val="000000"/>
          <w:sz w:val="31"/>
          <w:szCs w:val="31"/>
        </w:rPr>
        <w:t xml:space="preserve"> </w:t>
      </w:r>
      <w:r w:rsidRPr="0083547B">
        <w:rPr>
          <w:rFonts w:ascii="Angsana New" w:hAnsi="Angsana New" w:cs="Angsana New"/>
          <w:color w:val="000000"/>
          <w:sz w:val="31"/>
          <w:szCs w:val="31"/>
          <w:cs/>
        </w:rPr>
        <w:t>จำกัด (มหาชน)</w:t>
      </w:r>
    </w:p>
    <w:p w14:paraId="46E39748" w14:textId="615D9B2B" w:rsidR="00554814" w:rsidRPr="0083547B" w:rsidRDefault="00554814" w:rsidP="001500FC">
      <w:pPr>
        <w:pStyle w:val="Default"/>
        <w:spacing w:before="360" w:after="120"/>
        <w:ind w:right="-97"/>
        <w:rPr>
          <w:rFonts w:ascii="Angsana New" w:hAnsi="Angsana New" w:cs="Angsana New"/>
          <w:sz w:val="31"/>
          <w:szCs w:val="31"/>
        </w:rPr>
      </w:pPr>
      <w:r w:rsidRPr="0083547B">
        <w:rPr>
          <w:rFonts w:ascii="Angsana New" w:hAnsi="Angsana New" w:cs="Angsana New"/>
          <w:sz w:val="31"/>
          <w:szCs w:val="31"/>
          <w:cs/>
        </w:rPr>
        <w:t xml:space="preserve">ข้าพเจ้าได้สอบทานงบแสดงฐานะการเงินรวม ณ วันที่ </w:t>
      </w:r>
      <w:r w:rsidR="00213F0D">
        <w:rPr>
          <w:rFonts w:ascii="Angsana New" w:hAnsi="Angsana New" w:cs="Angsana New"/>
          <w:sz w:val="31"/>
          <w:szCs w:val="31"/>
        </w:rPr>
        <w:t xml:space="preserve">30 </w:t>
      </w:r>
      <w:r w:rsidR="00213F0D">
        <w:rPr>
          <w:rFonts w:ascii="Angsana New" w:hAnsi="Angsana New" w:cs="Angsana New"/>
          <w:sz w:val="31"/>
          <w:szCs w:val="31"/>
          <w:cs/>
        </w:rPr>
        <w:t>มิถุนายน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 </w:t>
      </w:r>
      <w:r w:rsidR="0083694E">
        <w:rPr>
          <w:rFonts w:ascii="Angsana New" w:hAnsi="Angsana New" w:cs="Angsana New"/>
          <w:sz w:val="31"/>
          <w:szCs w:val="31"/>
        </w:rPr>
        <w:t>2566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 งบกำไรขาดทุนเบ็ดเสร็จรวม</w:t>
      </w:r>
      <w:r w:rsidR="00B9796C">
        <w:rPr>
          <w:rFonts w:ascii="Angsana New" w:hAnsi="Angsana New" w:cs="Angsana New" w:hint="cs"/>
          <w:sz w:val="31"/>
          <w:szCs w:val="31"/>
          <w:cs/>
        </w:rPr>
        <w:t>สำหรับ</w:t>
      </w:r>
      <w:r w:rsidR="004D1F2B">
        <w:rPr>
          <w:rFonts w:ascii="Angsana New" w:hAnsi="Angsana New" w:cs="Angsana New" w:hint="cs"/>
          <w:sz w:val="31"/>
          <w:szCs w:val="31"/>
          <w:cs/>
        </w:rPr>
        <w:t xml:space="preserve">                           </w:t>
      </w:r>
      <w:r w:rsidR="00B9796C">
        <w:rPr>
          <w:rFonts w:ascii="Angsana New" w:hAnsi="Angsana New" w:cs="Angsana New" w:hint="cs"/>
          <w:sz w:val="31"/>
          <w:szCs w:val="31"/>
          <w:cs/>
        </w:rPr>
        <w:t>งวดสามเดือนและหกเดือนสิ้นสุดวันเดียวกัน</w:t>
      </w:r>
      <w:r w:rsidRPr="0083547B">
        <w:rPr>
          <w:rFonts w:ascii="Angsana New" w:hAnsi="Angsana New" w:cs="Angsana New"/>
          <w:sz w:val="31"/>
          <w:szCs w:val="31"/>
        </w:rPr>
        <w:t xml:space="preserve"> </w:t>
      </w:r>
      <w:r w:rsidR="00591F01">
        <w:rPr>
          <w:rFonts w:ascii="Angsana New" w:hAnsi="Angsana New" w:cs="Angsana New" w:hint="cs"/>
          <w:sz w:val="31"/>
          <w:szCs w:val="31"/>
          <w:cs/>
        </w:rPr>
        <w:t>และ</w:t>
      </w:r>
      <w:r w:rsidRPr="0083547B">
        <w:rPr>
          <w:rFonts w:ascii="Angsana New" w:hAnsi="Angsana New" w:cs="Angsana New"/>
          <w:sz w:val="31"/>
          <w:szCs w:val="31"/>
          <w:cs/>
        </w:rPr>
        <w:t>งบแสดงการเปลี่ยนแปลงส่วนของผู้ถือหุ้นรวมและงบกระแสเงินสดรวมสำหรับงวด</w:t>
      </w:r>
      <w:r w:rsidR="00213F0D">
        <w:rPr>
          <w:rFonts w:ascii="Angsana New" w:hAnsi="Angsana New" w:cs="Angsana New" w:hint="cs"/>
          <w:sz w:val="31"/>
          <w:szCs w:val="31"/>
          <w:cs/>
        </w:rPr>
        <w:t>หก</w:t>
      </w:r>
      <w:r w:rsidRPr="0083547B">
        <w:rPr>
          <w:rFonts w:ascii="Angsana New" w:hAnsi="Angsana New" w:cs="Angsana New"/>
          <w:sz w:val="31"/>
          <w:szCs w:val="31"/>
          <w:cs/>
        </w:rPr>
        <w:t>เดือนสิ้นสุดวันเดียวกัน</w:t>
      </w:r>
      <w:r w:rsidRPr="0083547B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83547B">
        <w:rPr>
          <w:rFonts w:ascii="Angsana New" w:hAnsi="Angsana New" w:cs="Angsana New"/>
          <w:sz w:val="31"/>
          <w:szCs w:val="31"/>
          <w:cs/>
        </w:rPr>
        <w:t>และหมายเหตุประกอบงบการเงินรวมระหว่างกาลแบบย่อของ</w:t>
      </w:r>
      <w:r w:rsidR="00E67A6A">
        <w:rPr>
          <w:rFonts w:ascii="Angsana New" w:hAnsi="Angsana New" w:cs="Angsana New" w:hint="cs"/>
          <w:sz w:val="31"/>
          <w:szCs w:val="31"/>
          <w:cs/>
        </w:rPr>
        <w:t xml:space="preserve">                    </w:t>
      </w:r>
      <w:r w:rsidRPr="0083547B">
        <w:rPr>
          <w:rFonts w:ascii="Angsana New" w:hAnsi="Angsana New" w:cs="Angsana New"/>
          <w:sz w:val="31"/>
          <w:szCs w:val="31"/>
          <w:cs/>
        </w:rPr>
        <w:t>บริษัท</w:t>
      </w:r>
      <w:r w:rsidR="00E67A6A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83547B">
        <w:rPr>
          <w:rFonts w:ascii="Angsana New" w:hAnsi="Angsana New" w:cs="Angsana New"/>
          <w:sz w:val="31"/>
          <w:szCs w:val="31"/>
          <w:cs/>
        </w:rPr>
        <w:t>เอ็ม บี เค จำกัด (มหาชน) และบริษัทย่อย</w:t>
      </w:r>
      <w:r>
        <w:rPr>
          <w:rFonts w:ascii="Angsana New" w:hAnsi="Angsana New" w:cs="Angsana New"/>
          <w:sz w:val="31"/>
          <w:szCs w:val="31"/>
        </w:rPr>
        <w:t xml:space="preserve"> </w:t>
      </w:r>
      <w:r w:rsidRPr="0083547B">
        <w:rPr>
          <w:rFonts w:ascii="Angsana New" w:hAnsi="Angsana New" w:cs="Angsana New" w:hint="cs"/>
          <w:sz w:val="31"/>
          <w:szCs w:val="31"/>
          <w:cs/>
        </w:rPr>
        <w:t>(“กลุ่มบริษัท”)</w:t>
      </w:r>
      <w:r w:rsidRPr="0083547B">
        <w:rPr>
          <w:rFonts w:ascii="Angsana New" w:hAnsi="Angsana New" w:cs="Angsana New"/>
          <w:sz w:val="31"/>
          <w:szCs w:val="31"/>
        </w:rPr>
        <w:t xml:space="preserve"> </w:t>
      </w:r>
      <w:r w:rsidRPr="0083547B">
        <w:rPr>
          <w:rFonts w:ascii="Angsana New" w:hAnsi="Angsana New" w:cs="Angsana New"/>
          <w:sz w:val="31"/>
          <w:szCs w:val="31"/>
          <w:cs/>
        </w:rPr>
        <w:t>และได้สอบทานข้อมูลทางการเงินเฉพาะกิจการของบริษัท เอ็ม บี เค จำกัด (มหาชน) ด้วยเช่นกัน</w:t>
      </w:r>
      <w:r w:rsidR="00B9796C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83547B">
        <w:rPr>
          <w:rFonts w:ascii="Angsana New" w:hAnsi="Angsana New" w:cs="Angsana New"/>
          <w:sz w:val="31"/>
          <w:szCs w:val="31"/>
        </w:rPr>
        <w:t>(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รวมเรียกว่า </w:t>
      </w:r>
      <w:r w:rsidRPr="0083547B">
        <w:rPr>
          <w:rFonts w:ascii="Angsana New" w:hAnsi="Angsana New" w:cs="Angsana New"/>
          <w:sz w:val="31"/>
          <w:szCs w:val="31"/>
        </w:rPr>
        <w:t>“</w:t>
      </w:r>
      <w:r w:rsidRPr="0083547B">
        <w:rPr>
          <w:rFonts w:ascii="Angsana New" w:hAnsi="Angsana New" w:cs="Angsana New"/>
          <w:sz w:val="31"/>
          <w:szCs w:val="31"/>
          <w:cs/>
        </w:rPr>
        <w:t>ข้อมูลทางการเงินระหว่างกาล</w:t>
      </w:r>
      <w:r w:rsidRPr="0083547B">
        <w:rPr>
          <w:rFonts w:ascii="Angsana New" w:hAnsi="Angsana New" w:cs="Angsana New"/>
          <w:sz w:val="31"/>
          <w:szCs w:val="31"/>
        </w:rPr>
        <w:t xml:space="preserve">”) </w:t>
      </w:r>
      <w:r w:rsidRPr="0083547B">
        <w:rPr>
          <w:rFonts w:ascii="Angsana New" w:hAnsi="Angsana New" w:cs="Angsana New"/>
          <w:sz w:val="31"/>
          <w:szCs w:val="31"/>
          <w:cs/>
        </w:rPr>
        <w:t>ซึ่งผู้บริหารของกิจการ</w:t>
      </w:r>
      <w:r w:rsidR="005E57EA">
        <w:rPr>
          <w:rFonts w:ascii="Angsana New" w:hAnsi="Angsana New" w:cs="Angsana New"/>
          <w:sz w:val="31"/>
          <w:szCs w:val="31"/>
        </w:rPr>
        <w:t xml:space="preserve"> </w:t>
      </w:r>
      <w:r w:rsidRPr="0083547B">
        <w:rPr>
          <w:rFonts w:ascii="Angsana New" w:hAnsi="Angsana New" w:cs="Angsana New"/>
          <w:sz w:val="31"/>
          <w:szCs w:val="31"/>
          <w:cs/>
        </w:rPr>
        <w:t>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4D1F2B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ฉบับที่ </w:t>
      </w:r>
      <w:r w:rsidRPr="0083547B">
        <w:rPr>
          <w:rFonts w:ascii="Angsana New" w:hAnsi="Angsana New" w:cs="Angsana New"/>
          <w:sz w:val="31"/>
          <w:szCs w:val="31"/>
        </w:rPr>
        <w:t>34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 </w:t>
      </w:r>
      <w:r w:rsidR="004D1F2B">
        <w:rPr>
          <w:rFonts w:ascii="Angsana New" w:hAnsi="Angsana New" w:cs="Angsana New" w:hint="cs"/>
          <w:sz w:val="31"/>
          <w:szCs w:val="31"/>
          <w:cs/>
        </w:rPr>
        <w:t xml:space="preserve">               </w:t>
      </w:r>
      <w:r w:rsidRPr="0083547B">
        <w:rPr>
          <w:rFonts w:ascii="Angsana New" w:hAnsi="Angsana New" w:cs="Angsana New"/>
          <w:sz w:val="31"/>
          <w:szCs w:val="31"/>
          <w:cs/>
        </w:rPr>
        <w:t>เรื่อง การรายงานทางการเงินระหว่างกาล</w:t>
      </w:r>
      <w:r w:rsidR="00B9796C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242F73AF" w14:textId="77777777" w:rsidR="00554814" w:rsidRPr="0083547B" w:rsidRDefault="00554814" w:rsidP="00554814">
      <w:pPr>
        <w:pStyle w:val="Default"/>
        <w:spacing w:before="120" w:after="120"/>
        <w:rPr>
          <w:rFonts w:ascii="Angsana New" w:hAnsi="Angsana New" w:cs="Angsana New"/>
          <w:b/>
          <w:bCs/>
          <w:sz w:val="31"/>
          <w:szCs w:val="31"/>
        </w:rPr>
      </w:pPr>
      <w:r w:rsidRPr="0083547B">
        <w:rPr>
          <w:rFonts w:ascii="Angsana New" w:hAnsi="Angsana New" w:cs="Angsana New"/>
          <w:b/>
          <w:bCs/>
          <w:sz w:val="31"/>
          <w:szCs w:val="31"/>
          <w:cs/>
        </w:rPr>
        <w:t xml:space="preserve">ขอบเขตการสอบทาน </w:t>
      </w:r>
    </w:p>
    <w:p w14:paraId="4B75C1D6" w14:textId="43B58716" w:rsidR="00554814" w:rsidRPr="0083547B" w:rsidRDefault="00554814" w:rsidP="00814996">
      <w:pPr>
        <w:pStyle w:val="CM2"/>
        <w:spacing w:before="120" w:after="120"/>
        <w:ind w:right="-277"/>
        <w:rPr>
          <w:rFonts w:ascii="Angsana New" w:hAnsi="Angsana New" w:cs="Angsana New"/>
          <w:sz w:val="31"/>
          <w:szCs w:val="31"/>
        </w:rPr>
      </w:pPr>
      <w:r w:rsidRPr="0083547B">
        <w:rPr>
          <w:rFonts w:ascii="Angsana New" w:hAnsi="Angsana New" w:cs="Angsana New"/>
          <w:sz w:val="31"/>
          <w:szCs w:val="31"/>
          <w:cs/>
        </w:rPr>
        <w:t xml:space="preserve">ข้าพเจ้าได้ปฏิบัติงานสอบทานตามมาตรฐานงานสอบทาน รหัส </w:t>
      </w:r>
      <w:r w:rsidRPr="0083547B">
        <w:rPr>
          <w:rFonts w:ascii="Angsana New" w:hAnsi="Angsana New" w:cs="Angsana New"/>
          <w:sz w:val="31"/>
          <w:szCs w:val="31"/>
        </w:rPr>
        <w:t xml:space="preserve">2410 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83547B">
        <w:rPr>
          <w:rFonts w:ascii="Angsana New" w:hAnsi="Angsana New" w:cs="Angsana New"/>
          <w:sz w:val="31"/>
          <w:szCs w:val="31"/>
        </w:rPr>
        <w:t xml:space="preserve"> </w:t>
      </w:r>
      <w:r w:rsidRPr="0083547B">
        <w:rPr>
          <w:rFonts w:ascii="Angsana New" w:hAnsi="Angsana New" w:cs="Angsana New"/>
          <w:sz w:val="31"/>
          <w:szCs w:val="31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="00814996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83547B">
        <w:rPr>
          <w:rFonts w:ascii="Angsana New" w:hAnsi="Angsana New" w:cs="Angsana New"/>
          <w:sz w:val="31"/>
          <w:szCs w:val="31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</w:t>
      </w:r>
      <w:r w:rsidR="00814996">
        <w:rPr>
          <w:rFonts w:ascii="Angsana New" w:hAnsi="Angsana New" w:cs="Angsana New" w:hint="cs"/>
          <w:sz w:val="31"/>
          <w:szCs w:val="31"/>
          <w:cs/>
        </w:rPr>
        <w:t xml:space="preserve">        </w:t>
      </w:r>
      <w:r w:rsidRPr="0083547B">
        <w:rPr>
          <w:rFonts w:ascii="Angsana New" w:hAnsi="Angsana New" w:cs="Angsana New"/>
          <w:sz w:val="31"/>
          <w:szCs w:val="31"/>
          <w:cs/>
        </w:rPr>
        <w:t>สอบทาน</w:t>
      </w:r>
    </w:p>
    <w:p w14:paraId="7F9A1098" w14:textId="77777777" w:rsidR="00554814" w:rsidRPr="0083547B" w:rsidRDefault="00554814" w:rsidP="00554814">
      <w:pPr>
        <w:pStyle w:val="CM2"/>
        <w:spacing w:before="120" w:after="120"/>
        <w:rPr>
          <w:rFonts w:ascii="Angsana New" w:hAnsi="Angsana New" w:cs="Angsana New"/>
          <w:b/>
          <w:bCs/>
          <w:sz w:val="31"/>
          <w:szCs w:val="31"/>
        </w:rPr>
      </w:pPr>
      <w:r w:rsidRPr="0083547B">
        <w:rPr>
          <w:rFonts w:ascii="Angsana New" w:hAnsi="Angsana New" w:cs="Angsana New"/>
          <w:b/>
          <w:bCs/>
          <w:sz w:val="31"/>
          <w:szCs w:val="31"/>
          <w:cs/>
        </w:rPr>
        <w:t xml:space="preserve">ข้อสรุป </w:t>
      </w:r>
    </w:p>
    <w:p w14:paraId="0D939A24" w14:textId="45EFE024" w:rsidR="00554814" w:rsidRDefault="00554814" w:rsidP="002A47FA">
      <w:pPr>
        <w:pStyle w:val="CM2"/>
        <w:spacing w:before="120" w:after="120"/>
        <w:rPr>
          <w:rFonts w:ascii="Angsana New" w:hAnsi="Angsana New" w:cs="Angsana New"/>
          <w:sz w:val="31"/>
          <w:szCs w:val="31"/>
        </w:rPr>
      </w:pPr>
      <w:r w:rsidRPr="0083547B">
        <w:rPr>
          <w:rFonts w:ascii="Angsana New" w:hAnsi="Angsana New" w:cs="Angsana New"/>
          <w:sz w:val="31"/>
          <w:szCs w:val="31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>
        <w:rPr>
          <w:rFonts w:ascii="Angsana New" w:hAnsi="Angsana New" w:cs="Angsana New" w:hint="cs"/>
          <w:sz w:val="31"/>
          <w:szCs w:val="31"/>
          <w:cs/>
        </w:rPr>
        <w:t xml:space="preserve">    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ฉบับที่ </w:t>
      </w:r>
      <w:r w:rsidRPr="0083547B">
        <w:rPr>
          <w:rFonts w:ascii="Angsana New" w:hAnsi="Angsana New" w:cs="Angsana New"/>
          <w:sz w:val="31"/>
          <w:szCs w:val="31"/>
        </w:rPr>
        <w:t>34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1E76A6A3" w14:textId="48E381B9" w:rsidR="002A47FA" w:rsidRDefault="002A47FA" w:rsidP="002A47FA"/>
    <w:p w14:paraId="5AF46D1F" w14:textId="6E0B3313" w:rsidR="002A47FA" w:rsidRDefault="002A47FA" w:rsidP="002A47FA"/>
    <w:p w14:paraId="3EB3408F" w14:textId="7DAFBD5F" w:rsidR="002A47FA" w:rsidRDefault="002A47FA" w:rsidP="002A47FA"/>
    <w:p w14:paraId="5A00EF9A" w14:textId="77777777" w:rsidR="00EB0535" w:rsidRPr="002A47FA" w:rsidRDefault="00EB0535" w:rsidP="002A47FA"/>
    <w:p w14:paraId="728D16B1" w14:textId="77777777" w:rsidR="00554814" w:rsidRPr="00F70ACF" w:rsidRDefault="00554814" w:rsidP="00554814">
      <w:pPr>
        <w:pStyle w:val="CM1"/>
        <w:spacing w:before="720" w:line="240" w:lineRule="auto"/>
        <w:rPr>
          <w:rFonts w:ascii="Angsana New" w:hAnsi="Angsana New" w:cs="Angsana New"/>
          <w:sz w:val="32"/>
          <w:szCs w:val="32"/>
        </w:rPr>
      </w:pPr>
      <w:r w:rsidRPr="00F70ACF">
        <w:rPr>
          <w:rFonts w:ascii="Angsana New" w:hAnsi="Angsana New" w:cs="Angsana New"/>
          <w:sz w:val="32"/>
          <w:szCs w:val="32"/>
          <w:cs/>
        </w:rPr>
        <w:t>กิ่งกาญจน์ อัศวรังสฤษฎ์</w:t>
      </w:r>
    </w:p>
    <w:p w14:paraId="29AC664F" w14:textId="77777777" w:rsidR="00554814" w:rsidRPr="00F70ACF" w:rsidRDefault="00554814" w:rsidP="00554814">
      <w:pPr>
        <w:tabs>
          <w:tab w:val="left" w:pos="720"/>
          <w:tab w:val="center" w:pos="6480"/>
        </w:tabs>
        <w:spacing w:after="120"/>
        <w:rPr>
          <w:rFonts w:ascii="Angsana New" w:hAnsi="Angsana New"/>
          <w:sz w:val="32"/>
          <w:szCs w:val="32"/>
        </w:rPr>
      </w:pPr>
      <w:r w:rsidRPr="00F70ACF">
        <w:rPr>
          <w:rFonts w:ascii="Angsana New" w:hAnsi="Angsana New"/>
          <w:sz w:val="32"/>
          <w:szCs w:val="32"/>
          <w:cs/>
          <w:lang w:val="th-TH"/>
        </w:rPr>
        <w:t xml:space="preserve">ผู้สอบบัญชีรับอนุญาต เลขทะเบียน </w:t>
      </w:r>
      <w:r w:rsidRPr="00F70ACF">
        <w:rPr>
          <w:rFonts w:ascii="Angsana New" w:hAnsi="Angsana New"/>
          <w:sz w:val="32"/>
          <w:szCs w:val="32"/>
        </w:rPr>
        <w:t>4496</w:t>
      </w:r>
    </w:p>
    <w:p w14:paraId="55DDAEA7" w14:textId="77777777" w:rsidR="00554814" w:rsidRPr="00F70ACF" w:rsidRDefault="00554814" w:rsidP="00554814">
      <w:pPr>
        <w:tabs>
          <w:tab w:val="left" w:pos="720"/>
          <w:tab w:val="center" w:pos="5040"/>
        </w:tabs>
        <w:spacing w:before="120"/>
        <w:rPr>
          <w:rFonts w:ascii="Angsana New" w:hAnsi="Angsana New"/>
          <w:sz w:val="32"/>
          <w:szCs w:val="32"/>
          <w:lang w:val="th-TH"/>
        </w:rPr>
      </w:pPr>
      <w:r w:rsidRPr="00F70ACF">
        <w:rPr>
          <w:rFonts w:ascii="Angsana New" w:hAnsi="Angsana New"/>
          <w:sz w:val="32"/>
          <w:szCs w:val="32"/>
          <w:cs/>
          <w:lang w:val="th-TH"/>
        </w:rPr>
        <w:t>บริษัท สำนักงาน อีวาย จำกัด</w:t>
      </w:r>
    </w:p>
    <w:p w14:paraId="754B78A5" w14:textId="66DE2EA8" w:rsidR="00B019F8" w:rsidRPr="00EB0535" w:rsidRDefault="00554814" w:rsidP="00EB0535">
      <w:pPr>
        <w:tabs>
          <w:tab w:val="left" w:pos="720"/>
          <w:tab w:val="center" w:pos="5040"/>
        </w:tabs>
        <w:rPr>
          <w:rFonts w:ascii="Angsana New" w:eastAsia="Calibri" w:hAnsi="Angsana New"/>
          <w:sz w:val="32"/>
          <w:szCs w:val="32"/>
        </w:rPr>
      </w:pPr>
      <w:r w:rsidRPr="00F70ACF">
        <w:rPr>
          <w:rFonts w:ascii="Angsana New" w:hAnsi="Angsana New"/>
          <w:sz w:val="32"/>
          <w:szCs w:val="32"/>
          <w:cs/>
          <w:lang w:val="th-TH"/>
        </w:rPr>
        <w:t xml:space="preserve">กรุงเทพฯ: </w:t>
      </w:r>
      <w:r w:rsidR="007B072B">
        <w:rPr>
          <w:rFonts w:ascii="Angsana New" w:hAnsi="Angsana New"/>
          <w:sz w:val="32"/>
          <w:szCs w:val="32"/>
        </w:rPr>
        <w:t>11</w:t>
      </w:r>
      <w:r w:rsidR="00213F0D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Pr="00F70ACF">
        <w:rPr>
          <w:rFonts w:ascii="Angsana New" w:hAnsi="Angsana New"/>
          <w:sz w:val="32"/>
          <w:szCs w:val="32"/>
        </w:rPr>
        <w:t xml:space="preserve"> </w:t>
      </w:r>
      <w:r w:rsidR="0083694E">
        <w:rPr>
          <w:rFonts w:ascii="Angsana New" w:hAnsi="Angsana New"/>
          <w:sz w:val="32"/>
          <w:szCs w:val="32"/>
        </w:rPr>
        <w:t>2566</w:t>
      </w:r>
    </w:p>
    <w:sectPr w:rsidR="00B019F8" w:rsidRPr="00EB0535" w:rsidSect="00602C57">
      <w:footerReference w:type="first" r:id="rId11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AF579B" w14:textId="77777777" w:rsidR="005D2DD4" w:rsidRDefault="005D2DD4" w:rsidP="00602C57">
      <w:r>
        <w:separator/>
      </w:r>
    </w:p>
  </w:endnote>
  <w:endnote w:type="continuationSeparator" w:id="0">
    <w:p w14:paraId="4F04A453" w14:textId="77777777" w:rsidR="005D2DD4" w:rsidRDefault="005D2DD4" w:rsidP="00602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15867" w14:textId="1B0D5519" w:rsidR="00B91F8E" w:rsidRDefault="00602C57" w:rsidP="00BC7E2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B0535">
      <w:rPr>
        <w:rStyle w:val="PageNumber"/>
        <w:noProof/>
      </w:rPr>
      <w:t>3</w:t>
    </w:r>
    <w:r>
      <w:rPr>
        <w:rStyle w:val="PageNumber"/>
      </w:rPr>
      <w:fldChar w:fldCharType="end"/>
    </w:r>
  </w:p>
  <w:p w14:paraId="08E95950" w14:textId="77777777" w:rsidR="00B91F8E" w:rsidRDefault="00591F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F4A99" w14:textId="77777777" w:rsidR="00B91F8E" w:rsidRPr="00BC7E24" w:rsidRDefault="00602C57" w:rsidP="00BC7E24">
    <w:pPr>
      <w:pStyle w:val="Footer"/>
      <w:framePr w:w="445" w:wrap="around" w:vAnchor="text" w:hAnchor="page" w:x="10342" w:y="11"/>
      <w:jc w:val="right"/>
      <w:rPr>
        <w:rStyle w:val="PageNumber"/>
        <w:rFonts w:ascii="Angsana New" w:hAnsi="Angsana New"/>
        <w:sz w:val="32"/>
        <w:szCs w:val="32"/>
      </w:rPr>
    </w:pPr>
    <w:r w:rsidRPr="00BC7E24">
      <w:rPr>
        <w:rStyle w:val="PageNumber"/>
        <w:rFonts w:ascii="Angsana New" w:hAnsi="Angsana New"/>
        <w:sz w:val="32"/>
        <w:szCs w:val="32"/>
      </w:rPr>
      <w:fldChar w:fldCharType="begin"/>
    </w:r>
    <w:r w:rsidRPr="00BC7E24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BC7E24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4</w:t>
    </w:r>
    <w:r w:rsidRPr="00BC7E24">
      <w:rPr>
        <w:rStyle w:val="PageNumber"/>
        <w:rFonts w:ascii="Angsana New" w:hAnsi="Angsana New"/>
        <w:sz w:val="32"/>
        <w:szCs w:val="32"/>
      </w:rPr>
      <w:fldChar w:fldCharType="end"/>
    </w:r>
    <w:r w:rsidRPr="00BC7E24">
      <w:rPr>
        <w:rStyle w:val="PageNumber"/>
        <w:rFonts w:ascii="Angsana New" w:hAnsi="Angsana New"/>
        <w:sz w:val="32"/>
        <w:szCs w:val="32"/>
      </w:rPr>
      <w:t xml:space="preserve">  </w:t>
    </w:r>
  </w:p>
  <w:p w14:paraId="41CDA321" w14:textId="77777777" w:rsidR="00B91F8E" w:rsidRDefault="00591F01">
    <w:pPr>
      <w:pStyle w:val="Footer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32749" w14:textId="64523EDF" w:rsidR="00602C57" w:rsidRPr="00602C57" w:rsidRDefault="00602C57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5A5714D4" w14:textId="77777777" w:rsidR="00602C57" w:rsidRDefault="00602C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31E01E" w14:textId="77777777" w:rsidR="005D2DD4" w:rsidRDefault="005D2DD4" w:rsidP="00602C57">
      <w:r>
        <w:separator/>
      </w:r>
    </w:p>
  </w:footnote>
  <w:footnote w:type="continuationSeparator" w:id="0">
    <w:p w14:paraId="0084D709" w14:textId="77777777" w:rsidR="005D2DD4" w:rsidRDefault="005D2DD4" w:rsidP="00602C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55A04" w14:textId="415BF33D" w:rsidR="00CB1DAC" w:rsidRDefault="002A47FA" w:rsidP="002A47FA">
    <w:pPr>
      <w:pStyle w:val="Header"/>
      <w:tabs>
        <w:tab w:val="clear" w:pos="4680"/>
        <w:tab w:val="clear" w:pos="9360"/>
        <w:tab w:val="left" w:pos="2187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4814"/>
    <w:rsid w:val="0011347E"/>
    <w:rsid w:val="001500FC"/>
    <w:rsid w:val="00213F0D"/>
    <w:rsid w:val="00264B64"/>
    <w:rsid w:val="002A47FA"/>
    <w:rsid w:val="003B2E82"/>
    <w:rsid w:val="00447C80"/>
    <w:rsid w:val="004A0CE8"/>
    <w:rsid w:val="004D1F2B"/>
    <w:rsid w:val="004E2BE8"/>
    <w:rsid w:val="00554814"/>
    <w:rsid w:val="00591F01"/>
    <w:rsid w:val="005C7405"/>
    <w:rsid w:val="005D2DD4"/>
    <w:rsid w:val="005E57EA"/>
    <w:rsid w:val="00602C57"/>
    <w:rsid w:val="00651653"/>
    <w:rsid w:val="0069715A"/>
    <w:rsid w:val="006E53F3"/>
    <w:rsid w:val="0074725D"/>
    <w:rsid w:val="007B072B"/>
    <w:rsid w:val="007B6A80"/>
    <w:rsid w:val="00814996"/>
    <w:rsid w:val="0083694E"/>
    <w:rsid w:val="00AF22AC"/>
    <w:rsid w:val="00B019F8"/>
    <w:rsid w:val="00B15BA4"/>
    <w:rsid w:val="00B9796C"/>
    <w:rsid w:val="00CB1DAC"/>
    <w:rsid w:val="00D13215"/>
    <w:rsid w:val="00E67A6A"/>
    <w:rsid w:val="00EB0535"/>
    <w:rsid w:val="00EC5B2B"/>
    <w:rsid w:val="00ED1E37"/>
    <w:rsid w:val="00FB6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D78BA3"/>
  <w15:chartTrackingRefBased/>
  <w15:docId w15:val="{8C42839C-B050-4BD7-A9F5-3876810B0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481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5481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4814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554814"/>
  </w:style>
  <w:style w:type="paragraph" w:customStyle="1" w:styleId="CM2">
    <w:name w:val="CM2"/>
    <w:basedOn w:val="Normal"/>
    <w:next w:val="Normal"/>
    <w:uiPriority w:val="99"/>
    <w:rsid w:val="00554814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554814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554814"/>
    <w:pPr>
      <w:spacing w:line="368" w:lineRule="atLeast"/>
    </w:pPr>
    <w:rPr>
      <w:rFonts w:ascii="Calibr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602C57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602C57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3215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3215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2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1B86003F20A2154297FFE85E2AAF1AE9" ma:contentTypeVersion="17" ma:contentTypeDescription="สร้างเอกสารใหม่" ma:contentTypeScope="" ma:versionID="666e13841a8d362ccfed6ed338b909a6">
  <xsd:schema xmlns:xsd="http://www.w3.org/2001/XMLSchema" xmlns:xs="http://www.w3.org/2001/XMLSchema" xmlns:p="http://schemas.microsoft.com/office/2006/metadata/properties" xmlns:ns2="4ac1e783-27f5-4e12-9b4e-b6b81d3dcbeb" xmlns:ns3="aed68259-fa68-466f-9220-b27943abbb82" xmlns:ns4="50c908b1-f277-4340-90a9-4611d0b0f078" targetNamespace="http://schemas.microsoft.com/office/2006/metadata/properties" ma:root="true" ma:fieldsID="8fcd56245457f32a8a059e26f69d9387" ns2:_="" ns3:_="" ns4:_="">
    <xsd:import namespace="4ac1e783-27f5-4e12-9b4e-b6b81d3dcbeb"/>
    <xsd:import namespace="aed68259-fa68-466f-9220-b27943abbb82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c1e783-27f5-4e12-9b4e-b6b81d3dcb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d68259-fa68-466f-9220-b27943abbb8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15d6b400-599d-4520-90c8-91e93c5284ac}" ma:internalName="TaxCatchAll" ma:showField="CatchAllData" ma:web="aed68259-fa68-466f-9220-b27943abbb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6BC2476-8A30-4F98-9514-9B9465CFD630}"/>
</file>

<file path=customXml/itemProps2.xml><?xml version="1.0" encoding="utf-8"?>
<ds:datastoreItem xmlns:ds="http://schemas.openxmlformats.org/officeDocument/2006/customXml" ds:itemID="{88793FB1-5152-47FC-8FFB-81757436AC1D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30483</vt:lpwstr>
  </property>
  <property fmtid="{D5CDD505-2E9C-101B-9397-08002B2CF9AE}" pid="4" name="OptimizationTime">
    <vt:lpwstr>20230811_1745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289</Words>
  <Characters>1650</Characters>
  <Application>Microsoft Office Word</Application>
  <DocSecurity>0</DocSecurity>
  <Lines>13</Lines>
  <Paragraphs>3</Paragraphs>
  <ScaleCrop>false</ScaleCrop>
  <Company/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dc:description/>
  <cp:lastModifiedBy>Kamolwan Theeravetch</cp:lastModifiedBy>
  <cp:revision>32</cp:revision>
  <cp:lastPrinted>2023-08-10T09:54:00Z</cp:lastPrinted>
  <dcterms:created xsi:type="dcterms:W3CDTF">2021-05-10T09:51:00Z</dcterms:created>
  <dcterms:modified xsi:type="dcterms:W3CDTF">2023-08-10T09:55:00Z</dcterms:modified>
</cp:coreProperties>
</file>