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11B35" w14:textId="77777777" w:rsidR="00DF7324" w:rsidRDefault="00DF7324" w:rsidP="00DF7324">
      <w:pPr>
        <w:ind w:left="0" w:right="-187" w:firstLine="0"/>
        <w:rPr>
          <w:rFonts w:ascii="Angsana New" w:hAnsi="Angsana New" w:cs="Angsana New" w:hint="cs"/>
          <w:b/>
          <w:bCs/>
          <w:sz w:val="28"/>
          <w:cs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77777777"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14:paraId="32E8ACDA" w14:textId="3A985913" w:rsidR="006C198E" w:rsidRDefault="006C198E" w:rsidP="007F45F8">
      <w:pPr>
        <w:spacing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759E8">
        <w:rPr>
          <w:rFonts w:ascii="Angsana New" w:hAnsi="Angsana New" w:cs="Angsana New"/>
          <w:sz w:val="28"/>
        </w:rPr>
        <w:t xml:space="preserve">30 </w:t>
      </w:r>
      <w:r w:rsidR="005759E8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5759E8">
        <w:rPr>
          <w:rFonts w:ascii="Angsana New" w:hAnsi="Angsana New" w:cs="Angsana New"/>
          <w:sz w:val="28"/>
        </w:rPr>
        <w:t>2566</w:t>
      </w:r>
      <w:r w:rsidR="00931482">
        <w:rPr>
          <w:rFonts w:ascii="Angsana New" w:hAnsi="Angsana New" w:cs="Angsana New"/>
          <w:sz w:val="28"/>
          <w:cs/>
        </w:rPr>
        <w:br/>
      </w:r>
      <w:r w:rsidRPr="006C198E">
        <w:rPr>
          <w:rFonts w:ascii="Angsana New" w:hAnsi="Angsana New" w:cs="Angsana New"/>
          <w:sz w:val="28"/>
          <w:cs/>
        </w:rPr>
        <w:t>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เฉพาะกิจการ</w:t>
      </w:r>
      <w:r w:rsidR="009D3CEA">
        <w:rPr>
          <w:rFonts w:ascii="Angsana New" w:hAnsi="Angsana New" w:cs="Angsana New"/>
          <w:sz w:val="28"/>
        </w:rPr>
        <w:t xml:space="preserve"> </w:t>
      </w:r>
      <w:r w:rsidR="006671DA">
        <w:rPr>
          <w:rFonts w:ascii="Angsana New" w:hAnsi="Angsana New" w:cs="Angsana New" w:hint="cs"/>
          <w:sz w:val="28"/>
          <w:cs/>
        </w:rPr>
        <w:t xml:space="preserve">สำหรับงวดสามเดือนและหกเดือนสิ้นสุดวันที่ </w:t>
      </w:r>
      <w:r w:rsidR="006671DA">
        <w:rPr>
          <w:rFonts w:ascii="Angsana New" w:eastAsiaTheme="minorEastAsia" w:hAnsi="Angsana New" w:cs="Angsana New"/>
          <w:sz w:val="28"/>
          <w:lang w:eastAsia="zh-CN"/>
        </w:rPr>
        <w:t xml:space="preserve">30 </w:t>
      </w:r>
      <w:r w:rsidR="006671DA">
        <w:rPr>
          <w:rFonts w:ascii="Angsana New" w:eastAsiaTheme="minorEastAsia" w:hAnsi="Angsana New" w:cs="Angsana New" w:hint="cs"/>
          <w:sz w:val="28"/>
          <w:cs/>
          <w:lang w:eastAsia="zh-CN"/>
        </w:rPr>
        <w:t xml:space="preserve">มิถุนายน </w:t>
      </w:r>
      <w:r w:rsidR="006671DA">
        <w:rPr>
          <w:rFonts w:ascii="Angsana New" w:eastAsiaTheme="minorEastAsia" w:hAnsi="Angsana New" w:cs="Angsana New"/>
          <w:sz w:val="28"/>
          <w:lang w:eastAsia="zh-CN"/>
        </w:rPr>
        <w:t>2566</w:t>
      </w:r>
      <w:r w:rsidRPr="006C198E">
        <w:rPr>
          <w:rFonts w:ascii="Angsana New" w:hAnsi="Angsana New" w:cs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>เงินสดเฉพาะกิจการ สำหรับงวด</w:t>
      </w:r>
      <w:r w:rsidR="003A0CCF">
        <w:rPr>
          <w:rFonts w:ascii="Angsana New" w:hAnsi="Angsana New" w:cs="Angsana New" w:hint="cs"/>
          <w:sz w:val="28"/>
          <w:cs/>
        </w:rPr>
        <w:t>หก</w:t>
      </w:r>
      <w:r w:rsidRPr="006C198E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5759E8">
        <w:rPr>
          <w:rFonts w:ascii="Angsana New" w:hAnsi="Angsana New" w:cs="Angsana New"/>
          <w:sz w:val="28"/>
        </w:rPr>
        <w:t xml:space="preserve">30 </w:t>
      </w:r>
      <w:r w:rsidR="005759E8">
        <w:rPr>
          <w:rFonts w:ascii="Angsana New" w:hAnsi="Angsana New" w:cs="Angsana New" w:hint="cs"/>
          <w:sz w:val="28"/>
          <w:cs/>
        </w:rPr>
        <w:t>มิถุนายน</w:t>
      </w:r>
      <w:r w:rsidR="00E10B72">
        <w:rPr>
          <w:rFonts w:ascii="Angsana New" w:hAnsi="Angsana New" w:cs="Angsana New" w:hint="cs"/>
          <w:sz w:val="28"/>
          <w:cs/>
        </w:rPr>
        <w:t xml:space="preserve"> </w:t>
      </w:r>
      <w:r w:rsidR="005759E8">
        <w:rPr>
          <w:rFonts w:ascii="Angsana New" w:hAnsi="Angsana New" w:cs="Angsana New"/>
          <w:sz w:val="28"/>
        </w:rPr>
        <w:t>2566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6C198E">
        <w:rPr>
          <w:rFonts w:ascii="Angsana New" w:hAnsi="Angsana New" w:cs="Angsana New"/>
          <w:sz w:val="28"/>
          <w:cs/>
        </w:rPr>
        <w:t xml:space="preserve">ของบริษัท </w:t>
      </w:r>
      <w:r w:rsidR="00B41C49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 w:rsidRPr="006C198E">
        <w:rPr>
          <w:rFonts w:ascii="Angsana New" w:hAnsi="Angsana New" w:cs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B41C49" w:rsidRPr="00255C3D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>
        <w:rPr>
          <w:rFonts w:ascii="Angsana New" w:hAnsi="Angsana New" w:cs="Angsana New"/>
          <w:sz w:val="28"/>
          <w:cs/>
        </w:rPr>
        <w:t>จำกัด (มหาชน) ตามลำดับ</w:t>
      </w:r>
      <w:r w:rsidR="00B41C49">
        <w:rPr>
          <w:rFonts w:ascii="Angsana New" w:hAnsi="Angsana New" w:cs="Angsana New" w:hint="cs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759E8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3BF6C5" w14:textId="77777777" w:rsidR="002275DF" w:rsidRPr="002275DF" w:rsidRDefault="002275DF" w:rsidP="007F45F8">
      <w:pPr>
        <w:spacing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4E76B9A9" w14:textId="4FE559C3" w:rsidR="000B0F33" w:rsidRDefault="00E639E8" w:rsidP="007F45F8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8A09F9">
        <w:rPr>
          <w:rFonts w:ascii="Angsana New" w:hAnsi="Angsana New" w:cs="Angsana New"/>
          <w:sz w:val="28"/>
          <w:cs/>
        </w:rPr>
        <w:t>ยกเว้นเรื่องที่จะกล่าวไว้ในวรรคเกณฑ์สำหรับข้อสรุปแบบมีเงื่อนไข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2B1A22" w:rsidRPr="002B1A22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cs/>
        </w:rPr>
        <w:t xml:space="preserve">         </w:t>
      </w:r>
      <w:r w:rsidR="002B1A22" w:rsidRPr="002B1A22">
        <w:rPr>
          <w:rFonts w:ascii="Angsana New" w:hAnsi="Angsana New" w:cs="Angsana New"/>
          <w:sz w:val="28"/>
          <w:cs/>
        </w:rPr>
        <w:t xml:space="preserve">งานสอบทาน รหัส </w:t>
      </w:r>
      <w:r w:rsidR="005759E8">
        <w:rPr>
          <w:rFonts w:ascii="Angsana New" w:hAnsi="Angsana New" w:cs="Angsana New"/>
          <w:sz w:val="28"/>
        </w:rPr>
        <w:t>2410</w:t>
      </w:r>
      <w:r w:rsidR="002B1A22" w:rsidRPr="002B1A22">
        <w:rPr>
          <w:rFonts w:ascii="Angsana New" w:hAnsi="Angsana New" w:cs="Angsana New"/>
          <w:sz w:val="28"/>
          <w:cs/>
        </w:rPr>
        <w:t xml:space="preserve"> </w:t>
      </w:r>
      <w:r w:rsidR="002B1A22" w:rsidRPr="002B1A22">
        <w:rPr>
          <w:rFonts w:ascii="Angsana New" w:hAnsi="Angsana New" w:cs="Angsana New"/>
          <w:sz w:val="28"/>
        </w:rPr>
        <w:t>“</w:t>
      </w:r>
      <w:r w:rsidR="002B1A22"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2B1A22" w:rsidRPr="002B1A22">
        <w:rPr>
          <w:rFonts w:ascii="Angsana New" w:hAnsi="Angsana New" w:cs="Angsana New"/>
          <w:sz w:val="28"/>
        </w:rPr>
        <w:t xml:space="preserve">” </w:t>
      </w:r>
      <w:r w:rsidR="002B1A22" w:rsidRPr="002B1A22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1477AC12" w14:textId="2FD47E0D" w:rsidR="008A09F9" w:rsidRDefault="00FE758E" w:rsidP="008A09F9">
      <w:pPr>
        <w:spacing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เกณฑ์ในการให้ข้อสรุปอย่าง</w:t>
      </w:r>
      <w:r w:rsidR="008A09F9" w:rsidRPr="008A09F9">
        <w:rPr>
          <w:rFonts w:ascii="Angsana New" w:hAnsi="Angsana New" w:cs="Angsana New" w:hint="cs"/>
          <w:b/>
          <w:bCs/>
          <w:sz w:val="28"/>
          <w:cs/>
        </w:rPr>
        <w:t>มีเงื่อนไข</w:t>
      </w:r>
    </w:p>
    <w:p w14:paraId="143E64B7" w14:textId="06F38306" w:rsidR="00FE758E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 xml:space="preserve">ตามที่กล่าวไว้ในหมายเหตุประกอบงบการเงินข้อ </w:t>
      </w:r>
      <w:r w:rsidR="00704128">
        <w:rPr>
          <w:rFonts w:ascii="Angsana New" w:eastAsia="SimSun" w:hAnsi="Angsana New" w:cs="Angsana New"/>
          <w:sz w:val="28"/>
          <w:lang w:eastAsia="zh-CN"/>
        </w:rPr>
        <w:t>7</w:t>
      </w: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เงินลงทุนในบริษัทย่อยได้รวมเงินลงทุนใน</w:t>
      </w: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>บริษัท เอจีเอ็ม รีไซโคลน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 xml:space="preserve"> (ประเทศไทย) จำกัด </w:t>
      </w:r>
      <w:r>
        <w:rPr>
          <w:rFonts w:ascii="Angsana New" w:eastAsia="SimSun" w:hAnsi="Angsana New" w:cs="Angsana New"/>
          <w:sz w:val="28"/>
          <w:lang w:eastAsia="zh-CN"/>
        </w:rPr>
        <w:t>(AGM)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 w:rsidRPr="00FD548E">
        <w:rPr>
          <w:rFonts w:ascii="Angsana New" w:eastAsia="SimSun" w:hAnsi="Angsana New" w:cs="Angsana New" w:hint="cs"/>
          <w:sz w:val="28"/>
          <w:cs/>
          <w:lang w:eastAsia="zh-CN"/>
        </w:rPr>
        <w:t>ซึ่งเป็นบริษัทย่อย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ทางอ้อมของบริษัทไว้ในงบการเงินจำนวน</w:t>
      </w:r>
      <w:r>
        <w:rPr>
          <w:rFonts w:ascii="Angsana New" w:eastAsia="SimSun" w:hAnsi="Angsana New" w:cs="Angsana New"/>
          <w:sz w:val="28"/>
          <w:lang w:eastAsia="zh-CN"/>
        </w:rPr>
        <w:t xml:space="preserve"> 18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 xml:space="preserve">ล้านบาท โดยงบการเงินของ </w:t>
      </w:r>
      <w:r>
        <w:rPr>
          <w:rFonts w:ascii="Angsana New" w:eastAsia="SimSun" w:hAnsi="Angsana New" w:cs="Angsana New"/>
          <w:sz w:val="28"/>
          <w:lang w:eastAsia="zh-CN"/>
        </w:rPr>
        <w:t xml:space="preserve">AGM 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>สำหรับ</w:t>
      </w:r>
      <w:r w:rsidR="000F59BD">
        <w:rPr>
          <w:rFonts w:ascii="Angsana New" w:eastAsia="SimSun" w:hAnsi="Angsana New" w:cs="Angsana New" w:hint="cs"/>
          <w:sz w:val="28"/>
          <w:cs/>
          <w:lang w:eastAsia="zh-CN"/>
        </w:rPr>
        <w:t>ปี</w:t>
      </w:r>
      <w:r w:rsidR="00107316">
        <w:rPr>
          <w:rFonts w:ascii="Angsana New" w:eastAsia="SimSun" w:hAnsi="Angsana New" w:cs="Angsana New" w:hint="cs"/>
          <w:sz w:val="28"/>
          <w:cs/>
          <w:lang w:eastAsia="zh-CN"/>
        </w:rPr>
        <w:t xml:space="preserve">สิ้นสุดวันที่ </w:t>
      </w:r>
      <w:r w:rsidR="00107316">
        <w:rPr>
          <w:rFonts w:ascii="Angsana New" w:eastAsia="SimSun" w:hAnsi="Angsana New" w:cs="Angsana New"/>
          <w:sz w:val="28"/>
          <w:lang w:eastAsia="zh-CN"/>
        </w:rPr>
        <w:t xml:space="preserve">31 </w:t>
      </w:r>
      <w:r w:rsidR="00107316">
        <w:rPr>
          <w:rFonts w:ascii="Angsana New" w:eastAsia="SimSun" w:hAnsi="Angsana New" w:cs="Angsana New" w:hint="cs"/>
          <w:sz w:val="28"/>
          <w:cs/>
          <w:lang w:eastAsia="zh-CN"/>
        </w:rPr>
        <w:t>ธันวาคม</w:t>
      </w:r>
      <w:r w:rsidR="000F59BD">
        <w:rPr>
          <w:rFonts w:ascii="Angsana New" w:eastAsia="SimSun" w:hAnsi="Angsana New" w:cs="Angsana New" w:hint="cs"/>
          <w:sz w:val="28"/>
          <w:cs/>
          <w:lang w:eastAsia="zh-CN"/>
        </w:rPr>
        <w:t xml:space="preserve"> </w:t>
      </w:r>
      <w:r w:rsidR="000F59BD">
        <w:rPr>
          <w:rFonts w:ascii="Angsana New" w:eastAsia="SimSun" w:hAnsi="Angsana New" w:cs="Angsana New"/>
          <w:sz w:val="28"/>
          <w:lang w:eastAsia="zh-CN"/>
        </w:rPr>
        <w:t xml:space="preserve">2565 </w:t>
      </w:r>
      <w:r w:rsidR="000F59BD">
        <w:rPr>
          <w:rFonts w:ascii="Angsana New" w:eastAsia="SimSun" w:hAnsi="Angsana New" w:cs="Angsana New" w:hint="cs"/>
          <w:sz w:val="28"/>
          <w:cs/>
          <w:lang w:eastAsia="zh-CN"/>
        </w:rPr>
        <w:t>และสำหรับ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งวดไตรมาส </w:t>
      </w:r>
      <w:r w:rsidR="005759E8">
        <w:rPr>
          <w:rFonts w:ascii="Angsana New" w:eastAsia="SimSun" w:hAnsi="Angsana New" w:cs="Angsana New"/>
          <w:sz w:val="28"/>
          <w:lang w:eastAsia="zh-CN"/>
        </w:rPr>
        <w:t>2</w:t>
      </w:r>
      <w:r w:rsidR="00FE758E">
        <w:rPr>
          <w:rFonts w:ascii="Angsana New" w:eastAsia="SimSun" w:hAnsi="Angsana New" w:cs="Angsana New"/>
          <w:sz w:val="28"/>
          <w:lang w:eastAsia="zh-CN"/>
        </w:rPr>
        <w:t xml:space="preserve"> 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สิ้นสุดวันที่ </w:t>
      </w:r>
      <w:r w:rsidR="005759E8">
        <w:rPr>
          <w:rFonts w:ascii="Angsana New" w:eastAsia="SimSun" w:hAnsi="Angsana New" w:cs="Angsana New"/>
          <w:sz w:val="28"/>
          <w:lang w:eastAsia="zh-CN"/>
        </w:rPr>
        <w:t>30</w:t>
      </w:r>
      <w:r w:rsidR="00FE758E">
        <w:rPr>
          <w:rFonts w:ascii="Angsana New" w:eastAsia="SimSun" w:hAnsi="Angsana New" w:cs="Angsana New"/>
          <w:sz w:val="28"/>
          <w:lang w:eastAsia="zh-CN"/>
        </w:rPr>
        <w:t xml:space="preserve"> </w:t>
      </w:r>
      <w:r w:rsidR="005759E8">
        <w:rPr>
          <w:rFonts w:ascii="Angsana New" w:eastAsia="SimSun" w:hAnsi="Angsana New" w:cs="Angsana New" w:hint="cs"/>
          <w:sz w:val="28"/>
          <w:cs/>
          <w:lang w:eastAsia="zh-CN"/>
        </w:rPr>
        <w:t xml:space="preserve">มิถุนายน </w:t>
      </w:r>
      <w:r w:rsidR="005759E8">
        <w:rPr>
          <w:rFonts w:ascii="Angsana New" w:eastAsia="SimSun" w:hAnsi="Angsana New" w:cs="Angsana New"/>
          <w:sz w:val="28"/>
          <w:lang w:eastAsia="zh-CN"/>
        </w:rPr>
        <w:t>2566</w:t>
      </w:r>
      <w:r w:rsidRPr="00FD548E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ยังจัดทำไม่แล้วเสร็จ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 จากสถานการณ์ดังกล่าว ข้าพเจ้าไม่สามารถใช้วิธีการสอบทานอื่นเพิ่มเติมเพื่อให้ได้มาซึ่งหลักฐานที่เพียงพอและเหมาะสม </w:t>
      </w:r>
      <w:r>
        <w:rPr>
          <w:rFonts w:ascii="Angsana New" w:eastAsia="SimSun" w:hAnsi="Angsana New" w:cs="Angsana New" w:hint="cs"/>
          <w:sz w:val="28"/>
          <w:cs/>
          <w:lang w:eastAsia="zh-CN"/>
        </w:rPr>
        <w:t>ดังนั้นข้าพเจ้าจึงไม่สามารถระบุได้ว่า</w:t>
      </w:r>
      <w:r w:rsidR="0090281A">
        <w:rPr>
          <w:rFonts w:ascii="Angsana New" w:eastAsia="SimSun" w:hAnsi="Angsana New" w:cs="Angsana New" w:hint="cs"/>
          <w:sz w:val="28"/>
          <w:cs/>
          <w:lang w:eastAsia="zh-CN"/>
        </w:rPr>
        <w:t>มี</w:t>
      </w:r>
      <w:r w:rsidR="00FE758E">
        <w:rPr>
          <w:rFonts w:ascii="Angsana New" w:eastAsia="SimSun" w:hAnsi="Angsana New" w:cs="Angsana New" w:hint="cs"/>
          <w:sz w:val="28"/>
          <w:cs/>
          <w:lang w:eastAsia="zh-CN"/>
        </w:rPr>
        <w:t xml:space="preserve">เหตุที่แสดงว่าอาจจำเป็นต้องพิจารณารายการปรับปรุงต่อข้อมูลทางการเงินระหว่างกาลดังกล่าวหรือไม่ </w:t>
      </w:r>
    </w:p>
    <w:p w14:paraId="648F1C2B" w14:textId="77777777" w:rsidR="00FE758E" w:rsidRDefault="00FE758E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0F7E37E5" w14:textId="77777777" w:rsidR="00CC5B0B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5B4169DB" w14:textId="77777777" w:rsidR="00CC5B0B" w:rsidRPr="00CD348F" w:rsidRDefault="00CC5B0B" w:rsidP="00CC5B0B">
      <w:pPr>
        <w:spacing w:before="120"/>
        <w:ind w:left="0" w:firstLine="0"/>
        <w:jc w:val="thaiDistribute"/>
        <w:rPr>
          <w:rFonts w:ascii="Angsana New" w:eastAsia="SimSun" w:hAnsi="Angsana New" w:cs="Angsana New"/>
          <w:sz w:val="28"/>
          <w:lang w:eastAsia="zh-CN"/>
        </w:rPr>
      </w:pPr>
    </w:p>
    <w:p w14:paraId="50003138" w14:textId="77777777" w:rsidR="000A082D" w:rsidRPr="000A082D" w:rsidRDefault="000A082D" w:rsidP="007F45F8">
      <w:pPr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0A082D">
        <w:rPr>
          <w:rFonts w:ascii="Angsana New" w:hAnsi="Angsana New" w:cs="Angsana New"/>
          <w:b/>
          <w:bCs/>
          <w:sz w:val="28"/>
          <w:cs/>
        </w:rPr>
        <w:t>ข้อสรุปแบบมีเงื่อนไข</w:t>
      </w:r>
    </w:p>
    <w:p w14:paraId="18E035A9" w14:textId="5CBCA0B3" w:rsidR="00FE758E" w:rsidRDefault="000A082D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0A082D">
        <w:rPr>
          <w:rFonts w:ascii="Angsana New" w:hAnsi="Angsana New" w:cs="Angsana New"/>
          <w:sz w:val="28"/>
          <w:cs/>
        </w:rPr>
        <w:t>ยกเว้นผล</w:t>
      </w:r>
      <w:r w:rsidR="000F59BD">
        <w:rPr>
          <w:rFonts w:ascii="Angsana New" w:hAnsi="Angsana New" w:cs="Angsana New" w:hint="cs"/>
          <w:sz w:val="28"/>
          <w:cs/>
        </w:rPr>
        <w:t>กระทบที่อาจเกิดขึ้นจากเรื่องที่กล่าวในวรรคเกณฑ์ในการให้ข้อสรุปอย่างมีเงื่อนไข</w:t>
      </w:r>
      <w:r w:rsidRPr="000A082D">
        <w:rPr>
          <w:rFonts w:ascii="Angsana New" w:hAnsi="Angsana New" w:cs="Angsana New"/>
          <w:sz w:val="28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5D0797">
        <w:rPr>
          <w:rFonts w:ascii="Angsana New" w:hAnsi="Angsana New" w:cs="Angsana New"/>
          <w:sz w:val="28"/>
          <w:cs/>
        </w:rPr>
        <w:t xml:space="preserve">ึ้นตามมาตรฐานการบัญชี ฉบับที่ </w:t>
      </w:r>
      <w:r w:rsidR="005759E8">
        <w:rPr>
          <w:rFonts w:ascii="Angsana New" w:hAnsi="Angsana New" w:cs="Angsana New"/>
          <w:sz w:val="28"/>
        </w:rPr>
        <w:t>34</w:t>
      </w:r>
      <w:r w:rsidRPr="000A082D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8F6BD5" w14:textId="6C774D3A" w:rsidR="00FE758E" w:rsidRPr="00CC5B0B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3B0416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14:paraId="2E288726" w14:textId="02A516FF" w:rsidR="00FE758E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166720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8B1654">
        <w:rPr>
          <w:rFonts w:ascii="Angsana New" w:hAnsi="Angsana New" w:cs="Angsana New"/>
          <w:sz w:val="28"/>
        </w:rPr>
        <w:t>7</w:t>
      </w:r>
      <w:r w:rsidRPr="00166720">
        <w:rPr>
          <w:rFonts w:ascii="Angsana New" w:hAnsi="Angsana New" w:cs="Angsana New"/>
          <w:sz w:val="28"/>
          <w:cs/>
        </w:rPr>
        <w:t xml:space="preserve"> ณ วันที่ </w:t>
      </w:r>
      <w:r w:rsidR="005759E8">
        <w:rPr>
          <w:rFonts w:ascii="Angsana New" w:eastAsia="SimSun" w:hAnsi="Angsana New" w:cs="Angsana New"/>
          <w:sz w:val="28"/>
          <w:lang w:eastAsia="zh-CN"/>
        </w:rPr>
        <w:t xml:space="preserve">30 </w:t>
      </w:r>
      <w:r w:rsidR="005759E8">
        <w:rPr>
          <w:rFonts w:ascii="Angsana New" w:eastAsia="SimSun" w:hAnsi="Angsana New" w:cs="Angsana New" w:hint="cs"/>
          <w:sz w:val="28"/>
          <w:cs/>
          <w:lang w:eastAsia="zh-CN"/>
        </w:rPr>
        <w:t xml:space="preserve">มิถุนายน </w:t>
      </w:r>
      <w:r w:rsidR="005759E8">
        <w:rPr>
          <w:rFonts w:ascii="Angsana New" w:eastAsia="SimSun" w:hAnsi="Angsana New" w:cs="Angsana New"/>
          <w:sz w:val="28"/>
          <w:lang w:eastAsia="zh-CN"/>
        </w:rPr>
        <w:t>2566</w:t>
      </w:r>
      <w:r w:rsidR="005759E8" w:rsidRPr="00FD548E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 w:rsidRPr="00166720">
        <w:rPr>
          <w:rFonts w:ascii="Angsana New" w:hAnsi="Angsana New" w:cs="Angsana New"/>
          <w:sz w:val="28"/>
          <w:cs/>
        </w:rPr>
        <w:t>ผู้ถือหุ้นรายอื่นในบริษัทย่อยยังไม่ได้ชำระค่าหุ้นเต็มมูลค่า โดยมีลูกหนี้ค่าหุ้นค้างในงบการเงิ</w:t>
      </w:r>
      <w:r>
        <w:rPr>
          <w:rFonts w:ascii="Angsana New" w:hAnsi="Angsana New" w:cs="Angsana New"/>
          <w:sz w:val="28"/>
          <w:cs/>
        </w:rPr>
        <w:t xml:space="preserve">นของบริษัทย่อย เป็นจำนวนเงิน </w:t>
      </w:r>
      <w:r>
        <w:rPr>
          <w:rFonts w:ascii="Angsana New" w:hAnsi="Angsana New" w:cs="Angsana New"/>
          <w:sz w:val="28"/>
        </w:rPr>
        <w:t>179.45</w:t>
      </w:r>
      <w:r w:rsidRPr="00166720">
        <w:rPr>
          <w:rFonts w:ascii="Angsana New" w:hAnsi="Angsana New" w:cs="Angsana New"/>
          <w:sz w:val="28"/>
          <w:cs/>
        </w:rPr>
        <w:t xml:space="preserve"> ล้านบาท</w:t>
      </w:r>
    </w:p>
    <w:p w14:paraId="75C44217" w14:textId="149E0FE6" w:rsidR="004277A6" w:rsidRDefault="004277A6" w:rsidP="004277A6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77A6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4277A6">
        <w:rPr>
          <w:rFonts w:ascii="Angsana New" w:hAnsi="Angsana New" w:cs="Angsana New"/>
          <w:sz w:val="28"/>
        </w:rPr>
        <w:t xml:space="preserve">19 </w:t>
      </w:r>
      <w:r w:rsidRPr="004277A6">
        <w:rPr>
          <w:rFonts w:ascii="Angsana New" w:hAnsi="Angsana New" w:cs="Angsana New" w:hint="cs"/>
          <w:sz w:val="28"/>
          <w:cs/>
        </w:rPr>
        <w:t xml:space="preserve">กุมภาพันธ์ </w:t>
      </w:r>
      <w:r w:rsidRPr="004277A6">
        <w:rPr>
          <w:rFonts w:ascii="Angsana New" w:hAnsi="Angsana New" w:cs="Angsana New"/>
          <w:sz w:val="28"/>
        </w:rPr>
        <w:t xml:space="preserve">2564  </w:t>
      </w:r>
      <w:r w:rsidRPr="004277A6">
        <w:rPr>
          <w:rFonts w:ascii="Angsana New" w:hAnsi="Angsana New" w:cs="Angsana New" w:hint="cs"/>
          <w:sz w:val="28"/>
          <w:cs/>
        </w:rPr>
        <w:t>บริษัทได้ยื่นฟ้องร้อง</w:t>
      </w:r>
      <w:r w:rsidR="00B4748C">
        <w:rPr>
          <w:rFonts w:ascii="Angsana New" w:hAnsi="Angsana New" w:cs="Angsana New" w:hint="cs"/>
          <w:sz w:val="28"/>
          <w:cs/>
        </w:rPr>
        <w:t>ผู้กระทำความผิด</w:t>
      </w:r>
      <w:r w:rsidRPr="004277A6">
        <w:rPr>
          <w:rFonts w:ascii="Angsana New" w:hAnsi="Angsana New" w:cs="Angsana New" w:hint="cs"/>
          <w:sz w:val="28"/>
          <w:cs/>
        </w:rPr>
        <w:t>ในคดีอาญา ข้</w:t>
      </w:r>
      <w:r w:rsidR="00CF5E81">
        <w:rPr>
          <w:rFonts w:ascii="Angsana New" w:hAnsi="Angsana New" w:cs="Angsana New" w:hint="cs"/>
          <w:sz w:val="28"/>
          <w:cs/>
        </w:rPr>
        <w:t xml:space="preserve">อหาแจ้งข้อความเท็จต่อเจ้าพนักงาน               </w:t>
      </w:r>
      <w:r w:rsidRPr="004277A6">
        <w:rPr>
          <w:rFonts w:ascii="Angsana New" w:hAnsi="Angsana New" w:cs="Angsana New" w:hint="cs"/>
          <w:sz w:val="28"/>
          <w:cs/>
        </w:rPr>
        <w:t xml:space="preserve"> และแจ้งให้เจ้าพนักงานจดข้อความอันเป็นเท็จลงในเอ</w:t>
      </w:r>
      <w:r w:rsidR="00CF5E81">
        <w:rPr>
          <w:rFonts w:ascii="Angsana New" w:hAnsi="Angsana New" w:cs="Angsana New" w:hint="cs"/>
          <w:sz w:val="28"/>
          <w:cs/>
        </w:rPr>
        <w:t>กสารมหาชน ต่อศาลแขวงพระนครเหนือ</w:t>
      </w:r>
      <w:r w:rsidRPr="004277A6">
        <w:rPr>
          <w:rFonts w:ascii="Angsana New" w:hAnsi="Angsana New" w:cs="Angsana New" w:hint="cs"/>
          <w:sz w:val="28"/>
          <w:cs/>
        </w:rPr>
        <w:t xml:space="preserve">และศาลแขวงดุสิต </w:t>
      </w:r>
      <w:r w:rsidRPr="004277A6">
        <w:rPr>
          <w:rFonts w:ascii="Angsana New" w:hAnsi="Angsana New" w:cs="Angsana New"/>
          <w:sz w:val="28"/>
        </w:rPr>
        <w:t xml:space="preserve"> </w:t>
      </w:r>
      <w:r w:rsidR="00CF5E81">
        <w:rPr>
          <w:rFonts w:ascii="Angsana New" w:hAnsi="Angsana New" w:cs="Angsana New" w:hint="cs"/>
          <w:sz w:val="28"/>
          <w:cs/>
        </w:rPr>
        <w:t xml:space="preserve">         </w:t>
      </w:r>
      <w:r w:rsidRPr="004277A6">
        <w:rPr>
          <w:rFonts w:ascii="Angsana New" w:hAnsi="Angsana New" w:cs="Angsana New" w:hint="cs"/>
          <w:sz w:val="28"/>
          <w:cs/>
        </w:rPr>
        <w:t>ปัจจุบันศาลแขวงพระนครเหนือมีคำพิพากษาให้บริษัทเป็นฝ่ายชนะคดีและคดีถึงที่สุดแล้ว ส่วนคดีที่ศาลแขวงดุสิตอยู่ระหว่างการพิจารณาคดีของศาล</w:t>
      </w:r>
    </w:p>
    <w:p w14:paraId="05285A34" w14:textId="1D8D8BE4" w:rsidR="004277A6" w:rsidRDefault="004277A6" w:rsidP="004277A6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77A6">
        <w:rPr>
          <w:rFonts w:ascii="Angsana New" w:hAnsi="Angsana New" w:cs="Angsana New" w:hint="cs"/>
          <w:sz w:val="28"/>
          <w:cs/>
        </w:rPr>
        <w:t>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Pr="004277A6">
        <w:rPr>
          <w:rFonts w:ascii="Angsana New" w:hAnsi="Angsana New" w:cs="Angsana New"/>
          <w:sz w:val="28"/>
        </w:rPr>
        <w:t xml:space="preserve"> 48.25 </w:t>
      </w:r>
      <w:r w:rsidRPr="004277A6">
        <w:rPr>
          <w:rFonts w:ascii="Angsana New" w:hAnsi="Angsana New" w:cs="Angsana New" w:hint="cs"/>
          <w:sz w:val="28"/>
          <w:cs/>
        </w:rPr>
        <w:t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</w:t>
      </w:r>
      <w:r w:rsidR="00A27ADF">
        <w:rPr>
          <w:rFonts w:ascii="Angsana New" w:hAnsi="Angsana New" w:cs="Angsana New" w:hint="cs"/>
          <w:sz w:val="28"/>
          <w:cs/>
        </w:rPr>
        <w:t xml:space="preserve"> </w:t>
      </w:r>
      <w:r w:rsidR="00A27ADF" w:rsidRPr="00166720">
        <w:rPr>
          <w:rFonts w:ascii="Angsana New" w:hAnsi="Angsana New" w:cs="Angsana New"/>
          <w:sz w:val="28"/>
          <w:cs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="00A27ADF">
        <w:rPr>
          <w:rFonts w:ascii="Angsana New" w:hAnsi="Angsana New" w:cs="Angsana New"/>
          <w:sz w:val="28"/>
        </w:rPr>
        <w:t xml:space="preserve">168.88 </w:t>
      </w:r>
      <w:r w:rsidR="00A27ADF" w:rsidRPr="00166720">
        <w:rPr>
          <w:rFonts w:ascii="Angsana New" w:hAnsi="Angsana New" w:cs="Angsana New"/>
          <w:sz w:val="28"/>
          <w:cs/>
        </w:rPr>
        <w:t>ล้านบาท จากมูลค่ายุติธรรมของสินทรัพย์สุทธิของบริษัทย่อย</w:t>
      </w:r>
      <w:r w:rsidR="006D2760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และ</w:t>
      </w:r>
      <w:r w:rsidRPr="004277A6">
        <w:rPr>
          <w:rFonts w:ascii="Angsana New" w:hAnsi="Angsana New" w:cs="Angsana New"/>
          <w:sz w:val="28"/>
          <w:cs/>
        </w:rPr>
        <w:t>บริษัทได้ใช้หลักความระมัดระวังในการพิจารณาตั้งค่าเผื่อด้อยค่าเงินลงทุนเป็นจำนวน</w:t>
      </w:r>
      <w:r w:rsidRPr="004277A6">
        <w:rPr>
          <w:rFonts w:ascii="Angsana New" w:hAnsi="Angsana New" w:cs="Angsana New" w:hint="cs"/>
          <w:sz w:val="28"/>
          <w:cs/>
        </w:rPr>
        <w:t xml:space="preserve"> </w:t>
      </w:r>
      <w:r w:rsidRPr="004277A6">
        <w:rPr>
          <w:rFonts w:ascii="Angsana New" w:hAnsi="Angsana New" w:cs="Angsana New"/>
          <w:sz w:val="28"/>
        </w:rPr>
        <w:t>337.88</w:t>
      </w:r>
      <w:r w:rsidRPr="004277A6">
        <w:rPr>
          <w:rFonts w:ascii="Angsana New" w:hAnsi="Angsana New" w:cs="Angsana New"/>
          <w:sz w:val="28"/>
          <w:cs/>
        </w:rPr>
        <w:t xml:space="preserve"> ล้านบาทในงบการเงินเฉพาะ ซึ่งคำนวณตามสัดส่วนการลงทุนในอัตราร้อยละ </w:t>
      </w:r>
      <w:r w:rsidRPr="004277A6">
        <w:rPr>
          <w:rFonts w:ascii="Angsana New" w:hAnsi="Angsana New" w:cs="Angsana New"/>
          <w:sz w:val="28"/>
        </w:rPr>
        <w:t>48.25</w:t>
      </w:r>
      <w:r w:rsidRPr="004277A6">
        <w:rPr>
          <w:rFonts w:ascii="Angsana New" w:hAnsi="Angsana New" w:cs="Angsana New"/>
          <w:sz w:val="28"/>
          <w:cs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77C2A204" w14:textId="77777777" w:rsidR="00FE758E" w:rsidRDefault="00FE758E" w:rsidP="00FE758E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ทั้งนี้ ข้อสรุป</w:t>
      </w:r>
      <w:r w:rsidRPr="00166720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14:paraId="5DB9780E" w14:textId="77777777"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14:paraId="2F3F9318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FAC9AD" w14:textId="77777777"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17B00B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BC94054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14:paraId="22B5C869" w14:textId="02AE3B36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5D0797">
        <w:rPr>
          <w:rFonts w:ascii="Angsana New" w:hAnsi="Angsana New" w:cs="Angsana New"/>
          <w:sz w:val="28"/>
        </w:rPr>
        <w:t>5946</w:t>
      </w:r>
    </w:p>
    <w:p w14:paraId="32D61B38" w14:textId="77777777"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ADEFA39" w14:textId="15E1BD01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370F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8A09F9">
        <w:rPr>
          <w:rFonts w:ascii="Angsana New" w:hAnsi="Angsana New" w:cs="Angsana New"/>
          <w:sz w:val="28"/>
          <w:cs/>
        </w:rPr>
        <w:t>วันที่</w:t>
      </w:r>
      <w:r w:rsidRPr="008A09F9">
        <w:rPr>
          <w:rFonts w:ascii="Angsana New" w:hAnsi="Angsana New" w:cs="Angsana New"/>
          <w:sz w:val="28"/>
        </w:rPr>
        <w:t xml:space="preserve"> </w:t>
      </w:r>
      <w:r w:rsidR="004F0CC1" w:rsidRPr="008A09F9">
        <w:rPr>
          <w:rFonts w:ascii="Angsana New" w:hAnsi="Angsana New" w:cs="Angsana New"/>
          <w:sz w:val="28"/>
        </w:rPr>
        <w:t>1</w:t>
      </w:r>
      <w:r w:rsidR="005759E8">
        <w:rPr>
          <w:rFonts w:ascii="Angsana New" w:hAnsi="Angsana New" w:cs="Angsana New"/>
          <w:sz w:val="28"/>
        </w:rPr>
        <w:t>1</w:t>
      </w:r>
      <w:r w:rsidR="005759E8">
        <w:rPr>
          <w:rFonts w:ascii="Angsana New" w:hAnsi="Angsana New" w:cs="Angsana New" w:hint="cs"/>
          <w:sz w:val="28"/>
          <w:cs/>
        </w:rPr>
        <w:t xml:space="preserve"> สิงหาคม</w:t>
      </w:r>
      <w:r w:rsidRPr="008A09F9">
        <w:rPr>
          <w:rFonts w:ascii="Angsana New" w:hAnsi="Angsana New" w:cs="Angsana New"/>
          <w:sz w:val="28"/>
          <w:cs/>
        </w:rPr>
        <w:t xml:space="preserve"> </w:t>
      </w:r>
      <w:r w:rsidR="008A09F9" w:rsidRPr="008A09F9">
        <w:rPr>
          <w:rFonts w:ascii="Angsana New" w:hAnsi="Angsana New" w:cs="Angsana New"/>
          <w:sz w:val="28"/>
        </w:rPr>
        <w:t>256</w:t>
      </w:r>
      <w:r w:rsidR="008A09F9" w:rsidRPr="008A09F9">
        <w:rPr>
          <w:rFonts w:ascii="Angsana New" w:hAnsi="Angsana New" w:cs="Angsana New" w:hint="cs"/>
          <w:sz w:val="28"/>
          <w:cs/>
        </w:rPr>
        <w:t>6</w:t>
      </w:r>
    </w:p>
    <w:p w14:paraId="37325677" w14:textId="77777777"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14:paraId="212BF371" w14:textId="77777777"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E26F23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72722B7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36B8E30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03A9AC1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134FDDB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9F99C34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7EA783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7912C399" w14:textId="77777777"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5FE6BAE4" w14:textId="77777777"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319CB5D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63F8B9FE" w14:textId="77777777" w:rsidR="0037287A" w:rsidRDefault="0037287A" w:rsidP="00D84988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07DCDC2" w14:textId="77777777" w:rsidR="00442565" w:rsidRDefault="00442565" w:rsidP="00442565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</w:t>
      </w:r>
    </w:p>
    <w:p w14:paraId="254B7A26" w14:textId="77777777" w:rsidR="00442565" w:rsidRDefault="00442565" w:rsidP="00442565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และ</w:t>
      </w: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042AA6" w14:textId="77777777" w:rsidR="00001827" w:rsidRPr="008A09F9" w:rsidRDefault="00001827" w:rsidP="00D84988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8A09F9">
        <w:rPr>
          <w:rFonts w:ascii="Angsana New" w:hAnsi="Angsana New" w:cs="Angsana New"/>
          <w:sz w:val="28"/>
          <w:cs/>
        </w:rPr>
        <w:t>บริษัท ซันไทยอุตสาหกรรมถุงมือยาง จำกัด (มหาชน)</w:t>
      </w:r>
      <w:r w:rsidR="00CC45F9" w:rsidRPr="008A09F9">
        <w:rPr>
          <w:rFonts w:ascii="Angsana New" w:hAnsi="Angsana New" w:cs="Angsana New" w:hint="cs"/>
          <w:sz w:val="28"/>
          <w:cs/>
        </w:rPr>
        <w:t xml:space="preserve"> และบริษัทย่อย</w:t>
      </w:r>
    </w:p>
    <w:p w14:paraId="435FBE65" w14:textId="39C03670" w:rsidR="00B835CD" w:rsidRPr="00E13729" w:rsidRDefault="004D6AA0" w:rsidP="00D84988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34156B">
        <w:rPr>
          <w:rFonts w:ascii="Angsana New" w:hAnsi="Angsana New" w:cs="Angsana New" w:hint="cs"/>
          <w:sz w:val="28"/>
          <w:cs/>
        </w:rPr>
        <w:t>สำหรับงวด</w:t>
      </w:r>
      <w:r w:rsidR="00F90A56">
        <w:rPr>
          <w:rFonts w:ascii="Angsana New" w:hAnsi="Angsana New" w:cs="Angsana New" w:hint="cs"/>
          <w:sz w:val="28"/>
          <w:cs/>
        </w:rPr>
        <w:t>สามเดือนและ</w:t>
      </w:r>
      <w:r w:rsidR="0034156B">
        <w:rPr>
          <w:rFonts w:ascii="Angsana New" w:hAnsi="Angsana New" w:cs="Angsana New" w:hint="cs"/>
          <w:sz w:val="28"/>
          <w:cs/>
        </w:rPr>
        <w:t>หก</w:t>
      </w:r>
      <w:r w:rsidR="00E13729">
        <w:rPr>
          <w:rFonts w:ascii="Angsana New" w:hAnsi="Angsana New" w:cs="Angsana New" w:hint="cs"/>
          <w:sz w:val="28"/>
          <w:cs/>
        </w:rPr>
        <w:t>เดือน</w:t>
      </w:r>
      <w:r w:rsidR="00E525F9" w:rsidRPr="00E525F9">
        <w:rPr>
          <w:rFonts w:ascii="Angsana New" w:hAnsi="Angsana New" w:cs="Angsana New"/>
          <w:sz w:val="28"/>
          <w:cs/>
        </w:rPr>
        <w:t>สิ้นสุดวันที่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954F19">
        <w:rPr>
          <w:rFonts w:ascii="Angsana New" w:hAnsi="Angsana New" w:cs="Angsana New"/>
          <w:sz w:val="28"/>
        </w:rPr>
        <w:t xml:space="preserve">30 </w:t>
      </w:r>
      <w:r w:rsidR="00954F19">
        <w:rPr>
          <w:rFonts w:ascii="Angsana New" w:hAnsi="Angsana New" w:cs="Angsana New" w:hint="cs"/>
          <w:sz w:val="28"/>
          <w:cs/>
        </w:rPr>
        <w:t>มิถุนายน</w:t>
      </w:r>
      <w:r w:rsidR="00E13729">
        <w:rPr>
          <w:rFonts w:ascii="Angsana New" w:hAnsi="Angsana New" w:cs="Angsana New" w:hint="cs"/>
          <w:sz w:val="28"/>
          <w:cs/>
        </w:rPr>
        <w:t xml:space="preserve"> </w:t>
      </w:r>
      <w:r w:rsidR="00515DB7">
        <w:rPr>
          <w:rFonts w:ascii="Angsana New" w:hAnsi="Angsana New" w:cs="Angsana New"/>
          <w:sz w:val="28"/>
        </w:rPr>
        <w:t>256</w:t>
      </w:r>
      <w:r w:rsidR="00E639E8">
        <w:rPr>
          <w:rFonts w:ascii="Angsana New" w:hAnsi="Angsana New" w:cs="Angsana New" w:hint="cs"/>
          <w:sz w:val="28"/>
          <w:cs/>
        </w:rPr>
        <w:t>6</w:t>
      </w:r>
    </w:p>
    <w:p w14:paraId="4B17EF33" w14:textId="77777777" w:rsidR="0084143F" w:rsidRPr="00FD082F" w:rsidRDefault="0084143F" w:rsidP="00C442CF">
      <w:pPr>
        <w:ind w:left="0" w:right="-187" w:firstLine="0"/>
        <w:rPr>
          <w:rFonts w:ascii="Angsana New" w:eastAsia="Times New Roman" w:hAnsi="Angsana New" w:cs="Angsana New"/>
          <w:sz w:val="28"/>
        </w:rPr>
      </w:pPr>
    </w:p>
    <w:sectPr w:rsidR="0084143F" w:rsidRPr="00FD082F" w:rsidSect="00F25203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CD993" w14:textId="77777777" w:rsidR="001F325B" w:rsidRDefault="001F325B" w:rsidP="002730FC">
      <w:pPr>
        <w:spacing w:before="0" w:after="0"/>
      </w:pPr>
      <w:r>
        <w:separator/>
      </w:r>
    </w:p>
  </w:endnote>
  <w:endnote w:type="continuationSeparator" w:id="0">
    <w:p w14:paraId="12EA0781" w14:textId="77777777" w:rsidR="001F325B" w:rsidRDefault="001F325B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6075D" w14:textId="77777777" w:rsidR="00155A28" w:rsidRDefault="00155A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14:paraId="60AAE7DF" w14:textId="67D42070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155A28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7B1E0" w14:textId="77777777" w:rsidR="001F325B" w:rsidRDefault="001F325B" w:rsidP="002730FC">
      <w:pPr>
        <w:spacing w:before="0" w:after="0"/>
      </w:pPr>
      <w:r>
        <w:separator/>
      </w:r>
    </w:p>
  </w:footnote>
  <w:footnote w:type="continuationSeparator" w:id="0">
    <w:p w14:paraId="6746883E" w14:textId="77777777" w:rsidR="001F325B" w:rsidRDefault="001F325B" w:rsidP="002730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369D" w14:textId="77777777" w:rsidR="00155A28" w:rsidRDefault="00155A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4A0AD" w14:textId="022BDD44" w:rsidR="00AF527F" w:rsidRDefault="00AF52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6287B" w14:textId="77777777" w:rsidR="00155A28" w:rsidRDefault="00155A2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1295C" w14:textId="321A9673" w:rsidR="00AF527F" w:rsidRDefault="00AF527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2986E" w14:textId="410A94F7" w:rsidR="00AF527F" w:rsidRDefault="00AF527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2BEC0" w14:textId="36E2B3DA" w:rsidR="00AF527F" w:rsidRDefault="00AF52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082D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9BD"/>
    <w:rsid w:val="000F5B56"/>
    <w:rsid w:val="00103039"/>
    <w:rsid w:val="00103986"/>
    <w:rsid w:val="0010731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40388"/>
    <w:rsid w:val="001556A9"/>
    <w:rsid w:val="00155A28"/>
    <w:rsid w:val="00160D43"/>
    <w:rsid w:val="001625A5"/>
    <w:rsid w:val="00162755"/>
    <w:rsid w:val="00166720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325B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156B"/>
    <w:rsid w:val="003474E8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0CCF"/>
    <w:rsid w:val="003A1078"/>
    <w:rsid w:val="003A1DA5"/>
    <w:rsid w:val="003A6542"/>
    <w:rsid w:val="003B0416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7A6"/>
    <w:rsid w:val="00427E47"/>
    <w:rsid w:val="0044174D"/>
    <w:rsid w:val="00442565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2F5A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759E8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0797"/>
    <w:rsid w:val="005D2304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671DA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1A37"/>
    <w:rsid w:val="006C272E"/>
    <w:rsid w:val="006C2EA9"/>
    <w:rsid w:val="006C44A4"/>
    <w:rsid w:val="006C61A5"/>
    <w:rsid w:val="006D18F0"/>
    <w:rsid w:val="006D2760"/>
    <w:rsid w:val="006E124E"/>
    <w:rsid w:val="006E185C"/>
    <w:rsid w:val="006E531A"/>
    <w:rsid w:val="006F209E"/>
    <w:rsid w:val="006F73C5"/>
    <w:rsid w:val="00704128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A7860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45F8"/>
    <w:rsid w:val="007F639B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02BB"/>
    <w:rsid w:val="008A09F9"/>
    <w:rsid w:val="008A5A7D"/>
    <w:rsid w:val="008B02D5"/>
    <w:rsid w:val="008B1654"/>
    <w:rsid w:val="008B2141"/>
    <w:rsid w:val="008C04D2"/>
    <w:rsid w:val="008D0379"/>
    <w:rsid w:val="008E4D91"/>
    <w:rsid w:val="008F0258"/>
    <w:rsid w:val="008F2F3E"/>
    <w:rsid w:val="0090281A"/>
    <w:rsid w:val="00907E29"/>
    <w:rsid w:val="009121B8"/>
    <w:rsid w:val="00914C0D"/>
    <w:rsid w:val="009209EA"/>
    <w:rsid w:val="009270F2"/>
    <w:rsid w:val="00931482"/>
    <w:rsid w:val="009329D1"/>
    <w:rsid w:val="00934F0A"/>
    <w:rsid w:val="00944C78"/>
    <w:rsid w:val="00945355"/>
    <w:rsid w:val="00954F19"/>
    <w:rsid w:val="00960A4F"/>
    <w:rsid w:val="009638BF"/>
    <w:rsid w:val="00973770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3CEA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27ADF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AF527F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48C"/>
    <w:rsid w:val="00B4786D"/>
    <w:rsid w:val="00B5016A"/>
    <w:rsid w:val="00B522C7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42CF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5B0B"/>
    <w:rsid w:val="00CC6B86"/>
    <w:rsid w:val="00CC6E09"/>
    <w:rsid w:val="00CD0ED9"/>
    <w:rsid w:val="00CD348F"/>
    <w:rsid w:val="00CD3B22"/>
    <w:rsid w:val="00CE4330"/>
    <w:rsid w:val="00CE5BBA"/>
    <w:rsid w:val="00CE6BD0"/>
    <w:rsid w:val="00CF1704"/>
    <w:rsid w:val="00CF2AFA"/>
    <w:rsid w:val="00CF3DF9"/>
    <w:rsid w:val="00CF5299"/>
    <w:rsid w:val="00CF5E81"/>
    <w:rsid w:val="00CF6396"/>
    <w:rsid w:val="00CF7658"/>
    <w:rsid w:val="00D00211"/>
    <w:rsid w:val="00D00A3B"/>
    <w:rsid w:val="00D015B5"/>
    <w:rsid w:val="00D01FA4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4988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39E8"/>
    <w:rsid w:val="00E64CBC"/>
    <w:rsid w:val="00E7045E"/>
    <w:rsid w:val="00E734FB"/>
    <w:rsid w:val="00E759B3"/>
    <w:rsid w:val="00E80D39"/>
    <w:rsid w:val="00E86FE7"/>
    <w:rsid w:val="00E92D2E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071F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90A56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58E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8AE135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46183-1DBC-453C-925A-4037D237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Kannika Bunnak</cp:lastModifiedBy>
  <cp:revision>60</cp:revision>
  <cp:lastPrinted>2023-08-11T08:34:00Z</cp:lastPrinted>
  <dcterms:created xsi:type="dcterms:W3CDTF">2021-05-09T12:57:00Z</dcterms:created>
  <dcterms:modified xsi:type="dcterms:W3CDTF">2023-08-11T08:34:00Z</dcterms:modified>
</cp:coreProperties>
</file>