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26BA" w14:textId="4CEEC436" w:rsidR="009A0536" w:rsidRPr="007414C2" w:rsidRDefault="00711A1C" w:rsidP="007414C2">
      <w:pPr>
        <w:pStyle w:val="Default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</w:t>
      </w:r>
      <w:r w:rsidR="009A0536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ายงาน</w:t>
      </w:r>
      <w:r w:rsidR="00E90394" w:rsidRPr="007414C2">
        <w:rPr>
          <w:rFonts w:asciiTheme="minorBidi" w:hAnsiTheme="minorBidi" w:cstheme="minorBidi"/>
          <w:b/>
          <w:bCs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</w:t>
      </w:r>
    </w:p>
    <w:p w14:paraId="68DAA514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6FBE59B" w14:textId="4DB52D86" w:rsidR="009A0536" w:rsidRPr="007414C2" w:rsidRDefault="009A0536" w:rsidP="0036517F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007C5">
        <w:rPr>
          <w:rFonts w:asciiTheme="minorBidi" w:hAnsiTheme="minorBidi" w:cstheme="minorBidi"/>
          <w:sz w:val="28"/>
          <w:szCs w:val="28"/>
          <w:cs/>
        </w:rPr>
        <w:t>เสนอ</w:t>
      </w:r>
      <w:r w:rsidR="006B6760" w:rsidRPr="00A007C5">
        <w:rPr>
          <w:rFonts w:asciiTheme="minorBidi" w:hAnsiTheme="minorBidi" w:cstheme="minorBidi"/>
          <w:sz w:val="28"/>
          <w:szCs w:val="28"/>
          <w:cs/>
        </w:rPr>
        <w:t>ต่อ</w:t>
      </w:r>
      <w:r w:rsidR="00871C88" w:rsidRPr="00A007C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F4471" w:rsidRPr="00A007C5">
        <w:rPr>
          <w:rFonts w:asciiTheme="minorBidi" w:hAnsiTheme="minorBidi" w:cstheme="minorBidi"/>
          <w:sz w:val="28"/>
          <w:szCs w:val="28"/>
          <w:cs/>
        </w:rPr>
        <w:t>คณะกรรมการของ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A007C5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A007C5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Pr="00A007C5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Pr="00A007C5">
        <w:rPr>
          <w:rFonts w:asciiTheme="minorBidi" w:hAnsiTheme="minorBidi" w:cstheme="minorBidi"/>
          <w:sz w:val="28"/>
          <w:szCs w:val="28"/>
        </w:rPr>
        <w:t>(</w:t>
      </w:r>
      <w:r w:rsidRPr="00A007C5">
        <w:rPr>
          <w:rFonts w:asciiTheme="minorBidi" w:hAnsiTheme="minorBidi" w:cstheme="minorBidi"/>
          <w:sz w:val="28"/>
          <w:szCs w:val="28"/>
          <w:cs/>
        </w:rPr>
        <w:t>มหาชน</w:t>
      </w:r>
      <w:r w:rsidR="00145F98" w:rsidRPr="00A007C5">
        <w:rPr>
          <w:rFonts w:asciiTheme="minorBidi" w:hAnsiTheme="minorBidi" w:cstheme="minorBidi"/>
          <w:sz w:val="28"/>
          <w:szCs w:val="28"/>
        </w:rPr>
        <w:t>)</w:t>
      </w:r>
    </w:p>
    <w:p w14:paraId="28A43005" w14:textId="77777777" w:rsidR="009A0536" w:rsidRPr="007414C2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3DD2F8F2" w14:textId="7041E449" w:rsidR="009A0536" w:rsidRPr="00DB3158" w:rsidRDefault="00203856" w:rsidP="00EF0A09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DB3158">
        <w:rPr>
          <w:rFonts w:asciiTheme="minorBidi" w:hAnsiTheme="minorBidi" w:cstheme="minorBidi"/>
          <w:sz w:val="28"/>
          <w:szCs w:val="28"/>
          <w:cs/>
        </w:rPr>
        <w:t>ข้าพเจ้าได้สอบทานงบแสดงฐานะการเงิน</w:t>
      </w:r>
      <w:r w:rsidR="00E44786" w:rsidRPr="00DB3158">
        <w:rPr>
          <w:rFonts w:asciiTheme="minorBidi" w:hAnsiTheme="minorBidi" w:cstheme="minorBidi"/>
          <w:sz w:val="28"/>
          <w:szCs w:val="28"/>
          <w:cs/>
        </w:rPr>
        <w:t>รวมและงบแสดงฐานะการเงิน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EF0A09" w:rsidRPr="00DB3158">
        <w:rPr>
          <w:rFonts w:asciiTheme="minorBidi" w:hAnsiTheme="minorBidi" w:cstheme="minorBidi"/>
          <w:sz w:val="28"/>
          <w:szCs w:val="28"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="002C1A90" w:rsidRPr="00DB3158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2C1A90">
        <w:rPr>
          <w:rFonts w:asciiTheme="minorBidi" w:hAnsiTheme="minorBidi" w:cstheme="minorBidi"/>
          <w:sz w:val="28"/>
          <w:szCs w:val="28"/>
        </w:rPr>
        <w:t xml:space="preserve"> 30</w:t>
      </w:r>
      <w:r w:rsidR="002C1A90"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 w:rsidR="0024359E">
        <w:rPr>
          <w:rFonts w:asciiTheme="minorBidi" w:hAnsiTheme="minorBidi" w:cstheme="minorBidi"/>
          <w:sz w:val="28"/>
          <w:szCs w:val="28"/>
        </w:rPr>
        <w:t>256</w:t>
      </w:r>
      <w:r w:rsidR="002628BF">
        <w:rPr>
          <w:rFonts w:asciiTheme="minorBidi" w:hAnsiTheme="minorBidi" w:cstheme="minorBidi"/>
          <w:sz w:val="28"/>
          <w:szCs w:val="28"/>
        </w:rPr>
        <w:t>6</w:t>
      </w:r>
      <w:r w:rsidR="00BA0FE2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B716E">
        <w:rPr>
          <w:rFonts w:asciiTheme="minorBidi" w:hAnsiTheme="minorBidi" w:cstheme="minorBidi"/>
          <w:sz w:val="28"/>
          <w:szCs w:val="28"/>
          <w:cs/>
        </w:rPr>
        <w:br/>
      </w:r>
      <w:r w:rsidR="00B97F98" w:rsidRPr="00DB3158">
        <w:rPr>
          <w:rFonts w:asciiTheme="minorBidi" w:hAnsiTheme="minorBidi" w:cstheme="minorBidi"/>
          <w:sz w:val="28"/>
          <w:szCs w:val="28"/>
          <w:cs/>
        </w:rPr>
        <w:t>งบกำไรขาดทุนเบ็ดเสร็จรวม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และงบกำไรขาดทุนเบ็ดเสร็จเฉพาะกิจกา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ร</w:t>
      </w:r>
      <w:r w:rsidR="008F6314">
        <w:rPr>
          <w:rFonts w:asciiTheme="minorBidi" w:hAnsiTheme="minorBidi" w:cstheme="minorBidi" w:hint="cs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="008F6314">
        <w:rPr>
          <w:rFonts w:asciiTheme="minorBidi" w:hAnsiTheme="minorBidi" w:cstheme="minorBidi"/>
          <w:sz w:val="28"/>
          <w:szCs w:val="28"/>
          <w:cs/>
        </w:rPr>
        <w:br/>
      </w:r>
      <w:r w:rsidR="008F6314">
        <w:rPr>
          <w:rFonts w:asciiTheme="minorBidi" w:hAnsiTheme="minorBidi" w:cstheme="minorBidi"/>
          <w:sz w:val="28"/>
          <w:szCs w:val="28"/>
        </w:rPr>
        <w:t>30</w:t>
      </w:r>
      <w:r w:rsidR="008F6314"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 w:rsidR="008F6314">
        <w:rPr>
          <w:rFonts w:asciiTheme="minorBidi" w:hAnsiTheme="minorBidi" w:cstheme="minorBidi"/>
          <w:sz w:val="28"/>
          <w:szCs w:val="28"/>
        </w:rPr>
        <w:t>256</w:t>
      </w:r>
      <w:r w:rsidR="0036127D">
        <w:rPr>
          <w:rFonts w:asciiTheme="minorBidi" w:hAnsiTheme="minorBidi" w:cstheme="minorBidi"/>
          <w:sz w:val="28"/>
          <w:szCs w:val="28"/>
        </w:rPr>
        <w:t>6</w:t>
      </w:r>
      <w:r w:rsidR="008F631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งบแสดงการเปลี่ยนแปลงส่วนของผู้ถือหุ้น</w:t>
      </w:r>
      <w:r w:rsidR="00B04ED6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รวมและงบแสดงการเปลี่ยนแปลงส่วนของผู้ถือหุ้น</w:t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เฉพาะกิจการ</w:t>
      </w:r>
      <w:r w:rsidRPr="00A152F3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EE6F46">
        <w:rPr>
          <w:rFonts w:asciiTheme="minorBidi" w:hAnsiTheme="minorBidi" w:cstheme="minorBidi"/>
          <w:spacing w:val="-4"/>
          <w:sz w:val="28"/>
          <w:szCs w:val="28"/>
          <w:cs/>
        </w:rPr>
        <w:br/>
      </w:r>
      <w:r w:rsidR="00600217" w:rsidRPr="00A152F3">
        <w:rPr>
          <w:rFonts w:asciiTheme="minorBidi" w:hAnsiTheme="minorBidi" w:cstheme="minorBidi"/>
          <w:spacing w:val="-4"/>
          <w:sz w:val="28"/>
          <w:szCs w:val="28"/>
          <w:cs/>
        </w:rPr>
        <w:t>และงบกระแสเงินสด</w:t>
      </w:r>
      <w:r w:rsidR="00C37064" w:rsidRPr="00A152F3">
        <w:rPr>
          <w:rFonts w:asciiTheme="minorBidi" w:hAnsiTheme="minorBidi" w:cstheme="minorBidi"/>
          <w:spacing w:val="-4"/>
          <w:sz w:val="28"/>
          <w:szCs w:val="28"/>
          <w:cs/>
        </w:rPr>
        <w:t>รวม</w:t>
      </w:r>
      <w:r w:rsidR="00C37064" w:rsidRPr="00DB3158">
        <w:rPr>
          <w:rFonts w:asciiTheme="minorBidi" w:hAnsiTheme="minorBidi" w:cstheme="minorBidi"/>
          <w:sz w:val="28"/>
          <w:szCs w:val="28"/>
          <w:cs/>
        </w:rPr>
        <w:t>และ</w:t>
      </w:r>
      <w:r w:rsidR="00B04ED6" w:rsidRPr="00DB3158">
        <w:rPr>
          <w:rFonts w:asciiTheme="minorBidi" w:hAnsiTheme="minorBidi" w:cstheme="minorBidi"/>
          <w:sz w:val="28"/>
          <w:szCs w:val="28"/>
          <w:cs/>
        </w:rPr>
        <w:t>งบกระแสเงินสด</w:t>
      </w:r>
      <w:r w:rsidR="00600217" w:rsidRPr="00DB3158">
        <w:rPr>
          <w:rFonts w:asciiTheme="minorBidi" w:hAnsiTheme="minorBidi" w:cstheme="minorBidi"/>
          <w:sz w:val="28"/>
          <w:szCs w:val="28"/>
          <w:cs/>
        </w:rPr>
        <w:t>เฉพาะกิจการ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7B4809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>เดือนสิ้นสุด</w:t>
      </w:r>
      <w:r w:rsidR="000302B8" w:rsidRPr="00DB3158">
        <w:rPr>
          <w:rFonts w:asciiTheme="minorBidi" w:hAnsiTheme="minorBidi" w:cstheme="minorBidi"/>
          <w:sz w:val="28"/>
          <w:szCs w:val="28"/>
          <w:cs/>
        </w:rPr>
        <w:t>วันเดียวกัน</w:t>
      </w:r>
      <w:r w:rsidR="002E58EF" w:rsidRPr="00DB315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B3158">
        <w:rPr>
          <w:rFonts w:asciiTheme="minorBidi" w:hAnsiTheme="minorBidi" w:cstheme="minorBidi"/>
          <w:sz w:val="28"/>
          <w:szCs w:val="28"/>
          <w:cs/>
        </w:rPr>
        <w:t>และหมายเหตุประกอบ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ข้อมูลทาง</w:t>
      </w:r>
      <w:r w:rsidR="00AB08A3" w:rsidRPr="00DB3158">
        <w:rPr>
          <w:rFonts w:asciiTheme="minorBidi" w:hAnsiTheme="minorBidi" w:cstheme="minorBidi"/>
          <w:sz w:val="28"/>
          <w:szCs w:val="28"/>
          <w:cs/>
        </w:rPr>
        <w:t>การเงิน</w:t>
      </w:r>
      <w:r w:rsidR="00F70143" w:rsidRPr="00DB3158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DB3158">
        <w:rPr>
          <w:rFonts w:asciiTheme="minorBidi" w:hAnsiTheme="minorBidi" w:cstheme="minorBidi"/>
          <w:sz w:val="28"/>
          <w:szCs w:val="28"/>
          <w:cs/>
        </w:rPr>
        <w:t>แบบ</w:t>
      </w:r>
      <w:r w:rsidRPr="00F15E51">
        <w:rPr>
          <w:rFonts w:asciiTheme="minorBidi" w:hAnsiTheme="minorBidi" w:cstheme="minorBidi"/>
          <w:sz w:val="28"/>
          <w:szCs w:val="28"/>
          <w:cs/>
        </w:rPr>
        <w:t>ย่อ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ของบริษัท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60746C" w:rsidRPr="00F15E51">
        <w:rPr>
          <w:rFonts w:asciiTheme="minorBidi" w:hAnsiTheme="minorBidi" w:cstheme="minorBidi"/>
          <w:sz w:val="28"/>
          <w:szCs w:val="28"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00217" w:rsidRPr="00F15E51">
        <w:rPr>
          <w:rFonts w:asciiTheme="minorBidi" w:hAnsiTheme="minorBidi" w:cstheme="minorBidi"/>
          <w:sz w:val="28"/>
          <w:szCs w:val="28"/>
        </w:rPr>
        <w:t>(</w:t>
      </w:r>
      <w:r w:rsidR="00600217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A946D2" w:rsidRPr="00F15E51">
        <w:rPr>
          <w:rFonts w:asciiTheme="minorBidi" w:hAnsiTheme="minorBidi" w:cstheme="minorBidi"/>
          <w:sz w:val="28"/>
          <w:szCs w:val="28"/>
        </w:rPr>
        <w:t>)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B23BF" w:rsidRPr="00F15E51">
        <w:rPr>
          <w:rFonts w:asciiTheme="minorBidi" w:hAnsiTheme="minorBidi" w:cstheme="minorBidi"/>
          <w:snapToGrid w:val="0"/>
          <w:sz w:val="28"/>
          <w:szCs w:val="28"/>
          <w:cs/>
          <w:lang w:eastAsia="th-TH"/>
        </w:rPr>
        <w:t>และบริษัทย่อย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 และเฉพาะ</w:t>
      </w:r>
      <w:r w:rsidR="006B6760" w:rsidRPr="00F15E51">
        <w:rPr>
          <w:rFonts w:asciiTheme="minorBidi" w:hAnsiTheme="minorBidi" w:cstheme="minorBidi"/>
          <w:sz w:val="28"/>
          <w:szCs w:val="28"/>
          <w:cs/>
        </w:rPr>
        <w:t>กิจการของ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บริษัท </w:t>
      </w:r>
      <w:r w:rsidR="00EE6F46">
        <w:rPr>
          <w:rFonts w:asciiTheme="minorBidi" w:hAnsiTheme="minorBidi" w:cstheme="minorBidi"/>
          <w:sz w:val="28"/>
          <w:szCs w:val="28"/>
          <w:cs/>
        </w:rPr>
        <w:br/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>มิลล์คอน</w:t>
      </w:r>
      <w:r w:rsidR="00A946D2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60746C" w:rsidRPr="00F15E51">
        <w:rPr>
          <w:rFonts w:asciiTheme="minorBidi" w:hAnsiTheme="minorBidi" w:cstheme="minorBidi"/>
          <w:sz w:val="28"/>
          <w:szCs w:val="28"/>
          <w:cs/>
        </w:rPr>
        <w:t xml:space="preserve">สตีล 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 xml:space="preserve">จำกัด </w:t>
      </w:r>
      <w:r w:rsidR="006B23BF" w:rsidRPr="00F15E51">
        <w:rPr>
          <w:rFonts w:asciiTheme="minorBidi" w:hAnsiTheme="minorBidi" w:cstheme="minorBidi"/>
          <w:sz w:val="28"/>
          <w:szCs w:val="28"/>
        </w:rPr>
        <w:t>(</w:t>
      </w:r>
      <w:r w:rsidR="006B23BF" w:rsidRPr="00F15E51">
        <w:rPr>
          <w:rFonts w:asciiTheme="minorBidi" w:hAnsiTheme="minorBidi" w:cstheme="minorBidi"/>
          <w:sz w:val="28"/>
          <w:szCs w:val="28"/>
          <w:cs/>
        </w:rPr>
        <w:t>มหาชน</w:t>
      </w:r>
      <w:r w:rsidR="0047226F" w:rsidRPr="00F15E51">
        <w:rPr>
          <w:rFonts w:asciiTheme="minorBidi" w:hAnsiTheme="minorBidi" w:cstheme="minorBidi"/>
          <w:sz w:val="28"/>
          <w:szCs w:val="28"/>
        </w:rPr>
        <w:t>)</w:t>
      </w:r>
      <w:r w:rsidR="0047226F" w:rsidRPr="00F15E5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F15E51">
        <w:rPr>
          <w:rFonts w:asciiTheme="minorBidi" w:hAnsiTheme="minorBidi" w:cstheme="minorBidi"/>
          <w:sz w:val="28"/>
          <w:szCs w:val="28"/>
          <w:cs/>
        </w:rPr>
        <w:t>ซึ่งผู้บริหาร</w:t>
      </w:r>
      <w:r w:rsidRPr="0053188C">
        <w:rPr>
          <w:rFonts w:asciiTheme="minorBidi" w:hAnsiTheme="minorBidi" w:cstheme="minorBidi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CD35C1">
        <w:rPr>
          <w:rFonts w:asciiTheme="minorBidi" w:hAnsiTheme="minorBidi" w:cstheme="minorBidi"/>
          <w:sz w:val="28"/>
          <w:szCs w:val="28"/>
        </w:rPr>
        <w:t xml:space="preserve"> 34</w:t>
      </w:r>
      <w:r w:rsidR="00145F98" w:rsidRPr="0053188C">
        <w:rPr>
          <w:rFonts w:asciiTheme="minorBidi" w:hAnsiTheme="minorBidi" w:cstheme="minorBidi"/>
          <w:sz w:val="28"/>
          <w:szCs w:val="28"/>
          <w:cs/>
        </w:rPr>
        <w:t xml:space="preserve"> เรื่อง </w:t>
      </w:r>
      <w:r w:rsidR="00D313BB" w:rsidRPr="0053188C">
        <w:rPr>
          <w:rFonts w:asciiTheme="minorBidi" w:hAnsiTheme="minorBidi" w:cstheme="minorBidi"/>
          <w:sz w:val="28"/>
          <w:szCs w:val="28"/>
          <w:cs/>
        </w:rPr>
        <w:t>การรายงานทางการเงินระหว่างกาล</w:t>
      </w:r>
      <w:r w:rsidR="00630029">
        <w:rPr>
          <w:rFonts w:asciiTheme="minorBidi" w:hAnsiTheme="minorBidi" w:cstheme="minorBidi"/>
          <w:sz w:val="28"/>
          <w:szCs w:val="28"/>
        </w:rPr>
        <w:t xml:space="preserve"> </w:t>
      </w:r>
      <w:r w:rsidRPr="0053188C">
        <w:rPr>
          <w:rFonts w:asciiTheme="minorBidi" w:hAnsiTheme="minorBidi" w:cstheme="minorBidi"/>
          <w:sz w:val="28"/>
          <w:szCs w:val="28"/>
          <w:cs/>
        </w:rPr>
        <w:t>ส่วนข้าพเจ้าเป็นผู้รับผิดชอบ</w:t>
      </w:r>
      <w:r w:rsidR="00CE50BF">
        <w:rPr>
          <w:rFonts w:asciiTheme="minorBidi" w:hAnsiTheme="minorBidi" w:cstheme="minorBidi"/>
          <w:sz w:val="28"/>
          <w:szCs w:val="28"/>
          <w:cs/>
        </w:rPr>
        <w:br/>
      </w:r>
      <w:r w:rsidRPr="0053188C">
        <w:rPr>
          <w:rFonts w:asciiTheme="minorBidi" w:hAnsiTheme="minorBidi" w:cstheme="minorBidi"/>
          <w:sz w:val="28"/>
          <w:szCs w:val="28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A5408B" w14:textId="77777777" w:rsidR="00203856" w:rsidRPr="00727D09" w:rsidRDefault="00203856" w:rsidP="00580B77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BA9EC2A" w14:textId="7F9AF9C6" w:rsidR="00CE0495" w:rsidRPr="007414C2" w:rsidRDefault="00CE0495" w:rsidP="00CE0495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t>ขอบเขตการสอบทาน</w:t>
      </w:r>
    </w:p>
    <w:p w14:paraId="696E5706" w14:textId="77777777" w:rsidR="00ED14AC" w:rsidRPr="00510E53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90D6D00" w14:textId="77777777" w:rsidR="00ED14AC" w:rsidRPr="007414C2" w:rsidRDefault="00ED14AC" w:rsidP="00ED14AC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inorBidi" w:hAnsiTheme="minorBidi" w:cstheme="minorBidi"/>
          <w:sz w:val="28"/>
          <w:szCs w:val="28"/>
        </w:rPr>
        <w:t xml:space="preserve"> 2410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</w:rPr>
        <w:t>“</w:t>
      </w:r>
      <w:r w:rsidRPr="007414C2">
        <w:rPr>
          <w:rFonts w:asciiTheme="minorBidi" w:hAnsiTheme="minorBidi" w:cstheme="min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414C2">
        <w:rPr>
          <w:rFonts w:asciiTheme="minorBidi" w:hAnsiTheme="minorBidi" w:cstheme="minorBidi"/>
          <w:sz w:val="28"/>
          <w:szCs w:val="28"/>
        </w:rPr>
        <w:t>”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การสอบทานดังกล่าวประกอบด้วยการใช้วิธีการสอบถามบุคลากร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7414C2">
        <w:rPr>
          <w:rFonts w:asciiTheme="minorBidi" w:hAnsiTheme="minorBidi" w:cstheme="minorBidi"/>
          <w:sz w:val="28"/>
          <w:szCs w:val="28"/>
        </w:rPr>
        <w:t xml:space="preserve"> </w:t>
      </w:r>
      <w:r w:rsidRPr="007414C2">
        <w:rPr>
          <w:rFonts w:asciiTheme="minorBidi" w:hAnsiTheme="minorBidi" w:cstheme="minorBidi"/>
          <w:sz w:val="28"/>
          <w:szCs w:val="28"/>
          <w:cs/>
        </w:rPr>
        <w:t>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05662D92" w14:textId="77777777" w:rsidR="009A0536" w:rsidRPr="00510E53" w:rsidRDefault="009A0536" w:rsidP="00145F98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2CB04C82" w14:textId="51D89CA7" w:rsidR="00B0090A" w:rsidRPr="0065758B" w:rsidRDefault="00B0090A" w:rsidP="00B0090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5758B">
        <w:rPr>
          <w:rFonts w:asciiTheme="minorBidi" w:hAnsiTheme="minorBidi" w:cstheme="minorBidi"/>
          <w:b/>
          <w:bCs/>
          <w:sz w:val="28"/>
          <w:szCs w:val="28"/>
          <w:cs/>
        </w:rPr>
        <w:t>ข้อสรุป</w:t>
      </w:r>
    </w:p>
    <w:p w14:paraId="4F628D9D" w14:textId="77777777" w:rsidR="00ED5235" w:rsidRPr="00510E53" w:rsidRDefault="00ED5235" w:rsidP="00CE0495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4FE2A134" w14:textId="77777777" w:rsidR="003F5C1D" w:rsidRPr="007414C2" w:rsidRDefault="003F5C1D" w:rsidP="003F5C1D">
      <w:pPr>
        <w:pStyle w:val="Defaul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7414C2">
        <w:rPr>
          <w:rFonts w:asciiTheme="minorBidi" w:hAnsiTheme="minorBidi" w:cstheme="min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</w:t>
      </w:r>
      <w:r>
        <w:rPr>
          <w:rFonts w:asciiTheme="minorBidi" w:hAnsiTheme="minorBidi" w:cstheme="minorBidi"/>
          <w:sz w:val="28"/>
          <w:szCs w:val="28"/>
        </w:rPr>
        <w:t xml:space="preserve"> 34</w:t>
      </w:r>
      <w:r w:rsidRPr="007414C2">
        <w:rPr>
          <w:rFonts w:asciiTheme="minorBidi" w:hAnsiTheme="minorBidi" w:cstheme="minorBidi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A140EE4" w14:textId="77777777" w:rsidR="003F5C1D" w:rsidRDefault="003F5C1D" w:rsidP="009D0FC3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F2E0FA4" w14:textId="77777777" w:rsidR="00067F09" w:rsidRDefault="00067F09">
      <w:pPr>
        <w:spacing w:before="0" w:after="0" w:line="240" w:lineRule="auto"/>
        <w:ind w:left="0" w:firstLine="0"/>
        <w:jc w:val="left"/>
        <w:rPr>
          <w:rFonts w:asciiTheme="minorBidi" w:eastAsia="Times New Roman" w:hAnsiTheme="minorBidi" w:cstheme="minorBidi"/>
          <w:b/>
          <w:bCs/>
          <w:color w:val="000000"/>
          <w:sz w:val="28"/>
          <w:cs/>
        </w:rPr>
      </w:pPr>
      <w:r>
        <w:rPr>
          <w:rFonts w:asciiTheme="minorBidi" w:hAnsiTheme="minorBidi" w:cstheme="minorBidi"/>
          <w:b/>
          <w:bCs/>
          <w:sz w:val="28"/>
          <w:cs/>
        </w:rPr>
        <w:br w:type="page"/>
      </w:r>
    </w:p>
    <w:p w14:paraId="5A656A2A" w14:textId="5065745E" w:rsidR="0060746C" w:rsidRPr="007414C2" w:rsidRDefault="009A0536" w:rsidP="00EB1D1A">
      <w:pPr>
        <w:pStyle w:val="Default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414C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ข้อมูลและเหตุการณ์ที่เน้น</w:t>
      </w:r>
    </w:p>
    <w:p w14:paraId="2A35747C" w14:textId="77777777" w:rsidR="00ED5235" w:rsidRPr="00510E53" w:rsidRDefault="00ED5235" w:rsidP="00EB1D1A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573EC237" w14:textId="76A92241" w:rsidR="00E46AFA" w:rsidRPr="00607353" w:rsidRDefault="00D34D0D" w:rsidP="00E46AFA">
      <w:pPr>
        <w:pStyle w:val="Default"/>
        <w:jc w:val="thaiDistribute"/>
        <w:rPr>
          <w:rFonts w:ascii="Cordia New" w:hAnsi="Cordia New" w:cs="Cordia New"/>
          <w:spacing w:val="-2"/>
          <w:sz w:val="28"/>
          <w:szCs w:val="28"/>
        </w:rPr>
      </w:pPr>
      <w:bookmarkStart w:id="0" w:name="_Hlk40286421"/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ข้าพเจ้าขอให้สังเกตหมายเหตุประกอบ</w:t>
      </w:r>
      <w:r w:rsidR="00384972"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ข้อมูลทางการเงินระหว่างกาล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>ข้อ</w:t>
      </w:r>
      <w:r w:rsidR="00CF7223" w:rsidRPr="00607353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r w:rsidR="00666B8B" w:rsidRPr="002C5891">
        <w:rPr>
          <w:rFonts w:asciiTheme="minorBidi" w:eastAsia="Calibri" w:hAnsiTheme="minorBidi" w:cstheme="minorBidi"/>
          <w:spacing w:val="-2"/>
          <w:sz w:val="28"/>
          <w:szCs w:val="28"/>
        </w:rPr>
        <w:t>3</w:t>
      </w:r>
      <w:r w:rsidRPr="00607353">
        <w:rPr>
          <w:rFonts w:asciiTheme="minorBidi" w:eastAsia="Calibri" w:hAnsiTheme="minorBidi" w:cstheme="minorBidi"/>
          <w:spacing w:val="-2"/>
          <w:sz w:val="28"/>
          <w:szCs w:val="28"/>
          <w:cs/>
        </w:rPr>
        <w:t xml:space="preserve"> ซึ่งระบุว่า</w:t>
      </w:r>
      <w:r w:rsidR="001D273B">
        <w:rPr>
          <w:rFonts w:asciiTheme="minorBidi" w:eastAsia="Calibri" w:hAnsiTheme="minorBidi" w:cstheme="minorBidi"/>
          <w:spacing w:val="-2"/>
          <w:sz w:val="28"/>
          <w:szCs w:val="28"/>
        </w:rPr>
        <w:t xml:space="preserve"> </w:t>
      </w:r>
      <w:bookmarkEnd w:id="0"/>
      <w:r w:rsidR="00482EE0" w:rsidRPr="00C124F2">
        <w:rPr>
          <w:rFonts w:ascii="Cordia New" w:hAnsi="Cordia New" w:cs="Cordi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482EE0">
        <w:rPr>
          <w:rFonts w:ascii="Cordia New" w:hAnsi="Cordia New" w:cs="Cordia New"/>
          <w:sz w:val="28"/>
          <w:szCs w:val="28"/>
          <w:cs/>
        </w:rPr>
        <w:br/>
      </w:r>
      <w:r w:rsidR="00482EE0" w:rsidRPr="00C124F2">
        <w:rPr>
          <w:rFonts w:ascii="Cordia New" w:hAnsi="Cordia New" w:cs="Cordia New"/>
          <w:sz w:val="28"/>
          <w:szCs w:val="28"/>
        </w:rPr>
        <w:t xml:space="preserve">30 </w:t>
      </w:r>
      <w:r w:rsidR="00482EE0" w:rsidRPr="00C124F2">
        <w:rPr>
          <w:rFonts w:ascii="Cordia New" w:hAnsi="Cordia New" w:cs="Cordia New" w:hint="cs"/>
          <w:sz w:val="28"/>
          <w:szCs w:val="28"/>
          <w:cs/>
        </w:rPr>
        <w:t xml:space="preserve">มิถุนายน </w:t>
      </w:r>
      <w:r w:rsidR="00482EE0">
        <w:rPr>
          <w:rFonts w:ascii="Cordia New" w:hAnsi="Cordia New" w:cs="Cordia New"/>
          <w:sz w:val="28"/>
          <w:szCs w:val="28"/>
        </w:rPr>
        <w:t>2566</w:t>
      </w:r>
      <w:r w:rsidR="00482EE0" w:rsidRPr="00C124F2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="00482EE0">
        <w:rPr>
          <w:rFonts w:ascii="Cordia New" w:hAnsi="Cordia New" w:cs="Cordia New" w:hint="cs"/>
          <w:sz w:val="28"/>
          <w:szCs w:val="28"/>
          <w:cs/>
        </w:rPr>
        <w:t>กลุ่มบริษัทมี</w:t>
      </w:r>
      <w:r w:rsidR="00273EA3">
        <w:rPr>
          <w:rFonts w:ascii="Cordia New" w:hAnsi="Cordia New" w:cs="Cordia New" w:hint="cs"/>
          <w:sz w:val="28"/>
          <w:szCs w:val="28"/>
          <w:cs/>
        </w:rPr>
        <w:t>ขาดทุน</w:t>
      </w:r>
      <w:r w:rsidR="00482EE0">
        <w:rPr>
          <w:rFonts w:ascii="Cordia New" w:hAnsi="Cordia New" w:cs="Cordia New" w:hint="cs"/>
          <w:sz w:val="28"/>
          <w:szCs w:val="28"/>
          <w:cs/>
        </w:rPr>
        <w:t xml:space="preserve">หลังภาษีจำนวน </w:t>
      </w:r>
      <w:r w:rsidR="00D21F30">
        <w:rPr>
          <w:rFonts w:ascii="Cordia New" w:hAnsi="Cordia New" w:cs="Cordia New"/>
          <w:sz w:val="28"/>
          <w:szCs w:val="28"/>
        </w:rPr>
        <w:t>23.93</w:t>
      </w:r>
      <w:r w:rsidR="00482EE0">
        <w:rPr>
          <w:rFonts w:ascii="Cordia New" w:hAnsi="Cordia New" w:cs="Cordia New"/>
          <w:sz w:val="28"/>
          <w:szCs w:val="28"/>
        </w:rPr>
        <w:t xml:space="preserve"> </w:t>
      </w:r>
      <w:r w:rsidR="00482EE0">
        <w:rPr>
          <w:rFonts w:ascii="Cordia New" w:hAnsi="Cordia New" w:cs="Cordia New" w:hint="cs"/>
          <w:sz w:val="28"/>
          <w:szCs w:val="28"/>
          <w:cs/>
        </w:rPr>
        <w:t>ล้านบาท และ</w:t>
      </w:r>
      <w:r w:rsidR="00482EE0" w:rsidRPr="00C124F2">
        <w:rPr>
          <w:rFonts w:ascii="Cordia New" w:hAnsi="Cordia New" w:cs="Cordia New" w:hint="cs"/>
          <w:sz w:val="28"/>
          <w:szCs w:val="28"/>
          <w:cs/>
        </w:rPr>
        <w:t xml:space="preserve">บริษัทมีขาดทุนหลังภาษีจำนวน </w:t>
      </w:r>
      <w:r w:rsidR="00482EE0">
        <w:rPr>
          <w:rFonts w:ascii="Cordia New" w:hAnsi="Cordia New" w:cs="Cordia New"/>
          <w:sz w:val="28"/>
          <w:szCs w:val="28"/>
        </w:rPr>
        <w:t>82.82</w:t>
      </w:r>
      <w:r w:rsidR="00482EE0" w:rsidRPr="00C124F2">
        <w:rPr>
          <w:rFonts w:ascii="Cordia New" w:hAnsi="Cordia New" w:cs="Cordia New"/>
          <w:sz w:val="28"/>
          <w:szCs w:val="28"/>
        </w:rPr>
        <w:t xml:space="preserve"> </w:t>
      </w:r>
      <w:r w:rsidR="00482EE0" w:rsidRPr="00C124F2">
        <w:rPr>
          <w:rFonts w:ascii="Cordia New" w:hAnsi="Cordia New" w:cs="Cordia New" w:hint="cs"/>
          <w:sz w:val="28"/>
          <w:szCs w:val="28"/>
          <w:cs/>
        </w:rPr>
        <w:t>ล้านบาท</w:t>
      </w:r>
      <w:r w:rsidR="00482EE0">
        <w:rPr>
          <w:rFonts w:ascii="Cordia New" w:hAnsi="Cordia New" w:cs="Cordia New"/>
          <w:sz w:val="28"/>
          <w:szCs w:val="28"/>
        </w:rPr>
        <w:t xml:space="preserve"> </w:t>
      </w:r>
      <w:r w:rsidR="00D222B8">
        <w:rPr>
          <w:rFonts w:ascii="Cordia New" w:hAnsi="Cordia New" w:cs="Cordia New"/>
          <w:sz w:val="28"/>
          <w:szCs w:val="28"/>
          <w:cs/>
        </w:rPr>
        <w:br/>
      </w:r>
      <w:r w:rsidR="00482EE0">
        <w:rPr>
          <w:rFonts w:ascii="Cordia New" w:hAnsi="Cordia New" w:cs="Cordia New"/>
          <w:i/>
          <w:iCs/>
          <w:sz w:val="28"/>
          <w:szCs w:val="28"/>
        </w:rPr>
        <w:t>(</w:t>
      </w:r>
      <w:r w:rsidR="00482EE0">
        <w:rPr>
          <w:rFonts w:ascii="Cordia New" w:hAnsi="Cordia New" w:cs="Cordia New" w:hint="cs"/>
          <w:i/>
          <w:iCs/>
          <w:sz w:val="28"/>
          <w:szCs w:val="28"/>
          <w:cs/>
        </w:rPr>
        <w:t>3</w:t>
      </w:r>
      <w:r w:rsidR="00482EE0">
        <w:rPr>
          <w:rFonts w:ascii="Cordia New" w:hAnsi="Cordia New" w:cs="Cordia New"/>
          <w:i/>
          <w:iCs/>
          <w:sz w:val="28"/>
          <w:szCs w:val="28"/>
        </w:rPr>
        <w:t xml:space="preserve">0 </w:t>
      </w:r>
      <w:r w:rsidR="00482EE0">
        <w:rPr>
          <w:rFonts w:ascii="Cordia New" w:hAnsi="Cordia New" w:cs="Cordia New" w:hint="cs"/>
          <w:i/>
          <w:iCs/>
          <w:sz w:val="28"/>
          <w:szCs w:val="28"/>
          <w:cs/>
        </w:rPr>
        <w:t xml:space="preserve">มิถุนายน </w:t>
      </w:r>
      <w:r w:rsidR="00482EE0">
        <w:rPr>
          <w:rFonts w:ascii="Cordia New" w:hAnsi="Cordia New" w:cs="Cordia New"/>
          <w:i/>
          <w:iCs/>
          <w:sz w:val="28"/>
          <w:szCs w:val="28"/>
        </w:rPr>
        <w:t>2565:</w:t>
      </w:r>
      <w:r w:rsidR="00482EE0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กลุ่มบริษัทมีกำไรหลังภาษีจำนวน </w:t>
      </w:r>
      <w:r w:rsidR="00482EE0">
        <w:rPr>
          <w:rFonts w:ascii="Cordia New" w:hAnsi="Cordia New" w:cs="Cordia New"/>
          <w:i/>
          <w:iCs/>
          <w:sz w:val="28"/>
          <w:szCs w:val="28"/>
        </w:rPr>
        <w:t>163.24</w:t>
      </w:r>
      <w:r w:rsidR="00482EE0">
        <w:rPr>
          <w:rFonts w:ascii="Cordia New" w:hAnsi="Cordia New" w:cs="Cordia New" w:hint="cs"/>
          <w:i/>
          <w:iCs/>
          <w:sz w:val="28"/>
          <w:szCs w:val="28"/>
          <w:cs/>
        </w:rPr>
        <w:t xml:space="preserve"> ล้านบาท และบริษัทมีขาดทุนหลังภาษีจำนวน</w:t>
      </w:r>
      <w:r w:rsidR="00482EE0">
        <w:rPr>
          <w:rFonts w:ascii="Cordia New" w:hAnsi="Cordia New" w:cs="Cordia New"/>
          <w:i/>
          <w:iCs/>
          <w:sz w:val="28"/>
          <w:szCs w:val="28"/>
        </w:rPr>
        <w:t xml:space="preserve"> 180.27 </w:t>
      </w:r>
      <w:r w:rsidR="005F0EE6">
        <w:rPr>
          <w:rFonts w:ascii="Cordia New" w:hAnsi="Cordia New" w:cs="Cordia New"/>
          <w:i/>
          <w:iCs/>
          <w:sz w:val="28"/>
          <w:szCs w:val="28"/>
          <w:cs/>
        </w:rPr>
        <w:br/>
      </w:r>
      <w:r w:rsidR="00482EE0">
        <w:rPr>
          <w:rFonts w:ascii="Cordia New" w:hAnsi="Cordia New" w:cs="Cordia New" w:hint="cs"/>
          <w:i/>
          <w:iCs/>
          <w:sz w:val="28"/>
          <w:szCs w:val="28"/>
          <w:cs/>
        </w:rPr>
        <w:t>ล้านบาท)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 xml:space="preserve"> 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 xml:space="preserve">และ 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>ณ วันที่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 xml:space="preserve"> 30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 xml:space="preserve"> มิถุนายน 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>2566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 กลุ่มบริษัทและบริษัทมีหนี้สินหมุนเวียนสูงกว่าสินทรัพย์หมุนเวียนจำนวน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 xml:space="preserve"> 2,8</w:t>
      </w:r>
      <w:r w:rsidR="00D21F30">
        <w:rPr>
          <w:rFonts w:ascii="Cordia New" w:hAnsi="Cordia New" w:cs="Cordia New"/>
          <w:color w:val="auto"/>
          <w:sz w:val="28"/>
          <w:szCs w:val="28"/>
        </w:rPr>
        <w:t>5</w:t>
      </w:r>
      <w:r w:rsidR="002C3CC6">
        <w:rPr>
          <w:rFonts w:ascii="Cordia New" w:hAnsi="Cordia New" w:cs="Cordia New"/>
          <w:color w:val="auto"/>
          <w:sz w:val="28"/>
          <w:szCs w:val="28"/>
        </w:rPr>
        <w:t>0.18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 ล้านบาท และจำนวน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 xml:space="preserve"> 1,756.18 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>ล้านบาทตามลำดับ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 xml:space="preserve"> </w:t>
      </w:r>
      <w:r w:rsidR="00A74C24" w:rsidRPr="00A74C24">
        <w:rPr>
          <w:rFonts w:ascii="Cordia New" w:hAnsi="Cordia New" w:cs="Cordia New"/>
          <w:i/>
          <w:iCs/>
          <w:color w:val="auto"/>
          <w:sz w:val="28"/>
          <w:szCs w:val="28"/>
          <w:cs/>
        </w:rPr>
        <w:t>(</w:t>
      </w:r>
      <w:r w:rsidR="00A74C24" w:rsidRPr="00A74C24">
        <w:rPr>
          <w:rFonts w:ascii="Cordia New" w:hAnsi="Cordia New" w:cs="Cordia New"/>
          <w:i/>
          <w:iCs/>
          <w:color w:val="auto"/>
          <w:sz w:val="28"/>
          <w:szCs w:val="28"/>
        </w:rPr>
        <w:t>31</w:t>
      </w:r>
      <w:r w:rsidR="00A74C24" w:rsidRPr="00A74C24">
        <w:rPr>
          <w:rFonts w:ascii="Cordia New" w:hAnsi="Cordia New" w:cs="Cordia New"/>
          <w:i/>
          <w:iCs/>
          <w:color w:val="auto"/>
          <w:sz w:val="28"/>
          <w:szCs w:val="28"/>
          <w:cs/>
        </w:rPr>
        <w:t xml:space="preserve"> ธันวาคม</w:t>
      </w:r>
      <w:r w:rsidR="00A74C24" w:rsidRPr="00A74C24">
        <w:rPr>
          <w:rFonts w:ascii="Cordia New" w:hAnsi="Cordia New" w:cs="Cordia New"/>
          <w:i/>
          <w:iCs/>
          <w:color w:val="auto"/>
          <w:sz w:val="28"/>
          <w:szCs w:val="28"/>
        </w:rPr>
        <w:t xml:space="preserve"> 2565</w:t>
      </w:r>
      <w:r w:rsidR="00A74C24" w:rsidRPr="00A74C24">
        <w:rPr>
          <w:rFonts w:ascii="Cordia New" w:hAnsi="Cordia New" w:cs="Cordia New"/>
          <w:i/>
          <w:iCs/>
          <w:color w:val="auto"/>
          <w:sz w:val="28"/>
          <w:szCs w:val="28"/>
          <w:cs/>
        </w:rPr>
        <w:t>:</w:t>
      </w:r>
      <w:r w:rsidR="00A74C24" w:rsidRPr="00A74C24">
        <w:rPr>
          <w:rFonts w:ascii="Cordia New" w:hAnsi="Cordia New" w:cs="Cordia New"/>
          <w:i/>
          <w:iCs/>
          <w:color w:val="auto"/>
          <w:sz w:val="28"/>
          <w:szCs w:val="28"/>
        </w:rPr>
        <w:t xml:space="preserve"> 3,181.95 </w:t>
      </w:r>
      <w:r w:rsidR="00A74C24" w:rsidRPr="00A74C24">
        <w:rPr>
          <w:rFonts w:ascii="Cordia New" w:hAnsi="Cordia New" w:cs="Cordia New"/>
          <w:i/>
          <w:iCs/>
          <w:color w:val="auto"/>
          <w:sz w:val="28"/>
          <w:szCs w:val="28"/>
          <w:cs/>
        </w:rPr>
        <w:t xml:space="preserve">ล้านบาท และ </w:t>
      </w:r>
      <w:r w:rsidR="00A74C24" w:rsidRPr="00A74C24">
        <w:rPr>
          <w:rFonts w:ascii="Cordia New" w:hAnsi="Cordia New" w:cs="Cordia New"/>
          <w:i/>
          <w:iCs/>
          <w:color w:val="auto"/>
          <w:sz w:val="28"/>
          <w:szCs w:val="28"/>
        </w:rPr>
        <w:t xml:space="preserve">1,983.53 </w:t>
      </w:r>
      <w:r w:rsidR="00A74C24" w:rsidRPr="00A74C24">
        <w:rPr>
          <w:rFonts w:ascii="Cordia New" w:hAnsi="Cordia New" w:cs="Cordia New"/>
          <w:i/>
          <w:iCs/>
          <w:color w:val="auto"/>
          <w:sz w:val="28"/>
          <w:szCs w:val="28"/>
          <w:cs/>
        </w:rPr>
        <w:t xml:space="preserve">ล้านบาท ตามลำดับ) 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>ซึ่งหนี้สินหมุนเวียนดังกล่าวส่วนใหญ่ประกอบด้วย เงินกู้ยืมระยะสั้นจากตั๋วสัญญาใช้เงินและทรัสต์รีซีต/เลตเตอร์ออฟเครดิต อย่างไรก็ตามกลุ่มบริษัทและบริษัทยังมีวงเงินสินเชื่อที่ยังไม่ได้</w:t>
      </w:r>
      <w:r w:rsidR="00A74C24" w:rsidRPr="00A74C24">
        <w:rPr>
          <w:rFonts w:ascii="Cordia New" w:hAnsi="Cordia New" w:cs="Cordia New"/>
          <w:color w:val="auto"/>
          <w:spacing w:val="-4"/>
          <w:sz w:val="28"/>
          <w:szCs w:val="28"/>
          <w:cs/>
        </w:rPr>
        <w:t>เบิกออกมาใช้จำนวน</w:t>
      </w:r>
      <w:r w:rsidR="00A74C24" w:rsidRPr="00A74C24">
        <w:rPr>
          <w:rFonts w:ascii="Cordia New" w:hAnsi="Cordia New" w:cs="Cordia New"/>
          <w:color w:val="auto"/>
          <w:spacing w:val="-4"/>
          <w:sz w:val="28"/>
          <w:szCs w:val="28"/>
        </w:rPr>
        <w:t xml:space="preserve"> 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 xml:space="preserve">1,541.36 </w:t>
      </w:r>
      <w:r w:rsidR="00A74C24" w:rsidRPr="00A74C24">
        <w:rPr>
          <w:rFonts w:ascii="Cordia New" w:hAnsi="Cordia New" w:cs="Cordia New"/>
          <w:color w:val="auto"/>
          <w:spacing w:val="-4"/>
          <w:sz w:val="28"/>
          <w:szCs w:val="28"/>
          <w:cs/>
        </w:rPr>
        <w:t xml:space="preserve">ล้านบาท </w:t>
      </w:r>
      <w:r w:rsidR="00384CCA">
        <w:rPr>
          <w:rFonts w:ascii="Cordia New" w:hAnsi="Cordia New" w:cs="Cordia New"/>
          <w:color w:val="auto"/>
          <w:spacing w:val="-4"/>
          <w:sz w:val="28"/>
          <w:szCs w:val="28"/>
          <w:cs/>
        </w:rPr>
        <w:br/>
      </w:r>
      <w:r w:rsidR="00A74C24" w:rsidRPr="00A74C24">
        <w:rPr>
          <w:rFonts w:ascii="Cordia New" w:hAnsi="Cordia New" w:cs="Cordia New"/>
          <w:color w:val="auto"/>
          <w:spacing w:val="-4"/>
          <w:sz w:val="28"/>
          <w:szCs w:val="28"/>
          <w:cs/>
        </w:rPr>
        <w:t>และ</w:t>
      </w:r>
      <w:r w:rsidR="00A74C24" w:rsidRPr="00A74C24">
        <w:rPr>
          <w:rFonts w:ascii="Cordia New" w:hAnsi="Cordia New" w:cs="Cordia New"/>
          <w:color w:val="auto"/>
          <w:spacing w:val="-4"/>
          <w:sz w:val="28"/>
          <w:szCs w:val="28"/>
        </w:rPr>
        <w:t xml:space="preserve"> 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>1,129.73</w:t>
      </w:r>
      <w:r w:rsidR="00A74C24" w:rsidRPr="00A74C24">
        <w:rPr>
          <w:rFonts w:ascii="Cordia New" w:hAnsi="Cordia New" w:cs="Cordia New"/>
          <w:color w:val="auto"/>
          <w:spacing w:val="-4"/>
          <w:sz w:val="28"/>
          <w:szCs w:val="28"/>
          <w:cs/>
        </w:rPr>
        <w:t xml:space="preserve"> ล้านบาทตามลำดับ </w:t>
      </w:r>
      <w:r w:rsidR="00A74C24" w:rsidRPr="00A74C24">
        <w:rPr>
          <w:rFonts w:ascii="Cordia New" w:hAnsi="Cordia New" w:cs="Cordia New"/>
          <w:i/>
          <w:iCs/>
          <w:color w:val="auto"/>
          <w:spacing w:val="-4"/>
          <w:sz w:val="28"/>
          <w:szCs w:val="28"/>
          <w:cs/>
        </w:rPr>
        <w:t>(</w:t>
      </w:r>
      <w:r w:rsidR="00A74C24" w:rsidRPr="00A74C24">
        <w:rPr>
          <w:rFonts w:ascii="Cordia New" w:hAnsi="Cordia New" w:cs="Cordia New"/>
          <w:i/>
          <w:iCs/>
          <w:color w:val="auto"/>
          <w:spacing w:val="-4"/>
          <w:sz w:val="28"/>
          <w:szCs w:val="28"/>
        </w:rPr>
        <w:t>31</w:t>
      </w:r>
      <w:r w:rsidR="00A74C24" w:rsidRPr="00A74C24">
        <w:rPr>
          <w:rFonts w:ascii="Cordia New" w:hAnsi="Cordia New" w:cs="Cordia New"/>
          <w:i/>
          <w:iCs/>
          <w:color w:val="auto"/>
          <w:spacing w:val="-4"/>
          <w:sz w:val="28"/>
          <w:szCs w:val="28"/>
          <w:cs/>
        </w:rPr>
        <w:t xml:space="preserve"> ธันวาคม</w:t>
      </w:r>
      <w:r w:rsidR="00A74C24" w:rsidRPr="00A74C24">
        <w:rPr>
          <w:rFonts w:ascii="Cordia New" w:hAnsi="Cordia New" w:cs="Cordia New"/>
          <w:i/>
          <w:iCs/>
          <w:color w:val="auto"/>
          <w:spacing w:val="-4"/>
          <w:sz w:val="28"/>
          <w:szCs w:val="28"/>
        </w:rPr>
        <w:t xml:space="preserve"> 2565</w:t>
      </w:r>
      <w:r w:rsidR="00A74C24" w:rsidRPr="00A74C24">
        <w:rPr>
          <w:rFonts w:ascii="Cordia New" w:hAnsi="Cordia New" w:cs="Cordia New"/>
          <w:i/>
          <w:iCs/>
          <w:color w:val="auto"/>
          <w:spacing w:val="-4"/>
          <w:sz w:val="28"/>
          <w:szCs w:val="28"/>
          <w:cs/>
        </w:rPr>
        <w:t>:</w:t>
      </w:r>
      <w:r w:rsidR="00A74C24" w:rsidRPr="00A74C24">
        <w:rPr>
          <w:rFonts w:ascii="Cordia New" w:hAnsi="Cordia New" w:cs="Cordia New"/>
          <w:i/>
          <w:iCs/>
          <w:color w:val="auto"/>
          <w:spacing w:val="-4"/>
          <w:sz w:val="28"/>
          <w:szCs w:val="28"/>
        </w:rPr>
        <w:t xml:space="preserve"> 2,032.50</w:t>
      </w:r>
      <w:r w:rsidR="00A74C24" w:rsidRPr="00A74C24">
        <w:rPr>
          <w:rFonts w:ascii="Cordia New" w:hAnsi="Cordia New" w:cs="Cordia New"/>
          <w:i/>
          <w:iCs/>
          <w:color w:val="auto"/>
          <w:spacing w:val="-4"/>
          <w:sz w:val="28"/>
          <w:szCs w:val="28"/>
          <w:cs/>
        </w:rPr>
        <w:t xml:space="preserve"> ล้านบาท และ</w:t>
      </w:r>
      <w:r w:rsidR="00A74C24" w:rsidRPr="00A74C24">
        <w:rPr>
          <w:rFonts w:ascii="Cordia New" w:hAnsi="Cordia New" w:cs="Cordia New"/>
          <w:i/>
          <w:iCs/>
          <w:color w:val="auto"/>
          <w:spacing w:val="-4"/>
          <w:sz w:val="28"/>
          <w:szCs w:val="28"/>
        </w:rPr>
        <w:t xml:space="preserve"> 1,803.55</w:t>
      </w:r>
      <w:r w:rsidR="00A74C24" w:rsidRPr="00A74C24">
        <w:rPr>
          <w:rFonts w:ascii="Cordia New" w:hAnsi="Cordia New" w:cs="Cordia New"/>
          <w:i/>
          <w:iCs/>
          <w:color w:val="auto"/>
          <w:spacing w:val="-4"/>
          <w:sz w:val="28"/>
          <w:szCs w:val="28"/>
          <w:cs/>
        </w:rPr>
        <w:t xml:space="preserve"> ล้านบาท ตามลำดับ)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 ณ วันที่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 xml:space="preserve"> 30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 xml:space="preserve"> มิถุนายน 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 xml:space="preserve">2566 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 xml:space="preserve">และ 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>31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 ธันวาคม 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>2565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>กลุ่มบริษัทและบริษัท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>ผิดเงื่อนไขในสัญญาเงินกู้ในการดำรงสัดส่วน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>ทางการเงินที่ถูกกำหนดไว้ตามสัญญาเงินกู้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 และธนาคารมีสิทธิกำหนดให้หนี้ทั้งหมด หรือส่วนหนึ่งส่วนใดของหนี้ และเงินจำนวนอื่นๆ ทั้งสิ้น ต้องชำระในทันทีโดยไม่ต้องทวงถาม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 xml:space="preserve"> 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>อย่างไรก็ตาม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>กลุ่มบริษัทและ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>บริษัทได้รับหนังสือแจ้งอนุโลมเงื่อนไขทางการเงิน</w:t>
      </w:r>
      <w:r w:rsidR="00A74C24" w:rsidRPr="00A74C24">
        <w:rPr>
          <w:rFonts w:ascii="Cordia New" w:hAnsi="Cordia New" w:cs="Cordia New" w:hint="cs"/>
          <w:color w:val="auto"/>
          <w:spacing w:val="-2"/>
          <w:sz w:val="28"/>
          <w:szCs w:val="28"/>
          <w:cs/>
        </w:rPr>
        <w:t>สำหรับการผิดเงื่อนไขในสัญญาเงินกู้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ตามที่ระบุไว้ในหมายเหตุประกอบงบการเงินข้อ </w:t>
      </w:r>
      <w:r w:rsidR="00A74C24" w:rsidRPr="00A74C24">
        <w:rPr>
          <w:rFonts w:ascii="Cordia New" w:hAnsi="Cordia New" w:cs="Cordia New"/>
          <w:color w:val="auto"/>
          <w:sz w:val="28"/>
          <w:szCs w:val="28"/>
        </w:rPr>
        <w:t>13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 xml:space="preserve"> และผู้บริหารอยู่ในระหว่างการดำเนินการตามแผนการดำเนินงานธุรกิจและ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>กลยุทธ์ทางการเงินเพื่อให้เชื่อมั่นได้ว่ากลุ่มบริษัทและบริษัทจะมีสภาพคล่องอย่างเพียงพอและมีความสามารถในการชำระหนี้เมื่อครบกำหนด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>และดำเนินธุรกิจได้อย่างต่อเนื่อง ทั้งนี้ปัจจัยในด้านสภาพคล่องของกลุ่มบริษัทและบริษัท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>ความสามารถในการชำระหนี้เมื่อครบกำหนดและการดำเนินธุรกิจได้อย่างต่อเนื่อง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>ขึ้นอยู่กับความสำเร็จในการดำเนินการตามแผนดังกล่าวและปัจจัยต่างๆ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>ที่เกี่ยวข้อง</w:t>
      </w:r>
      <w:r w:rsidR="00A74C24" w:rsidRPr="00A74C24">
        <w:rPr>
          <w:rFonts w:ascii="Cordia New" w:hAnsi="Cordia New" w:cs="Cordia New"/>
          <w:color w:val="auto"/>
          <w:sz w:val="28"/>
          <w:szCs w:val="28"/>
          <w:cs/>
        </w:rPr>
        <w:t xml:space="preserve"> </w:t>
      </w:r>
      <w:r w:rsidR="00A74C24" w:rsidRPr="00A74C24">
        <w:rPr>
          <w:rFonts w:ascii="Cordia New" w:hAnsi="Cordia New" w:cs="Cordia New" w:hint="cs"/>
          <w:color w:val="auto"/>
          <w:sz w:val="28"/>
          <w:szCs w:val="28"/>
          <w:cs/>
        </w:rPr>
        <w:t>และการสนับสนุนของวงเงินสินเชื่ออย่างต่อเนื่อง ซึ่งปัจจัยเหล่านี้แสดงให้เห็นว่ากลุ่มบริษัทและบริษัท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</w:t>
      </w:r>
      <w:r w:rsidR="00086443" w:rsidRPr="00C462DA">
        <w:rPr>
          <w:rFonts w:asciiTheme="minorBidi" w:eastAsia="Calibri" w:hAnsiTheme="minorBidi" w:cstheme="minorBidi"/>
          <w:spacing w:val="-2"/>
          <w:sz w:val="28"/>
          <w:szCs w:val="28"/>
          <w:cs/>
        </w:rPr>
        <w:t>ทั้งนี้</w:t>
      </w:r>
      <w:r w:rsidR="002D1979" w:rsidRPr="00C462DA">
        <w:rPr>
          <w:rFonts w:asciiTheme="minorBidi" w:eastAsia="Calibri" w:hAnsiTheme="minorBidi" w:cstheme="minorBidi" w:hint="cs"/>
          <w:spacing w:val="-2"/>
          <w:sz w:val="28"/>
          <w:szCs w:val="28"/>
          <w:cs/>
        </w:rPr>
        <w:t>ข้อสรุป</w:t>
      </w:r>
      <w:r w:rsidR="00086443" w:rsidRPr="00C462DA">
        <w:rPr>
          <w:rFonts w:asciiTheme="minorBidi" w:eastAsia="Cordia New" w:hAnsiTheme="minorBidi" w:cstheme="minorBidi"/>
          <w:spacing w:val="-2"/>
          <w:sz w:val="28"/>
          <w:szCs w:val="28"/>
          <w:cs/>
          <w:lang w:eastAsia="zh-CN"/>
        </w:rPr>
        <w:t>ของข้าพเจ้าไม่ได้เปลี่ยนแปลงไปเนื่องจากเรื่องนี้</w:t>
      </w:r>
    </w:p>
    <w:p w14:paraId="1B7ED442" w14:textId="77777777" w:rsidR="007007AF" w:rsidRPr="008F5FAE" w:rsidRDefault="007007AF" w:rsidP="003C6A9D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1127413A" w14:textId="6DB3C449" w:rsidR="00EE4333" w:rsidRPr="008F5FAE" w:rsidRDefault="00EE4333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247E0960" w14:textId="77777777" w:rsidR="00B06044" w:rsidRPr="008F5FAE" w:rsidRDefault="00B06044" w:rsidP="00C11194">
      <w:pPr>
        <w:pStyle w:val="Default"/>
        <w:jc w:val="thaiDistribute"/>
        <w:rPr>
          <w:rFonts w:asciiTheme="minorBidi" w:eastAsia="Calibri" w:hAnsiTheme="minorBidi" w:cstheme="minorBidi"/>
          <w:sz w:val="28"/>
          <w:szCs w:val="28"/>
        </w:rPr>
      </w:pPr>
    </w:p>
    <w:p w14:paraId="1E621DEC" w14:textId="3F71E7AF" w:rsidR="00F937D1" w:rsidRPr="00712111" w:rsidRDefault="00F937D1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D1FC3E" w14:textId="77777777" w:rsidR="00F1419C" w:rsidRPr="008F5FAE" w:rsidRDefault="00F1419C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</w:p>
    <w:p w14:paraId="0F187A59" w14:textId="7C8BBAE7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</w:rPr>
        <w:t>(</w:t>
      </w:r>
      <w:r w:rsidR="007048FB">
        <w:rPr>
          <w:rFonts w:asciiTheme="minorBidi" w:hAnsiTheme="minorBidi" w:cstheme="minorBidi" w:hint="cs"/>
          <w:sz w:val="28"/>
          <w:szCs w:val="28"/>
          <w:cs/>
        </w:rPr>
        <w:t>ปิตินันท์ ลีลาเมธวัฒน์</w:t>
      </w:r>
      <w:r w:rsidRPr="00074960">
        <w:rPr>
          <w:rFonts w:asciiTheme="minorBidi" w:hAnsiTheme="minorBidi" w:cstheme="minorBidi"/>
          <w:sz w:val="28"/>
          <w:szCs w:val="28"/>
          <w:cs/>
        </w:rPr>
        <w:t>)</w:t>
      </w:r>
    </w:p>
    <w:p w14:paraId="357570E4" w14:textId="77777777" w:rsidR="00727D09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424AB1E3" w14:textId="1BF691D5" w:rsidR="00EE4333" w:rsidRPr="00074960" w:rsidRDefault="00EE4333" w:rsidP="00C11194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074960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="007048FB">
        <w:rPr>
          <w:rFonts w:asciiTheme="minorBidi" w:hAnsiTheme="minorBidi" w:cstheme="minorBidi"/>
          <w:sz w:val="28"/>
          <w:szCs w:val="28"/>
        </w:rPr>
        <w:t>11133</w:t>
      </w:r>
    </w:p>
    <w:p w14:paraId="712D6CEB" w14:textId="77777777" w:rsidR="00AA5C3D" w:rsidRPr="00B06044" w:rsidRDefault="00AA5C3D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16"/>
          <w:szCs w:val="16"/>
        </w:rPr>
      </w:pPr>
    </w:p>
    <w:p w14:paraId="1B22D827" w14:textId="520054C2" w:rsidR="009A6DD5" w:rsidRPr="000101E3" w:rsidRDefault="00EE4333" w:rsidP="00E84F11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0101E3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2CB0C56" w14:textId="77777777" w:rsidR="009A0536" w:rsidRPr="00305234" w:rsidRDefault="009A0536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305234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62A5139C" w14:textId="04B626A3" w:rsidR="009A0536" w:rsidRPr="007414C2" w:rsidRDefault="00924CC0" w:rsidP="00210ACA">
      <w:pPr>
        <w:pStyle w:val="Subtitle"/>
        <w:tabs>
          <w:tab w:val="left" w:pos="1080"/>
        </w:tabs>
        <w:jc w:val="thaiDistribute"/>
        <w:rPr>
          <w:rFonts w:asciiTheme="minorBidi" w:hAnsiTheme="minorBidi" w:cstheme="minorBidi"/>
          <w:sz w:val="28"/>
          <w:szCs w:val="28"/>
        </w:rPr>
      </w:pPr>
      <w:r w:rsidRPr="005E0C83">
        <w:rPr>
          <w:rFonts w:asciiTheme="minorBidi" w:hAnsiTheme="minorBidi" w:cstheme="minorBidi"/>
          <w:sz w:val="28"/>
          <w:szCs w:val="28"/>
        </w:rPr>
        <w:t xml:space="preserve">15 </w:t>
      </w:r>
      <w:r w:rsidRPr="005E0C83">
        <w:rPr>
          <w:rFonts w:asciiTheme="minorBidi" w:hAnsiTheme="minorBidi" w:cstheme="minorBidi" w:hint="cs"/>
          <w:sz w:val="28"/>
          <w:szCs w:val="28"/>
          <w:cs/>
        </w:rPr>
        <w:t>สิงหาคม</w:t>
      </w:r>
      <w:r w:rsidR="00A066A4" w:rsidRPr="005E0C83">
        <w:rPr>
          <w:rFonts w:asciiTheme="minorBidi" w:hAnsiTheme="minorBidi" w:cstheme="minorBidi"/>
          <w:sz w:val="28"/>
          <w:szCs w:val="28"/>
        </w:rPr>
        <w:t xml:space="preserve"> 256</w:t>
      </w:r>
      <w:r w:rsidR="00872D35" w:rsidRPr="005E0C83">
        <w:rPr>
          <w:rFonts w:asciiTheme="minorBidi" w:hAnsiTheme="minorBidi" w:cstheme="minorBidi"/>
          <w:sz w:val="28"/>
          <w:szCs w:val="28"/>
        </w:rPr>
        <w:t>6</w:t>
      </w:r>
    </w:p>
    <w:sectPr w:rsidR="009A0536" w:rsidRPr="007414C2" w:rsidSect="00A03B0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64" w:right="1077" w:bottom="1077" w:left="1418" w:header="720" w:footer="72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20571" w14:textId="77777777" w:rsidR="00EF4D65" w:rsidRDefault="00EF4D65" w:rsidP="00481C04">
      <w:pPr>
        <w:spacing w:before="0" w:after="0" w:line="240" w:lineRule="auto"/>
      </w:pPr>
      <w:r>
        <w:separator/>
      </w:r>
    </w:p>
  </w:endnote>
  <w:endnote w:type="continuationSeparator" w:id="0">
    <w:p w14:paraId="7AC3C359" w14:textId="77777777" w:rsidR="00EF4D65" w:rsidRDefault="00EF4D65" w:rsidP="00481C04">
      <w:pPr>
        <w:spacing w:before="0" w:after="0" w:line="240" w:lineRule="auto"/>
      </w:pPr>
      <w:r>
        <w:continuationSeparator/>
      </w:r>
    </w:p>
  </w:endnote>
  <w:endnote w:type="continuationNotice" w:id="1">
    <w:p w14:paraId="406A3D40" w14:textId="77777777" w:rsidR="00EF4D65" w:rsidRDefault="00EF4D65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Bidi" w:hAnsiTheme="minorBidi" w:cstheme="minorBidi"/>
        <w:sz w:val="28"/>
        <w:szCs w:val="28"/>
      </w:rPr>
      <w:id w:val="10354696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F73EE2" w14:textId="5CC367DA" w:rsidR="00A03B00" w:rsidRPr="00222DA6" w:rsidRDefault="00A03B00" w:rsidP="00A03B00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222DA6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222DA6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222DA6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t>2</w:t>
        </w:r>
        <w:r w:rsidRPr="00222DA6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5C9DE" w14:textId="77777777" w:rsidR="00896520" w:rsidRDefault="00896520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</w:p>
  <w:p w14:paraId="712F9F50" w14:textId="7360DC71" w:rsidR="0006032D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 xml:space="preserve">บริษัท พีเคเอฟ ออดิท (ประเทศไทย) จำกัด 98 อาคารสาทรสแควร์ ชั้น 28 ยูนิต 2812 ถนนสาทรเหนือ แขวงสีลม เขตบางรัก กรุงเทพฯ 10500 </w:t>
    </w:r>
  </w:p>
  <w:p w14:paraId="79C3386F" w14:textId="7A859199" w:rsidR="00DB1579" w:rsidRPr="001D363B" w:rsidRDefault="00DB1579" w:rsidP="00DB1579">
    <w:pPr>
      <w:pStyle w:val="Footer"/>
      <w:ind w:left="0" w:firstLine="0"/>
      <w:jc w:val="both"/>
      <w:rPr>
        <w:rFonts w:asciiTheme="minorBidi" w:hAnsiTheme="minorBidi" w:cstheme="minorBidi"/>
        <w:sz w:val="24"/>
        <w:szCs w:val="24"/>
      </w:rPr>
    </w:pPr>
    <w:r w:rsidRPr="001D363B">
      <w:rPr>
        <w:rFonts w:asciiTheme="minorBidi" w:hAnsiTheme="minorBidi" w:cstheme="minorBidi"/>
        <w:sz w:val="24"/>
        <w:szCs w:val="24"/>
        <w:cs/>
      </w:rPr>
      <w:t>โทรศัพท์ 02 108 1591-6 โทรสาร 02 108 1599 อีเมล์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1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info@pkfthailand.asia</w:t>
      </w:r>
    </w:hyperlink>
    <w:r w:rsidRPr="001D363B">
      <w:rPr>
        <w:rFonts w:asciiTheme="minorBidi" w:hAnsiTheme="minorBidi" w:cstheme="minorBidi"/>
        <w:sz w:val="24"/>
        <w:szCs w:val="24"/>
      </w:rPr>
      <w:t xml:space="preserve"> </w:t>
    </w:r>
    <w:r w:rsidRPr="001D363B">
      <w:rPr>
        <w:rFonts w:asciiTheme="minorBidi" w:hAnsiTheme="minorBidi" w:cstheme="minorBidi"/>
        <w:sz w:val="24"/>
        <w:szCs w:val="24"/>
        <w:cs/>
      </w:rPr>
      <w:t>เวบไซต์</w:t>
    </w:r>
    <w:r w:rsidRPr="001D363B">
      <w:rPr>
        <w:rFonts w:asciiTheme="minorBidi" w:hAnsiTheme="minorBidi" w:cstheme="minorBidi"/>
        <w:sz w:val="24"/>
        <w:szCs w:val="24"/>
      </w:rPr>
      <w:t xml:space="preserve">: </w:t>
    </w:r>
    <w:hyperlink r:id="rId2" w:history="1">
      <w:r w:rsidRPr="00341716">
        <w:rPr>
          <w:rStyle w:val="Hyperlink"/>
          <w:rFonts w:asciiTheme="minorBidi" w:hAnsiTheme="minorBidi" w:cstheme="minorBidi"/>
          <w:sz w:val="24"/>
          <w:szCs w:val="24"/>
          <w:lang w:val="x-none" w:eastAsia="x-none"/>
        </w:rPr>
        <w:t>www.pkfthailand.asia</w:t>
      </w:r>
    </w:hyperlink>
    <w:r w:rsidRPr="0088075B">
      <w:rPr>
        <w:rFonts w:asciiTheme="minorBidi" w:hAnsiTheme="minorBidi" w:cstheme="minorBidi"/>
        <w:sz w:val="23"/>
        <w:szCs w:val="23"/>
      </w:rPr>
      <w:t xml:space="preserve">                     </w:t>
    </w:r>
  </w:p>
  <w:p w14:paraId="5158EB77" w14:textId="77777777" w:rsidR="00DB1579" w:rsidRPr="0088075B" w:rsidRDefault="00DB1579" w:rsidP="00DB1579">
    <w:pPr>
      <w:pStyle w:val="Footer"/>
      <w:jc w:val="both"/>
      <w:rPr>
        <w:rFonts w:asciiTheme="minorBidi" w:hAnsiTheme="minorBidi" w:cstheme="minorBidi"/>
        <w:sz w:val="12"/>
        <w:szCs w:val="12"/>
      </w:rPr>
    </w:pPr>
  </w:p>
  <w:p w14:paraId="4E5042C9" w14:textId="2B37C011" w:rsidR="009D0FC3" w:rsidRPr="0006032D" w:rsidRDefault="00DB1579" w:rsidP="0006032D">
    <w:pPr>
      <w:pStyle w:val="Footer"/>
      <w:ind w:left="0" w:firstLine="0"/>
      <w:jc w:val="both"/>
      <w:rPr>
        <w:rFonts w:asciiTheme="minorBidi" w:hAnsiTheme="minorBidi" w:cstheme="minorBidi"/>
      </w:rPr>
    </w:pPr>
    <w:r w:rsidRPr="000B62E6">
      <w:rPr>
        <w:rFonts w:asciiTheme="minorBidi" w:hAnsiTheme="minorBidi" w:cstheme="minorBidi" w:hint="cs"/>
        <w:cs/>
      </w:rPr>
      <w:t xml:space="preserve">บริษัท พีเคเอฟ ออดิท (ประเทศไทย) จำกัด </w:t>
    </w:r>
    <w:r w:rsidRPr="000B62E6">
      <w:rPr>
        <w:rFonts w:asciiTheme="minorBidi" w:hAnsiTheme="minorBidi" w:cstheme="minorBidi"/>
        <w:cs/>
      </w:rPr>
      <w:t>เป็นบริษัทสมาชิกในเครือข่ายของ พีเคเอฟ อินเตอร์เนชั่น</w:t>
    </w:r>
    <w:bookmarkStart w:id="1" w:name="OLE_LINK288"/>
    <w:bookmarkStart w:id="2" w:name="OLE_LINK289"/>
    <w:bookmarkStart w:id="3" w:name="OLE_LINK290"/>
    <w:bookmarkStart w:id="4" w:name="OLE_LINK291"/>
    <w:r w:rsidRPr="000B62E6">
      <w:rPr>
        <w:rFonts w:asciiTheme="minorBidi" w:hAnsiTheme="minorBidi" w:cstheme="minorBidi"/>
        <w:cs/>
      </w:rPr>
      <w:t xml:space="preserve">แนล ลิมิเต็ด </w:t>
    </w:r>
    <w:bookmarkEnd w:id="1"/>
    <w:bookmarkEnd w:id="2"/>
    <w:bookmarkEnd w:id="3"/>
    <w:bookmarkEnd w:id="4"/>
    <w:r w:rsidRPr="000B62E6">
      <w:rPr>
        <w:rFonts w:asciiTheme="minorBidi" w:hAnsiTheme="minorBidi" w:cstheme="minorBidi"/>
        <w:cs/>
      </w:rPr>
      <w:t>ซึ่งเป็น</w:t>
    </w:r>
    <w:bookmarkStart w:id="5" w:name="OLE_LINK301"/>
    <w:bookmarkStart w:id="6" w:name="OLE_LINK302"/>
    <w:bookmarkStart w:id="7" w:name="OLE_LINK303"/>
    <w:bookmarkStart w:id="8" w:name="OLE_LINK304"/>
    <w:bookmarkStart w:id="9" w:name="OLE_LINK305"/>
    <w:r w:rsidRPr="000B62E6">
      <w:rPr>
        <w:rFonts w:asciiTheme="minorBidi" w:hAnsiTheme="minorBidi" w:cstheme="minorBidi"/>
        <w:cs/>
      </w:rPr>
      <w:t>กลุ่มบริษัทที่เป็นอิสระ</w:t>
    </w:r>
    <w:bookmarkEnd w:id="5"/>
    <w:bookmarkEnd w:id="6"/>
    <w:bookmarkEnd w:id="7"/>
    <w:bookmarkEnd w:id="8"/>
    <w:bookmarkEnd w:id="9"/>
    <w:r w:rsidRPr="000B62E6">
      <w:rPr>
        <w:rFonts w:asciiTheme="minorBidi" w:hAnsiTheme="minorBidi" w:cstheme="minorBidi"/>
        <w:cs/>
      </w:rPr>
      <w:t>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EF08E" w14:textId="77777777" w:rsidR="00EF4D65" w:rsidRDefault="00EF4D65" w:rsidP="00481C04">
      <w:pPr>
        <w:spacing w:before="0" w:after="0" w:line="240" w:lineRule="auto"/>
      </w:pPr>
      <w:r>
        <w:separator/>
      </w:r>
    </w:p>
  </w:footnote>
  <w:footnote w:type="continuationSeparator" w:id="0">
    <w:p w14:paraId="167181A6" w14:textId="77777777" w:rsidR="00EF4D65" w:rsidRDefault="00EF4D65" w:rsidP="00481C04">
      <w:pPr>
        <w:spacing w:before="0" w:after="0" w:line="240" w:lineRule="auto"/>
      </w:pPr>
      <w:r>
        <w:continuationSeparator/>
      </w:r>
    </w:p>
  </w:footnote>
  <w:footnote w:type="continuationNotice" w:id="1">
    <w:p w14:paraId="38FB17EE" w14:textId="77777777" w:rsidR="00EF4D65" w:rsidRDefault="00EF4D65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E597C" w14:textId="77777777" w:rsidR="0006032D" w:rsidRDefault="0006032D" w:rsidP="0006032D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1" behindDoc="0" locked="0" layoutInCell="1" allowOverlap="1" wp14:anchorId="431BC66F" wp14:editId="1B9868BE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53C9A7D0" w14:textId="3044F09F" w:rsidR="009A0536" w:rsidRDefault="009A0536" w:rsidP="00D80929">
    <w:pPr>
      <w:pStyle w:val="Header"/>
    </w:pPr>
  </w:p>
  <w:p w14:paraId="5FCFDCDA" w14:textId="77777777" w:rsidR="00DB3158" w:rsidRPr="00481C04" w:rsidRDefault="00DB3158" w:rsidP="00D809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2703" w14:textId="77777777" w:rsidR="00680879" w:rsidRDefault="003D2549" w:rsidP="00680879">
    <w:pPr>
      <w:tabs>
        <w:tab w:val="right" w:pos="9414"/>
      </w:tabs>
      <w:spacing w:before="0" w:after="0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noProof/>
        <w:sz w:val="32"/>
        <w:szCs w:val="32"/>
      </w:rPr>
      <w:drawing>
        <wp:anchor distT="0" distB="0" distL="114300" distR="114300" simplePos="0" relativeHeight="251658240" behindDoc="0" locked="0" layoutInCell="1" allowOverlap="1" wp14:anchorId="1A935912" wp14:editId="26EACD73">
          <wp:simplePos x="0" y="0"/>
          <wp:positionH relativeFrom="page">
            <wp:posOffset>6100445</wp:posOffset>
          </wp:positionH>
          <wp:positionV relativeFrom="page">
            <wp:posOffset>124524</wp:posOffset>
          </wp:positionV>
          <wp:extent cx="1436370" cy="75184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91F9E">
      <w:rPr>
        <w:rFonts w:asciiTheme="minorBidi" w:hAnsiTheme="minorBidi" w:cstheme="minorBidi"/>
        <w:sz w:val="32"/>
        <w:szCs w:val="32"/>
        <w:cs/>
      </w:rPr>
      <w:t xml:space="preserve">บริษัท พีเคเอฟ ออดิท </w:t>
    </w:r>
    <w:r w:rsidRPr="00C91F9E">
      <w:rPr>
        <w:rFonts w:asciiTheme="minorBidi" w:hAnsiTheme="minorBidi" w:cstheme="minorBidi"/>
        <w:sz w:val="32"/>
        <w:szCs w:val="32"/>
        <w:lang w:val="en-GB"/>
      </w:rPr>
      <w:t>(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ประเทศไทย</w:t>
    </w:r>
    <w:r w:rsidRPr="00C91F9E">
      <w:rPr>
        <w:rFonts w:asciiTheme="minorBidi" w:hAnsiTheme="minorBidi" w:cstheme="minorBidi"/>
        <w:sz w:val="32"/>
        <w:szCs w:val="32"/>
        <w:lang w:val="en-GB"/>
      </w:rPr>
      <w:t xml:space="preserve">) </w:t>
    </w:r>
    <w:r w:rsidRPr="00C91F9E">
      <w:rPr>
        <w:rFonts w:asciiTheme="minorBidi" w:hAnsiTheme="minorBidi" w:cstheme="minorBidi"/>
        <w:sz w:val="32"/>
        <w:szCs w:val="32"/>
        <w:cs/>
        <w:lang w:val="en-GB"/>
      </w:rPr>
      <w:t>จำกัด</w:t>
    </w:r>
  </w:p>
  <w:p w14:paraId="1D1F9297" w14:textId="310A4B79" w:rsidR="007414C2" w:rsidRPr="0064468B" w:rsidRDefault="003D2549" w:rsidP="00680879">
    <w:pPr>
      <w:tabs>
        <w:tab w:val="right" w:pos="9414"/>
      </w:tabs>
      <w:spacing w:before="0" w:after="0" w:line="240" w:lineRule="auto"/>
      <w:ind w:left="0" w:firstLine="0"/>
      <w:jc w:val="both"/>
      <w:rPr>
        <w:rFonts w:asciiTheme="minorBidi" w:hAnsiTheme="minorBidi" w:cstheme="minorBidi"/>
        <w:sz w:val="32"/>
        <w:szCs w:val="32"/>
        <w:lang w:val="en-GB"/>
      </w:rPr>
    </w:pPr>
    <w:r w:rsidRPr="00C91F9E">
      <w:rPr>
        <w:rFonts w:asciiTheme="minorBidi" w:hAnsiTheme="minorBidi" w:cstheme="minorBidi"/>
        <w:sz w:val="32"/>
        <w:szCs w:val="32"/>
        <w:cs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3159"/>
    <w:multiLevelType w:val="hybridMultilevel"/>
    <w:tmpl w:val="B9F0E4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793C0F"/>
    <w:multiLevelType w:val="hybridMultilevel"/>
    <w:tmpl w:val="3CE2279C"/>
    <w:lvl w:ilvl="0" w:tplc="D96C98F8">
      <w:start w:val="1"/>
      <w:numFmt w:val="decimal"/>
      <w:lvlText w:val="%1)"/>
      <w:lvlJc w:val="left"/>
      <w:pPr>
        <w:ind w:left="360" w:hanging="360"/>
      </w:pPr>
      <w:rPr>
        <w:rFonts w:ascii="Angsana New" w:hAnsi="Angsana New" w:cs="Angsana New" w:hint="default"/>
        <w:b w:val="0"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901942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54B3262B"/>
    <w:multiLevelType w:val="hybridMultilevel"/>
    <w:tmpl w:val="160636A4"/>
    <w:lvl w:ilvl="0" w:tplc="88C8ED74">
      <w:start w:val="1"/>
      <w:numFmt w:val="decimal"/>
      <w:lvlText w:val="%1)"/>
      <w:lvlJc w:val="left"/>
      <w:pPr>
        <w:ind w:left="1004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6AD70F9A"/>
    <w:multiLevelType w:val="hybridMultilevel"/>
    <w:tmpl w:val="1C64859A"/>
    <w:lvl w:ilvl="0" w:tplc="4FC0C848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6E9879A2"/>
    <w:multiLevelType w:val="hybridMultilevel"/>
    <w:tmpl w:val="326471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4C5E6A"/>
    <w:multiLevelType w:val="hybridMultilevel"/>
    <w:tmpl w:val="90C418B6"/>
    <w:lvl w:ilvl="0" w:tplc="5DA293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069308991">
    <w:abstractNumId w:val="3"/>
  </w:num>
  <w:num w:numId="2" w16cid:durableId="117260735">
    <w:abstractNumId w:val="1"/>
  </w:num>
  <w:num w:numId="3" w16cid:durableId="1321690853">
    <w:abstractNumId w:val="2"/>
  </w:num>
  <w:num w:numId="4" w16cid:durableId="285428888">
    <w:abstractNumId w:val="4"/>
  </w:num>
  <w:num w:numId="5" w16cid:durableId="56244211">
    <w:abstractNumId w:val="6"/>
  </w:num>
  <w:num w:numId="6" w16cid:durableId="1832404524">
    <w:abstractNumId w:val="0"/>
  </w:num>
  <w:num w:numId="7" w16cid:durableId="950863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177"/>
    <w:rsid w:val="00001C64"/>
    <w:rsid w:val="00002353"/>
    <w:rsid w:val="000101E3"/>
    <w:rsid w:val="00010471"/>
    <w:rsid w:val="00010C3A"/>
    <w:rsid w:val="000118E6"/>
    <w:rsid w:val="00012084"/>
    <w:rsid w:val="00013DAA"/>
    <w:rsid w:val="00014BC7"/>
    <w:rsid w:val="00014DAC"/>
    <w:rsid w:val="000175E4"/>
    <w:rsid w:val="000177C9"/>
    <w:rsid w:val="00024D68"/>
    <w:rsid w:val="00026739"/>
    <w:rsid w:val="000279B3"/>
    <w:rsid w:val="00027FED"/>
    <w:rsid w:val="000302B8"/>
    <w:rsid w:val="000325D5"/>
    <w:rsid w:val="00032B99"/>
    <w:rsid w:val="00032C2E"/>
    <w:rsid w:val="00033261"/>
    <w:rsid w:val="000359AA"/>
    <w:rsid w:val="000365A2"/>
    <w:rsid w:val="0003739A"/>
    <w:rsid w:val="000378C8"/>
    <w:rsid w:val="0004264A"/>
    <w:rsid w:val="000426C6"/>
    <w:rsid w:val="000439B8"/>
    <w:rsid w:val="0004464F"/>
    <w:rsid w:val="000464A4"/>
    <w:rsid w:val="0006032D"/>
    <w:rsid w:val="000604BE"/>
    <w:rsid w:val="000677A2"/>
    <w:rsid w:val="00067F09"/>
    <w:rsid w:val="00071BDF"/>
    <w:rsid w:val="00072B8F"/>
    <w:rsid w:val="00072D72"/>
    <w:rsid w:val="00074960"/>
    <w:rsid w:val="000760E8"/>
    <w:rsid w:val="00077C9C"/>
    <w:rsid w:val="0008611B"/>
    <w:rsid w:val="00086443"/>
    <w:rsid w:val="000867B1"/>
    <w:rsid w:val="00087852"/>
    <w:rsid w:val="00090F99"/>
    <w:rsid w:val="000912A6"/>
    <w:rsid w:val="000912BF"/>
    <w:rsid w:val="000924C2"/>
    <w:rsid w:val="0009365A"/>
    <w:rsid w:val="00093E04"/>
    <w:rsid w:val="00096FB5"/>
    <w:rsid w:val="000A1241"/>
    <w:rsid w:val="000A6124"/>
    <w:rsid w:val="000A668C"/>
    <w:rsid w:val="000A7E37"/>
    <w:rsid w:val="000B0ED0"/>
    <w:rsid w:val="000B3091"/>
    <w:rsid w:val="000B69D9"/>
    <w:rsid w:val="000B7510"/>
    <w:rsid w:val="000B7C33"/>
    <w:rsid w:val="000C0BCF"/>
    <w:rsid w:val="000C3839"/>
    <w:rsid w:val="000C4291"/>
    <w:rsid w:val="000D09E7"/>
    <w:rsid w:val="000D20F9"/>
    <w:rsid w:val="000D458F"/>
    <w:rsid w:val="000D7077"/>
    <w:rsid w:val="000E1EC6"/>
    <w:rsid w:val="000E39FE"/>
    <w:rsid w:val="000E4165"/>
    <w:rsid w:val="000E47D4"/>
    <w:rsid w:val="000E63DA"/>
    <w:rsid w:val="000E6CE9"/>
    <w:rsid w:val="000F1774"/>
    <w:rsid w:val="000F19C5"/>
    <w:rsid w:val="000F1A54"/>
    <w:rsid w:val="000F2375"/>
    <w:rsid w:val="000F3048"/>
    <w:rsid w:val="000F572D"/>
    <w:rsid w:val="000F6ABE"/>
    <w:rsid w:val="001003E8"/>
    <w:rsid w:val="00100FA1"/>
    <w:rsid w:val="00101FB6"/>
    <w:rsid w:val="00105346"/>
    <w:rsid w:val="0011088B"/>
    <w:rsid w:val="00110A4D"/>
    <w:rsid w:val="00112250"/>
    <w:rsid w:val="001122A2"/>
    <w:rsid w:val="00112A90"/>
    <w:rsid w:val="0011338F"/>
    <w:rsid w:val="001137F5"/>
    <w:rsid w:val="00113C68"/>
    <w:rsid w:val="00120209"/>
    <w:rsid w:val="001222B0"/>
    <w:rsid w:val="0012413E"/>
    <w:rsid w:val="001249ED"/>
    <w:rsid w:val="00125025"/>
    <w:rsid w:val="00126908"/>
    <w:rsid w:val="00131027"/>
    <w:rsid w:val="00135474"/>
    <w:rsid w:val="00135C94"/>
    <w:rsid w:val="00137671"/>
    <w:rsid w:val="00137B9D"/>
    <w:rsid w:val="00143292"/>
    <w:rsid w:val="00145F98"/>
    <w:rsid w:val="0015137D"/>
    <w:rsid w:val="00152BF4"/>
    <w:rsid w:val="00153FD7"/>
    <w:rsid w:val="001552D6"/>
    <w:rsid w:val="00155803"/>
    <w:rsid w:val="00156481"/>
    <w:rsid w:val="00156596"/>
    <w:rsid w:val="0016179C"/>
    <w:rsid w:val="001621D0"/>
    <w:rsid w:val="0016293D"/>
    <w:rsid w:val="00162B01"/>
    <w:rsid w:val="001637A0"/>
    <w:rsid w:val="001645EE"/>
    <w:rsid w:val="001703AE"/>
    <w:rsid w:val="00172A09"/>
    <w:rsid w:val="00172D94"/>
    <w:rsid w:val="00174BE4"/>
    <w:rsid w:val="00183433"/>
    <w:rsid w:val="001846AE"/>
    <w:rsid w:val="00184C51"/>
    <w:rsid w:val="0018553B"/>
    <w:rsid w:val="00191030"/>
    <w:rsid w:val="00191A9A"/>
    <w:rsid w:val="001932B1"/>
    <w:rsid w:val="00193780"/>
    <w:rsid w:val="00195C82"/>
    <w:rsid w:val="00196D0C"/>
    <w:rsid w:val="001A067C"/>
    <w:rsid w:val="001A277F"/>
    <w:rsid w:val="001A487F"/>
    <w:rsid w:val="001A6ECB"/>
    <w:rsid w:val="001A6FB6"/>
    <w:rsid w:val="001B2112"/>
    <w:rsid w:val="001B4269"/>
    <w:rsid w:val="001B57E7"/>
    <w:rsid w:val="001C138E"/>
    <w:rsid w:val="001C2C11"/>
    <w:rsid w:val="001D2126"/>
    <w:rsid w:val="001D273B"/>
    <w:rsid w:val="001D2CB4"/>
    <w:rsid w:val="001D350A"/>
    <w:rsid w:val="001D4ADD"/>
    <w:rsid w:val="001D5004"/>
    <w:rsid w:val="001D603C"/>
    <w:rsid w:val="001D6CE0"/>
    <w:rsid w:val="001D7017"/>
    <w:rsid w:val="001D756E"/>
    <w:rsid w:val="001E0337"/>
    <w:rsid w:val="001E088F"/>
    <w:rsid w:val="001E0C6A"/>
    <w:rsid w:val="001E2420"/>
    <w:rsid w:val="001E3B6B"/>
    <w:rsid w:val="001E773E"/>
    <w:rsid w:val="001F1EF9"/>
    <w:rsid w:val="001F5004"/>
    <w:rsid w:val="001F53D3"/>
    <w:rsid w:val="00203856"/>
    <w:rsid w:val="0020462E"/>
    <w:rsid w:val="002079F3"/>
    <w:rsid w:val="00210ACA"/>
    <w:rsid w:val="002127A4"/>
    <w:rsid w:val="00212CDF"/>
    <w:rsid w:val="00212F7D"/>
    <w:rsid w:val="00216013"/>
    <w:rsid w:val="00217409"/>
    <w:rsid w:val="00222120"/>
    <w:rsid w:val="00222846"/>
    <w:rsid w:val="00222DA6"/>
    <w:rsid w:val="002245D2"/>
    <w:rsid w:val="00225B4B"/>
    <w:rsid w:val="00225DAB"/>
    <w:rsid w:val="00226F2B"/>
    <w:rsid w:val="00230FE4"/>
    <w:rsid w:val="00235871"/>
    <w:rsid w:val="00236F83"/>
    <w:rsid w:val="00240CD6"/>
    <w:rsid w:val="0024359E"/>
    <w:rsid w:val="00243A5B"/>
    <w:rsid w:val="00244E15"/>
    <w:rsid w:val="00246284"/>
    <w:rsid w:val="002503F5"/>
    <w:rsid w:val="00251A34"/>
    <w:rsid w:val="0025533C"/>
    <w:rsid w:val="00256581"/>
    <w:rsid w:val="00257E23"/>
    <w:rsid w:val="00260857"/>
    <w:rsid w:val="00261D57"/>
    <w:rsid w:val="002628BF"/>
    <w:rsid w:val="00266D57"/>
    <w:rsid w:val="00266F7C"/>
    <w:rsid w:val="00267AEC"/>
    <w:rsid w:val="00270011"/>
    <w:rsid w:val="0027105A"/>
    <w:rsid w:val="002717BC"/>
    <w:rsid w:val="00271C81"/>
    <w:rsid w:val="00273EA3"/>
    <w:rsid w:val="002762B0"/>
    <w:rsid w:val="0028021F"/>
    <w:rsid w:val="00281248"/>
    <w:rsid w:val="002813FD"/>
    <w:rsid w:val="00287160"/>
    <w:rsid w:val="00287390"/>
    <w:rsid w:val="0029259E"/>
    <w:rsid w:val="00293DCA"/>
    <w:rsid w:val="002A0D15"/>
    <w:rsid w:val="002A161C"/>
    <w:rsid w:val="002A1B37"/>
    <w:rsid w:val="002A4E5C"/>
    <w:rsid w:val="002B29B0"/>
    <w:rsid w:val="002B306E"/>
    <w:rsid w:val="002B3284"/>
    <w:rsid w:val="002B5CC8"/>
    <w:rsid w:val="002B6204"/>
    <w:rsid w:val="002B7C76"/>
    <w:rsid w:val="002C0723"/>
    <w:rsid w:val="002C1896"/>
    <w:rsid w:val="002C1A90"/>
    <w:rsid w:val="002C28B5"/>
    <w:rsid w:val="002C342D"/>
    <w:rsid w:val="002C3836"/>
    <w:rsid w:val="002C3CC6"/>
    <w:rsid w:val="002C5891"/>
    <w:rsid w:val="002D06D8"/>
    <w:rsid w:val="002D1979"/>
    <w:rsid w:val="002D226C"/>
    <w:rsid w:val="002D2690"/>
    <w:rsid w:val="002D2DBC"/>
    <w:rsid w:val="002D4F3C"/>
    <w:rsid w:val="002D5964"/>
    <w:rsid w:val="002E38FD"/>
    <w:rsid w:val="002E448F"/>
    <w:rsid w:val="002E470E"/>
    <w:rsid w:val="002E58EF"/>
    <w:rsid w:val="002F1CD9"/>
    <w:rsid w:val="002F42D0"/>
    <w:rsid w:val="00300D0E"/>
    <w:rsid w:val="00305234"/>
    <w:rsid w:val="003052FA"/>
    <w:rsid w:val="003060C9"/>
    <w:rsid w:val="003127B1"/>
    <w:rsid w:val="00313ABB"/>
    <w:rsid w:val="00314750"/>
    <w:rsid w:val="00316CF9"/>
    <w:rsid w:val="00317BDB"/>
    <w:rsid w:val="00320BA5"/>
    <w:rsid w:val="003218E5"/>
    <w:rsid w:val="0032391E"/>
    <w:rsid w:val="00326B6B"/>
    <w:rsid w:val="00326E90"/>
    <w:rsid w:val="00331D90"/>
    <w:rsid w:val="0033332F"/>
    <w:rsid w:val="003347D9"/>
    <w:rsid w:val="00335B3C"/>
    <w:rsid w:val="003407E2"/>
    <w:rsid w:val="003423B8"/>
    <w:rsid w:val="00345473"/>
    <w:rsid w:val="003505BF"/>
    <w:rsid w:val="00350B89"/>
    <w:rsid w:val="0035293C"/>
    <w:rsid w:val="00352D30"/>
    <w:rsid w:val="00354448"/>
    <w:rsid w:val="00354777"/>
    <w:rsid w:val="0036127D"/>
    <w:rsid w:val="00363708"/>
    <w:rsid w:val="00363C8C"/>
    <w:rsid w:val="0036517F"/>
    <w:rsid w:val="00366530"/>
    <w:rsid w:val="00371DB6"/>
    <w:rsid w:val="00371ECB"/>
    <w:rsid w:val="0037633D"/>
    <w:rsid w:val="003811A8"/>
    <w:rsid w:val="003815A0"/>
    <w:rsid w:val="0038349F"/>
    <w:rsid w:val="00383E1A"/>
    <w:rsid w:val="00384972"/>
    <w:rsid w:val="00384B08"/>
    <w:rsid w:val="00384CCA"/>
    <w:rsid w:val="003859CB"/>
    <w:rsid w:val="00391620"/>
    <w:rsid w:val="00391915"/>
    <w:rsid w:val="003931D5"/>
    <w:rsid w:val="0039320D"/>
    <w:rsid w:val="00394030"/>
    <w:rsid w:val="00394B25"/>
    <w:rsid w:val="003956E4"/>
    <w:rsid w:val="003959B5"/>
    <w:rsid w:val="00395CDC"/>
    <w:rsid w:val="0039759F"/>
    <w:rsid w:val="003A081A"/>
    <w:rsid w:val="003A1971"/>
    <w:rsid w:val="003A438F"/>
    <w:rsid w:val="003B0CD2"/>
    <w:rsid w:val="003B1C45"/>
    <w:rsid w:val="003B2819"/>
    <w:rsid w:val="003B37F6"/>
    <w:rsid w:val="003B3B49"/>
    <w:rsid w:val="003B793C"/>
    <w:rsid w:val="003B7F38"/>
    <w:rsid w:val="003C0359"/>
    <w:rsid w:val="003C26BD"/>
    <w:rsid w:val="003C2C1E"/>
    <w:rsid w:val="003C57CF"/>
    <w:rsid w:val="003C667A"/>
    <w:rsid w:val="003C6A9D"/>
    <w:rsid w:val="003C6D90"/>
    <w:rsid w:val="003C79ED"/>
    <w:rsid w:val="003D2549"/>
    <w:rsid w:val="003D3D1F"/>
    <w:rsid w:val="003D41F6"/>
    <w:rsid w:val="003D5CB8"/>
    <w:rsid w:val="003D7416"/>
    <w:rsid w:val="003D7D97"/>
    <w:rsid w:val="003E1DEA"/>
    <w:rsid w:val="003E4830"/>
    <w:rsid w:val="003E6387"/>
    <w:rsid w:val="003F20A6"/>
    <w:rsid w:val="003F3DBD"/>
    <w:rsid w:val="003F42A3"/>
    <w:rsid w:val="003F531A"/>
    <w:rsid w:val="003F5C1D"/>
    <w:rsid w:val="00401D35"/>
    <w:rsid w:val="00402D6B"/>
    <w:rsid w:val="00406298"/>
    <w:rsid w:val="004078CD"/>
    <w:rsid w:val="004121A6"/>
    <w:rsid w:val="00412A11"/>
    <w:rsid w:val="00413032"/>
    <w:rsid w:val="004137FF"/>
    <w:rsid w:val="00414E6C"/>
    <w:rsid w:val="00415837"/>
    <w:rsid w:val="00420C15"/>
    <w:rsid w:val="00422321"/>
    <w:rsid w:val="0042251D"/>
    <w:rsid w:val="004248E5"/>
    <w:rsid w:val="00424F13"/>
    <w:rsid w:val="00425207"/>
    <w:rsid w:val="00430380"/>
    <w:rsid w:val="00436364"/>
    <w:rsid w:val="004370F3"/>
    <w:rsid w:val="00440A01"/>
    <w:rsid w:val="00442D23"/>
    <w:rsid w:val="00442E35"/>
    <w:rsid w:val="004435FE"/>
    <w:rsid w:val="00445858"/>
    <w:rsid w:val="004468DA"/>
    <w:rsid w:val="00446D47"/>
    <w:rsid w:val="00446FFF"/>
    <w:rsid w:val="00451189"/>
    <w:rsid w:val="0045277A"/>
    <w:rsid w:val="00452BA2"/>
    <w:rsid w:val="00452E65"/>
    <w:rsid w:val="00455176"/>
    <w:rsid w:val="004626CB"/>
    <w:rsid w:val="00464018"/>
    <w:rsid w:val="00464119"/>
    <w:rsid w:val="00464AB1"/>
    <w:rsid w:val="00466BB4"/>
    <w:rsid w:val="00466D36"/>
    <w:rsid w:val="004670D8"/>
    <w:rsid w:val="0046777A"/>
    <w:rsid w:val="00471CFD"/>
    <w:rsid w:val="0047226F"/>
    <w:rsid w:val="00473003"/>
    <w:rsid w:val="00481C04"/>
    <w:rsid w:val="004822B3"/>
    <w:rsid w:val="00482EE0"/>
    <w:rsid w:val="004835CA"/>
    <w:rsid w:val="0048425E"/>
    <w:rsid w:val="00487EFC"/>
    <w:rsid w:val="00490284"/>
    <w:rsid w:val="00493241"/>
    <w:rsid w:val="00495EDA"/>
    <w:rsid w:val="0049608B"/>
    <w:rsid w:val="004978E9"/>
    <w:rsid w:val="004A1311"/>
    <w:rsid w:val="004B1D75"/>
    <w:rsid w:val="004B3312"/>
    <w:rsid w:val="004B3335"/>
    <w:rsid w:val="004B5E6C"/>
    <w:rsid w:val="004B67C4"/>
    <w:rsid w:val="004C042F"/>
    <w:rsid w:val="004C1D96"/>
    <w:rsid w:val="004C3155"/>
    <w:rsid w:val="004C33C6"/>
    <w:rsid w:val="004C4DC1"/>
    <w:rsid w:val="004C5F8F"/>
    <w:rsid w:val="004C6AF8"/>
    <w:rsid w:val="004C7177"/>
    <w:rsid w:val="004D2205"/>
    <w:rsid w:val="004D3477"/>
    <w:rsid w:val="004D38C9"/>
    <w:rsid w:val="004D572B"/>
    <w:rsid w:val="004D5D79"/>
    <w:rsid w:val="004D6FBA"/>
    <w:rsid w:val="004E1081"/>
    <w:rsid w:val="004E1204"/>
    <w:rsid w:val="004E47C7"/>
    <w:rsid w:val="004E6180"/>
    <w:rsid w:val="004E6833"/>
    <w:rsid w:val="004F2F5B"/>
    <w:rsid w:val="004F388D"/>
    <w:rsid w:val="004F79E3"/>
    <w:rsid w:val="004F7C17"/>
    <w:rsid w:val="00500577"/>
    <w:rsid w:val="005039E1"/>
    <w:rsid w:val="00504A66"/>
    <w:rsid w:val="005073B0"/>
    <w:rsid w:val="00510E53"/>
    <w:rsid w:val="00511204"/>
    <w:rsid w:val="00511AD8"/>
    <w:rsid w:val="005125BE"/>
    <w:rsid w:val="00516DC8"/>
    <w:rsid w:val="005200DC"/>
    <w:rsid w:val="00520DED"/>
    <w:rsid w:val="00522711"/>
    <w:rsid w:val="00524C1E"/>
    <w:rsid w:val="00525E02"/>
    <w:rsid w:val="0053026C"/>
    <w:rsid w:val="005308A1"/>
    <w:rsid w:val="0053188C"/>
    <w:rsid w:val="005320C9"/>
    <w:rsid w:val="005343FD"/>
    <w:rsid w:val="00537CF6"/>
    <w:rsid w:val="00540C07"/>
    <w:rsid w:val="00542989"/>
    <w:rsid w:val="00542CB5"/>
    <w:rsid w:val="00543538"/>
    <w:rsid w:val="00543AE5"/>
    <w:rsid w:val="00543AF9"/>
    <w:rsid w:val="00545C4E"/>
    <w:rsid w:val="0054769C"/>
    <w:rsid w:val="00553A6B"/>
    <w:rsid w:val="00556065"/>
    <w:rsid w:val="00556FCA"/>
    <w:rsid w:val="00557AF9"/>
    <w:rsid w:val="005609C1"/>
    <w:rsid w:val="005620F4"/>
    <w:rsid w:val="005660FA"/>
    <w:rsid w:val="00567922"/>
    <w:rsid w:val="00570BD4"/>
    <w:rsid w:val="00571C0F"/>
    <w:rsid w:val="00580B77"/>
    <w:rsid w:val="005837A6"/>
    <w:rsid w:val="00583FDC"/>
    <w:rsid w:val="00586286"/>
    <w:rsid w:val="00586D35"/>
    <w:rsid w:val="005870CB"/>
    <w:rsid w:val="00587D52"/>
    <w:rsid w:val="0059152F"/>
    <w:rsid w:val="005A0B35"/>
    <w:rsid w:val="005A0F84"/>
    <w:rsid w:val="005A10A4"/>
    <w:rsid w:val="005A16FC"/>
    <w:rsid w:val="005A306A"/>
    <w:rsid w:val="005B531B"/>
    <w:rsid w:val="005B6E0A"/>
    <w:rsid w:val="005B7CFC"/>
    <w:rsid w:val="005C09C3"/>
    <w:rsid w:val="005C485D"/>
    <w:rsid w:val="005C5336"/>
    <w:rsid w:val="005C542E"/>
    <w:rsid w:val="005D08F4"/>
    <w:rsid w:val="005D5BA1"/>
    <w:rsid w:val="005D6013"/>
    <w:rsid w:val="005D62A5"/>
    <w:rsid w:val="005E079E"/>
    <w:rsid w:val="005E0C83"/>
    <w:rsid w:val="005E1111"/>
    <w:rsid w:val="005E1ECE"/>
    <w:rsid w:val="005F02D6"/>
    <w:rsid w:val="005F02F1"/>
    <w:rsid w:val="005F0DF1"/>
    <w:rsid w:val="005F0EE6"/>
    <w:rsid w:val="005F2FE9"/>
    <w:rsid w:val="005F43F7"/>
    <w:rsid w:val="00600036"/>
    <w:rsid w:val="00600217"/>
    <w:rsid w:val="006030C7"/>
    <w:rsid w:val="00603848"/>
    <w:rsid w:val="00604D84"/>
    <w:rsid w:val="00605352"/>
    <w:rsid w:val="00605669"/>
    <w:rsid w:val="00605FBA"/>
    <w:rsid w:val="00607353"/>
    <w:rsid w:val="0060746C"/>
    <w:rsid w:val="006077DE"/>
    <w:rsid w:val="00607C09"/>
    <w:rsid w:val="0061246E"/>
    <w:rsid w:val="00613A66"/>
    <w:rsid w:val="00614D1B"/>
    <w:rsid w:val="006170BD"/>
    <w:rsid w:val="006172FF"/>
    <w:rsid w:val="00617749"/>
    <w:rsid w:val="00620D71"/>
    <w:rsid w:val="00622E5E"/>
    <w:rsid w:val="00623F82"/>
    <w:rsid w:val="00625F72"/>
    <w:rsid w:val="00630029"/>
    <w:rsid w:val="00630186"/>
    <w:rsid w:val="00631ACE"/>
    <w:rsid w:val="006334F4"/>
    <w:rsid w:val="0063452A"/>
    <w:rsid w:val="006353A9"/>
    <w:rsid w:val="00635FEC"/>
    <w:rsid w:val="00636848"/>
    <w:rsid w:val="00637D32"/>
    <w:rsid w:val="006406F1"/>
    <w:rsid w:val="00641993"/>
    <w:rsid w:val="0064468B"/>
    <w:rsid w:val="0064480A"/>
    <w:rsid w:val="0064505A"/>
    <w:rsid w:val="00646C16"/>
    <w:rsid w:val="0065174C"/>
    <w:rsid w:val="00651EE3"/>
    <w:rsid w:val="006523A7"/>
    <w:rsid w:val="0065381A"/>
    <w:rsid w:val="00653F6A"/>
    <w:rsid w:val="006557C3"/>
    <w:rsid w:val="0065758B"/>
    <w:rsid w:val="00657A45"/>
    <w:rsid w:val="00663B95"/>
    <w:rsid w:val="00663C40"/>
    <w:rsid w:val="0066437D"/>
    <w:rsid w:val="00666B8B"/>
    <w:rsid w:val="0066730B"/>
    <w:rsid w:val="00667FED"/>
    <w:rsid w:val="00670C4C"/>
    <w:rsid w:val="00671D9C"/>
    <w:rsid w:val="0067381D"/>
    <w:rsid w:val="006738C7"/>
    <w:rsid w:val="0067465C"/>
    <w:rsid w:val="00677733"/>
    <w:rsid w:val="00677D59"/>
    <w:rsid w:val="00680248"/>
    <w:rsid w:val="00680879"/>
    <w:rsid w:val="006818BE"/>
    <w:rsid w:val="00682993"/>
    <w:rsid w:val="00686415"/>
    <w:rsid w:val="00686EA1"/>
    <w:rsid w:val="00692D72"/>
    <w:rsid w:val="00692FC4"/>
    <w:rsid w:val="00693712"/>
    <w:rsid w:val="0069501E"/>
    <w:rsid w:val="00696694"/>
    <w:rsid w:val="0069751E"/>
    <w:rsid w:val="00697C54"/>
    <w:rsid w:val="006A1235"/>
    <w:rsid w:val="006A1FEE"/>
    <w:rsid w:val="006A35B6"/>
    <w:rsid w:val="006A5561"/>
    <w:rsid w:val="006B1FC9"/>
    <w:rsid w:val="006B23BF"/>
    <w:rsid w:val="006B3039"/>
    <w:rsid w:val="006B57CB"/>
    <w:rsid w:val="006B5CA3"/>
    <w:rsid w:val="006B6760"/>
    <w:rsid w:val="006B79DD"/>
    <w:rsid w:val="006C3D85"/>
    <w:rsid w:val="006C5230"/>
    <w:rsid w:val="006C62BC"/>
    <w:rsid w:val="006D079C"/>
    <w:rsid w:val="006D1630"/>
    <w:rsid w:val="006D252C"/>
    <w:rsid w:val="006D3FE9"/>
    <w:rsid w:val="006D4A8E"/>
    <w:rsid w:val="006D5E55"/>
    <w:rsid w:val="006E0931"/>
    <w:rsid w:val="006E1C7F"/>
    <w:rsid w:val="006E504F"/>
    <w:rsid w:val="006E725C"/>
    <w:rsid w:val="006F2561"/>
    <w:rsid w:val="006F38D1"/>
    <w:rsid w:val="006F71CC"/>
    <w:rsid w:val="006F767E"/>
    <w:rsid w:val="006F79A9"/>
    <w:rsid w:val="007007AF"/>
    <w:rsid w:val="007048FB"/>
    <w:rsid w:val="007053AD"/>
    <w:rsid w:val="00711971"/>
    <w:rsid w:val="00711A1C"/>
    <w:rsid w:val="00712111"/>
    <w:rsid w:val="00712B45"/>
    <w:rsid w:val="007133E6"/>
    <w:rsid w:val="00715809"/>
    <w:rsid w:val="00717158"/>
    <w:rsid w:val="0071726B"/>
    <w:rsid w:val="00721C32"/>
    <w:rsid w:val="0072284E"/>
    <w:rsid w:val="007232ED"/>
    <w:rsid w:val="00723E59"/>
    <w:rsid w:val="00725196"/>
    <w:rsid w:val="007252F4"/>
    <w:rsid w:val="0072742B"/>
    <w:rsid w:val="00727D09"/>
    <w:rsid w:val="0073022B"/>
    <w:rsid w:val="00730ED3"/>
    <w:rsid w:val="007367CE"/>
    <w:rsid w:val="00737B1D"/>
    <w:rsid w:val="0074074A"/>
    <w:rsid w:val="007414C2"/>
    <w:rsid w:val="0074406E"/>
    <w:rsid w:val="007475BD"/>
    <w:rsid w:val="00747AF6"/>
    <w:rsid w:val="007501D1"/>
    <w:rsid w:val="00752E42"/>
    <w:rsid w:val="0075309D"/>
    <w:rsid w:val="00753EF4"/>
    <w:rsid w:val="007554D3"/>
    <w:rsid w:val="0075562C"/>
    <w:rsid w:val="007578B2"/>
    <w:rsid w:val="00760605"/>
    <w:rsid w:val="00761733"/>
    <w:rsid w:val="00763830"/>
    <w:rsid w:val="0076696C"/>
    <w:rsid w:val="00770022"/>
    <w:rsid w:val="00770C63"/>
    <w:rsid w:val="007710EB"/>
    <w:rsid w:val="00775DE8"/>
    <w:rsid w:val="00775E6E"/>
    <w:rsid w:val="007768AC"/>
    <w:rsid w:val="007816CA"/>
    <w:rsid w:val="00787284"/>
    <w:rsid w:val="007878C2"/>
    <w:rsid w:val="007920A3"/>
    <w:rsid w:val="0079248A"/>
    <w:rsid w:val="00792D46"/>
    <w:rsid w:val="00793669"/>
    <w:rsid w:val="00793D0A"/>
    <w:rsid w:val="007973EC"/>
    <w:rsid w:val="007A43AC"/>
    <w:rsid w:val="007A4CEC"/>
    <w:rsid w:val="007A6A16"/>
    <w:rsid w:val="007A70CA"/>
    <w:rsid w:val="007A7177"/>
    <w:rsid w:val="007B0634"/>
    <w:rsid w:val="007B0B35"/>
    <w:rsid w:val="007B1902"/>
    <w:rsid w:val="007B1CB1"/>
    <w:rsid w:val="007B1D79"/>
    <w:rsid w:val="007B4044"/>
    <w:rsid w:val="007B4809"/>
    <w:rsid w:val="007B716E"/>
    <w:rsid w:val="007B729A"/>
    <w:rsid w:val="007C0B3D"/>
    <w:rsid w:val="007C287A"/>
    <w:rsid w:val="007C330F"/>
    <w:rsid w:val="007C4513"/>
    <w:rsid w:val="007C4F7F"/>
    <w:rsid w:val="007C6065"/>
    <w:rsid w:val="007D2CAE"/>
    <w:rsid w:val="007D36A1"/>
    <w:rsid w:val="007D36CA"/>
    <w:rsid w:val="007D64B9"/>
    <w:rsid w:val="007D66F0"/>
    <w:rsid w:val="007D79D4"/>
    <w:rsid w:val="007E2232"/>
    <w:rsid w:val="007E27A9"/>
    <w:rsid w:val="007E675F"/>
    <w:rsid w:val="007E7D24"/>
    <w:rsid w:val="007F2AB1"/>
    <w:rsid w:val="007F45F5"/>
    <w:rsid w:val="007F5238"/>
    <w:rsid w:val="007F568E"/>
    <w:rsid w:val="007F6C28"/>
    <w:rsid w:val="008005B4"/>
    <w:rsid w:val="00801345"/>
    <w:rsid w:val="00801891"/>
    <w:rsid w:val="00802BC3"/>
    <w:rsid w:val="0080791A"/>
    <w:rsid w:val="00811847"/>
    <w:rsid w:val="008203B2"/>
    <w:rsid w:val="008232E8"/>
    <w:rsid w:val="008241AA"/>
    <w:rsid w:val="00824A9E"/>
    <w:rsid w:val="00824BA4"/>
    <w:rsid w:val="00831FAC"/>
    <w:rsid w:val="00833641"/>
    <w:rsid w:val="00834389"/>
    <w:rsid w:val="00842B6B"/>
    <w:rsid w:val="00843CAD"/>
    <w:rsid w:val="008513AC"/>
    <w:rsid w:val="00856534"/>
    <w:rsid w:val="00862245"/>
    <w:rsid w:val="0086280A"/>
    <w:rsid w:val="00864732"/>
    <w:rsid w:val="008660D5"/>
    <w:rsid w:val="00870530"/>
    <w:rsid w:val="00870AC9"/>
    <w:rsid w:val="00871C88"/>
    <w:rsid w:val="00872B42"/>
    <w:rsid w:val="00872D35"/>
    <w:rsid w:val="00875301"/>
    <w:rsid w:val="00875E0E"/>
    <w:rsid w:val="00883741"/>
    <w:rsid w:val="008851C5"/>
    <w:rsid w:val="0088628C"/>
    <w:rsid w:val="0088789E"/>
    <w:rsid w:val="008949F0"/>
    <w:rsid w:val="008954DB"/>
    <w:rsid w:val="00896520"/>
    <w:rsid w:val="00896D0B"/>
    <w:rsid w:val="00896E32"/>
    <w:rsid w:val="008A4116"/>
    <w:rsid w:val="008A6F23"/>
    <w:rsid w:val="008A73A9"/>
    <w:rsid w:val="008A7D97"/>
    <w:rsid w:val="008B0AA2"/>
    <w:rsid w:val="008B1F14"/>
    <w:rsid w:val="008B2C20"/>
    <w:rsid w:val="008B2E4B"/>
    <w:rsid w:val="008B316C"/>
    <w:rsid w:val="008B3677"/>
    <w:rsid w:val="008B4CDF"/>
    <w:rsid w:val="008B5B87"/>
    <w:rsid w:val="008B60F0"/>
    <w:rsid w:val="008B6E6B"/>
    <w:rsid w:val="008B7FAA"/>
    <w:rsid w:val="008C3CBE"/>
    <w:rsid w:val="008C5762"/>
    <w:rsid w:val="008C5BD0"/>
    <w:rsid w:val="008C5E89"/>
    <w:rsid w:val="008C600F"/>
    <w:rsid w:val="008C6B50"/>
    <w:rsid w:val="008D015B"/>
    <w:rsid w:val="008D39CA"/>
    <w:rsid w:val="008D3AE3"/>
    <w:rsid w:val="008D5782"/>
    <w:rsid w:val="008D73C8"/>
    <w:rsid w:val="008D7EE1"/>
    <w:rsid w:val="008E11B8"/>
    <w:rsid w:val="008E2F52"/>
    <w:rsid w:val="008E3B91"/>
    <w:rsid w:val="008E47BF"/>
    <w:rsid w:val="008E5C58"/>
    <w:rsid w:val="008F4471"/>
    <w:rsid w:val="008F5FAE"/>
    <w:rsid w:val="008F6314"/>
    <w:rsid w:val="008F6521"/>
    <w:rsid w:val="008F7394"/>
    <w:rsid w:val="008F7B3E"/>
    <w:rsid w:val="00902A09"/>
    <w:rsid w:val="00903E26"/>
    <w:rsid w:val="00905563"/>
    <w:rsid w:val="0091194A"/>
    <w:rsid w:val="009126B0"/>
    <w:rsid w:val="00913B5F"/>
    <w:rsid w:val="009145AD"/>
    <w:rsid w:val="009152B1"/>
    <w:rsid w:val="0091779C"/>
    <w:rsid w:val="00920202"/>
    <w:rsid w:val="00921789"/>
    <w:rsid w:val="00922387"/>
    <w:rsid w:val="009233B0"/>
    <w:rsid w:val="009239CE"/>
    <w:rsid w:val="00924CC0"/>
    <w:rsid w:val="00930B8A"/>
    <w:rsid w:val="00931AE9"/>
    <w:rsid w:val="00940DFA"/>
    <w:rsid w:val="00941F87"/>
    <w:rsid w:val="00942510"/>
    <w:rsid w:val="00947FAA"/>
    <w:rsid w:val="009501E6"/>
    <w:rsid w:val="009515AE"/>
    <w:rsid w:val="00951EE5"/>
    <w:rsid w:val="00953E51"/>
    <w:rsid w:val="00954FE1"/>
    <w:rsid w:val="00955726"/>
    <w:rsid w:val="00957495"/>
    <w:rsid w:val="00957D05"/>
    <w:rsid w:val="009627DC"/>
    <w:rsid w:val="009629B2"/>
    <w:rsid w:val="009634EB"/>
    <w:rsid w:val="0096352A"/>
    <w:rsid w:val="009636E6"/>
    <w:rsid w:val="00964ED9"/>
    <w:rsid w:val="00970381"/>
    <w:rsid w:val="00972321"/>
    <w:rsid w:val="00987CD8"/>
    <w:rsid w:val="00990DF1"/>
    <w:rsid w:val="0099498E"/>
    <w:rsid w:val="0099553C"/>
    <w:rsid w:val="009959EC"/>
    <w:rsid w:val="0099625F"/>
    <w:rsid w:val="009A0536"/>
    <w:rsid w:val="009A1062"/>
    <w:rsid w:val="009A3570"/>
    <w:rsid w:val="009A36E5"/>
    <w:rsid w:val="009A3BF4"/>
    <w:rsid w:val="009A584A"/>
    <w:rsid w:val="009A6DD5"/>
    <w:rsid w:val="009B0F3F"/>
    <w:rsid w:val="009B3FB9"/>
    <w:rsid w:val="009B5C62"/>
    <w:rsid w:val="009B7807"/>
    <w:rsid w:val="009C190D"/>
    <w:rsid w:val="009C2FF6"/>
    <w:rsid w:val="009C565E"/>
    <w:rsid w:val="009C5B62"/>
    <w:rsid w:val="009D0FC3"/>
    <w:rsid w:val="009D1349"/>
    <w:rsid w:val="009D2DBB"/>
    <w:rsid w:val="009D3129"/>
    <w:rsid w:val="009D3894"/>
    <w:rsid w:val="009D3B94"/>
    <w:rsid w:val="009D3FA2"/>
    <w:rsid w:val="009D558F"/>
    <w:rsid w:val="009D6AD5"/>
    <w:rsid w:val="009D6E5A"/>
    <w:rsid w:val="009D78A8"/>
    <w:rsid w:val="009E3766"/>
    <w:rsid w:val="009E4452"/>
    <w:rsid w:val="009E4DF5"/>
    <w:rsid w:val="009E51B6"/>
    <w:rsid w:val="009E535A"/>
    <w:rsid w:val="009E7079"/>
    <w:rsid w:val="009E79D5"/>
    <w:rsid w:val="009F30C8"/>
    <w:rsid w:val="009F38A8"/>
    <w:rsid w:val="009F5912"/>
    <w:rsid w:val="009F5F2D"/>
    <w:rsid w:val="00A007C5"/>
    <w:rsid w:val="00A0292A"/>
    <w:rsid w:val="00A0380A"/>
    <w:rsid w:val="00A039FA"/>
    <w:rsid w:val="00A03B00"/>
    <w:rsid w:val="00A0409F"/>
    <w:rsid w:val="00A066A4"/>
    <w:rsid w:val="00A07AE8"/>
    <w:rsid w:val="00A11C6B"/>
    <w:rsid w:val="00A12871"/>
    <w:rsid w:val="00A137A4"/>
    <w:rsid w:val="00A152F3"/>
    <w:rsid w:val="00A16B52"/>
    <w:rsid w:val="00A2194F"/>
    <w:rsid w:val="00A230FF"/>
    <w:rsid w:val="00A235A8"/>
    <w:rsid w:val="00A276E4"/>
    <w:rsid w:val="00A27A9B"/>
    <w:rsid w:val="00A310A0"/>
    <w:rsid w:val="00A31A11"/>
    <w:rsid w:val="00A31B9B"/>
    <w:rsid w:val="00A32DB2"/>
    <w:rsid w:val="00A351DC"/>
    <w:rsid w:val="00A35EEF"/>
    <w:rsid w:val="00A36DF7"/>
    <w:rsid w:val="00A42A95"/>
    <w:rsid w:val="00A432C9"/>
    <w:rsid w:val="00A43B41"/>
    <w:rsid w:val="00A43F47"/>
    <w:rsid w:val="00A45EC6"/>
    <w:rsid w:val="00A50A3A"/>
    <w:rsid w:val="00A51D3A"/>
    <w:rsid w:val="00A5208E"/>
    <w:rsid w:val="00A5438A"/>
    <w:rsid w:val="00A54F3F"/>
    <w:rsid w:val="00A555B5"/>
    <w:rsid w:val="00A57BAA"/>
    <w:rsid w:val="00A64093"/>
    <w:rsid w:val="00A70046"/>
    <w:rsid w:val="00A70EF6"/>
    <w:rsid w:val="00A70FE4"/>
    <w:rsid w:val="00A71486"/>
    <w:rsid w:val="00A724E6"/>
    <w:rsid w:val="00A7368E"/>
    <w:rsid w:val="00A73812"/>
    <w:rsid w:val="00A74819"/>
    <w:rsid w:val="00A74C24"/>
    <w:rsid w:val="00A76A1F"/>
    <w:rsid w:val="00A8129A"/>
    <w:rsid w:val="00A82C2A"/>
    <w:rsid w:val="00A85981"/>
    <w:rsid w:val="00A870DB"/>
    <w:rsid w:val="00A87254"/>
    <w:rsid w:val="00A90907"/>
    <w:rsid w:val="00A92665"/>
    <w:rsid w:val="00A946D2"/>
    <w:rsid w:val="00A94887"/>
    <w:rsid w:val="00A96F79"/>
    <w:rsid w:val="00AA11EB"/>
    <w:rsid w:val="00AA334E"/>
    <w:rsid w:val="00AA4C9E"/>
    <w:rsid w:val="00AA4DB3"/>
    <w:rsid w:val="00AA5681"/>
    <w:rsid w:val="00AA5C3D"/>
    <w:rsid w:val="00AA6F51"/>
    <w:rsid w:val="00AB08A3"/>
    <w:rsid w:val="00AB1498"/>
    <w:rsid w:val="00AB2493"/>
    <w:rsid w:val="00AB5CBD"/>
    <w:rsid w:val="00AB6A07"/>
    <w:rsid w:val="00AB76FD"/>
    <w:rsid w:val="00AB7D99"/>
    <w:rsid w:val="00AD09E4"/>
    <w:rsid w:val="00AD4FC4"/>
    <w:rsid w:val="00AD5E06"/>
    <w:rsid w:val="00AD7E80"/>
    <w:rsid w:val="00AE0358"/>
    <w:rsid w:val="00AE1866"/>
    <w:rsid w:val="00AE4A80"/>
    <w:rsid w:val="00AE58E5"/>
    <w:rsid w:val="00AE59F0"/>
    <w:rsid w:val="00AE5A2D"/>
    <w:rsid w:val="00AE5C29"/>
    <w:rsid w:val="00AE6455"/>
    <w:rsid w:val="00AF0217"/>
    <w:rsid w:val="00AF0457"/>
    <w:rsid w:val="00AF3271"/>
    <w:rsid w:val="00AF3847"/>
    <w:rsid w:val="00AF6D00"/>
    <w:rsid w:val="00AF74C9"/>
    <w:rsid w:val="00B0090A"/>
    <w:rsid w:val="00B034DF"/>
    <w:rsid w:val="00B038CE"/>
    <w:rsid w:val="00B03D62"/>
    <w:rsid w:val="00B043C4"/>
    <w:rsid w:val="00B04ED6"/>
    <w:rsid w:val="00B055F0"/>
    <w:rsid w:val="00B06044"/>
    <w:rsid w:val="00B122C9"/>
    <w:rsid w:val="00B12BA7"/>
    <w:rsid w:val="00B137ED"/>
    <w:rsid w:val="00B15490"/>
    <w:rsid w:val="00B2093E"/>
    <w:rsid w:val="00B21E11"/>
    <w:rsid w:val="00B22662"/>
    <w:rsid w:val="00B23BE5"/>
    <w:rsid w:val="00B24F09"/>
    <w:rsid w:val="00B269BF"/>
    <w:rsid w:val="00B27B6E"/>
    <w:rsid w:val="00B30317"/>
    <w:rsid w:val="00B313B8"/>
    <w:rsid w:val="00B31682"/>
    <w:rsid w:val="00B34EF2"/>
    <w:rsid w:val="00B35DF1"/>
    <w:rsid w:val="00B36133"/>
    <w:rsid w:val="00B366FD"/>
    <w:rsid w:val="00B37579"/>
    <w:rsid w:val="00B37586"/>
    <w:rsid w:val="00B40B5D"/>
    <w:rsid w:val="00B41769"/>
    <w:rsid w:val="00B42107"/>
    <w:rsid w:val="00B53283"/>
    <w:rsid w:val="00B55768"/>
    <w:rsid w:val="00B55E9E"/>
    <w:rsid w:val="00B56EC4"/>
    <w:rsid w:val="00B57D38"/>
    <w:rsid w:val="00B603C2"/>
    <w:rsid w:val="00B6316A"/>
    <w:rsid w:val="00B6341D"/>
    <w:rsid w:val="00B642A8"/>
    <w:rsid w:val="00B65BF0"/>
    <w:rsid w:val="00B66353"/>
    <w:rsid w:val="00B714D9"/>
    <w:rsid w:val="00B731DA"/>
    <w:rsid w:val="00B733B4"/>
    <w:rsid w:val="00B746CB"/>
    <w:rsid w:val="00B74FF3"/>
    <w:rsid w:val="00B75013"/>
    <w:rsid w:val="00B76EDB"/>
    <w:rsid w:val="00B77B63"/>
    <w:rsid w:val="00B80A0B"/>
    <w:rsid w:val="00B840A9"/>
    <w:rsid w:val="00B85635"/>
    <w:rsid w:val="00B86A76"/>
    <w:rsid w:val="00B90AAF"/>
    <w:rsid w:val="00B90C06"/>
    <w:rsid w:val="00B911E7"/>
    <w:rsid w:val="00B91AFF"/>
    <w:rsid w:val="00B94AED"/>
    <w:rsid w:val="00B94CF6"/>
    <w:rsid w:val="00B95ADB"/>
    <w:rsid w:val="00B97F98"/>
    <w:rsid w:val="00BA025D"/>
    <w:rsid w:val="00BA0FE2"/>
    <w:rsid w:val="00BA1B32"/>
    <w:rsid w:val="00BA41C5"/>
    <w:rsid w:val="00BB5DA4"/>
    <w:rsid w:val="00BB685E"/>
    <w:rsid w:val="00BC0FF3"/>
    <w:rsid w:val="00BC1612"/>
    <w:rsid w:val="00BC2409"/>
    <w:rsid w:val="00BC7B43"/>
    <w:rsid w:val="00BD0C11"/>
    <w:rsid w:val="00BD122E"/>
    <w:rsid w:val="00BD3C34"/>
    <w:rsid w:val="00BD6D07"/>
    <w:rsid w:val="00BE20CD"/>
    <w:rsid w:val="00BE4CE4"/>
    <w:rsid w:val="00BE7580"/>
    <w:rsid w:val="00BE792B"/>
    <w:rsid w:val="00BE79A3"/>
    <w:rsid w:val="00BF036B"/>
    <w:rsid w:val="00BF2C3D"/>
    <w:rsid w:val="00BF3FA6"/>
    <w:rsid w:val="00BF7F58"/>
    <w:rsid w:val="00C00C87"/>
    <w:rsid w:val="00C01A86"/>
    <w:rsid w:val="00C03373"/>
    <w:rsid w:val="00C03A58"/>
    <w:rsid w:val="00C04C47"/>
    <w:rsid w:val="00C05350"/>
    <w:rsid w:val="00C05885"/>
    <w:rsid w:val="00C05ED0"/>
    <w:rsid w:val="00C07044"/>
    <w:rsid w:val="00C07776"/>
    <w:rsid w:val="00C11194"/>
    <w:rsid w:val="00C11D42"/>
    <w:rsid w:val="00C11FBF"/>
    <w:rsid w:val="00C1241F"/>
    <w:rsid w:val="00C12DF6"/>
    <w:rsid w:val="00C137B8"/>
    <w:rsid w:val="00C13B53"/>
    <w:rsid w:val="00C151F8"/>
    <w:rsid w:val="00C160BB"/>
    <w:rsid w:val="00C2081D"/>
    <w:rsid w:val="00C208B0"/>
    <w:rsid w:val="00C21540"/>
    <w:rsid w:val="00C305B8"/>
    <w:rsid w:val="00C35ACD"/>
    <w:rsid w:val="00C37064"/>
    <w:rsid w:val="00C4191D"/>
    <w:rsid w:val="00C4369A"/>
    <w:rsid w:val="00C43CD3"/>
    <w:rsid w:val="00C44C2F"/>
    <w:rsid w:val="00C462DA"/>
    <w:rsid w:val="00C5005A"/>
    <w:rsid w:val="00C50F3D"/>
    <w:rsid w:val="00C51D57"/>
    <w:rsid w:val="00C52933"/>
    <w:rsid w:val="00C55C92"/>
    <w:rsid w:val="00C55F86"/>
    <w:rsid w:val="00C569F8"/>
    <w:rsid w:val="00C63514"/>
    <w:rsid w:val="00C65242"/>
    <w:rsid w:val="00C65540"/>
    <w:rsid w:val="00C660F5"/>
    <w:rsid w:val="00C6707A"/>
    <w:rsid w:val="00C6767B"/>
    <w:rsid w:val="00C67E61"/>
    <w:rsid w:val="00C67F6B"/>
    <w:rsid w:val="00C70500"/>
    <w:rsid w:val="00C72030"/>
    <w:rsid w:val="00C72F67"/>
    <w:rsid w:val="00C730B3"/>
    <w:rsid w:val="00C74849"/>
    <w:rsid w:val="00C75674"/>
    <w:rsid w:val="00C81578"/>
    <w:rsid w:val="00C8208A"/>
    <w:rsid w:val="00C83368"/>
    <w:rsid w:val="00C83E42"/>
    <w:rsid w:val="00C846CB"/>
    <w:rsid w:val="00C84A3D"/>
    <w:rsid w:val="00C85DBA"/>
    <w:rsid w:val="00C87C56"/>
    <w:rsid w:val="00C93315"/>
    <w:rsid w:val="00C94B8A"/>
    <w:rsid w:val="00C95731"/>
    <w:rsid w:val="00C97ABD"/>
    <w:rsid w:val="00CA04DE"/>
    <w:rsid w:val="00CA0625"/>
    <w:rsid w:val="00CA5050"/>
    <w:rsid w:val="00CA6242"/>
    <w:rsid w:val="00CA66D6"/>
    <w:rsid w:val="00CB4F5F"/>
    <w:rsid w:val="00CB5974"/>
    <w:rsid w:val="00CB5D39"/>
    <w:rsid w:val="00CB743F"/>
    <w:rsid w:val="00CC143B"/>
    <w:rsid w:val="00CC4036"/>
    <w:rsid w:val="00CD35C1"/>
    <w:rsid w:val="00CD41F3"/>
    <w:rsid w:val="00CD5296"/>
    <w:rsid w:val="00CE0495"/>
    <w:rsid w:val="00CE0861"/>
    <w:rsid w:val="00CE2B2C"/>
    <w:rsid w:val="00CE49B5"/>
    <w:rsid w:val="00CE4AD5"/>
    <w:rsid w:val="00CE5031"/>
    <w:rsid w:val="00CE50BF"/>
    <w:rsid w:val="00CE58DE"/>
    <w:rsid w:val="00CE6E32"/>
    <w:rsid w:val="00CF03C2"/>
    <w:rsid w:val="00CF2949"/>
    <w:rsid w:val="00CF3417"/>
    <w:rsid w:val="00CF3ACC"/>
    <w:rsid w:val="00CF6E22"/>
    <w:rsid w:val="00CF7223"/>
    <w:rsid w:val="00CF7328"/>
    <w:rsid w:val="00CF76CF"/>
    <w:rsid w:val="00D01E6A"/>
    <w:rsid w:val="00D101D3"/>
    <w:rsid w:val="00D12179"/>
    <w:rsid w:val="00D122F0"/>
    <w:rsid w:val="00D12C8B"/>
    <w:rsid w:val="00D14315"/>
    <w:rsid w:val="00D1432E"/>
    <w:rsid w:val="00D150F0"/>
    <w:rsid w:val="00D16B51"/>
    <w:rsid w:val="00D16D9C"/>
    <w:rsid w:val="00D21C04"/>
    <w:rsid w:val="00D21F30"/>
    <w:rsid w:val="00D222B8"/>
    <w:rsid w:val="00D226D5"/>
    <w:rsid w:val="00D234BA"/>
    <w:rsid w:val="00D23584"/>
    <w:rsid w:val="00D23BEC"/>
    <w:rsid w:val="00D248B2"/>
    <w:rsid w:val="00D26F89"/>
    <w:rsid w:val="00D304E0"/>
    <w:rsid w:val="00D313BB"/>
    <w:rsid w:val="00D31B37"/>
    <w:rsid w:val="00D34D0D"/>
    <w:rsid w:val="00D36020"/>
    <w:rsid w:val="00D36502"/>
    <w:rsid w:val="00D36C27"/>
    <w:rsid w:val="00D37180"/>
    <w:rsid w:val="00D37F3F"/>
    <w:rsid w:val="00D4067D"/>
    <w:rsid w:val="00D41BF5"/>
    <w:rsid w:val="00D42A2F"/>
    <w:rsid w:val="00D450EE"/>
    <w:rsid w:val="00D46F52"/>
    <w:rsid w:val="00D47D6D"/>
    <w:rsid w:val="00D54429"/>
    <w:rsid w:val="00D54E5A"/>
    <w:rsid w:val="00D56028"/>
    <w:rsid w:val="00D5632D"/>
    <w:rsid w:val="00D5637A"/>
    <w:rsid w:val="00D60D4E"/>
    <w:rsid w:val="00D63871"/>
    <w:rsid w:val="00D67D93"/>
    <w:rsid w:val="00D71168"/>
    <w:rsid w:val="00D716A7"/>
    <w:rsid w:val="00D756F5"/>
    <w:rsid w:val="00D75772"/>
    <w:rsid w:val="00D772D5"/>
    <w:rsid w:val="00D80929"/>
    <w:rsid w:val="00D80FC8"/>
    <w:rsid w:val="00D8636B"/>
    <w:rsid w:val="00D87639"/>
    <w:rsid w:val="00D9015D"/>
    <w:rsid w:val="00D90E37"/>
    <w:rsid w:val="00D93675"/>
    <w:rsid w:val="00D94246"/>
    <w:rsid w:val="00D9574C"/>
    <w:rsid w:val="00D96B33"/>
    <w:rsid w:val="00D979FD"/>
    <w:rsid w:val="00D97A45"/>
    <w:rsid w:val="00DA113C"/>
    <w:rsid w:val="00DA38BC"/>
    <w:rsid w:val="00DA6216"/>
    <w:rsid w:val="00DA6978"/>
    <w:rsid w:val="00DA6E92"/>
    <w:rsid w:val="00DA704A"/>
    <w:rsid w:val="00DA7E1A"/>
    <w:rsid w:val="00DB083B"/>
    <w:rsid w:val="00DB1579"/>
    <w:rsid w:val="00DB2421"/>
    <w:rsid w:val="00DB3158"/>
    <w:rsid w:val="00DB375C"/>
    <w:rsid w:val="00DB3E28"/>
    <w:rsid w:val="00DC2F1D"/>
    <w:rsid w:val="00DD20D1"/>
    <w:rsid w:val="00DD44DF"/>
    <w:rsid w:val="00DD71DF"/>
    <w:rsid w:val="00DE0505"/>
    <w:rsid w:val="00DE0556"/>
    <w:rsid w:val="00DE0ED4"/>
    <w:rsid w:val="00DE306A"/>
    <w:rsid w:val="00DE52F0"/>
    <w:rsid w:val="00DE61F5"/>
    <w:rsid w:val="00DE7876"/>
    <w:rsid w:val="00DF1F60"/>
    <w:rsid w:val="00DF51BD"/>
    <w:rsid w:val="00DF5A15"/>
    <w:rsid w:val="00DF7D82"/>
    <w:rsid w:val="00E007F4"/>
    <w:rsid w:val="00E02BE1"/>
    <w:rsid w:val="00E030C9"/>
    <w:rsid w:val="00E03F0F"/>
    <w:rsid w:val="00E0510B"/>
    <w:rsid w:val="00E0651F"/>
    <w:rsid w:val="00E06BC0"/>
    <w:rsid w:val="00E1192F"/>
    <w:rsid w:val="00E11D53"/>
    <w:rsid w:val="00E12DE5"/>
    <w:rsid w:val="00E20554"/>
    <w:rsid w:val="00E212FD"/>
    <w:rsid w:val="00E23E31"/>
    <w:rsid w:val="00E25C53"/>
    <w:rsid w:val="00E27063"/>
    <w:rsid w:val="00E27FE3"/>
    <w:rsid w:val="00E32ABE"/>
    <w:rsid w:val="00E3431F"/>
    <w:rsid w:val="00E34A3D"/>
    <w:rsid w:val="00E34E27"/>
    <w:rsid w:val="00E357A1"/>
    <w:rsid w:val="00E36B60"/>
    <w:rsid w:val="00E41705"/>
    <w:rsid w:val="00E41D22"/>
    <w:rsid w:val="00E42135"/>
    <w:rsid w:val="00E44786"/>
    <w:rsid w:val="00E46980"/>
    <w:rsid w:val="00E46AFA"/>
    <w:rsid w:val="00E46CDD"/>
    <w:rsid w:val="00E50C3C"/>
    <w:rsid w:val="00E53547"/>
    <w:rsid w:val="00E537A3"/>
    <w:rsid w:val="00E541E4"/>
    <w:rsid w:val="00E55848"/>
    <w:rsid w:val="00E562BE"/>
    <w:rsid w:val="00E57A87"/>
    <w:rsid w:val="00E57B61"/>
    <w:rsid w:val="00E63099"/>
    <w:rsid w:val="00E6431A"/>
    <w:rsid w:val="00E64498"/>
    <w:rsid w:val="00E650A5"/>
    <w:rsid w:val="00E67CBA"/>
    <w:rsid w:val="00E71A0D"/>
    <w:rsid w:val="00E71B6A"/>
    <w:rsid w:val="00E721D7"/>
    <w:rsid w:val="00E748CB"/>
    <w:rsid w:val="00E7605D"/>
    <w:rsid w:val="00E77E87"/>
    <w:rsid w:val="00E82D81"/>
    <w:rsid w:val="00E842BB"/>
    <w:rsid w:val="00E84D6A"/>
    <w:rsid w:val="00E84F11"/>
    <w:rsid w:val="00E86180"/>
    <w:rsid w:val="00E877EA"/>
    <w:rsid w:val="00E902A0"/>
    <w:rsid w:val="00E90394"/>
    <w:rsid w:val="00E9147B"/>
    <w:rsid w:val="00E939C0"/>
    <w:rsid w:val="00E93B41"/>
    <w:rsid w:val="00E9534F"/>
    <w:rsid w:val="00E9564B"/>
    <w:rsid w:val="00E95D84"/>
    <w:rsid w:val="00E97572"/>
    <w:rsid w:val="00E97977"/>
    <w:rsid w:val="00EA02A0"/>
    <w:rsid w:val="00EA0B45"/>
    <w:rsid w:val="00EA1B23"/>
    <w:rsid w:val="00EA2242"/>
    <w:rsid w:val="00EA262C"/>
    <w:rsid w:val="00EA31CE"/>
    <w:rsid w:val="00EA3BCF"/>
    <w:rsid w:val="00EA417A"/>
    <w:rsid w:val="00EA473F"/>
    <w:rsid w:val="00EA49F6"/>
    <w:rsid w:val="00EA5310"/>
    <w:rsid w:val="00EA67DE"/>
    <w:rsid w:val="00EA747F"/>
    <w:rsid w:val="00EB1D1A"/>
    <w:rsid w:val="00EB5A41"/>
    <w:rsid w:val="00EC0F28"/>
    <w:rsid w:val="00EC68B8"/>
    <w:rsid w:val="00ED14AC"/>
    <w:rsid w:val="00ED158F"/>
    <w:rsid w:val="00ED2609"/>
    <w:rsid w:val="00ED5235"/>
    <w:rsid w:val="00EE00FE"/>
    <w:rsid w:val="00EE054D"/>
    <w:rsid w:val="00EE2790"/>
    <w:rsid w:val="00EE2B0C"/>
    <w:rsid w:val="00EE4333"/>
    <w:rsid w:val="00EE551C"/>
    <w:rsid w:val="00EE5DD9"/>
    <w:rsid w:val="00EE6F46"/>
    <w:rsid w:val="00EE7676"/>
    <w:rsid w:val="00EF04B2"/>
    <w:rsid w:val="00EF0A09"/>
    <w:rsid w:val="00EF0E5D"/>
    <w:rsid w:val="00EF1A01"/>
    <w:rsid w:val="00EF36E6"/>
    <w:rsid w:val="00EF4B94"/>
    <w:rsid w:val="00EF4D65"/>
    <w:rsid w:val="00EF5B73"/>
    <w:rsid w:val="00EF6B67"/>
    <w:rsid w:val="00F01F79"/>
    <w:rsid w:val="00F0326E"/>
    <w:rsid w:val="00F03A8F"/>
    <w:rsid w:val="00F03DF3"/>
    <w:rsid w:val="00F06401"/>
    <w:rsid w:val="00F06F7E"/>
    <w:rsid w:val="00F12D0A"/>
    <w:rsid w:val="00F13ACA"/>
    <w:rsid w:val="00F1419C"/>
    <w:rsid w:val="00F142FF"/>
    <w:rsid w:val="00F15686"/>
    <w:rsid w:val="00F156E3"/>
    <w:rsid w:val="00F15E51"/>
    <w:rsid w:val="00F238D7"/>
    <w:rsid w:val="00F2588F"/>
    <w:rsid w:val="00F270F2"/>
    <w:rsid w:val="00F27FD8"/>
    <w:rsid w:val="00F31C91"/>
    <w:rsid w:val="00F3202C"/>
    <w:rsid w:val="00F3412E"/>
    <w:rsid w:val="00F35803"/>
    <w:rsid w:val="00F41502"/>
    <w:rsid w:val="00F43351"/>
    <w:rsid w:val="00F47DFC"/>
    <w:rsid w:val="00F5027A"/>
    <w:rsid w:val="00F5031F"/>
    <w:rsid w:val="00F551E0"/>
    <w:rsid w:val="00F608FF"/>
    <w:rsid w:val="00F64691"/>
    <w:rsid w:val="00F648A7"/>
    <w:rsid w:val="00F66F8C"/>
    <w:rsid w:val="00F67E4E"/>
    <w:rsid w:val="00F70143"/>
    <w:rsid w:val="00F734C8"/>
    <w:rsid w:val="00F77801"/>
    <w:rsid w:val="00F77AA0"/>
    <w:rsid w:val="00F82F6C"/>
    <w:rsid w:val="00F830E5"/>
    <w:rsid w:val="00F858A6"/>
    <w:rsid w:val="00F91E8B"/>
    <w:rsid w:val="00F921C1"/>
    <w:rsid w:val="00F92F9D"/>
    <w:rsid w:val="00F937D1"/>
    <w:rsid w:val="00F94733"/>
    <w:rsid w:val="00F95480"/>
    <w:rsid w:val="00F97442"/>
    <w:rsid w:val="00F97CEC"/>
    <w:rsid w:val="00FA168E"/>
    <w:rsid w:val="00FB1D8B"/>
    <w:rsid w:val="00FB28C1"/>
    <w:rsid w:val="00FB2A69"/>
    <w:rsid w:val="00FB460D"/>
    <w:rsid w:val="00FB4D8F"/>
    <w:rsid w:val="00FB5486"/>
    <w:rsid w:val="00FB7313"/>
    <w:rsid w:val="00FC3D48"/>
    <w:rsid w:val="00FC4F59"/>
    <w:rsid w:val="00FC58AD"/>
    <w:rsid w:val="00FC6753"/>
    <w:rsid w:val="00FD15DF"/>
    <w:rsid w:val="00FD4F5F"/>
    <w:rsid w:val="00FD5142"/>
    <w:rsid w:val="00FD5394"/>
    <w:rsid w:val="00FE00E3"/>
    <w:rsid w:val="00FE358E"/>
    <w:rsid w:val="00FE523D"/>
    <w:rsid w:val="00FE59C3"/>
    <w:rsid w:val="00FE5AFA"/>
    <w:rsid w:val="00FE683F"/>
    <w:rsid w:val="00FF03F1"/>
    <w:rsid w:val="00FF0DD4"/>
    <w:rsid w:val="00FF15B3"/>
    <w:rsid w:val="00FF231F"/>
    <w:rsid w:val="00FF471C"/>
    <w:rsid w:val="00FF61A1"/>
    <w:rsid w:val="00FF7924"/>
    <w:rsid w:val="00FF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21CF6AF"/>
  <w15:docId w15:val="{A2F6B568-5289-48E1-839F-68599EB9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7"/>
    <w:pPr>
      <w:spacing w:before="240" w:after="120" w:line="360" w:lineRule="auto"/>
      <w:ind w:left="425" w:firstLine="397"/>
      <w:jc w:val="thaiDistribute"/>
    </w:pPr>
    <w:rPr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A7177"/>
    <w:pPr>
      <w:keepNext/>
      <w:spacing w:before="0" w:after="0" w:line="240" w:lineRule="auto"/>
      <w:ind w:left="0" w:firstLine="0"/>
      <w:jc w:val="both"/>
      <w:outlineLvl w:val="4"/>
    </w:pPr>
    <w:rPr>
      <w:rFonts w:ascii="Angsana New" w:eastAsia="Times New Roman" w:hAnsi="Angsana New" w:cs="Angsana New"/>
      <w:sz w:val="32"/>
      <w:szCs w:val="3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uiPriority w:val="99"/>
    <w:locked/>
    <w:rsid w:val="007A7177"/>
    <w:rPr>
      <w:rFonts w:ascii="Angsana New" w:eastAsia="Times New Roman" w:hAnsi="Angsana New" w:cs="Angsana New"/>
      <w:sz w:val="32"/>
      <w:szCs w:val="32"/>
      <w:lang w:eastAsia="zh-CN"/>
    </w:rPr>
  </w:style>
  <w:style w:type="paragraph" w:customStyle="1" w:styleId="Default">
    <w:name w:val="Default"/>
    <w:uiPriority w:val="99"/>
    <w:rsid w:val="007A7177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</w:rPr>
  </w:style>
  <w:style w:type="paragraph" w:styleId="Subtitle">
    <w:name w:val="Subtitle"/>
    <w:basedOn w:val="Normal"/>
    <w:link w:val="SubtitleChar"/>
    <w:qFormat/>
    <w:rsid w:val="002F1CD9"/>
    <w:pPr>
      <w:spacing w:before="0" w:after="0" w:line="240" w:lineRule="auto"/>
      <w:ind w:left="0" w:firstLine="0"/>
      <w:jc w:val="both"/>
    </w:pPr>
    <w:rPr>
      <w:rFonts w:ascii="Angsana New" w:eastAsia="Times New Roman" w:hAnsi="Angsana New" w:cs="Angsana New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2F1CD9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0E63DA"/>
    <w:pPr>
      <w:spacing w:before="0" w:after="0" w:line="240" w:lineRule="auto"/>
      <w:ind w:left="0" w:firstLine="0"/>
      <w:jc w:val="both"/>
    </w:pPr>
    <w:rPr>
      <w:rFonts w:ascii="Cordia New" w:hAnsi="Cordia New" w:cs="Angsana New"/>
      <w:sz w:val="28"/>
      <w:szCs w:val="20"/>
    </w:rPr>
  </w:style>
  <w:style w:type="character" w:customStyle="1" w:styleId="BodyTextChar">
    <w:name w:val="Body Text Char"/>
    <w:link w:val="BodyText"/>
    <w:uiPriority w:val="99"/>
    <w:locked/>
    <w:rsid w:val="000E63DA"/>
    <w:rPr>
      <w:rFonts w:ascii="Cordia New" w:hAnsi="Cordia New" w:cs="Cordia New"/>
      <w:sz w:val="28"/>
    </w:rPr>
  </w:style>
  <w:style w:type="paragraph" w:customStyle="1" w:styleId="NormalAngsanaNew">
    <w:name w:val="Normal + Angsana New"/>
    <w:aliases w:val="16 pt,Bold,Thai Distributed Justification,Left:  0.75..."/>
    <w:basedOn w:val="Normal"/>
    <w:uiPriority w:val="99"/>
    <w:rsid w:val="000E63DA"/>
    <w:pPr>
      <w:spacing w:before="0" w:after="0" w:line="240" w:lineRule="auto"/>
      <w:ind w:left="644" w:hanging="360"/>
    </w:pPr>
    <w:rPr>
      <w:rFonts w:ascii="Angsana New" w:hAnsi="Angsana New" w:cs="Angsana New"/>
      <w:b/>
      <w:bCs/>
      <w:spacing w:val="6"/>
      <w:sz w:val="32"/>
      <w:szCs w:val="32"/>
    </w:rPr>
  </w:style>
  <w:style w:type="paragraph" w:styleId="Header">
    <w:name w:val="header"/>
    <w:basedOn w:val="Normal"/>
    <w:link w:val="HeaderChar"/>
    <w:uiPriority w:val="99"/>
    <w:semiHidden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481C04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81C04"/>
    <w:pPr>
      <w:tabs>
        <w:tab w:val="center" w:pos="4513"/>
        <w:tab w:val="right" w:pos="9026"/>
      </w:tabs>
      <w:spacing w:before="0"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481C04"/>
    <w:rPr>
      <w:rFonts w:cs="Times New Roman"/>
    </w:rPr>
  </w:style>
  <w:style w:type="character" w:styleId="PageNumber">
    <w:name w:val="page number"/>
    <w:rsid w:val="00D80929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70530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70530"/>
  </w:style>
  <w:style w:type="table" w:styleId="TableGrid">
    <w:name w:val="Table Grid"/>
    <w:basedOn w:val="TableNormal"/>
    <w:locked/>
    <w:rsid w:val="006F256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ightShading1">
    <w:name w:val="Light Shading1"/>
    <w:basedOn w:val="TableNormal"/>
    <w:uiPriority w:val="60"/>
    <w:rsid w:val="00775DE8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25F72"/>
    <w:pPr>
      <w:spacing w:before="0"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25F72"/>
    <w:rPr>
      <w:rFonts w:ascii="Tahoma" w:hAnsi="Tahoma" w:cs="Angsana New"/>
      <w:sz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B1902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B1902"/>
    <w:rPr>
      <w:sz w:val="22"/>
      <w:szCs w:val="28"/>
    </w:rPr>
  </w:style>
  <w:style w:type="character" w:styleId="Hyperlink">
    <w:name w:val="Hyperlink"/>
    <w:basedOn w:val="DefaultParagraphFont"/>
    <w:uiPriority w:val="99"/>
    <w:unhideWhenUsed/>
    <w:rsid w:val="00DB1579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35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5F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5FEC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5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5FEC"/>
    <w:rPr>
      <w:b/>
      <w:bCs/>
      <w:szCs w:val="25"/>
    </w:rPr>
  </w:style>
  <w:style w:type="paragraph" w:styleId="Revision">
    <w:name w:val="Revision"/>
    <w:hidden/>
    <w:uiPriority w:val="99"/>
    <w:semiHidden/>
    <w:rsid w:val="00875301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6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kfthailand.asia" TargetMode="External"/><Relationship Id="rId1" Type="http://schemas.openxmlformats.org/officeDocument/2006/relationships/hyperlink" Target="mailto:info@pkfthailand.as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BDEFE5E-55C5-4B0A-8574-4AEC62A51AEE}">
  <we:reference id="f12c312d-282a-4734-8843-05915fdfef0b" version="4.0.0.8" store="EXCatalog" storeType="EXCatalog"/>
  <we:alternateReferences>
    <we:reference id="WA104178141" version="4.0.0.8" store="en-GB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8b54ac-6b6f-444a-a8db-d90e45ebe421">
      <Terms xmlns="http://schemas.microsoft.com/office/infopath/2007/PartnerControls"/>
    </lcf76f155ced4ddcb4097134ff3c332f>
    <TaxCatchAll xmlns="5d0fcac8-3995-4ef6-9358-7ca0c107222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B34508619BA478EBD26BF2071128F" ma:contentTypeVersion="13" ma:contentTypeDescription="Create a new document." ma:contentTypeScope="" ma:versionID="580708977b76946d145a957d21e6f734">
  <xsd:schema xmlns:xsd="http://www.w3.org/2001/XMLSchema" xmlns:xs="http://www.w3.org/2001/XMLSchema" xmlns:p="http://schemas.microsoft.com/office/2006/metadata/properties" xmlns:ns2="7a8b54ac-6b6f-444a-a8db-d90e45ebe421" xmlns:ns3="5d0fcac8-3995-4ef6-9358-7ca0c107222d" targetNamespace="http://schemas.microsoft.com/office/2006/metadata/properties" ma:root="true" ma:fieldsID="254a1288c509c6f6a317810d55341335" ns2:_="" ns3:_="">
    <xsd:import namespace="7a8b54ac-6b6f-444a-a8db-d90e45ebe421"/>
    <xsd:import namespace="5d0fcac8-3995-4ef6-9358-7ca0c10722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SearchProperties" minOccurs="0"/>
                <xsd:element ref="ns2:MediaServiceObjectDetectorVersion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8b54ac-6b6f-444a-a8db-d90e45ebe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0fcac8-3995-4ef6-9358-7ca0c107222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6f3e774-08ee-4ddf-b871-940ed3e098f5}" ma:internalName="TaxCatchAll" ma:showField="CatchAllData" ma:web="5d0fcac8-3995-4ef6-9358-7ca0c10722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4C8AD5-E459-4EB0-8BCF-A0356D6D0413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purl.org/dc/dcmitype/"/>
    <ds:schemaRef ds:uri="http://purl.org/dc/terms/"/>
    <ds:schemaRef ds:uri="5d0fcac8-3995-4ef6-9358-7ca0c107222d"/>
    <ds:schemaRef ds:uri="7a8b54ac-6b6f-444a-a8db-d90e45ebe421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51CB752-DD43-4A7C-90A5-8852B36E24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C304FE6-4EDB-43CD-8E97-46C27A2076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366C88-9950-4047-B0B9-83680B0F9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8b54ac-6b6f-444a-a8db-d90e45ebe421"/>
    <ds:schemaRef ds:uri="5d0fcac8-3995-4ef6-9358-7ca0c10722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773</Words>
  <Characters>3043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sk</Company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Ratchanok</dc:creator>
  <cp:lastModifiedBy>Supakorn Tangsirisangaun</cp:lastModifiedBy>
  <cp:revision>83</cp:revision>
  <cp:lastPrinted>2023-05-11T04:56:00Z</cp:lastPrinted>
  <dcterms:created xsi:type="dcterms:W3CDTF">2023-03-27T16:09:00Z</dcterms:created>
  <dcterms:modified xsi:type="dcterms:W3CDTF">2023-08-13T15:38:00Z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0x010100B99B34508619BA478EBD26BF2071128F</vt:lpwstr>
  </property>
  <property fmtid="{D5CDD505-2E9C-101B-9397-08002B2CF9AE}" pid="3" name="MediaServiceImageTags">
    <vt:lpwstr/>
  </property>
</Properties>
</file>