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89C9D" w14:textId="77777777" w:rsidR="00757DDD" w:rsidRDefault="00757DDD" w:rsidP="006F0A36">
      <w:pPr>
        <w:spacing w:line="240" w:lineRule="atLeast"/>
        <w:ind w:right="45"/>
        <w:jc w:val="center"/>
        <w:rPr>
          <w:b/>
          <w:bCs/>
          <w:snapToGrid w:val="0"/>
          <w:lang w:val="en-US" w:eastAsia="th-TH"/>
        </w:rPr>
      </w:pPr>
    </w:p>
    <w:p w14:paraId="314110D7" w14:textId="77777777" w:rsidR="00757DDD" w:rsidRDefault="00757DDD" w:rsidP="006F0A36">
      <w:pPr>
        <w:spacing w:line="240" w:lineRule="atLeast"/>
        <w:ind w:right="45"/>
        <w:jc w:val="center"/>
        <w:rPr>
          <w:b/>
          <w:bCs/>
          <w:snapToGrid w:val="0"/>
          <w:lang w:val="en-US" w:eastAsia="th-TH"/>
        </w:rPr>
      </w:pPr>
    </w:p>
    <w:p w14:paraId="62A5BF52" w14:textId="2A8F7F00" w:rsidR="006F0A36" w:rsidRDefault="006F0A36" w:rsidP="006F0A36">
      <w:pPr>
        <w:spacing w:line="240" w:lineRule="atLeast"/>
        <w:ind w:right="45"/>
        <w:jc w:val="center"/>
        <w:rPr>
          <w:b/>
          <w:bCs/>
          <w:snapToGrid w:val="0"/>
          <w:lang w:val="en-US" w:eastAsia="th-TH"/>
        </w:rPr>
      </w:pPr>
      <w:r w:rsidRPr="00ED49DB">
        <w:rPr>
          <w:b/>
          <w:bCs/>
          <w:snapToGrid w:val="0"/>
          <w:lang w:val="en-US" w:eastAsia="th-TH"/>
        </w:rPr>
        <w:t>Financial highlight</w:t>
      </w:r>
    </w:p>
    <w:p w14:paraId="3C85C1D7" w14:textId="6EF24A06" w:rsidR="00977FAA" w:rsidRDefault="00977FAA" w:rsidP="006F0A36">
      <w:pPr>
        <w:spacing w:line="240" w:lineRule="atLeast"/>
        <w:ind w:right="45"/>
        <w:jc w:val="center"/>
        <w:rPr>
          <w:b/>
          <w:bCs/>
          <w:snapToGrid w:val="0"/>
          <w:lang w:val="en-US" w:eastAsia="th-TH"/>
        </w:rPr>
      </w:pPr>
      <w:r w:rsidRPr="00977FAA">
        <w:rPr>
          <w:b/>
          <w:bCs/>
          <w:snapToGrid w:val="0"/>
          <w:lang w:val="en-US" w:eastAsia="th-TH"/>
        </w:rPr>
        <w:t>Consolidated financial statements</w:t>
      </w:r>
    </w:p>
    <w:p w14:paraId="0BA99E37" w14:textId="0A4F4027" w:rsidR="006F0A36" w:rsidRDefault="006F0A36" w:rsidP="006F0A36">
      <w:pPr>
        <w:spacing w:line="240" w:lineRule="atLeast"/>
        <w:ind w:right="45"/>
        <w:jc w:val="center"/>
        <w:rPr>
          <w:b/>
          <w:bCs/>
          <w:snapToGrid w:val="0"/>
          <w:lang w:val="en-US" w:eastAsia="th-TH"/>
        </w:rPr>
      </w:pPr>
      <w:r w:rsidRPr="00ED49DB">
        <w:rPr>
          <w:b/>
          <w:bCs/>
          <w:snapToGrid w:val="0"/>
          <w:lang w:val="en-US" w:eastAsia="th-TH"/>
        </w:rPr>
        <w:t xml:space="preserve">For three-month period ended </w:t>
      </w:r>
      <w:r w:rsidR="00CD31E0">
        <w:rPr>
          <w:b/>
          <w:bCs/>
          <w:snapToGrid w:val="0"/>
          <w:lang w:val="en-US" w:eastAsia="th-TH"/>
        </w:rPr>
        <w:t>30 June</w:t>
      </w:r>
    </w:p>
    <w:p w14:paraId="3AF50DA7" w14:textId="0C3E08E5" w:rsidR="00E73FD3" w:rsidRPr="00931280" w:rsidRDefault="009B4B7B" w:rsidP="009B4B7B">
      <w:pPr>
        <w:tabs>
          <w:tab w:val="left" w:pos="8168"/>
        </w:tabs>
        <w:spacing w:line="240" w:lineRule="atLeast"/>
        <w:ind w:right="45"/>
        <w:rPr>
          <w:b/>
          <w:bCs/>
          <w:snapToGrid w:val="0"/>
          <w:lang w:val="en-US" w:eastAsia="th-TH"/>
        </w:rPr>
      </w:pPr>
      <w:r>
        <w:rPr>
          <w:b/>
          <w:bCs/>
          <w:snapToGrid w:val="0"/>
          <w:lang w:val="en-US" w:eastAsia="th-TH"/>
        </w:rPr>
        <w:tab/>
      </w:r>
    </w:p>
    <w:p w14:paraId="746101F2" w14:textId="58C2400D" w:rsidR="00FE76FA" w:rsidRDefault="007A44DE" w:rsidP="00CB28E2">
      <w:pPr>
        <w:tabs>
          <w:tab w:val="left" w:pos="5040"/>
        </w:tabs>
        <w:spacing w:line="240" w:lineRule="atLeast"/>
        <w:ind w:right="45"/>
        <w:jc w:val="thaiDistribute"/>
        <w:rPr>
          <w:snapToGrid w:val="0"/>
          <w:lang w:val="en-US" w:eastAsia="th-TH"/>
        </w:rPr>
      </w:pPr>
      <w:r>
        <w:rPr>
          <w:noProof/>
        </w:rPr>
        <w:drawing>
          <wp:inline distT="0" distB="0" distL="0" distR="0" wp14:anchorId="2F2019AE" wp14:editId="7D85E25A">
            <wp:extent cx="6082748" cy="3213766"/>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l="10618" t="21164" r="2813" b="8410"/>
                    <a:stretch/>
                  </pic:blipFill>
                  <pic:spPr bwMode="auto">
                    <a:xfrm>
                      <a:off x="0" y="0"/>
                      <a:ext cx="6102091" cy="3223986"/>
                    </a:xfrm>
                    <a:prstGeom prst="rect">
                      <a:avLst/>
                    </a:prstGeom>
                    <a:noFill/>
                    <a:ln>
                      <a:noFill/>
                    </a:ln>
                    <a:extLst>
                      <a:ext uri="{53640926-AAD7-44D8-BBD7-CCE9431645EC}">
                        <a14:shadowObscured xmlns:a14="http://schemas.microsoft.com/office/drawing/2010/main"/>
                      </a:ext>
                    </a:extLst>
                  </pic:spPr>
                </pic:pic>
              </a:graphicData>
            </a:graphic>
          </wp:inline>
        </w:drawing>
      </w:r>
    </w:p>
    <w:p w14:paraId="51B899F4" w14:textId="77777777" w:rsidR="009B4B7B" w:rsidRDefault="009B4B7B" w:rsidP="00CD31E0">
      <w:pPr>
        <w:spacing w:line="240" w:lineRule="atLeast"/>
        <w:ind w:right="45"/>
        <w:jc w:val="center"/>
        <w:rPr>
          <w:b/>
          <w:bCs/>
          <w:snapToGrid w:val="0"/>
          <w:lang w:val="en-US" w:eastAsia="th-TH"/>
        </w:rPr>
      </w:pPr>
    </w:p>
    <w:p w14:paraId="1EC50B64" w14:textId="793DC4EC" w:rsidR="00E55836" w:rsidRDefault="005C4E97" w:rsidP="00CD31E0">
      <w:pPr>
        <w:spacing w:line="240" w:lineRule="atLeast"/>
        <w:ind w:right="45"/>
        <w:jc w:val="center"/>
        <w:rPr>
          <w:b/>
          <w:bCs/>
          <w:snapToGrid w:val="0"/>
          <w:lang w:val="en-US" w:eastAsia="th-TH"/>
        </w:rPr>
      </w:pPr>
      <w:r w:rsidRPr="00ED49DB">
        <w:rPr>
          <w:b/>
          <w:bCs/>
          <w:snapToGrid w:val="0"/>
          <w:lang w:val="en-US" w:eastAsia="th-TH"/>
        </w:rPr>
        <w:t xml:space="preserve">For </w:t>
      </w:r>
      <w:r w:rsidR="00621FD8">
        <w:rPr>
          <w:b/>
          <w:bCs/>
          <w:snapToGrid w:val="0"/>
          <w:lang w:val="en-US" w:eastAsia="th-TH"/>
        </w:rPr>
        <w:t>six</w:t>
      </w:r>
      <w:r w:rsidRPr="00ED49DB">
        <w:rPr>
          <w:b/>
          <w:bCs/>
          <w:snapToGrid w:val="0"/>
          <w:lang w:val="en-US" w:eastAsia="th-TH"/>
        </w:rPr>
        <w:t xml:space="preserve">-month period ended </w:t>
      </w:r>
      <w:r w:rsidR="00CD31E0">
        <w:rPr>
          <w:b/>
          <w:bCs/>
          <w:snapToGrid w:val="0"/>
          <w:lang w:val="en-US" w:eastAsia="th-TH"/>
        </w:rPr>
        <w:t>30 June</w:t>
      </w:r>
    </w:p>
    <w:p w14:paraId="6A75B113" w14:textId="77777777" w:rsidR="003C719C" w:rsidRDefault="003C719C" w:rsidP="00CD31E0">
      <w:pPr>
        <w:spacing w:line="240" w:lineRule="atLeast"/>
        <w:ind w:right="45"/>
        <w:jc w:val="center"/>
        <w:rPr>
          <w:b/>
          <w:bCs/>
          <w:snapToGrid w:val="0"/>
          <w:lang w:val="en-US" w:eastAsia="th-TH"/>
        </w:rPr>
      </w:pPr>
    </w:p>
    <w:p w14:paraId="40F24B12" w14:textId="0595A659" w:rsidR="008C2FDB" w:rsidRDefault="007A44DE" w:rsidP="00F65D28">
      <w:pPr>
        <w:spacing w:after="160" w:line="259" w:lineRule="auto"/>
        <w:rPr>
          <w:snapToGrid w:val="0"/>
          <w:lang w:val="en-US" w:eastAsia="th-TH"/>
        </w:rPr>
      </w:pPr>
      <w:r>
        <w:rPr>
          <w:noProof/>
        </w:rPr>
        <w:drawing>
          <wp:inline distT="0" distB="0" distL="0" distR="0" wp14:anchorId="591B600C" wp14:editId="0A40A3A6">
            <wp:extent cx="6080760" cy="3218688"/>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10348" t="20967" r="2384" b="7730"/>
                    <a:stretch/>
                  </pic:blipFill>
                  <pic:spPr bwMode="auto">
                    <a:xfrm>
                      <a:off x="0" y="0"/>
                      <a:ext cx="6080760" cy="3218688"/>
                    </a:xfrm>
                    <a:prstGeom prst="rect">
                      <a:avLst/>
                    </a:prstGeom>
                    <a:noFill/>
                    <a:ln>
                      <a:noFill/>
                    </a:ln>
                    <a:extLst>
                      <a:ext uri="{53640926-AAD7-44D8-BBD7-CCE9431645EC}">
                        <a14:shadowObscured xmlns:a14="http://schemas.microsoft.com/office/drawing/2010/main"/>
                      </a:ext>
                    </a:extLst>
                  </pic:spPr>
                </pic:pic>
              </a:graphicData>
            </a:graphic>
          </wp:inline>
        </w:drawing>
      </w:r>
    </w:p>
    <w:p w14:paraId="06BC489B" w14:textId="401716D2" w:rsidR="00F65D28" w:rsidRDefault="00F65D28" w:rsidP="00F65D28">
      <w:pPr>
        <w:spacing w:after="160" w:line="259" w:lineRule="auto"/>
        <w:rPr>
          <w:b/>
          <w:bCs/>
          <w:snapToGrid w:val="0"/>
          <w:lang w:val="en-US" w:eastAsia="th-TH"/>
        </w:rPr>
      </w:pPr>
    </w:p>
    <w:p w14:paraId="50D345DD" w14:textId="542C0560" w:rsidR="003C719C" w:rsidRDefault="003C719C" w:rsidP="00D7503E">
      <w:pPr>
        <w:spacing w:line="259" w:lineRule="auto"/>
        <w:rPr>
          <w:b/>
          <w:bCs/>
          <w:snapToGrid w:val="0"/>
          <w:lang w:val="en-US" w:eastAsia="th-TH"/>
        </w:rPr>
      </w:pPr>
    </w:p>
    <w:p w14:paraId="37D728C4" w14:textId="5F1C64A5" w:rsidR="003C719C" w:rsidRDefault="003C719C" w:rsidP="00D7503E">
      <w:pPr>
        <w:spacing w:line="259" w:lineRule="auto"/>
        <w:rPr>
          <w:b/>
          <w:bCs/>
          <w:snapToGrid w:val="0"/>
          <w:lang w:val="en-US" w:eastAsia="th-TH"/>
        </w:rPr>
      </w:pPr>
    </w:p>
    <w:p w14:paraId="5F4E06E0" w14:textId="0CF958BC" w:rsidR="003C719C" w:rsidRDefault="003C719C" w:rsidP="00D7503E">
      <w:pPr>
        <w:spacing w:line="259" w:lineRule="auto"/>
        <w:rPr>
          <w:b/>
          <w:bCs/>
          <w:snapToGrid w:val="0"/>
          <w:lang w:val="en-US" w:eastAsia="th-TH"/>
        </w:rPr>
      </w:pPr>
    </w:p>
    <w:p w14:paraId="54CDEC3A" w14:textId="77777777" w:rsidR="00001BD9" w:rsidRDefault="00001BD9" w:rsidP="00D7503E">
      <w:pPr>
        <w:spacing w:line="259" w:lineRule="auto"/>
        <w:rPr>
          <w:b/>
          <w:bCs/>
          <w:snapToGrid w:val="0"/>
          <w:lang w:val="en-US" w:eastAsia="th-TH"/>
        </w:rPr>
      </w:pPr>
    </w:p>
    <w:p w14:paraId="7EA58E8A" w14:textId="77777777" w:rsidR="00D7503E" w:rsidRDefault="00D7503E" w:rsidP="00D7503E">
      <w:pPr>
        <w:spacing w:line="259" w:lineRule="auto"/>
        <w:jc w:val="center"/>
        <w:rPr>
          <w:b/>
          <w:bCs/>
          <w:snapToGrid w:val="0"/>
          <w:lang w:val="en-US" w:eastAsia="th-TH"/>
        </w:rPr>
      </w:pPr>
    </w:p>
    <w:p w14:paraId="5791117C" w14:textId="77777777" w:rsidR="00001BD9" w:rsidRDefault="00001BD9" w:rsidP="00D7503E">
      <w:pPr>
        <w:spacing w:line="259" w:lineRule="auto"/>
        <w:jc w:val="center"/>
        <w:rPr>
          <w:b/>
          <w:bCs/>
          <w:snapToGrid w:val="0"/>
          <w:lang w:val="en-US" w:eastAsia="th-TH"/>
        </w:rPr>
      </w:pPr>
    </w:p>
    <w:p w14:paraId="2B7D8CD3" w14:textId="77777777" w:rsidR="00001BD9" w:rsidRDefault="00001BD9" w:rsidP="00D7503E">
      <w:pPr>
        <w:spacing w:line="259" w:lineRule="auto"/>
        <w:jc w:val="center"/>
        <w:rPr>
          <w:b/>
          <w:bCs/>
          <w:snapToGrid w:val="0"/>
          <w:lang w:val="en-US" w:eastAsia="th-TH"/>
        </w:rPr>
      </w:pPr>
    </w:p>
    <w:p w14:paraId="5CDB44E5" w14:textId="77777777" w:rsidR="00001BD9" w:rsidRDefault="00001BD9" w:rsidP="00D7503E">
      <w:pPr>
        <w:spacing w:line="259" w:lineRule="auto"/>
        <w:jc w:val="center"/>
        <w:rPr>
          <w:b/>
          <w:bCs/>
          <w:snapToGrid w:val="0"/>
          <w:lang w:val="en-US" w:eastAsia="th-TH"/>
        </w:rPr>
      </w:pPr>
    </w:p>
    <w:p w14:paraId="75A274F0" w14:textId="77777777" w:rsidR="002E6034" w:rsidRDefault="002E6034" w:rsidP="00D7503E">
      <w:pPr>
        <w:spacing w:line="259" w:lineRule="auto"/>
        <w:jc w:val="center"/>
        <w:rPr>
          <w:b/>
          <w:bCs/>
          <w:snapToGrid w:val="0"/>
          <w:lang w:val="en-US" w:eastAsia="th-TH"/>
        </w:rPr>
      </w:pPr>
    </w:p>
    <w:p w14:paraId="099C410E" w14:textId="71F596AE" w:rsidR="00F65D28" w:rsidRDefault="00F65D28" w:rsidP="00D7503E">
      <w:pPr>
        <w:spacing w:line="259" w:lineRule="auto"/>
        <w:jc w:val="center"/>
        <w:rPr>
          <w:b/>
          <w:bCs/>
          <w:snapToGrid w:val="0"/>
          <w:lang w:val="en-US" w:eastAsia="th-TH"/>
        </w:rPr>
      </w:pPr>
      <w:r w:rsidRPr="00ED49DB">
        <w:rPr>
          <w:b/>
          <w:bCs/>
          <w:snapToGrid w:val="0"/>
          <w:lang w:val="en-US" w:eastAsia="th-TH"/>
        </w:rPr>
        <w:t>Financial highlight</w:t>
      </w:r>
    </w:p>
    <w:p w14:paraId="1FDDE1D1" w14:textId="78693378" w:rsidR="009070D5" w:rsidRDefault="009070D5" w:rsidP="00D7503E">
      <w:pPr>
        <w:spacing w:line="240" w:lineRule="atLeast"/>
        <w:ind w:right="45"/>
        <w:jc w:val="center"/>
        <w:rPr>
          <w:b/>
          <w:bCs/>
          <w:snapToGrid w:val="0"/>
          <w:lang w:val="en-US" w:eastAsia="th-TH"/>
        </w:rPr>
      </w:pPr>
      <w:r w:rsidRPr="009070D5">
        <w:rPr>
          <w:b/>
          <w:bCs/>
          <w:snapToGrid w:val="0"/>
          <w:lang w:val="en-US" w:eastAsia="th-TH"/>
        </w:rPr>
        <w:t>Separate financial statements</w:t>
      </w:r>
    </w:p>
    <w:p w14:paraId="19189A69" w14:textId="2D04728E" w:rsidR="00F65D28" w:rsidRDefault="00F65D28" w:rsidP="00F65D28">
      <w:pPr>
        <w:spacing w:line="240" w:lineRule="atLeast"/>
        <w:ind w:right="45"/>
        <w:jc w:val="center"/>
        <w:rPr>
          <w:b/>
          <w:bCs/>
          <w:snapToGrid w:val="0"/>
          <w:lang w:val="en-US" w:eastAsia="th-TH"/>
        </w:rPr>
      </w:pPr>
      <w:r w:rsidRPr="00ED49DB">
        <w:rPr>
          <w:b/>
          <w:bCs/>
          <w:snapToGrid w:val="0"/>
          <w:lang w:val="en-US" w:eastAsia="th-TH"/>
        </w:rPr>
        <w:t xml:space="preserve">For three-month period ended </w:t>
      </w:r>
      <w:r>
        <w:rPr>
          <w:b/>
          <w:bCs/>
          <w:snapToGrid w:val="0"/>
          <w:lang w:val="en-US" w:eastAsia="th-TH"/>
        </w:rPr>
        <w:t>30 June</w:t>
      </w:r>
    </w:p>
    <w:p w14:paraId="1EAB6BA8" w14:textId="77777777" w:rsidR="00A873B1" w:rsidRDefault="00A873B1" w:rsidP="00F65D28">
      <w:pPr>
        <w:spacing w:line="240" w:lineRule="atLeast"/>
        <w:ind w:right="45"/>
        <w:jc w:val="center"/>
        <w:rPr>
          <w:b/>
          <w:bCs/>
          <w:snapToGrid w:val="0"/>
          <w:lang w:val="en-US" w:eastAsia="th-TH"/>
        </w:rPr>
      </w:pPr>
    </w:p>
    <w:p w14:paraId="5FE86FEE" w14:textId="592361D4" w:rsidR="00F65D28" w:rsidRDefault="00372470" w:rsidP="00F65D28">
      <w:pPr>
        <w:spacing w:line="240" w:lineRule="atLeast"/>
        <w:ind w:right="45"/>
        <w:jc w:val="center"/>
        <w:rPr>
          <w:b/>
          <w:bCs/>
          <w:snapToGrid w:val="0"/>
          <w:lang w:val="en-US" w:eastAsia="th-TH"/>
        </w:rPr>
      </w:pPr>
      <w:r>
        <w:rPr>
          <w:noProof/>
        </w:rPr>
        <w:drawing>
          <wp:inline distT="0" distB="0" distL="0" distR="0" wp14:anchorId="3D6CDA49" wp14:editId="583F384A">
            <wp:extent cx="6099175" cy="35465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11607" t="5867" r="1646" b="14564"/>
                    <a:stretch/>
                  </pic:blipFill>
                  <pic:spPr bwMode="auto">
                    <a:xfrm>
                      <a:off x="0" y="0"/>
                      <a:ext cx="6099175" cy="3546507"/>
                    </a:xfrm>
                    <a:prstGeom prst="rect">
                      <a:avLst/>
                    </a:prstGeom>
                    <a:noFill/>
                    <a:ln>
                      <a:noFill/>
                    </a:ln>
                    <a:extLst>
                      <a:ext uri="{53640926-AAD7-44D8-BBD7-CCE9431645EC}">
                        <a14:shadowObscured xmlns:a14="http://schemas.microsoft.com/office/drawing/2010/main"/>
                      </a:ext>
                    </a:extLst>
                  </pic:spPr>
                </pic:pic>
              </a:graphicData>
            </a:graphic>
          </wp:inline>
        </w:drawing>
      </w:r>
    </w:p>
    <w:p w14:paraId="52D39ACA" w14:textId="160D12C0" w:rsidR="00672441" w:rsidRPr="00DE3A5F" w:rsidRDefault="00672441" w:rsidP="00F65D28">
      <w:pPr>
        <w:spacing w:line="240" w:lineRule="atLeast"/>
        <w:ind w:right="45"/>
        <w:jc w:val="center"/>
        <w:rPr>
          <w:b/>
          <w:bCs/>
          <w:snapToGrid w:val="0"/>
          <w:lang w:val="en-US" w:eastAsia="th-TH"/>
        </w:rPr>
      </w:pPr>
    </w:p>
    <w:p w14:paraId="75149C85" w14:textId="314DDD1B" w:rsidR="00F929BB" w:rsidRDefault="00F929BB" w:rsidP="00F65D28">
      <w:pPr>
        <w:spacing w:line="240" w:lineRule="atLeast"/>
        <w:ind w:right="45"/>
        <w:jc w:val="center"/>
        <w:rPr>
          <w:b/>
          <w:bCs/>
          <w:snapToGrid w:val="0"/>
          <w:lang w:val="en-US" w:eastAsia="th-TH"/>
        </w:rPr>
      </w:pPr>
    </w:p>
    <w:p w14:paraId="13281CD1" w14:textId="77777777" w:rsidR="00A873B1" w:rsidRDefault="00A873B1" w:rsidP="00F65D28">
      <w:pPr>
        <w:spacing w:line="240" w:lineRule="atLeast"/>
        <w:ind w:right="45"/>
        <w:jc w:val="center"/>
        <w:rPr>
          <w:b/>
          <w:bCs/>
          <w:snapToGrid w:val="0"/>
          <w:lang w:val="en-US" w:eastAsia="th-TH"/>
        </w:rPr>
      </w:pPr>
    </w:p>
    <w:p w14:paraId="52051E46" w14:textId="77777777" w:rsidR="005C4E97" w:rsidRDefault="00F65D28" w:rsidP="00F65D28">
      <w:pPr>
        <w:spacing w:line="240" w:lineRule="atLeast"/>
        <w:ind w:right="45"/>
        <w:jc w:val="center"/>
        <w:rPr>
          <w:b/>
          <w:bCs/>
          <w:snapToGrid w:val="0"/>
          <w:lang w:val="en-US" w:eastAsia="th-TH"/>
        </w:rPr>
      </w:pPr>
      <w:r w:rsidRPr="00ED49DB">
        <w:rPr>
          <w:b/>
          <w:bCs/>
          <w:snapToGrid w:val="0"/>
          <w:lang w:val="en-US" w:eastAsia="th-TH"/>
        </w:rPr>
        <w:t xml:space="preserve">For </w:t>
      </w:r>
      <w:r>
        <w:rPr>
          <w:b/>
          <w:bCs/>
          <w:snapToGrid w:val="0"/>
          <w:lang w:val="en-US" w:eastAsia="th-TH"/>
        </w:rPr>
        <w:t>six</w:t>
      </w:r>
      <w:r w:rsidRPr="00ED49DB">
        <w:rPr>
          <w:b/>
          <w:bCs/>
          <w:snapToGrid w:val="0"/>
          <w:lang w:val="en-US" w:eastAsia="th-TH"/>
        </w:rPr>
        <w:t xml:space="preserve">-month period ended </w:t>
      </w:r>
      <w:r>
        <w:rPr>
          <w:b/>
          <w:bCs/>
          <w:snapToGrid w:val="0"/>
          <w:lang w:val="en-US" w:eastAsia="th-TH"/>
        </w:rPr>
        <w:t>30 June</w:t>
      </w:r>
    </w:p>
    <w:p w14:paraId="54A83E45" w14:textId="77777777" w:rsidR="00CF6A97" w:rsidRDefault="00CF6A97" w:rsidP="00F65D28">
      <w:pPr>
        <w:spacing w:line="240" w:lineRule="atLeast"/>
        <w:ind w:right="45"/>
        <w:jc w:val="center"/>
        <w:rPr>
          <w:b/>
          <w:bCs/>
          <w:snapToGrid w:val="0"/>
          <w:lang w:val="en-US" w:eastAsia="th-TH"/>
        </w:rPr>
      </w:pPr>
    </w:p>
    <w:p w14:paraId="50C7B367" w14:textId="5138ECAD" w:rsidR="00CF6A97" w:rsidRDefault="00372470" w:rsidP="00F65D28">
      <w:pPr>
        <w:spacing w:line="240" w:lineRule="atLeast"/>
        <w:ind w:right="45"/>
        <w:jc w:val="center"/>
        <w:rPr>
          <w:snapToGrid w:val="0"/>
          <w:lang w:val="en-US" w:eastAsia="th-TH"/>
        </w:rPr>
      </w:pPr>
      <w:r>
        <w:rPr>
          <w:noProof/>
        </w:rPr>
        <w:drawing>
          <wp:inline distT="0" distB="0" distL="0" distR="0" wp14:anchorId="0FDC8DC8" wp14:editId="4AA15A5E">
            <wp:extent cx="6099175" cy="3549028"/>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11749" t="5396" r="1571" b="14338"/>
                    <a:stretch/>
                  </pic:blipFill>
                  <pic:spPr bwMode="auto">
                    <a:xfrm>
                      <a:off x="0" y="0"/>
                      <a:ext cx="6099175" cy="3549028"/>
                    </a:xfrm>
                    <a:prstGeom prst="rect">
                      <a:avLst/>
                    </a:prstGeom>
                    <a:noFill/>
                    <a:ln>
                      <a:noFill/>
                    </a:ln>
                    <a:extLst>
                      <a:ext uri="{53640926-AAD7-44D8-BBD7-CCE9431645EC}">
                        <a14:shadowObscured xmlns:a14="http://schemas.microsoft.com/office/drawing/2010/main"/>
                      </a:ext>
                    </a:extLst>
                  </pic:spPr>
                </pic:pic>
              </a:graphicData>
            </a:graphic>
          </wp:inline>
        </w:drawing>
      </w:r>
    </w:p>
    <w:p w14:paraId="7D192AFB" w14:textId="0E951B35" w:rsidR="007D6232" w:rsidRPr="006F0A36" w:rsidRDefault="007D6232" w:rsidP="00F65D28">
      <w:pPr>
        <w:spacing w:line="240" w:lineRule="atLeast"/>
        <w:ind w:right="45"/>
        <w:jc w:val="center"/>
        <w:rPr>
          <w:snapToGrid w:val="0"/>
          <w:lang w:val="en-US" w:eastAsia="th-TH"/>
        </w:rPr>
        <w:sectPr w:rsidR="007D6232" w:rsidRPr="006F0A36" w:rsidSect="00294475">
          <w:footerReference w:type="default" r:id="rId12"/>
          <w:pgSz w:w="11909" w:h="16834" w:code="9"/>
          <w:pgMar w:top="691" w:right="1152" w:bottom="576" w:left="1152" w:header="720" w:footer="720" w:gutter="0"/>
          <w:pgNumType w:start="2"/>
          <w:cols w:space="720"/>
          <w:docGrid w:linePitch="360"/>
        </w:sectPr>
      </w:pPr>
    </w:p>
    <w:tbl>
      <w:tblPr>
        <w:tblW w:w="0" w:type="auto"/>
        <w:tblLayout w:type="fixed"/>
        <w:tblLook w:val="01E0" w:firstRow="1" w:lastRow="1" w:firstColumn="1" w:lastColumn="1" w:noHBand="0" w:noVBand="0"/>
      </w:tblPr>
      <w:tblGrid>
        <w:gridCol w:w="1278"/>
        <w:gridCol w:w="270"/>
        <w:gridCol w:w="7920"/>
      </w:tblGrid>
      <w:tr w:rsidR="00CB28E2" w14:paraId="7574B228" w14:textId="77777777" w:rsidTr="00CB28E2">
        <w:tc>
          <w:tcPr>
            <w:tcW w:w="1278" w:type="dxa"/>
            <w:hideMark/>
          </w:tcPr>
          <w:p w14:paraId="7416FAED" w14:textId="77777777" w:rsidR="00CB28E2" w:rsidRPr="00AC5BF2" w:rsidRDefault="00CB28E2" w:rsidP="00AC5BF2">
            <w:pPr>
              <w:pStyle w:val="TOC2"/>
              <w:rPr>
                <w:b/>
                <w:bCs/>
              </w:rPr>
            </w:pPr>
            <w:r w:rsidRPr="00AC5BF2">
              <w:rPr>
                <w:b/>
                <w:bCs/>
              </w:rPr>
              <w:lastRenderedPageBreak/>
              <w:t>Note</w:t>
            </w:r>
          </w:p>
        </w:tc>
        <w:tc>
          <w:tcPr>
            <w:tcW w:w="270" w:type="dxa"/>
          </w:tcPr>
          <w:p w14:paraId="30A541C5" w14:textId="77777777" w:rsidR="00CB28E2" w:rsidRPr="00AC5BF2" w:rsidRDefault="00CB28E2" w:rsidP="00AC5BF2">
            <w:pPr>
              <w:pStyle w:val="TOC2"/>
              <w:rPr>
                <w:b/>
                <w:bCs/>
              </w:rPr>
            </w:pPr>
          </w:p>
        </w:tc>
        <w:tc>
          <w:tcPr>
            <w:tcW w:w="7920" w:type="dxa"/>
            <w:hideMark/>
          </w:tcPr>
          <w:p w14:paraId="4ED8FD27" w14:textId="77777777" w:rsidR="00CB28E2" w:rsidRPr="00AC5BF2" w:rsidRDefault="00CB28E2" w:rsidP="00AC5BF2">
            <w:pPr>
              <w:pStyle w:val="TOC2"/>
              <w:rPr>
                <w:b/>
                <w:bCs/>
              </w:rPr>
            </w:pPr>
            <w:r w:rsidRPr="00AC5BF2">
              <w:rPr>
                <w:b/>
                <w:bCs/>
              </w:rPr>
              <w:t>Contents</w:t>
            </w:r>
          </w:p>
        </w:tc>
      </w:tr>
      <w:tr w:rsidR="00CB28E2" w14:paraId="6E8F0863" w14:textId="77777777" w:rsidTr="00CB28E2">
        <w:tc>
          <w:tcPr>
            <w:tcW w:w="1278" w:type="dxa"/>
          </w:tcPr>
          <w:p w14:paraId="18E3A570" w14:textId="77777777" w:rsidR="00CB28E2" w:rsidRPr="00AC5BF2" w:rsidRDefault="00CB28E2" w:rsidP="00AC5BF2">
            <w:pPr>
              <w:spacing w:line="240" w:lineRule="atLeast"/>
            </w:pPr>
          </w:p>
        </w:tc>
        <w:tc>
          <w:tcPr>
            <w:tcW w:w="270" w:type="dxa"/>
          </w:tcPr>
          <w:p w14:paraId="704E8BBB" w14:textId="77777777" w:rsidR="00CB28E2" w:rsidRPr="00AC5BF2" w:rsidRDefault="00CB28E2" w:rsidP="00AC5BF2">
            <w:pPr>
              <w:pStyle w:val="TOC2"/>
            </w:pPr>
          </w:p>
        </w:tc>
        <w:tc>
          <w:tcPr>
            <w:tcW w:w="7920" w:type="dxa"/>
          </w:tcPr>
          <w:p w14:paraId="1053812B" w14:textId="77777777" w:rsidR="00CB28E2" w:rsidRPr="00AC5BF2" w:rsidRDefault="00CB28E2" w:rsidP="00AC5BF2">
            <w:pPr>
              <w:pStyle w:val="TOC2"/>
            </w:pPr>
          </w:p>
        </w:tc>
      </w:tr>
      <w:tr w:rsidR="00AD40C2" w14:paraId="1DE0A146" w14:textId="77777777" w:rsidTr="00CB28E2">
        <w:tc>
          <w:tcPr>
            <w:tcW w:w="1278" w:type="dxa"/>
            <w:hideMark/>
          </w:tcPr>
          <w:p w14:paraId="0041BFE5" w14:textId="77777777" w:rsidR="00AD40C2" w:rsidRPr="00AC5BF2" w:rsidRDefault="00AD40C2" w:rsidP="00AD40C2">
            <w:pPr>
              <w:pStyle w:val="TOC2"/>
            </w:pPr>
            <w:r w:rsidRPr="00AC5BF2">
              <w:t>1</w:t>
            </w:r>
          </w:p>
        </w:tc>
        <w:tc>
          <w:tcPr>
            <w:tcW w:w="270" w:type="dxa"/>
          </w:tcPr>
          <w:p w14:paraId="756B6677" w14:textId="77777777" w:rsidR="00AD40C2" w:rsidRPr="00AC5BF2" w:rsidRDefault="00AD40C2" w:rsidP="00AD40C2">
            <w:pPr>
              <w:pStyle w:val="TOC2"/>
            </w:pPr>
          </w:p>
        </w:tc>
        <w:tc>
          <w:tcPr>
            <w:tcW w:w="7920" w:type="dxa"/>
            <w:hideMark/>
          </w:tcPr>
          <w:p w14:paraId="3446DEDD" w14:textId="75D9199E" w:rsidR="00AD40C2" w:rsidRPr="00AC5BF2" w:rsidRDefault="00AD40C2" w:rsidP="00AD40C2">
            <w:pPr>
              <w:pStyle w:val="TOC2"/>
            </w:pPr>
            <w:r w:rsidRPr="00AC5BF2">
              <w:t>Basis of preparation of the interim financial statements</w:t>
            </w:r>
          </w:p>
        </w:tc>
      </w:tr>
      <w:tr w:rsidR="00AD40C2" w14:paraId="4EB79C52" w14:textId="77777777" w:rsidTr="00AD40C2">
        <w:tc>
          <w:tcPr>
            <w:tcW w:w="1278" w:type="dxa"/>
            <w:hideMark/>
          </w:tcPr>
          <w:p w14:paraId="4D97BDDD" w14:textId="77777777" w:rsidR="00AD40C2" w:rsidRPr="00AC5BF2" w:rsidRDefault="00AD40C2" w:rsidP="00AD40C2">
            <w:pPr>
              <w:pStyle w:val="TOC2"/>
            </w:pPr>
            <w:r w:rsidRPr="00AC5BF2">
              <w:t>2</w:t>
            </w:r>
          </w:p>
        </w:tc>
        <w:tc>
          <w:tcPr>
            <w:tcW w:w="270" w:type="dxa"/>
          </w:tcPr>
          <w:p w14:paraId="515BB368" w14:textId="77777777" w:rsidR="00AD40C2" w:rsidRPr="00AC5BF2" w:rsidRDefault="00AD40C2" w:rsidP="00AD40C2">
            <w:pPr>
              <w:pStyle w:val="TOC2"/>
            </w:pPr>
          </w:p>
        </w:tc>
        <w:tc>
          <w:tcPr>
            <w:tcW w:w="7920" w:type="dxa"/>
          </w:tcPr>
          <w:p w14:paraId="45FE7ABE" w14:textId="24B8ABD3" w:rsidR="00AD40C2" w:rsidRPr="00AC5BF2" w:rsidRDefault="00AD40C2" w:rsidP="00AD40C2">
            <w:pPr>
              <w:pStyle w:val="index"/>
              <w:tabs>
                <w:tab w:val="clear" w:pos="680"/>
                <w:tab w:val="clear" w:pos="1134"/>
                <w:tab w:val="num" w:pos="747"/>
                <w:tab w:val="num" w:pos="1170"/>
              </w:tabs>
              <w:spacing w:after="0" w:line="240" w:lineRule="atLeast"/>
              <w:ind w:left="1170" w:hanging="1170"/>
              <w:outlineLvl w:val="0"/>
            </w:pPr>
            <w:r w:rsidRPr="00AC5BF2">
              <w:t>Related parties</w:t>
            </w:r>
          </w:p>
        </w:tc>
      </w:tr>
      <w:tr w:rsidR="00AD40C2" w14:paraId="1619CA02" w14:textId="77777777" w:rsidTr="005813CD">
        <w:tc>
          <w:tcPr>
            <w:tcW w:w="1278" w:type="dxa"/>
            <w:hideMark/>
          </w:tcPr>
          <w:p w14:paraId="74F4D2B2" w14:textId="77777777" w:rsidR="00AD40C2" w:rsidRPr="00AC5BF2" w:rsidRDefault="00AD40C2" w:rsidP="00AD40C2">
            <w:pPr>
              <w:pStyle w:val="TOC2"/>
            </w:pPr>
            <w:r w:rsidRPr="00AC5BF2">
              <w:t>3</w:t>
            </w:r>
          </w:p>
        </w:tc>
        <w:tc>
          <w:tcPr>
            <w:tcW w:w="270" w:type="dxa"/>
          </w:tcPr>
          <w:p w14:paraId="6F43FFDB" w14:textId="77777777" w:rsidR="00AD40C2" w:rsidRPr="00AC5BF2" w:rsidRDefault="00AD40C2" w:rsidP="00AD40C2">
            <w:pPr>
              <w:pStyle w:val="TOC2"/>
            </w:pPr>
          </w:p>
        </w:tc>
        <w:tc>
          <w:tcPr>
            <w:tcW w:w="7920" w:type="dxa"/>
          </w:tcPr>
          <w:p w14:paraId="1EBB64E1" w14:textId="5BA48701" w:rsidR="00AD40C2" w:rsidRPr="00AC5BF2" w:rsidRDefault="00AD40C2" w:rsidP="00AD40C2">
            <w:pPr>
              <w:pStyle w:val="TOC2"/>
              <w:rPr>
                <w:lang w:val="en-US"/>
              </w:rPr>
            </w:pPr>
            <w:r>
              <w:t>Marketable financial assets</w:t>
            </w:r>
          </w:p>
        </w:tc>
      </w:tr>
      <w:tr w:rsidR="009448FA" w14:paraId="6C2490AE" w14:textId="77777777" w:rsidTr="007F777D">
        <w:tc>
          <w:tcPr>
            <w:tcW w:w="1278" w:type="dxa"/>
            <w:hideMark/>
          </w:tcPr>
          <w:p w14:paraId="76676007" w14:textId="77777777" w:rsidR="009448FA" w:rsidRPr="00AC5BF2" w:rsidRDefault="009448FA" w:rsidP="009448FA">
            <w:pPr>
              <w:pStyle w:val="TOC2"/>
            </w:pPr>
            <w:r w:rsidRPr="00AC5BF2">
              <w:t>4</w:t>
            </w:r>
          </w:p>
        </w:tc>
        <w:tc>
          <w:tcPr>
            <w:tcW w:w="270" w:type="dxa"/>
          </w:tcPr>
          <w:p w14:paraId="76DBDA4F" w14:textId="77777777" w:rsidR="009448FA" w:rsidRPr="00AC5BF2" w:rsidRDefault="009448FA" w:rsidP="009448FA">
            <w:pPr>
              <w:pStyle w:val="TOC2"/>
            </w:pPr>
          </w:p>
        </w:tc>
        <w:tc>
          <w:tcPr>
            <w:tcW w:w="7920" w:type="dxa"/>
          </w:tcPr>
          <w:p w14:paraId="6B530CF2" w14:textId="38555E39" w:rsidR="009448FA" w:rsidRPr="00AC5BF2" w:rsidRDefault="005A50F7" w:rsidP="009448FA">
            <w:pPr>
              <w:pStyle w:val="TOC2"/>
            </w:pPr>
            <w:r w:rsidRPr="005A50F7">
              <w:t>Investment in subsidiar</w:t>
            </w:r>
            <w:r>
              <w:t>y</w:t>
            </w:r>
          </w:p>
        </w:tc>
      </w:tr>
      <w:tr w:rsidR="00792AB0" w14:paraId="258C8546" w14:textId="77777777" w:rsidTr="00AD40C2">
        <w:tc>
          <w:tcPr>
            <w:tcW w:w="1278" w:type="dxa"/>
            <w:hideMark/>
          </w:tcPr>
          <w:p w14:paraId="51CF4B49" w14:textId="77777777" w:rsidR="00792AB0" w:rsidRPr="00AC5BF2" w:rsidRDefault="00792AB0" w:rsidP="00792AB0">
            <w:pPr>
              <w:pStyle w:val="TOC2"/>
            </w:pPr>
            <w:r w:rsidRPr="00AC5BF2">
              <w:t>5</w:t>
            </w:r>
          </w:p>
        </w:tc>
        <w:tc>
          <w:tcPr>
            <w:tcW w:w="270" w:type="dxa"/>
          </w:tcPr>
          <w:p w14:paraId="188814E6" w14:textId="77777777" w:rsidR="00792AB0" w:rsidRPr="00AC5BF2" w:rsidRDefault="00792AB0" w:rsidP="00792AB0">
            <w:pPr>
              <w:pStyle w:val="TOC2"/>
            </w:pPr>
          </w:p>
        </w:tc>
        <w:tc>
          <w:tcPr>
            <w:tcW w:w="7920" w:type="dxa"/>
          </w:tcPr>
          <w:p w14:paraId="37968C2E" w14:textId="74B6FA04" w:rsidR="00792AB0" w:rsidRPr="00AC5BF2" w:rsidRDefault="00792AB0" w:rsidP="00792AB0">
            <w:pPr>
              <w:pStyle w:val="TOC2"/>
            </w:pPr>
            <w:r w:rsidRPr="00AC5BF2">
              <w:t>Segment information and disaggregation of revenue</w:t>
            </w:r>
          </w:p>
        </w:tc>
      </w:tr>
      <w:tr w:rsidR="00792AB0" w14:paraId="4FFE4A04" w14:textId="77777777" w:rsidTr="00AD40C2">
        <w:tc>
          <w:tcPr>
            <w:tcW w:w="1278" w:type="dxa"/>
            <w:hideMark/>
          </w:tcPr>
          <w:p w14:paraId="1AE189A0" w14:textId="77777777" w:rsidR="00792AB0" w:rsidRPr="00AC5BF2" w:rsidRDefault="00792AB0" w:rsidP="00792AB0">
            <w:pPr>
              <w:pStyle w:val="TOC2"/>
            </w:pPr>
            <w:r w:rsidRPr="00AC5BF2">
              <w:t>6</w:t>
            </w:r>
          </w:p>
        </w:tc>
        <w:tc>
          <w:tcPr>
            <w:tcW w:w="270" w:type="dxa"/>
          </w:tcPr>
          <w:p w14:paraId="596985A2" w14:textId="77777777" w:rsidR="00792AB0" w:rsidRPr="00AC5BF2" w:rsidRDefault="00792AB0" w:rsidP="00792AB0">
            <w:pPr>
              <w:pStyle w:val="TOC2"/>
            </w:pPr>
          </w:p>
        </w:tc>
        <w:tc>
          <w:tcPr>
            <w:tcW w:w="7920" w:type="dxa"/>
          </w:tcPr>
          <w:p w14:paraId="40386EC5" w14:textId="2AA24EB3" w:rsidR="00792AB0" w:rsidRPr="00AC5BF2" w:rsidRDefault="00792AB0" w:rsidP="00792AB0">
            <w:pPr>
              <w:pStyle w:val="TOC2"/>
            </w:pPr>
            <w:r w:rsidRPr="008B4DCC">
              <w:t>Dividend</w:t>
            </w:r>
          </w:p>
        </w:tc>
      </w:tr>
      <w:tr w:rsidR="00792AB0" w14:paraId="74D50084" w14:textId="77777777" w:rsidTr="00AD40C2">
        <w:tc>
          <w:tcPr>
            <w:tcW w:w="1278" w:type="dxa"/>
            <w:hideMark/>
          </w:tcPr>
          <w:p w14:paraId="696A5C1C" w14:textId="77777777" w:rsidR="00792AB0" w:rsidRPr="00AC5BF2" w:rsidRDefault="00792AB0" w:rsidP="00792AB0">
            <w:pPr>
              <w:pStyle w:val="TOC2"/>
            </w:pPr>
            <w:r w:rsidRPr="00AC5BF2">
              <w:t>7</w:t>
            </w:r>
          </w:p>
        </w:tc>
        <w:tc>
          <w:tcPr>
            <w:tcW w:w="270" w:type="dxa"/>
          </w:tcPr>
          <w:p w14:paraId="305C8427" w14:textId="77777777" w:rsidR="00792AB0" w:rsidRPr="00AC5BF2" w:rsidRDefault="00792AB0" w:rsidP="00792AB0">
            <w:pPr>
              <w:pStyle w:val="TOC2"/>
            </w:pPr>
          </w:p>
        </w:tc>
        <w:tc>
          <w:tcPr>
            <w:tcW w:w="7920" w:type="dxa"/>
          </w:tcPr>
          <w:p w14:paraId="684687CF" w14:textId="2FB1DFCD" w:rsidR="00792AB0" w:rsidRPr="00AC5BF2" w:rsidRDefault="00792AB0" w:rsidP="00792AB0">
            <w:pPr>
              <w:pStyle w:val="TOC2"/>
            </w:pPr>
            <w:r w:rsidRPr="00AC5BF2">
              <w:rPr>
                <w:lang w:val="en-US"/>
              </w:rPr>
              <w:t>Financial instruments</w:t>
            </w:r>
          </w:p>
        </w:tc>
      </w:tr>
      <w:tr w:rsidR="00792AB0" w14:paraId="3DF51FC3" w14:textId="77777777" w:rsidTr="00CB28E2">
        <w:tc>
          <w:tcPr>
            <w:tcW w:w="1278" w:type="dxa"/>
          </w:tcPr>
          <w:p w14:paraId="3E4AFB3B" w14:textId="5E05C276" w:rsidR="00792AB0" w:rsidRPr="00AC5BF2" w:rsidRDefault="00792AB0" w:rsidP="00792AB0">
            <w:pPr>
              <w:pStyle w:val="TOC2"/>
            </w:pPr>
            <w:r w:rsidRPr="00AC5BF2">
              <w:t>8</w:t>
            </w:r>
          </w:p>
        </w:tc>
        <w:tc>
          <w:tcPr>
            <w:tcW w:w="270" w:type="dxa"/>
          </w:tcPr>
          <w:p w14:paraId="5D94EB49" w14:textId="77777777" w:rsidR="00792AB0" w:rsidRPr="00AC5BF2" w:rsidRDefault="00792AB0" w:rsidP="00792AB0">
            <w:pPr>
              <w:pStyle w:val="TOC2"/>
            </w:pPr>
          </w:p>
        </w:tc>
        <w:tc>
          <w:tcPr>
            <w:tcW w:w="7920" w:type="dxa"/>
          </w:tcPr>
          <w:p w14:paraId="35133C17" w14:textId="55E38CD8" w:rsidR="00792AB0" w:rsidRPr="00AC5BF2" w:rsidRDefault="00792AB0" w:rsidP="00792AB0">
            <w:pPr>
              <w:pStyle w:val="TOC2"/>
            </w:pPr>
            <w:r w:rsidRPr="00AC5BF2">
              <w:t>Commitments with non-related parties</w:t>
            </w:r>
          </w:p>
        </w:tc>
      </w:tr>
      <w:tr w:rsidR="00792AB0" w14:paraId="039A9D59" w14:textId="77777777" w:rsidTr="00AD40C2">
        <w:tc>
          <w:tcPr>
            <w:tcW w:w="1278" w:type="dxa"/>
          </w:tcPr>
          <w:p w14:paraId="2A81AC82" w14:textId="1E0216B7" w:rsidR="00792AB0" w:rsidRPr="00AC5BF2" w:rsidRDefault="00792AB0" w:rsidP="00792AB0">
            <w:pPr>
              <w:pStyle w:val="TOC2"/>
              <w:rPr>
                <w:rFonts w:cs="Angsana New"/>
                <w:lang w:val="en-US" w:bidi="th-TH"/>
              </w:rPr>
            </w:pPr>
            <w:r w:rsidRPr="00AC5BF2">
              <w:t>9</w:t>
            </w:r>
          </w:p>
        </w:tc>
        <w:tc>
          <w:tcPr>
            <w:tcW w:w="270" w:type="dxa"/>
          </w:tcPr>
          <w:p w14:paraId="4BC3C813" w14:textId="77777777" w:rsidR="00792AB0" w:rsidRPr="00AC5BF2" w:rsidRDefault="00792AB0" w:rsidP="00792AB0">
            <w:pPr>
              <w:pStyle w:val="TOC2"/>
            </w:pPr>
          </w:p>
        </w:tc>
        <w:tc>
          <w:tcPr>
            <w:tcW w:w="7920" w:type="dxa"/>
          </w:tcPr>
          <w:p w14:paraId="30DF5A5E" w14:textId="159F1E5A" w:rsidR="00792AB0" w:rsidRPr="00AC5BF2" w:rsidRDefault="00792AB0" w:rsidP="00792AB0">
            <w:pPr>
              <w:pStyle w:val="TOC2"/>
            </w:pPr>
            <w:r w:rsidRPr="00AC5BF2">
              <w:t>Lawsuits</w:t>
            </w:r>
          </w:p>
        </w:tc>
      </w:tr>
      <w:tr w:rsidR="00792AB0" w14:paraId="4FAF6E87" w14:textId="77777777" w:rsidTr="00AD40C2">
        <w:tc>
          <w:tcPr>
            <w:tcW w:w="1278" w:type="dxa"/>
          </w:tcPr>
          <w:p w14:paraId="0E7D24F1" w14:textId="09574CA9" w:rsidR="00792AB0" w:rsidRPr="00AC5BF2" w:rsidRDefault="00792AB0" w:rsidP="00792AB0">
            <w:pPr>
              <w:pStyle w:val="TOC2"/>
            </w:pPr>
            <w:r>
              <w:t>10</w:t>
            </w:r>
          </w:p>
        </w:tc>
        <w:tc>
          <w:tcPr>
            <w:tcW w:w="270" w:type="dxa"/>
          </w:tcPr>
          <w:p w14:paraId="71FEF835" w14:textId="77777777" w:rsidR="00792AB0" w:rsidRPr="00AC5BF2" w:rsidRDefault="00792AB0" w:rsidP="00792AB0">
            <w:pPr>
              <w:pStyle w:val="TOC2"/>
            </w:pPr>
          </w:p>
        </w:tc>
        <w:tc>
          <w:tcPr>
            <w:tcW w:w="7920" w:type="dxa"/>
          </w:tcPr>
          <w:p w14:paraId="5D84EE1B" w14:textId="145C1B0B" w:rsidR="00792AB0" w:rsidRPr="00AC5BF2" w:rsidRDefault="00792AB0" w:rsidP="00792AB0">
            <w:pPr>
              <w:pStyle w:val="TOC2"/>
            </w:pPr>
            <w:r w:rsidRPr="00AC5BF2">
              <w:t>Events after the reporting period</w:t>
            </w:r>
          </w:p>
        </w:tc>
      </w:tr>
    </w:tbl>
    <w:p w14:paraId="78E88441" w14:textId="6891694B" w:rsidR="00CB28E2" w:rsidRDefault="00CB28E2" w:rsidP="00CB28E2">
      <w:pPr>
        <w:tabs>
          <w:tab w:val="left" w:pos="5040"/>
        </w:tabs>
        <w:spacing w:line="240" w:lineRule="atLeast"/>
        <w:ind w:right="45"/>
        <w:jc w:val="thaiDistribute"/>
        <w:rPr>
          <w:snapToGrid w:val="0"/>
          <w:lang w:val="en-US" w:eastAsia="th-TH"/>
        </w:rPr>
      </w:pPr>
    </w:p>
    <w:p w14:paraId="2D815783" w14:textId="5606FA54" w:rsidR="00CB28E2" w:rsidRDefault="00CB28E2">
      <w:pPr>
        <w:spacing w:after="160" w:line="259" w:lineRule="auto"/>
        <w:rPr>
          <w:snapToGrid w:val="0"/>
          <w:cs/>
          <w:lang w:val="en-US" w:eastAsia="th-TH"/>
        </w:rPr>
      </w:pPr>
      <w:r>
        <w:rPr>
          <w:snapToGrid w:val="0"/>
          <w:cs/>
          <w:lang w:val="en-US" w:eastAsia="th-TH"/>
        </w:rPr>
        <w:br w:type="page"/>
      </w:r>
    </w:p>
    <w:p w14:paraId="4DEB44A8" w14:textId="77777777" w:rsidR="00CB28E2" w:rsidRPr="00CB28E2" w:rsidRDefault="00CB28E2" w:rsidP="00CB28E2">
      <w:pPr>
        <w:pStyle w:val="block"/>
        <w:spacing w:after="0" w:line="240" w:lineRule="atLeast"/>
        <w:ind w:left="540"/>
        <w:jc w:val="both"/>
        <w:rPr>
          <w:rFonts w:ascii="Times New Roman" w:hAnsi="Times New Roman" w:cs="Times New Roman" w:hint="default"/>
          <w:lang w:val="en-US"/>
        </w:rPr>
      </w:pPr>
      <w:r w:rsidRPr="00CB28E2">
        <w:rPr>
          <w:rFonts w:ascii="Times New Roman" w:hAnsi="Times New Roman" w:cs="Times New Roman" w:hint="default"/>
          <w:lang w:val="en-US"/>
        </w:rPr>
        <w:lastRenderedPageBreak/>
        <w:t>These notes form an integral part of the financial statements.</w:t>
      </w:r>
    </w:p>
    <w:p w14:paraId="55B5C5A9" w14:textId="10FBE511" w:rsidR="00CB28E2" w:rsidRPr="00CB28E2" w:rsidRDefault="00CB28E2" w:rsidP="00CB28E2">
      <w:pPr>
        <w:spacing w:line="240" w:lineRule="atLeast"/>
        <w:ind w:left="540"/>
        <w:rPr>
          <w:rFonts w:cs="Times New Roman"/>
        </w:rPr>
      </w:pPr>
    </w:p>
    <w:p w14:paraId="396CBC10" w14:textId="3538E170" w:rsidR="00CB28E2" w:rsidRPr="00CB28E2" w:rsidRDefault="00CB28E2" w:rsidP="00CB28E2">
      <w:pPr>
        <w:pStyle w:val="block"/>
        <w:spacing w:after="0" w:line="240" w:lineRule="atLeast"/>
        <w:ind w:left="540"/>
        <w:jc w:val="both"/>
        <w:rPr>
          <w:rFonts w:ascii="Times New Roman" w:hAnsi="Times New Roman" w:cs="Times New Roman" w:hint="default"/>
        </w:rPr>
      </w:pPr>
      <w:r w:rsidRPr="00CB28E2">
        <w:rPr>
          <w:rFonts w:ascii="Times New Roman" w:hAnsi="Times New Roman" w:cs="Times New Roman" w:hint="default"/>
          <w:lang w:val="en-US"/>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CB28E2">
        <w:rPr>
          <w:rFonts w:ascii="Times New Roman" w:hAnsi="Times New Roman" w:cs="Times New Roman" w:hint="default"/>
          <w:lang w:val="en-US"/>
        </w:rPr>
        <w:t>authorised</w:t>
      </w:r>
      <w:proofErr w:type="spellEnd"/>
      <w:r w:rsidRPr="00CB28E2">
        <w:rPr>
          <w:rFonts w:ascii="Times New Roman" w:hAnsi="Times New Roman" w:cs="Times New Roman" w:hint="default"/>
          <w:lang w:val="en-US"/>
        </w:rPr>
        <w:t xml:space="preserve"> for issue by the Board of Directors on </w:t>
      </w:r>
      <w:r w:rsidR="00C821E8">
        <w:rPr>
          <w:rFonts w:ascii="Times New Roman" w:hAnsi="Times New Roman" w:cs="Times New Roman" w:hint="default"/>
          <w:lang w:val="en-US"/>
        </w:rPr>
        <w:t>10</w:t>
      </w:r>
      <w:r w:rsidR="004F0BAF">
        <w:rPr>
          <w:rFonts w:ascii="Times New Roman" w:hAnsi="Times New Roman" w:cs="Times New Roman" w:hint="default"/>
          <w:lang w:val="en-US"/>
        </w:rPr>
        <w:t xml:space="preserve"> </w:t>
      </w:r>
      <w:r w:rsidR="00C821E8">
        <w:rPr>
          <w:rFonts w:ascii="Times New Roman" w:hAnsi="Times New Roman" w:cs="Times New Roman" w:hint="default"/>
          <w:lang w:val="en-US"/>
        </w:rPr>
        <w:t>August</w:t>
      </w:r>
      <w:r w:rsidR="004F0BAF">
        <w:rPr>
          <w:rFonts w:ascii="Times New Roman" w:hAnsi="Times New Roman" w:cs="Times New Roman" w:hint="default"/>
          <w:lang w:val="en-US"/>
        </w:rPr>
        <w:t xml:space="preserve"> </w:t>
      </w:r>
      <w:r w:rsidR="00ED1C18">
        <w:rPr>
          <w:rFonts w:ascii="Times New Roman" w:hAnsi="Times New Roman" w:cs="Times New Roman" w:hint="default"/>
          <w:lang w:val="en-US"/>
        </w:rPr>
        <w:t>2023</w:t>
      </w:r>
      <w:r w:rsidRPr="00CB28E2">
        <w:rPr>
          <w:rFonts w:ascii="Times New Roman" w:hAnsi="Times New Roman" w:cs="Times New Roman" w:hint="default"/>
          <w:snapToGrid w:val="0"/>
          <w:lang w:eastAsia="th-TH"/>
        </w:rPr>
        <w:t>.</w:t>
      </w:r>
    </w:p>
    <w:p w14:paraId="1B777939" w14:textId="77777777" w:rsidR="00CB28E2" w:rsidRPr="00CB28E2" w:rsidRDefault="00CB28E2" w:rsidP="00CB28E2">
      <w:pPr>
        <w:spacing w:line="240" w:lineRule="atLeast"/>
        <w:ind w:left="540" w:right="45"/>
        <w:rPr>
          <w:rFonts w:cs="Times New Roman"/>
          <w:lang w:val="en-US"/>
        </w:rPr>
      </w:pPr>
    </w:p>
    <w:p w14:paraId="70470005"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Basis of preparation of the interim financial statements</w:t>
      </w:r>
    </w:p>
    <w:p w14:paraId="6ED8AE2F" w14:textId="77777777" w:rsidR="00CB28E2" w:rsidRPr="00CB28E2" w:rsidRDefault="00CB28E2" w:rsidP="00CB28E2">
      <w:pPr>
        <w:spacing w:line="240" w:lineRule="atLeast"/>
        <w:ind w:left="540" w:right="45"/>
        <w:jc w:val="both"/>
        <w:rPr>
          <w:rFonts w:cs="Times New Roman"/>
          <w:lang w:val="en-US"/>
        </w:rPr>
      </w:pPr>
    </w:p>
    <w:p w14:paraId="3C1FDF1F" w14:textId="4924DF66" w:rsidR="002143FB" w:rsidRPr="00F472E6" w:rsidRDefault="002143FB" w:rsidP="002143FB">
      <w:pPr>
        <w:pStyle w:val="BodyText"/>
        <w:spacing w:line="240" w:lineRule="atLeast"/>
        <w:ind w:left="540"/>
        <w:jc w:val="both"/>
        <w:rPr>
          <w:spacing w:val="-4"/>
          <w:szCs w:val="22"/>
        </w:rPr>
      </w:pPr>
      <w:r w:rsidRPr="00F472E6">
        <w:rPr>
          <w:spacing w:val="-4"/>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w:t>
      </w:r>
      <w:proofErr w:type="gramStart"/>
      <w:r w:rsidRPr="00F472E6">
        <w:rPr>
          <w:spacing w:val="-4"/>
          <w:szCs w:val="22"/>
        </w:rPr>
        <w:t>events</w:t>
      </w:r>
      <w:proofErr w:type="gramEnd"/>
      <w:r w:rsidRPr="00F472E6">
        <w:rPr>
          <w:spacing w:val="-4"/>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w:t>
      </w:r>
      <w:r>
        <w:rPr>
          <w:spacing w:val="-4"/>
          <w:szCs w:val="22"/>
        </w:rPr>
        <w:t>2</w:t>
      </w:r>
      <w:r w:rsidRPr="00F472E6">
        <w:rPr>
          <w:spacing w:val="-4"/>
          <w:szCs w:val="22"/>
        </w:rPr>
        <w:t>.</w:t>
      </w:r>
    </w:p>
    <w:p w14:paraId="2DBF8EFD" w14:textId="68046516" w:rsidR="002143FB" w:rsidRDefault="002143FB" w:rsidP="002143FB">
      <w:pPr>
        <w:pStyle w:val="BodyText"/>
        <w:spacing w:after="0" w:line="240" w:lineRule="atLeast"/>
        <w:ind w:left="540"/>
        <w:jc w:val="both"/>
        <w:rPr>
          <w:spacing w:val="-4"/>
          <w:szCs w:val="22"/>
        </w:rPr>
      </w:pPr>
      <w:r w:rsidRPr="00F472E6">
        <w:rPr>
          <w:spacing w:val="-4"/>
          <w:szCs w:val="22"/>
        </w:rPr>
        <w:t>In preparing these interim financial statements, judgements and estimates are made by management in applying the Group’s</w:t>
      </w:r>
      <w:r>
        <w:rPr>
          <w:spacing w:val="-4"/>
          <w:szCs w:val="22"/>
        </w:rPr>
        <w:t xml:space="preserve"> </w:t>
      </w:r>
      <w:r w:rsidRPr="00F472E6">
        <w:rPr>
          <w:spacing w:val="-4"/>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w:t>
      </w:r>
      <w:r>
        <w:rPr>
          <w:spacing w:val="-4"/>
          <w:szCs w:val="22"/>
        </w:rPr>
        <w:t>2.</w:t>
      </w:r>
    </w:p>
    <w:p w14:paraId="0EC902D0" w14:textId="09004F6A" w:rsidR="00CB28E2" w:rsidRPr="00603BC1" w:rsidRDefault="00CB28E2" w:rsidP="00603BC1">
      <w:pPr>
        <w:spacing w:line="240" w:lineRule="auto"/>
        <w:rPr>
          <w:rFonts w:cs="Times New Roman"/>
        </w:rPr>
      </w:pPr>
    </w:p>
    <w:p w14:paraId="7F7623FE" w14:textId="77777777" w:rsidR="00603BC1" w:rsidRPr="00603BC1" w:rsidRDefault="00603BC1" w:rsidP="00603BC1">
      <w:pPr>
        <w:spacing w:line="240" w:lineRule="auto"/>
        <w:ind w:left="547" w:hanging="7"/>
        <w:jc w:val="thaiDistribute"/>
        <w:rPr>
          <w:rFonts w:cs="Times New Roman"/>
          <w:i/>
          <w:iCs/>
          <w:lang w:val="en-US"/>
        </w:rPr>
      </w:pPr>
      <w:r w:rsidRPr="00603BC1">
        <w:rPr>
          <w:rFonts w:cs="Times New Roman"/>
          <w:i/>
          <w:iCs/>
        </w:rPr>
        <w:t>Basis of consolidation</w:t>
      </w:r>
    </w:p>
    <w:p w14:paraId="7FFC8314" w14:textId="77777777" w:rsidR="00603BC1" w:rsidRDefault="00603BC1" w:rsidP="00603BC1">
      <w:pPr>
        <w:spacing w:line="240" w:lineRule="auto"/>
        <w:ind w:left="1094" w:hanging="547"/>
        <w:jc w:val="thaiDistribute"/>
        <w:rPr>
          <w:rFonts w:cs="Times New Roman"/>
        </w:rPr>
      </w:pPr>
    </w:p>
    <w:p w14:paraId="290993DD" w14:textId="579473E9" w:rsidR="00346F29" w:rsidRDefault="00603BC1" w:rsidP="0076455D">
      <w:pPr>
        <w:pStyle w:val="BodyText"/>
        <w:spacing w:after="0" w:line="240" w:lineRule="atLeast"/>
        <w:ind w:left="540"/>
        <w:jc w:val="both"/>
        <w:rPr>
          <w:spacing w:val="-4"/>
          <w:szCs w:val="22"/>
        </w:rPr>
      </w:pPr>
      <w:r w:rsidRPr="0076455D">
        <w:rPr>
          <w:spacing w:val="-4"/>
          <w:szCs w:val="22"/>
        </w:rPr>
        <w:t xml:space="preserve">The consolidated financial statements </w:t>
      </w:r>
      <w:r w:rsidR="00346F29">
        <w:rPr>
          <w:spacing w:val="-4"/>
          <w:szCs w:val="22"/>
        </w:rPr>
        <w:t>related to the Company and its subsidiary (together referred to as the “Group”</w:t>
      </w:r>
      <w:r w:rsidR="00DF5ACB">
        <w:rPr>
          <w:spacing w:val="-4"/>
          <w:szCs w:val="22"/>
        </w:rPr>
        <w:t>)</w:t>
      </w:r>
      <w:r w:rsidR="00346F29">
        <w:rPr>
          <w:spacing w:val="-4"/>
          <w:szCs w:val="22"/>
        </w:rPr>
        <w:t>. During the six-month period ended 30 June 2023, the Company established a new subsidiary as described in Note 4. Therefore, this is the first time of preparation of the consolidated financial statements</w:t>
      </w:r>
      <w:r w:rsidR="0052066F">
        <w:rPr>
          <w:spacing w:val="-4"/>
          <w:szCs w:val="22"/>
        </w:rPr>
        <w:t>, which the subsidiary operations are included in these consolidated financial statements for the period from 20 April 2023 to 30 June 2023.</w:t>
      </w:r>
    </w:p>
    <w:p w14:paraId="7B7BCFDB" w14:textId="7247AFC0" w:rsidR="00603BC1" w:rsidRDefault="00603BC1" w:rsidP="00603BC1">
      <w:pPr>
        <w:spacing w:line="240" w:lineRule="auto"/>
        <w:rPr>
          <w:rFonts w:cs="Times New Roman"/>
        </w:rPr>
      </w:pPr>
    </w:p>
    <w:tbl>
      <w:tblPr>
        <w:tblStyle w:val="TableGrid"/>
        <w:tblW w:w="927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880"/>
        <w:gridCol w:w="1440"/>
        <w:gridCol w:w="1170"/>
        <w:gridCol w:w="1440"/>
      </w:tblGrid>
      <w:tr w:rsidR="00134AA3" w:rsidRPr="00134AA3" w14:paraId="2D2E749C" w14:textId="77777777" w:rsidTr="00B07921">
        <w:tc>
          <w:tcPr>
            <w:tcW w:w="2340" w:type="dxa"/>
          </w:tcPr>
          <w:p w14:paraId="7B278DC5" w14:textId="77777777" w:rsidR="00134AA3" w:rsidRPr="00134AA3" w:rsidRDefault="00134AA3" w:rsidP="00603BC1">
            <w:pPr>
              <w:spacing w:line="240" w:lineRule="auto"/>
              <w:rPr>
                <w:rFonts w:cs="Times New Roman"/>
                <w:sz w:val="22"/>
              </w:rPr>
            </w:pPr>
          </w:p>
        </w:tc>
        <w:tc>
          <w:tcPr>
            <w:tcW w:w="2880" w:type="dxa"/>
          </w:tcPr>
          <w:p w14:paraId="3776C9B6" w14:textId="5EB63F08" w:rsidR="00134AA3" w:rsidRPr="00134AA3" w:rsidRDefault="00134AA3" w:rsidP="008E5A67">
            <w:pPr>
              <w:spacing w:line="240" w:lineRule="auto"/>
              <w:jc w:val="center"/>
              <w:rPr>
                <w:rFonts w:cs="Times New Roman"/>
                <w:sz w:val="22"/>
              </w:rPr>
            </w:pPr>
          </w:p>
        </w:tc>
        <w:tc>
          <w:tcPr>
            <w:tcW w:w="1440" w:type="dxa"/>
          </w:tcPr>
          <w:p w14:paraId="63250A6E" w14:textId="5B90D7DE" w:rsidR="00134AA3" w:rsidRPr="00134AA3" w:rsidRDefault="00134AA3" w:rsidP="008E5A67">
            <w:pPr>
              <w:spacing w:line="240" w:lineRule="auto"/>
              <w:jc w:val="center"/>
              <w:rPr>
                <w:rFonts w:cs="Times New Roman"/>
                <w:sz w:val="22"/>
              </w:rPr>
            </w:pPr>
          </w:p>
        </w:tc>
        <w:tc>
          <w:tcPr>
            <w:tcW w:w="2610" w:type="dxa"/>
            <w:gridSpan w:val="2"/>
          </w:tcPr>
          <w:p w14:paraId="78B404F0" w14:textId="252274BE" w:rsidR="00134AA3" w:rsidRPr="00134AA3" w:rsidRDefault="00134AA3" w:rsidP="008E5A67">
            <w:pPr>
              <w:spacing w:line="240" w:lineRule="auto"/>
              <w:jc w:val="center"/>
              <w:rPr>
                <w:rFonts w:cs="Times New Roman"/>
                <w:sz w:val="22"/>
              </w:rPr>
            </w:pPr>
            <w:r w:rsidRPr="00134AA3">
              <w:rPr>
                <w:rFonts w:cs="Times New Roman"/>
                <w:sz w:val="22"/>
              </w:rPr>
              <w:t>Ownership interest</w:t>
            </w:r>
          </w:p>
        </w:tc>
      </w:tr>
      <w:tr w:rsidR="002636D0" w:rsidRPr="00134AA3" w14:paraId="53821000" w14:textId="77777777" w:rsidTr="00656B17">
        <w:tc>
          <w:tcPr>
            <w:tcW w:w="2340" w:type="dxa"/>
          </w:tcPr>
          <w:p w14:paraId="7AD0DCF9" w14:textId="77777777" w:rsidR="002636D0" w:rsidRPr="00134AA3" w:rsidRDefault="002636D0" w:rsidP="002636D0">
            <w:pPr>
              <w:spacing w:line="240" w:lineRule="auto"/>
              <w:rPr>
                <w:rFonts w:cs="Times New Roman"/>
                <w:sz w:val="22"/>
              </w:rPr>
            </w:pPr>
          </w:p>
        </w:tc>
        <w:tc>
          <w:tcPr>
            <w:tcW w:w="2880" w:type="dxa"/>
          </w:tcPr>
          <w:p w14:paraId="1BD2108C" w14:textId="77777777" w:rsidR="002636D0" w:rsidRDefault="002636D0" w:rsidP="002636D0">
            <w:pPr>
              <w:spacing w:line="240" w:lineRule="auto"/>
              <w:jc w:val="center"/>
              <w:rPr>
                <w:rFonts w:cs="Times New Roman"/>
                <w:sz w:val="22"/>
              </w:rPr>
            </w:pPr>
          </w:p>
          <w:p w14:paraId="39BA30BF" w14:textId="64D194A9" w:rsidR="002636D0" w:rsidRPr="00134AA3" w:rsidRDefault="002636D0" w:rsidP="002636D0">
            <w:pPr>
              <w:spacing w:line="240" w:lineRule="auto"/>
              <w:jc w:val="center"/>
              <w:rPr>
                <w:rFonts w:cs="Times New Roman"/>
                <w:sz w:val="22"/>
              </w:rPr>
            </w:pPr>
            <w:r w:rsidRPr="00134AA3">
              <w:rPr>
                <w:rFonts w:cs="Times New Roman"/>
                <w:sz w:val="22"/>
              </w:rPr>
              <w:t>Type of business</w:t>
            </w:r>
          </w:p>
        </w:tc>
        <w:tc>
          <w:tcPr>
            <w:tcW w:w="1440" w:type="dxa"/>
          </w:tcPr>
          <w:p w14:paraId="36ECE5A1" w14:textId="57411460" w:rsidR="002636D0" w:rsidRPr="00134AA3" w:rsidRDefault="002636D0" w:rsidP="002636D0">
            <w:pPr>
              <w:spacing w:line="240" w:lineRule="auto"/>
              <w:jc w:val="center"/>
              <w:rPr>
                <w:rFonts w:cs="Times New Roman"/>
                <w:sz w:val="22"/>
              </w:rPr>
            </w:pPr>
            <w:r w:rsidRPr="00134AA3">
              <w:rPr>
                <w:rFonts w:cs="Times New Roman"/>
                <w:sz w:val="22"/>
              </w:rPr>
              <w:t>Country of operation</w:t>
            </w:r>
          </w:p>
        </w:tc>
        <w:tc>
          <w:tcPr>
            <w:tcW w:w="1170" w:type="dxa"/>
            <w:vAlign w:val="bottom"/>
          </w:tcPr>
          <w:p w14:paraId="39322DF3" w14:textId="23E4CF95" w:rsidR="002636D0" w:rsidRPr="00134AA3" w:rsidRDefault="002636D0" w:rsidP="002636D0">
            <w:pPr>
              <w:spacing w:line="240" w:lineRule="auto"/>
              <w:jc w:val="center"/>
              <w:rPr>
                <w:rFonts w:cs="Times New Roman"/>
                <w:sz w:val="22"/>
              </w:rPr>
            </w:pPr>
            <w:r w:rsidRPr="00134AA3">
              <w:rPr>
                <w:rFonts w:cs="Times New Roman"/>
                <w:sz w:val="22"/>
              </w:rPr>
              <w:t>30 June 2023</w:t>
            </w:r>
          </w:p>
        </w:tc>
        <w:tc>
          <w:tcPr>
            <w:tcW w:w="1440" w:type="dxa"/>
            <w:vAlign w:val="bottom"/>
          </w:tcPr>
          <w:p w14:paraId="5519A2A9" w14:textId="1BFC4D30" w:rsidR="002636D0" w:rsidRPr="00134AA3" w:rsidRDefault="002636D0" w:rsidP="002636D0">
            <w:pPr>
              <w:spacing w:line="240" w:lineRule="auto"/>
              <w:jc w:val="center"/>
              <w:rPr>
                <w:rFonts w:cs="Times New Roman"/>
                <w:sz w:val="22"/>
              </w:rPr>
            </w:pPr>
            <w:r w:rsidRPr="00134AA3">
              <w:rPr>
                <w:rFonts w:cs="Times New Roman"/>
                <w:sz w:val="22"/>
              </w:rPr>
              <w:t>31 December 2022</w:t>
            </w:r>
          </w:p>
        </w:tc>
      </w:tr>
      <w:tr w:rsidR="002636D0" w:rsidRPr="00134AA3" w14:paraId="7856FD24" w14:textId="77777777" w:rsidTr="004C5F0C">
        <w:tc>
          <w:tcPr>
            <w:tcW w:w="2340" w:type="dxa"/>
          </w:tcPr>
          <w:p w14:paraId="4C0E4F2D" w14:textId="77777777" w:rsidR="002636D0" w:rsidRPr="00134AA3" w:rsidRDefault="002636D0" w:rsidP="002636D0">
            <w:pPr>
              <w:spacing w:line="240" w:lineRule="auto"/>
              <w:rPr>
                <w:rFonts w:cs="Times New Roman"/>
                <w:sz w:val="22"/>
              </w:rPr>
            </w:pPr>
          </w:p>
        </w:tc>
        <w:tc>
          <w:tcPr>
            <w:tcW w:w="2880" w:type="dxa"/>
          </w:tcPr>
          <w:p w14:paraId="5C005154" w14:textId="77777777" w:rsidR="002636D0" w:rsidRPr="00134AA3" w:rsidRDefault="002636D0" w:rsidP="002636D0">
            <w:pPr>
              <w:spacing w:line="240" w:lineRule="auto"/>
              <w:rPr>
                <w:rFonts w:cs="Times New Roman"/>
                <w:sz w:val="22"/>
              </w:rPr>
            </w:pPr>
          </w:p>
        </w:tc>
        <w:tc>
          <w:tcPr>
            <w:tcW w:w="1440" w:type="dxa"/>
          </w:tcPr>
          <w:p w14:paraId="133CF782" w14:textId="77777777" w:rsidR="002636D0" w:rsidRPr="00134AA3" w:rsidRDefault="002636D0" w:rsidP="002636D0">
            <w:pPr>
              <w:spacing w:line="240" w:lineRule="auto"/>
              <w:rPr>
                <w:rFonts w:cs="Times New Roman"/>
                <w:sz w:val="22"/>
              </w:rPr>
            </w:pPr>
          </w:p>
        </w:tc>
        <w:tc>
          <w:tcPr>
            <w:tcW w:w="2610" w:type="dxa"/>
            <w:gridSpan w:val="2"/>
          </w:tcPr>
          <w:p w14:paraId="23EDE42B" w14:textId="3BFBAA6F" w:rsidR="002636D0" w:rsidRPr="00BB0E9D" w:rsidRDefault="002636D0" w:rsidP="002636D0">
            <w:pPr>
              <w:spacing w:line="240" w:lineRule="auto"/>
              <w:ind w:left="-100" w:right="-110"/>
              <w:jc w:val="center"/>
              <w:rPr>
                <w:rFonts w:cs="Times New Roman"/>
                <w:i/>
                <w:iCs/>
                <w:sz w:val="22"/>
              </w:rPr>
            </w:pPr>
            <w:r w:rsidRPr="00BB0E9D">
              <w:rPr>
                <w:rFonts w:cs="Times New Roman"/>
                <w:i/>
                <w:iCs/>
                <w:sz w:val="22"/>
              </w:rPr>
              <w:t>(%)</w:t>
            </w:r>
          </w:p>
        </w:tc>
      </w:tr>
      <w:tr w:rsidR="002636D0" w:rsidRPr="00134AA3" w14:paraId="175D2FFD" w14:textId="77777777" w:rsidTr="00134AA3">
        <w:tc>
          <w:tcPr>
            <w:tcW w:w="2340" w:type="dxa"/>
          </w:tcPr>
          <w:p w14:paraId="15393103" w14:textId="77777777" w:rsidR="002636D0" w:rsidRDefault="002636D0" w:rsidP="002636D0">
            <w:pPr>
              <w:spacing w:line="240" w:lineRule="auto"/>
              <w:ind w:left="132" w:right="-108" w:hanging="132"/>
              <w:rPr>
                <w:rFonts w:cs="Times New Roman"/>
                <w:lang w:val="en"/>
              </w:rPr>
            </w:pPr>
          </w:p>
          <w:p w14:paraId="5570CA09" w14:textId="77777777" w:rsidR="002636D0" w:rsidRDefault="002636D0" w:rsidP="002636D0">
            <w:pPr>
              <w:spacing w:line="240" w:lineRule="auto"/>
              <w:ind w:left="132" w:right="-108" w:hanging="132"/>
              <w:rPr>
                <w:rFonts w:cs="Times New Roman"/>
                <w:lang w:val="en"/>
              </w:rPr>
            </w:pPr>
          </w:p>
          <w:p w14:paraId="1CF1D409" w14:textId="77777777" w:rsidR="002636D0" w:rsidRDefault="002636D0" w:rsidP="002636D0">
            <w:pPr>
              <w:spacing w:line="240" w:lineRule="auto"/>
              <w:ind w:left="132" w:right="-108" w:hanging="132"/>
              <w:rPr>
                <w:rFonts w:cs="Times New Roman"/>
                <w:lang w:val="en"/>
              </w:rPr>
            </w:pPr>
          </w:p>
          <w:p w14:paraId="63133407" w14:textId="63039ED9" w:rsidR="002636D0" w:rsidRPr="00134AA3" w:rsidRDefault="002636D0" w:rsidP="002636D0">
            <w:pPr>
              <w:spacing w:line="240" w:lineRule="auto"/>
              <w:ind w:left="132" w:right="-108" w:hanging="132"/>
              <w:rPr>
                <w:rFonts w:cs="Times New Roman"/>
                <w:sz w:val="22"/>
              </w:rPr>
            </w:pPr>
            <w:r>
              <w:rPr>
                <w:rFonts w:cs="Times New Roman"/>
                <w:lang w:val="en"/>
              </w:rPr>
              <w:t xml:space="preserve">ASIAM </w:t>
            </w:r>
            <w:r w:rsidRPr="006A1D07">
              <w:rPr>
                <w:rFonts w:cs="Times New Roman"/>
                <w:lang w:val="en"/>
              </w:rPr>
              <w:t xml:space="preserve">Infra </w:t>
            </w:r>
            <w:r>
              <w:rPr>
                <w:rFonts w:cs="Times New Roman"/>
                <w:lang w:val="en"/>
              </w:rPr>
              <w:t>Co., Ltd.</w:t>
            </w:r>
          </w:p>
        </w:tc>
        <w:tc>
          <w:tcPr>
            <w:tcW w:w="2880" w:type="dxa"/>
          </w:tcPr>
          <w:p w14:paraId="0CE9A5A7" w14:textId="77777777" w:rsidR="002636D0" w:rsidRDefault="002636D0" w:rsidP="002636D0">
            <w:pPr>
              <w:spacing w:line="240" w:lineRule="auto"/>
              <w:ind w:left="165" w:hanging="165"/>
              <w:rPr>
                <w:rFonts w:cs="Times New Roman"/>
              </w:rPr>
            </w:pPr>
            <w:r w:rsidRPr="00603BC1">
              <w:rPr>
                <w:rFonts w:cs="Times New Roman"/>
              </w:rPr>
              <w:t>Providing services relating to</w:t>
            </w:r>
          </w:p>
          <w:p w14:paraId="20739D80" w14:textId="77777777" w:rsidR="002636D0" w:rsidRDefault="002636D0" w:rsidP="002636D0">
            <w:pPr>
              <w:spacing w:line="240" w:lineRule="auto"/>
              <w:rPr>
                <w:rFonts w:cs="Times New Roman"/>
                <w:lang w:val="en"/>
              </w:rPr>
            </w:pPr>
            <w:r>
              <w:rPr>
                <w:rFonts w:cs="Times New Roman"/>
                <w:lang w:val="en"/>
              </w:rPr>
              <w:t xml:space="preserve">   repairment</w:t>
            </w:r>
            <w:r>
              <w:rPr>
                <w:szCs w:val="28"/>
                <w:lang w:val="en-US"/>
              </w:rPr>
              <w:t>,</w:t>
            </w:r>
            <w:r w:rsidRPr="00652896">
              <w:rPr>
                <w:rFonts w:cs="Times New Roman"/>
                <w:lang w:val="en"/>
              </w:rPr>
              <w:t xml:space="preserve"> </w:t>
            </w:r>
            <w:r>
              <w:rPr>
                <w:rFonts w:cs="Times New Roman"/>
                <w:lang w:val="en"/>
              </w:rPr>
              <w:t xml:space="preserve">improvement, </w:t>
            </w:r>
          </w:p>
          <w:p w14:paraId="2D043ACA" w14:textId="61190D10" w:rsidR="002636D0" w:rsidRDefault="002636D0" w:rsidP="002636D0">
            <w:pPr>
              <w:spacing w:line="240" w:lineRule="auto"/>
              <w:rPr>
                <w:rFonts w:cs="Times New Roman"/>
                <w:lang w:val="en"/>
              </w:rPr>
            </w:pPr>
            <w:r>
              <w:rPr>
                <w:rFonts w:cs="Times New Roman"/>
                <w:lang w:val="en"/>
              </w:rPr>
              <w:t xml:space="preserve">   </w:t>
            </w:r>
            <w:r w:rsidRPr="00652896">
              <w:rPr>
                <w:rFonts w:cs="Times New Roman"/>
                <w:lang w:val="en"/>
              </w:rPr>
              <w:t>and reinforc</w:t>
            </w:r>
            <w:r>
              <w:rPr>
                <w:rFonts w:cs="Times New Roman"/>
                <w:lang w:val="en"/>
              </w:rPr>
              <w:t>ement</w:t>
            </w:r>
            <w:r w:rsidRPr="00652896">
              <w:rPr>
                <w:rFonts w:cs="Times New Roman"/>
                <w:lang w:val="en"/>
              </w:rPr>
              <w:t xml:space="preserve"> of </w:t>
            </w:r>
            <w:r>
              <w:rPr>
                <w:rFonts w:cs="Times New Roman"/>
                <w:lang w:val="en"/>
              </w:rPr>
              <w:t xml:space="preserve">the </w:t>
            </w:r>
          </w:p>
          <w:p w14:paraId="72BFCD4D" w14:textId="48673C07" w:rsidR="002636D0" w:rsidRPr="00134AA3" w:rsidRDefault="002636D0" w:rsidP="002636D0">
            <w:pPr>
              <w:spacing w:line="240" w:lineRule="auto"/>
              <w:rPr>
                <w:rFonts w:cs="Times New Roman"/>
                <w:sz w:val="22"/>
              </w:rPr>
            </w:pPr>
            <w:r>
              <w:rPr>
                <w:rFonts w:cs="Times New Roman"/>
                <w:lang w:val="en"/>
              </w:rPr>
              <w:t xml:space="preserve">   </w:t>
            </w:r>
            <w:r w:rsidRPr="00652896">
              <w:rPr>
                <w:rFonts w:cs="Times New Roman"/>
                <w:lang w:val="en"/>
              </w:rPr>
              <w:t>infrastructure facilities</w:t>
            </w:r>
          </w:p>
        </w:tc>
        <w:tc>
          <w:tcPr>
            <w:tcW w:w="1440" w:type="dxa"/>
          </w:tcPr>
          <w:p w14:paraId="7491BF81" w14:textId="77777777" w:rsidR="002636D0" w:rsidRDefault="002636D0" w:rsidP="002636D0">
            <w:pPr>
              <w:spacing w:line="240" w:lineRule="auto"/>
              <w:jc w:val="center"/>
              <w:rPr>
                <w:rFonts w:cs="Times New Roman"/>
              </w:rPr>
            </w:pPr>
          </w:p>
          <w:p w14:paraId="622389D6" w14:textId="77777777" w:rsidR="002636D0" w:rsidRDefault="002636D0" w:rsidP="002636D0">
            <w:pPr>
              <w:spacing w:line="240" w:lineRule="auto"/>
              <w:jc w:val="center"/>
              <w:rPr>
                <w:rFonts w:cs="Times New Roman"/>
              </w:rPr>
            </w:pPr>
          </w:p>
          <w:p w14:paraId="2A7B4699" w14:textId="77777777" w:rsidR="002636D0" w:rsidRDefault="002636D0" w:rsidP="002636D0">
            <w:pPr>
              <w:spacing w:line="240" w:lineRule="auto"/>
              <w:jc w:val="center"/>
              <w:rPr>
                <w:rFonts w:cs="Times New Roman"/>
              </w:rPr>
            </w:pPr>
          </w:p>
          <w:p w14:paraId="4333FE3B" w14:textId="086BCBEF" w:rsidR="002636D0" w:rsidRPr="00134AA3" w:rsidRDefault="002636D0" w:rsidP="002636D0">
            <w:pPr>
              <w:spacing w:line="240" w:lineRule="auto"/>
              <w:jc w:val="center"/>
              <w:rPr>
                <w:rFonts w:cs="Times New Roman"/>
                <w:sz w:val="22"/>
              </w:rPr>
            </w:pPr>
            <w:r w:rsidRPr="00603BC1">
              <w:rPr>
                <w:rFonts w:cs="Times New Roman"/>
              </w:rPr>
              <w:t>Thailand</w:t>
            </w:r>
          </w:p>
        </w:tc>
        <w:tc>
          <w:tcPr>
            <w:tcW w:w="1170" w:type="dxa"/>
          </w:tcPr>
          <w:p w14:paraId="5CD97085" w14:textId="77777777" w:rsidR="002636D0" w:rsidRDefault="002636D0" w:rsidP="002636D0">
            <w:pPr>
              <w:spacing w:line="240" w:lineRule="auto"/>
              <w:jc w:val="center"/>
              <w:rPr>
                <w:rFonts w:cs="Times New Roman"/>
              </w:rPr>
            </w:pPr>
          </w:p>
          <w:p w14:paraId="52CF3FCC" w14:textId="77777777" w:rsidR="002636D0" w:rsidRDefault="002636D0" w:rsidP="002636D0">
            <w:pPr>
              <w:spacing w:line="240" w:lineRule="auto"/>
              <w:jc w:val="center"/>
              <w:rPr>
                <w:rFonts w:cs="Times New Roman"/>
              </w:rPr>
            </w:pPr>
          </w:p>
          <w:p w14:paraId="731D318F" w14:textId="77777777" w:rsidR="002636D0" w:rsidRDefault="002636D0" w:rsidP="002636D0">
            <w:pPr>
              <w:spacing w:line="240" w:lineRule="auto"/>
              <w:jc w:val="center"/>
              <w:rPr>
                <w:rFonts w:cs="Times New Roman"/>
              </w:rPr>
            </w:pPr>
          </w:p>
          <w:p w14:paraId="3CACEFA1" w14:textId="73CF4F2C" w:rsidR="002636D0" w:rsidRPr="00134AA3" w:rsidRDefault="002636D0" w:rsidP="002636D0">
            <w:pPr>
              <w:spacing w:line="240" w:lineRule="auto"/>
              <w:jc w:val="center"/>
              <w:rPr>
                <w:rFonts w:cs="Times New Roman"/>
                <w:sz w:val="22"/>
              </w:rPr>
            </w:pPr>
            <w:r>
              <w:rPr>
                <w:rFonts w:cs="Times New Roman"/>
              </w:rPr>
              <w:t>68.50</w:t>
            </w:r>
          </w:p>
        </w:tc>
        <w:tc>
          <w:tcPr>
            <w:tcW w:w="1440" w:type="dxa"/>
          </w:tcPr>
          <w:p w14:paraId="0F186EE7" w14:textId="77777777" w:rsidR="002636D0" w:rsidRDefault="002636D0" w:rsidP="002636D0">
            <w:pPr>
              <w:spacing w:line="240" w:lineRule="auto"/>
              <w:jc w:val="center"/>
              <w:rPr>
                <w:rFonts w:cs="Times New Roman"/>
              </w:rPr>
            </w:pPr>
          </w:p>
          <w:p w14:paraId="793202C7" w14:textId="77777777" w:rsidR="002636D0" w:rsidRDefault="002636D0" w:rsidP="002636D0">
            <w:pPr>
              <w:spacing w:line="240" w:lineRule="auto"/>
              <w:jc w:val="center"/>
              <w:rPr>
                <w:rFonts w:cs="Times New Roman"/>
              </w:rPr>
            </w:pPr>
          </w:p>
          <w:p w14:paraId="6804C588" w14:textId="77777777" w:rsidR="002636D0" w:rsidRDefault="002636D0" w:rsidP="002636D0">
            <w:pPr>
              <w:spacing w:line="240" w:lineRule="auto"/>
              <w:jc w:val="center"/>
              <w:rPr>
                <w:rFonts w:cs="Times New Roman"/>
              </w:rPr>
            </w:pPr>
          </w:p>
          <w:p w14:paraId="5171D74B" w14:textId="0EA19604" w:rsidR="002636D0" w:rsidRPr="00134AA3" w:rsidRDefault="002636D0" w:rsidP="002636D0">
            <w:pPr>
              <w:spacing w:line="240" w:lineRule="auto"/>
              <w:jc w:val="center"/>
              <w:rPr>
                <w:rFonts w:cs="Times New Roman"/>
                <w:sz w:val="22"/>
              </w:rPr>
            </w:pPr>
            <w:r>
              <w:rPr>
                <w:rFonts w:cs="Times New Roman"/>
              </w:rPr>
              <w:t>-</w:t>
            </w:r>
          </w:p>
        </w:tc>
      </w:tr>
    </w:tbl>
    <w:p w14:paraId="44338DEF" w14:textId="77777777" w:rsidR="00A50618" w:rsidRPr="003D10BD" w:rsidRDefault="00A50618" w:rsidP="00603BC1">
      <w:pPr>
        <w:spacing w:line="240" w:lineRule="auto"/>
        <w:rPr>
          <w:rFonts w:cs="Times New Roman"/>
        </w:rPr>
      </w:pPr>
    </w:p>
    <w:p w14:paraId="592D3971" w14:textId="77777777" w:rsidR="002B0581" w:rsidRPr="003D10BD" w:rsidRDefault="002B0581" w:rsidP="001E14D5">
      <w:pPr>
        <w:pStyle w:val="BodyText"/>
        <w:spacing w:after="0" w:line="240" w:lineRule="atLeast"/>
        <w:ind w:left="540"/>
        <w:jc w:val="both"/>
        <w:rPr>
          <w:rFonts w:cs="Times New Roman"/>
          <w:spacing w:val="-4"/>
          <w:szCs w:val="22"/>
        </w:rPr>
      </w:pPr>
      <w:r w:rsidRPr="003D10BD">
        <w:rPr>
          <w:rFonts w:cs="Times New Roman"/>
          <w:spacing w:val="-4"/>
          <w:szCs w:val="22"/>
        </w:rPr>
        <w:t xml:space="preserve">Subsidiaries are entities controlled by the Group. The Group controls an entity when it is exposed to, or has rights to, variable returns from its involvement with the entity and </w:t>
      </w:r>
      <w:proofErr w:type="gramStart"/>
      <w:r w:rsidRPr="003D10BD">
        <w:rPr>
          <w:rFonts w:cs="Times New Roman"/>
          <w:spacing w:val="-4"/>
          <w:szCs w:val="22"/>
        </w:rPr>
        <w:t>has the ability to</w:t>
      </w:r>
      <w:proofErr w:type="gramEnd"/>
      <w:r w:rsidRPr="003D10BD">
        <w:rPr>
          <w:rFonts w:cs="Times New Roman"/>
          <w:spacing w:val="-4"/>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3701909F" w14:textId="77777777" w:rsidR="002B0581" w:rsidRPr="003D10BD" w:rsidRDefault="002B0581" w:rsidP="001E14D5">
      <w:pPr>
        <w:pStyle w:val="BodyText"/>
        <w:spacing w:after="0" w:line="240" w:lineRule="atLeast"/>
        <w:ind w:left="540"/>
        <w:jc w:val="both"/>
        <w:rPr>
          <w:rFonts w:cs="Times New Roman"/>
          <w:spacing w:val="-4"/>
          <w:szCs w:val="22"/>
        </w:rPr>
      </w:pPr>
    </w:p>
    <w:p w14:paraId="5216052B" w14:textId="77777777" w:rsidR="002B0581" w:rsidRPr="003D10BD" w:rsidRDefault="002B0581" w:rsidP="001E14D5">
      <w:pPr>
        <w:pStyle w:val="BodyText"/>
        <w:spacing w:after="0" w:line="240" w:lineRule="atLeast"/>
        <w:ind w:left="540"/>
        <w:jc w:val="both"/>
        <w:rPr>
          <w:rFonts w:cs="Times New Roman"/>
          <w:spacing w:val="-4"/>
          <w:szCs w:val="22"/>
        </w:rPr>
      </w:pPr>
      <w:r w:rsidRPr="003D10BD">
        <w:rPr>
          <w:rFonts w:cs="Times New Roman"/>
          <w:spacing w:val="-4"/>
          <w:szCs w:val="22"/>
        </w:rPr>
        <w:t>Intra-group balances and transactions, and any unrealised income or expenses arising from intra-group transactions, are eliminated on consolidation.</w:t>
      </w:r>
    </w:p>
    <w:p w14:paraId="31D1218E" w14:textId="77777777" w:rsidR="002B0581" w:rsidRPr="003D10BD" w:rsidRDefault="002B0581" w:rsidP="001E14D5">
      <w:pPr>
        <w:pStyle w:val="BodyText"/>
        <w:spacing w:after="0" w:line="240" w:lineRule="atLeast"/>
        <w:ind w:left="540"/>
        <w:jc w:val="both"/>
        <w:rPr>
          <w:rFonts w:cs="Times New Roman"/>
          <w:spacing w:val="-4"/>
          <w:szCs w:val="22"/>
        </w:rPr>
      </w:pPr>
    </w:p>
    <w:p w14:paraId="048DA041" w14:textId="77777777" w:rsidR="00762696" w:rsidRDefault="00762696">
      <w:pPr>
        <w:spacing w:after="160" w:line="259" w:lineRule="auto"/>
        <w:rPr>
          <w:rFonts w:cs="Times New Roman"/>
          <w:i/>
          <w:iCs/>
          <w:spacing w:val="-4"/>
        </w:rPr>
      </w:pPr>
      <w:r>
        <w:rPr>
          <w:rFonts w:cs="Times New Roman"/>
          <w:i/>
          <w:iCs/>
          <w:spacing w:val="-4"/>
        </w:rPr>
        <w:br w:type="page"/>
      </w:r>
    </w:p>
    <w:p w14:paraId="3F0123BF" w14:textId="7BBFB4F2" w:rsidR="002B0581" w:rsidRPr="003D10BD" w:rsidRDefault="002B0581" w:rsidP="001E14D5">
      <w:pPr>
        <w:pStyle w:val="BodyText"/>
        <w:spacing w:after="0" w:line="240" w:lineRule="atLeast"/>
        <w:ind w:left="540"/>
        <w:jc w:val="both"/>
        <w:rPr>
          <w:rFonts w:cs="Times New Roman"/>
          <w:i/>
          <w:iCs/>
          <w:spacing w:val="-4"/>
          <w:szCs w:val="22"/>
        </w:rPr>
      </w:pPr>
      <w:r w:rsidRPr="003D10BD">
        <w:rPr>
          <w:rFonts w:cs="Times New Roman"/>
          <w:i/>
          <w:iCs/>
          <w:spacing w:val="-4"/>
          <w:szCs w:val="22"/>
        </w:rPr>
        <w:lastRenderedPageBreak/>
        <w:t>Investments in subsidiary</w:t>
      </w:r>
    </w:p>
    <w:p w14:paraId="29C52417" w14:textId="77777777" w:rsidR="002B0581" w:rsidRPr="003D10BD" w:rsidRDefault="002B0581" w:rsidP="001E14D5">
      <w:pPr>
        <w:pStyle w:val="BodyText"/>
        <w:spacing w:after="0" w:line="240" w:lineRule="atLeast"/>
        <w:ind w:left="540"/>
        <w:jc w:val="both"/>
        <w:rPr>
          <w:rFonts w:cs="Times New Roman"/>
          <w:spacing w:val="-4"/>
          <w:szCs w:val="22"/>
        </w:rPr>
      </w:pPr>
    </w:p>
    <w:p w14:paraId="0B0647B2" w14:textId="77777777" w:rsidR="002B0581" w:rsidRPr="003D10BD" w:rsidRDefault="002B0581" w:rsidP="001E14D5">
      <w:pPr>
        <w:pStyle w:val="BodyText"/>
        <w:spacing w:after="0" w:line="240" w:lineRule="atLeast"/>
        <w:ind w:left="540"/>
        <w:jc w:val="both"/>
        <w:rPr>
          <w:rFonts w:cs="Times New Roman"/>
          <w:spacing w:val="-4"/>
          <w:szCs w:val="22"/>
        </w:rPr>
      </w:pPr>
      <w:r w:rsidRPr="003D10BD">
        <w:rPr>
          <w:rFonts w:cs="Times New Roman"/>
          <w:spacing w:val="-4"/>
          <w:szCs w:val="22"/>
        </w:rPr>
        <w:t>Investments in subsidiary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2AB00D76" w14:textId="77777777" w:rsidR="00A806CD" w:rsidRPr="003D10BD" w:rsidRDefault="00A806CD" w:rsidP="00603BC1">
      <w:pPr>
        <w:spacing w:line="240" w:lineRule="auto"/>
        <w:ind w:left="1094" w:hanging="547"/>
        <w:jc w:val="thaiDistribute"/>
        <w:rPr>
          <w:rFonts w:cs="Times New Roman"/>
        </w:rPr>
      </w:pPr>
    </w:p>
    <w:p w14:paraId="112917B0" w14:textId="7777777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Related parties</w:t>
      </w:r>
    </w:p>
    <w:p w14:paraId="707E668B" w14:textId="703D3DA2" w:rsidR="00CB28E2" w:rsidRDefault="00CB28E2" w:rsidP="00CB28E2">
      <w:pPr>
        <w:tabs>
          <w:tab w:val="left" w:pos="1052"/>
        </w:tabs>
        <w:spacing w:line="240" w:lineRule="atLeast"/>
        <w:ind w:left="540"/>
        <w:jc w:val="both"/>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860"/>
        <w:gridCol w:w="2070"/>
        <w:gridCol w:w="180"/>
        <w:gridCol w:w="900"/>
        <w:gridCol w:w="243"/>
        <w:gridCol w:w="927"/>
      </w:tblGrid>
      <w:tr w:rsidR="007F3C51" w:rsidRPr="00CB28E2" w14:paraId="1FE33EDB" w14:textId="77777777" w:rsidTr="00AE3E9E">
        <w:trPr>
          <w:cantSplit/>
          <w:tblHeader/>
        </w:trPr>
        <w:tc>
          <w:tcPr>
            <w:tcW w:w="4860" w:type="dxa"/>
            <w:vAlign w:val="bottom"/>
          </w:tcPr>
          <w:p w14:paraId="45AC811E" w14:textId="77777777" w:rsidR="00DD1FF2" w:rsidRDefault="00DD1FF2" w:rsidP="00DD1FF2">
            <w:pPr>
              <w:spacing w:line="240" w:lineRule="atLeast"/>
              <w:rPr>
                <w:rFonts w:cs="Times New Roman"/>
                <w:b/>
                <w:bCs/>
                <w:i/>
                <w:iCs/>
              </w:rPr>
            </w:pPr>
          </w:p>
          <w:p w14:paraId="7F9C8D8C" w14:textId="05E23597" w:rsidR="007F3C51" w:rsidRPr="00CB28E2" w:rsidRDefault="00DD1FF2" w:rsidP="00DD1FF2">
            <w:pPr>
              <w:spacing w:line="240" w:lineRule="atLeast"/>
              <w:rPr>
                <w:rFonts w:cs="Times New Roman"/>
                <w:b/>
                <w:bCs/>
                <w:i/>
                <w:iCs/>
              </w:rPr>
            </w:pPr>
            <w:r w:rsidRPr="00CB28E2">
              <w:rPr>
                <w:rFonts w:cs="Times New Roman"/>
                <w:b/>
                <w:bCs/>
                <w:i/>
                <w:iCs/>
              </w:rPr>
              <w:t>Significant transactions with related parties</w:t>
            </w:r>
          </w:p>
        </w:tc>
        <w:tc>
          <w:tcPr>
            <w:tcW w:w="2070" w:type="dxa"/>
            <w:vAlign w:val="bottom"/>
          </w:tcPr>
          <w:p w14:paraId="6364BCC9" w14:textId="77777777" w:rsidR="007F3C51" w:rsidRDefault="007F3C51" w:rsidP="007F3C51">
            <w:pPr>
              <w:pStyle w:val="acctmergecolhdg"/>
              <w:spacing w:line="240" w:lineRule="atLeast"/>
              <w:rPr>
                <w:szCs w:val="22"/>
              </w:rPr>
            </w:pPr>
            <w:r w:rsidRPr="00B1784D">
              <w:rPr>
                <w:szCs w:val="22"/>
              </w:rPr>
              <w:t xml:space="preserve">Consolidated </w:t>
            </w:r>
          </w:p>
          <w:p w14:paraId="1172BE5A" w14:textId="7BF79038" w:rsidR="007F3C51" w:rsidRPr="00B1784D" w:rsidRDefault="007F3C51" w:rsidP="007F3C51">
            <w:pPr>
              <w:pStyle w:val="acctmergecolhdg"/>
              <w:spacing w:line="240" w:lineRule="atLeast"/>
              <w:rPr>
                <w:szCs w:val="22"/>
              </w:rPr>
            </w:pPr>
            <w:r w:rsidRPr="00B1784D">
              <w:rPr>
                <w:szCs w:val="22"/>
              </w:rPr>
              <w:t>financial statements</w:t>
            </w:r>
          </w:p>
        </w:tc>
        <w:tc>
          <w:tcPr>
            <w:tcW w:w="180" w:type="dxa"/>
          </w:tcPr>
          <w:p w14:paraId="4A517D57" w14:textId="77777777" w:rsidR="007F3C51" w:rsidRPr="00B1784D" w:rsidRDefault="007F3C51" w:rsidP="007F3C51">
            <w:pPr>
              <w:pStyle w:val="acctmergecolhdg"/>
              <w:spacing w:line="240" w:lineRule="atLeast"/>
              <w:rPr>
                <w:szCs w:val="22"/>
              </w:rPr>
            </w:pPr>
          </w:p>
        </w:tc>
        <w:tc>
          <w:tcPr>
            <w:tcW w:w="2070" w:type="dxa"/>
            <w:gridSpan w:val="3"/>
            <w:vAlign w:val="bottom"/>
          </w:tcPr>
          <w:p w14:paraId="66AA6491" w14:textId="77777777" w:rsidR="001A7CF0" w:rsidRDefault="00AE5280" w:rsidP="007F3C51">
            <w:pPr>
              <w:pStyle w:val="acctmergecolhdg"/>
              <w:spacing w:line="240" w:lineRule="atLeast"/>
              <w:rPr>
                <w:szCs w:val="22"/>
              </w:rPr>
            </w:pPr>
            <w:r w:rsidRPr="00B1784D">
              <w:rPr>
                <w:szCs w:val="22"/>
              </w:rPr>
              <w:t xml:space="preserve">Separate </w:t>
            </w:r>
          </w:p>
          <w:p w14:paraId="1B2CC737" w14:textId="6705DADE" w:rsidR="007F3C51" w:rsidRPr="00B1784D" w:rsidRDefault="00AE5280" w:rsidP="007F3C51">
            <w:pPr>
              <w:pStyle w:val="acctmergecolhdg"/>
              <w:spacing w:line="240" w:lineRule="atLeast"/>
              <w:rPr>
                <w:szCs w:val="22"/>
              </w:rPr>
            </w:pPr>
            <w:r w:rsidRPr="00B1784D">
              <w:rPr>
                <w:szCs w:val="22"/>
              </w:rPr>
              <w:t>financial statements</w:t>
            </w:r>
          </w:p>
        </w:tc>
      </w:tr>
      <w:tr w:rsidR="001C6DD3" w:rsidRPr="00CB28E2" w14:paraId="4214D7B2" w14:textId="77777777" w:rsidTr="00052D74">
        <w:trPr>
          <w:cantSplit/>
          <w:tblHeader/>
        </w:trPr>
        <w:tc>
          <w:tcPr>
            <w:tcW w:w="4860" w:type="dxa"/>
            <w:vAlign w:val="bottom"/>
            <w:hideMark/>
          </w:tcPr>
          <w:p w14:paraId="38D211A8" w14:textId="34694F7D" w:rsidR="001C6DD3" w:rsidRPr="00CB28E2" w:rsidRDefault="001C6DD3" w:rsidP="007F3C51">
            <w:pPr>
              <w:spacing w:line="240" w:lineRule="atLeast"/>
              <w:rPr>
                <w:rFonts w:cs="Times New Roman"/>
                <w:b/>
                <w:bCs/>
                <w:i/>
                <w:iCs/>
              </w:rPr>
            </w:pPr>
            <w:r>
              <w:rPr>
                <w:rFonts w:cs="Times New Roman"/>
                <w:b/>
                <w:bCs/>
                <w:i/>
                <w:iCs/>
              </w:rPr>
              <w:t>Six</w:t>
            </w:r>
            <w:r w:rsidRPr="00CB28E2">
              <w:rPr>
                <w:rFonts w:cs="Times New Roman"/>
                <w:b/>
                <w:bCs/>
                <w:i/>
                <w:iCs/>
              </w:rPr>
              <w:t xml:space="preserve">-month period ended </w:t>
            </w:r>
            <w:r>
              <w:rPr>
                <w:rFonts w:cs="Times New Roman"/>
                <w:b/>
                <w:bCs/>
                <w:i/>
                <w:iCs/>
              </w:rPr>
              <w:t>30 June</w:t>
            </w:r>
          </w:p>
        </w:tc>
        <w:tc>
          <w:tcPr>
            <w:tcW w:w="2070" w:type="dxa"/>
            <w:vAlign w:val="bottom"/>
          </w:tcPr>
          <w:p w14:paraId="033C1A57" w14:textId="4CD3AAC7" w:rsidR="001C6DD3" w:rsidRDefault="001C6DD3" w:rsidP="001C6DD3">
            <w:pPr>
              <w:pStyle w:val="acctmergecolhdg"/>
              <w:spacing w:line="240" w:lineRule="atLeast"/>
              <w:rPr>
                <w:b w:val="0"/>
                <w:bCs/>
                <w:szCs w:val="22"/>
              </w:rPr>
            </w:pPr>
            <w:r>
              <w:rPr>
                <w:b w:val="0"/>
                <w:bCs/>
                <w:szCs w:val="22"/>
              </w:rPr>
              <w:t>2023</w:t>
            </w:r>
          </w:p>
        </w:tc>
        <w:tc>
          <w:tcPr>
            <w:tcW w:w="180" w:type="dxa"/>
          </w:tcPr>
          <w:p w14:paraId="11CEDF57" w14:textId="77777777" w:rsidR="001C6DD3" w:rsidRDefault="001C6DD3" w:rsidP="007F3C51">
            <w:pPr>
              <w:pStyle w:val="acctmergecolhdg"/>
              <w:spacing w:line="240" w:lineRule="atLeast"/>
              <w:rPr>
                <w:b w:val="0"/>
                <w:bCs/>
                <w:szCs w:val="22"/>
              </w:rPr>
            </w:pPr>
          </w:p>
        </w:tc>
        <w:tc>
          <w:tcPr>
            <w:tcW w:w="900" w:type="dxa"/>
            <w:vAlign w:val="bottom"/>
            <w:hideMark/>
          </w:tcPr>
          <w:p w14:paraId="6DFC2E40" w14:textId="33424E9E" w:rsidR="001C6DD3" w:rsidRPr="00CB28E2" w:rsidRDefault="001C6DD3" w:rsidP="007F3C51">
            <w:pPr>
              <w:pStyle w:val="acctmergecolhdg"/>
              <w:spacing w:line="240" w:lineRule="atLeast"/>
              <w:rPr>
                <w:b w:val="0"/>
                <w:bCs/>
                <w:szCs w:val="22"/>
              </w:rPr>
            </w:pPr>
            <w:r>
              <w:rPr>
                <w:b w:val="0"/>
                <w:bCs/>
                <w:szCs w:val="22"/>
              </w:rPr>
              <w:t>2023</w:t>
            </w:r>
          </w:p>
        </w:tc>
        <w:tc>
          <w:tcPr>
            <w:tcW w:w="243" w:type="dxa"/>
            <w:vAlign w:val="bottom"/>
          </w:tcPr>
          <w:p w14:paraId="7E872D61" w14:textId="77777777" w:rsidR="001C6DD3" w:rsidRPr="00CB28E2" w:rsidRDefault="001C6DD3" w:rsidP="007F3C51">
            <w:pPr>
              <w:pStyle w:val="acctmergecolhdg"/>
              <w:spacing w:line="240" w:lineRule="atLeast"/>
              <w:rPr>
                <w:b w:val="0"/>
                <w:bCs/>
                <w:szCs w:val="22"/>
              </w:rPr>
            </w:pPr>
          </w:p>
        </w:tc>
        <w:tc>
          <w:tcPr>
            <w:tcW w:w="927" w:type="dxa"/>
            <w:vAlign w:val="bottom"/>
            <w:hideMark/>
          </w:tcPr>
          <w:p w14:paraId="22E4E43E" w14:textId="7F9E1ECB" w:rsidR="001C6DD3" w:rsidRPr="00CB28E2" w:rsidRDefault="001C6DD3" w:rsidP="007F3C51">
            <w:pPr>
              <w:pStyle w:val="acctmergecolhdg"/>
              <w:spacing w:line="240" w:lineRule="atLeast"/>
              <w:rPr>
                <w:b w:val="0"/>
                <w:bCs/>
                <w:szCs w:val="22"/>
              </w:rPr>
            </w:pPr>
            <w:r w:rsidRPr="00CB28E2">
              <w:rPr>
                <w:b w:val="0"/>
                <w:bCs/>
                <w:szCs w:val="22"/>
              </w:rPr>
              <w:t>202</w:t>
            </w:r>
            <w:r>
              <w:rPr>
                <w:b w:val="0"/>
                <w:bCs/>
                <w:szCs w:val="22"/>
              </w:rPr>
              <w:t>2</w:t>
            </w:r>
          </w:p>
        </w:tc>
      </w:tr>
      <w:tr w:rsidR="007F3C51" w:rsidRPr="00CB28E2" w14:paraId="754D2502" w14:textId="77777777" w:rsidTr="00AE3E9E">
        <w:trPr>
          <w:cantSplit/>
          <w:tblHeader/>
        </w:trPr>
        <w:tc>
          <w:tcPr>
            <w:tcW w:w="4860" w:type="dxa"/>
            <w:vAlign w:val="bottom"/>
          </w:tcPr>
          <w:p w14:paraId="34A391D8" w14:textId="77777777" w:rsidR="007F3C51" w:rsidRPr="00CB28E2" w:rsidRDefault="007F3C51" w:rsidP="007F3C51">
            <w:pPr>
              <w:spacing w:line="240" w:lineRule="atLeast"/>
              <w:rPr>
                <w:rFonts w:cs="Times New Roman"/>
                <w:b/>
                <w:bCs/>
              </w:rPr>
            </w:pPr>
          </w:p>
        </w:tc>
        <w:tc>
          <w:tcPr>
            <w:tcW w:w="4320" w:type="dxa"/>
            <w:gridSpan w:val="5"/>
          </w:tcPr>
          <w:p w14:paraId="021EDE91" w14:textId="485ABB36" w:rsidR="007F3C51" w:rsidRPr="00CB28E2" w:rsidRDefault="007F3C51" w:rsidP="00867CCD">
            <w:pPr>
              <w:pStyle w:val="acctfourfigures"/>
              <w:tabs>
                <w:tab w:val="clear" w:pos="765"/>
                <w:tab w:val="decimal" w:pos="731"/>
                <w:tab w:val="decimal" w:pos="911"/>
              </w:tabs>
              <w:spacing w:line="240" w:lineRule="atLeast"/>
              <w:ind w:left="-80" w:right="-80"/>
              <w:jc w:val="center"/>
              <w:rPr>
                <w:rFonts w:cs="Times New Roman"/>
                <w:i/>
                <w:iCs/>
                <w:szCs w:val="22"/>
              </w:rPr>
            </w:pPr>
            <w:r w:rsidRPr="00CB28E2">
              <w:rPr>
                <w:rFonts w:cs="Times New Roman"/>
                <w:i/>
                <w:iCs/>
                <w:szCs w:val="22"/>
              </w:rPr>
              <w:t>(in thousand Baht)</w:t>
            </w:r>
          </w:p>
        </w:tc>
      </w:tr>
      <w:tr w:rsidR="001C6DD3" w:rsidRPr="00CB28E2" w14:paraId="406B3D4F" w14:textId="77777777" w:rsidTr="000761BE">
        <w:trPr>
          <w:cantSplit/>
        </w:trPr>
        <w:tc>
          <w:tcPr>
            <w:tcW w:w="4860" w:type="dxa"/>
            <w:vAlign w:val="bottom"/>
            <w:hideMark/>
          </w:tcPr>
          <w:p w14:paraId="2B91B0BF" w14:textId="77777777" w:rsidR="001C6DD3" w:rsidRPr="00CB28E2" w:rsidRDefault="001C6DD3" w:rsidP="007F3C51">
            <w:pPr>
              <w:spacing w:line="240" w:lineRule="atLeast"/>
              <w:rPr>
                <w:rFonts w:cs="Times New Roman"/>
                <w:b/>
                <w:bCs/>
              </w:rPr>
            </w:pPr>
            <w:r w:rsidRPr="00CB28E2">
              <w:rPr>
                <w:rFonts w:cs="Times New Roman"/>
                <w:b/>
                <w:bCs/>
                <w:color w:val="000000"/>
                <w:lang w:val="en-US"/>
              </w:rPr>
              <w:t xml:space="preserve">Key management personnel </w:t>
            </w:r>
          </w:p>
        </w:tc>
        <w:tc>
          <w:tcPr>
            <w:tcW w:w="2070" w:type="dxa"/>
          </w:tcPr>
          <w:p w14:paraId="665B1F9A" w14:textId="79769B50" w:rsidR="001C6DD3" w:rsidRPr="00CB28E2" w:rsidRDefault="001C6DD3" w:rsidP="007F3C51">
            <w:pPr>
              <w:pStyle w:val="acctfourfigures"/>
              <w:tabs>
                <w:tab w:val="clear" w:pos="765"/>
                <w:tab w:val="decimal" w:pos="1001"/>
              </w:tabs>
              <w:spacing w:line="240" w:lineRule="atLeast"/>
              <w:ind w:right="11"/>
              <w:rPr>
                <w:rFonts w:cs="Times New Roman"/>
                <w:szCs w:val="22"/>
              </w:rPr>
            </w:pPr>
          </w:p>
        </w:tc>
        <w:tc>
          <w:tcPr>
            <w:tcW w:w="180" w:type="dxa"/>
          </w:tcPr>
          <w:p w14:paraId="1CF206D5" w14:textId="77777777" w:rsidR="001C6DD3" w:rsidRPr="00CB28E2" w:rsidRDefault="001C6DD3" w:rsidP="007F3C51">
            <w:pPr>
              <w:pStyle w:val="acctfourfigures"/>
              <w:tabs>
                <w:tab w:val="clear" w:pos="765"/>
                <w:tab w:val="decimal" w:pos="1001"/>
              </w:tabs>
              <w:spacing w:line="240" w:lineRule="atLeast"/>
              <w:ind w:right="11"/>
              <w:rPr>
                <w:rFonts w:cs="Times New Roman"/>
                <w:szCs w:val="22"/>
              </w:rPr>
            </w:pPr>
          </w:p>
        </w:tc>
        <w:tc>
          <w:tcPr>
            <w:tcW w:w="900" w:type="dxa"/>
            <w:vAlign w:val="bottom"/>
          </w:tcPr>
          <w:p w14:paraId="0F3652E7" w14:textId="5DAEFB78" w:rsidR="001C6DD3" w:rsidRPr="00CB28E2" w:rsidRDefault="001C6DD3" w:rsidP="007F3C51">
            <w:pPr>
              <w:pStyle w:val="acctfourfigures"/>
              <w:tabs>
                <w:tab w:val="clear" w:pos="765"/>
                <w:tab w:val="decimal" w:pos="1001"/>
              </w:tabs>
              <w:spacing w:line="240" w:lineRule="atLeast"/>
              <w:ind w:right="11"/>
              <w:rPr>
                <w:rFonts w:cs="Times New Roman"/>
                <w:szCs w:val="22"/>
              </w:rPr>
            </w:pPr>
          </w:p>
        </w:tc>
        <w:tc>
          <w:tcPr>
            <w:tcW w:w="243" w:type="dxa"/>
            <w:vAlign w:val="bottom"/>
          </w:tcPr>
          <w:p w14:paraId="32170E48" w14:textId="77777777" w:rsidR="001C6DD3" w:rsidRPr="00CB28E2" w:rsidRDefault="001C6DD3" w:rsidP="007F3C51">
            <w:pPr>
              <w:pStyle w:val="acctfourfigures"/>
              <w:tabs>
                <w:tab w:val="clear" w:pos="765"/>
                <w:tab w:val="decimal" w:pos="1001"/>
              </w:tabs>
              <w:spacing w:line="240" w:lineRule="atLeast"/>
              <w:rPr>
                <w:rFonts w:cs="Times New Roman"/>
                <w:szCs w:val="22"/>
              </w:rPr>
            </w:pPr>
          </w:p>
        </w:tc>
        <w:tc>
          <w:tcPr>
            <w:tcW w:w="927" w:type="dxa"/>
            <w:vAlign w:val="bottom"/>
          </w:tcPr>
          <w:p w14:paraId="398BB9FF" w14:textId="77777777" w:rsidR="001C6DD3" w:rsidRPr="00CB28E2" w:rsidRDefault="001C6DD3" w:rsidP="007F3C51">
            <w:pPr>
              <w:pStyle w:val="acctfourfigures"/>
              <w:tabs>
                <w:tab w:val="clear" w:pos="765"/>
                <w:tab w:val="decimal" w:pos="1001"/>
              </w:tabs>
              <w:spacing w:line="240" w:lineRule="atLeast"/>
              <w:ind w:right="11"/>
              <w:rPr>
                <w:rFonts w:cs="Times New Roman"/>
                <w:szCs w:val="22"/>
              </w:rPr>
            </w:pPr>
          </w:p>
        </w:tc>
      </w:tr>
      <w:tr w:rsidR="001C6DD3" w:rsidRPr="00CB28E2" w14:paraId="2712624D" w14:textId="77777777" w:rsidTr="00433E17">
        <w:trPr>
          <w:cantSplit/>
          <w:trHeight w:val="110"/>
        </w:trPr>
        <w:tc>
          <w:tcPr>
            <w:tcW w:w="4860" w:type="dxa"/>
            <w:vAlign w:val="bottom"/>
            <w:hideMark/>
          </w:tcPr>
          <w:p w14:paraId="6D1BD916" w14:textId="77777777" w:rsidR="001C6DD3" w:rsidRPr="00CB28E2" w:rsidRDefault="001C6DD3" w:rsidP="005B431B">
            <w:pPr>
              <w:spacing w:line="240" w:lineRule="atLeast"/>
              <w:rPr>
                <w:rFonts w:cs="Times New Roman"/>
                <w:color w:val="000000"/>
                <w:lang w:val="en-US"/>
              </w:rPr>
            </w:pPr>
            <w:r w:rsidRPr="00CB28E2">
              <w:rPr>
                <w:rFonts w:cs="Times New Roman"/>
                <w:color w:val="000000"/>
                <w:lang w:val="en-US"/>
              </w:rPr>
              <w:t>Legal advisory fee</w:t>
            </w:r>
          </w:p>
        </w:tc>
        <w:tc>
          <w:tcPr>
            <w:tcW w:w="2070" w:type="dxa"/>
          </w:tcPr>
          <w:p w14:paraId="11A63741" w14:textId="3E642281" w:rsidR="001C6DD3" w:rsidRPr="003E7BDE" w:rsidRDefault="001C6DD3" w:rsidP="00A414CD">
            <w:pPr>
              <w:pStyle w:val="acctfourfigures"/>
              <w:tabs>
                <w:tab w:val="clear" w:pos="765"/>
                <w:tab w:val="decimal" w:pos="1540"/>
              </w:tabs>
              <w:spacing w:line="240" w:lineRule="atLeast"/>
              <w:ind w:right="11"/>
              <w:rPr>
                <w:rFonts w:cs="Times New Roman"/>
                <w:b/>
                <w:bCs/>
                <w:szCs w:val="22"/>
              </w:rPr>
            </w:pPr>
            <w:r>
              <w:rPr>
                <w:rFonts w:cs="Times New Roman"/>
                <w:b/>
                <w:bCs/>
                <w:szCs w:val="22"/>
              </w:rPr>
              <w:t>-</w:t>
            </w:r>
          </w:p>
        </w:tc>
        <w:tc>
          <w:tcPr>
            <w:tcW w:w="180" w:type="dxa"/>
          </w:tcPr>
          <w:p w14:paraId="7FBE3786" w14:textId="77777777" w:rsidR="001C6DD3" w:rsidRPr="003E7BDE" w:rsidRDefault="001C6DD3" w:rsidP="005B431B">
            <w:pPr>
              <w:pStyle w:val="acctfourfigures"/>
              <w:tabs>
                <w:tab w:val="clear" w:pos="765"/>
                <w:tab w:val="decimal" w:pos="1357"/>
              </w:tabs>
              <w:spacing w:line="240" w:lineRule="atLeast"/>
              <w:ind w:right="11"/>
              <w:rPr>
                <w:rFonts w:cs="Times New Roman"/>
                <w:b/>
                <w:bCs/>
                <w:szCs w:val="22"/>
              </w:rPr>
            </w:pPr>
          </w:p>
        </w:tc>
        <w:tc>
          <w:tcPr>
            <w:tcW w:w="900" w:type="dxa"/>
            <w:tcBorders>
              <w:top w:val="nil"/>
              <w:left w:val="nil"/>
              <w:right w:val="nil"/>
            </w:tcBorders>
          </w:tcPr>
          <w:p w14:paraId="60641594" w14:textId="36E19222" w:rsidR="001C6DD3" w:rsidRPr="003E7BDE" w:rsidRDefault="001C6DD3" w:rsidP="005B431B">
            <w:pPr>
              <w:pStyle w:val="acctfourfigures"/>
              <w:tabs>
                <w:tab w:val="clear" w:pos="765"/>
                <w:tab w:val="decimal" w:pos="460"/>
              </w:tabs>
              <w:spacing w:line="240" w:lineRule="atLeast"/>
              <w:ind w:right="11"/>
              <w:rPr>
                <w:rFonts w:cs="Times New Roman"/>
                <w:b/>
                <w:bCs/>
                <w:szCs w:val="22"/>
              </w:rPr>
            </w:pPr>
            <w:r>
              <w:rPr>
                <w:rFonts w:cs="Times New Roman"/>
                <w:b/>
                <w:bCs/>
                <w:szCs w:val="22"/>
              </w:rPr>
              <w:t>-</w:t>
            </w:r>
          </w:p>
        </w:tc>
        <w:tc>
          <w:tcPr>
            <w:tcW w:w="243" w:type="dxa"/>
            <w:vAlign w:val="bottom"/>
          </w:tcPr>
          <w:p w14:paraId="7A9CC0E1" w14:textId="77777777" w:rsidR="001C6DD3" w:rsidRPr="00CB28E2" w:rsidRDefault="001C6DD3" w:rsidP="005B431B">
            <w:pPr>
              <w:pStyle w:val="acctfourfigures"/>
              <w:tabs>
                <w:tab w:val="clear" w:pos="765"/>
                <w:tab w:val="decimal" w:pos="1001"/>
              </w:tabs>
              <w:spacing w:line="240" w:lineRule="atLeast"/>
              <w:rPr>
                <w:rFonts w:cs="Times New Roman"/>
                <w:b/>
                <w:bCs/>
                <w:szCs w:val="22"/>
              </w:rPr>
            </w:pPr>
          </w:p>
        </w:tc>
        <w:tc>
          <w:tcPr>
            <w:tcW w:w="927" w:type="dxa"/>
            <w:tcBorders>
              <w:top w:val="nil"/>
              <w:left w:val="nil"/>
              <w:right w:val="nil"/>
            </w:tcBorders>
          </w:tcPr>
          <w:p w14:paraId="6AA06A14" w14:textId="6C7304EB" w:rsidR="001C6DD3" w:rsidRPr="00094C9D" w:rsidRDefault="001C6DD3" w:rsidP="005B431B">
            <w:pPr>
              <w:pStyle w:val="acctfourfigures"/>
              <w:tabs>
                <w:tab w:val="clear" w:pos="765"/>
                <w:tab w:val="decimal" w:pos="729"/>
              </w:tabs>
              <w:spacing w:line="240" w:lineRule="atLeast"/>
              <w:ind w:right="11"/>
              <w:rPr>
                <w:rFonts w:cs="Times New Roman"/>
                <w:szCs w:val="22"/>
              </w:rPr>
            </w:pPr>
            <w:r w:rsidRPr="00094C9D">
              <w:t>88</w:t>
            </w:r>
          </w:p>
        </w:tc>
      </w:tr>
      <w:tr w:rsidR="001C6DD3" w:rsidRPr="00CB28E2" w14:paraId="213C012B" w14:textId="77777777" w:rsidTr="009D24D1">
        <w:trPr>
          <w:cantSplit/>
          <w:trHeight w:val="110"/>
        </w:trPr>
        <w:tc>
          <w:tcPr>
            <w:tcW w:w="4860" w:type="dxa"/>
            <w:vAlign w:val="bottom"/>
          </w:tcPr>
          <w:p w14:paraId="360C27B7" w14:textId="75BCF73D" w:rsidR="001C6DD3" w:rsidRPr="00C91BB0" w:rsidRDefault="001C6DD3" w:rsidP="005B431B">
            <w:pPr>
              <w:spacing w:line="240" w:lineRule="atLeast"/>
              <w:rPr>
                <w:rFonts w:cs="Times New Roman"/>
                <w:color w:val="000000"/>
                <w:lang w:val="en-US"/>
              </w:rPr>
            </w:pPr>
          </w:p>
        </w:tc>
        <w:tc>
          <w:tcPr>
            <w:tcW w:w="2070" w:type="dxa"/>
          </w:tcPr>
          <w:p w14:paraId="77E81739" w14:textId="77777777" w:rsidR="001C6DD3" w:rsidRDefault="001C6DD3" w:rsidP="005B431B">
            <w:pPr>
              <w:pStyle w:val="acctfourfigures"/>
              <w:tabs>
                <w:tab w:val="clear" w:pos="765"/>
                <w:tab w:val="decimal" w:pos="460"/>
              </w:tabs>
              <w:spacing w:line="240" w:lineRule="atLeast"/>
              <w:ind w:right="11"/>
              <w:rPr>
                <w:rFonts w:cs="Times New Roman"/>
                <w:b/>
                <w:bCs/>
                <w:szCs w:val="22"/>
              </w:rPr>
            </w:pPr>
          </w:p>
        </w:tc>
        <w:tc>
          <w:tcPr>
            <w:tcW w:w="180" w:type="dxa"/>
          </w:tcPr>
          <w:p w14:paraId="1DCFEB9B" w14:textId="77777777" w:rsidR="001C6DD3" w:rsidRPr="003E7BDE" w:rsidRDefault="001C6DD3" w:rsidP="005B431B">
            <w:pPr>
              <w:pStyle w:val="acctfourfigures"/>
              <w:tabs>
                <w:tab w:val="clear" w:pos="765"/>
                <w:tab w:val="decimal" w:pos="1357"/>
              </w:tabs>
              <w:spacing w:line="240" w:lineRule="atLeast"/>
              <w:ind w:right="11"/>
              <w:rPr>
                <w:rFonts w:cs="Times New Roman"/>
                <w:b/>
                <w:bCs/>
                <w:szCs w:val="22"/>
              </w:rPr>
            </w:pPr>
          </w:p>
        </w:tc>
        <w:tc>
          <w:tcPr>
            <w:tcW w:w="900" w:type="dxa"/>
            <w:tcBorders>
              <w:left w:val="nil"/>
              <w:right w:val="nil"/>
            </w:tcBorders>
          </w:tcPr>
          <w:p w14:paraId="4C8E6390" w14:textId="77777777" w:rsidR="001C6DD3" w:rsidRDefault="001C6DD3" w:rsidP="005B431B">
            <w:pPr>
              <w:pStyle w:val="acctfourfigures"/>
              <w:tabs>
                <w:tab w:val="clear" w:pos="765"/>
                <w:tab w:val="decimal" w:pos="460"/>
              </w:tabs>
              <w:spacing w:line="240" w:lineRule="atLeast"/>
              <w:ind w:right="11"/>
              <w:rPr>
                <w:rFonts w:cs="Times New Roman"/>
                <w:b/>
                <w:bCs/>
                <w:szCs w:val="22"/>
              </w:rPr>
            </w:pPr>
          </w:p>
        </w:tc>
        <w:tc>
          <w:tcPr>
            <w:tcW w:w="243" w:type="dxa"/>
            <w:vAlign w:val="bottom"/>
          </w:tcPr>
          <w:p w14:paraId="0D8E6561" w14:textId="77777777" w:rsidR="001C6DD3" w:rsidRPr="00CB28E2" w:rsidRDefault="001C6DD3" w:rsidP="005B431B">
            <w:pPr>
              <w:pStyle w:val="acctfourfigures"/>
              <w:tabs>
                <w:tab w:val="clear" w:pos="765"/>
                <w:tab w:val="decimal" w:pos="1001"/>
              </w:tabs>
              <w:spacing w:line="240" w:lineRule="atLeast"/>
              <w:rPr>
                <w:rFonts w:cs="Times New Roman"/>
                <w:b/>
                <w:bCs/>
                <w:szCs w:val="22"/>
              </w:rPr>
            </w:pPr>
          </w:p>
        </w:tc>
        <w:tc>
          <w:tcPr>
            <w:tcW w:w="927" w:type="dxa"/>
            <w:tcBorders>
              <w:left w:val="nil"/>
              <w:right w:val="nil"/>
            </w:tcBorders>
          </w:tcPr>
          <w:p w14:paraId="2AD3FA74" w14:textId="77777777" w:rsidR="001C6DD3" w:rsidRDefault="001C6DD3" w:rsidP="005B431B">
            <w:pPr>
              <w:pStyle w:val="acctfourfigures"/>
              <w:tabs>
                <w:tab w:val="clear" w:pos="765"/>
                <w:tab w:val="decimal" w:pos="490"/>
              </w:tabs>
              <w:spacing w:line="240" w:lineRule="atLeast"/>
              <w:ind w:right="11"/>
              <w:rPr>
                <w:b/>
                <w:bCs/>
              </w:rPr>
            </w:pPr>
          </w:p>
        </w:tc>
      </w:tr>
      <w:tr w:rsidR="001C6DD3" w:rsidRPr="00CB28E2" w14:paraId="6E9186A6" w14:textId="77777777" w:rsidTr="006E135D">
        <w:trPr>
          <w:cantSplit/>
          <w:trHeight w:val="110"/>
        </w:trPr>
        <w:tc>
          <w:tcPr>
            <w:tcW w:w="4860" w:type="dxa"/>
            <w:vAlign w:val="bottom"/>
          </w:tcPr>
          <w:p w14:paraId="64FCB536" w14:textId="65A5DBFB" w:rsidR="001C6DD3" w:rsidRPr="00C91BB0" w:rsidRDefault="001C6DD3" w:rsidP="005B431B">
            <w:pPr>
              <w:spacing w:line="240" w:lineRule="atLeast"/>
              <w:rPr>
                <w:rFonts w:cs="Times New Roman"/>
                <w:color w:val="000000"/>
                <w:lang w:val="en-US"/>
              </w:rPr>
            </w:pPr>
            <w:r w:rsidRPr="00CB28E2">
              <w:rPr>
                <w:rFonts w:cs="Times New Roman"/>
                <w:b/>
                <w:bCs/>
                <w:color w:val="000000"/>
                <w:lang w:val="en-US"/>
              </w:rPr>
              <w:t xml:space="preserve">Key management personnel </w:t>
            </w:r>
          </w:p>
        </w:tc>
        <w:tc>
          <w:tcPr>
            <w:tcW w:w="2070" w:type="dxa"/>
          </w:tcPr>
          <w:p w14:paraId="7F92A8B5" w14:textId="77777777" w:rsidR="001C6DD3" w:rsidRDefault="001C6DD3" w:rsidP="005B431B">
            <w:pPr>
              <w:pStyle w:val="acctfourfigures"/>
              <w:tabs>
                <w:tab w:val="clear" w:pos="765"/>
                <w:tab w:val="decimal" w:pos="460"/>
              </w:tabs>
              <w:spacing w:line="240" w:lineRule="atLeast"/>
              <w:ind w:right="11"/>
              <w:rPr>
                <w:rFonts w:cs="Times New Roman"/>
                <w:b/>
                <w:bCs/>
                <w:szCs w:val="22"/>
              </w:rPr>
            </w:pPr>
          </w:p>
        </w:tc>
        <w:tc>
          <w:tcPr>
            <w:tcW w:w="180" w:type="dxa"/>
          </w:tcPr>
          <w:p w14:paraId="385F1261" w14:textId="77777777" w:rsidR="001C6DD3" w:rsidRPr="003E7BDE" w:rsidRDefault="001C6DD3" w:rsidP="005B431B">
            <w:pPr>
              <w:pStyle w:val="acctfourfigures"/>
              <w:tabs>
                <w:tab w:val="clear" w:pos="765"/>
                <w:tab w:val="decimal" w:pos="1357"/>
              </w:tabs>
              <w:spacing w:line="240" w:lineRule="atLeast"/>
              <w:ind w:right="11"/>
              <w:rPr>
                <w:rFonts w:cs="Times New Roman"/>
                <w:b/>
                <w:bCs/>
                <w:szCs w:val="22"/>
              </w:rPr>
            </w:pPr>
          </w:p>
        </w:tc>
        <w:tc>
          <w:tcPr>
            <w:tcW w:w="900" w:type="dxa"/>
            <w:tcBorders>
              <w:left w:val="nil"/>
              <w:right w:val="nil"/>
            </w:tcBorders>
          </w:tcPr>
          <w:p w14:paraId="3250D8FF" w14:textId="77777777" w:rsidR="001C6DD3" w:rsidRDefault="001C6DD3" w:rsidP="005B431B">
            <w:pPr>
              <w:pStyle w:val="acctfourfigures"/>
              <w:tabs>
                <w:tab w:val="clear" w:pos="765"/>
                <w:tab w:val="decimal" w:pos="460"/>
              </w:tabs>
              <w:spacing w:line="240" w:lineRule="atLeast"/>
              <w:ind w:right="11"/>
              <w:rPr>
                <w:rFonts w:cs="Times New Roman"/>
                <w:b/>
                <w:bCs/>
                <w:szCs w:val="22"/>
              </w:rPr>
            </w:pPr>
          </w:p>
        </w:tc>
        <w:tc>
          <w:tcPr>
            <w:tcW w:w="243" w:type="dxa"/>
            <w:vAlign w:val="bottom"/>
          </w:tcPr>
          <w:p w14:paraId="62A18C98" w14:textId="77777777" w:rsidR="001C6DD3" w:rsidRPr="00CB28E2" w:rsidRDefault="001C6DD3" w:rsidP="005B431B">
            <w:pPr>
              <w:pStyle w:val="acctfourfigures"/>
              <w:tabs>
                <w:tab w:val="clear" w:pos="765"/>
                <w:tab w:val="decimal" w:pos="1001"/>
              </w:tabs>
              <w:spacing w:line="240" w:lineRule="atLeast"/>
              <w:rPr>
                <w:rFonts w:cs="Times New Roman"/>
                <w:b/>
                <w:bCs/>
                <w:szCs w:val="22"/>
              </w:rPr>
            </w:pPr>
          </w:p>
        </w:tc>
        <w:tc>
          <w:tcPr>
            <w:tcW w:w="927" w:type="dxa"/>
            <w:tcBorders>
              <w:left w:val="nil"/>
              <w:right w:val="nil"/>
            </w:tcBorders>
          </w:tcPr>
          <w:p w14:paraId="6A9B9AE1" w14:textId="77777777" w:rsidR="001C6DD3" w:rsidRDefault="001C6DD3" w:rsidP="005B431B">
            <w:pPr>
              <w:pStyle w:val="acctfourfigures"/>
              <w:tabs>
                <w:tab w:val="clear" w:pos="765"/>
                <w:tab w:val="decimal" w:pos="490"/>
              </w:tabs>
              <w:spacing w:line="240" w:lineRule="atLeast"/>
              <w:ind w:right="11"/>
              <w:rPr>
                <w:b/>
                <w:bCs/>
              </w:rPr>
            </w:pPr>
          </w:p>
        </w:tc>
      </w:tr>
      <w:tr w:rsidR="001C6DD3" w:rsidRPr="00CB28E2" w14:paraId="1078A15B" w14:textId="77777777" w:rsidTr="00B34A5F">
        <w:trPr>
          <w:cantSplit/>
          <w:trHeight w:val="110"/>
        </w:trPr>
        <w:tc>
          <w:tcPr>
            <w:tcW w:w="4860" w:type="dxa"/>
            <w:vAlign w:val="bottom"/>
          </w:tcPr>
          <w:p w14:paraId="64EAE05B" w14:textId="26F513AA" w:rsidR="001C6DD3" w:rsidRPr="00C91BB0" w:rsidRDefault="001C6DD3" w:rsidP="005B431B">
            <w:pPr>
              <w:spacing w:line="240" w:lineRule="atLeast"/>
              <w:rPr>
                <w:rFonts w:cs="Times New Roman"/>
                <w:color w:val="000000"/>
                <w:lang w:val="en-US"/>
              </w:rPr>
            </w:pPr>
            <w:r w:rsidRPr="00CB28E2">
              <w:rPr>
                <w:rFonts w:cs="Times New Roman"/>
                <w:color w:val="000000"/>
                <w:lang w:val="en-US"/>
              </w:rPr>
              <w:t>Key management personnel compensation</w:t>
            </w:r>
          </w:p>
        </w:tc>
        <w:tc>
          <w:tcPr>
            <w:tcW w:w="2070" w:type="dxa"/>
          </w:tcPr>
          <w:p w14:paraId="68EEC6C6" w14:textId="77777777" w:rsidR="001C6DD3" w:rsidRDefault="001C6DD3" w:rsidP="005B431B">
            <w:pPr>
              <w:pStyle w:val="acctfourfigures"/>
              <w:tabs>
                <w:tab w:val="clear" w:pos="765"/>
                <w:tab w:val="decimal" w:pos="460"/>
              </w:tabs>
              <w:spacing w:line="240" w:lineRule="atLeast"/>
              <w:ind w:right="11"/>
              <w:rPr>
                <w:rFonts w:cs="Times New Roman"/>
                <w:b/>
                <w:bCs/>
                <w:szCs w:val="22"/>
              </w:rPr>
            </w:pPr>
          </w:p>
        </w:tc>
        <w:tc>
          <w:tcPr>
            <w:tcW w:w="180" w:type="dxa"/>
          </w:tcPr>
          <w:p w14:paraId="2B4C939D" w14:textId="77777777" w:rsidR="001C6DD3" w:rsidRPr="003E7BDE" w:rsidRDefault="001C6DD3" w:rsidP="005B431B">
            <w:pPr>
              <w:pStyle w:val="acctfourfigures"/>
              <w:tabs>
                <w:tab w:val="clear" w:pos="765"/>
                <w:tab w:val="decimal" w:pos="1357"/>
              </w:tabs>
              <w:spacing w:line="240" w:lineRule="atLeast"/>
              <w:ind w:right="11"/>
              <w:rPr>
                <w:rFonts w:cs="Times New Roman"/>
                <w:b/>
                <w:bCs/>
                <w:szCs w:val="22"/>
              </w:rPr>
            </w:pPr>
          </w:p>
        </w:tc>
        <w:tc>
          <w:tcPr>
            <w:tcW w:w="900" w:type="dxa"/>
            <w:tcBorders>
              <w:left w:val="nil"/>
              <w:right w:val="nil"/>
            </w:tcBorders>
          </w:tcPr>
          <w:p w14:paraId="33C7C747" w14:textId="77777777" w:rsidR="001C6DD3" w:rsidRDefault="001C6DD3" w:rsidP="005B431B">
            <w:pPr>
              <w:pStyle w:val="acctfourfigures"/>
              <w:tabs>
                <w:tab w:val="clear" w:pos="765"/>
                <w:tab w:val="decimal" w:pos="460"/>
              </w:tabs>
              <w:spacing w:line="240" w:lineRule="atLeast"/>
              <w:ind w:right="11"/>
              <w:rPr>
                <w:rFonts w:cs="Times New Roman"/>
                <w:b/>
                <w:bCs/>
                <w:szCs w:val="22"/>
              </w:rPr>
            </w:pPr>
          </w:p>
        </w:tc>
        <w:tc>
          <w:tcPr>
            <w:tcW w:w="243" w:type="dxa"/>
            <w:vAlign w:val="bottom"/>
          </w:tcPr>
          <w:p w14:paraId="1234AF16" w14:textId="77777777" w:rsidR="001C6DD3" w:rsidRPr="00CB28E2" w:rsidRDefault="001C6DD3" w:rsidP="005B431B">
            <w:pPr>
              <w:pStyle w:val="acctfourfigures"/>
              <w:tabs>
                <w:tab w:val="clear" w:pos="765"/>
                <w:tab w:val="decimal" w:pos="1001"/>
              </w:tabs>
              <w:spacing w:line="240" w:lineRule="atLeast"/>
              <w:rPr>
                <w:rFonts w:cs="Times New Roman"/>
                <w:b/>
                <w:bCs/>
                <w:szCs w:val="22"/>
              </w:rPr>
            </w:pPr>
          </w:p>
        </w:tc>
        <w:tc>
          <w:tcPr>
            <w:tcW w:w="927" w:type="dxa"/>
            <w:tcBorders>
              <w:left w:val="nil"/>
              <w:right w:val="nil"/>
            </w:tcBorders>
          </w:tcPr>
          <w:p w14:paraId="0A2D8CA1" w14:textId="77777777" w:rsidR="001C6DD3" w:rsidRDefault="001C6DD3" w:rsidP="005B431B">
            <w:pPr>
              <w:pStyle w:val="acctfourfigures"/>
              <w:tabs>
                <w:tab w:val="clear" w:pos="765"/>
                <w:tab w:val="decimal" w:pos="490"/>
              </w:tabs>
              <w:spacing w:line="240" w:lineRule="atLeast"/>
              <w:ind w:right="11"/>
              <w:rPr>
                <w:b/>
                <w:bCs/>
              </w:rPr>
            </w:pPr>
          </w:p>
        </w:tc>
      </w:tr>
      <w:tr w:rsidR="001C6DD3" w:rsidRPr="00CB28E2" w14:paraId="1E1A66C8" w14:textId="77777777" w:rsidTr="005F2338">
        <w:trPr>
          <w:cantSplit/>
          <w:trHeight w:val="110"/>
        </w:trPr>
        <w:tc>
          <w:tcPr>
            <w:tcW w:w="4860" w:type="dxa"/>
            <w:vAlign w:val="bottom"/>
          </w:tcPr>
          <w:p w14:paraId="5786EACA" w14:textId="13C6F348" w:rsidR="001C6DD3" w:rsidRPr="00C91BB0" w:rsidRDefault="001C6DD3" w:rsidP="005B431B">
            <w:pPr>
              <w:spacing w:line="240" w:lineRule="atLeast"/>
              <w:rPr>
                <w:rFonts w:cs="Times New Roman"/>
                <w:color w:val="000000"/>
                <w:lang w:val="en-US"/>
              </w:rPr>
            </w:pPr>
            <w:r>
              <w:rPr>
                <w:rFonts w:cs="Times New Roman"/>
                <w:lang w:val="en-US"/>
              </w:rPr>
              <w:t xml:space="preserve">   </w:t>
            </w:r>
            <w:r w:rsidRPr="00CB28E2">
              <w:rPr>
                <w:rFonts w:cs="Times New Roman"/>
                <w:lang w:val="en-US"/>
              </w:rPr>
              <w:t>Short-term employee benefits</w:t>
            </w:r>
          </w:p>
        </w:tc>
        <w:tc>
          <w:tcPr>
            <w:tcW w:w="2070" w:type="dxa"/>
          </w:tcPr>
          <w:p w14:paraId="0A7B378D" w14:textId="4AA59B10" w:rsidR="001C6DD3" w:rsidRPr="00AE3E9E" w:rsidRDefault="001C6DD3" w:rsidP="00A414CD">
            <w:pPr>
              <w:pStyle w:val="acctfourfigures"/>
              <w:tabs>
                <w:tab w:val="clear" w:pos="765"/>
                <w:tab w:val="decimal" w:pos="1810"/>
              </w:tabs>
              <w:spacing w:line="240" w:lineRule="atLeast"/>
              <w:ind w:right="11"/>
              <w:rPr>
                <w:szCs w:val="28"/>
                <w:lang w:val="en-US" w:bidi="th-TH"/>
              </w:rPr>
            </w:pPr>
            <w:r w:rsidRPr="00676A05">
              <w:rPr>
                <w:szCs w:val="28"/>
                <w:lang w:val="en-US" w:bidi="th-TH"/>
              </w:rPr>
              <w:t xml:space="preserve"> 19,3</w:t>
            </w:r>
            <w:r>
              <w:rPr>
                <w:szCs w:val="28"/>
                <w:lang w:val="en-US" w:bidi="th-TH"/>
              </w:rPr>
              <w:t>7</w:t>
            </w:r>
            <w:r w:rsidRPr="00676A05">
              <w:rPr>
                <w:szCs w:val="28"/>
                <w:lang w:val="en-US" w:bidi="th-TH"/>
              </w:rPr>
              <w:t xml:space="preserve">5 </w:t>
            </w:r>
          </w:p>
        </w:tc>
        <w:tc>
          <w:tcPr>
            <w:tcW w:w="180" w:type="dxa"/>
          </w:tcPr>
          <w:p w14:paraId="340ECCA1" w14:textId="77777777" w:rsidR="001C6DD3" w:rsidRPr="003E7BDE" w:rsidRDefault="001C6DD3" w:rsidP="005B431B">
            <w:pPr>
              <w:pStyle w:val="acctfourfigures"/>
              <w:tabs>
                <w:tab w:val="clear" w:pos="765"/>
                <w:tab w:val="decimal" w:pos="1357"/>
              </w:tabs>
              <w:spacing w:line="240" w:lineRule="atLeast"/>
              <w:ind w:right="11"/>
              <w:rPr>
                <w:rFonts w:cs="Times New Roman"/>
                <w:b/>
                <w:bCs/>
                <w:szCs w:val="22"/>
              </w:rPr>
            </w:pPr>
          </w:p>
        </w:tc>
        <w:tc>
          <w:tcPr>
            <w:tcW w:w="900" w:type="dxa"/>
            <w:tcBorders>
              <w:left w:val="nil"/>
              <w:right w:val="nil"/>
            </w:tcBorders>
          </w:tcPr>
          <w:p w14:paraId="36CCFD01" w14:textId="2D8544F5" w:rsidR="001C6DD3" w:rsidRPr="00960000" w:rsidRDefault="001C6DD3" w:rsidP="005B431B">
            <w:pPr>
              <w:pStyle w:val="acctfourfigures"/>
              <w:tabs>
                <w:tab w:val="clear" w:pos="765"/>
                <w:tab w:val="decimal" w:pos="820"/>
              </w:tabs>
              <w:spacing w:line="240" w:lineRule="atLeast"/>
              <w:ind w:right="11"/>
              <w:rPr>
                <w:szCs w:val="28"/>
                <w:lang w:val="en-US" w:bidi="th-TH"/>
              </w:rPr>
            </w:pPr>
            <w:r w:rsidRPr="00676A05">
              <w:rPr>
                <w:szCs w:val="28"/>
                <w:lang w:val="en-US" w:bidi="th-TH"/>
              </w:rPr>
              <w:t xml:space="preserve"> 19,3</w:t>
            </w:r>
            <w:r>
              <w:rPr>
                <w:szCs w:val="28"/>
                <w:lang w:val="en-US" w:bidi="th-TH"/>
              </w:rPr>
              <w:t>6</w:t>
            </w:r>
            <w:r w:rsidRPr="00676A05">
              <w:rPr>
                <w:szCs w:val="28"/>
                <w:lang w:val="en-US" w:bidi="th-TH"/>
              </w:rPr>
              <w:t xml:space="preserve">5 </w:t>
            </w:r>
          </w:p>
        </w:tc>
        <w:tc>
          <w:tcPr>
            <w:tcW w:w="243" w:type="dxa"/>
            <w:vAlign w:val="bottom"/>
          </w:tcPr>
          <w:p w14:paraId="7112D1E6" w14:textId="77777777" w:rsidR="001C6DD3" w:rsidRPr="00CB28E2" w:rsidRDefault="001C6DD3" w:rsidP="005B431B">
            <w:pPr>
              <w:pStyle w:val="acctfourfigures"/>
              <w:tabs>
                <w:tab w:val="clear" w:pos="765"/>
                <w:tab w:val="decimal" w:pos="1001"/>
              </w:tabs>
              <w:spacing w:line="240" w:lineRule="atLeast"/>
              <w:rPr>
                <w:rFonts w:cs="Times New Roman"/>
                <w:b/>
                <w:bCs/>
                <w:szCs w:val="22"/>
              </w:rPr>
            </w:pPr>
          </w:p>
        </w:tc>
        <w:tc>
          <w:tcPr>
            <w:tcW w:w="927" w:type="dxa"/>
            <w:tcBorders>
              <w:left w:val="nil"/>
              <w:right w:val="nil"/>
            </w:tcBorders>
          </w:tcPr>
          <w:p w14:paraId="7A0B49C8" w14:textId="639B8FC1" w:rsidR="001C6DD3" w:rsidRPr="006007A9" w:rsidRDefault="001C6DD3" w:rsidP="005B431B">
            <w:pPr>
              <w:pStyle w:val="acctfourfigures"/>
              <w:tabs>
                <w:tab w:val="clear" w:pos="765"/>
                <w:tab w:val="decimal" w:pos="729"/>
              </w:tabs>
              <w:spacing w:line="240" w:lineRule="atLeast"/>
              <w:ind w:right="11"/>
              <w:rPr>
                <w:szCs w:val="28"/>
                <w:lang w:val="en-US" w:bidi="th-TH"/>
              </w:rPr>
            </w:pPr>
            <w:r w:rsidRPr="006007A9">
              <w:rPr>
                <w:szCs w:val="28"/>
                <w:lang w:val="en-US" w:bidi="th-TH"/>
              </w:rPr>
              <w:t>13,339</w:t>
            </w:r>
          </w:p>
        </w:tc>
      </w:tr>
      <w:tr w:rsidR="001C6DD3" w:rsidRPr="00CB28E2" w14:paraId="35F52F66" w14:textId="77777777" w:rsidTr="00AE5751">
        <w:trPr>
          <w:cantSplit/>
          <w:trHeight w:val="110"/>
        </w:trPr>
        <w:tc>
          <w:tcPr>
            <w:tcW w:w="4860" w:type="dxa"/>
            <w:vAlign w:val="bottom"/>
          </w:tcPr>
          <w:p w14:paraId="4F50CCC7" w14:textId="7C411B7E" w:rsidR="001C6DD3" w:rsidRPr="00C91BB0" w:rsidRDefault="001C6DD3" w:rsidP="005B431B">
            <w:pPr>
              <w:spacing w:line="240" w:lineRule="atLeast"/>
              <w:rPr>
                <w:rFonts w:cs="Times New Roman"/>
                <w:color w:val="000000"/>
                <w:lang w:val="en-US"/>
              </w:rPr>
            </w:pPr>
            <w:r>
              <w:rPr>
                <w:rFonts w:cs="Times New Roman"/>
              </w:rPr>
              <w:t xml:space="preserve">   </w:t>
            </w:r>
            <w:r w:rsidRPr="00CB28E2">
              <w:rPr>
                <w:rFonts w:cs="Times New Roman"/>
              </w:rPr>
              <w:t>Post-employment benefits</w:t>
            </w:r>
          </w:p>
        </w:tc>
        <w:tc>
          <w:tcPr>
            <w:tcW w:w="2070" w:type="dxa"/>
          </w:tcPr>
          <w:p w14:paraId="301DF247" w14:textId="0C01033E" w:rsidR="001C6DD3" w:rsidRPr="00AE3E9E" w:rsidRDefault="001C6DD3" w:rsidP="00A414CD">
            <w:pPr>
              <w:pStyle w:val="acctfourfigures"/>
              <w:tabs>
                <w:tab w:val="clear" w:pos="765"/>
                <w:tab w:val="decimal" w:pos="1810"/>
              </w:tabs>
              <w:spacing w:line="240" w:lineRule="atLeast"/>
              <w:ind w:right="11"/>
              <w:rPr>
                <w:szCs w:val="28"/>
                <w:lang w:val="en-US" w:bidi="th-TH"/>
              </w:rPr>
            </w:pPr>
            <w:r w:rsidRPr="00676A05">
              <w:rPr>
                <w:szCs w:val="28"/>
                <w:lang w:val="en-US" w:bidi="th-TH"/>
              </w:rPr>
              <w:t xml:space="preserve"> 959 </w:t>
            </w:r>
          </w:p>
        </w:tc>
        <w:tc>
          <w:tcPr>
            <w:tcW w:w="180" w:type="dxa"/>
          </w:tcPr>
          <w:p w14:paraId="07E455A7" w14:textId="77777777" w:rsidR="001C6DD3" w:rsidRPr="003E7BDE" w:rsidRDefault="001C6DD3" w:rsidP="005B431B">
            <w:pPr>
              <w:pStyle w:val="acctfourfigures"/>
              <w:tabs>
                <w:tab w:val="clear" w:pos="765"/>
                <w:tab w:val="decimal" w:pos="1357"/>
              </w:tabs>
              <w:spacing w:line="240" w:lineRule="atLeast"/>
              <w:ind w:right="11"/>
              <w:rPr>
                <w:rFonts w:cs="Times New Roman"/>
                <w:b/>
                <w:bCs/>
                <w:szCs w:val="22"/>
              </w:rPr>
            </w:pPr>
          </w:p>
        </w:tc>
        <w:tc>
          <w:tcPr>
            <w:tcW w:w="900" w:type="dxa"/>
            <w:tcBorders>
              <w:left w:val="nil"/>
              <w:right w:val="nil"/>
            </w:tcBorders>
          </w:tcPr>
          <w:p w14:paraId="5DB6A28F" w14:textId="5EEB0513" w:rsidR="001C6DD3" w:rsidRPr="00960000" w:rsidRDefault="001C6DD3" w:rsidP="005B431B">
            <w:pPr>
              <w:pStyle w:val="acctfourfigures"/>
              <w:tabs>
                <w:tab w:val="clear" w:pos="765"/>
                <w:tab w:val="decimal" w:pos="820"/>
              </w:tabs>
              <w:spacing w:line="240" w:lineRule="atLeast"/>
              <w:ind w:right="11"/>
              <w:rPr>
                <w:szCs w:val="28"/>
                <w:lang w:val="en-US" w:bidi="th-TH"/>
              </w:rPr>
            </w:pPr>
            <w:r w:rsidRPr="00676A05">
              <w:rPr>
                <w:szCs w:val="28"/>
                <w:lang w:val="en-US" w:bidi="th-TH"/>
              </w:rPr>
              <w:t xml:space="preserve"> 959 </w:t>
            </w:r>
          </w:p>
        </w:tc>
        <w:tc>
          <w:tcPr>
            <w:tcW w:w="243" w:type="dxa"/>
            <w:vAlign w:val="bottom"/>
          </w:tcPr>
          <w:p w14:paraId="42873F4F" w14:textId="77777777" w:rsidR="001C6DD3" w:rsidRPr="00CB28E2" w:rsidRDefault="001C6DD3" w:rsidP="005B431B">
            <w:pPr>
              <w:pStyle w:val="acctfourfigures"/>
              <w:tabs>
                <w:tab w:val="clear" w:pos="765"/>
                <w:tab w:val="decimal" w:pos="1001"/>
              </w:tabs>
              <w:spacing w:line="240" w:lineRule="atLeast"/>
              <w:rPr>
                <w:rFonts w:cs="Times New Roman"/>
                <w:b/>
                <w:bCs/>
                <w:szCs w:val="22"/>
              </w:rPr>
            </w:pPr>
          </w:p>
        </w:tc>
        <w:tc>
          <w:tcPr>
            <w:tcW w:w="927" w:type="dxa"/>
            <w:tcBorders>
              <w:left w:val="nil"/>
              <w:right w:val="nil"/>
            </w:tcBorders>
          </w:tcPr>
          <w:p w14:paraId="5994A119" w14:textId="61E6BC2C" w:rsidR="001C6DD3" w:rsidRPr="006007A9" w:rsidRDefault="001C6DD3" w:rsidP="005B431B">
            <w:pPr>
              <w:pStyle w:val="acctfourfigures"/>
              <w:tabs>
                <w:tab w:val="clear" w:pos="765"/>
                <w:tab w:val="decimal" w:pos="729"/>
              </w:tabs>
              <w:spacing w:line="240" w:lineRule="atLeast"/>
              <w:ind w:right="11"/>
              <w:rPr>
                <w:szCs w:val="28"/>
                <w:lang w:val="en-US" w:bidi="th-TH"/>
              </w:rPr>
            </w:pPr>
            <w:r w:rsidRPr="006007A9">
              <w:rPr>
                <w:szCs w:val="28"/>
                <w:lang w:val="en-US" w:bidi="th-TH"/>
              </w:rPr>
              <w:t>904</w:t>
            </w:r>
          </w:p>
        </w:tc>
      </w:tr>
      <w:tr w:rsidR="001C6DD3" w:rsidRPr="00CB28E2" w14:paraId="3BC0D88D" w14:textId="77777777" w:rsidTr="000F67E9">
        <w:trPr>
          <w:cantSplit/>
          <w:trHeight w:val="110"/>
        </w:trPr>
        <w:tc>
          <w:tcPr>
            <w:tcW w:w="4860" w:type="dxa"/>
            <w:vAlign w:val="bottom"/>
          </w:tcPr>
          <w:p w14:paraId="19DDBA8D" w14:textId="114AE519" w:rsidR="001C6DD3" w:rsidRPr="00C91BB0" w:rsidRDefault="001C6DD3" w:rsidP="005B431B">
            <w:pPr>
              <w:spacing w:line="240" w:lineRule="atLeast"/>
              <w:rPr>
                <w:rFonts w:cs="Times New Roman"/>
                <w:color w:val="000000"/>
                <w:lang w:val="en-US"/>
              </w:rPr>
            </w:pPr>
            <w:r>
              <w:rPr>
                <w:rFonts w:cs="Times New Roman"/>
              </w:rPr>
              <w:t xml:space="preserve">   </w:t>
            </w:r>
            <w:r w:rsidRPr="00CB28E2">
              <w:rPr>
                <w:rFonts w:cs="Times New Roman"/>
              </w:rPr>
              <w:t>Other long-term benefits</w:t>
            </w:r>
          </w:p>
        </w:tc>
        <w:tc>
          <w:tcPr>
            <w:tcW w:w="2070" w:type="dxa"/>
            <w:tcBorders>
              <w:bottom w:val="single" w:sz="4" w:space="0" w:color="auto"/>
            </w:tcBorders>
          </w:tcPr>
          <w:p w14:paraId="717D0986" w14:textId="165A36E1" w:rsidR="001C6DD3" w:rsidRPr="00AE3E9E" w:rsidRDefault="001C6DD3" w:rsidP="00A414CD">
            <w:pPr>
              <w:pStyle w:val="acctfourfigures"/>
              <w:tabs>
                <w:tab w:val="clear" w:pos="765"/>
                <w:tab w:val="decimal" w:pos="1810"/>
              </w:tabs>
              <w:spacing w:line="240" w:lineRule="atLeast"/>
              <w:ind w:right="11"/>
              <w:rPr>
                <w:szCs w:val="28"/>
                <w:lang w:val="en-US" w:bidi="th-TH"/>
              </w:rPr>
            </w:pPr>
            <w:r w:rsidRPr="00676A05">
              <w:rPr>
                <w:szCs w:val="28"/>
                <w:lang w:val="en-US" w:bidi="th-TH"/>
              </w:rPr>
              <w:t xml:space="preserve"> 3 </w:t>
            </w:r>
          </w:p>
        </w:tc>
        <w:tc>
          <w:tcPr>
            <w:tcW w:w="180" w:type="dxa"/>
          </w:tcPr>
          <w:p w14:paraId="64E340EE" w14:textId="77777777" w:rsidR="001C6DD3" w:rsidRPr="003E7BDE" w:rsidRDefault="001C6DD3" w:rsidP="005B431B">
            <w:pPr>
              <w:pStyle w:val="acctfourfigures"/>
              <w:tabs>
                <w:tab w:val="clear" w:pos="765"/>
                <w:tab w:val="decimal" w:pos="1357"/>
              </w:tabs>
              <w:spacing w:line="240" w:lineRule="atLeast"/>
              <w:ind w:right="11"/>
              <w:rPr>
                <w:rFonts w:cs="Times New Roman"/>
                <w:b/>
                <w:bCs/>
                <w:szCs w:val="22"/>
              </w:rPr>
            </w:pPr>
          </w:p>
        </w:tc>
        <w:tc>
          <w:tcPr>
            <w:tcW w:w="900" w:type="dxa"/>
            <w:tcBorders>
              <w:left w:val="nil"/>
              <w:bottom w:val="single" w:sz="4" w:space="0" w:color="auto"/>
              <w:right w:val="nil"/>
            </w:tcBorders>
          </w:tcPr>
          <w:p w14:paraId="7D3ECFFC" w14:textId="792E97BE" w:rsidR="001C6DD3" w:rsidRPr="00960000" w:rsidRDefault="001C6DD3" w:rsidP="005B431B">
            <w:pPr>
              <w:pStyle w:val="acctfourfigures"/>
              <w:tabs>
                <w:tab w:val="clear" w:pos="765"/>
                <w:tab w:val="decimal" w:pos="820"/>
              </w:tabs>
              <w:spacing w:line="240" w:lineRule="atLeast"/>
              <w:ind w:right="11"/>
              <w:rPr>
                <w:szCs w:val="28"/>
                <w:lang w:val="en-US" w:bidi="th-TH"/>
              </w:rPr>
            </w:pPr>
            <w:r w:rsidRPr="00676A05">
              <w:rPr>
                <w:szCs w:val="28"/>
                <w:lang w:val="en-US" w:bidi="th-TH"/>
              </w:rPr>
              <w:t xml:space="preserve"> 3 </w:t>
            </w:r>
          </w:p>
        </w:tc>
        <w:tc>
          <w:tcPr>
            <w:tcW w:w="243" w:type="dxa"/>
            <w:vAlign w:val="bottom"/>
          </w:tcPr>
          <w:p w14:paraId="6DBDFB78" w14:textId="77777777" w:rsidR="001C6DD3" w:rsidRPr="00CB28E2" w:rsidRDefault="001C6DD3" w:rsidP="005B431B">
            <w:pPr>
              <w:pStyle w:val="acctfourfigures"/>
              <w:tabs>
                <w:tab w:val="clear" w:pos="765"/>
                <w:tab w:val="decimal" w:pos="1001"/>
              </w:tabs>
              <w:spacing w:line="240" w:lineRule="atLeast"/>
              <w:rPr>
                <w:rFonts w:cs="Times New Roman"/>
                <w:b/>
                <w:bCs/>
                <w:szCs w:val="22"/>
              </w:rPr>
            </w:pPr>
          </w:p>
        </w:tc>
        <w:tc>
          <w:tcPr>
            <w:tcW w:w="927" w:type="dxa"/>
            <w:tcBorders>
              <w:left w:val="nil"/>
              <w:bottom w:val="single" w:sz="4" w:space="0" w:color="auto"/>
              <w:right w:val="nil"/>
            </w:tcBorders>
          </w:tcPr>
          <w:p w14:paraId="2C650D6D" w14:textId="6BCDD4C0" w:rsidR="001C6DD3" w:rsidRPr="006007A9" w:rsidRDefault="001C6DD3" w:rsidP="005B431B">
            <w:pPr>
              <w:pStyle w:val="acctfourfigures"/>
              <w:tabs>
                <w:tab w:val="clear" w:pos="765"/>
                <w:tab w:val="decimal" w:pos="729"/>
              </w:tabs>
              <w:spacing w:line="240" w:lineRule="atLeast"/>
              <w:ind w:right="11"/>
              <w:rPr>
                <w:szCs w:val="28"/>
                <w:lang w:val="en-US" w:bidi="th-TH"/>
              </w:rPr>
            </w:pPr>
            <w:r w:rsidRPr="006007A9">
              <w:rPr>
                <w:szCs w:val="28"/>
                <w:lang w:val="en-US" w:bidi="th-TH"/>
              </w:rPr>
              <w:t>2</w:t>
            </w:r>
          </w:p>
        </w:tc>
      </w:tr>
      <w:tr w:rsidR="001C6DD3" w:rsidRPr="00CB28E2" w14:paraId="02097BF2" w14:textId="77777777" w:rsidTr="004F4E6E">
        <w:trPr>
          <w:cantSplit/>
          <w:trHeight w:val="110"/>
        </w:trPr>
        <w:tc>
          <w:tcPr>
            <w:tcW w:w="4860" w:type="dxa"/>
            <w:vAlign w:val="bottom"/>
          </w:tcPr>
          <w:p w14:paraId="379801A3" w14:textId="0824F0F5" w:rsidR="001C6DD3" w:rsidRPr="00C91BB0" w:rsidRDefault="001C6DD3" w:rsidP="005B431B">
            <w:pPr>
              <w:spacing w:line="240" w:lineRule="atLeast"/>
              <w:ind w:right="-80"/>
              <w:rPr>
                <w:rFonts w:cs="Times New Roman"/>
                <w:color w:val="000000"/>
                <w:lang w:val="en-US"/>
              </w:rPr>
            </w:pPr>
            <w:r>
              <w:rPr>
                <w:rFonts w:cs="Times New Roman"/>
                <w:b/>
                <w:bCs/>
              </w:rPr>
              <w:t xml:space="preserve">   </w:t>
            </w:r>
            <w:r w:rsidRPr="00CB28E2">
              <w:rPr>
                <w:rFonts w:cs="Times New Roman"/>
                <w:b/>
                <w:bCs/>
              </w:rPr>
              <w:t>Total key management personnel</w:t>
            </w:r>
            <w:r>
              <w:rPr>
                <w:rFonts w:cs="Times New Roman"/>
                <w:b/>
                <w:bCs/>
              </w:rPr>
              <w:t xml:space="preserve"> </w:t>
            </w:r>
            <w:r w:rsidRPr="00CB28E2">
              <w:rPr>
                <w:rFonts w:cs="Times New Roman"/>
                <w:b/>
                <w:bCs/>
              </w:rPr>
              <w:t>compensation</w:t>
            </w:r>
          </w:p>
        </w:tc>
        <w:tc>
          <w:tcPr>
            <w:tcW w:w="2070" w:type="dxa"/>
            <w:tcBorders>
              <w:top w:val="single" w:sz="4" w:space="0" w:color="auto"/>
              <w:bottom w:val="double" w:sz="4" w:space="0" w:color="auto"/>
            </w:tcBorders>
          </w:tcPr>
          <w:p w14:paraId="7741834E" w14:textId="2A43F15E" w:rsidR="001C6DD3" w:rsidRPr="00AE3E9E" w:rsidRDefault="001C6DD3" w:rsidP="00A414CD">
            <w:pPr>
              <w:pStyle w:val="acctfourfigures"/>
              <w:tabs>
                <w:tab w:val="clear" w:pos="765"/>
                <w:tab w:val="decimal" w:pos="1810"/>
              </w:tabs>
              <w:spacing w:line="240" w:lineRule="atLeast"/>
              <w:ind w:right="11"/>
              <w:rPr>
                <w:b/>
                <w:bCs/>
                <w:szCs w:val="28"/>
                <w:lang w:val="en-US" w:bidi="th-TH"/>
              </w:rPr>
            </w:pPr>
            <w:r w:rsidRPr="00676A05">
              <w:rPr>
                <w:b/>
                <w:bCs/>
                <w:szCs w:val="28"/>
                <w:lang w:val="en-US" w:bidi="th-TH"/>
              </w:rPr>
              <w:t xml:space="preserve"> 20,3</w:t>
            </w:r>
            <w:r>
              <w:rPr>
                <w:b/>
                <w:bCs/>
                <w:szCs w:val="28"/>
                <w:lang w:val="en-US" w:bidi="th-TH"/>
              </w:rPr>
              <w:t>3</w:t>
            </w:r>
            <w:r w:rsidRPr="00676A05">
              <w:rPr>
                <w:b/>
                <w:bCs/>
                <w:szCs w:val="28"/>
                <w:lang w:val="en-US" w:bidi="th-TH"/>
              </w:rPr>
              <w:t xml:space="preserve">7 </w:t>
            </w:r>
          </w:p>
        </w:tc>
        <w:tc>
          <w:tcPr>
            <w:tcW w:w="180" w:type="dxa"/>
          </w:tcPr>
          <w:p w14:paraId="27572C0B" w14:textId="77777777" w:rsidR="001C6DD3" w:rsidRPr="003E7BDE" w:rsidRDefault="001C6DD3" w:rsidP="005B431B">
            <w:pPr>
              <w:pStyle w:val="acctfourfigures"/>
              <w:tabs>
                <w:tab w:val="clear" w:pos="765"/>
                <w:tab w:val="decimal" w:pos="1357"/>
              </w:tabs>
              <w:spacing w:line="240" w:lineRule="atLeast"/>
              <w:ind w:right="11"/>
              <w:rPr>
                <w:rFonts w:cs="Times New Roman"/>
                <w:b/>
                <w:bCs/>
                <w:szCs w:val="22"/>
              </w:rPr>
            </w:pPr>
          </w:p>
        </w:tc>
        <w:tc>
          <w:tcPr>
            <w:tcW w:w="900" w:type="dxa"/>
            <w:tcBorders>
              <w:top w:val="single" w:sz="4" w:space="0" w:color="auto"/>
              <w:left w:val="nil"/>
              <w:bottom w:val="double" w:sz="4" w:space="0" w:color="auto"/>
              <w:right w:val="nil"/>
            </w:tcBorders>
          </w:tcPr>
          <w:p w14:paraId="56415A44" w14:textId="0B805F2B" w:rsidR="001C6DD3" w:rsidRPr="00960000" w:rsidRDefault="001C6DD3" w:rsidP="005B431B">
            <w:pPr>
              <w:pStyle w:val="acctfourfigures"/>
              <w:tabs>
                <w:tab w:val="clear" w:pos="765"/>
                <w:tab w:val="decimal" w:pos="820"/>
              </w:tabs>
              <w:spacing w:line="240" w:lineRule="atLeast"/>
              <w:ind w:right="11"/>
              <w:rPr>
                <w:b/>
                <w:bCs/>
                <w:szCs w:val="28"/>
                <w:lang w:val="en-US" w:bidi="th-TH"/>
              </w:rPr>
            </w:pPr>
            <w:r w:rsidRPr="00960000">
              <w:rPr>
                <w:b/>
                <w:bCs/>
                <w:szCs w:val="28"/>
                <w:lang w:val="en-US" w:bidi="th-TH"/>
              </w:rPr>
              <w:t xml:space="preserve"> 20,327 </w:t>
            </w:r>
          </w:p>
        </w:tc>
        <w:tc>
          <w:tcPr>
            <w:tcW w:w="243" w:type="dxa"/>
            <w:vAlign w:val="bottom"/>
          </w:tcPr>
          <w:p w14:paraId="2430CC5B" w14:textId="77777777" w:rsidR="001C6DD3" w:rsidRPr="00CB28E2" w:rsidRDefault="001C6DD3" w:rsidP="005B431B">
            <w:pPr>
              <w:pStyle w:val="acctfourfigures"/>
              <w:tabs>
                <w:tab w:val="clear" w:pos="765"/>
                <w:tab w:val="decimal" w:pos="1001"/>
              </w:tabs>
              <w:spacing w:line="240" w:lineRule="atLeast"/>
              <w:rPr>
                <w:rFonts w:cs="Times New Roman"/>
                <w:b/>
                <w:bCs/>
                <w:szCs w:val="22"/>
              </w:rPr>
            </w:pPr>
          </w:p>
        </w:tc>
        <w:tc>
          <w:tcPr>
            <w:tcW w:w="927" w:type="dxa"/>
            <w:tcBorders>
              <w:top w:val="single" w:sz="4" w:space="0" w:color="auto"/>
              <w:left w:val="nil"/>
              <w:bottom w:val="double" w:sz="4" w:space="0" w:color="auto"/>
              <w:right w:val="nil"/>
            </w:tcBorders>
          </w:tcPr>
          <w:p w14:paraId="7F1C76E0" w14:textId="5267B1C0" w:rsidR="001C6DD3" w:rsidRPr="006007A9" w:rsidRDefault="001C6DD3" w:rsidP="005B431B">
            <w:pPr>
              <w:pStyle w:val="acctfourfigures"/>
              <w:tabs>
                <w:tab w:val="clear" w:pos="765"/>
                <w:tab w:val="decimal" w:pos="729"/>
              </w:tabs>
              <w:spacing w:line="240" w:lineRule="atLeast"/>
              <w:ind w:right="11"/>
              <w:rPr>
                <w:b/>
                <w:bCs/>
                <w:szCs w:val="28"/>
                <w:lang w:val="en-US" w:bidi="th-TH"/>
              </w:rPr>
            </w:pPr>
            <w:r w:rsidRPr="006007A9">
              <w:rPr>
                <w:b/>
                <w:bCs/>
                <w:szCs w:val="28"/>
                <w:lang w:val="en-US" w:bidi="th-TH"/>
              </w:rPr>
              <w:t>14,245</w:t>
            </w:r>
          </w:p>
        </w:tc>
      </w:tr>
      <w:tr w:rsidR="001C6DD3" w:rsidRPr="00CB28E2" w14:paraId="44536011" w14:textId="77777777" w:rsidTr="00EE3BF6">
        <w:trPr>
          <w:cantSplit/>
          <w:trHeight w:val="110"/>
        </w:trPr>
        <w:tc>
          <w:tcPr>
            <w:tcW w:w="4860" w:type="dxa"/>
            <w:vAlign w:val="bottom"/>
          </w:tcPr>
          <w:p w14:paraId="7433566B" w14:textId="77777777" w:rsidR="001C6DD3" w:rsidRPr="00C91BB0" w:rsidRDefault="001C6DD3" w:rsidP="005B431B">
            <w:pPr>
              <w:spacing w:line="240" w:lineRule="atLeast"/>
              <w:rPr>
                <w:rFonts w:cs="Times New Roman"/>
                <w:color w:val="000000"/>
                <w:lang w:val="en-US"/>
              </w:rPr>
            </w:pPr>
          </w:p>
        </w:tc>
        <w:tc>
          <w:tcPr>
            <w:tcW w:w="2070" w:type="dxa"/>
            <w:tcBorders>
              <w:top w:val="double" w:sz="4" w:space="0" w:color="auto"/>
            </w:tcBorders>
          </w:tcPr>
          <w:p w14:paraId="09901642" w14:textId="77777777" w:rsidR="001C6DD3" w:rsidRDefault="001C6DD3" w:rsidP="00A414CD">
            <w:pPr>
              <w:pStyle w:val="acctfourfigures"/>
              <w:tabs>
                <w:tab w:val="clear" w:pos="765"/>
                <w:tab w:val="decimal" w:pos="460"/>
                <w:tab w:val="decimal" w:pos="1810"/>
              </w:tabs>
              <w:spacing w:line="240" w:lineRule="atLeast"/>
              <w:ind w:right="11"/>
              <w:rPr>
                <w:rFonts w:cs="Times New Roman"/>
                <w:b/>
                <w:bCs/>
                <w:szCs w:val="22"/>
              </w:rPr>
            </w:pPr>
          </w:p>
        </w:tc>
        <w:tc>
          <w:tcPr>
            <w:tcW w:w="180" w:type="dxa"/>
          </w:tcPr>
          <w:p w14:paraId="77B29393" w14:textId="77777777" w:rsidR="001C6DD3" w:rsidRPr="003E7BDE" w:rsidRDefault="001C6DD3" w:rsidP="005B431B">
            <w:pPr>
              <w:pStyle w:val="acctfourfigures"/>
              <w:tabs>
                <w:tab w:val="clear" w:pos="765"/>
                <w:tab w:val="decimal" w:pos="1357"/>
              </w:tabs>
              <w:spacing w:line="240" w:lineRule="atLeast"/>
              <w:ind w:right="11"/>
              <w:rPr>
                <w:rFonts w:cs="Times New Roman"/>
                <w:b/>
                <w:bCs/>
                <w:szCs w:val="22"/>
              </w:rPr>
            </w:pPr>
          </w:p>
        </w:tc>
        <w:tc>
          <w:tcPr>
            <w:tcW w:w="900" w:type="dxa"/>
            <w:tcBorders>
              <w:top w:val="double" w:sz="4" w:space="0" w:color="auto"/>
              <w:left w:val="nil"/>
              <w:right w:val="nil"/>
            </w:tcBorders>
          </w:tcPr>
          <w:p w14:paraId="18D4780C" w14:textId="77777777" w:rsidR="001C6DD3" w:rsidRDefault="001C6DD3" w:rsidP="005B431B">
            <w:pPr>
              <w:pStyle w:val="acctfourfigures"/>
              <w:tabs>
                <w:tab w:val="clear" w:pos="765"/>
                <w:tab w:val="decimal" w:pos="460"/>
              </w:tabs>
              <w:spacing w:line="240" w:lineRule="atLeast"/>
              <w:ind w:right="11"/>
              <w:rPr>
                <w:rFonts w:cs="Times New Roman"/>
                <w:b/>
                <w:bCs/>
                <w:szCs w:val="22"/>
              </w:rPr>
            </w:pPr>
          </w:p>
        </w:tc>
        <w:tc>
          <w:tcPr>
            <w:tcW w:w="243" w:type="dxa"/>
            <w:vAlign w:val="bottom"/>
          </w:tcPr>
          <w:p w14:paraId="2A0E31C3" w14:textId="77777777" w:rsidR="001C6DD3" w:rsidRPr="00CB28E2" w:rsidRDefault="001C6DD3" w:rsidP="005B431B">
            <w:pPr>
              <w:pStyle w:val="acctfourfigures"/>
              <w:tabs>
                <w:tab w:val="clear" w:pos="765"/>
                <w:tab w:val="decimal" w:pos="1001"/>
              </w:tabs>
              <w:spacing w:line="240" w:lineRule="atLeast"/>
              <w:rPr>
                <w:rFonts w:cs="Times New Roman"/>
                <w:b/>
                <w:bCs/>
                <w:szCs w:val="22"/>
              </w:rPr>
            </w:pPr>
          </w:p>
        </w:tc>
        <w:tc>
          <w:tcPr>
            <w:tcW w:w="927" w:type="dxa"/>
            <w:tcBorders>
              <w:top w:val="double" w:sz="4" w:space="0" w:color="auto"/>
              <w:left w:val="nil"/>
              <w:right w:val="nil"/>
            </w:tcBorders>
          </w:tcPr>
          <w:p w14:paraId="7D97D1AA" w14:textId="77777777" w:rsidR="001C6DD3" w:rsidRDefault="001C6DD3" w:rsidP="005B431B">
            <w:pPr>
              <w:pStyle w:val="acctfourfigures"/>
              <w:tabs>
                <w:tab w:val="clear" w:pos="765"/>
                <w:tab w:val="decimal" w:pos="490"/>
              </w:tabs>
              <w:spacing w:line="240" w:lineRule="atLeast"/>
              <w:ind w:right="11"/>
              <w:rPr>
                <w:b/>
                <w:bCs/>
              </w:rPr>
            </w:pPr>
          </w:p>
        </w:tc>
      </w:tr>
      <w:tr w:rsidR="001C6DD3" w:rsidRPr="00CB28E2" w14:paraId="010AA732" w14:textId="77777777" w:rsidTr="009839F2">
        <w:trPr>
          <w:cantSplit/>
          <w:trHeight w:val="110"/>
        </w:trPr>
        <w:tc>
          <w:tcPr>
            <w:tcW w:w="4860" w:type="dxa"/>
            <w:vAlign w:val="bottom"/>
          </w:tcPr>
          <w:p w14:paraId="6EDC1149" w14:textId="10522F7E" w:rsidR="001C6DD3" w:rsidRPr="00C91BB0" w:rsidRDefault="001C6DD3" w:rsidP="005B431B">
            <w:pPr>
              <w:spacing w:line="240" w:lineRule="atLeast"/>
              <w:rPr>
                <w:rFonts w:cs="Times New Roman"/>
                <w:color w:val="000000"/>
                <w:lang w:val="en-US"/>
              </w:rPr>
            </w:pPr>
            <w:r w:rsidRPr="00CB28E2">
              <w:rPr>
                <w:rFonts w:cs="Times New Roman"/>
                <w:b/>
                <w:bCs/>
              </w:rPr>
              <w:t>Other related parties</w:t>
            </w:r>
          </w:p>
        </w:tc>
        <w:tc>
          <w:tcPr>
            <w:tcW w:w="2070" w:type="dxa"/>
          </w:tcPr>
          <w:p w14:paraId="1E7FCEC5" w14:textId="77777777" w:rsidR="001C6DD3" w:rsidRDefault="001C6DD3" w:rsidP="00A414CD">
            <w:pPr>
              <w:pStyle w:val="acctfourfigures"/>
              <w:tabs>
                <w:tab w:val="clear" w:pos="765"/>
                <w:tab w:val="decimal" w:pos="460"/>
                <w:tab w:val="decimal" w:pos="1810"/>
              </w:tabs>
              <w:spacing w:line="240" w:lineRule="atLeast"/>
              <w:ind w:right="11"/>
              <w:rPr>
                <w:rFonts w:cs="Times New Roman"/>
                <w:b/>
                <w:bCs/>
                <w:szCs w:val="22"/>
              </w:rPr>
            </w:pPr>
          </w:p>
        </w:tc>
        <w:tc>
          <w:tcPr>
            <w:tcW w:w="180" w:type="dxa"/>
          </w:tcPr>
          <w:p w14:paraId="282C21A0" w14:textId="77777777" w:rsidR="001C6DD3" w:rsidRPr="003E7BDE" w:rsidRDefault="001C6DD3" w:rsidP="005B431B">
            <w:pPr>
              <w:pStyle w:val="acctfourfigures"/>
              <w:tabs>
                <w:tab w:val="clear" w:pos="765"/>
                <w:tab w:val="decimal" w:pos="1357"/>
              </w:tabs>
              <w:spacing w:line="240" w:lineRule="atLeast"/>
              <w:ind w:right="11"/>
              <w:rPr>
                <w:rFonts w:cs="Times New Roman"/>
                <w:b/>
                <w:bCs/>
                <w:szCs w:val="22"/>
              </w:rPr>
            </w:pPr>
          </w:p>
        </w:tc>
        <w:tc>
          <w:tcPr>
            <w:tcW w:w="900" w:type="dxa"/>
            <w:tcBorders>
              <w:left w:val="nil"/>
              <w:right w:val="nil"/>
            </w:tcBorders>
          </w:tcPr>
          <w:p w14:paraId="4012CA98" w14:textId="77777777" w:rsidR="001C6DD3" w:rsidRDefault="001C6DD3" w:rsidP="005B431B">
            <w:pPr>
              <w:pStyle w:val="acctfourfigures"/>
              <w:tabs>
                <w:tab w:val="clear" w:pos="765"/>
                <w:tab w:val="decimal" w:pos="460"/>
              </w:tabs>
              <w:spacing w:line="240" w:lineRule="atLeast"/>
              <w:ind w:right="11"/>
              <w:rPr>
                <w:rFonts w:cs="Times New Roman"/>
                <w:b/>
                <w:bCs/>
                <w:szCs w:val="22"/>
              </w:rPr>
            </w:pPr>
          </w:p>
        </w:tc>
        <w:tc>
          <w:tcPr>
            <w:tcW w:w="243" w:type="dxa"/>
            <w:vAlign w:val="bottom"/>
          </w:tcPr>
          <w:p w14:paraId="2BF31066" w14:textId="77777777" w:rsidR="001C6DD3" w:rsidRPr="00CB28E2" w:rsidRDefault="001C6DD3" w:rsidP="005B431B">
            <w:pPr>
              <w:pStyle w:val="acctfourfigures"/>
              <w:tabs>
                <w:tab w:val="clear" w:pos="765"/>
                <w:tab w:val="decimal" w:pos="1001"/>
              </w:tabs>
              <w:spacing w:line="240" w:lineRule="atLeast"/>
              <w:rPr>
                <w:rFonts w:cs="Times New Roman"/>
                <w:b/>
                <w:bCs/>
                <w:szCs w:val="22"/>
              </w:rPr>
            </w:pPr>
          </w:p>
        </w:tc>
        <w:tc>
          <w:tcPr>
            <w:tcW w:w="927" w:type="dxa"/>
            <w:tcBorders>
              <w:left w:val="nil"/>
              <w:right w:val="nil"/>
            </w:tcBorders>
          </w:tcPr>
          <w:p w14:paraId="26C8D11A" w14:textId="77777777" w:rsidR="001C6DD3" w:rsidRDefault="001C6DD3" w:rsidP="005B431B">
            <w:pPr>
              <w:pStyle w:val="acctfourfigures"/>
              <w:tabs>
                <w:tab w:val="clear" w:pos="765"/>
                <w:tab w:val="decimal" w:pos="490"/>
              </w:tabs>
              <w:spacing w:line="240" w:lineRule="atLeast"/>
              <w:ind w:right="11"/>
              <w:rPr>
                <w:b/>
                <w:bCs/>
              </w:rPr>
            </w:pPr>
          </w:p>
        </w:tc>
      </w:tr>
      <w:tr w:rsidR="001C6DD3" w:rsidRPr="00CB28E2" w14:paraId="43A16510" w14:textId="77777777" w:rsidTr="0029092A">
        <w:trPr>
          <w:cantSplit/>
          <w:trHeight w:val="110"/>
        </w:trPr>
        <w:tc>
          <w:tcPr>
            <w:tcW w:w="4860" w:type="dxa"/>
            <w:vAlign w:val="bottom"/>
          </w:tcPr>
          <w:p w14:paraId="2F621F63" w14:textId="3BF4AF98" w:rsidR="001C6DD3" w:rsidRPr="00C91BB0" w:rsidRDefault="001C6DD3" w:rsidP="005B431B">
            <w:pPr>
              <w:spacing w:line="240" w:lineRule="atLeast"/>
              <w:rPr>
                <w:rFonts w:cs="Times New Roman"/>
                <w:color w:val="000000"/>
                <w:lang w:val="en-US"/>
              </w:rPr>
            </w:pPr>
            <w:r>
              <w:rPr>
                <w:rFonts w:cs="Times New Roman"/>
              </w:rPr>
              <w:t>Service fees</w:t>
            </w:r>
          </w:p>
        </w:tc>
        <w:tc>
          <w:tcPr>
            <w:tcW w:w="2070" w:type="dxa"/>
          </w:tcPr>
          <w:p w14:paraId="331687CD" w14:textId="114573CE" w:rsidR="001C6DD3" w:rsidRDefault="00F27744" w:rsidP="00A414CD">
            <w:pPr>
              <w:pStyle w:val="acctfourfigures"/>
              <w:tabs>
                <w:tab w:val="clear" w:pos="765"/>
                <w:tab w:val="decimal" w:pos="1810"/>
              </w:tabs>
              <w:spacing w:line="240" w:lineRule="atLeast"/>
              <w:ind w:right="11"/>
              <w:rPr>
                <w:rFonts w:cs="Times New Roman"/>
                <w:b/>
                <w:bCs/>
                <w:szCs w:val="22"/>
              </w:rPr>
            </w:pPr>
            <w:r>
              <w:rPr>
                <w:szCs w:val="28"/>
                <w:lang w:val="en-US" w:bidi="th-TH"/>
              </w:rPr>
              <w:t>1,801</w:t>
            </w:r>
          </w:p>
        </w:tc>
        <w:tc>
          <w:tcPr>
            <w:tcW w:w="180" w:type="dxa"/>
          </w:tcPr>
          <w:p w14:paraId="02649898" w14:textId="77777777" w:rsidR="001C6DD3" w:rsidRPr="003E7BDE" w:rsidRDefault="001C6DD3" w:rsidP="005B431B">
            <w:pPr>
              <w:pStyle w:val="acctfourfigures"/>
              <w:tabs>
                <w:tab w:val="clear" w:pos="765"/>
                <w:tab w:val="decimal" w:pos="1357"/>
              </w:tabs>
              <w:spacing w:line="240" w:lineRule="atLeast"/>
              <w:ind w:right="11"/>
              <w:rPr>
                <w:rFonts w:cs="Times New Roman"/>
                <w:b/>
                <w:bCs/>
                <w:szCs w:val="22"/>
              </w:rPr>
            </w:pPr>
          </w:p>
        </w:tc>
        <w:tc>
          <w:tcPr>
            <w:tcW w:w="900" w:type="dxa"/>
            <w:tcBorders>
              <w:left w:val="nil"/>
              <w:right w:val="nil"/>
            </w:tcBorders>
          </w:tcPr>
          <w:p w14:paraId="683EBFE1" w14:textId="2851636F" w:rsidR="001C6DD3" w:rsidRPr="0019766F" w:rsidRDefault="004F4440" w:rsidP="005B431B">
            <w:pPr>
              <w:pStyle w:val="acctfourfigures"/>
              <w:tabs>
                <w:tab w:val="clear" w:pos="765"/>
                <w:tab w:val="decimal" w:pos="820"/>
              </w:tabs>
              <w:spacing w:line="240" w:lineRule="atLeast"/>
              <w:ind w:right="11"/>
              <w:rPr>
                <w:rFonts w:cs="Times New Roman"/>
                <w:szCs w:val="22"/>
              </w:rPr>
            </w:pPr>
            <w:r>
              <w:rPr>
                <w:rFonts w:cs="Times New Roman"/>
                <w:szCs w:val="22"/>
              </w:rPr>
              <w:t>1,801</w:t>
            </w:r>
          </w:p>
        </w:tc>
        <w:tc>
          <w:tcPr>
            <w:tcW w:w="243" w:type="dxa"/>
            <w:vAlign w:val="bottom"/>
          </w:tcPr>
          <w:p w14:paraId="4A541194" w14:textId="77777777" w:rsidR="001C6DD3" w:rsidRPr="00CB28E2" w:rsidRDefault="001C6DD3" w:rsidP="005B431B">
            <w:pPr>
              <w:pStyle w:val="acctfourfigures"/>
              <w:tabs>
                <w:tab w:val="clear" w:pos="765"/>
                <w:tab w:val="decimal" w:pos="1001"/>
              </w:tabs>
              <w:spacing w:line="240" w:lineRule="atLeast"/>
              <w:rPr>
                <w:rFonts w:cs="Times New Roman"/>
                <w:b/>
                <w:bCs/>
                <w:szCs w:val="22"/>
              </w:rPr>
            </w:pPr>
          </w:p>
        </w:tc>
        <w:tc>
          <w:tcPr>
            <w:tcW w:w="927" w:type="dxa"/>
            <w:tcBorders>
              <w:left w:val="nil"/>
              <w:right w:val="nil"/>
            </w:tcBorders>
          </w:tcPr>
          <w:p w14:paraId="16332865" w14:textId="099F4535" w:rsidR="001C6DD3" w:rsidRDefault="001C6DD3" w:rsidP="005B431B">
            <w:pPr>
              <w:pStyle w:val="acctfourfigures"/>
              <w:tabs>
                <w:tab w:val="clear" w:pos="765"/>
                <w:tab w:val="decimal" w:pos="729"/>
              </w:tabs>
              <w:spacing w:line="240" w:lineRule="atLeast"/>
              <w:ind w:right="11"/>
              <w:rPr>
                <w:b/>
                <w:bCs/>
              </w:rPr>
            </w:pPr>
            <w:r w:rsidRPr="00732D44">
              <w:t>3,126</w:t>
            </w:r>
          </w:p>
        </w:tc>
      </w:tr>
    </w:tbl>
    <w:p w14:paraId="565B1CE5" w14:textId="448D2992" w:rsidR="00CB28E2" w:rsidRDefault="00CB28E2" w:rsidP="00CB28E2">
      <w:pPr>
        <w:spacing w:line="240" w:lineRule="atLeast"/>
        <w:rPr>
          <w:rFonts w:cs="Times New Roman"/>
          <w:lang w:val="en-US"/>
        </w:rPr>
      </w:pPr>
    </w:p>
    <w:p w14:paraId="0D2F19F0" w14:textId="0E4235A4" w:rsidR="00737863" w:rsidRDefault="00737863" w:rsidP="00737863">
      <w:pPr>
        <w:spacing w:line="240" w:lineRule="auto"/>
        <w:ind w:left="540"/>
        <w:rPr>
          <w:rFonts w:cs="Times New Roman"/>
          <w:lang w:val="en-US"/>
        </w:rPr>
      </w:pPr>
      <w:r>
        <w:rPr>
          <w:rFonts w:cs="Times New Roman"/>
          <w:lang w:val="en-US"/>
        </w:rPr>
        <w:t xml:space="preserve">Balances as </w:t>
      </w:r>
      <w:proofErr w:type="gramStart"/>
      <w:r>
        <w:rPr>
          <w:rFonts w:cs="Times New Roman"/>
          <w:lang w:val="en-US"/>
        </w:rPr>
        <w:t>at</w:t>
      </w:r>
      <w:proofErr w:type="gramEnd"/>
      <w:r>
        <w:rPr>
          <w:rFonts w:cs="Times New Roman"/>
          <w:lang w:val="en-US"/>
        </w:rPr>
        <w:t xml:space="preserve"> 30 June 2023 and 31 December 2022 with related parties were as follows:</w:t>
      </w:r>
    </w:p>
    <w:p w14:paraId="6302CF3F" w14:textId="42090D6F" w:rsidR="00737863" w:rsidRDefault="00737863" w:rsidP="00737863">
      <w:pPr>
        <w:spacing w:line="240" w:lineRule="atLeast"/>
        <w:ind w:left="540"/>
        <w:jc w:val="both"/>
        <w:rPr>
          <w:rFonts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4050"/>
        <w:gridCol w:w="2070"/>
        <w:gridCol w:w="180"/>
        <w:gridCol w:w="1260"/>
        <w:gridCol w:w="243"/>
        <w:gridCol w:w="1377"/>
      </w:tblGrid>
      <w:tr w:rsidR="009B0D47" w14:paraId="47D4B638" w14:textId="77777777" w:rsidTr="005D5349">
        <w:trPr>
          <w:cantSplit/>
          <w:trHeight w:val="110"/>
        </w:trPr>
        <w:tc>
          <w:tcPr>
            <w:tcW w:w="4050" w:type="dxa"/>
            <w:vAlign w:val="bottom"/>
          </w:tcPr>
          <w:p w14:paraId="37A9038A" w14:textId="77777777" w:rsidR="009B0D47" w:rsidRPr="00C91BB0" w:rsidRDefault="009B0D47" w:rsidP="009B0D47">
            <w:pPr>
              <w:spacing w:line="240" w:lineRule="atLeast"/>
              <w:rPr>
                <w:rFonts w:cs="Times New Roman"/>
                <w:color w:val="000000"/>
                <w:lang w:val="en-US"/>
              </w:rPr>
            </w:pPr>
          </w:p>
        </w:tc>
        <w:tc>
          <w:tcPr>
            <w:tcW w:w="2070" w:type="dxa"/>
            <w:vAlign w:val="bottom"/>
          </w:tcPr>
          <w:p w14:paraId="0062935B" w14:textId="6D851375" w:rsidR="009B0D47" w:rsidRPr="00315FC8" w:rsidRDefault="009B0D47" w:rsidP="00315FC8">
            <w:pPr>
              <w:pStyle w:val="acctmergecolhdg"/>
              <w:spacing w:line="240" w:lineRule="atLeast"/>
              <w:rPr>
                <w:szCs w:val="22"/>
              </w:rPr>
            </w:pPr>
            <w:r w:rsidRPr="00315FC8">
              <w:rPr>
                <w:szCs w:val="22"/>
              </w:rPr>
              <w:t>Consolidated</w:t>
            </w:r>
          </w:p>
          <w:p w14:paraId="0CC58723" w14:textId="60BBB909" w:rsidR="009B0D47" w:rsidRPr="00315FC8" w:rsidRDefault="009B0D47" w:rsidP="00315FC8">
            <w:pPr>
              <w:pStyle w:val="acctfourfigures"/>
              <w:tabs>
                <w:tab w:val="clear" w:pos="765"/>
                <w:tab w:val="decimal" w:pos="460"/>
              </w:tabs>
              <w:spacing w:line="240" w:lineRule="atLeast"/>
              <w:ind w:right="11"/>
              <w:jc w:val="center"/>
              <w:rPr>
                <w:rFonts w:cs="Times New Roman"/>
                <w:b/>
                <w:szCs w:val="22"/>
              </w:rPr>
            </w:pPr>
            <w:r w:rsidRPr="00315FC8">
              <w:rPr>
                <w:b/>
                <w:szCs w:val="22"/>
              </w:rPr>
              <w:t>financial statements</w:t>
            </w:r>
          </w:p>
        </w:tc>
        <w:tc>
          <w:tcPr>
            <w:tcW w:w="180" w:type="dxa"/>
          </w:tcPr>
          <w:p w14:paraId="10DDF52D" w14:textId="77777777" w:rsidR="009B0D47" w:rsidRPr="003E7BDE" w:rsidRDefault="009B0D47" w:rsidP="009B0D47">
            <w:pPr>
              <w:pStyle w:val="acctfourfigures"/>
              <w:tabs>
                <w:tab w:val="clear" w:pos="765"/>
                <w:tab w:val="decimal" w:pos="1357"/>
              </w:tabs>
              <w:spacing w:line="240" w:lineRule="atLeast"/>
              <w:ind w:right="11"/>
              <w:rPr>
                <w:rFonts w:cs="Times New Roman"/>
                <w:b/>
                <w:bCs/>
                <w:szCs w:val="22"/>
              </w:rPr>
            </w:pPr>
          </w:p>
        </w:tc>
        <w:tc>
          <w:tcPr>
            <w:tcW w:w="2880" w:type="dxa"/>
            <w:gridSpan w:val="3"/>
            <w:tcBorders>
              <w:left w:val="nil"/>
              <w:right w:val="nil"/>
            </w:tcBorders>
            <w:vAlign w:val="bottom"/>
          </w:tcPr>
          <w:p w14:paraId="1CB68A34" w14:textId="5682B11C" w:rsidR="009B0D47" w:rsidRPr="00315FC8" w:rsidRDefault="009B0D47" w:rsidP="00CC173E">
            <w:pPr>
              <w:pStyle w:val="acctmergecolhdg"/>
              <w:spacing w:line="240" w:lineRule="atLeast"/>
              <w:rPr>
                <w:szCs w:val="22"/>
              </w:rPr>
            </w:pPr>
            <w:r w:rsidRPr="00315FC8">
              <w:rPr>
                <w:szCs w:val="22"/>
              </w:rPr>
              <w:t>Separate</w:t>
            </w:r>
          </w:p>
          <w:p w14:paraId="32CEEFDD" w14:textId="21E0BF64" w:rsidR="009B0D47" w:rsidRPr="00315FC8" w:rsidRDefault="009B0D47" w:rsidP="00CC173E">
            <w:pPr>
              <w:pStyle w:val="acctfourfigures"/>
              <w:tabs>
                <w:tab w:val="clear" w:pos="765"/>
                <w:tab w:val="decimal" w:pos="490"/>
              </w:tabs>
              <w:spacing w:line="240" w:lineRule="atLeast"/>
              <w:ind w:right="11"/>
              <w:jc w:val="center"/>
              <w:rPr>
                <w:b/>
              </w:rPr>
            </w:pPr>
            <w:r w:rsidRPr="00315FC8">
              <w:rPr>
                <w:b/>
                <w:szCs w:val="22"/>
              </w:rPr>
              <w:t>financial statements</w:t>
            </w:r>
          </w:p>
        </w:tc>
      </w:tr>
      <w:tr w:rsidR="005D5349" w14:paraId="7EAD335F" w14:textId="77777777" w:rsidTr="005D5349">
        <w:trPr>
          <w:cantSplit/>
          <w:trHeight w:val="110"/>
        </w:trPr>
        <w:tc>
          <w:tcPr>
            <w:tcW w:w="4050" w:type="dxa"/>
            <w:vAlign w:val="bottom"/>
          </w:tcPr>
          <w:p w14:paraId="62DC38F0" w14:textId="77777777" w:rsidR="005D5349" w:rsidRPr="00CB28E2" w:rsidRDefault="005D5349" w:rsidP="00315FC8">
            <w:pPr>
              <w:spacing w:line="240" w:lineRule="atLeast"/>
              <w:rPr>
                <w:rFonts w:cs="Times New Roman"/>
                <w:b/>
                <w:bCs/>
              </w:rPr>
            </w:pPr>
          </w:p>
        </w:tc>
        <w:tc>
          <w:tcPr>
            <w:tcW w:w="2070" w:type="dxa"/>
          </w:tcPr>
          <w:p w14:paraId="177F6D1F" w14:textId="2B0D4F03" w:rsidR="005D5349" w:rsidRPr="00315FC8" w:rsidRDefault="005D5349" w:rsidP="005D5349">
            <w:pPr>
              <w:pStyle w:val="acctfourfigures"/>
              <w:tabs>
                <w:tab w:val="clear" w:pos="765"/>
              </w:tabs>
              <w:spacing w:line="240" w:lineRule="atLeast"/>
              <w:ind w:left="-80" w:right="-80"/>
              <w:jc w:val="center"/>
              <w:rPr>
                <w:rFonts w:cs="Times New Roman"/>
                <w:szCs w:val="22"/>
              </w:rPr>
            </w:pPr>
            <w:r w:rsidRPr="00315FC8">
              <w:rPr>
                <w:szCs w:val="22"/>
              </w:rPr>
              <w:t xml:space="preserve">30 </w:t>
            </w:r>
            <w:r>
              <w:rPr>
                <w:szCs w:val="22"/>
              </w:rPr>
              <w:t>June</w:t>
            </w:r>
          </w:p>
        </w:tc>
        <w:tc>
          <w:tcPr>
            <w:tcW w:w="180" w:type="dxa"/>
          </w:tcPr>
          <w:p w14:paraId="0E89F989" w14:textId="77777777" w:rsidR="005D5349" w:rsidRPr="003E7BDE" w:rsidRDefault="005D5349" w:rsidP="00315FC8">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tcPr>
          <w:p w14:paraId="5E36A3E1" w14:textId="20D12E6C" w:rsidR="005D5349" w:rsidRDefault="005D5349" w:rsidP="00315FC8">
            <w:pPr>
              <w:pStyle w:val="acctfourfigures"/>
              <w:tabs>
                <w:tab w:val="clear" w:pos="765"/>
              </w:tabs>
              <w:spacing w:line="240" w:lineRule="atLeast"/>
              <w:ind w:right="11"/>
              <w:jc w:val="center"/>
              <w:rPr>
                <w:rFonts w:cs="Times New Roman"/>
                <w:b/>
                <w:bCs/>
                <w:szCs w:val="22"/>
              </w:rPr>
            </w:pPr>
            <w:r w:rsidRPr="00315FC8">
              <w:rPr>
                <w:szCs w:val="22"/>
              </w:rPr>
              <w:t xml:space="preserve">30 </w:t>
            </w:r>
            <w:r>
              <w:rPr>
                <w:szCs w:val="22"/>
              </w:rPr>
              <w:t>June</w:t>
            </w:r>
          </w:p>
        </w:tc>
        <w:tc>
          <w:tcPr>
            <w:tcW w:w="243" w:type="dxa"/>
          </w:tcPr>
          <w:p w14:paraId="7139E7E5" w14:textId="77777777" w:rsidR="005D5349" w:rsidRPr="00CB28E2" w:rsidRDefault="005D5349" w:rsidP="00315FC8">
            <w:pPr>
              <w:pStyle w:val="acctfourfigures"/>
              <w:tabs>
                <w:tab w:val="clear" w:pos="765"/>
                <w:tab w:val="decimal" w:pos="1001"/>
              </w:tabs>
              <w:spacing w:line="240" w:lineRule="atLeast"/>
              <w:jc w:val="center"/>
              <w:rPr>
                <w:rFonts w:cs="Times New Roman"/>
                <w:b/>
                <w:bCs/>
                <w:szCs w:val="22"/>
              </w:rPr>
            </w:pPr>
          </w:p>
        </w:tc>
        <w:tc>
          <w:tcPr>
            <w:tcW w:w="1377" w:type="dxa"/>
            <w:tcBorders>
              <w:left w:val="nil"/>
              <w:right w:val="nil"/>
            </w:tcBorders>
          </w:tcPr>
          <w:p w14:paraId="55823161" w14:textId="13EEA8E6" w:rsidR="005D5349" w:rsidRDefault="005D5349" w:rsidP="00315FC8">
            <w:pPr>
              <w:pStyle w:val="acctfourfigures"/>
              <w:tabs>
                <w:tab w:val="clear" w:pos="765"/>
                <w:tab w:val="decimal" w:pos="490"/>
              </w:tabs>
              <w:spacing w:line="240" w:lineRule="atLeast"/>
              <w:ind w:right="11"/>
              <w:jc w:val="center"/>
              <w:rPr>
                <w:b/>
                <w:bCs/>
              </w:rPr>
            </w:pPr>
            <w:r w:rsidRPr="00315FC8">
              <w:rPr>
                <w:szCs w:val="22"/>
              </w:rPr>
              <w:t>31 December</w:t>
            </w:r>
          </w:p>
        </w:tc>
      </w:tr>
      <w:tr w:rsidR="005D5349" w14:paraId="44F182CE" w14:textId="77777777" w:rsidTr="005D5349">
        <w:trPr>
          <w:cantSplit/>
          <w:trHeight w:val="110"/>
        </w:trPr>
        <w:tc>
          <w:tcPr>
            <w:tcW w:w="4050" w:type="dxa"/>
            <w:vAlign w:val="bottom"/>
          </w:tcPr>
          <w:p w14:paraId="30FD2D35" w14:textId="77777777" w:rsidR="005D5349" w:rsidRPr="00CB28E2" w:rsidRDefault="005D5349" w:rsidP="00315FC8">
            <w:pPr>
              <w:spacing w:line="240" w:lineRule="atLeast"/>
              <w:rPr>
                <w:rFonts w:cs="Times New Roman"/>
                <w:b/>
                <w:bCs/>
              </w:rPr>
            </w:pPr>
          </w:p>
        </w:tc>
        <w:tc>
          <w:tcPr>
            <w:tcW w:w="2070" w:type="dxa"/>
            <w:vAlign w:val="bottom"/>
          </w:tcPr>
          <w:p w14:paraId="7C244754" w14:textId="79212003" w:rsidR="005D5349" w:rsidRPr="00315FC8" w:rsidRDefault="005D5349" w:rsidP="005D5349">
            <w:pPr>
              <w:pStyle w:val="acctfourfigures"/>
              <w:tabs>
                <w:tab w:val="clear" w:pos="765"/>
              </w:tabs>
              <w:spacing w:line="240" w:lineRule="atLeast"/>
              <w:ind w:left="-80" w:right="-80"/>
              <w:jc w:val="center"/>
              <w:rPr>
                <w:rFonts w:cs="Times New Roman"/>
                <w:szCs w:val="22"/>
              </w:rPr>
            </w:pPr>
            <w:r w:rsidRPr="00315FC8">
              <w:rPr>
                <w:szCs w:val="22"/>
              </w:rPr>
              <w:t>202</w:t>
            </w:r>
            <w:r>
              <w:rPr>
                <w:szCs w:val="22"/>
              </w:rPr>
              <w:t>3</w:t>
            </w:r>
          </w:p>
        </w:tc>
        <w:tc>
          <w:tcPr>
            <w:tcW w:w="180" w:type="dxa"/>
          </w:tcPr>
          <w:p w14:paraId="16D168C4" w14:textId="77777777" w:rsidR="005D5349" w:rsidRPr="003E7BDE" w:rsidRDefault="005D5349" w:rsidP="00315FC8">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vAlign w:val="bottom"/>
          </w:tcPr>
          <w:p w14:paraId="7AACD56E" w14:textId="2CF78B41" w:rsidR="005D5349" w:rsidRDefault="005D5349" w:rsidP="00315FC8">
            <w:pPr>
              <w:pStyle w:val="acctfourfigures"/>
              <w:tabs>
                <w:tab w:val="clear" w:pos="765"/>
              </w:tabs>
              <w:spacing w:line="240" w:lineRule="atLeast"/>
              <w:ind w:right="11"/>
              <w:jc w:val="center"/>
              <w:rPr>
                <w:rFonts w:cs="Times New Roman"/>
                <w:b/>
                <w:bCs/>
                <w:szCs w:val="22"/>
              </w:rPr>
            </w:pPr>
            <w:r w:rsidRPr="00315FC8">
              <w:rPr>
                <w:szCs w:val="22"/>
              </w:rPr>
              <w:t>202</w:t>
            </w:r>
            <w:r>
              <w:rPr>
                <w:szCs w:val="22"/>
              </w:rPr>
              <w:t>3</w:t>
            </w:r>
          </w:p>
        </w:tc>
        <w:tc>
          <w:tcPr>
            <w:tcW w:w="243" w:type="dxa"/>
            <w:vAlign w:val="bottom"/>
          </w:tcPr>
          <w:p w14:paraId="5384DFEF" w14:textId="77777777" w:rsidR="005D5349" w:rsidRPr="00CB28E2" w:rsidRDefault="005D5349" w:rsidP="00315FC8">
            <w:pPr>
              <w:pStyle w:val="acctfourfigures"/>
              <w:tabs>
                <w:tab w:val="clear" w:pos="765"/>
                <w:tab w:val="decimal" w:pos="1001"/>
              </w:tabs>
              <w:spacing w:line="240" w:lineRule="atLeast"/>
              <w:jc w:val="center"/>
              <w:rPr>
                <w:rFonts w:cs="Times New Roman"/>
                <w:b/>
                <w:bCs/>
                <w:szCs w:val="22"/>
              </w:rPr>
            </w:pPr>
          </w:p>
        </w:tc>
        <w:tc>
          <w:tcPr>
            <w:tcW w:w="1377" w:type="dxa"/>
            <w:tcBorders>
              <w:left w:val="nil"/>
              <w:right w:val="nil"/>
            </w:tcBorders>
            <w:vAlign w:val="bottom"/>
          </w:tcPr>
          <w:p w14:paraId="2B8FC125" w14:textId="11539658" w:rsidR="005D5349" w:rsidRDefault="005D5349" w:rsidP="00315FC8">
            <w:pPr>
              <w:pStyle w:val="acctfourfigures"/>
              <w:tabs>
                <w:tab w:val="clear" w:pos="765"/>
                <w:tab w:val="decimal" w:pos="490"/>
              </w:tabs>
              <w:spacing w:line="240" w:lineRule="atLeast"/>
              <w:ind w:right="11"/>
              <w:jc w:val="center"/>
              <w:rPr>
                <w:b/>
                <w:bCs/>
              </w:rPr>
            </w:pPr>
            <w:r w:rsidRPr="00315FC8">
              <w:rPr>
                <w:szCs w:val="22"/>
              </w:rPr>
              <w:t>202</w:t>
            </w:r>
            <w:r>
              <w:rPr>
                <w:szCs w:val="22"/>
              </w:rPr>
              <w:t>2</w:t>
            </w:r>
          </w:p>
        </w:tc>
      </w:tr>
      <w:tr w:rsidR="00867CCD" w14:paraId="7916EA48" w14:textId="77777777" w:rsidTr="005D5349">
        <w:trPr>
          <w:cantSplit/>
          <w:trHeight w:val="110"/>
        </w:trPr>
        <w:tc>
          <w:tcPr>
            <w:tcW w:w="4050" w:type="dxa"/>
            <w:vAlign w:val="bottom"/>
          </w:tcPr>
          <w:p w14:paraId="2F70C5C8" w14:textId="77777777" w:rsidR="00867CCD" w:rsidRPr="00CB28E2" w:rsidRDefault="00867CCD" w:rsidP="00867CCD">
            <w:pPr>
              <w:spacing w:line="240" w:lineRule="atLeast"/>
              <w:rPr>
                <w:rFonts w:cs="Times New Roman"/>
                <w:b/>
                <w:bCs/>
              </w:rPr>
            </w:pPr>
          </w:p>
        </w:tc>
        <w:tc>
          <w:tcPr>
            <w:tcW w:w="5130" w:type="dxa"/>
            <w:gridSpan w:val="5"/>
          </w:tcPr>
          <w:p w14:paraId="7C76EAB4" w14:textId="3D27AD00" w:rsidR="00867CCD" w:rsidRPr="00315FC8" w:rsidRDefault="00867CCD" w:rsidP="00867CCD">
            <w:pPr>
              <w:pStyle w:val="acctfourfigures"/>
              <w:tabs>
                <w:tab w:val="clear" w:pos="765"/>
              </w:tabs>
              <w:spacing w:line="240" w:lineRule="atLeast"/>
              <w:ind w:left="-80" w:right="-80"/>
              <w:jc w:val="center"/>
              <w:rPr>
                <w:szCs w:val="22"/>
              </w:rPr>
            </w:pPr>
            <w:r w:rsidRPr="00CB28E2">
              <w:rPr>
                <w:rFonts w:cs="Times New Roman"/>
                <w:i/>
                <w:iCs/>
                <w:szCs w:val="22"/>
              </w:rPr>
              <w:t>(in thousand Baht)</w:t>
            </w:r>
          </w:p>
        </w:tc>
      </w:tr>
      <w:tr w:rsidR="005D5349" w14:paraId="14045E51" w14:textId="77777777" w:rsidTr="005D5349">
        <w:trPr>
          <w:cantSplit/>
          <w:trHeight w:val="110"/>
        </w:trPr>
        <w:tc>
          <w:tcPr>
            <w:tcW w:w="4050" w:type="dxa"/>
            <w:vAlign w:val="bottom"/>
          </w:tcPr>
          <w:p w14:paraId="465F6061" w14:textId="77777777" w:rsidR="005D5349" w:rsidRPr="00C91BB0" w:rsidRDefault="005D5349" w:rsidP="00867CCD">
            <w:pPr>
              <w:spacing w:line="240" w:lineRule="atLeast"/>
              <w:rPr>
                <w:rFonts w:cs="Times New Roman"/>
                <w:color w:val="000000"/>
                <w:lang w:val="en-US"/>
              </w:rPr>
            </w:pPr>
            <w:r w:rsidRPr="00CB28E2">
              <w:rPr>
                <w:rFonts w:cs="Times New Roman"/>
                <w:b/>
                <w:bCs/>
              </w:rPr>
              <w:t>Other related parties</w:t>
            </w:r>
          </w:p>
        </w:tc>
        <w:tc>
          <w:tcPr>
            <w:tcW w:w="2070" w:type="dxa"/>
          </w:tcPr>
          <w:p w14:paraId="1D7D4BE0" w14:textId="77777777" w:rsidR="005D5349" w:rsidRDefault="005D5349" w:rsidP="00867CCD">
            <w:pPr>
              <w:pStyle w:val="acctfourfigures"/>
              <w:tabs>
                <w:tab w:val="clear" w:pos="765"/>
                <w:tab w:val="decimal" w:pos="460"/>
              </w:tabs>
              <w:spacing w:line="240" w:lineRule="atLeast"/>
              <w:ind w:right="11"/>
              <w:rPr>
                <w:rFonts w:cs="Times New Roman"/>
                <w:b/>
                <w:bCs/>
                <w:szCs w:val="22"/>
              </w:rPr>
            </w:pPr>
          </w:p>
        </w:tc>
        <w:tc>
          <w:tcPr>
            <w:tcW w:w="180" w:type="dxa"/>
          </w:tcPr>
          <w:p w14:paraId="6AD496BB" w14:textId="77777777" w:rsidR="005D5349" w:rsidRPr="003E7BDE" w:rsidRDefault="005D5349" w:rsidP="00867CCD">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tcPr>
          <w:p w14:paraId="78A77346" w14:textId="77777777" w:rsidR="005D5349" w:rsidRDefault="005D5349" w:rsidP="00867CCD">
            <w:pPr>
              <w:pStyle w:val="acctfourfigures"/>
              <w:tabs>
                <w:tab w:val="clear" w:pos="765"/>
                <w:tab w:val="decimal" w:pos="460"/>
              </w:tabs>
              <w:spacing w:line="240" w:lineRule="atLeast"/>
              <w:ind w:right="11"/>
              <w:rPr>
                <w:rFonts w:cs="Times New Roman"/>
                <w:b/>
                <w:bCs/>
                <w:szCs w:val="22"/>
              </w:rPr>
            </w:pPr>
          </w:p>
        </w:tc>
        <w:tc>
          <w:tcPr>
            <w:tcW w:w="243" w:type="dxa"/>
            <w:vAlign w:val="bottom"/>
          </w:tcPr>
          <w:p w14:paraId="4AFE41A2" w14:textId="77777777" w:rsidR="005D5349" w:rsidRPr="00CB28E2" w:rsidRDefault="005D5349" w:rsidP="00867CCD">
            <w:pPr>
              <w:pStyle w:val="acctfourfigures"/>
              <w:tabs>
                <w:tab w:val="clear" w:pos="765"/>
                <w:tab w:val="decimal" w:pos="1001"/>
              </w:tabs>
              <w:spacing w:line="240" w:lineRule="atLeast"/>
              <w:rPr>
                <w:rFonts w:cs="Times New Roman"/>
                <w:b/>
                <w:bCs/>
                <w:szCs w:val="22"/>
              </w:rPr>
            </w:pPr>
          </w:p>
        </w:tc>
        <w:tc>
          <w:tcPr>
            <w:tcW w:w="1377" w:type="dxa"/>
            <w:tcBorders>
              <w:left w:val="nil"/>
              <w:right w:val="nil"/>
            </w:tcBorders>
          </w:tcPr>
          <w:p w14:paraId="1728D1C6" w14:textId="77777777" w:rsidR="005D5349" w:rsidRDefault="005D5349" w:rsidP="00867CCD">
            <w:pPr>
              <w:pStyle w:val="acctfourfigures"/>
              <w:tabs>
                <w:tab w:val="clear" w:pos="765"/>
                <w:tab w:val="decimal" w:pos="490"/>
              </w:tabs>
              <w:spacing w:line="240" w:lineRule="atLeast"/>
              <w:ind w:right="11"/>
              <w:rPr>
                <w:b/>
                <w:bCs/>
              </w:rPr>
            </w:pPr>
          </w:p>
        </w:tc>
      </w:tr>
      <w:tr w:rsidR="005D5349" w14:paraId="3A414915" w14:textId="77777777" w:rsidTr="005D5349">
        <w:trPr>
          <w:cantSplit/>
          <w:trHeight w:val="110"/>
        </w:trPr>
        <w:tc>
          <w:tcPr>
            <w:tcW w:w="4050" w:type="dxa"/>
            <w:vAlign w:val="bottom"/>
          </w:tcPr>
          <w:p w14:paraId="06A3048C" w14:textId="351AB70D" w:rsidR="005D5349" w:rsidRPr="00C91BB0" w:rsidRDefault="005D5349" w:rsidP="00867CCD">
            <w:pPr>
              <w:spacing w:line="240" w:lineRule="atLeast"/>
              <w:rPr>
                <w:rFonts w:cs="Times New Roman"/>
                <w:color w:val="000000"/>
                <w:lang w:val="en-US"/>
              </w:rPr>
            </w:pPr>
            <w:r>
              <w:rPr>
                <w:rFonts w:cs="Times New Roman"/>
              </w:rPr>
              <w:t>Lease liabilities</w:t>
            </w:r>
          </w:p>
        </w:tc>
        <w:tc>
          <w:tcPr>
            <w:tcW w:w="2070" w:type="dxa"/>
          </w:tcPr>
          <w:p w14:paraId="63BD98CB" w14:textId="61B07C4F" w:rsidR="005D5349" w:rsidRPr="005D5349" w:rsidRDefault="00C7624B" w:rsidP="005D5349">
            <w:pPr>
              <w:pStyle w:val="acctfourfigures"/>
              <w:tabs>
                <w:tab w:val="clear" w:pos="765"/>
                <w:tab w:val="decimal" w:pos="1810"/>
              </w:tabs>
              <w:spacing w:line="240" w:lineRule="atLeast"/>
              <w:ind w:right="11"/>
              <w:rPr>
                <w:szCs w:val="28"/>
                <w:lang w:val="en-US" w:bidi="th-TH"/>
              </w:rPr>
            </w:pPr>
            <w:r>
              <w:rPr>
                <w:szCs w:val="28"/>
                <w:lang w:val="en-US" w:bidi="th-TH"/>
              </w:rPr>
              <w:t>1</w:t>
            </w:r>
            <w:r w:rsidR="005D5349">
              <w:rPr>
                <w:szCs w:val="28"/>
                <w:lang w:val="en-US" w:bidi="th-TH"/>
              </w:rPr>
              <w:t>,</w:t>
            </w:r>
            <w:r>
              <w:rPr>
                <w:szCs w:val="28"/>
                <w:lang w:val="en-US" w:bidi="th-TH"/>
              </w:rPr>
              <w:t>7</w:t>
            </w:r>
            <w:r w:rsidR="005D5349">
              <w:rPr>
                <w:szCs w:val="28"/>
                <w:lang w:val="en-US" w:bidi="th-TH"/>
              </w:rPr>
              <w:t>40</w:t>
            </w:r>
          </w:p>
        </w:tc>
        <w:tc>
          <w:tcPr>
            <w:tcW w:w="180" w:type="dxa"/>
          </w:tcPr>
          <w:p w14:paraId="7B9B87EC" w14:textId="77777777" w:rsidR="005D5349" w:rsidRPr="003E7BDE" w:rsidRDefault="005D5349" w:rsidP="00867CCD">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tcPr>
          <w:p w14:paraId="18BA6352" w14:textId="7B0CB097" w:rsidR="005D5349" w:rsidRDefault="005D5349" w:rsidP="00867CCD">
            <w:pPr>
              <w:pStyle w:val="acctfourfigures"/>
              <w:tabs>
                <w:tab w:val="clear" w:pos="765"/>
                <w:tab w:val="decimal" w:pos="635"/>
              </w:tabs>
              <w:spacing w:line="240" w:lineRule="atLeast"/>
              <w:ind w:right="11"/>
              <w:rPr>
                <w:rFonts w:cs="Times New Roman"/>
                <w:b/>
                <w:bCs/>
                <w:szCs w:val="22"/>
              </w:rPr>
            </w:pPr>
            <w:r>
              <w:rPr>
                <w:rFonts w:cs="Times New Roman"/>
                <w:b/>
                <w:bCs/>
                <w:szCs w:val="22"/>
              </w:rPr>
              <w:t>-</w:t>
            </w:r>
          </w:p>
        </w:tc>
        <w:tc>
          <w:tcPr>
            <w:tcW w:w="243" w:type="dxa"/>
            <w:vAlign w:val="bottom"/>
          </w:tcPr>
          <w:p w14:paraId="4180FA8F" w14:textId="77777777" w:rsidR="005D5349" w:rsidRPr="00CB28E2" w:rsidRDefault="005D5349" w:rsidP="00867CCD">
            <w:pPr>
              <w:pStyle w:val="acctfourfigures"/>
              <w:tabs>
                <w:tab w:val="clear" w:pos="765"/>
                <w:tab w:val="decimal" w:pos="1001"/>
              </w:tabs>
              <w:spacing w:line="240" w:lineRule="atLeast"/>
              <w:rPr>
                <w:rFonts w:cs="Times New Roman"/>
                <w:b/>
                <w:bCs/>
                <w:szCs w:val="22"/>
              </w:rPr>
            </w:pPr>
          </w:p>
        </w:tc>
        <w:tc>
          <w:tcPr>
            <w:tcW w:w="1377" w:type="dxa"/>
            <w:tcBorders>
              <w:left w:val="nil"/>
              <w:right w:val="nil"/>
            </w:tcBorders>
          </w:tcPr>
          <w:p w14:paraId="0C191B84" w14:textId="6FF3E7B3" w:rsidR="005D5349" w:rsidRDefault="005D5349" w:rsidP="00867CCD">
            <w:pPr>
              <w:pStyle w:val="acctfourfigures"/>
              <w:tabs>
                <w:tab w:val="clear" w:pos="765"/>
                <w:tab w:val="decimal" w:pos="729"/>
              </w:tabs>
              <w:spacing w:line="240" w:lineRule="atLeast"/>
              <w:ind w:right="11"/>
              <w:rPr>
                <w:b/>
                <w:bCs/>
              </w:rPr>
            </w:pPr>
            <w:r>
              <w:rPr>
                <w:b/>
                <w:bCs/>
              </w:rPr>
              <w:t>-</w:t>
            </w:r>
          </w:p>
        </w:tc>
      </w:tr>
    </w:tbl>
    <w:p w14:paraId="705522BA" w14:textId="279FF80F" w:rsidR="009B0D47" w:rsidRDefault="009B0D47" w:rsidP="00737863">
      <w:pPr>
        <w:spacing w:line="240" w:lineRule="atLeast"/>
        <w:ind w:left="540"/>
        <w:jc w:val="both"/>
        <w:rPr>
          <w:rFonts w:cs="Times New Roman"/>
        </w:rPr>
      </w:pPr>
    </w:p>
    <w:p w14:paraId="655F4B47" w14:textId="77777777" w:rsidR="00676A44" w:rsidRDefault="00676A44">
      <w:pPr>
        <w:spacing w:after="160" w:line="259" w:lineRule="auto"/>
        <w:rPr>
          <w:rFonts w:cs="Times New Roman"/>
          <w:b/>
          <w:bCs/>
          <w:sz w:val="24"/>
          <w:szCs w:val="24"/>
        </w:rPr>
      </w:pPr>
      <w:r>
        <w:rPr>
          <w:rFonts w:cs="Times New Roman"/>
          <w:b/>
          <w:bCs/>
          <w:sz w:val="24"/>
          <w:szCs w:val="24"/>
        </w:rPr>
        <w:br w:type="page"/>
      </w:r>
    </w:p>
    <w:p w14:paraId="24C76947" w14:textId="0DBB4C00" w:rsidR="00232EA7" w:rsidRDefault="00232EA7" w:rsidP="00CB28E2">
      <w:pPr>
        <w:pStyle w:val="BodyText"/>
        <w:numPr>
          <w:ilvl w:val="0"/>
          <w:numId w:val="1"/>
        </w:numPr>
        <w:tabs>
          <w:tab w:val="left" w:pos="540"/>
        </w:tabs>
        <w:spacing w:after="0" w:line="240" w:lineRule="atLeast"/>
        <w:ind w:left="540"/>
        <w:jc w:val="both"/>
        <w:rPr>
          <w:rFonts w:cs="Times New Roman"/>
          <w:b/>
          <w:bCs/>
          <w:sz w:val="24"/>
          <w:szCs w:val="24"/>
        </w:rPr>
      </w:pPr>
      <w:r>
        <w:rPr>
          <w:rFonts w:cs="Times New Roman"/>
          <w:b/>
          <w:bCs/>
          <w:sz w:val="24"/>
          <w:szCs w:val="24"/>
        </w:rPr>
        <w:lastRenderedPageBreak/>
        <w:t xml:space="preserve">Marketable </w:t>
      </w:r>
      <w:r w:rsidRPr="00232EA7">
        <w:rPr>
          <w:rFonts w:cs="Times New Roman"/>
          <w:b/>
          <w:bCs/>
          <w:sz w:val="24"/>
          <w:szCs w:val="24"/>
        </w:rPr>
        <w:t>financial assets</w:t>
      </w:r>
    </w:p>
    <w:p w14:paraId="5F2F7413" w14:textId="6BB425E8" w:rsidR="00232EA7" w:rsidRDefault="00232EA7" w:rsidP="00232EA7">
      <w:pPr>
        <w:pStyle w:val="BodyText"/>
        <w:tabs>
          <w:tab w:val="left" w:pos="540"/>
        </w:tabs>
        <w:spacing w:after="0" w:line="240" w:lineRule="atLeast"/>
        <w:ind w:left="540"/>
        <w:jc w:val="both"/>
        <w:rPr>
          <w:rFonts w:cs="Times New Roman"/>
          <w:b/>
          <w:bCs/>
          <w:sz w:val="24"/>
          <w:szCs w:val="24"/>
        </w:rPr>
      </w:pPr>
    </w:p>
    <w:tbl>
      <w:tblPr>
        <w:tblW w:w="9814" w:type="dxa"/>
        <w:tblInd w:w="450" w:type="dxa"/>
        <w:tblLayout w:type="fixed"/>
        <w:tblLook w:val="04A0" w:firstRow="1" w:lastRow="0" w:firstColumn="1" w:lastColumn="0" w:noHBand="0" w:noVBand="1"/>
      </w:tblPr>
      <w:tblGrid>
        <w:gridCol w:w="2700"/>
        <w:gridCol w:w="900"/>
        <w:gridCol w:w="236"/>
        <w:gridCol w:w="934"/>
        <w:gridCol w:w="236"/>
        <w:gridCol w:w="1024"/>
        <w:gridCol w:w="240"/>
        <w:gridCol w:w="1024"/>
        <w:gridCol w:w="236"/>
        <w:gridCol w:w="6"/>
        <w:gridCol w:w="1014"/>
        <w:gridCol w:w="236"/>
        <w:gridCol w:w="1028"/>
      </w:tblGrid>
      <w:tr w:rsidR="00510CFD" w:rsidRPr="002902FE" w14:paraId="4124678D" w14:textId="77777777" w:rsidTr="0075241F">
        <w:trPr>
          <w:tblHeader/>
        </w:trPr>
        <w:tc>
          <w:tcPr>
            <w:tcW w:w="2700" w:type="dxa"/>
            <w:shd w:val="clear" w:color="auto" w:fill="auto"/>
          </w:tcPr>
          <w:p w14:paraId="14DF0BB0" w14:textId="77777777" w:rsidR="00510CFD" w:rsidRPr="002902FE" w:rsidRDefault="00510CFD" w:rsidP="00510CFD">
            <w:pPr>
              <w:rPr>
                <w:rFonts w:cs="Times New Roman"/>
                <w:b/>
                <w:bCs/>
                <w:i/>
                <w:iCs/>
                <w:lang w:val="en-US"/>
              </w:rPr>
            </w:pPr>
          </w:p>
        </w:tc>
        <w:tc>
          <w:tcPr>
            <w:tcW w:w="7114" w:type="dxa"/>
            <w:gridSpan w:val="12"/>
            <w:shd w:val="clear" w:color="auto" w:fill="FFFFFF"/>
            <w:vAlign w:val="bottom"/>
          </w:tcPr>
          <w:p w14:paraId="0595066E" w14:textId="7951C397" w:rsidR="00510CFD" w:rsidRPr="002902FE" w:rsidRDefault="00510CFD" w:rsidP="00510CFD">
            <w:pPr>
              <w:ind w:left="-128" w:right="-143"/>
              <w:jc w:val="center"/>
              <w:rPr>
                <w:rFonts w:cs="Times New Roman"/>
                <w:lang w:val="en-US"/>
              </w:rPr>
            </w:pPr>
            <w:r w:rsidRPr="00FB197D">
              <w:rPr>
                <w:rFonts w:cs="Times New Roman"/>
                <w:b/>
                <w:bCs/>
                <w:lang w:val="en-US"/>
              </w:rPr>
              <w:t>Consolidated financial statements / Separate financial statements</w:t>
            </w:r>
          </w:p>
        </w:tc>
      </w:tr>
      <w:tr w:rsidR="00510CFD" w:rsidRPr="002902FE" w14:paraId="6FC601E7" w14:textId="77777777" w:rsidTr="0075241F">
        <w:trPr>
          <w:tblHeader/>
        </w:trPr>
        <w:tc>
          <w:tcPr>
            <w:tcW w:w="2700" w:type="dxa"/>
            <w:shd w:val="clear" w:color="auto" w:fill="auto"/>
          </w:tcPr>
          <w:p w14:paraId="1651D523" w14:textId="77777777" w:rsidR="00510CFD" w:rsidRPr="002902FE" w:rsidRDefault="00510CFD" w:rsidP="00510CFD">
            <w:pPr>
              <w:rPr>
                <w:rFonts w:cs="Times New Roman"/>
                <w:b/>
                <w:bCs/>
                <w:i/>
                <w:iCs/>
                <w:lang w:val="en-US"/>
              </w:rPr>
            </w:pPr>
            <w:r w:rsidRPr="002902FE">
              <w:rPr>
                <w:rFonts w:cs="Times New Roman"/>
                <w:b/>
                <w:bCs/>
                <w:i/>
                <w:iCs/>
                <w:lang w:val="en-US"/>
              </w:rPr>
              <w:t xml:space="preserve">Marketable equity and debt </w:t>
            </w:r>
          </w:p>
          <w:p w14:paraId="5C6A543D" w14:textId="77777777" w:rsidR="00510CFD" w:rsidRPr="002902FE" w:rsidRDefault="00510CFD" w:rsidP="00510CFD">
            <w:pPr>
              <w:rPr>
                <w:rFonts w:cs="Times New Roman"/>
                <w:b/>
                <w:bCs/>
                <w:i/>
                <w:iCs/>
              </w:rPr>
            </w:pPr>
            <w:r w:rsidRPr="002902FE">
              <w:rPr>
                <w:rFonts w:cs="Times New Roman"/>
                <w:b/>
                <w:bCs/>
                <w:i/>
                <w:iCs/>
                <w:lang w:val="en-US"/>
              </w:rPr>
              <w:t xml:space="preserve">   securities</w:t>
            </w:r>
          </w:p>
        </w:tc>
        <w:tc>
          <w:tcPr>
            <w:tcW w:w="900" w:type="dxa"/>
            <w:shd w:val="clear" w:color="auto" w:fill="FFFFFF"/>
            <w:vAlign w:val="bottom"/>
          </w:tcPr>
          <w:p w14:paraId="762E8EA9" w14:textId="77777777" w:rsidR="00510CFD" w:rsidRPr="002902FE" w:rsidRDefault="00510CFD" w:rsidP="00510CFD">
            <w:pPr>
              <w:ind w:left="-107" w:right="-80"/>
              <w:jc w:val="center"/>
              <w:rPr>
                <w:rFonts w:cs="Times New Roman"/>
                <w:lang w:val="en-US"/>
              </w:rPr>
            </w:pPr>
            <w:r w:rsidRPr="002902FE">
              <w:rPr>
                <w:rFonts w:cs="Times New Roman"/>
                <w:lang w:val="en-US"/>
              </w:rPr>
              <w:t xml:space="preserve">At 1 </w:t>
            </w:r>
          </w:p>
          <w:p w14:paraId="7323D5D0" w14:textId="77777777" w:rsidR="00510CFD" w:rsidRPr="002902FE" w:rsidRDefault="00510CFD" w:rsidP="00510CFD">
            <w:pPr>
              <w:ind w:left="-107" w:right="-80"/>
              <w:jc w:val="center"/>
              <w:rPr>
                <w:rFonts w:cs="Times New Roman"/>
                <w:lang w:val="en-US"/>
              </w:rPr>
            </w:pPr>
            <w:r w:rsidRPr="002902FE">
              <w:rPr>
                <w:rFonts w:cs="Times New Roman"/>
                <w:lang w:val="en-US"/>
              </w:rPr>
              <w:t xml:space="preserve">January </w:t>
            </w:r>
          </w:p>
        </w:tc>
        <w:tc>
          <w:tcPr>
            <w:tcW w:w="236" w:type="dxa"/>
            <w:shd w:val="clear" w:color="auto" w:fill="FFFFFF"/>
            <w:vAlign w:val="bottom"/>
          </w:tcPr>
          <w:p w14:paraId="40CE8679" w14:textId="77777777" w:rsidR="00510CFD" w:rsidRPr="002902FE" w:rsidRDefault="00510CFD" w:rsidP="00510CFD">
            <w:pPr>
              <w:jc w:val="center"/>
              <w:rPr>
                <w:rFonts w:cs="Times New Roman"/>
                <w:lang w:val="en-US"/>
              </w:rPr>
            </w:pPr>
          </w:p>
        </w:tc>
        <w:tc>
          <w:tcPr>
            <w:tcW w:w="934" w:type="dxa"/>
            <w:shd w:val="clear" w:color="auto" w:fill="FFFFFF"/>
            <w:vAlign w:val="bottom"/>
          </w:tcPr>
          <w:p w14:paraId="4E0997D0" w14:textId="77777777" w:rsidR="00510CFD" w:rsidRPr="002902FE" w:rsidRDefault="00510CFD" w:rsidP="00510CFD">
            <w:pPr>
              <w:ind w:left="-112" w:right="-110"/>
              <w:jc w:val="center"/>
              <w:rPr>
                <w:rFonts w:cs="Times New Roman"/>
                <w:lang w:val="en-US"/>
              </w:rPr>
            </w:pPr>
            <w:r w:rsidRPr="002902FE">
              <w:rPr>
                <w:rFonts w:cs="Times New Roman"/>
                <w:lang w:val="en-US"/>
              </w:rPr>
              <w:t>Purchase</w:t>
            </w:r>
          </w:p>
        </w:tc>
        <w:tc>
          <w:tcPr>
            <w:tcW w:w="236" w:type="dxa"/>
            <w:shd w:val="clear" w:color="auto" w:fill="FFFFFF"/>
            <w:vAlign w:val="bottom"/>
          </w:tcPr>
          <w:p w14:paraId="6111E7D1" w14:textId="77777777" w:rsidR="00510CFD" w:rsidRPr="002902FE" w:rsidRDefault="00510CFD" w:rsidP="00510CFD">
            <w:pPr>
              <w:jc w:val="center"/>
              <w:rPr>
                <w:rFonts w:cs="Times New Roman"/>
                <w:lang w:val="en-US"/>
              </w:rPr>
            </w:pPr>
          </w:p>
        </w:tc>
        <w:tc>
          <w:tcPr>
            <w:tcW w:w="1024" w:type="dxa"/>
            <w:shd w:val="clear" w:color="auto" w:fill="FFFFFF"/>
            <w:vAlign w:val="bottom"/>
          </w:tcPr>
          <w:p w14:paraId="06F7344A" w14:textId="77777777" w:rsidR="00510CFD" w:rsidRPr="002902FE" w:rsidRDefault="00510CFD" w:rsidP="00510CFD">
            <w:pPr>
              <w:ind w:left="-102" w:right="-123"/>
              <w:jc w:val="center"/>
              <w:rPr>
                <w:rFonts w:cs="Times New Roman"/>
                <w:lang w:val="en-US"/>
              </w:rPr>
            </w:pPr>
            <w:r w:rsidRPr="002902FE">
              <w:rPr>
                <w:rFonts w:cs="Times New Roman"/>
                <w:lang w:val="en-US"/>
              </w:rPr>
              <w:t>Disposal</w:t>
            </w:r>
          </w:p>
        </w:tc>
        <w:tc>
          <w:tcPr>
            <w:tcW w:w="240" w:type="dxa"/>
            <w:shd w:val="clear" w:color="auto" w:fill="FFFFFF"/>
          </w:tcPr>
          <w:p w14:paraId="549DBBEB" w14:textId="77777777" w:rsidR="00510CFD" w:rsidRPr="002902FE" w:rsidRDefault="00510CFD" w:rsidP="00510CFD">
            <w:pPr>
              <w:jc w:val="center"/>
              <w:rPr>
                <w:rFonts w:cs="Times New Roman"/>
                <w:lang w:val="en-US"/>
              </w:rPr>
            </w:pPr>
          </w:p>
        </w:tc>
        <w:tc>
          <w:tcPr>
            <w:tcW w:w="1024" w:type="dxa"/>
            <w:shd w:val="clear" w:color="auto" w:fill="FFFFFF"/>
            <w:vAlign w:val="bottom"/>
          </w:tcPr>
          <w:p w14:paraId="423F19B0" w14:textId="77777777" w:rsidR="00510CFD" w:rsidRPr="002902FE" w:rsidRDefault="00510CFD" w:rsidP="00510CFD">
            <w:pPr>
              <w:ind w:left="-102" w:right="-123"/>
              <w:jc w:val="center"/>
              <w:rPr>
                <w:rFonts w:cs="Times New Roman"/>
                <w:lang w:val="en-US"/>
              </w:rPr>
            </w:pPr>
            <w:r w:rsidRPr="002902FE">
              <w:rPr>
                <w:rFonts w:cs="Times New Roman"/>
                <w:lang w:val="en-US"/>
              </w:rPr>
              <w:t>Fair value adjustment</w:t>
            </w:r>
          </w:p>
        </w:tc>
        <w:tc>
          <w:tcPr>
            <w:tcW w:w="236" w:type="dxa"/>
            <w:shd w:val="clear" w:color="auto" w:fill="FFFFFF"/>
            <w:vAlign w:val="bottom"/>
          </w:tcPr>
          <w:p w14:paraId="09C93D52" w14:textId="77777777" w:rsidR="00510CFD" w:rsidRPr="002902FE" w:rsidRDefault="00510CFD" w:rsidP="00510CFD">
            <w:pPr>
              <w:jc w:val="center"/>
              <w:rPr>
                <w:rFonts w:cs="Times New Roman"/>
                <w:lang w:val="en-US"/>
              </w:rPr>
            </w:pPr>
          </w:p>
        </w:tc>
        <w:tc>
          <w:tcPr>
            <w:tcW w:w="1020" w:type="dxa"/>
            <w:gridSpan w:val="2"/>
            <w:shd w:val="clear" w:color="auto" w:fill="FFFFFF"/>
            <w:vAlign w:val="bottom"/>
          </w:tcPr>
          <w:p w14:paraId="0842381A" w14:textId="77777777" w:rsidR="00510CFD" w:rsidRPr="002902FE" w:rsidRDefault="00510CFD" w:rsidP="00510CFD">
            <w:pPr>
              <w:ind w:left="-146" w:right="-155"/>
              <w:jc w:val="center"/>
              <w:rPr>
                <w:rFonts w:cs="Times New Roman"/>
                <w:lang w:val="en-US"/>
              </w:rPr>
            </w:pPr>
            <w:r w:rsidRPr="002902FE">
              <w:rPr>
                <w:rFonts w:cs="Times New Roman"/>
                <w:lang w:val="en-US"/>
              </w:rPr>
              <w:t>Transfer</w:t>
            </w:r>
          </w:p>
        </w:tc>
        <w:tc>
          <w:tcPr>
            <w:tcW w:w="236" w:type="dxa"/>
            <w:shd w:val="clear" w:color="auto" w:fill="FFFFFF"/>
            <w:vAlign w:val="bottom"/>
          </w:tcPr>
          <w:p w14:paraId="6F6EF198" w14:textId="77777777" w:rsidR="00510CFD" w:rsidRPr="002902FE" w:rsidRDefault="00510CFD" w:rsidP="00510CFD">
            <w:pPr>
              <w:jc w:val="center"/>
              <w:rPr>
                <w:rFonts w:cs="Times New Roman"/>
                <w:lang w:val="en-US"/>
              </w:rPr>
            </w:pPr>
          </w:p>
        </w:tc>
        <w:tc>
          <w:tcPr>
            <w:tcW w:w="1028" w:type="dxa"/>
            <w:shd w:val="clear" w:color="auto" w:fill="FFFFFF"/>
            <w:vAlign w:val="bottom"/>
          </w:tcPr>
          <w:p w14:paraId="0E373E3F" w14:textId="6A3E0157" w:rsidR="00510CFD" w:rsidRPr="002902FE" w:rsidRDefault="00510CFD" w:rsidP="00510CFD">
            <w:pPr>
              <w:ind w:left="-128" w:right="-143"/>
              <w:jc w:val="center"/>
              <w:rPr>
                <w:rFonts w:cs="Times New Roman"/>
                <w:lang w:val="en-US"/>
              </w:rPr>
            </w:pPr>
            <w:r w:rsidRPr="002902FE">
              <w:rPr>
                <w:rFonts w:cs="Times New Roman"/>
                <w:lang w:val="en-US"/>
              </w:rPr>
              <w:t xml:space="preserve">At </w:t>
            </w:r>
            <w:r w:rsidR="0075241F">
              <w:rPr>
                <w:rFonts w:cs="Times New Roman"/>
                <w:lang w:val="en-US"/>
              </w:rPr>
              <w:t>30</w:t>
            </w:r>
            <w:r w:rsidRPr="002902FE">
              <w:rPr>
                <w:rFonts w:cs="Times New Roman"/>
                <w:lang w:val="en-US"/>
              </w:rPr>
              <w:t xml:space="preserve"> </w:t>
            </w:r>
          </w:p>
          <w:p w14:paraId="785BAB42" w14:textId="4AD9DC05" w:rsidR="00510CFD" w:rsidRPr="002902FE" w:rsidRDefault="0075241F" w:rsidP="00510CFD">
            <w:pPr>
              <w:ind w:left="-128" w:right="-143"/>
              <w:jc w:val="center"/>
              <w:rPr>
                <w:rFonts w:cs="Times New Roman"/>
                <w:lang w:val="en-US"/>
              </w:rPr>
            </w:pPr>
            <w:r>
              <w:rPr>
                <w:rFonts w:cs="Times New Roman"/>
                <w:lang w:val="en-US"/>
              </w:rPr>
              <w:t>June</w:t>
            </w:r>
          </w:p>
        </w:tc>
      </w:tr>
      <w:tr w:rsidR="00510CFD" w:rsidRPr="002902FE" w14:paraId="22EF9BB5" w14:textId="77777777" w:rsidTr="0075241F">
        <w:trPr>
          <w:tblHeader/>
        </w:trPr>
        <w:tc>
          <w:tcPr>
            <w:tcW w:w="2700" w:type="dxa"/>
            <w:shd w:val="clear" w:color="auto" w:fill="auto"/>
          </w:tcPr>
          <w:p w14:paraId="1A43EFBC" w14:textId="77777777" w:rsidR="00510CFD" w:rsidRPr="002902FE" w:rsidRDefault="00510CFD" w:rsidP="00510CFD">
            <w:pPr>
              <w:jc w:val="both"/>
              <w:rPr>
                <w:rFonts w:cs="Times New Roman"/>
                <w:lang w:val="en-US"/>
              </w:rPr>
            </w:pPr>
          </w:p>
        </w:tc>
        <w:tc>
          <w:tcPr>
            <w:tcW w:w="7114" w:type="dxa"/>
            <w:gridSpan w:val="12"/>
          </w:tcPr>
          <w:p w14:paraId="3B50B9AB" w14:textId="77777777" w:rsidR="00510CFD" w:rsidRPr="002902FE" w:rsidRDefault="00510CFD" w:rsidP="00510CFD">
            <w:pPr>
              <w:pStyle w:val="acctfourfigures"/>
              <w:tabs>
                <w:tab w:val="clear" w:pos="765"/>
              </w:tabs>
              <w:spacing w:line="240" w:lineRule="atLeast"/>
              <w:ind w:left="-112" w:right="-110"/>
              <w:jc w:val="center"/>
              <w:rPr>
                <w:rFonts w:cs="Times New Roman"/>
                <w:i/>
                <w:iCs/>
                <w:szCs w:val="22"/>
              </w:rPr>
            </w:pPr>
            <w:r w:rsidRPr="002902FE">
              <w:rPr>
                <w:rFonts w:cs="Times New Roman"/>
                <w:i/>
                <w:iCs/>
                <w:szCs w:val="22"/>
              </w:rPr>
              <w:t>(in thousand Baht)</w:t>
            </w:r>
          </w:p>
        </w:tc>
      </w:tr>
      <w:tr w:rsidR="00510CFD" w:rsidRPr="002902FE" w14:paraId="52562717" w14:textId="77777777" w:rsidTr="0075241F">
        <w:trPr>
          <w:tblHeader/>
        </w:trPr>
        <w:tc>
          <w:tcPr>
            <w:tcW w:w="2700" w:type="dxa"/>
            <w:shd w:val="clear" w:color="auto" w:fill="auto"/>
          </w:tcPr>
          <w:p w14:paraId="5D352646" w14:textId="34F499E0" w:rsidR="00510CFD" w:rsidRPr="002902FE" w:rsidRDefault="00510CFD" w:rsidP="00510CFD">
            <w:pPr>
              <w:jc w:val="both"/>
              <w:rPr>
                <w:rFonts w:cs="Times New Roman"/>
                <w:b/>
                <w:bCs/>
                <w:i/>
                <w:iCs/>
                <w:lang w:val="en-US"/>
              </w:rPr>
            </w:pPr>
            <w:r w:rsidRPr="00C576D2">
              <w:rPr>
                <w:rFonts w:cs="Times New Roman"/>
                <w:b/>
                <w:bCs/>
                <w:i/>
                <w:iCs/>
                <w:lang w:val="en-US"/>
              </w:rPr>
              <w:t>202</w:t>
            </w:r>
            <w:r>
              <w:rPr>
                <w:rFonts w:cs="Times New Roman"/>
                <w:b/>
                <w:bCs/>
                <w:i/>
                <w:iCs/>
                <w:lang w:val="en-US"/>
              </w:rPr>
              <w:t>3</w:t>
            </w:r>
          </w:p>
        </w:tc>
        <w:tc>
          <w:tcPr>
            <w:tcW w:w="900" w:type="dxa"/>
            <w:shd w:val="clear" w:color="auto" w:fill="auto"/>
          </w:tcPr>
          <w:p w14:paraId="5B0A3C1F" w14:textId="77777777" w:rsidR="00510CFD" w:rsidRPr="002902FE" w:rsidRDefault="00510CFD" w:rsidP="00510CFD">
            <w:pPr>
              <w:jc w:val="right"/>
              <w:rPr>
                <w:rFonts w:cs="Times New Roman"/>
                <w:lang w:val="en-US"/>
              </w:rPr>
            </w:pPr>
          </w:p>
        </w:tc>
        <w:tc>
          <w:tcPr>
            <w:tcW w:w="236" w:type="dxa"/>
            <w:shd w:val="clear" w:color="auto" w:fill="auto"/>
          </w:tcPr>
          <w:p w14:paraId="32B1524C" w14:textId="77777777" w:rsidR="00510CFD" w:rsidRPr="002902FE" w:rsidRDefault="00510CFD" w:rsidP="00510CFD">
            <w:pPr>
              <w:jc w:val="both"/>
              <w:rPr>
                <w:rFonts w:cs="Times New Roman"/>
                <w:lang w:val="en-US"/>
              </w:rPr>
            </w:pPr>
          </w:p>
        </w:tc>
        <w:tc>
          <w:tcPr>
            <w:tcW w:w="934" w:type="dxa"/>
            <w:shd w:val="clear" w:color="auto" w:fill="auto"/>
          </w:tcPr>
          <w:p w14:paraId="57AEE9B3" w14:textId="77777777" w:rsidR="00510CFD" w:rsidRPr="002902FE" w:rsidRDefault="00510CFD" w:rsidP="00510CFD">
            <w:pPr>
              <w:ind w:left="-112" w:right="-110"/>
              <w:jc w:val="right"/>
              <w:rPr>
                <w:rFonts w:cs="Times New Roman"/>
                <w:lang w:val="en-US"/>
              </w:rPr>
            </w:pPr>
          </w:p>
        </w:tc>
        <w:tc>
          <w:tcPr>
            <w:tcW w:w="236" w:type="dxa"/>
            <w:shd w:val="clear" w:color="auto" w:fill="auto"/>
          </w:tcPr>
          <w:p w14:paraId="6C486BCA" w14:textId="77777777" w:rsidR="00510CFD" w:rsidRPr="002902FE" w:rsidRDefault="00510CFD" w:rsidP="00510CFD">
            <w:pPr>
              <w:jc w:val="both"/>
              <w:rPr>
                <w:rFonts w:cs="Times New Roman"/>
                <w:lang w:val="en-US"/>
              </w:rPr>
            </w:pPr>
          </w:p>
        </w:tc>
        <w:tc>
          <w:tcPr>
            <w:tcW w:w="1024" w:type="dxa"/>
            <w:shd w:val="clear" w:color="auto" w:fill="auto"/>
          </w:tcPr>
          <w:p w14:paraId="315C1693" w14:textId="77777777" w:rsidR="00510CFD" w:rsidRPr="002902FE" w:rsidRDefault="00510CFD" w:rsidP="00510CFD">
            <w:pPr>
              <w:jc w:val="right"/>
              <w:rPr>
                <w:rFonts w:cs="Times New Roman"/>
                <w:lang w:val="en-US"/>
              </w:rPr>
            </w:pPr>
          </w:p>
        </w:tc>
        <w:tc>
          <w:tcPr>
            <w:tcW w:w="240" w:type="dxa"/>
          </w:tcPr>
          <w:p w14:paraId="34DAD859" w14:textId="77777777" w:rsidR="00510CFD" w:rsidRPr="002902FE" w:rsidRDefault="00510CFD" w:rsidP="00510CFD">
            <w:pPr>
              <w:jc w:val="both"/>
              <w:rPr>
                <w:rFonts w:cs="Times New Roman"/>
                <w:lang w:val="en-US"/>
              </w:rPr>
            </w:pPr>
          </w:p>
        </w:tc>
        <w:tc>
          <w:tcPr>
            <w:tcW w:w="1024" w:type="dxa"/>
          </w:tcPr>
          <w:p w14:paraId="4AAAAB18" w14:textId="77777777" w:rsidR="00510CFD" w:rsidRPr="002902FE" w:rsidRDefault="00510CFD" w:rsidP="00510CFD">
            <w:pPr>
              <w:jc w:val="both"/>
              <w:rPr>
                <w:rFonts w:cs="Times New Roman"/>
                <w:lang w:val="en-US"/>
              </w:rPr>
            </w:pPr>
          </w:p>
        </w:tc>
        <w:tc>
          <w:tcPr>
            <w:tcW w:w="236" w:type="dxa"/>
            <w:shd w:val="clear" w:color="auto" w:fill="auto"/>
          </w:tcPr>
          <w:p w14:paraId="10728C9E" w14:textId="77777777" w:rsidR="00510CFD" w:rsidRPr="002902FE" w:rsidRDefault="00510CFD" w:rsidP="00510CFD">
            <w:pPr>
              <w:jc w:val="both"/>
              <w:rPr>
                <w:rFonts w:cs="Times New Roman"/>
                <w:lang w:val="en-US"/>
              </w:rPr>
            </w:pPr>
          </w:p>
        </w:tc>
        <w:tc>
          <w:tcPr>
            <w:tcW w:w="1020" w:type="dxa"/>
            <w:gridSpan w:val="2"/>
            <w:shd w:val="clear" w:color="auto" w:fill="auto"/>
          </w:tcPr>
          <w:p w14:paraId="15893529" w14:textId="77777777" w:rsidR="00510CFD" w:rsidRPr="002902FE" w:rsidRDefault="00510CFD" w:rsidP="00510CFD">
            <w:pPr>
              <w:ind w:left="-146" w:right="-155"/>
              <w:jc w:val="right"/>
              <w:rPr>
                <w:rFonts w:cs="Times New Roman"/>
                <w:lang w:val="en-US"/>
              </w:rPr>
            </w:pPr>
          </w:p>
        </w:tc>
        <w:tc>
          <w:tcPr>
            <w:tcW w:w="236" w:type="dxa"/>
            <w:shd w:val="clear" w:color="auto" w:fill="auto"/>
          </w:tcPr>
          <w:p w14:paraId="4BC91C5E" w14:textId="77777777" w:rsidR="00510CFD" w:rsidRPr="002902FE" w:rsidRDefault="00510CFD" w:rsidP="00510CFD">
            <w:pPr>
              <w:jc w:val="both"/>
              <w:rPr>
                <w:rFonts w:cs="Times New Roman"/>
                <w:lang w:val="en-US"/>
              </w:rPr>
            </w:pPr>
          </w:p>
        </w:tc>
        <w:tc>
          <w:tcPr>
            <w:tcW w:w="1028" w:type="dxa"/>
            <w:shd w:val="clear" w:color="auto" w:fill="auto"/>
          </w:tcPr>
          <w:p w14:paraId="7D521E02" w14:textId="77777777" w:rsidR="00510CFD" w:rsidRPr="002902FE" w:rsidRDefault="00510CFD" w:rsidP="00510CFD">
            <w:pPr>
              <w:ind w:left="-128" w:right="-143"/>
              <w:jc w:val="right"/>
              <w:rPr>
                <w:rFonts w:cs="Times New Roman"/>
                <w:lang w:val="en-US"/>
              </w:rPr>
            </w:pPr>
          </w:p>
        </w:tc>
      </w:tr>
      <w:tr w:rsidR="00510CFD" w:rsidRPr="002902FE" w14:paraId="2731DDB7" w14:textId="77777777" w:rsidTr="0075241F">
        <w:trPr>
          <w:tblHeader/>
        </w:trPr>
        <w:tc>
          <w:tcPr>
            <w:tcW w:w="2700" w:type="dxa"/>
            <w:shd w:val="clear" w:color="auto" w:fill="auto"/>
          </w:tcPr>
          <w:p w14:paraId="4E267AA4" w14:textId="2B2BF9D0" w:rsidR="00510CFD" w:rsidRPr="002902FE" w:rsidRDefault="00510CFD" w:rsidP="00510CFD">
            <w:pPr>
              <w:jc w:val="both"/>
              <w:rPr>
                <w:rFonts w:cs="Times New Roman"/>
                <w:b/>
                <w:bCs/>
                <w:i/>
                <w:iCs/>
                <w:lang w:val="en-US"/>
              </w:rPr>
            </w:pPr>
            <w:r w:rsidRPr="00C576D2">
              <w:rPr>
                <w:rFonts w:cs="Times New Roman"/>
                <w:b/>
                <w:bCs/>
                <w:i/>
                <w:iCs/>
                <w:lang w:val="en-US"/>
              </w:rPr>
              <w:t>Current investments</w:t>
            </w:r>
          </w:p>
        </w:tc>
        <w:tc>
          <w:tcPr>
            <w:tcW w:w="900" w:type="dxa"/>
            <w:shd w:val="clear" w:color="auto" w:fill="auto"/>
          </w:tcPr>
          <w:p w14:paraId="353BC4E3" w14:textId="77777777" w:rsidR="00510CFD" w:rsidRPr="002902FE" w:rsidRDefault="00510CFD" w:rsidP="00510CFD">
            <w:pPr>
              <w:jc w:val="right"/>
              <w:rPr>
                <w:rFonts w:cs="Times New Roman"/>
                <w:lang w:val="en-US"/>
              </w:rPr>
            </w:pPr>
          </w:p>
        </w:tc>
        <w:tc>
          <w:tcPr>
            <w:tcW w:w="236" w:type="dxa"/>
            <w:shd w:val="clear" w:color="auto" w:fill="auto"/>
          </w:tcPr>
          <w:p w14:paraId="50FD141A" w14:textId="77777777" w:rsidR="00510CFD" w:rsidRPr="002902FE" w:rsidRDefault="00510CFD" w:rsidP="00510CFD">
            <w:pPr>
              <w:jc w:val="both"/>
              <w:rPr>
                <w:rFonts w:cs="Times New Roman"/>
                <w:lang w:val="en-US"/>
              </w:rPr>
            </w:pPr>
          </w:p>
        </w:tc>
        <w:tc>
          <w:tcPr>
            <w:tcW w:w="934" w:type="dxa"/>
            <w:shd w:val="clear" w:color="auto" w:fill="auto"/>
          </w:tcPr>
          <w:p w14:paraId="17F908E8" w14:textId="77777777" w:rsidR="00510CFD" w:rsidRPr="002902FE" w:rsidRDefault="00510CFD" w:rsidP="00510CFD">
            <w:pPr>
              <w:ind w:left="-112" w:right="-110"/>
              <w:jc w:val="right"/>
              <w:rPr>
                <w:rFonts w:cs="Times New Roman"/>
                <w:lang w:val="en-US"/>
              </w:rPr>
            </w:pPr>
          </w:p>
        </w:tc>
        <w:tc>
          <w:tcPr>
            <w:tcW w:w="236" w:type="dxa"/>
            <w:shd w:val="clear" w:color="auto" w:fill="auto"/>
          </w:tcPr>
          <w:p w14:paraId="47D76F7E" w14:textId="77777777" w:rsidR="00510CFD" w:rsidRPr="002902FE" w:rsidRDefault="00510CFD" w:rsidP="00510CFD">
            <w:pPr>
              <w:jc w:val="both"/>
              <w:rPr>
                <w:rFonts w:cs="Times New Roman"/>
                <w:lang w:val="en-US"/>
              </w:rPr>
            </w:pPr>
          </w:p>
        </w:tc>
        <w:tc>
          <w:tcPr>
            <w:tcW w:w="1024" w:type="dxa"/>
            <w:shd w:val="clear" w:color="auto" w:fill="auto"/>
          </w:tcPr>
          <w:p w14:paraId="2EDD0BFE" w14:textId="77777777" w:rsidR="00510CFD" w:rsidRPr="002902FE" w:rsidRDefault="00510CFD" w:rsidP="00510CFD">
            <w:pPr>
              <w:jc w:val="right"/>
              <w:rPr>
                <w:rFonts w:cs="Times New Roman"/>
                <w:lang w:val="en-US"/>
              </w:rPr>
            </w:pPr>
          </w:p>
        </w:tc>
        <w:tc>
          <w:tcPr>
            <w:tcW w:w="240" w:type="dxa"/>
          </w:tcPr>
          <w:p w14:paraId="7121D33B" w14:textId="77777777" w:rsidR="00510CFD" w:rsidRPr="002902FE" w:rsidRDefault="00510CFD" w:rsidP="00510CFD">
            <w:pPr>
              <w:jc w:val="both"/>
              <w:rPr>
                <w:rFonts w:cs="Times New Roman"/>
                <w:lang w:val="en-US"/>
              </w:rPr>
            </w:pPr>
          </w:p>
        </w:tc>
        <w:tc>
          <w:tcPr>
            <w:tcW w:w="1024" w:type="dxa"/>
          </w:tcPr>
          <w:p w14:paraId="39B174F9" w14:textId="77777777" w:rsidR="00510CFD" w:rsidRPr="002902FE" w:rsidRDefault="00510CFD" w:rsidP="00510CFD">
            <w:pPr>
              <w:jc w:val="both"/>
              <w:rPr>
                <w:rFonts w:cs="Times New Roman"/>
                <w:lang w:val="en-US"/>
              </w:rPr>
            </w:pPr>
          </w:p>
        </w:tc>
        <w:tc>
          <w:tcPr>
            <w:tcW w:w="236" w:type="dxa"/>
            <w:shd w:val="clear" w:color="auto" w:fill="auto"/>
          </w:tcPr>
          <w:p w14:paraId="67E135B8" w14:textId="77777777" w:rsidR="00510CFD" w:rsidRPr="002902FE" w:rsidRDefault="00510CFD" w:rsidP="00510CFD">
            <w:pPr>
              <w:jc w:val="both"/>
              <w:rPr>
                <w:rFonts w:cs="Times New Roman"/>
                <w:lang w:val="en-US"/>
              </w:rPr>
            </w:pPr>
          </w:p>
        </w:tc>
        <w:tc>
          <w:tcPr>
            <w:tcW w:w="1020" w:type="dxa"/>
            <w:gridSpan w:val="2"/>
            <w:shd w:val="clear" w:color="auto" w:fill="auto"/>
          </w:tcPr>
          <w:p w14:paraId="45D6B5B3" w14:textId="77777777" w:rsidR="00510CFD" w:rsidRPr="002902FE" w:rsidRDefault="00510CFD" w:rsidP="00510CFD">
            <w:pPr>
              <w:ind w:left="-146" w:right="-155"/>
              <w:jc w:val="right"/>
              <w:rPr>
                <w:rFonts w:cs="Times New Roman"/>
                <w:lang w:val="en-US"/>
              </w:rPr>
            </w:pPr>
          </w:p>
        </w:tc>
        <w:tc>
          <w:tcPr>
            <w:tcW w:w="236" w:type="dxa"/>
            <w:shd w:val="clear" w:color="auto" w:fill="auto"/>
          </w:tcPr>
          <w:p w14:paraId="59057668" w14:textId="77777777" w:rsidR="00510CFD" w:rsidRPr="002902FE" w:rsidRDefault="00510CFD" w:rsidP="00510CFD">
            <w:pPr>
              <w:jc w:val="both"/>
              <w:rPr>
                <w:rFonts w:cs="Times New Roman"/>
                <w:lang w:val="en-US"/>
              </w:rPr>
            </w:pPr>
          </w:p>
        </w:tc>
        <w:tc>
          <w:tcPr>
            <w:tcW w:w="1028" w:type="dxa"/>
            <w:shd w:val="clear" w:color="auto" w:fill="auto"/>
          </w:tcPr>
          <w:p w14:paraId="419C6094" w14:textId="77777777" w:rsidR="00510CFD" w:rsidRPr="002902FE" w:rsidRDefault="00510CFD" w:rsidP="00510CFD">
            <w:pPr>
              <w:ind w:left="-128" w:right="-143"/>
              <w:jc w:val="right"/>
              <w:rPr>
                <w:rFonts w:cs="Times New Roman"/>
                <w:lang w:val="en-US"/>
              </w:rPr>
            </w:pPr>
          </w:p>
        </w:tc>
      </w:tr>
      <w:tr w:rsidR="00510CFD" w:rsidRPr="002902FE" w14:paraId="58E7E285" w14:textId="77777777" w:rsidTr="0075241F">
        <w:trPr>
          <w:tblHeader/>
        </w:trPr>
        <w:tc>
          <w:tcPr>
            <w:tcW w:w="2700" w:type="dxa"/>
            <w:shd w:val="clear" w:color="auto" w:fill="auto"/>
          </w:tcPr>
          <w:p w14:paraId="263F1293" w14:textId="77777777" w:rsidR="00510CFD" w:rsidRDefault="00510CFD" w:rsidP="00510CFD">
            <w:r w:rsidRPr="00CE4D5D">
              <w:rPr>
                <w:rFonts w:cs="Times New Roman"/>
              </w:rPr>
              <w:t xml:space="preserve">Bill of exchange </w:t>
            </w:r>
            <w:r w:rsidRPr="00C576D2">
              <w:t xml:space="preserve">measured </w:t>
            </w:r>
          </w:p>
          <w:p w14:paraId="6B573B01" w14:textId="5CB85A4E" w:rsidR="00510CFD" w:rsidRPr="002902FE" w:rsidRDefault="00510CFD" w:rsidP="00510CFD">
            <w:pPr>
              <w:jc w:val="both"/>
              <w:rPr>
                <w:rFonts w:cs="Times New Roman"/>
                <w:b/>
                <w:bCs/>
                <w:i/>
                <w:iCs/>
                <w:lang w:val="en-US"/>
              </w:rPr>
            </w:pPr>
            <w:r>
              <w:t xml:space="preserve">   </w:t>
            </w:r>
            <w:r w:rsidRPr="00C576D2">
              <w:t>at amortised cost</w:t>
            </w:r>
          </w:p>
        </w:tc>
        <w:tc>
          <w:tcPr>
            <w:tcW w:w="900" w:type="dxa"/>
            <w:shd w:val="clear" w:color="auto" w:fill="auto"/>
          </w:tcPr>
          <w:p w14:paraId="47A181C3" w14:textId="77777777" w:rsidR="00510CFD" w:rsidRPr="00BC32C5" w:rsidRDefault="00510CFD" w:rsidP="00510CFD">
            <w:pPr>
              <w:pStyle w:val="acctfourfigures"/>
              <w:tabs>
                <w:tab w:val="clear" w:pos="765"/>
                <w:tab w:val="decimal" w:pos="700"/>
              </w:tabs>
              <w:spacing w:line="240" w:lineRule="atLeast"/>
              <w:ind w:left="-110" w:right="-110"/>
              <w:rPr>
                <w:rFonts w:cs="Times New Roman"/>
                <w:szCs w:val="22"/>
                <w:lang w:val="en-US"/>
              </w:rPr>
            </w:pPr>
          </w:p>
          <w:p w14:paraId="1232B489" w14:textId="3A1B6293" w:rsidR="00510CFD" w:rsidRPr="00BC32C5" w:rsidRDefault="00510CFD" w:rsidP="00510CFD">
            <w:pPr>
              <w:pStyle w:val="acctfourfigures"/>
              <w:tabs>
                <w:tab w:val="clear" w:pos="765"/>
                <w:tab w:val="decimal" w:pos="700"/>
              </w:tabs>
              <w:spacing w:line="240" w:lineRule="atLeast"/>
              <w:ind w:left="-110" w:right="-110"/>
              <w:rPr>
                <w:rFonts w:cs="Times New Roman"/>
                <w:szCs w:val="22"/>
                <w:lang w:val="en-US"/>
              </w:rPr>
            </w:pPr>
            <w:r w:rsidRPr="00BC32C5">
              <w:rPr>
                <w:rFonts w:cs="Times New Roman"/>
                <w:szCs w:val="22"/>
                <w:lang w:val="en-US"/>
              </w:rPr>
              <w:t>70,000</w:t>
            </w:r>
          </w:p>
        </w:tc>
        <w:tc>
          <w:tcPr>
            <w:tcW w:w="236" w:type="dxa"/>
            <w:shd w:val="clear" w:color="auto" w:fill="auto"/>
          </w:tcPr>
          <w:p w14:paraId="3E44B3DA" w14:textId="77777777" w:rsidR="00510CFD" w:rsidRPr="00BC32C5" w:rsidRDefault="00510CFD" w:rsidP="00510CFD">
            <w:pPr>
              <w:jc w:val="both"/>
              <w:rPr>
                <w:rFonts w:cs="Times New Roman"/>
                <w:lang w:val="en-US"/>
              </w:rPr>
            </w:pPr>
          </w:p>
        </w:tc>
        <w:tc>
          <w:tcPr>
            <w:tcW w:w="934" w:type="dxa"/>
            <w:shd w:val="clear" w:color="auto" w:fill="auto"/>
          </w:tcPr>
          <w:p w14:paraId="15582BF0" w14:textId="77777777" w:rsidR="00947AB1" w:rsidRDefault="00947AB1" w:rsidP="00510CFD">
            <w:pPr>
              <w:pStyle w:val="acctfourfigures"/>
              <w:tabs>
                <w:tab w:val="clear" w:pos="765"/>
                <w:tab w:val="decimal" w:pos="700"/>
              </w:tabs>
              <w:spacing w:line="240" w:lineRule="atLeast"/>
              <w:ind w:left="-110" w:right="-110"/>
              <w:rPr>
                <w:rFonts w:cs="Times New Roman"/>
                <w:szCs w:val="22"/>
                <w:lang w:val="en-US"/>
              </w:rPr>
            </w:pPr>
          </w:p>
          <w:p w14:paraId="63EBD845" w14:textId="729A6070" w:rsidR="00947AB1" w:rsidRPr="00BC32C5" w:rsidRDefault="00947AB1" w:rsidP="00947AB1">
            <w:pPr>
              <w:pStyle w:val="acctfourfigures"/>
              <w:tabs>
                <w:tab w:val="clear" w:pos="765"/>
                <w:tab w:val="decimal" w:pos="380"/>
              </w:tabs>
              <w:spacing w:line="240" w:lineRule="atLeast"/>
              <w:ind w:left="-110" w:right="-110"/>
              <w:rPr>
                <w:rFonts w:cs="Times New Roman"/>
                <w:szCs w:val="22"/>
                <w:lang w:val="en-US"/>
              </w:rPr>
            </w:pPr>
            <w:r>
              <w:rPr>
                <w:rFonts w:cs="Times New Roman"/>
                <w:szCs w:val="22"/>
                <w:lang w:val="en-US"/>
              </w:rPr>
              <w:t>-</w:t>
            </w:r>
          </w:p>
        </w:tc>
        <w:tc>
          <w:tcPr>
            <w:tcW w:w="236" w:type="dxa"/>
            <w:shd w:val="clear" w:color="auto" w:fill="auto"/>
          </w:tcPr>
          <w:p w14:paraId="69D4B797" w14:textId="77777777" w:rsidR="00510CFD" w:rsidRPr="00BC32C5" w:rsidRDefault="00510CFD" w:rsidP="00510CFD">
            <w:pPr>
              <w:pStyle w:val="acctfourfigures"/>
              <w:tabs>
                <w:tab w:val="clear" w:pos="765"/>
                <w:tab w:val="decimal" w:pos="429"/>
              </w:tabs>
              <w:spacing w:line="240" w:lineRule="atLeast"/>
              <w:ind w:left="-110" w:right="-110"/>
              <w:rPr>
                <w:rFonts w:cs="Times New Roman"/>
                <w:szCs w:val="22"/>
                <w:lang w:val="en-US"/>
              </w:rPr>
            </w:pPr>
          </w:p>
        </w:tc>
        <w:tc>
          <w:tcPr>
            <w:tcW w:w="1024" w:type="dxa"/>
            <w:shd w:val="clear" w:color="auto" w:fill="auto"/>
          </w:tcPr>
          <w:p w14:paraId="5BF78A60" w14:textId="77777777" w:rsidR="00947AB1" w:rsidRDefault="00947AB1" w:rsidP="00510CFD">
            <w:pPr>
              <w:pStyle w:val="acctfourfigures"/>
              <w:tabs>
                <w:tab w:val="clear" w:pos="765"/>
                <w:tab w:val="decimal" w:pos="740"/>
              </w:tabs>
              <w:spacing w:line="240" w:lineRule="atLeast"/>
              <w:ind w:left="-70" w:right="-110"/>
              <w:rPr>
                <w:rFonts w:cs="Times New Roman"/>
                <w:szCs w:val="22"/>
                <w:lang w:val="en-US"/>
              </w:rPr>
            </w:pPr>
          </w:p>
          <w:p w14:paraId="69818599" w14:textId="2C5535A3" w:rsidR="00510CFD" w:rsidRPr="00BC32C5" w:rsidRDefault="00947AB1" w:rsidP="00510CFD">
            <w:pPr>
              <w:pStyle w:val="acctfourfigures"/>
              <w:tabs>
                <w:tab w:val="clear" w:pos="765"/>
                <w:tab w:val="decimal" w:pos="740"/>
              </w:tabs>
              <w:spacing w:line="240" w:lineRule="atLeast"/>
              <w:ind w:left="-70" w:right="-110"/>
              <w:rPr>
                <w:rFonts w:cs="Times New Roman"/>
                <w:szCs w:val="22"/>
                <w:lang w:val="en-US"/>
              </w:rPr>
            </w:pPr>
            <w:r w:rsidRPr="00947AB1">
              <w:rPr>
                <w:rFonts w:cs="Times New Roman"/>
                <w:szCs w:val="22"/>
                <w:lang w:val="en-US"/>
              </w:rPr>
              <w:t>(50,000)</w:t>
            </w:r>
          </w:p>
        </w:tc>
        <w:tc>
          <w:tcPr>
            <w:tcW w:w="240" w:type="dxa"/>
          </w:tcPr>
          <w:p w14:paraId="28EF2FE0" w14:textId="77777777" w:rsidR="00510CFD" w:rsidRPr="00BC32C5" w:rsidRDefault="00510CFD" w:rsidP="00510CFD">
            <w:pPr>
              <w:pStyle w:val="acctfourfigures"/>
              <w:tabs>
                <w:tab w:val="clear" w:pos="765"/>
                <w:tab w:val="decimal" w:pos="429"/>
              </w:tabs>
              <w:spacing w:line="240" w:lineRule="atLeast"/>
              <w:ind w:left="-110" w:right="-110"/>
              <w:rPr>
                <w:rFonts w:cs="Times New Roman"/>
                <w:szCs w:val="22"/>
                <w:lang w:val="en-US"/>
              </w:rPr>
            </w:pPr>
          </w:p>
        </w:tc>
        <w:tc>
          <w:tcPr>
            <w:tcW w:w="1024" w:type="dxa"/>
          </w:tcPr>
          <w:p w14:paraId="0BB9F2D0" w14:textId="77777777" w:rsidR="00947AB1" w:rsidRDefault="00947AB1" w:rsidP="00510CFD">
            <w:pPr>
              <w:tabs>
                <w:tab w:val="decimal" w:pos="460"/>
              </w:tabs>
              <w:ind w:left="-80" w:right="-125"/>
              <w:rPr>
                <w:rFonts w:cs="Times New Roman"/>
                <w:lang w:val="en-US"/>
              </w:rPr>
            </w:pPr>
          </w:p>
          <w:p w14:paraId="2741ED73" w14:textId="0BA673ED" w:rsidR="00510CFD" w:rsidRPr="00BC32C5" w:rsidRDefault="00947AB1" w:rsidP="00510CFD">
            <w:pPr>
              <w:tabs>
                <w:tab w:val="decimal" w:pos="460"/>
              </w:tabs>
              <w:ind w:left="-80" w:right="-125"/>
              <w:rPr>
                <w:rFonts w:cs="Times New Roman"/>
                <w:lang w:val="en-US"/>
              </w:rPr>
            </w:pPr>
            <w:r>
              <w:rPr>
                <w:rFonts w:cs="Times New Roman"/>
                <w:lang w:val="en-US"/>
              </w:rPr>
              <w:t>-</w:t>
            </w:r>
          </w:p>
        </w:tc>
        <w:tc>
          <w:tcPr>
            <w:tcW w:w="236" w:type="dxa"/>
            <w:shd w:val="clear" w:color="auto" w:fill="auto"/>
          </w:tcPr>
          <w:p w14:paraId="273F2554" w14:textId="77777777" w:rsidR="00510CFD" w:rsidRPr="00BC32C5" w:rsidRDefault="00510CFD" w:rsidP="00510CFD">
            <w:pPr>
              <w:jc w:val="both"/>
              <w:rPr>
                <w:rFonts w:cs="Times New Roman"/>
                <w:lang w:val="en-US"/>
              </w:rPr>
            </w:pPr>
          </w:p>
        </w:tc>
        <w:tc>
          <w:tcPr>
            <w:tcW w:w="1020" w:type="dxa"/>
            <w:gridSpan w:val="2"/>
            <w:shd w:val="clear" w:color="auto" w:fill="auto"/>
          </w:tcPr>
          <w:p w14:paraId="7447E6DE" w14:textId="77777777" w:rsidR="00947AB1" w:rsidRDefault="00947AB1" w:rsidP="00510CFD">
            <w:pPr>
              <w:pStyle w:val="acctfourfigures"/>
              <w:tabs>
                <w:tab w:val="clear" w:pos="765"/>
                <w:tab w:val="decimal" w:pos="820"/>
              </w:tabs>
              <w:spacing w:line="240" w:lineRule="atLeast"/>
              <w:ind w:left="-80" w:right="-110"/>
              <w:rPr>
                <w:rFonts w:cs="Times New Roman"/>
                <w:szCs w:val="22"/>
              </w:rPr>
            </w:pPr>
          </w:p>
          <w:p w14:paraId="3FA1827D" w14:textId="1619BBD7" w:rsidR="00510CFD" w:rsidRPr="00BC32C5" w:rsidRDefault="00947AB1" w:rsidP="00947AB1">
            <w:pPr>
              <w:pStyle w:val="acctfourfigures"/>
              <w:tabs>
                <w:tab w:val="clear" w:pos="765"/>
                <w:tab w:val="decimal" w:pos="460"/>
              </w:tabs>
              <w:spacing w:line="240" w:lineRule="atLeast"/>
              <w:ind w:left="-80" w:right="-110"/>
              <w:rPr>
                <w:rFonts w:cs="Times New Roman"/>
                <w:szCs w:val="22"/>
              </w:rPr>
            </w:pPr>
            <w:r>
              <w:rPr>
                <w:rFonts w:cs="Times New Roman"/>
                <w:szCs w:val="22"/>
              </w:rPr>
              <w:t>-</w:t>
            </w:r>
          </w:p>
        </w:tc>
        <w:tc>
          <w:tcPr>
            <w:tcW w:w="236" w:type="dxa"/>
            <w:shd w:val="clear" w:color="auto" w:fill="auto"/>
          </w:tcPr>
          <w:p w14:paraId="3217BB8B" w14:textId="77777777" w:rsidR="00510CFD" w:rsidRPr="00BC32C5" w:rsidRDefault="00510CFD" w:rsidP="00510CFD">
            <w:pPr>
              <w:jc w:val="both"/>
              <w:rPr>
                <w:rFonts w:cs="Times New Roman"/>
                <w:lang w:val="en-US"/>
              </w:rPr>
            </w:pPr>
          </w:p>
        </w:tc>
        <w:tc>
          <w:tcPr>
            <w:tcW w:w="1028" w:type="dxa"/>
            <w:shd w:val="clear" w:color="auto" w:fill="auto"/>
          </w:tcPr>
          <w:p w14:paraId="2E9DD045" w14:textId="77777777" w:rsidR="00510CFD" w:rsidRDefault="00510CFD" w:rsidP="00510CFD">
            <w:pPr>
              <w:pStyle w:val="acctfourfigures"/>
              <w:tabs>
                <w:tab w:val="clear" w:pos="765"/>
                <w:tab w:val="decimal" w:pos="809"/>
              </w:tabs>
              <w:spacing w:line="240" w:lineRule="atLeast"/>
              <w:ind w:right="11"/>
              <w:rPr>
                <w:rFonts w:cs="Times New Roman"/>
                <w:szCs w:val="22"/>
                <w:lang w:val="en-US"/>
              </w:rPr>
            </w:pPr>
          </w:p>
          <w:p w14:paraId="54F1BCE1" w14:textId="75943371" w:rsidR="00656ACA" w:rsidRPr="00BC32C5" w:rsidRDefault="00656ACA" w:rsidP="00510CFD">
            <w:pPr>
              <w:pStyle w:val="acctfourfigures"/>
              <w:tabs>
                <w:tab w:val="clear" w:pos="765"/>
                <w:tab w:val="decimal" w:pos="809"/>
              </w:tabs>
              <w:spacing w:line="240" w:lineRule="atLeast"/>
              <w:ind w:right="11"/>
              <w:rPr>
                <w:rFonts w:cs="Times New Roman"/>
                <w:szCs w:val="22"/>
                <w:lang w:val="en-US"/>
              </w:rPr>
            </w:pPr>
            <w:r>
              <w:rPr>
                <w:rFonts w:cs="Times New Roman"/>
                <w:szCs w:val="22"/>
                <w:lang w:val="en-US"/>
              </w:rPr>
              <w:t>20,000</w:t>
            </w:r>
          </w:p>
        </w:tc>
      </w:tr>
      <w:tr w:rsidR="00510CFD" w:rsidRPr="002902FE" w14:paraId="675BFB34" w14:textId="77777777" w:rsidTr="0075241F">
        <w:trPr>
          <w:tblHeader/>
        </w:trPr>
        <w:tc>
          <w:tcPr>
            <w:tcW w:w="2700" w:type="dxa"/>
            <w:shd w:val="clear" w:color="auto" w:fill="auto"/>
          </w:tcPr>
          <w:p w14:paraId="28E60B44" w14:textId="77777777" w:rsidR="00510CFD" w:rsidRDefault="00510CFD" w:rsidP="00510CFD">
            <w:r w:rsidRPr="00C576D2">
              <w:rPr>
                <w:rFonts w:cs="Times New Roman"/>
              </w:rPr>
              <w:t xml:space="preserve">Debentures </w:t>
            </w:r>
            <w:r w:rsidRPr="00C576D2">
              <w:t xml:space="preserve">measured at </w:t>
            </w:r>
          </w:p>
          <w:p w14:paraId="760B16DC" w14:textId="1C4AF5FD" w:rsidR="00510CFD" w:rsidRPr="002902FE" w:rsidRDefault="00510CFD" w:rsidP="00510CFD">
            <w:pPr>
              <w:rPr>
                <w:rFonts w:cs="Times New Roman"/>
              </w:rPr>
            </w:pPr>
            <w:r>
              <w:t xml:space="preserve">   </w:t>
            </w:r>
            <w:r w:rsidRPr="00C576D2">
              <w:t>amortised cost</w:t>
            </w:r>
          </w:p>
        </w:tc>
        <w:tc>
          <w:tcPr>
            <w:tcW w:w="900" w:type="dxa"/>
            <w:tcBorders>
              <w:bottom w:val="single" w:sz="4" w:space="0" w:color="auto"/>
            </w:tcBorders>
            <w:shd w:val="clear" w:color="auto" w:fill="auto"/>
            <w:vAlign w:val="bottom"/>
          </w:tcPr>
          <w:p w14:paraId="2278DCE0" w14:textId="707C1CAE" w:rsidR="00510CFD" w:rsidRPr="00BC32C5" w:rsidRDefault="00510CFD" w:rsidP="00510CFD">
            <w:pPr>
              <w:pStyle w:val="acctfourfigures"/>
              <w:tabs>
                <w:tab w:val="clear" w:pos="765"/>
                <w:tab w:val="decimal" w:pos="700"/>
              </w:tabs>
              <w:spacing w:line="240" w:lineRule="atLeast"/>
              <w:ind w:left="-110" w:right="-110"/>
              <w:rPr>
                <w:rFonts w:cs="Times New Roman"/>
                <w:szCs w:val="22"/>
                <w:lang w:val="en-US"/>
              </w:rPr>
            </w:pPr>
            <w:r w:rsidRPr="00BC32C5">
              <w:rPr>
                <w:rFonts w:cs="Times New Roman"/>
                <w:szCs w:val="22"/>
                <w:lang w:val="en-US"/>
              </w:rPr>
              <w:t>61,956</w:t>
            </w:r>
          </w:p>
        </w:tc>
        <w:tc>
          <w:tcPr>
            <w:tcW w:w="236" w:type="dxa"/>
            <w:shd w:val="clear" w:color="auto" w:fill="auto"/>
          </w:tcPr>
          <w:p w14:paraId="11BE4708" w14:textId="77777777" w:rsidR="00510CFD" w:rsidRPr="00BC32C5" w:rsidRDefault="00510CFD" w:rsidP="00510CFD">
            <w:pPr>
              <w:jc w:val="both"/>
              <w:rPr>
                <w:rFonts w:cs="Times New Roman"/>
                <w:lang w:val="en-US"/>
              </w:rPr>
            </w:pPr>
          </w:p>
        </w:tc>
        <w:tc>
          <w:tcPr>
            <w:tcW w:w="934" w:type="dxa"/>
            <w:tcBorders>
              <w:bottom w:val="single" w:sz="4" w:space="0" w:color="auto"/>
            </w:tcBorders>
            <w:shd w:val="clear" w:color="auto" w:fill="auto"/>
          </w:tcPr>
          <w:p w14:paraId="0DC3CD72" w14:textId="77777777" w:rsidR="00BA5CFD" w:rsidRDefault="00BA5CFD" w:rsidP="00BA5CFD">
            <w:pPr>
              <w:pStyle w:val="acctfourfigures"/>
              <w:tabs>
                <w:tab w:val="clear" w:pos="765"/>
                <w:tab w:val="decimal" w:pos="700"/>
              </w:tabs>
              <w:spacing w:line="240" w:lineRule="atLeast"/>
              <w:ind w:left="-112" w:right="-110"/>
              <w:rPr>
                <w:rFonts w:cs="Times New Roman"/>
                <w:szCs w:val="22"/>
              </w:rPr>
            </w:pPr>
          </w:p>
          <w:p w14:paraId="644A49AC" w14:textId="11D404AB" w:rsidR="00510CFD" w:rsidRPr="00BC32C5" w:rsidRDefault="00BA5CFD" w:rsidP="00BA5CFD">
            <w:pPr>
              <w:pStyle w:val="acctfourfigures"/>
              <w:tabs>
                <w:tab w:val="clear" w:pos="765"/>
                <w:tab w:val="decimal" w:pos="700"/>
              </w:tabs>
              <w:spacing w:line="240" w:lineRule="atLeast"/>
              <w:ind w:left="-112" w:right="-110"/>
              <w:rPr>
                <w:rFonts w:cs="Times New Roman"/>
                <w:szCs w:val="22"/>
              </w:rPr>
            </w:pPr>
            <w:r w:rsidRPr="00BA5CFD">
              <w:rPr>
                <w:rFonts w:cs="Times New Roman"/>
                <w:szCs w:val="22"/>
              </w:rPr>
              <w:t>70,283</w:t>
            </w:r>
          </w:p>
        </w:tc>
        <w:tc>
          <w:tcPr>
            <w:tcW w:w="236" w:type="dxa"/>
            <w:shd w:val="clear" w:color="auto" w:fill="auto"/>
          </w:tcPr>
          <w:p w14:paraId="10F93BE1" w14:textId="77777777" w:rsidR="00510CFD" w:rsidRPr="00BC32C5" w:rsidRDefault="00510CFD" w:rsidP="00510CFD">
            <w:pPr>
              <w:jc w:val="both"/>
              <w:rPr>
                <w:rFonts w:cs="Times New Roman"/>
                <w:lang w:val="en-US"/>
              </w:rPr>
            </w:pPr>
          </w:p>
        </w:tc>
        <w:tc>
          <w:tcPr>
            <w:tcW w:w="1024" w:type="dxa"/>
            <w:tcBorders>
              <w:bottom w:val="single" w:sz="4" w:space="0" w:color="auto"/>
            </w:tcBorders>
            <w:shd w:val="clear" w:color="auto" w:fill="auto"/>
          </w:tcPr>
          <w:p w14:paraId="30837C7A" w14:textId="77777777" w:rsidR="00BA5CFD" w:rsidRDefault="00BA5CFD" w:rsidP="00510CFD">
            <w:pPr>
              <w:pStyle w:val="acctfourfigures"/>
              <w:tabs>
                <w:tab w:val="clear" w:pos="765"/>
                <w:tab w:val="decimal" w:pos="740"/>
              </w:tabs>
              <w:spacing w:line="240" w:lineRule="atLeast"/>
              <w:ind w:left="-70" w:right="-110"/>
              <w:rPr>
                <w:rFonts w:cs="Times New Roman"/>
                <w:szCs w:val="22"/>
                <w:lang w:val="en-US" w:bidi="th-TH"/>
              </w:rPr>
            </w:pPr>
          </w:p>
          <w:p w14:paraId="3AB8A322" w14:textId="2BAD402B" w:rsidR="00510CFD" w:rsidRPr="00BC32C5" w:rsidRDefault="00BA5CFD" w:rsidP="00510CFD">
            <w:pPr>
              <w:pStyle w:val="acctfourfigures"/>
              <w:tabs>
                <w:tab w:val="clear" w:pos="765"/>
                <w:tab w:val="decimal" w:pos="740"/>
              </w:tabs>
              <w:spacing w:line="240" w:lineRule="atLeast"/>
              <w:ind w:left="-70" w:right="-110"/>
              <w:rPr>
                <w:rFonts w:cs="Times New Roman"/>
                <w:szCs w:val="22"/>
                <w:lang w:val="en-US" w:bidi="th-TH"/>
              </w:rPr>
            </w:pPr>
            <w:r w:rsidRPr="00BA5CFD">
              <w:rPr>
                <w:rFonts w:cs="Times New Roman"/>
                <w:szCs w:val="22"/>
                <w:lang w:val="en-US" w:bidi="th-TH"/>
              </w:rPr>
              <w:t>(81,983)</w:t>
            </w:r>
          </w:p>
        </w:tc>
        <w:tc>
          <w:tcPr>
            <w:tcW w:w="240" w:type="dxa"/>
          </w:tcPr>
          <w:p w14:paraId="58571B41" w14:textId="77777777" w:rsidR="00510CFD" w:rsidRPr="00BC32C5" w:rsidRDefault="00510CFD" w:rsidP="00510CFD">
            <w:pPr>
              <w:tabs>
                <w:tab w:val="decimal" w:pos="798"/>
              </w:tabs>
              <w:ind w:left="-102" w:right="-123"/>
              <w:rPr>
                <w:rFonts w:cs="Times New Roman"/>
                <w:lang w:val="en-US"/>
              </w:rPr>
            </w:pPr>
          </w:p>
        </w:tc>
        <w:tc>
          <w:tcPr>
            <w:tcW w:w="1024" w:type="dxa"/>
            <w:tcBorders>
              <w:bottom w:val="single" w:sz="4" w:space="0" w:color="auto"/>
            </w:tcBorders>
          </w:tcPr>
          <w:p w14:paraId="0B07409C" w14:textId="77777777" w:rsidR="00947AB1" w:rsidRDefault="00947AB1" w:rsidP="00510CFD">
            <w:pPr>
              <w:tabs>
                <w:tab w:val="decimal" w:pos="460"/>
              </w:tabs>
              <w:ind w:left="-80" w:right="-125"/>
              <w:rPr>
                <w:rFonts w:cs="Times New Roman"/>
                <w:lang w:bidi="ar-SA"/>
              </w:rPr>
            </w:pPr>
          </w:p>
          <w:p w14:paraId="1D1321B0" w14:textId="77A4DEE0" w:rsidR="00510CFD" w:rsidRPr="00BC32C5" w:rsidRDefault="00947AB1" w:rsidP="00510CFD">
            <w:pPr>
              <w:tabs>
                <w:tab w:val="decimal" w:pos="460"/>
              </w:tabs>
              <w:ind w:left="-80" w:right="-125"/>
              <w:rPr>
                <w:rFonts w:cs="Times New Roman"/>
                <w:lang w:bidi="ar-SA"/>
              </w:rPr>
            </w:pPr>
            <w:r>
              <w:rPr>
                <w:rFonts w:cs="Times New Roman"/>
                <w:lang w:bidi="ar-SA"/>
              </w:rPr>
              <w:t>-</w:t>
            </w:r>
          </w:p>
        </w:tc>
        <w:tc>
          <w:tcPr>
            <w:tcW w:w="236" w:type="dxa"/>
            <w:shd w:val="clear" w:color="auto" w:fill="auto"/>
          </w:tcPr>
          <w:p w14:paraId="02000BD9" w14:textId="77777777" w:rsidR="00510CFD" w:rsidRPr="00BC32C5" w:rsidRDefault="00510CFD" w:rsidP="00510CFD">
            <w:pPr>
              <w:tabs>
                <w:tab w:val="decimal" w:pos="798"/>
              </w:tabs>
              <w:ind w:left="-102" w:right="-123"/>
              <w:rPr>
                <w:rFonts w:cs="Times New Roman"/>
                <w:lang w:val="en-US"/>
              </w:rPr>
            </w:pPr>
          </w:p>
        </w:tc>
        <w:tc>
          <w:tcPr>
            <w:tcW w:w="1020" w:type="dxa"/>
            <w:gridSpan w:val="2"/>
            <w:tcBorders>
              <w:bottom w:val="single" w:sz="4" w:space="0" w:color="auto"/>
            </w:tcBorders>
            <w:shd w:val="clear" w:color="auto" w:fill="auto"/>
          </w:tcPr>
          <w:p w14:paraId="4A1F1564" w14:textId="77777777" w:rsidR="00F277B3" w:rsidRDefault="00F277B3" w:rsidP="00BA5CFD">
            <w:pPr>
              <w:pStyle w:val="acctfourfigures"/>
              <w:tabs>
                <w:tab w:val="clear" w:pos="765"/>
                <w:tab w:val="decimal" w:pos="1035"/>
              </w:tabs>
              <w:spacing w:line="240" w:lineRule="atLeast"/>
              <w:ind w:right="11"/>
              <w:rPr>
                <w:rFonts w:cs="Times New Roman"/>
                <w:szCs w:val="22"/>
              </w:rPr>
            </w:pPr>
          </w:p>
          <w:p w14:paraId="7E4E76C5" w14:textId="5D34B560" w:rsidR="00510CFD" w:rsidRPr="00BC32C5" w:rsidRDefault="00BA5CFD" w:rsidP="003A1776">
            <w:pPr>
              <w:pStyle w:val="acctfourfigures"/>
              <w:tabs>
                <w:tab w:val="clear" w:pos="765"/>
                <w:tab w:val="decimal" w:pos="730"/>
              </w:tabs>
              <w:spacing w:line="240" w:lineRule="atLeast"/>
              <w:ind w:right="-110"/>
              <w:rPr>
                <w:rFonts w:cs="Times New Roman"/>
                <w:szCs w:val="22"/>
              </w:rPr>
            </w:pPr>
            <w:r w:rsidRPr="00BA5CFD">
              <w:rPr>
                <w:rFonts w:cs="Times New Roman"/>
                <w:szCs w:val="22"/>
              </w:rPr>
              <w:t>69,752</w:t>
            </w:r>
          </w:p>
        </w:tc>
        <w:tc>
          <w:tcPr>
            <w:tcW w:w="236" w:type="dxa"/>
            <w:shd w:val="clear" w:color="auto" w:fill="auto"/>
          </w:tcPr>
          <w:p w14:paraId="232F584F" w14:textId="77777777" w:rsidR="00510CFD" w:rsidRPr="00BC32C5" w:rsidRDefault="00510CFD" w:rsidP="00510CFD">
            <w:pPr>
              <w:jc w:val="both"/>
              <w:rPr>
                <w:rFonts w:cs="Times New Roman"/>
                <w:lang w:val="en-US"/>
              </w:rPr>
            </w:pPr>
          </w:p>
        </w:tc>
        <w:tc>
          <w:tcPr>
            <w:tcW w:w="1028" w:type="dxa"/>
            <w:tcBorders>
              <w:bottom w:val="single" w:sz="4" w:space="0" w:color="auto"/>
            </w:tcBorders>
            <w:shd w:val="clear" w:color="auto" w:fill="auto"/>
          </w:tcPr>
          <w:p w14:paraId="76927EDA" w14:textId="77777777" w:rsidR="008F480C" w:rsidRDefault="008F480C" w:rsidP="00510CFD">
            <w:pPr>
              <w:pStyle w:val="acctfourfigures"/>
              <w:tabs>
                <w:tab w:val="clear" w:pos="765"/>
                <w:tab w:val="decimal" w:pos="809"/>
              </w:tabs>
              <w:spacing w:line="240" w:lineRule="atLeast"/>
              <w:ind w:right="11"/>
              <w:rPr>
                <w:rFonts w:cs="Times New Roman"/>
                <w:szCs w:val="22"/>
              </w:rPr>
            </w:pPr>
          </w:p>
          <w:p w14:paraId="539DCA05" w14:textId="6B53528B" w:rsidR="00510CFD" w:rsidRPr="00BC32C5" w:rsidRDefault="008F480C" w:rsidP="00510CFD">
            <w:pPr>
              <w:pStyle w:val="acctfourfigures"/>
              <w:tabs>
                <w:tab w:val="clear" w:pos="765"/>
                <w:tab w:val="decimal" w:pos="809"/>
              </w:tabs>
              <w:spacing w:line="240" w:lineRule="atLeast"/>
              <w:ind w:right="11"/>
              <w:rPr>
                <w:rFonts w:cs="Times New Roman"/>
                <w:szCs w:val="22"/>
              </w:rPr>
            </w:pPr>
            <w:r w:rsidRPr="008F480C">
              <w:rPr>
                <w:rFonts w:cs="Times New Roman"/>
                <w:szCs w:val="22"/>
              </w:rPr>
              <w:t>120,008</w:t>
            </w:r>
          </w:p>
        </w:tc>
      </w:tr>
      <w:tr w:rsidR="00510CFD" w:rsidRPr="002902FE" w14:paraId="7573FCBD" w14:textId="77777777" w:rsidTr="0075241F">
        <w:trPr>
          <w:tblHeader/>
        </w:trPr>
        <w:tc>
          <w:tcPr>
            <w:tcW w:w="2700" w:type="dxa"/>
            <w:shd w:val="clear" w:color="auto" w:fill="auto"/>
          </w:tcPr>
          <w:p w14:paraId="4EC0EE7A" w14:textId="5AB5B48C" w:rsidR="00510CFD" w:rsidRPr="002902FE" w:rsidRDefault="00510CFD" w:rsidP="00510CFD">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5A89B06F" w14:textId="7CCB9B99" w:rsidR="00510CFD" w:rsidRPr="00BC32C5" w:rsidRDefault="00510CFD" w:rsidP="00510CFD">
            <w:pPr>
              <w:pStyle w:val="acctfourfigures"/>
              <w:tabs>
                <w:tab w:val="clear" w:pos="765"/>
                <w:tab w:val="decimal" w:pos="700"/>
              </w:tabs>
              <w:spacing w:line="240" w:lineRule="atLeast"/>
              <w:ind w:left="-110" w:right="-110"/>
              <w:rPr>
                <w:rFonts w:cs="Times New Roman"/>
                <w:b/>
                <w:bCs/>
                <w:szCs w:val="22"/>
              </w:rPr>
            </w:pPr>
            <w:r w:rsidRPr="00BC32C5">
              <w:rPr>
                <w:rFonts w:cs="Times New Roman"/>
                <w:b/>
                <w:bCs/>
                <w:szCs w:val="22"/>
                <w:lang w:val="en-US"/>
              </w:rPr>
              <w:t>131,956</w:t>
            </w:r>
          </w:p>
        </w:tc>
        <w:tc>
          <w:tcPr>
            <w:tcW w:w="236" w:type="dxa"/>
            <w:shd w:val="clear" w:color="auto" w:fill="auto"/>
          </w:tcPr>
          <w:p w14:paraId="6F4284AA" w14:textId="77777777" w:rsidR="00510CFD" w:rsidRPr="00BC32C5" w:rsidRDefault="00510CFD" w:rsidP="00510CFD">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65E84EA3" w14:textId="2CFDCA64" w:rsidR="00510CFD" w:rsidRPr="00BC32C5" w:rsidRDefault="00947AB1" w:rsidP="00510CFD">
            <w:pPr>
              <w:pStyle w:val="acctfourfigures"/>
              <w:tabs>
                <w:tab w:val="clear" w:pos="765"/>
                <w:tab w:val="decimal" w:pos="700"/>
              </w:tabs>
              <w:spacing w:line="240" w:lineRule="atLeast"/>
              <w:ind w:left="-110" w:right="-110"/>
              <w:rPr>
                <w:rFonts w:cs="Times New Roman"/>
                <w:b/>
                <w:bCs/>
                <w:szCs w:val="22"/>
              </w:rPr>
            </w:pPr>
            <w:r w:rsidRPr="00947AB1">
              <w:rPr>
                <w:rFonts w:cs="Times New Roman"/>
                <w:b/>
                <w:bCs/>
                <w:szCs w:val="22"/>
              </w:rPr>
              <w:t>70,283</w:t>
            </w:r>
          </w:p>
        </w:tc>
        <w:tc>
          <w:tcPr>
            <w:tcW w:w="236" w:type="dxa"/>
            <w:shd w:val="clear" w:color="auto" w:fill="auto"/>
          </w:tcPr>
          <w:p w14:paraId="1C1DBE2D" w14:textId="77777777" w:rsidR="00510CFD" w:rsidRPr="00BC32C5" w:rsidRDefault="00510CFD" w:rsidP="00510CFD">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3C157A99" w14:textId="3B0A9D48" w:rsidR="00510CFD" w:rsidRPr="00BC32C5" w:rsidRDefault="00BD47A2" w:rsidP="00510CFD">
            <w:pPr>
              <w:pStyle w:val="acctfourfigures"/>
              <w:tabs>
                <w:tab w:val="clear" w:pos="765"/>
                <w:tab w:val="decimal" w:pos="740"/>
              </w:tabs>
              <w:spacing w:line="240" w:lineRule="atLeast"/>
              <w:ind w:left="-70" w:right="-110"/>
              <w:rPr>
                <w:rFonts w:cs="Times New Roman"/>
                <w:b/>
                <w:bCs/>
                <w:szCs w:val="22"/>
                <w:lang w:val="en-US" w:bidi="th-TH"/>
              </w:rPr>
            </w:pPr>
            <w:r>
              <w:rPr>
                <w:rFonts w:cs="Times New Roman"/>
                <w:b/>
                <w:bCs/>
                <w:szCs w:val="22"/>
                <w:lang w:val="en-US" w:bidi="th-TH"/>
              </w:rPr>
              <w:t>(</w:t>
            </w:r>
            <w:r w:rsidRPr="00BD47A2">
              <w:rPr>
                <w:rFonts w:cs="Times New Roman"/>
                <w:b/>
                <w:bCs/>
                <w:szCs w:val="22"/>
                <w:lang w:val="en-US" w:bidi="th-TH"/>
              </w:rPr>
              <w:t>131,983</w:t>
            </w:r>
            <w:r>
              <w:rPr>
                <w:rFonts w:cs="Times New Roman"/>
                <w:b/>
                <w:bCs/>
                <w:szCs w:val="22"/>
                <w:lang w:val="en-US" w:bidi="th-TH"/>
              </w:rPr>
              <w:t>)</w:t>
            </w:r>
          </w:p>
        </w:tc>
        <w:tc>
          <w:tcPr>
            <w:tcW w:w="240" w:type="dxa"/>
          </w:tcPr>
          <w:p w14:paraId="1F0D068B" w14:textId="77777777" w:rsidR="00510CFD" w:rsidRPr="00BC32C5" w:rsidRDefault="00510CFD" w:rsidP="00510CFD">
            <w:pPr>
              <w:pStyle w:val="acctfourfigures"/>
              <w:tabs>
                <w:tab w:val="clear" w:pos="765"/>
                <w:tab w:val="decimal" w:pos="555"/>
              </w:tabs>
              <w:spacing w:line="240" w:lineRule="atLeast"/>
              <w:ind w:right="11"/>
              <w:rPr>
                <w:rFonts w:cs="Times New Roman"/>
                <w:b/>
                <w:bCs/>
                <w:szCs w:val="22"/>
              </w:rPr>
            </w:pPr>
          </w:p>
        </w:tc>
        <w:tc>
          <w:tcPr>
            <w:tcW w:w="1024" w:type="dxa"/>
            <w:tcBorders>
              <w:top w:val="single" w:sz="4" w:space="0" w:color="auto"/>
              <w:bottom w:val="double" w:sz="4" w:space="0" w:color="auto"/>
            </w:tcBorders>
          </w:tcPr>
          <w:p w14:paraId="51C0B67F" w14:textId="19007A6E" w:rsidR="00510CFD" w:rsidRPr="00BC32C5" w:rsidRDefault="00947AB1" w:rsidP="00510CFD">
            <w:pPr>
              <w:pStyle w:val="acctfourfigures"/>
              <w:tabs>
                <w:tab w:val="clear" w:pos="765"/>
                <w:tab w:val="decimal" w:pos="460"/>
              </w:tabs>
              <w:spacing w:line="240" w:lineRule="atLeast"/>
              <w:ind w:left="-80" w:right="-125"/>
              <w:rPr>
                <w:rFonts w:cs="Times New Roman"/>
                <w:b/>
                <w:bCs/>
                <w:szCs w:val="22"/>
              </w:rPr>
            </w:pPr>
            <w:r>
              <w:rPr>
                <w:rFonts w:cs="Times New Roman"/>
                <w:b/>
                <w:bCs/>
                <w:szCs w:val="22"/>
              </w:rPr>
              <w:t>-</w:t>
            </w:r>
          </w:p>
        </w:tc>
        <w:tc>
          <w:tcPr>
            <w:tcW w:w="242" w:type="dxa"/>
            <w:gridSpan w:val="2"/>
            <w:shd w:val="clear" w:color="auto" w:fill="auto"/>
          </w:tcPr>
          <w:p w14:paraId="69260239" w14:textId="77777777" w:rsidR="00510CFD" w:rsidRPr="00BC32C5" w:rsidRDefault="00510CFD" w:rsidP="00510CFD">
            <w:pPr>
              <w:pStyle w:val="acctfourfigures"/>
              <w:tabs>
                <w:tab w:val="clear" w:pos="765"/>
                <w:tab w:val="decimal" w:pos="555"/>
                <w:tab w:val="decimal" w:pos="730"/>
                <w:tab w:val="decimal" w:pos="820"/>
              </w:tabs>
              <w:spacing w:line="240" w:lineRule="atLeast"/>
              <w:ind w:left="-80" w:right="-110"/>
              <w:rPr>
                <w:rFonts w:cs="Times New Roman"/>
                <w:b/>
                <w:bCs/>
                <w:szCs w:val="22"/>
              </w:rPr>
            </w:pPr>
          </w:p>
        </w:tc>
        <w:tc>
          <w:tcPr>
            <w:tcW w:w="1014" w:type="dxa"/>
            <w:tcBorders>
              <w:top w:val="single" w:sz="4" w:space="0" w:color="auto"/>
              <w:bottom w:val="double" w:sz="4" w:space="0" w:color="auto"/>
            </w:tcBorders>
            <w:shd w:val="clear" w:color="auto" w:fill="auto"/>
          </w:tcPr>
          <w:p w14:paraId="7230279C" w14:textId="2BBCCBB0" w:rsidR="00510CFD" w:rsidRPr="006A6199" w:rsidRDefault="00726922" w:rsidP="003A1776">
            <w:pPr>
              <w:pStyle w:val="acctfourfigures"/>
              <w:tabs>
                <w:tab w:val="clear" w:pos="765"/>
                <w:tab w:val="decimal" w:pos="730"/>
              </w:tabs>
              <w:spacing w:line="240" w:lineRule="atLeast"/>
              <w:ind w:right="-110"/>
              <w:rPr>
                <w:rFonts w:cs="Times New Roman"/>
                <w:b/>
                <w:bCs/>
                <w:szCs w:val="22"/>
              </w:rPr>
            </w:pPr>
            <w:r w:rsidRPr="006A6199">
              <w:rPr>
                <w:rFonts w:cs="Times New Roman"/>
                <w:b/>
                <w:bCs/>
                <w:szCs w:val="22"/>
              </w:rPr>
              <w:t>69,752</w:t>
            </w:r>
          </w:p>
        </w:tc>
        <w:tc>
          <w:tcPr>
            <w:tcW w:w="236" w:type="dxa"/>
            <w:shd w:val="clear" w:color="auto" w:fill="auto"/>
          </w:tcPr>
          <w:p w14:paraId="3C6C82E2" w14:textId="77777777" w:rsidR="00510CFD" w:rsidRPr="00BC32C5" w:rsidRDefault="00510CFD" w:rsidP="00510CFD">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29E5F1A4" w14:textId="3E0BF1DD" w:rsidR="00510CFD" w:rsidRPr="00BC32C5" w:rsidRDefault="008F480C" w:rsidP="00510CFD">
            <w:pPr>
              <w:pStyle w:val="acctfourfigures"/>
              <w:tabs>
                <w:tab w:val="clear" w:pos="765"/>
                <w:tab w:val="decimal" w:pos="1035"/>
              </w:tabs>
              <w:spacing w:line="240" w:lineRule="atLeast"/>
              <w:ind w:right="11"/>
              <w:rPr>
                <w:rFonts w:cs="Times New Roman"/>
                <w:b/>
                <w:bCs/>
                <w:szCs w:val="22"/>
              </w:rPr>
            </w:pPr>
            <w:r>
              <w:rPr>
                <w:rFonts w:cs="Times New Roman"/>
                <w:b/>
                <w:bCs/>
                <w:szCs w:val="22"/>
              </w:rPr>
              <w:t>140,008</w:t>
            </w:r>
          </w:p>
        </w:tc>
      </w:tr>
      <w:tr w:rsidR="00510CFD" w:rsidRPr="002902FE" w14:paraId="534C6B2C" w14:textId="77777777" w:rsidTr="0075241F">
        <w:trPr>
          <w:tblHeader/>
        </w:trPr>
        <w:tc>
          <w:tcPr>
            <w:tcW w:w="2700" w:type="dxa"/>
            <w:shd w:val="clear" w:color="auto" w:fill="auto"/>
          </w:tcPr>
          <w:p w14:paraId="7DB3C888" w14:textId="77777777" w:rsidR="00510CFD" w:rsidRPr="002902FE" w:rsidRDefault="00510CFD" w:rsidP="00510CFD">
            <w:pPr>
              <w:jc w:val="both"/>
              <w:rPr>
                <w:rFonts w:cs="Times New Roman"/>
                <w:lang w:val="en-US"/>
              </w:rPr>
            </w:pPr>
          </w:p>
        </w:tc>
        <w:tc>
          <w:tcPr>
            <w:tcW w:w="900" w:type="dxa"/>
            <w:tcBorders>
              <w:top w:val="double" w:sz="4" w:space="0" w:color="auto"/>
            </w:tcBorders>
            <w:shd w:val="clear" w:color="auto" w:fill="auto"/>
            <w:vAlign w:val="bottom"/>
          </w:tcPr>
          <w:p w14:paraId="7520FC91" w14:textId="77777777" w:rsidR="00510CFD" w:rsidRPr="00BC32C5" w:rsidRDefault="00510CFD" w:rsidP="00510CFD">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0D864DED" w14:textId="77777777" w:rsidR="00510CFD" w:rsidRPr="00BC32C5" w:rsidRDefault="00510CFD" w:rsidP="00510CFD">
            <w:pPr>
              <w:jc w:val="both"/>
              <w:rPr>
                <w:rFonts w:cs="Times New Roman"/>
                <w:lang w:val="en-US"/>
              </w:rPr>
            </w:pPr>
          </w:p>
        </w:tc>
        <w:tc>
          <w:tcPr>
            <w:tcW w:w="934" w:type="dxa"/>
            <w:tcBorders>
              <w:top w:val="double" w:sz="4" w:space="0" w:color="auto"/>
            </w:tcBorders>
            <w:shd w:val="clear" w:color="auto" w:fill="auto"/>
            <w:vAlign w:val="bottom"/>
          </w:tcPr>
          <w:p w14:paraId="74682B53" w14:textId="77777777" w:rsidR="00510CFD" w:rsidRPr="00BC32C5" w:rsidRDefault="00510CFD" w:rsidP="00510CFD">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5B531220" w14:textId="77777777" w:rsidR="00510CFD" w:rsidRPr="00BC32C5" w:rsidRDefault="00510CFD" w:rsidP="00510CFD">
            <w:pPr>
              <w:jc w:val="both"/>
              <w:rPr>
                <w:rFonts w:cs="Times New Roman"/>
                <w:lang w:val="en-US"/>
              </w:rPr>
            </w:pPr>
          </w:p>
        </w:tc>
        <w:tc>
          <w:tcPr>
            <w:tcW w:w="1024" w:type="dxa"/>
            <w:tcBorders>
              <w:top w:val="double" w:sz="4" w:space="0" w:color="auto"/>
            </w:tcBorders>
            <w:shd w:val="clear" w:color="auto" w:fill="auto"/>
            <w:vAlign w:val="bottom"/>
          </w:tcPr>
          <w:p w14:paraId="1CEB42F3" w14:textId="77777777" w:rsidR="00510CFD" w:rsidRPr="00BC32C5" w:rsidRDefault="00510CFD" w:rsidP="00510CFD">
            <w:pPr>
              <w:pStyle w:val="acctfourfigures"/>
              <w:tabs>
                <w:tab w:val="clear" w:pos="765"/>
                <w:tab w:val="decimal" w:pos="830"/>
              </w:tabs>
              <w:spacing w:line="240" w:lineRule="atLeast"/>
              <w:ind w:left="-70" w:right="-110"/>
              <w:rPr>
                <w:rFonts w:cs="Times New Roman"/>
                <w:szCs w:val="22"/>
                <w:lang w:val="en-US" w:bidi="th-TH"/>
              </w:rPr>
            </w:pPr>
          </w:p>
        </w:tc>
        <w:tc>
          <w:tcPr>
            <w:tcW w:w="240" w:type="dxa"/>
            <w:vAlign w:val="bottom"/>
          </w:tcPr>
          <w:p w14:paraId="08741848" w14:textId="77777777" w:rsidR="00510CFD" w:rsidRPr="00BC32C5" w:rsidRDefault="00510CFD" w:rsidP="00510CFD">
            <w:pPr>
              <w:jc w:val="both"/>
              <w:rPr>
                <w:rFonts w:cs="Times New Roman"/>
                <w:lang w:val="en-US"/>
              </w:rPr>
            </w:pPr>
          </w:p>
        </w:tc>
        <w:tc>
          <w:tcPr>
            <w:tcW w:w="1024" w:type="dxa"/>
            <w:tcBorders>
              <w:top w:val="double" w:sz="4" w:space="0" w:color="auto"/>
            </w:tcBorders>
            <w:vAlign w:val="bottom"/>
          </w:tcPr>
          <w:p w14:paraId="68D437E1" w14:textId="77777777" w:rsidR="00510CFD" w:rsidRPr="00BC32C5" w:rsidRDefault="00510CFD" w:rsidP="00510CFD">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vAlign w:val="bottom"/>
          </w:tcPr>
          <w:p w14:paraId="307095A5" w14:textId="77777777" w:rsidR="00510CFD" w:rsidRPr="00BC32C5" w:rsidRDefault="00510CFD" w:rsidP="00510CFD">
            <w:pPr>
              <w:jc w:val="both"/>
              <w:rPr>
                <w:rFonts w:cs="Times New Roman"/>
                <w:lang w:val="en-US"/>
              </w:rPr>
            </w:pPr>
          </w:p>
        </w:tc>
        <w:tc>
          <w:tcPr>
            <w:tcW w:w="1020" w:type="dxa"/>
            <w:gridSpan w:val="2"/>
            <w:tcBorders>
              <w:top w:val="double" w:sz="4" w:space="0" w:color="auto"/>
            </w:tcBorders>
            <w:shd w:val="clear" w:color="auto" w:fill="auto"/>
            <w:vAlign w:val="bottom"/>
          </w:tcPr>
          <w:p w14:paraId="6A29ABC9" w14:textId="77777777" w:rsidR="00510CFD" w:rsidRPr="00BC32C5" w:rsidRDefault="00510CFD" w:rsidP="00510CFD">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vAlign w:val="bottom"/>
          </w:tcPr>
          <w:p w14:paraId="5BB03DD9" w14:textId="77777777" w:rsidR="00510CFD" w:rsidRPr="00BC32C5" w:rsidRDefault="00510CFD" w:rsidP="00510CFD">
            <w:pPr>
              <w:jc w:val="both"/>
              <w:rPr>
                <w:rFonts w:cs="Times New Roman"/>
                <w:lang w:val="en-US"/>
              </w:rPr>
            </w:pPr>
          </w:p>
        </w:tc>
        <w:tc>
          <w:tcPr>
            <w:tcW w:w="1028" w:type="dxa"/>
            <w:tcBorders>
              <w:top w:val="double" w:sz="4" w:space="0" w:color="auto"/>
            </w:tcBorders>
            <w:shd w:val="clear" w:color="auto" w:fill="auto"/>
            <w:vAlign w:val="bottom"/>
          </w:tcPr>
          <w:p w14:paraId="13418307" w14:textId="77777777" w:rsidR="00510CFD" w:rsidRPr="00BC32C5" w:rsidRDefault="00510CFD" w:rsidP="00510CFD">
            <w:pPr>
              <w:pStyle w:val="acctfourfigures"/>
              <w:tabs>
                <w:tab w:val="clear" w:pos="765"/>
                <w:tab w:val="decimal" w:pos="1035"/>
              </w:tabs>
              <w:spacing w:line="240" w:lineRule="atLeast"/>
              <w:ind w:right="11"/>
              <w:rPr>
                <w:rFonts w:cs="Times New Roman"/>
                <w:szCs w:val="22"/>
              </w:rPr>
            </w:pPr>
          </w:p>
        </w:tc>
      </w:tr>
      <w:tr w:rsidR="00510CFD" w:rsidRPr="002902FE" w14:paraId="1B9C1432" w14:textId="77777777" w:rsidTr="0075241F">
        <w:trPr>
          <w:tblHeader/>
        </w:trPr>
        <w:tc>
          <w:tcPr>
            <w:tcW w:w="2700" w:type="dxa"/>
            <w:shd w:val="clear" w:color="auto" w:fill="auto"/>
          </w:tcPr>
          <w:p w14:paraId="35B869B3" w14:textId="275289E0" w:rsidR="00510CFD" w:rsidRPr="002902FE" w:rsidRDefault="00510CFD" w:rsidP="00510CFD">
            <w:pPr>
              <w:jc w:val="both"/>
              <w:rPr>
                <w:rFonts w:cs="Times New Roman"/>
                <w:b/>
                <w:bCs/>
                <w:i/>
                <w:iCs/>
                <w:lang w:val="en-US"/>
              </w:rPr>
            </w:pPr>
            <w:r w:rsidRPr="00C576D2">
              <w:rPr>
                <w:rFonts w:cs="Times New Roman"/>
                <w:b/>
                <w:bCs/>
                <w:i/>
                <w:iCs/>
                <w:lang w:val="en-US"/>
              </w:rPr>
              <w:t>Long-term investments</w:t>
            </w:r>
          </w:p>
        </w:tc>
        <w:tc>
          <w:tcPr>
            <w:tcW w:w="900" w:type="dxa"/>
            <w:shd w:val="clear" w:color="auto" w:fill="auto"/>
            <w:vAlign w:val="bottom"/>
          </w:tcPr>
          <w:p w14:paraId="7EBBD562" w14:textId="77777777" w:rsidR="00510CFD" w:rsidRPr="00BC32C5" w:rsidRDefault="00510CFD" w:rsidP="00510CFD">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06F61D3F" w14:textId="77777777" w:rsidR="00510CFD" w:rsidRPr="00BC32C5" w:rsidRDefault="00510CFD" w:rsidP="00510CFD">
            <w:pPr>
              <w:jc w:val="both"/>
              <w:rPr>
                <w:rFonts w:cs="Times New Roman"/>
                <w:b/>
                <w:bCs/>
                <w:i/>
                <w:iCs/>
                <w:lang w:val="en-US"/>
              </w:rPr>
            </w:pPr>
          </w:p>
        </w:tc>
        <w:tc>
          <w:tcPr>
            <w:tcW w:w="934" w:type="dxa"/>
            <w:shd w:val="clear" w:color="auto" w:fill="auto"/>
            <w:vAlign w:val="bottom"/>
          </w:tcPr>
          <w:p w14:paraId="2ACCAB1E" w14:textId="77777777" w:rsidR="00510CFD" w:rsidRPr="00BC32C5" w:rsidRDefault="00510CFD" w:rsidP="00510CFD">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08CD5E57" w14:textId="77777777" w:rsidR="00510CFD" w:rsidRPr="00BC32C5" w:rsidRDefault="00510CFD" w:rsidP="00510CFD">
            <w:pPr>
              <w:jc w:val="both"/>
              <w:rPr>
                <w:rFonts w:cs="Times New Roman"/>
                <w:b/>
                <w:bCs/>
                <w:i/>
                <w:iCs/>
                <w:lang w:val="en-US"/>
              </w:rPr>
            </w:pPr>
          </w:p>
        </w:tc>
        <w:tc>
          <w:tcPr>
            <w:tcW w:w="1024" w:type="dxa"/>
            <w:shd w:val="clear" w:color="auto" w:fill="auto"/>
            <w:vAlign w:val="bottom"/>
          </w:tcPr>
          <w:p w14:paraId="49A8EB2C" w14:textId="77777777" w:rsidR="00510CFD" w:rsidRPr="00BC32C5" w:rsidRDefault="00510CFD" w:rsidP="00510CFD">
            <w:pPr>
              <w:pStyle w:val="acctfourfigures"/>
              <w:tabs>
                <w:tab w:val="clear" w:pos="765"/>
                <w:tab w:val="decimal" w:pos="830"/>
              </w:tabs>
              <w:spacing w:line="240" w:lineRule="atLeast"/>
              <w:ind w:left="-70" w:right="-110"/>
              <w:rPr>
                <w:rFonts w:cs="Times New Roman"/>
                <w:szCs w:val="22"/>
                <w:lang w:val="en-US" w:bidi="th-TH"/>
              </w:rPr>
            </w:pPr>
          </w:p>
        </w:tc>
        <w:tc>
          <w:tcPr>
            <w:tcW w:w="240" w:type="dxa"/>
            <w:vAlign w:val="bottom"/>
          </w:tcPr>
          <w:p w14:paraId="7052E055" w14:textId="77777777" w:rsidR="00510CFD" w:rsidRPr="00BC32C5" w:rsidRDefault="00510CFD" w:rsidP="00510CFD">
            <w:pPr>
              <w:jc w:val="both"/>
              <w:rPr>
                <w:rFonts w:cs="Times New Roman"/>
                <w:b/>
                <w:bCs/>
                <w:i/>
                <w:iCs/>
                <w:lang w:val="en-US"/>
              </w:rPr>
            </w:pPr>
          </w:p>
        </w:tc>
        <w:tc>
          <w:tcPr>
            <w:tcW w:w="1024" w:type="dxa"/>
            <w:vAlign w:val="bottom"/>
          </w:tcPr>
          <w:p w14:paraId="3675058E" w14:textId="77777777" w:rsidR="00510CFD" w:rsidRPr="00BC32C5" w:rsidRDefault="00510CFD" w:rsidP="00510CFD">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vAlign w:val="bottom"/>
          </w:tcPr>
          <w:p w14:paraId="4262E8FC" w14:textId="77777777" w:rsidR="00510CFD" w:rsidRPr="00BC32C5" w:rsidRDefault="00510CFD" w:rsidP="00510CFD">
            <w:pPr>
              <w:jc w:val="both"/>
              <w:rPr>
                <w:rFonts w:cs="Times New Roman"/>
                <w:b/>
                <w:bCs/>
                <w:i/>
                <w:iCs/>
                <w:lang w:val="en-US"/>
              </w:rPr>
            </w:pPr>
          </w:p>
        </w:tc>
        <w:tc>
          <w:tcPr>
            <w:tcW w:w="1020" w:type="dxa"/>
            <w:gridSpan w:val="2"/>
            <w:shd w:val="clear" w:color="auto" w:fill="auto"/>
            <w:vAlign w:val="bottom"/>
          </w:tcPr>
          <w:p w14:paraId="6790E190" w14:textId="77777777" w:rsidR="00510CFD" w:rsidRPr="00BC32C5" w:rsidRDefault="00510CFD" w:rsidP="00510CFD">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vAlign w:val="bottom"/>
          </w:tcPr>
          <w:p w14:paraId="3C2A3F3C" w14:textId="77777777" w:rsidR="00510CFD" w:rsidRPr="00BC32C5" w:rsidRDefault="00510CFD" w:rsidP="00510CFD">
            <w:pPr>
              <w:jc w:val="both"/>
              <w:rPr>
                <w:rFonts w:cs="Times New Roman"/>
                <w:b/>
                <w:bCs/>
                <w:i/>
                <w:iCs/>
                <w:lang w:val="en-US"/>
              </w:rPr>
            </w:pPr>
          </w:p>
        </w:tc>
        <w:tc>
          <w:tcPr>
            <w:tcW w:w="1028" w:type="dxa"/>
            <w:shd w:val="clear" w:color="auto" w:fill="auto"/>
            <w:vAlign w:val="bottom"/>
          </w:tcPr>
          <w:p w14:paraId="3BC8A62E" w14:textId="77777777" w:rsidR="00510CFD" w:rsidRPr="00BC32C5" w:rsidRDefault="00510CFD" w:rsidP="00510CFD">
            <w:pPr>
              <w:pStyle w:val="acctfourfigures"/>
              <w:tabs>
                <w:tab w:val="clear" w:pos="765"/>
                <w:tab w:val="decimal" w:pos="1035"/>
              </w:tabs>
              <w:spacing w:line="240" w:lineRule="atLeast"/>
              <w:ind w:right="11"/>
              <w:rPr>
                <w:rFonts w:cs="Times New Roman"/>
                <w:szCs w:val="22"/>
              </w:rPr>
            </w:pPr>
          </w:p>
        </w:tc>
      </w:tr>
      <w:tr w:rsidR="00510CFD" w:rsidRPr="002902FE" w14:paraId="60237A59" w14:textId="77777777" w:rsidTr="0075241F">
        <w:trPr>
          <w:tblHeader/>
        </w:trPr>
        <w:tc>
          <w:tcPr>
            <w:tcW w:w="2700" w:type="dxa"/>
            <w:shd w:val="clear" w:color="auto" w:fill="auto"/>
          </w:tcPr>
          <w:p w14:paraId="6267FAF0" w14:textId="77777777" w:rsidR="00510CFD" w:rsidRDefault="00510CFD" w:rsidP="00510CFD">
            <w:r w:rsidRPr="00C576D2">
              <w:rPr>
                <w:rFonts w:cs="Times New Roman"/>
              </w:rPr>
              <w:t xml:space="preserve">Debentures </w:t>
            </w:r>
            <w:r w:rsidRPr="00C576D2">
              <w:t xml:space="preserve">measured at </w:t>
            </w:r>
          </w:p>
          <w:p w14:paraId="46DFB16E" w14:textId="4A12BC21" w:rsidR="00510CFD" w:rsidRPr="002902FE" w:rsidRDefault="00510CFD" w:rsidP="00510CFD">
            <w:pPr>
              <w:rPr>
                <w:rFonts w:cs="Times New Roman"/>
              </w:rPr>
            </w:pPr>
            <w:r>
              <w:t xml:space="preserve">   </w:t>
            </w:r>
            <w:r w:rsidRPr="00C576D2">
              <w:t>amortised cost</w:t>
            </w:r>
          </w:p>
        </w:tc>
        <w:tc>
          <w:tcPr>
            <w:tcW w:w="900" w:type="dxa"/>
            <w:shd w:val="clear" w:color="auto" w:fill="auto"/>
            <w:vAlign w:val="bottom"/>
          </w:tcPr>
          <w:p w14:paraId="0EA6970A" w14:textId="3EE49B11" w:rsidR="00510CFD" w:rsidRPr="00BC32C5" w:rsidRDefault="00510CFD" w:rsidP="00510CFD">
            <w:pPr>
              <w:pStyle w:val="acctfourfigures"/>
              <w:tabs>
                <w:tab w:val="clear" w:pos="765"/>
                <w:tab w:val="decimal" w:pos="700"/>
              </w:tabs>
              <w:spacing w:line="240" w:lineRule="atLeast"/>
              <w:ind w:left="-110" w:right="-110"/>
              <w:rPr>
                <w:rFonts w:cs="Times New Roman"/>
                <w:szCs w:val="22"/>
                <w:lang w:val="en-US"/>
              </w:rPr>
            </w:pPr>
            <w:r w:rsidRPr="00BC32C5">
              <w:rPr>
                <w:rFonts w:cs="Times New Roman"/>
                <w:szCs w:val="22"/>
                <w:lang w:val="en-US"/>
              </w:rPr>
              <w:t>531,796</w:t>
            </w:r>
          </w:p>
        </w:tc>
        <w:tc>
          <w:tcPr>
            <w:tcW w:w="236" w:type="dxa"/>
            <w:shd w:val="clear" w:color="auto" w:fill="auto"/>
          </w:tcPr>
          <w:p w14:paraId="27FD1873" w14:textId="77777777" w:rsidR="00510CFD" w:rsidRPr="00BC32C5" w:rsidRDefault="00510CFD" w:rsidP="00510CFD">
            <w:pPr>
              <w:pStyle w:val="acctfourfigures"/>
              <w:tabs>
                <w:tab w:val="clear" w:pos="765"/>
                <w:tab w:val="decimal" w:pos="700"/>
              </w:tabs>
              <w:spacing w:line="240" w:lineRule="atLeast"/>
              <w:ind w:left="-110" w:right="-110"/>
              <w:rPr>
                <w:rFonts w:cs="Times New Roman"/>
                <w:b/>
                <w:bCs/>
                <w:szCs w:val="22"/>
              </w:rPr>
            </w:pPr>
          </w:p>
        </w:tc>
        <w:tc>
          <w:tcPr>
            <w:tcW w:w="934" w:type="dxa"/>
            <w:shd w:val="clear" w:color="auto" w:fill="auto"/>
          </w:tcPr>
          <w:p w14:paraId="39CBF8B6" w14:textId="77777777" w:rsidR="00D46432" w:rsidRDefault="00D46432" w:rsidP="00510CFD">
            <w:pPr>
              <w:pStyle w:val="acctfourfigures"/>
              <w:tabs>
                <w:tab w:val="clear" w:pos="765"/>
                <w:tab w:val="decimal" w:pos="740"/>
              </w:tabs>
              <w:spacing w:line="240" w:lineRule="atLeast"/>
              <w:ind w:left="-112" w:right="-110"/>
              <w:rPr>
                <w:rFonts w:cs="Times New Roman"/>
                <w:szCs w:val="22"/>
              </w:rPr>
            </w:pPr>
          </w:p>
          <w:p w14:paraId="13C861C6" w14:textId="4D1500C9" w:rsidR="00510CFD" w:rsidRPr="00BC32C5" w:rsidRDefault="00D46432" w:rsidP="00510CFD">
            <w:pPr>
              <w:pStyle w:val="acctfourfigures"/>
              <w:tabs>
                <w:tab w:val="clear" w:pos="765"/>
                <w:tab w:val="decimal" w:pos="740"/>
              </w:tabs>
              <w:spacing w:line="240" w:lineRule="atLeast"/>
              <w:ind w:left="-112" w:right="-110"/>
              <w:rPr>
                <w:rFonts w:cs="Times New Roman"/>
                <w:szCs w:val="22"/>
              </w:rPr>
            </w:pPr>
            <w:r w:rsidRPr="00D46432">
              <w:rPr>
                <w:rFonts w:cs="Times New Roman"/>
                <w:szCs w:val="22"/>
              </w:rPr>
              <w:t>120,089</w:t>
            </w:r>
          </w:p>
        </w:tc>
        <w:tc>
          <w:tcPr>
            <w:tcW w:w="236" w:type="dxa"/>
            <w:shd w:val="clear" w:color="auto" w:fill="auto"/>
          </w:tcPr>
          <w:p w14:paraId="095B9E22" w14:textId="77777777" w:rsidR="00510CFD" w:rsidRPr="00BC32C5" w:rsidRDefault="00510CFD" w:rsidP="00510CFD">
            <w:pPr>
              <w:jc w:val="both"/>
              <w:rPr>
                <w:rFonts w:cs="Times New Roman"/>
                <w:lang w:val="en-US"/>
              </w:rPr>
            </w:pPr>
          </w:p>
        </w:tc>
        <w:tc>
          <w:tcPr>
            <w:tcW w:w="1024" w:type="dxa"/>
            <w:shd w:val="clear" w:color="auto" w:fill="auto"/>
          </w:tcPr>
          <w:p w14:paraId="6595033B" w14:textId="77777777" w:rsidR="00510CFD" w:rsidRDefault="00510CFD" w:rsidP="00510CFD">
            <w:pPr>
              <w:pStyle w:val="acctfourfigures"/>
              <w:tabs>
                <w:tab w:val="clear" w:pos="765"/>
                <w:tab w:val="decimal" w:pos="470"/>
              </w:tabs>
              <w:spacing w:line="240" w:lineRule="atLeast"/>
              <w:ind w:left="-112" w:right="-110"/>
              <w:rPr>
                <w:rFonts w:cs="Times New Roman"/>
                <w:szCs w:val="22"/>
                <w:lang w:val="en-US" w:bidi="th-TH"/>
              </w:rPr>
            </w:pPr>
          </w:p>
          <w:p w14:paraId="7326A603" w14:textId="20A9D829" w:rsidR="005C3CF8" w:rsidRPr="00BC32C5" w:rsidRDefault="005C3CF8" w:rsidP="00510CFD">
            <w:pPr>
              <w:pStyle w:val="acctfourfigures"/>
              <w:tabs>
                <w:tab w:val="clear" w:pos="765"/>
                <w:tab w:val="decimal" w:pos="470"/>
              </w:tabs>
              <w:spacing w:line="240" w:lineRule="atLeast"/>
              <w:ind w:left="-112" w:right="-110"/>
              <w:rPr>
                <w:rFonts w:cs="Times New Roman"/>
                <w:szCs w:val="22"/>
                <w:lang w:val="en-US" w:bidi="th-TH"/>
              </w:rPr>
            </w:pPr>
            <w:r>
              <w:rPr>
                <w:rFonts w:cs="Times New Roman"/>
                <w:szCs w:val="22"/>
                <w:lang w:val="en-US" w:bidi="th-TH"/>
              </w:rPr>
              <w:t>-</w:t>
            </w:r>
          </w:p>
        </w:tc>
        <w:tc>
          <w:tcPr>
            <w:tcW w:w="240" w:type="dxa"/>
          </w:tcPr>
          <w:p w14:paraId="2CBBBE4C" w14:textId="77777777" w:rsidR="00510CFD" w:rsidRPr="00BC32C5" w:rsidRDefault="00510CFD" w:rsidP="00510CFD">
            <w:pPr>
              <w:jc w:val="both"/>
              <w:rPr>
                <w:rFonts w:cs="Times New Roman"/>
                <w:lang w:val="en-US"/>
              </w:rPr>
            </w:pPr>
          </w:p>
        </w:tc>
        <w:tc>
          <w:tcPr>
            <w:tcW w:w="1024" w:type="dxa"/>
          </w:tcPr>
          <w:p w14:paraId="7BE04EF8" w14:textId="77777777" w:rsidR="00510CFD" w:rsidRDefault="00510CFD" w:rsidP="00510CFD">
            <w:pPr>
              <w:tabs>
                <w:tab w:val="decimal" w:pos="460"/>
              </w:tabs>
              <w:ind w:left="-80" w:right="-125"/>
              <w:rPr>
                <w:rFonts w:cs="Times New Roman"/>
              </w:rPr>
            </w:pPr>
          </w:p>
          <w:p w14:paraId="05EB0402" w14:textId="67428697" w:rsidR="005C3CF8" w:rsidRPr="00BC32C5" w:rsidRDefault="005C3CF8" w:rsidP="00510CFD">
            <w:pPr>
              <w:tabs>
                <w:tab w:val="decimal" w:pos="460"/>
              </w:tabs>
              <w:ind w:left="-80" w:right="-125"/>
              <w:rPr>
                <w:rFonts w:cs="Times New Roman"/>
              </w:rPr>
            </w:pPr>
            <w:r>
              <w:rPr>
                <w:rFonts w:cs="Times New Roman"/>
              </w:rPr>
              <w:t>-</w:t>
            </w:r>
          </w:p>
        </w:tc>
        <w:tc>
          <w:tcPr>
            <w:tcW w:w="236" w:type="dxa"/>
            <w:shd w:val="clear" w:color="auto" w:fill="auto"/>
          </w:tcPr>
          <w:p w14:paraId="24057BD9" w14:textId="77777777" w:rsidR="00510CFD" w:rsidRPr="00BC32C5" w:rsidRDefault="00510CFD" w:rsidP="00510CFD">
            <w:pPr>
              <w:jc w:val="both"/>
              <w:rPr>
                <w:rFonts w:cs="Times New Roman"/>
                <w:lang w:val="en-US"/>
              </w:rPr>
            </w:pPr>
          </w:p>
        </w:tc>
        <w:tc>
          <w:tcPr>
            <w:tcW w:w="1020" w:type="dxa"/>
            <w:gridSpan w:val="2"/>
            <w:shd w:val="clear" w:color="auto" w:fill="auto"/>
          </w:tcPr>
          <w:p w14:paraId="1B22DC1E" w14:textId="77777777" w:rsidR="00D46432" w:rsidRDefault="00D46432" w:rsidP="00510CFD">
            <w:pPr>
              <w:pStyle w:val="acctfourfigures"/>
              <w:tabs>
                <w:tab w:val="clear" w:pos="765"/>
                <w:tab w:val="decimal" w:pos="800"/>
              </w:tabs>
              <w:spacing w:line="240" w:lineRule="atLeast"/>
              <w:ind w:left="-80" w:right="-110"/>
              <w:rPr>
                <w:rFonts w:cs="Times New Roman"/>
                <w:szCs w:val="22"/>
              </w:rPr>
            </w:pPr>
          </w:p>
          <w:p w14:paraId="4BC15E8D" w14:textId="585A4C02" w:rsidR="00510CFD" w:rsidRPr="00BC32C5" w:rsidRDefault="00D46432" w:rsidP="003A1776">
            <w:pPr>
              <w:pStyle w:val="acctfourfigures"/>
              <w:tabs>
                <w:tab w:val="clear" w:pos="765"/>
                <w:tab w:val="decimal" w:pos="730"/>
              </w:tabs>
              <w:spacing w:line="240" w:lineRule="atLeast"/>
              <w:ind w:right="-110"/>
              <w:rPr>
                <w:rFonts w:cs="Times New Roman"/>
                <w:szCs w:val="22"/>
              </w:rPr>
            </w:pPr>
            <w:r w:rsidRPr="00D46432">
              <w:rPr>
                <w:rFonts w:cs="Times New Roman"/>
                <w:szCs w:val="22"/>
              </w:rPr>
              <w:t>(69,752)</w:t>
            </w:r>
          </w:p>
        </w:tc>
        <w:tc>
          <w:tcPr>
            <w:tcW w:w="236" w:type="dxa"/>
            <w:shd w:val="clear" w:color="auto" w:fill="auto"/>
          </w:tcPr>
          <w:p w14:paraId="5455154C" w14:textId="77777777" w:rsidR="00510CFD" w:rsidRPr="00BC32C5" w:rsidRDefault="00510CFD" w:rsidP="00510CFD">
            <w:pPr>
              <w:jc w:val="both"/>
              <w:rPr>
                <w:rFonts w:cs="Times New Roman"/>
                <w:lang w:val="en-US"/>
              </w:rPr>
            </w:pPr>
          </w:p>
        </w:tc>
        <w:tc>
          <w:tcPr>
            <w:tcW w:w="1028" w:type="dxa"/>
            <w:shd w:val="clear" w:color="auto" w:fill="auto"/>
          </w:tcPr>
          <w:p w14:paraId="13A5AD6C" w14:textId="77777777" w:rsidR="008B418B" w:rsidRDefault="008B418B" w:rsidP="00510CFD">
            <w:pPr>
              <w:pStyle w:val="acctfourfigures"/>
              <w:tabs>
                <w:tab w:val="clear" w:pos="765"/>
                <w:tab w:val="decimal" w:pos="460"/>
              </w:tabs>
              <w:spacing w:line="240" w:lineRule="atLeast"/>
              <w:ind w:left="-112" w:right="-110"/>
              <w:rPr>
                <w:rFonts w:cs="Times New Roman"/>
                <w:szCs w:val="22"/>
              </w:rPr>
            </w:pPr>
          </w:p>
          <w:p w14:paraId="418D2DD1" w14:textId="5D3D4C51" w:rsidR="00510CFD" w:rsidRPr="00BC32C5" w:rsidRDefault="008B418B" w:rsidP="008B418B">
            <w:pPr>
              <w:pStyle w:val="acctfourfigures"/>
              <w:tabs>
                <w:tab w:val="clear" w:pos="765"/>
                <w:tab w:val="decimal" w:pos="809"/>
              </w:tabs>
              <w:spacing w:line="240" w:lineRule="atLeast"/>
              <w:ind w:right="11"/>
              <w:rPr>
                <w:rFonts w:cs="Times New Roman"/>
                <w:szCs w:val="22"/>
              </w:rPr>
            </w:pPr>
            <w:r w:rsidRPr="008B418B">
              <w:rPr>
                <w:rFonts w:cs="Times New Roman"/>
                <w:szCs w:val="22"/>
              </w:rPr>
              <w:t>582,133</w:t>
            </w:r>
          </w:p>
        </w:tc>
      </w:tr>
      <w:tr w:rsidR="00510CFD" w:rsidRPr="002902FE" w14:paraId="24556643" w14:textId="77777777" w:rsidTr="0075241F">
        <w:trPr>
          <w:tblHeader/>
        </w:trPr>
        <w:tc>
          <w:tcPr>
            <w:tcW w:w="2700" w:type="dxa"/>
            <w:shd w:val="clear" w:color="auto" w:fill="auto"/>
          </w:tcPr>
          <w:p w14:paraId="543049BE" w14:textId="77777777" w:rsidR="00510CFD" w:rsidRDefault="00510CFD" w:rsidP="00510CFD">
            <w:r w:rsidRPr="00C576D2">
              <w:rPr>
                <w:rFonts w:cs="Times New Roman"/>
              </w:rPr>
              <w:t xml:space="preserve">Equity securities </w:t>
            </w:r>
            <w:r w:rsidRPr="00C576D2">
              <w:t xml:space="preserve">measured </w:t>
            </w:r>
          </w:p>
          <w:p w14:paraId="0CBCFFF7" w14:textId="5B89D6AA" w:rsidR="00510CFD" w:rsidRPr="002902FE" w:rsidRDefault="00510CFD" w:rsidP="00510CFD">
            <w:pPr>
              <w:rPr>
                <w:rFonts w:cs="Times New Roman"/>
              </w:rPr>
            </w:pPr>
            <w:r>
              <w:t xml:space="preserve">   </w:t>
            </w:r>
            <w:r w:rsidRPr="00C576D2">
              <w:t>at FVOCI</w:t>
            </w:r>
          </w:p>
        </w:tc>
        <w:tc>
          <w:tcPr>
            <w:tcW w:w="900" w:type="dxa"/>
            <w:tcBorders>
              <w:bottom w:val="single" w:sz="4" w:space="0" w:color="auto"/>
            </w:tcBorders>
            <w:shd w:val="clear" w:color="auto" w:fill="auto"/>
            <w:vAlign w:val="bottom"/>
          </w:tcPr>
          <w:p w14:paraId="49B4673E" w14:textId="45847EDC" w:rsidR="00510CFD" w:rsidRPr="00BC32C5" w:rsidRDefault="00510CFD" w:rsidP="00510CFD">
            <w:pPr>
              <w:pStyle w:val="acctfourfigures"/>
              <w:tabs>
                <w:tab w:val="clear" w:pos="765"/>
                <w:tab w:val="decimal" w:pos="700"/>
              </w:tabs>
              <w:spacing w:line="240" w:lineRule="atLeast"/>
              <w:ind w:left="-110" w:right="-110"/>
              <w:rPr>
                <w:rFonts w:cs="Times New Roman"/>
                <w:szCs w:val="22"/>
              </w:rPr>
            </w:pPr>
            <w:r w:rsidRPr="00BC32C5">
              <w:rPr>
                <w:rFonts w:cs="Times New Roman"/>
                <w:szCs w:val="22"/>
                <w:lang w:val="en-US"/>
              </w:rPr>
              <w:t>53,550</w:t>
            </w:r>
          </w:p>
        </w:tc>
        <w:tc>
          <w:tcPr>
            <w:tcW w:w="236" w:type="dxa"/>
            <w:shd w:val="clear" w:color="auto" w:fill="auto"/>
          </w:tcPr>
          <w:p w14:paraId="28E99E6D" w14:textId="77777777" w:rsidR="00510CFD" w:rsidRPr="00BC32C5" w:rsidRDefault="00510CFD" w:rsidP="00510CFD">
            <w:pPr>
              <w:jc w:val="both"/>
              <w:rPr>
                <w:rFonts w:cs="Times New Roman"/>
                <w:lang w:val="en-US"/>
              </w:rPr>
            </w:pPr>
          </w:p>
        </w:tc>
        <w:tc>
          <w:tcPr>
            <w:tcW w:w="934" w:type="dxa"/>
            <w:tcBorders>
              <w:bottom w:val="single" w:sz="4" w:space="0" w:color="auto"/>
            </w:tcBorders>
            <w:shd w:val="clear" w:color="auto" w:fill="auto"/>
          </w:tcPr>
          <w:p w14:paraId="1F4287F1" w14:textId="77777777" w:rsidR="00510CFD" w:rsidRDefault="00510CFD" w:rsidP="00510CFD">
            <w:pPr>
              <w:pStyle w:val="acctfourfigures"/>
              <w:tabs>
                <w:tab w:val="clear" w:pos="765"/>
                <w:tab w:val="decimal" w:pos="740"/>
              </w:tabs>
              <w:spacing w:line="240" w:lineRule="atLeast"/>
              <w:ind w:left="-112" w:right="-110"/>
              <w:rPr>
                <w:rFonts w:cs="Times New Roman"/>
                <w:szCs w:val="22"/>
              </w:rPr>
            </w:pPr>
          </w:p>
          <w:p w14:paraId="40B9E9EB" w14:textId="5665F919" w:rsidR="00100CCC" w:rsidRPr="00BC32C5" w:rsidRDefault="00100CCC" w:rsidP="00100CCC">
            <w:pPr>
              <w:pStyle w:val="acctfourfigures"/>
              <w:tabs>
                <w:tab w:val="clear" w:pos="765"/>
                <w:tab w:val="decimal" w:pos="380"/>
              </w:tabs>
              <w:spacing w:line="240" w:lineRule="atLeast"/>
              <w:ind w:left="-110" w:right="-110"/>
              <w:rPr>
                <w:rFonts w:cs="Times New Roman"/>
                <w:szCs w:val="22"/>
              </w:rPr>
            </w:pPr>
            <w:r>
              <w:rPr>
                <w:rFonts w:cs="Times New Roman"/>
                <w:szCs w:val="22"/>
              </w:rPr>
              <w:t>-</w:t>
            </w:r>
          </w:p>
        </w:tc>
        <w:tc>
          <w:tcPr>
            <w:tcW w:w="236" w:type="dxa"/>
            <w:shd w:val="clear" w:color="auto" w:fill="auto"/>
          </w:tcPr>
          <w:p w14:paraId="374FA92C" w14:textId="77777777" w:rsidR="00510CFD" w:rsidRPr="00BC32C5" w:rsidRDefault="00510CFD" w:rsidP="00510CFD">
            <w:pPr>
              <w:jc w:val="both"/>
              <w:rPr>
                <w:rFonts w:cs="Times New Roman"/>
                <w:lang w:val="en-US"/>
              </w:rPr>
            </w:pPr>
          </w:p>
        </w:tc>
        <w:tc>
          <w:tcPr>
            <w:tcW w:w="1024" w:type="dxa"/>
            <w:tcBorders>
              <w:bottom w:val="single" w:sz="4" w:space="0" w:color="auto"/>
            </w:tcBorders>
            <w:shd w:val="clear" w:color="auto" w:fill="auto"/>
          </w:tcPr>
          <w:p w14:paraId="05684205" w14:textId="77777777" w:rsidR="00510CFD" w:rsidRDefault="00510CFD" w:rsidP="00510CFD">
            <w:pPr>
              <w:pStyle w:val="acctfourfigures"/>
              <w:tabs>
                <w:tab w:val="clear" w:pos="765"/>
                <w:tab w:val="decimal" w:pos="470"/>
              </w:tabs>
              <w:spacing w:line="240" w:lineRule="atLeast"/>
              <w:ind w:right="-110"/>
              <w:rPr>
                <w:rFonts w:cs="Times New Roman"/>
                <w:szCs w:val="22"/>
              </w:rPr>
            </w:pPr>
          </w:p>
          <w:p w14:paraId="295E824C" w14:textId="0BB97E74" w:rsidR="00100CCC" w:rsidRPr="00BC32C5" w:rsidRDefault="00100CCC" w:rsidP="00510CFD">
            <w:pPr>
              <w:pStyle w:val="acctfourfigures"/>
              <w:tabs>
                <w:tab w:val="clear" w:pos="765"/>
                <w:tab w:val="decimal" w:pos="470"/>
              </w:tabs>
              <w:spacing w:line="240" w:lineRule="atLeast"/>
              <w:ind w:right="-110"/>
              <w:rPr>
                <w:rFonts w:cs="Times New Roman"/>
                <w:szCs w:val="22"/>
              </w:rPr>
            </w:pPr>
            <w:r>
              <w:rPr>
                <w:rFonts w:cs="Times New Roman"/>
                <w:szCs w:val="22"/>
              </w:rPr>
              <w:t>-</w:t>
            </w:r>
          </w:p>
        </w:tc>
        <w:tc>
          <w:tcPr>
            <w:tcW w:w="240" w:type="dxa"/>
          </w:tcPr>
          <w:p w14:paraId="29B97760" w14:textId="77777777" w:rsidR="00510CFD" w:rsidRPr="00BC32C5" w:rsidRDefault="00510CFD" w:rsidP="00510CFD">
            <w:pPr>
              <w:jc w:val="both"/>
              <w:rPr>
                <w:rFonts w:cs="Times New Roman"/>
                <w:lang w:val="en-US"/>
              </w:rPr>
            </w:pPr>
          </w:p>
        </w:tc>
        <w:tc>
          <w:tcPr>
            <w:tcW w:w="1024" w:type="dxa"/>
            <w:tcBorders>
              <w:bottom w:val="single" w:sz="4" w:space="0" w:color="auto"/>
            </w:tcBorders>
          </w:tcPr>
          <w:p w14:paraId="4DA4C145" w14:textId="77777777" w:rsidR="00100CCC" w:rsidRDefault="00100CCC" w:rsidP="00E42C3E">
            <w:pPr>
              <w:pStyle w:val="acctfourfigures"/>
              <w:tabs>
                <w:tab w:val="clear" w:pos="765"/>
                <w:tab w:val="decimal" w:pos="800"/>
              </w:tabs>
              <w:spacing w:line="240" w:lineRule="atLeast"/>
              <w:ind w:right="11"/>
              <w:rPr>
                <w:rFonts w:cs="Times New Roman"/>
              </w:rPr>
            </w:pPr>
          </w:p>
          <w:p w14:paraId="7529D346" w14:textId="255BCBC3" w:rsidR="00510CFD" w:rsidRPr="00BC32C5" w:rsidRDefault="00E42C3E" w:rsidP="00E42C3E">
            <w:pPr>
              <w:pStyle w:val="acctfourfigures"/>
              <w:tabs>
                <w:tab w:val="clear" w:pos="765"/>
                <w:tab w:val="decimal" w:pos="800"/>
              </w:tabs>
              <w:spacing w:line="240" w:lineRule="atLeast"/>
              <w:ind w:right="11"/>
              <w:rPr>
                <w:rFonts w:cs="Times New Roman"/>
                <w:szCs w:val="22"/>
              </w:rPr>
            </w:pPr>
            <w:r w:rsidRPr="00E42C3E">
              <w:rPr>
                <w:rFonts w:cs="Times New Roman"/>
              </w:rPr>
              <w:t>(700)</w:t>
            </w:r>
          </w:p>
        </w:tc>
        <w:tc>
          <w:tcPr>
            <w:tcW w:w="236" w:type="dxa"/>
            <w:shd w:val="clear" w:color="auto" w:fill="auto"/>
          </w:tcPr>
          <w:p w14:paraId="609B18A4" w14:textId="77777777" w:rsidR="00510CFD" w:rsidRPr="00BC32C5" w:rsidRDefault="00510CFD" w:rsidP="00510CFD">
            <w:pPr>
              <w:jc w:val="both"/>
              <w:rPr>
                <w:rFonts w:cs="Times New Roman"/>
                <w:lang w:val="en-US"/>
              </w:rPr>
            </w:pPr>
          </w:p>
        </w:tc>
        <w:tc>
          <w:tcPr>
            <w:tcW w:w="1020" w:type="dxa"/>
            <w:gridSpan w:val="2"/>
            <w:tcBorders>
              <w:bottom w:val="single" w:sz="4" w:space="0" w:color="auto"/>
            </w:tcBorders>
            <w:shd w:val="clear" w:color="auto" w:fill="auto"/>
          </w:tcPr>
          <w:p w14:paraId="6B4CC0ED" w14:textId="77777777" w:rsidR="00510CFD" w:rsidRDefault="00510CFD" w:rsidP="00510CFD">
            <w:pPr>
              <w:pStyle w:val="acctfourfigures"/>
              <w:tabs>
                <w:tab w:val="clear" w:pos="765"/>
                <w:tab w:val="decimal" w:pos="460"/>
              </w:tabs>
              <w:spacing w:line="240" w:lineRule="atLeast"/>
              <w:ind w:left="-112" w:right="-110"/>
              <w:rPr>
                <w:rFonts w:cs="Times New Roman"/>
                <w:szCs w:val="22"/>
              </w:rPr>
            </w:pPr>
          </w:p>
          <w:p w14:paraId="4C8E9B6F" w14:textId="7A92468B" w:rsidR="006D412A" w:rsidRPr="00BC32C5" w:rsidRDefault="006D412A" w:rsidP="00510CFD">
            <w:pPr>
              <w:pStyle w:val="acctfourfigures"/>
              <w:tabs>
                <w:tab w:val="clear" w:pos="765"/>
                <w:tab w:val="decimal" w:pos="460"/>
              </w:tabs>
              <w:spacing w:line="240" w:lineRule="atLeast"/>
              <w:ind w:left="-112" w:right="-110"/>
              <w:rPr>
                <w:rFonts w:cs="Times New Roman"/>
                <w:szCs w:val="22"/>
              </w:rPr>
            </w:pPr>
            <w:r>
              <w:rPr>
                <w:rFonts w:cs="Times New Roman"/>
                <w:szCs w:val="22"/>
              </w:rPr>
              <w:t>-</w:t>
            </w:r>
          </w:p>
        </w:tc>
        <w:tc>
          <w:tcPr>
            <w:tcW w:w="236" w:type="dxa"/>
            <w:shd w:val="clear" w:color="auto" w:fill="auto"/>
          </w:tcPr>
          <w:p w14:paraId="15EDCC37" w14:textId="77777777" w:rsidR="00510CFD" w:rsidRPr="00BC32C5" w:rsidRDefault="00510CFD" w:rsidP="00510CFD">
            <w:pPr>
              <w:jc w:val="both"/>
              <w:rPr>
                <w:rFonts w:cs="Times New Roman"/>
                <w:lang w:val="en-US"/>
              </w:rPr>
            </w:pPr>
          </w:p>
        </w:tc>
        <w:tc>
          <w:tcPr>
            <w:tcW w:w="1028" w:type="dxa"/>
            <w:tcBorders>
              <w:bottom w:val="single" w:sz="4" w:space="0" w:color="auto"/>
            </w:tcBorders>
            <w:shd w:val="clear" w:color="auto" w:fill="auto"/>
          </w:tcPr>
          <w:p w14:paraId="2CCFC5A4" w14:textId="77777777" w:rsidR="00BB1D70" w:rsidRDefault="00BB1D70" w:rsidP="00510CFD">
            <w:pPr>
              <w:pStyle w:val="acctfourfigures"/>
              <w:tabs>
                <w:tab w:val="clear" w:pos="765"/>
                <w:tab w:val="decimal" w:pos="1035"/>
              </w:tabs>
              <w:spacing w:line="240" w:lineRule="atLeast"/>
              <w:ind w:right="11"/>
              <w:rPr>
                <w:rFonts w:cs="Times New Roman"/>
                <w:szCs w:val="22"/>
              </w:rPr>
            </w:pPr>
          </w:p>
          <w:p w14:paraId="0AB6DD53" w14:textId="3A8F76DD" w:rsidR="00510CFD" w:rsidRPr="00BC32C5" w:rsidRDefault="00BB1D70" w:rsidP="00510CFD">
            <w:pPr>
              <w:pStyle w:val="acctfourfigures"/>
              <w:tabs>
                <w:tab w:val="clear" w:pos="765"/>
                <w:tab w:val="decimal" w:pos="1035"/>
              </w:tabs>
              <w:spacing w:line="240" w:lineRule="atLeast"/>
              <w:ind w:right="11"/>
              <w:rPr>
                <w:rFonts w:cs="Times New Roman"/>
                <w:szCs w:val="22"/>
              </w:rPr>
            </w:pPr>
            <w:r>
              <w:rPr>
                <w:rFonts w:cs="Times New Roman"/>
                <w:szCs w:val="22"/>
              </w:rPr>
              <w:t>52,850</w:t>
            </w:r>
          </w:p>
        </w:tc>
      </w:tr>
      <w:tr w:rsidR="00510CFD" w:rsidRPr="002902FE" w14:paraId="11F1C333" w14:textId="77777777" w:rsidTr="0075241F">
        <w:trPr>
          <w:tblHeader/>
        </w:trPr>
        <w:tc>
          <w:tcPr>
            <w:tcW w:w="2700" w:type="dxa"/>
            <w:shd w:val="clear" w:color="auto" w:fill="auto"/>
          </w:tcPr>
          <w:p w14:paraId="29186237" w14:textId="77777777" w:rsidR="00510CFD" w:rsidRPr="002902FE" w:rsidRDefault="00510CFD" w:rsidP="00510CFD">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277CB066" w14:textId="6B410F1A" w:rsidR="00510CFD" w:rsidRPr="00BC32C5" w:rsidRDefault="00510CFD" w:rsidP="00510CFD">
            <w:pPr>
              <w:pStyle w:val="acctfourfigures"/>
              <w:tabs>
                <w:tab w:val="clear" w:pos="765"/>
                <w:tab w:val="decimal" w:pos="700"/>
              </w:tabs>
              <w:spacing w:line="240" w:lineRule="atLeast"/>
              <w:ind w:left="-110" w:right="-110"/>
              <w:rPr>
                <w:rFonts w:cs="Times New Roman"/>
                <w:b/>
                <w:bCs/>
                <w:szCs w:val="22"/>
                <w:lang w:val="en-US"/>
              </w:rPr>
            </w:pPr>
            <w:r w:rsidRPr="00BC32C5">
              <w:rPr>
                <w:rFonts w:cs="Times New Roman"/>
                <w:b/>
                <w:bCs/>
                <w:szCs w:val="22"/>
                <w:lang w:val="en-US"/>
              </w:rPr>
              <w:t>585,346</w:t>
            </w:r>
          </w:p>
        </w:tc>
        <w:tc>
          <w:tcPr>
            <w:tcW w:w="236" w:type="dxa"/>
            <w:shd w:val="clear" w:color="auto" w:fill="auto"/>
          </w:tcPr>
          <w:p w14:paraId="7587F96A" w14:textId="77777777" w:rsidR="00510CFD" w:rsidRPr="00BC32C5" w:rsidRDefault="00510CFD" w:rsidP="00510CFD">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7C7858D5" w14:textId="12705D6E" w:rsidR="00510CFD" w:rsidRPr="00100CCC" w:rsidRDefault="00100CCC" w:rsidP="00510CFD">
            <w:pPr>
              <w:pStyle w:val="acctfourfigures"/>
              <w:tabs>
                <w:tab w:val="clear" w:pos="765"/>
                <w:tab w:val="decimal" w:pos="720"/>
              </w:tabs>
              <w:spacing w:line="240" w:lineRule="atLeast"/>
              <w:ind w:left="-112" w:right="-110"/>
              <w:rPr>
                <w:rFonts w:cs="Times New Roman"/>
                <w:b/>
                <w:bCs/>
                <w:szCs w:val="22"/>
              </w:rPr>
            </w:pPr>
            <w:r w:rsidRPr="00100CCC">
              <w:rPr>
                <w:rFonts w:cs="Times New Roman"/>
                <w:b/>
                <w:bCs/>
                <w:szCs w:val="22"/>
              </w:rPr>
              <w:t>120,089</w:t>
            </w:r>
          </w:p>
        </w:tc>
        <w:tc>
          <w:tcPr>
            <w:tcW w:w="236" w:type="dxa"/>
            <w:shd w:val="clear" w:color="auto" w:fill="auto"/>
          </w:tcPr>
          <w:p w14:paraId="2FF4D100" w14:textId="77777777" w:rsidR="00510CFD" w:rsidRPr="00BC32C5" w:rsidRDefault="00510CFD" w:rsidP="00510CFD">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5E02BCF2" w14:textId="6634EA4D" w:rsidR="00510CFD" w:rsidRPr="00BC32C5" w:rsidRDefault="00100CCC" w:rsidP="00510CFD">
            <w:pPr>
              <w:pStyle w:val="acctfourfigures"/>
              <w:tabs>
                <w:tab w:val="clear" w:pos="765"/>
                <w:tab w:val="decimal" w:pos="470"/>
              </w:tabs>
              <w:spacing w:line="240" w:lineRule="atLeast"/>
              <w:ind w:left="-70" w:right="-110"/>
              <w:rPr>
                <w:rFonts w:cs="Times New Roman"/>
                <w:b/>
                <w:bCs/>
                <w:szCs w:val="22"/>
                <w:lang w:val="en-US" w:bidi="th-TH"/>
              </w:rPr>
            </w:pPr>
            <w:r>
              <w:rPr>
                <w:rFonts w:cs="Times New Roman"/>
                <w:b/>
                <w:bCs/>
                <w:szCs w:val="22"/>
                <w:lang w:val="en-US" w:bidi="th-TH"/>
              </w:rPr>
              <w:t>-</w:t>
            </w:r>
          </w:p>
        </w:tc>
        <w:tc>
          <w:tcPr>
            <w:tcW w:w="240" w:type="dxa"/>
          </w:tcPr>
          <w:p w14:paraId="2A1788DA" w14:textId="77777777" w:rsidR="00510CFD" w:rsidRPr="00BC32C5" w:rsidRDefault="00510CFD" w:rsidP="00510CFD">
            <w:pPr>
              <w:jc w:val="both"/>
              <w:rPr>
                <w:rFonts w:cs="Times New Roman"/>
                <w:b/>
                <w:bCs/>
                <w:lang w:val="en-US"/>
              </w:rPr>
            </w:pPr>
          </w:p>
        </w:tc>
        <w:tc>
          <w:tcPr>
            <w:tcW w:w="1024" w:type="dxa"/>
            <w:tcBorders>
              <w:top w:val="single" w:sz="4" w:space="0" w:color="auto"/>
              <w:bottom w:val="double" w:sz="4" w:space="0" w:color="auto"/>
            </w:tcBorders>
          </w:tcPr>
          <w:p w14:paraId="63E9CD1D" w14:textId="7BA00E6F" w:rsidR="00510CFD" w:rsidRPr="00100CCC" w:rsidRDefault="00100CCC" w:rsidP="00510CFD">
            <w:pPr>
              <w:pStyle w:val="acctfourfigures"/>
              <w:tabs>
                <w:tab w:val="clear" w:pos="765"/>
                <w:tab w:val="decimal" w:pos="730"/>
              </w:tabs>
              <w:spacing w:line="240" w:lineRule="atLeast"/>
              <w:ind w:left="-80" w:right="-125"/>
              <w:rPr>
                <w:rFonts w:cs="Times New Roman"/>
                <w:b/>
                <w:bCs/>
                <w:szCs w:val="22"/>
              </w:rPr>
            </w:pPr>
            <w:r w:rsidRPr="00100CCC">
              <w:rPr>
                <w:rFonts w:cs="Times New Roman"/>
                <w:b/>
                <w:bCs/>
              </w:rPr>
              <w:t>(700)</w:t>
            </w:r>
          </w:p>
        </w:tc>
        <w:tc>
          <w:tcPr>
            <w:tcW w:w="236" w:type="dxa"/>
            <w:shd w:val="clear" w:color="auto" w:fill="auto"/>
          </w:tcPr>
          <w:p w14:paraId="1B6EBB09" w14:textId="77777777" w:rsidR="00510CFD" w:rsidRPr="00BC32C5" w:rsidRDefault="00510CFD" w:rsidP="00510CFD">
            <w:pPr>
              <w:jc w:val="both"/>
              <w:rPr>
                <w:rFonts w:cs="Times New Roman"/>
                <w:b/>
                <w:bCs/>
                <w:lang w:val="en-US"/>
              </w:rPr>
            </w:pPr>
          </w:p>
        </w:tc>
        <w:tc>
          <w:tcPr>
            <w:tcW w:w="1020" w:type="dxa"/>
            <w:gridSpan w:val="2"/>
            <w:tcBorders>
              <w:top w:val="single" w:sz="4" w:space="0" w:color="auto"/>
              <w:bottom w:val="double" w:sz="4" w:space="0" w:color="auto"/>
            </w:tcBorders>
            <w:shd w:val="clear" w:color="auto" w:fill="auto"/>
          </w:tcPr>
          <w:p w14:paraId="020A1886" w14:textId="60D4BDF7" w:rsidR="00510CFD" w:rsidRPr="00792CA2" w:rsidRDefault="00CB7881" w:rsidP="003A1776">
            <w:pPr>
              <w:pStyle w:val="acctfourfigures"/>
              <w:tabs>
                <w:tab w:val="clear" w:pos="765"/>
                <w:tab w:val="decimal" w:pos="730"/>
              </w:tabs>
              <w:spacing w:line="240" w:lineRule="atLeast"/>
              <w:ind w:right="-110"/>
              <w:rPr>
                <w:rFonts w:cs="Times New Roman"/>
                <w:b/>
                <w:bCs/>
                <w:szCs w:val="22"/>
              </w:rPr>
            </w:pPr>
            <w:r w:rsidRPr="00792CA2">
              <w:rPr>
                <w:rFonts w:cs="Times New Roman"/>
                <w:b/>
                <w:bCs/>
                <w:szCs w:val="22"/>
              </w:rPr>
              <w:t>(69,752)</w:t>
            </w:r>
          </w:p>
        </w:tc>
        <w:tc>
          <w:tcPr>
            <w:tcW w:w="236" w:type="dxa"/>
            <w:shd w:val="clear" w:color="auto" w:fill="auto"/>
          </w:tcPr>
          <w:p w14:paraId="585B6E65" w14:textId="77777777" w:rsidR="00510CFD" w:rsidRPr="00BC32C5" w:rsidRDefault="00510CFD" w:rsidP="00510CFD">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46A70EDB" w14:textId="4B64E731" w:rsidR="00510CFD" w:rsidRPr="00BC32C5" w:rsidRDefault="00782884" w:rsidP="00510CFD">
            <w:pPr>
              <w:pStyle w:val="acctfourfigures"/>
              <w:tabs>
                <w:tab w:val="clear" w:pos="765"/>
                <w:tab w:val="decimal" w:pos="1035"/>
              </w:tabs>
              <w:spacing w:line="240" w:lineRule="atLeast"/>
              <w:ind w:right="11"/>
              <w:rPr>
                <w:rFonts w:cs="Times New Roman"/>
                <w:b/>
                <w:bCs/>
                <w:szCs w:val="22"/>
              </w:rPr>
            </w:pPr>
            <w:r>
              <w:rPr>
                <w:rFonts w:cs="Times New Roman"/>
                <w:b/>
                <w:bCs/>
                <w:szCs w:val="22"/>
              </w:rPr>
              <w:t>634,983</w:t>
            </w:r>
          </w:p>
        </w:tc>
      </w:tr>
    </w:tbl>
    <w:p w14:paraId="62CFCFC6" w14:textId="33CA1FCB" w:rsidR="00ED1C18" w:rsidRDefault="00ED1C18" w:rsidP="00232EA7">
      <w:pPr>
        <w:pStyle w:val="BodyText"/>
        <w:tabs>
          <w:tab w:val="left" w:pos="540"/>
        </w:tabs>
        <w:spacing w:after="0" w:line="240" w:lineRule="atLeast"/>
        <w:ind w:left="540"/>
        <w:jc w:val="both"/>
        <w:rPr>
          <w:rFonts w:cs="Times New Roman"/>
          <w:b/>
          <w:bCs/>
          <w:sz w:val="24"/>
          <w:szCs w:val="24"/>
        </w:rPr>
      </w:pPr>
    </w:p>
    <w:tbl>
      <w:tblPr>
        <w:tblW w:w="9814" w:type="dxa"/>
        <w:tblInd w:w="450" w:type="dxa"/>
        <w:tblLayout w:type="fixed"/>
        <w:tblLook w:val="04A0" w:firstRow="1" w:lastRow="0" w:firstColumn="1" w:lastColumn="0" w:noHBand="0" w:noVBand="1"/>
      </w:tblPr>
      <w:tblGrid>
        <w:gridCol w:w="2700"/>
        <w:gridCol w:w="900"/>
        <w:gridCol w:w="236"/>
        <w:gridCol w:w="934"/>
        <w:gridCol w:w="236"/>
        <w:gridCol w:w="1024"/>
        <w:gridCol w:w="240"/>
        <w:gridCol w:w="1024"/>
        <w:gridCol w:w="236"/>
        <w:gridCol w:w="1020"/>
        <w:gridCol w:w="236"/>
        <w:gridCol w:w="1028"/>
      </w:tblGrid>
      <w:tr w:rsidR="0000204E" w:rsidRPr="002902FE" w14:paraId="00734B09" w14:textId="77777777" w:rsidTr="008D5022">
        <w:trPr>
          <w:tblHeader/>
        </w:trPr>
        <w:tc>
          <w:tcPr>
            <w:tcW w:w="2700" w:type="dxa"/>
            <w:shd w:val="clear" w:color="auto" w:fill="auto"/>
          </w:tcPr>
          <w:p w14:paraId="6E9E99B4" w14:textId="77777777" w:rsidR="0000204E" w:rsidRPr="002902FE" w:rsidRDefault="0000204E" w:rsidP="008D5022">
            <w:pPr>
              <w:rPr>
                <w:rFonts w:cs="Times New Roman"/>
                <w:b/>
                <w:bCs/>
                <w:i/>
                <w:iCs/>
                <w:lang w:val="en-US"/>
              </w:rPr>
            </w:pPr>
          </w:p>
        </w:tc>
        <w:tc>
          <w:tcPr>
            <w:tcW w:w="7114" w:type="dxa"/>
            <w:gridSpan w:val="11"/>
            <w:shd w:val="clear" w:color="auto" w:fill="FFFFFF"/>
            <w:vAlign w:val="bottom"/>
          </w:tcPr>
          <w:p w14:paraId="557B90EA" w14:textId="5CBE13FB" w:rsidR="0000204E" w:rsidRPr="002902FE" w:rsidRDefault="0000204E" w:rsidP="008D5022">
            <w:pPr>
              <w:ind w:left="-128" w:right="-143"/>
              <w:jc w:val="center"/>
              <w:rPr>
                <w:rFonts w:cs="Times New Roman"/>
                <w:lang w:val="en-US"/>
              </w:rPr>
            </w:pPr>
            <w:r w:rsidRPr="00FB197D">
              <w:rPr>
                <w:rFonts w:cs="Times New Roman"/>
                <w:b/>
                <w:bCs/>
                <w:lang w:val="en-US"/>
              </w:rPr>
              <w:t>Separate financial statements</w:t>
            </w:r>
          </w:p>
        </w:tc>
      </w:tr>
      <w:tr w:rsidR="0000204E" w:rsidRPr="002902FE" w14:paraId="6380CB62" w14:textId="77777777" w:rsidTr="008D5022">
        <w:trPr>
          <w:tblHeader/>
        </w:trPr>
        <w:tc>
          <w:tcPr>
            <w:tcW w:w="2700" w:type="dxa"/>
            <w:shd w:val="clear" w:color="auto" w:fill="auto"/>
          </w:tcPr>
          <w:p w14:paraId="62124C91" w14:textId="77777777" w:rsidR="0000204E" w:rsidRPr="002902FE" w:rsidRDefault="0000204E" w:rsidP="008D5022">
            <w:pPr>
              <w:rPr>
                <w:rFonts w:cs="Times New Roman"/>
                <w:b/>
                <w:bCs/>
                <w:i/>
                <w:iCs/>
                <w:lang w:val="en-US"/>
              </w:rPr>
            </w:pPr>
            <w:r w:rsidRPr="002902FE">
              <w:rPr>
                <w:rFonts w:cs="Times New Roman"/>
                <w:b/>
                <w:bCs/>
                <w:i/>
                <w:iCs/>
                <w:lang w:val="en-US"/>
              </w:rPr>
              <w:t xml:space="preserve">Marketable equity and debt </w:t>
            </w:r>
          </w:p>
          <w:p w14:paraId="73104EA2" w14:textId="77777777" w:rsidR="0000204E" w:rsidRPr="002902FE" w:rsidRDefault="0000204E" w:rsidP="008D5022">
            <w:pPr>
              <w:rPr>
                <w:rFonts w:cs="Times New Roman"/>
                <w:b/>
                <w:bCs/>
                <w:i/>
                <w:iCs/>
              </w:rPr>
            </w:pPr>
            <w:r w:rsidRPr="002902FE">
              <w:rPr>
                <w:rFonts w:cs="Times New Roman"/>
                <w:b/>
                <w:bCs/>
                <w:i/>
                <w:iCs/>
                <w:lang w:val="en-US"/>
              </w:rPr>
              <w:t xml:space="preserve">   securities</w:t>
            </w:r>
          </w:p>
        </w:tc>
        <w:tc>
          <w:tcPr>
            <w:tcW w:w="900" w:type="dxa"/>
            <w:shd w:val="clear" w:color="auto" w:fill="FFFFFF"/>
            <w:vAlign w:val="bottom"/>
          </w:tcPr>
          <w:p w14:paraId="53A5A119" w14:textId="77777777" w:rsidR="0000204E" w:rsidRPr="002902FE" w:rsidRDefault="0000204E" w:rsidP="008D5022">
            <w:pPr>
              <w:ind w:left="-107" w:right="-80"/>
              <w:jc w:val="center"/>
              <w:rPr>
                <w:rFonts w:cs="Times New Roman"/>
                <w:lang w:val="en-US"/>
              </w:rPr>
            </w:pPr>
            <w:r w:rsidRPr="002902FE">
              <w:rPr>
                <w:rFonts w:cs="Times New Roman"/>
                <w:lang w:val="en-US"/>
              </w:rPr>
              <w:t xml:space="preserve">At 1 </w:t>
            </w:r>
          </w:p>
          <w:p w14:paraId="14222CDA" w14:textId="77777777" w:rsidR="0000204E" w:rsidRPr="002902FE" w:rsidRDefault="0000204E" w:rsidP="008D5022">
            <w:pPr>
              <w:ind w:left="-107" w:right="-80"/>
              <w:jc w:val="center"/>
              <w:rPr>
                <w:rFonts w:cs="Times New Roman"/>
                <w:lang w:val="en-US"/>
              </w:rPr>
            </w:pPr>
            <w:r w:rsidRPr="002902FE">
              <w:rPr>
                <w:rFonts w:cs="Times New Roman"/>
                <w:lang w:val="en-US"/>
              </w:rPr>
              <w:t xml:space="preserve">January </w:t>
            </w:r>
          </w:p>
        </w:tc>
        <w:tc>
          <w:tcPr>
            <w:tcW w:w="236" w:type="dxa"/>
            <w:shd w:val="clear" w:color="auto" w:fill="FFFFFF"/>
            <w:vAlign w:val="bottom"/>
          </w:tcPr>
          <w:p w14:paraId="7E1F68D4" w14:textId="77777777" w:rsidR="0000204E" w:rsidRPr="002902FE" w:rsidRDefault="0000204E" w:rsidP="008D5022">
            <w:pPr>
              <w:jc w:val="center"/>
              <w:rPr>
                <w:rFonts w:cs="Times New Roman"/>
                <w:lang w:val="en-US"/>
              </w:rPr>
            </w:pPr>
          </w:p>
        </w:tc>
        <w:tc>
          <w:tcPr>
            <w:tcW w:w="934" w:type="dxa"/>
            <w:shd w:val="clear" w:color="auto" w:fill="FFFFFF"/>
            <w:vAlign w:val="bottom"/>
          </w:tcPr>
          <w:p w14:paraId="160591B7" w14:textId="77777777" w:rsidR="0000204E" w:rsidRPr="002902FE" w:rsidRDefault="0000204E" w:rsidP="008D5022">
            <w:pPr>
              <w:ind w:left="-112" w:right="-110"/>
              <w:jc w:val="center"/>
              <w:rPr>
                <w:rFonts w:cs="Times New Roman"/>
                <w:lang w:val="en-US"/>
              </w:rPr>
            </w:pPr>
            <w:r w:rsidRPr="002902FE">
              <w:rPr>
                <w:rFonts w:cs="Times New Roman"/>
                <w:lang w:val="en-US"/>
              </w:rPr>
              <w:t>Purchase</w:t>
            </w:r>
          </w:p>
        </w:tc>
        <w:tc>
          <w:tcPr>
            <w:tcW w:w="236" w:type="dxa"/>
            <w:shd w:val="clear" w:color="auto" w:fill="FFFFFF"/>
            <w:vAlign w:val="bottom"/>
          </w:tcPr>
          <w:p w14:paraId="6EB3E754" w14:textId="77777777" w:rsidR="0000204E" w:rsidRPr="002902FE" w:rsidRDefault="0000204E" w:rsidP="008D5022">
            <w:pPr>
              <w:jc w:val="center"/>
              <w:rPr>
                <w:rFonts w:cs="Times New Roman"/>
                <w:lang w:val="en-US"/>
              </w:rPr>
            </w:pPr>
          </w:p>
        </w:tc>
        <w:tc>
          <w:tcPr>
            <w:tcW w:w="1024" w:type="dxa"/>
            <w:shd w:val="clear" w:color="auto" w:fill="FFFFFF"/>
            <w:vAlign w:val="bottom"/>
          </w:tcPr>
          <w:p w14:paraId="06BE7728" w14:textId="77777777" w:rsidR="0000204E" w:rsidRPr="002902FE" w:rsidRDefault="0000204E" w:rsidP="008D5022">
            <w:pPr>
              <w:ind w:left="-102" w:right="-123"/>
              <w:jc w:val="center"/>
              <w:rPr>
                <w:rFonts w:cs="Times New Roman"/>
                <w:lang w:val="en-US"/>
              </w:rPr>
            </w:pPr>
            <w:r w:rsidRPr="002902FE">
              <w:rPr>
                <w:rFonts w:cs="Times New Roman"/>
                <w:lang w:val="en-US"/>
              </w:rPr>
              <w:t>Disposal</w:t>
            </w:r>
          </w:p>
        </w:tc>
        <w:tc>
          <w:tcPr>
            <w:tcW w:w="240" w:type="dxa"/>
            <w:shd w:val="clear" w:color="auto" w:fill="FFFFFF"/>
          </w:tcPr>
          <w:p w14:paraId="53EDF3E6" w14:textId="77777777" w:rsidR="0000204E" w:rsidRPr="002902FE" w:rsidRDefault="0000204E" w:rsidP="008D5022">
            <w:pPr>
              <w:jc w:val="center"/>
              <w:rPr>
                <w:rFonts w:cs="Times New Roman"/>
                <w:lang w:val="en-US"/>
              </w:rPr>
            </w:pPr>
          </w:p>
        </w:tc>
        <w:tc>
          <w:tcPr>
            <w:tcW w:w="1024" w:type="dxa"/>
            <w:shd w:val="clear" w:color="auto" w:fill="FFFFFF"/>
            <w:vAlign w:val="bottom"/>
          </w:tcPr>
          <w:p w14:paraId="6AB2AB80" w14:textId="77777777" w:rsidR="0000204E" w:rsidRPr="002902FE" w:rsidRDefault="0000204E" w:rsidP="008D5022">
            <w:pPr>
              <w:ind w:left="-102" w:right="-123"/>
              <w:jc w:val="center"/>
              <w:rPr>
                <w:rFonts w:cs="Times New Roman"/>
                <w:lang w:val="en-US"/>
              </w:rPr>
            </w:pPr>
            <w:r w:rsidRPr="002902FE">
              <w:rPr>
                <w:rFonts w:cs="Times New Roman"/>
                <w:lang w:val="en-US"/>
              </w:rPr>
              <w:t>Fair value adjustment</w:t>
            </w:r>
          </w:p>
        </w:tc>
        <w:tc>
          <w:tcPr>
            <w:tcW w:w="236" w:type="dxa"/>
            <w:shd w:val="clear" w:color="auto" w:fill="FFFFFF"/>
            <w:vAlign w:val="bottom"/>
          </w:tcPr>
          <w:p w14:paraId="636A2B62" w14:textId="77777777" w:rsidR="0000204E" w:rsidRPr="002902FE" w:rsidRDefault="0000204E" w:rsidP="008D5022">
            <w:pPr>
              <w:jc w:val="center"/>
              <w:rPr>
                <w:rFonts w:cs="Times New Roman"/>
                <w:lang w:val="en-US"/>
              </w:rPr>
            </w:pPr>
          </w:p>
        </w:tc>
        <w:tc>
          <w:tcPr>
            <w:tcW w:w="1020" w:type="dxa"/>
            <w:shd w:val="clear" w:color="auto" w:fill="FFFFFF"/>
            <w:vAlign w:val="bottom"/>
          </w:tcPr>
          <w:p w14:paraId="7B0F3F4A" w14:textId="77777777" w:rsidR="0000204E" w:rsidRPr="002902FE" w:rsidRDefault="0000204E" w:rsidP="008D5022">
            <w:pPr>
              <w:ind w:left="-146" w:right="-155"/>
              <w:jc w:val="center"/>
              <w:rPr>
                <w:rFonts w:cs="Times New Roman"/>
                <w:lang w:val="en-US"/>
              </w:rPr>
            </w:pPr>
            <w:r w:rsidRPr="002902FE">
              <w:rPr>
                <w:rFonts w:cs="Times New Roman"/>
                <w:lang w:val="en-US"/>
              </w:rPr>
              <w:t>Transfer</w:t>
            </w:r>
          </w:p>
        </w:tc>
        <w:tc>
          <w:tcPr>
            <w:tcW w:w="236" w:type="dxa"/>
            <w:shd w:val="clear" w:color="auto" w:fill="FFFFFF"/>
            <w:vAlign w:val="bottom"/>
          </w:tcPr>
          <w:p w14:paraId="12FC0148" w14:textId="77777777" w:rsidR="0000204E" w:rsidRPr="002902FE" w:rsidRDefault="0000204E" w:rsidP="008D5022">
            <w:pPr>
              <w:jc w:val="center"/>
              <w:rPr>
                <w:rFonts w:cs="Times New Roman"/>
                <w:lang w:val="en-US"/>
              </w:rPr>
            </w:pPr>
          </w:p>
        </w:tc>
        <w:tc>
          <w:tcPr>
            <w:tcW w:w="1028" w:type="dxa"/>
            <w:shd w:val="clear" w:color="auto" w:fill="FFFFFF"/>
            <w:vAlign w:val="bottom"/>
          </w:tcPr>
          <w:p w14:paraId="68C9E352" w14:textId="77777777" w:rsidR="0000204E" w:rsidRPr="002902FE" w:rsidRDefault="0000204E" w:rsidP="008D5022">
            <w:pPr>
              <w:ind w:left="-128" w:right="-143"/>
              <w:jc w:val="center"/>
              <w:rPr>
                <w:rFonts w:cs="Times New Roman"/>
                <w:lang w:val="en-US"/>
              </w:rPr>
            </w:pPr>
            <w:r w:rsidRPr="002902FE">
              <w:rPr>
                <w:rFonts w:cs="Times New Roman"/>
                <w:lang w:val="en-US"/>
              </w:rPr>
              <w:t xml:space="preserve">At </w:t>
            </w:r>
            <w:r>
              <w:rPr>
                <w:rFonts w:cs="Times New Roman"/>
                <w:lang w:val="en-US"/>
              </w:rPr>
              <w:t>30</w:t>
            </w:r>
            <w:r w:rsidRPr="002902FE">
              <w:rPr>
                <w:rFonts w:cs="Times New Roman"/>
                <w:lang w:val="en-US"/>
              </w:rPr>
              <w:t xml:space="preserve"> </w:t>
            </w:r>
          </w:p>
          <w:p w14:paraId="2422BB86" w14:textId="77777777" w:rsidR="0000204E" w:rsidRPr="002902FE" w:rsidRDefault="0000204E" w:rsidP="008D5022">
            <w:pPr>
              <w:ind w:left="-128" w:right="-143"/>
              <w:jc w:val="center"/>
              <w:rPr>
                <w:rFonts w:cs="Times New Roman"/>
                <w:lang w:val="en-US"/>
              </w:rPr>
            </w:pPr>
            <w:r>
              <w:rPr>
                <w:rFonts w:cs="Times New Roman"/>
                <w:lang w:val="en-US"/>
              </w:rPr>
              <w:t>June</w:t>
            </w:r>
          </w:p>
        </w:tc>
      </w:tr>
      <w:tr w:rsidR="0000204E" w:rsidRPr="002902FE" w14:paraId="273CA621" w14:textId="77777777" w:rsidTr="008D5022">
        <w:trPr>
          <w:tblHeader/>
        </w:trPr>
        <w:tc>
          <w:tcPr>
            <w:tcW w:w="2700" w:type="dxa"/>
            <w:shd w:val="clear" w:color="auto" w:fill="auto"/>
          </w:tcPr>
          <w:p w14:paraId="5F076849" w14:textId="77777777" w:rsidR="0000204E" w:rsidRPr="002902FE" w:rsidRDefault="0000204E" w:rsidP="008D5022">
            <w:pPr>
              <w:jc w:val="both"/>
              <w:rPr>
                <w:rFonts w:cs="Times New Roman"/>
                <w:lang w:val="en-US"/>
              </w:rPr>
            </w:pPr>
          </w:p>
        </w:tc>
        <w:tc>
          <w:tcPr>
            <w:tcW w:w="7114" w:type="dxa"/>
            <w:gridSpan w:val="11"/>
          </w:tcPr>
          <w:p w14:paraId="3A3891C3" w14:textId="77777777" w:rsidR="0000204E" w:rsidRPr="002902FE" w:rsidRDefault="0000204E" w:rsidP="008D5022">
            <w:pPr>
              <w:pStyle w:val="acctfourfigures"/>
              <w:tabs>
                <w:tab w:val="clear" w:pos="765"/>
              </w:tabs>
              <w:spacing w:line="240" w:lineRule="atLeast"/>
              <w:ind w:left="-112" w:right="-110"/>
              <w:jc w:val="center"/>
              <w:rPr>
                <w:rFonts w:cs="Times New Roman"/>
                <w:i/>
                <w:iCs/>
                <w:szCs w:val="22"/>
              </w:rPr>
            </w:pPr>
            <w:r w:rsidRPr="002902FE">
              <w:rPr>
                <w:rFonts w:cs="Times New Roman"/>
                <w:i/>
                <w:iCs/>
                <w:szCs w:val="22"/>
              </w:rPr>
              <w:t>(in thousand Baht)</w:t>
            </w:r>
          </w:p>
        </w:tc>
      </w:tr>
      <w:tr w:rsidR="0000204E" w:rsidRPr="00BC32C5" w14:paraId="56C6A80A" w14:textId="77777777" w:rsidTr="008D5022">
        <w:trPr>
          <w:tblHeader/>
        </w:trPr>
        <w:tc>
          <w:tcPr>
            <w:tcW w:w="2700" w:type="dxa"/>
            <w:shd w:val="clear" w:color="auto" w:fill="auto"/>
          </w:tcPr>
          <w:p w14:paraId="0012344F" w14:textId="77777777" w:rsidR="0000204E" w:rsidRPr="002902FE" w:rsidRDefault="0000204E" w:rsidP="008D5022">
            <w:pPr>
              <w:jc w:val="both"/>
              <w:rPr>
                <w:rFonts w:cs="Times New Roman"/>
                <w:b/>
                <w:bCs/>
                <w:lang w:val="en-US"/>
              </w:rPr>
            </w:pPr>
            <w:r w:rsidRPr="00C576D2">
              <w:rPr>
                <w:rFonts w:cs="Times New Roman"/>
                <w:b/>
                <w:bCs/>
                <w:i/>
                <w:iCs/>
                <w:lang w:val="en-US"/>
              </w:rPr>
              <w:t>202</w:t>
            </w:r>
            <w:r>
              <w:rPr>
                <w:rFonts w:cs="Times New Roman"/>
                <w:b/>
                <w:bCs/>
                <w:i/>
                <w:iCs/>
                <w:lang w:val="en-US"/>
              </w:rPr>
              <w:t>2</w:t>
            </w:r>
          </w:p>
        </w:tc>
        <w:tc>
          <w:tcPr>
            <w:tcW w:w="900" w:type="dxa"/>
            <w:shd w:val="clear" w:color="auto" w:fill="auto"/>
            <w:vAlign w:val="bottom"/>
          </w:tcPr>
          <w:p w14:paraId="556D5E4A" w14:textId="77777777" w:rsidR="0000204E" w:rsidRPr="00BC32C5" w:rsidRDefault="0000204E" w:rsidP="008D5022">
            <w:pPr>
              <w:pStyle w:val="acctfourfigures"/>
              <w:tabs>
                <w:tab w:val="clear" w:pos="765"/>
                <w:tab w:val="decimal" w:pos="700"/>
              </w:tabs>
              <w:spacing w:line="240" w:lineRule="atLeast"/>
              <w:ind w:left="-110" w:right="-110"/>
              <w:rPr>
                <w:rFonts w:cs="Times New Roman"/>
                <w:b/>
                <w:bCs/>
                <w:szCs w:val="22"/>
                <w:lang w:val="en-US"/>
              </w:rPr>
            </w:pPr>
          </w:p>
        </w:tc>
        <w:tc>
          <w:tcPr>
            <w:tcW w:w="236" w:type="dxa"/>
            <w:shd w:val="clear" w:color="auto" w:fill="auto"/>
          </w:tcPr>
          <w:p w14:paraId="5FC72170" w14:textId="77777777" w:rsidR="0000204E" w:rsidRPr="00BC32C5" w:rsidRDefault="0000204E" w:rsidP="008D5022">
            <w:pPr>
              <w:jc w:val="both"/>
              <w:rPr>
                <w:rFonts w:cs="Times New Roman"/>
                <w:b/>
                <w:bCs/>
                <w:lang w:val="en-US"/>
              </w:rPr>
            </w:pPr>
          </w:p>
        </w:tc>
        <w:tc>
          <w:tcPr>
            <w:tcW w:w="934" w:type="dxa"/>
            <w:shd w:val="clear" w:color="auto" w:fill="auto"/>
          </w:tcPr>
          <w:p w14:paraId="755AA405" w14:textId="77777777" w:rsidR="0000204E" w:rsidRPr="00BC32C5" w:rsidRDefault="0000204E" w:rsidP="008D5022">
            <w:pPr>
              <w:pStyle w:val="acctfourfigures"/>
              <w:tabs>
                <w:tab w:val="clear" w:pos="765"/>
                <w:tab w:val="decimal" w:pos="720"/>
              </w:tabs>
              <w:spacing w:line="240" w:lineRule="atLeast"/>
              <w:ind w:left="-112" w:right="-110"/>
              <w:rPr>
                <w:rFonts w:cs="Times New Roman"/>
                <w:b/>
                <w:bCs/>
                <w:szCs w:val="22"/>
              </w:rPr>
            </w:pPr>
          </w:p>
        </w:tc>
        <w:tc>
          <w:tcPr>
            <w:tcW w:w="236" w:type="dxa"/>
            <w:shd w:val="clear" w:color="auto" w:fill="auto"/>
          </w:tcPr>
          <w:p w14:paraId="315347F5" w14:textId="77777777" w:rsidR="0000204E" w:rsidRPr="00BC32C5" w:rsidRDefault="0000204E" w:rsidP="008D5022">
            <w:pPr>
              <w:jc w:val="both"/>
              <w:rPr>
                <w:rFonts w:cs="Times New Roman"/>
                <w:b/>
                <w:bCs/>
                <w:lang w:val="en-US"/>
              </w:rPr>
            </w:pPr>
          </w:p>
        </w:tc>
        <w:tc>
          <w:tcPr>
            <w:tcW w:w="1024" w:type="dxa"/>
            <w:shd w:val="clear" w:color="auto" w:fill="auto"/>
          </w:tcPr>
          <w:p w14:paraId="62FC4A75" w14:textId="77777777" w:rsidR="0000204E" w:rsidRPr="00BC32C5" w:rsidRDefault="0000204E" w:rsidP="008D5022">
            <w:pPr>
              <w:pStyle w:val="acctfourfigures"/>
              <w:tabs>
                <w:tab w:val="clear" w:pos="765"/>
                <w:tab w:val="decimal" w:pos="470"/>
              </w:tabs>
              <w:spacing w:line="240" w:lineRule="atLeast"/>
              <w:ind w:left="-70" w:right="-110"/>
              <w:rPr>
                <w:rFonts w:cs="Times New Roman"/>
                <w:b/>
                <w:bCs/>
                <w:szCs w:val="22"/>
                <w:lang w:val="en-US" w:bidi="th-TH"/>
              </w:rPr>
            </w:pPr>
          </w:p>
        </w:tc>
        <w:tc>
          <w:tcPr>
            <w:tcW w:w="240" w:type="dxa"/>
          </w:tcPr>
          <w:p w14:paraId="03C15D26" w14:textId="77777777" w:rsidR="0000204E" w:rsidRPr="00BC32C5" w:rsidRDefault="0000204E" w:rsidP="008D5022">
            <w:pPr>
              <w:jc w:val="both"/>
              <w:rPr>
                <w:rFonts w:cs="Times New Roman"/>
                <w:b/>
                <w:bCs/>
                <w:lang w:val="en-US"/>
              </w:rPr>
            </w:pPr>
          </w:p>
        </w:tc>
        <w:tc>
          <w:tcPr>
            <w:tcW w:w="1024" w:type="dxa"/>
          </w:tcPr>
          <w:p w14:paraId="2C1F2AD6" w14:textId="77777777" w:rsidR="0000204E" w:rsidRPr="00BC32C5" w:rsidRDefault="0000204E" w:rsidP="008D5022">
            <w:pPr>
              <w:pStyle w:val="acctfourfigures"/>
              <w:tabs>
                <w:tab w:val="clear" w:pos="765"/>
                <w:tab w:val="decimal" w:pos="730"/>
              </w:tabs>
              <w:spacing w:line="240" w:lineRule="atLeast"/>
              <w:ind w:left="-80" w:right="-125"/>
              <w:rPr>
                <w:rFonts w:cs="Times New Roman"/>
                <w:b/>
                <w:bCs/>
                <w:szCs w:val="22"/>
              </w:rPr>
            </w:pPr>
          </w:p>
        </w:tc>
        <w:tc>
          <w:tcPr>
            <w:tcW w:w="236" w:type="dxa"/>
            <w:shd w:val="clear" w:color="auto" w:fill="auto"/>
          </w:tcPr>
          <w:p w14:paraId="42BB17C7" w14:textId="77777777" w:rsidR="0000204E" w:rsidRPr="00BC32C5" w:rsidRDefault="0000204E" w:rsidP="008D5022">
            <w:pPr>
              <w:jc w:val="both"/>
              <w:rPr>
                <w:rFonts w:cs="Times New Roman"/>
                <w:b/>
                <w:bCs/>
                <w:lang w:val="en-US"/>
              </w:rPr>
            </w:pPr>
          </w:p>
        </w:tc>
        <w:tc>
          <w:tcPr>
            <w:tcW w:w="1020" w:type="dxa"/>
            <w:shd w:val="clear" w:color="auto" w:fill="auto"/>
          </w:tcPr>
          <w:p w14:paraId="1E8C0470" w14:textId="77777777" w:rsidR="0000204E" w:rsidRPr="00BC32C5" w:rsidRDefault="0000204E" w:rsidP="008D5022">
            <w:pPr>
              <w:pStyle w:val="acctfourfigures"/>
              <w:tabs>
                <w:tab w:val="clear" w:pos="765"/>
                <w:tab w:val="decimal" w:pos="820"/>
              </w:tabs>
              <w:spacing w:line="240" w:lineRule="atLeast"/>
              <w:ind w:left="-80" w:right="-110"/>
              <w:rPr>
                <w:rFonts w:cs="Times New Roman"/>
                <w:b/>
                <w:bCs/>
                <w:szCs w:val="22"/>
              </w:rPr>
            </w:pPr>
          </w:p>
        </w:tc>
        <w:tc>
          <w:tcPr>
            <w:tcW w:w="236" w:type="dxa"/>
            <w:shd w:val="clear" w:color="auto" w:fill="auto"/>
          </w:tcPr>
          <w:p w14:paraId="7C92F9AD" w14:textId="77777777" w:rsidR="0000204E" w:rsidRPr="00BC32C5" w:rsidRDefault="0000204E" w:rsidP="008D5022">
            <w:pPr>
              <w:jc w:val="both"/>
              <w:rPr>
                <w:rFonts w:cs="Times New Roman"/>
                <w:b/>
                <w:bCs/>
                <w:lang w:val="en-US"/>
              </w:rPr>
            </w:pPr>
          </w:p>
        </w:tc>
        <w:tc>
          <w:tcPr>
            <w:tcW w:w="1028" w:type="dxa"/>
            <w:shd w:val="clear" w:color="auto" w:fill="auto"/>
          </w:tcPr>
          <w:p w14:paraId="2D815C82" w14:textId="77777777" w:rsidR="0000204E" w:rsidRPr="00BC32C5" w:rsidRDefault="0000204E" w:rsidP="008D5022">
            <w:pPr>
              <w:pStyle w:val="acctfourfigures"/>
              <w:tabs>
                <w:tab w:val="clear" w:pos="765"/>
                <w:tab w:val="decimal" w:pos="1035"/>
              </w:tabs>
              <w:spacing w:line="240" w:lineRule="atLeast"/>
              <w:ind w:right="11"/>
              <w:rPr>
                <w:rFonts w:cs="Times New Roman"/>
                <w:b/>
                <w:bCs/>
                <w:szCs w:val="22"/>
              </w:rPr>
            </w:pPr>
          </w:p>
        </w:tc>
      </w:tr>
      <w:tr w:rsidR="0000204E" w:rsidRPr="00BC32C5" w14:paraId="37332181" w14:textId="77777777" w:rsidTr="008D5022">
        <w:trPr>
          <w:tblHeader/>
        </w:trPr>
        <w:tc>
          <w:tcPr>
            <w:tcW w:w="2700" w:type="dxa"/>
            <w:shd w:val="clear" w:color="auto" w:fill="auto"/>
          </w:tcPr>
          <w:p w14:paraId="1E29660B" w14:textId="77777777" w:rsidR="0000204E" w:rsidRPr="002902FE" w:rsidRDefault="0000204E" w:rsidP="008D5022">
            <w:pPr>
              <w:jc w:val="both"/>
              <w:rPr>
                <w:rFonts w:cs="Times New Roman"/>
                <w:b/>
                <w:bCs/>
                <w:lang w:val="en-US"/>
              </w:rPr>
            </w:pPr>
            <w:r w:rsidRPr="00C576D2">
              <w:rPr>
                <w:rFonts w:cs="Times New Roman"/>
                <w:b/>
                <w:bCs/>
                <w:i/>
                <w:iCs/>
                <w:lang w:val="en-US"/>
              </w:rPr>
              <w:t>Current investments</w:t>
            </w:r>
          </w:p>
        </w:tc>
        <w:tc>
          <w:tcPr>
            <w:tcW w:w="900" w:type="dxa"/>
            <w:shd w:val="clear" w:color="auto" w:fill="auto"/>
            <w:vAlign w:val="bottom"/>
          </w:tcPr>
          <w:p w14:paraId="353C88BE" w14:textId="77777777" w:rsidR="0000204E" w:rsidRPr="00BC32C5" w:rsidRDefault="0000204E" w:rsidP="008D5022">
            <w:pPr>
              <w:pStyle w:val="acctfourfigures"/>
              <w:tabs>
                <w:tab w:val="clear" w:pos="765"/>
                <w:tab w:val="decimal" w:pos="700"/>
              </w:tabs>
              <w:spacing w:line="240" w:lineRule="atLeast"/>
              <w:ind w:left="-110" w:right="-110"/>
              <w:rPr>
                <w:rFonts w:cs="Times New Roman"/>
                <w:b/>
                <w:bCs/>
                <w:szCs w:val="22"/>
                <w:lang w:val="en-US"/>
              </w:rPr>
            </w:pPr>
          </w:p>
        </w:tc>
        <w:tc>
          <w:tcPr>
            <w:tcW w:w="236" w:type="dxa"/>
            <w:shd w:val="clear" w:color="auto" w:fill="auto"/>
          </w:tcPr>
          <w:p w14:paraId="6E56A535" w14:textId="77777777" w:rsidR="0000204E" w:rsidRPr="00BC32C5" w:rsidRDefault="0000204E" w:rsidP="008D5022">
            <w:pPr>
              <w:jc w:val="both"/>
              <w:rPr>
                <w:rFonts w:cs="Times New Roman"/>
                <w:b/>
                <w:bCs/>
                <w:lang w:val="en-US"/>
              </w:rPr>
            </w:pPr>
          </w:p>
        </w:tc>
        <w:tc>
          <w:tcPr>
            <w:tcW w:w="934" w:type="dxa"/>
            <w:shd w:val="clear" w:color="auto" w:fill="auto"/>
          </w:tcPr>
          <w:p w14:paraId="0D0CC756" w14:textId="77777777" w:rsidR="0000204E" w:rsidRPr="00BC32C5" w:rsidRDefault="0000204E" w:rsidP="008D5022">
            <w:pPr>
              <w:pStyle w:val="acctfourfigures"/>
              <w:tabs>
                <w:tab w:val="clear" w:pos="765"/>
                <w:tab w:val="decimal" w:pos="720"/>
              </w:tabs>
              <w:spacing w:line="240" w:lineRule="atLeast"/>
              <w:ind w:left="-112" w:right="-110"/>
              <w:rPr>
                <w:rFonts w:cs="Times New Roman"/>
                <w:b/>
                <w:bCs/>
                <w:szCs w:val="22"/>
              </w:rPr>
            </w:pPr>
          </w:p>
        </w:tc>
        <w:tc>
          <w:tcPr>
            <w:tcW w:w="236" w:type="dxa"/>
            <w:shd w:val="clear" w:color="auto" w:fill="auto"/>
          </w:tcPr>
          <w:p w14:paraId="3E47E311" w14:textId="77777777" w:rsidR="0000204E" w:rsidRPr="00BC32C5" w:rsidRDefault="0000204E" w:rsidP="008D5022">
            <w:pPr>
              <w:jc w:val="both"/>
              <w:rPr>
                <w:rFonts w:cs="Times New Roman"/>
                <w:b/>
                <w:bCs/>
                <w:lang w:val="en-US"/>
              </w:rPr>
            </w:pPr>
          </w:p>
        </w:tc>
        <w:tc>
          <w:tcPr>
            <w:tcW w:w="1024" w:type="dxa"/>
            <w:shd w:val="clear" w:color="auto" w:fill="auto"/>
          </w:tcPr>
          <w:p w14:paraId="66DEDF30" w14:textId="77777777" w:rsidR="0000204E" w:rsidRPr="00BC32C5" w:rsidRDefault="0000204E" w:rsidP="008D5022">
            <w:pPr>
              <w:pStyle w:val="acctfourfigures"/>
              <w:tabs>
                <w:tab w:val="clear" w:pos="765"/>
                <w:tab w:val="decimal" w:pos="470"/>
              </w:tabs>
              <w:spacing w:line="240" w:lineRule="atLeast"/>
              <w:ind w:left="-70" w:right="-110"/>
              <w:rPr>
                <w:rFonts w:cs="Times New Roman"/>
                <w:b/>
                <w:bCs/>
                <w:szCs w:val="22"/>
                <w:lang w:val="en-US" w:bidi="th-TH"/>
              </w:rPr>
            </w:pPr>
          </w:p>
        </w:tc>
        <w:tc>
          <w:tcPr>
            <w:tcW w:w="240" w:type="dxa"/>
          </w:tcPr>
          <w:p w14:paraId="0F251061" w14:textId="77777777" w:rsidR="0000204E" w:rsidRPr="00BC32C5" w:rsidRDefault="0000204E" w:rsidP="008D5022">
            <w:pPr>
              <w:jc w:val="both"/>
              <w:rPr>
                <w:rFonts w:cs="Times New Roman"/>
                <w:b/>
                <w:bCs/>
                <w:lang w:val="en-US"/>
              </w:rPr>
            </w:pPr>
          </w:p>
        </w:tc>
        <w:tc>
          <w:tcPr>
            <w:tcW w:w="1024" w:type="dxa"/>
          </w:tcPr>
          <w:p w14:paraId="1BF207D9" w14:textId="77777777" w:rsidR="0000204E" w:rsidRPr="00BC32C5" w:rsidRDefault="0000204E" w:rsidP="008D5022">
            <w:pPr>
              <w:pStyle w:val="acctfourfigures"/>
              <w:tabs>
                <w:tab w:val="clear" w:pos="765"/>
                <w:tab w:val="decimal" w:pos="730"/>
              </w:tabs>
              <w:spacing w:line="240" w:lineRule="atLeast"/>
              <w:ind w:left="-80" w:right="-125"/>
              <w:rPr>
                <w:rFonts w:cs="Times New Roman"/>
                <w:b/>
                <w:bCs/>
                <w:szCs w:val="22"/>
              </w:rPr>
            </w:pPr>
          </w:p>
        </w:tc>
        <w:tc>
          <w:tcPr>
            <w:tcW w:w="236" w:type="dxa"/>
            <w:shd w:val="clear" w:color="auto" w:fill="auto"/>
          </w:tcPr>
          <w:p w14:paraId="2F23C28F" w14:textId="77777777" w:rsidR="0000204E" w:rsidRPr="00BC32C5" w:rsidRDefault="0000204E" w:rsidP="008D5022">
            <w:pPr>
              <w:jc w:val="both"/>
              <w:rPr>
                <w:rFonts w:cs="Times New Roman"/>
                <w:b/>
                <w:bCs/>
                <w:lang w:val="en-US"/>
              </w:rPr>
            </w:pPr>
          </w:p>
        </w:tc>
        <w:tc>
          <w:tcPr>
            <w:tcW w:w="1020" w:type="dxa"/>
            <w:shd w:val="clear" w:color="auto" w:fill="auto"/>
          </w:tcPr>
          <w:p w14:paraId="09EBC0AB" w14:textId="77777777" w:rsidR="0000204E" w:rsidRPr="00BC32C5" w:rsidRDefault="0000204E" w:rsidP="008D5022">
            <w:pPr>
              <w:pStyle w:val="acctfourfigures"/>
              <w:tabs>
                <w:tab w:val="clear" w:pos="765"/>
                <w:tab w:val="decimal" w:pos="820"/>
              </w:tabs>
              <w:spacing w:line="240" w:lineRule="atLeast"/>
              <w:ind w:left="-80" w:right="-110"/>
              <w:rPr>
                <w:rFonts w:cs="Times New Roman"/>
                <w:b/>
                <w:bCs/>
                <w:szCs w:val="22"/>
              </w:rPr>
            </w:pPr>
          </w:p>
        </w:tc>
        <w:tc>
          <w:tcPr>
            <w:tcW w:w="236" w:type="dxa"/>
            <w:shd w:val="clear" w:color="auto" w:fill="auto"/>
          </w:tcPr>
          <w:p w14:paraId="344B15FF" w14:textId="77777777" w:rsidR="0000204E" w:rsidRPr="00BC32C5" w:rsidRDefault="0000204E" w:rsidP="008D5022">
            <w:pPr>
              <w:jc w:val="both"/>
              <w:rPr>
                <w:rFonts w:cs="Times New Roman"/>
                <w:b/>
                <w:bCs/>
                <w:lang w:val="en-US"/>
              </w:rPr>
            </w:pPr>
          </w:p>
        </w:tc>
        <w:tc>
          <w:tcPr>
            <w:tcW w:w="1028" w:type="dxa"/>
            <w:shd w:val="clear" w:color="auto" w:fill="auto"/>
          </w:tcPr>
          <w:p w14:paraId="3F97A21E" w14:textId="77777777" w:rsidR="0000204E" w:rsidRPr="00BC32C5" w:rsidRDefault="0000204E" w:rsidP="008D5022">
            <w:pPr>
              <w:pStyle w:val="acctfourfigures"/>
              <w:tabs>
                <w:tab w:val="clear" w:pos="765"/>
                <w:tab w:val="decimal" w:pos="1035"/>
              </w:tabs>
              <w:spacing w:line="240" w:lineRule="atLeast"/>
              <w:ind w:right="11"/>
              <w:rPr>
                <w:rFonts w:cs="Times New Roman"/>
                <w:b/>
                <w:bCs/>
                <w:szCs w:val="22"/>
              </w:rPr>
            </w:pPr>
          </w:p>
        </w:tc>
      </w:tr>
      <w:tr w:rsidR="0000204E" w:rsidRPr="00BC32C5" w14:paraId="0C9506C6" w14:textId="77777777" w:rsidTr="008D5022">
        <w:trPr>
          <w:tblHeader/>
        </w:trPr>
        <w:tc>
          <w:tcPr>
            <w:tcW w:w="2700" w:type="dxa"/>
            <w:shd w:val="clear" w:color="auto" w:fill="auto"/>
          </w:tcPr>
          <w:p w14:paraId="3F992C14" w14:textId="77777777" w:rsidR="0000204E" w:rsidRDefault="0000204E" w:rsidP="008D5022">
            <w:r w:rsidRPr="00C576D2">
              <w:rPr>
                <w:rFonts w:cs="Times New Roman"/>
              </w:rPr>
              <w:t xml:space="preserve">Debentures </w:t>
            </w:r>
            <w:r w:rsidRPr="00C576D2">
              <w:t xml:space="preserve">measured at </w:t>
            </w:r>
          </w:p>
          <w:p w14:paraId="723CC96A" w14:textId="77777777" w:rsidR="0000204E" w:rsidRPr="002902FE" w:rsidRDefault="0000204E" w:rsidP="008D5022">
            <w:pPr>
              <w:jc w:val="both"/>
              <w:rPr>
                <w:rFonts w:cs="Times New Roman"/>
                <w:b/>
                <w:bCs/>
                <w:lang w:val="en-US"/>
              </w:rPr>
            </w:pPr>
            <w:r>
              <w:t xml:space="preserve">   </w:t>
            </w:r>
            <w:r w:rsidRPr="00C576D2">
              <w:t>amortised cost</w:t>
            </w:r>
          </w:p>
        </w:tc>
        <w:tc>
          <w:tcPr>
            <w:tcW w:w="900" w:type="dxa"/>
            <w:tcBorders>
              <w:bottom w:val="single" w:sz="4" w:space="0" w:color="auto"/>
            </w:tcBorders>
            <w:shd w:val="clear" w:color="auto" w:fill="auto"/>
          </w:tcPr>
          <w:p w14:paraId="2107D2A8" w14:textId="77777777" w:rsidR="0000204E" w:rsidRPr="00BC32C5" w:rsidRDefault="0000204E" w:rsidP="008D5022">
            <w:pPr>
              <w:pStyle w:val="acctfourfigures"/>
              <w:tabs>
                <w:tab w:val="clear" w:pos="765"/>
              </w:tabs>
              <w:spacing w:line="240" w:lineRule="atLeast"/>
              <w:ind w:right="11"/>
              <w:rPr>
                <w:rFonts w:cs="Times New Roman"/>
                <w:szCs w:val="22"/>
              </w:rPr>
            </w:pPr>
          </w:p>
          <w:p w14:paraId="44294748" w14:textId="77777777" w:rsidR="0000204E" w:rsidRPr="00BC32C5" w:rsidRDefault="0000204E" w:rsidP="008D5022">
            <w:pPr>
              <w:pStyle w:val="acctfourfigures"/>
              <w:tabs>
                <w:tab w:val="clear" w:pos="765"/>
                <w:tab w:val="decimal" w:pos="700"/>
              </w:tabs>
              <w:spacing w:line="240" w:lineRule="atLeast"/>
              <w:ind w:left="-110" w:right="-110"/>
              <w:rPr>
                <w:rFonts w:cs="Times New Roman"/>
                <w:b/>
                <w:bCs/>
                <w:szCs w:val="22"/>
                <w:lang w:val="en-US"/>
              </w:rPr>
            </w:pPr>
            <w:r w:rsidRPr="00BC32C5">
              <w:rPr>
                <w:rFonts w:cs="Times New Roman"/>
                <w:szCs w:val="22"/>
              </w:rPr>
              <w:t>100,000</w:t>
            </w:r>
          </w:p>
        </w:tc>
        <w:tc>
          <w:tcPr>
            <w:tcW w:w="236" w:type="dxa"/>
            <w:shd w:val="clear" w:color="auto" w:fill="auto"/>
          </w:tcPr>
          <w:p w14:paraId="7EA05D3C" w14:textId="77777777" w:rsidR="0000204E" w:rsidRPr="00BC32C5" w:rsidRDefault="0000204E" w:rsidP="008D5022">
            <w:pPr>
              <w:jc w:val="both"/>
              <w:rPr>
                <w:rFonts w:cs="Times New Roman"/>
                <w:b/>
                <w:bCs/>
                <w:lang w:val="en-US"/>
              </w:rPr>
            </w:pPr>
          </w:p>
        </w:tc>
        <w:tc>
          <w:tcPr>
            <w:tcW w:w="934" w:type="dxa"/>
            <w:tcBorders>
              <w:bottom w:val="single" w:sz="4" w:space="0" w:color="auto"/>
            </w:tcBorders>
            <w:shd w:val="clear" w:color="auto" w:fill="auto"/>
          </w:tcPr>
          <w:p w14:paraId="6925BCF5" w14:textId="77777777" w:rsidR="0000204E" w:rsidRPr="00BC32C5" w:rsidRDefault="0000204E" w:rsidP="008D5022">
            <w:pPr>
              <w:pStyle w:val="acctfourfigures"/>
              <w:tabs>
                <w:tab w:val="clear" w:pos="765"/>
                <w:tab w:val="decimal" w:pos="560"/>
              </w:tabs>
              <w:spacing w:line="240" w:lineRule="atLeast"/>
              <w:ind w:left="-112" w:right="-110"/>
              <w:rPr>
                <w:rFonts w:cs="Times New Roman"/>
                <w:szCs w:val="22"/>
              </w:rPr>
            </w:pPr>
          </w:p>
          <w:p w14:paraId="67CEEE13" w14:textId="77777777" w:rsidR="0000204E" w:rsidRPr="00BC32C5" w:rsidRDefault="0000204E" w:rsidP="008D5022">
            <w:pPr>
              <w:pStyle w:val="acctfourfigures"/>
              <w:tabs>
                <w:tab w:val="clear" w:pos="765"/>
                <w:tab w:val="decimal" w:pos="720"/>
              </w:tabs>
              <w:spacing w:line="240" w:lineRule="atLeast"/>
              <w:ind w:left="-112" w:right="-110"/>
              <w:rPr>
                <w:rFonts w:cs="Times New Roman"/>
                <w:b/>
                <w:bCs/>
                <w:szCs w:val="22"/>
              </w:rPr>
            </w:pPr>
            <w:r w:rsidRPr="00BC32C5">
              <w:rPr>
                <w:rFonts w:cs="Times New Roman"/>
                <w:szCs w:val="22"/>
              </w:rPr>
              <w:t>71,907</w:t>
            </w:r>
          </w:p>
        </w:tc>
        <w:tc>
          <w:tcPr>
            <w:tcW w:w="236" w:type="dxa"/>
            <w:shd w:val="clear" w:color="auto" w:fill="auto"/>
          </w:tcPr>
          <w:p w14:paraId="08903E66" w14:textId="77777777" w:rsidR="0000204E" w:rsidRPr="00BC32C5" w:rsidRDefault="0000204E" w:rsidP="008D5022">
            <w:pPr>
              <w:jc w:val="both"/>
              <w:rPr>
                <w:rFonts w:cs="Times New Roman"/>
                <w:b/>
                <w:bCs/>
                <w:lang w:val="en-US"/>
              </w:rPr>
            </w:pPr>
          </w:p>
        </w:tc>
        <w:tc>
          <w:tcPr>
            <w:tcW w:w="1024" w:type="dxa"/>
            <w:tcBorders>
              <w:bottom w:val="single" w:sz="4" w:space="0" w:color="auto"/>
            </w:tcBorders>
            <w:shd w:val="clear" w:color="auto" w:fill="auto"/>
          </w:tcPr>
          <w:p w14:paraId="20B68D53" w14:textId="77777777" w:rsidR="0000204E" w:rsidRPr="00BC32C5" w:rsidRDefault="0000204E" w:rsidP="008D5022">
            <w:pPr>
              <w:pStyle w:val="acctfourfigures"/>
              <w:tabs>
                <w:tab w:val="clear" w:pos="765"/>
                <w:tab w:val="decimal" w:pos="810"/>
              </w:tabs>
              <w:spacing w:line="240" w:lineRule="atLeast"/>
              <w:ind w:left="-112" w:right="-110"/>
              <w:rPr>
                <w:rFonts w:cs="Times New Roman"/>
                <w:szCs w:val="22"/>
              </w:rPr>
            </w:pPr>
          </w:p>
          <w:p w14:paraId="16585A75" w14:textId="77777777" w:rsidR="0000204E" w:rsidRPr="0075222E" w:rsidRDefault="0000204E" w:rsidP="008D5022">
            <w:pPr>
              <w:pStyle w:val="acctfourfigures"/>
              <w:tabs>
                <w:tab w:val="clear" w:pos="765"/>
                <w:tab w:val="decimal" w:pos="810"/>
              </w:tabs>
              <w:spacing w:line="240" w:lineRule="atLeast"/>
              <w:ind w:left="-112" w:right="-110"/>
              <w:rPr>
                <w:rFonts w:cs="Times New Roman"/>
                <w:szCs w:val="22"/>
              </w:rPr>
            </w:pPr>
            <w:r w:rsidRPr="00BC32C5">
              <w:rPr>
                <w:rFonts w:cs="Times New Roman"/>
                <w:szCs w:val="22"/>
              </w:rPr>
              <w:t>(140,483)</w:t>
            </w:r>
          </w:p>
        </w:tc>
        <w:tc>
          <w:tcPr>
            <w:tcW w:w="240" w:type="dxa"/>
          </w:tcPr>
          <w:p w14:paraId="569301E9" w14:textId="77777777" w:rsidR="0000204E" w:rsidRPr="00BC32C5" w:rsidRDefault="0000204E" w:rsidP="008D5022">
            <w:pPr>
              <w:jc w:val="both"/>
              <w:rPr>
                <w:rFonts w:cs="Times New Roman"/>
                <w:b/>
                <w:bCs/>
                <w:lang w:val="en-US"/>
              </w:rPr>
            </w:pPr>
          </w:p>
        </w:tc>
        <w:tc>
          <w:tcPr>
            <w:tcW w:w="1024" w:type="dxa"/>
            <w:tcBorders>
              <w:bottom w:val="single" w:sz="4" w:space="0" w:color="auto"/>
            </w:tcBorders>
          </w:tcPr>
          <w:p w14:paraId="60BD2574" w14:textId="77777777" w:rsidR="0000204E" w:rsidRPr="00BC32C5" w:rsidRDefault="0000204E" w:rsidP="008D5022">
            <w:pPr>
              <w:tabs>
                <w:tab w:val="decimal" w:pos="460"/>
              </w:tabs>
              <w:ind w:left="-80" w:right="-125"/>
              <w:rPr>
                <w:rFonts w:cs="Times New Roman"/>
              </w:rPr>
            </w:pPr>
          </w:p>
          <w:p w14:paraId="5352BCDD" w14:textId="77777777" w:rsidR="0000204E" w:rsidRPr="00BC32C5" w:rsidRDefault="0000204E" w:rsidP="008D5022">
            <w:pPr>
              <w:pStyle w:val="acctfourfigures"/>
              <w:tabs>
                <w:tab w:val="clear" w:pos="765"/>
                <w:tab w:val="decimal" w:pos="460"/>
              </w:tabs>
              <w:spacing w:line="240" w:lineRule="atLeast"/>
              <w:ind w:left="-80" w:right="-125"/>
              <w:rPr>
                <w:rFonts w:cs="Times New Roman"/>
                <w:b/>
                <w:bCs/>
                <w:szCs w:val="22"/>
              </w:rPr>
            </w:pPr>
            <w:r w:rsidRPr="00BC32C5">
              <w:rPr>
                <w:rFonts w:cs="Times New Roman"/>
                <w:szCs w:val="22"/>
              </w:rPr>
              <w:t>-</w:t>
            </w:r>
          </w:p>
        </w:tc>
        <w:tc>
          <w:tcPr>
            <w:tcW w:w="236" w:type="dxa"/>
            <w:shd w:val="clear" w:color="auto" w:fill="auto"/>
          </w:tcPr>
          <w:p w14:paraId="28244F71" w14:textId="77777777" w:rsidR="0000204E" w:rsidRPr="00BC32C5" w:rsidRDefault="0000204E" w:rsidP="008D5022">
            <w:pPr>
              <w:jc w:val="both"/>
              <w:rPr>
                <w:rFonts w:cs="Times New Roman"/>
                <w:b/>
                <w:bCs/>
                <w:lang w:val="en-US"/>
              </w:rPr>
            </w:pPr>
          </w:p>
        </w:tc>
        <w:tc>
          <w:tcPr>
            <w:tcW w:w="1020" w:type="dxa"/>
            <w:tcBorders>
              <w:bottom w:val="single" w:sz="4" w:space="0" w:color="auto"/>
            </w:tcBorders>
            <w:shd w:val="clear" w:color="auto" w:fill="auto"/>
          </w:tcPr>
          <w:p w14:paraId="14085DC6" w14:textId="77777777" w:rsidR="0000204E" w:rsidRPr="00BC32C5" w:rsidRDefault="0000204E" w:rsidP="008D5022">
            <w:pPr>
              <w:tabs>
                <w:tab w:val="decimal" w:pos="555"/>
              </w:tabs>
              <w:ind w:left="-80" w:right="-125"/>
              <w:rPr>
                <w:rFonts w:cs="Times New Roman"/>
              </w:rPr>
            </w:pPr>
          </w:p>
          <w:p w14:paraId="20021F7E" w14:textId="77777777" w:rsidR="0000204E" w:rsidRPr="00BC32C5" w:rsidRDefault="0000204E" w:rsidP="008D5022">
            <w:pPr>
              <w:pStyle w:val="acctfourfigures"/>
              <w:tabs>
                <w:tab w:val="clear" w:pos="765"/>
                <w:tab w:val="decimal" w:pos="460"/>
              </w:tabs>
              <w:spacing w:line="240" w:lineRule="atLeast"/>
              <w:ind w:left="-80" w:right="-110"/>
              <w:rPr>
                <w:rFonts w:cs="Times New Roman"/>
                <w:b/>
                <w:bCs/>
                <w:szCs w:val="22"/>
              </w:rPr>
            </w:pPr>
            <w:r w:rsidRPr="00BC32C5">
              <w:rPr>
                <w:rFonts w:cs="Times New Roman"/>
                <w:szCs w:val="22"/>
              </w:rPr>
              <w:t>-</w:t>
            </w:r>
          </w:p>
        </w:tc>
        <w:tc>
          <w:tcPr>
            <w:tcW w:w="236" w:type="dxa"/>
            <w:shd w:val="clear" w:color="auto" w:fill="auto"/>
          </w:tcPr>
          <w:p w14:paraId="0C7EDED9" w14:textId="77777777" w:rsidR="0000204E" w:rsidRPr="00BC32C5" w:rsidRDefault="0000204E" w:rsidP="008D5022">
            <w:pPr>
              <w:jc w:val="both"/>
              <w:rPr>
                <w:rFonts w:cs="Times New Roman"/>
                <w:b/>
                <w:bCs/>
                <w:lang w:val="en-US"/>
              </w:rPr>
            </w:pPr>
          </w:p>
        </w:tc>
        <w:tc>
          <w:tcPr>
            <w:tcW w:w="1028" w:type="dxa"/>
            <w:tcBorders>
              <w:bottom w:val="single" w:sz="4" w:space="0" w:color="auto"/>
            </w:tcBorders>
            <w:shd w:val="clear" w:color="auto" w:fill="auto"/>
          </w:tcPr>
          <w:p w14:paraId="7A37D58A" w14:textId="77777777" w:rsidR="0000204E" w:rsidRPr="00BC32C5" w:rsidRDefault="0000204E" w:rsidP="008D5022">
            <w:pPr>
              <w:pStyle w:val="acctfourfigures"/>
              <w:tabs>
                <w:tab w:val="clear" w:pos="765"/>
                <w:tab w:val="decimal" w:pos="809"/>
              </w:tabs>
              <w:spacing w:line="240" w:lineRule="atLeast"/>
              <w:ind w:right="11"/>
              <w:rPr>
                <w:rFonts w:cs="Times New Roman"/>
                <w:szCs w:val="22"/>
              </w:rPr>
            </w:pPr>
          </w:p>
          <w:p w14:paraId="4B07FD80" w14:textId="77777777" w:rsidR="0000204E" w:rsidRPr="00BC32C5" w:rsidRDefault="0000204E" w:rsidP="008D5022">
            <w:pPr>
              <w:pStyle w:val="acctfourfigures"/>
              <w:tabs>
                <w:tab w:val="clear" w:pos="765"/>
                <w:tab w:val="decimal" w:pos="1035"/>
              </w:tabs>
              <w:spacing w:line="240" w:lineRule="atLeast"/>
              <w:ind w:right="11"/>
              <w:rPr>
                <w:rFonts w:cs="Times New Roman"/>
                <w:b/>
                <w:bCs/>
                <w:szCs w:val="22"/>
              </w:rPr>
            </w:pPr>
            <w:r w:rsidRPr="00BC32C5">
              <w:rPr>
                <w:rFonts w:cs="Times New Roman"/>
                <w:szCs w:val="22"/>
              </w:rPr>
              <w:t>31,424</w:t>
            </w:r>
          </w:p>
        </w:tc>
      </w:tr>
      <w:tr w:rsidR="0000204E" w:rsidRPr="006B72F5" w14:paraId="7ADACF3C" w14:textId="77777777" w:rsidTr="008D5022">
        <w:trPr>
          <w:tblHeader/>
        </w:trPr>
        <w:tc>
          <w:tcPr>
            <w:tcW w:w="2700" w:type="dxa"/>
            <w:shd w:val="clear" w:color="auto" w:fill="auto"/>
          </w:tcPr>
          <w:p w14:paraId="4C31834A" w14:textId="77777777" w:rsidR="0000204E" w:rsidRPr="002902FE" w:rsidRDefault="0000204E" w:rsidP="008D5022">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tcPr>
          <w:p w14:paraId="228691EA" w14:textId="77777777" w:rsidR="0000204E" w:rsidRPr="006B72F5" w:rsidRDefault="0000204E" w:rsidP="008D5022">
            <w:pPr>
              <w:pStyle w:val="acctfourfigures"/>
              <w:tabs>
                <w:tab w:val="clear" w:pos="765"/>
                <w:tab w:val="decimal" w:pos="700"/>
              </w:tabs>
              <w:spacing w:line="240" w:lineRule="atLeast"/>
              <w:ind w:left="-110" w:right="-110"/>
              <w:rPr>
                <w:rFonts w:cs="Times New Roman"/>
                <w:b/>
                <w:bCs/>
                <w:szCs w:val="22"/>
                <w:lang w:val="en-US"/>
              </w:rPr>
            </w:pPr>
            <w:r w:rsidRPr="006B72F5">
              <w:rPr>
                <w:rFonts w:cs="Times New Roman"/>
                <w:b/>
                <w:bCs/>
                <w:szCs w:val="22"/>
                <w:lang w:val="en-US"/>
              </w:rPr>
              <w:t>100,000</w:t>
            </w:r>
          </w:p>
        </w:tc>
        <w:tc>
          <w:tcPr>
            <w:tcW w:w="236" w:type="dxa"/>
            <w:shd w:val="clear" w:color="auto" w:fill="auto"/>
          </w:tcPr>
          <w:p w14:paraId="1F98844B" w14:textId="77777777" w:rsidR="0000204E" w:rsidRPr="006B72F5" w:rsidRDefault="0000204E" w:rsidP="008D5022">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3917F342" w14:textId="77777777" w:rsidR="0000204E" w:rsidRPr="006B72F5" w:rsidRDefault="0000204E" w:rsidP="008D5022">
            <w:pPr>
              <w:pStyle w:val="acctfourfigures"/>
              <w:tabs>
                <w:tab w:val="clear" w:pos="765"/>
                <w:tab w:val="decimal" w:pos="720"/>
              </w:tabs>
              <w:spacing w:line="240" w:lineRule="atLeast"/>
              <w:ind w:left="-112" w:right="-110"/>
              <w:rPr>
                <w:rFonts w:cs="Times New Roman"/>
                <w:b/>
                <w:bCs/>
                <w:szCs w:val="22"/>
              </w:rPr>
            </w:pPr>
            <w:r w:rsidRPr="006B72F5">
              <w:rPr>
                <w:rFonts w:cs="Times New Roman"/>
                <w:b/>
                <w:bCs/>
                <w:szCs w:val="22"/>
              </w:rPr>
              <w:t>71,907</w:t>
            </w:r>
          </w:p>
        </w:tc>
        <w:tc>
          <w:tcPr>
            <w:tcW w:w="236" w:type="dxa"/>
            <w:shd w:val="clear" w:color="auto" w:fill="auto"/>
          </w:tcPr>
          <w:p w14:paraId="66DC05CA" w14:textId="77777777" w:rsidR="0000204E" w:rsidRPr="006B72F5" w:rsidRDefault="0000204E" w:rsidP="008D5022">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21D6F5EB" w14:textId="77777777" w:rsidR="0000204E" w:rsidRPr="006B72F5" w:rsidRDefault="0000204E" w:rsidP="008D5022">
            <w:pPr>
              <w:pStyle w:val="acctfourfigures"/>
              <w:tabs>
                <w:tab w:val="clear" w:pos="765"/>
                <w:tab w:val="decimal" w:pos="810"/>
              </w:tabs>
              <w:spacing w:line="240" w:lineRule="atLeast"/>
              <w:ind w:left="-112" w:right="-110"/>
              <w:rPr>
                <w:rFonts w:cs="Times New Roman"/>
                <w:b/>
                <w:bCs/>
                <w:szCs w:val="22"/>
              </w:rPr>
            </w:pPr>
            <w:r w:rsidRPr="006B72F5">
              <w:rPr>
                <w:rFonts w:cs="Times New Roman"/>
                <w:b/>
                <w:bCs/>
                <w:szCs w:val="22"/>
              </w:rPr>
              <w:t>(140,483)</w:t>
            </w:r>
          </w:p>
        </w:tc>
        <w:tc>
          <w:tcPr>
            <w:tcW w:w="240" w:type="dxa"/>
          </w:tcPr>
          <w:p w14:paraId="4EA5028D" w14:textId="77777777" w:rsidR="0000204E" w:rsidRPr="006B72F5" w:rsidRDefault="0000204E" w:rsidP="008D5022">
            <w:pPr>
              <w:jc w:val="both"/>
              <w:rPr>
                <w:rFonts w:cs="Times New Roman"/>
                <w:b/>
                <w:bCs/>
                <w:lang w:val="en-US"/>
              </w:rPr>
            </w:pPr>
          </w:p>
        </w:tc>
        <w:tc>
          <w:tcPr>
            <w:tcW w:w="1024" w:type="dxa"/>
            <w:tcBorders>
              <w:top w:val="single" w:sz="4" w:space="0" w:color="auto"/>
              <w:bottom w:val="double" w:sz="4" w:space="0" w:color="auto"/>
            </w:tcBorders>
          </w:tcPr>
          <w:p w14:paraId="2B5FAE52" w14:textId="77777777" w:rsidR="0000204E" w:rsidRPr="006B72F5" w:rsidRDefault="0000204E" w:rsidP="008D5022">
            <w:pPr>
              <w:pStyle w:val="acctfourfigures"/>
              <w:tabs>
                <w:tab w:val="clear" w:pos="765"/>
                <w:tab w:val="decimal" w:pos="460"/>
              </w:tabs>
              <w:spacing w:line="240" w:lineRule="atLeast"/>
              <w:ind w:left="-80" w:right="-125"/>
              <w:rPr>
                <w:rFonts w:cs="Times New Roman"/>
                <w:b/>
                <w:bCs/>
                <w:szCs w:val="22"/>
              </w:rPr>
            </w:pPr>
            <w:r w:rsidRPr="006B72F5">
              <w:rPr>
                <w:rFonts w:cs="Times New Roman"/>
                <w:b/>
                <w:bCs/>
                <w:szCs w:val="22"/>
              </w:rPr>
              <w:t>-</w:t>
            </w:r>
          </w:p>
        </w:tc>
        <w:tc>
          <w:tcPr>
            <w:tcW w:w="236" w:type="dxa"/>
            <w:shd w:val="clear" w:color="auto" w:fill="auto"/>
          </w:tcPr>
          <w:p w14:paraId="10AF4420" w14:textId="77777777" w:rsidR="0000204E" w:rsidRPr="006B72F5" w:rsidRDefault="0000204E" w:rsidP="008D5022">
            <w:pPr>
              <w:jc w:val="both"/>
              <w:rPr>
                <w:rFonts w:cs="Times New Roman"/>
                <w:b/>
                <w:bCs/>
                <w:lang w:val="en-US"/>
              </w:rPr>
            </w:pPr>
          </w:p>
        </w:tc>
        <w:tc>
          <w:tcPr>
            <w:tcW w:w="1020" w:type="dxa"/>
            <w:tcBorders>
              <w:top w:val="single" w:sz="4" w:space="0" w:color="auto"/>
              <w:bottom w:val="double" w:sz="4" w:space="0" w:color="auto"/>
            </w:tcBorders>
            <w:shd w:val="clear" w:color="auto" w:fill="auto"/>
          </w:tcPr>
          <w:p w14:paraId="2ED54C47" w14:textId="77777777" w:rsidR="0000204E" w:rsidRPr="006B72F5" w:rsidRDefault="0000204E" w:rsidP="008D5022">
            <w:pPr>
              <w:pStyle w:val="acctfourfigures"/>
              <w:tabs>
                <w:tab w:val="clear" w:pos="765"/>
                <w:tab w:val="decimal" w:pos="460"/>
              </w:tabs>
              <w:spacing w:line="240" w:lineRule="atLeast"/>
              <w:ind w:left="-80" w:right="-110"/>
              <w:rPr>
                <w:rFonts w:cs="Times New Roman"/>
                <w:b/>
                <w:bCs/>
                <w:szCs w:val="22"/>
              </w:rPr>
            </w:pPr>
            <w:r w:rsidRPr="006B72F5">
              <w:rPr>
                <w:rFonts w:cs="Times New Roman"/>
                <w:b/>
                <w:bCs/>
                <w:szCs w:val="22"/>
              </w:rPr>
              <w:t>-</w:t>
            </w:r>
          </w:p>
        </w:tc>
        <w:tc>
          <w:tcPr>
            <w:tcW w:w="236" w:type="dxa"/>
            <w:shd w:val="clear" w:color="auto" w:fill="auto"/>
          </w:tcPr>
          <w:p w14:paraId="47DC12AA" w14:textId="77777777" w:rsidR="0000204E" w:rsidRPr="006B72F5" w:rsidRDefault="0000204E" w:rsidP="008D5022">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60C4D98D" w14:textId="77777777" w:rsidR="0000204E" w:rsidRPr="006B72F5" w:rsidRDefault="0000204E" w:rsidP="008D5022">
            <w:pPr>
              <w:pStyle w:val="acctfourfigures"/>
              <w:tabs>
                <w:tab w:val="clear" w:pos="765"/>
                <w:tab w:val="decimal" w:pos="1035"/>
              </w:tabs>
              <w:spacing w:line="240" w:lineRule="atLeast"/>
              <w:ind w:right="11"/>
              <w:rPr>
                <w:rFonts w:cs="Times New Roman"/>
                <w:b/>
                <w:bCs/>
                <w:szCs w:val="22"/>
              </w:rPr>
            </w:pPr>
            <w:r w:rsidRPr="006B72F5">
              <w:rPr>
                <w:rFonts w:cs="Times New Roman"/>
                <w:b/>
                <w:bCs/>
                <w:szCs w:val="22"/>
              </w:rPr>
              <w:t>31,424</w:t>
            </w:r>
          </w:p>
        </w:tc>
      </w:tr>
      <w:tr w:rsidR="0000204E" w:rsidRPr="005E25C5" w14:paraId="404DA6C1" w14:textId="77777777" w:rsidTr="008D5022">
        <w:trPr>
          <w:tblHeader/>
        </w:trPr>
        <w:tc>
          <w:tcPr>
            <w:tcW w:w="2700" w:type="dxa"/>
            <w:shd w:val="clear" w:color="auto" w:fill="auto"/>
          </w:tcPr>
          <w:p w14:paraId="374D28E8" w14:textId="77777777" w:rsidR="0000204E" w:rsidRPr="002902FE" w:rsidRDefault="0000204E" w:rsidP="008D5022">
            <w:pPr>
              <w:jc w:val="both"/>
              <w:rPr>
                <w:rFonts w:cs="Times New Roman"/>
                <w:b/>
                <w:bCs/>
                <w:lang w:val="en-US"/>
              </w:rPr>
            </w:pPr>
          </w:p>
        </w:tc>
        <w:tc>
          <w:tcPr>
            <w:tcW w:w="900" w:type="dxa"/>
            <w:tcBorders>
              <w:top w:val="double" w:sz="4" w:space="0" w:color="auto"/>
            </w:tcBorders>
            <w:shd w:val="clear" w:color="auto" w:fill="auto"/>
            <w:vAlign w:val="bottom"/>
          </w:tcPr>
          <w:p w14:paraId="26272CB7" w14:textId="77777777" w:rsidR="0000204E" w:rsidRPr="005E25C5" w:rsidRDefault="0000204E" w:rsidP="008D5022">
            <w:pPr>
              <w:pStyle w:val="acctfourfigures"/>
              <w:tabs>
                <w:tab w:val="clear" w:pos="765"/>
                <w:tab w:val="decimal" w:pos="700"/>
              </w:tabs>
              <w:spacing w:line="240" w:lineRule="atLeast"/>
              <w:ind w:left="-110" w:right="-110"/>
              <w:rPr>
                <w:rFonts w:cs="Times New Roman"/>
                <w:b/>
                <w:bCs/>
                <w:szCs w:val="22"/>
                <w:lang w:val="en-US"/>
              </w:rPr>
            </w:pPr>
          </w:p>
        </w:tc>
        <w:tc>
          <w:tcPr>
            <w:tcW w:w="236" w:type="dxa"/>
            <w:shd w:val="clear" w:color="auto" w:fill="auto"/>
          </w:tcPr>
          <w:p w14:paraId="47EB398D" w14:textId="77777777" w:rsidR="0000204E" w:rsidRPr="005E25C5" w:rsidRDefault="0000204E" w:rsidP="008D5022">
            <w:pPr>
              <w:jc w:val="both"/>
              <w:rPr>
                <w:rFonts w:cs="Times New Roman"/>
                <w:b/>
                <w:bCs/>
                <w:lang w:val="en-US"/>
              </w:rPr>
            </w:pPr>
          </w:p>
        </w:tc>
        <w:tc>
          <w:tcPr>
            <w:tcW w:w="934" w:type="dxa"/>
            <w:tcBorders>
              <w:top w:val="double" w:sz="4" w:space="0" w:color="auto"/>
            </w:tcBorders>
            <w:shd w:val="clear" w:color="auto" w:fill="auto"/>
          </w:tcPr>
          <w:p w14:paraId="260BC498" w14:textId="77777777" w:rsidR="0000204E" w:rsidRPr="005E25C5" w:rsidRDefault="0000204E" w:rsidP="008D5022">
            <w:pPr>
              <w:pStyle w:val="acctfourfigures"/>
              <w:tabs>
                <w:tab w:val="clear" w:pos="765"/>
                <w:tab w:val="decimal" w:pos="720"/>
              </w:tabs>
              <w:spacing w:line="240" w:lineRule="atLeast"/>
              <w:ind w:left="-112" w:right="-110"/>
              <w:rPr>
                <w:rFonts w:cs="Times New Roman"/>
                <w:b/>
                <w:bCs/>
                <w:szCs w:val="22"/>
              </w:rPr>
            </w:pPr>
          </w:p>
        </w:tc>
        <w:tc>
          <w:tcPr>
            <w:tcW w:w="236" w:type="dxa"/>
            <w:shd w:val="clear" w:color="auto" w:fill="auto"/>
          </w:tcPr>
          <w:p w14:paraId="2C81C40D" w14:textId="77777777" w:rsidR="0000204E" w:rsidRPr="005E25C5" w:rsidRDefault="0000204E" w:rsidP="008D5022">
            <w:pPr>
              <w:jc w:val="both"/>
              <w:rPr>
                <w:rFonts w:cs="Times New Roman"/>
                <w:b/>
                <w:bCs/>
                <w:lang w:val="en-US"/>
              </w:rPr>
            </w:pPr>
          </w:p>
        </w:tc>
        <w:tc>
          <w:tcPr>
            <w:tcW w:w="1024" w:type="dxa"/>
            <w:tcBorders>
              <w:top w:val="double" w:sz="4" w:space="0" w:color="auto"/>
            </w:tcBorders>
            <w:shd w:val="clear" w:color="auto" w:fill="auto"/>
          </w:tcPr>
          <w:p w14:paraId="094AEF7B" w14:textId="77777777" w:rsidR="0000204E" w:rsidRPr="005E25C5" w:rsidRDefault="0000204E" w:rsidP="008D5022">
            <w:pPr>
              <w:pStyle w:val="acctfourfigures"/>
              <w:tabs>
                <w:tab w:val="clear" w:pos="765"/>
                <w:tab w:val="decimal" w:pos="470"/>
              </w:tabs>
              <w:spacing w:line="240" w:lineRule="atLeast"/>
              <w:ind w:left="-70" w:right="-110"/>
              <w:rPr>
                <w:rFonts w:cs="Times New Roman"/>
                <w:b/>
                <w:bCs/>
                <w:szCs w:val="22"/>
                <w:lang w:val="en-US" w:bidi="th-TH"/>
              </w:rPr>
            </w:pPr>
          </w:p>
        </w:tc>
        <w:tc>
          <w:tcPr>
            <w:tcW w:w="240" w:type="dxa"/>
          </w:tcPr>
          <w:p w14:paraId="1AD20379" w14:textId="77777777" w:rsidR="0000204E" w:rsidRPr="005E25C5" w:rsidRDefault="0000204E" w:rsidP="008D5022">
            <w:pPr>
              <w:jc w:val="both"/>
              <w:rPr>
                <w:rFonts w:cs="Times New Roman"/>
                <w:b/>
                <w:bCs/>
                <w:lang w:val="en-US"/>
              </w:rPr>
            </w:pPr>
          </w:p>
        </w:tc>
        <w:tc>
          <w:tcPr>
            <w:tcW w:w="1024" w:type="dxa"/>
            <w:tcBorders>
              <w:top w:val="double" w:sz="4" w:space="0" w:color="auto"/>
            </w:tcBorders>
          </w:tcPr>
          <w:p w14:paraId="05DBFEDE" w14:textId="77777777" w:rsidR="0000204E" w:rsidRPr="005E25C5" w:rsidRDefault="0000204E" w:rsidP="008D5022">
            <w:pPr>
              <w:pStyle w:val="acctfourfigures"/>
              <w:tabs>
                <w:tab w:val="clear" w:pos="765"/>
                <w:tab w:val="decimal" w:pos="460"/>
                <w:tab w:val="decimal" w:pos="730"/>
              </w:tabs>
              <w:spacing w:line="240" w:lineRule="atLeast"/>
              <w:ind w:left="-80" w:right="-125"/>
              <w:rPr>
                <w:rFonts w:cs="Times New Roman"/>
                <w:b/>
                <w:bCs/>
                <w:szCs w:val="22"/>
              </w:rPr>
            </w:pPr>
          </w:p>
        </w:tc>
        <w:tc>
          <w:tcPr>
            <w:tcW w:w="236" w:type="dxa"/>
            <w:shd w:val="clear" w:color="auto" w:fill="auto"/>
          </w:tcPr>
          <w:p w14:paraId="63CD502E" w14:textId="77777777" w:rsidR="0000204E" w:rsidRPr="005E25C5" w:rsidRDefault="0000204E" w:rsidP="008D5022">
            <w:pPr>
              <w:jc w:val="both"/>
              <w:rPr>
                <w:rFonts w:cs="Times New Roman"/>
                <w:b/>
                <w:bCs/>
                <w:lang w:val="en-US"/>
              </w:rPr>
            </w:pPr>
          </w:p>
        </w:tc>
        <w:tc>
          <w:tcPr>
            <w:tcW w:w="1020" w:type="dxa"/>
            <w:tcBorders>
              <w:top w:val="double" w:sz="4" w:space="0" w:color="auto"/>
            </w:tcBorders>
            <w:shd w:val="clear" w:color="auto" w:fill="auto"/>
          </w:tcPr>
          <w:p w14:paraId="5689E421" w14:textId="77777777" w:rsidR="0000204E" w:rsidRPr="005E25C5" w:rsidRDefault="0000204E" w:rsidP="008D5022">
            <w:pPr>
              <w:pStyle w:val="acctfourfigures"/>
              <w:tabs>
                <w:tab w:val="clear" w:pos="765"/>
                <w:tab w:val="decimal" w:pos="820"/>
              </w:tabs>
              <w:spacing w:line="240" w:lineRule="atLeast"/>
              <w:ind w:left="-80" w:right="-110"/>
              <w:rPr>
                <w:rFonts w:cs="Times New Roman"/>
                <w:b/>
                <w:bCs/>
                <w:szCs w:val="22"/>
              </w:rPr>
            </w:pPr>
          </w:p>
        </w:tc>
        <w:tc>
          <w:tcPr>
            <w:tcW w:w="236" w:type="dxa"/>
            <w:shd w:val="clear" w:color="auto" w:fill="auto"/>
          </w:tcPr>
          <w:p w14:paraId="0301A3A7" w14:textId="77777777" w:rsidR="0000204E" w:rsidRPr="005E25C5" w:rsidRDefault="0000204E" w:rsidP="008D5022">
            <w:pPr>
              <w:jc w:val="both"/>
              <w:rPr>
                <w:rFonts w:cs="Times New Roman"/>
                <w:b/>
                <w:bCs/>
                <w:lang w:val="en-US"/>
              </w:rPr>
            </w:pPr>
          </w:p>
        </w:tc>
        <w:tc>
          <w:tcPr>
            <w:tcW w:w="1028" w:type="dxa"/>
            <w:tcBorders>
              <w:top w:val="double" w:sz="4" w:space="0" w:color="auto"/>
            </w:tcBorders>
            <w:shd w:val="clear" w:color="auto" w:fill="auto"/>
          </w:tcPr>
          <w:p w14:paraId="70EFF317" w14:textId="77777777" w:rsidR="0000204E" w:rsidRPr="005E25C5" w:rsidRDefault="0000204E" w:rsidP="008D5022">
            <w:pPr>
              <w:pStyle w:val="acctfourfigures"/>
              <w:tabs>
                <w:tab w:val="clear" w:pos="765"/>
                <w:tab w:val="decimal" w:pos="1035"/>
              </w:tabs>
              <w:spacing w:line="240" w:lineRule="atLeast"/>
              <w:ind w:right="11"/>
              <w:rPr>
                <w:rFonts w:cs="Times New Roman"/>
                <w:b/>
                <w:bCs/>
                <w:szCs w:val="22"/>
              </w:rPr>
            </w:pPr>
          </w:p>
        </w:tc>
      </w:tr>
      <w:tr w:rsidR="0000204E" w:rsidRPr="005E25C5" w14:paraId="6265C0B8" w14:textId="77777777" w:rsidTr="008D5022">
        <w:trPr>
          <w:tblHeader/>
        </w:trPr>
        <w:tc>
          <w:tcPr>
            <w:tcW w:w="2700" w:type="dxa"/>
            <w:shd w:val="clear" w:color="auto" w:fill="auto"/>
          </w:tcPr>
          <w:p w14:paraId="7E030C28" w14:textId="77777777" w:rsidR="0000204E" w:rsidRPr="002902FE" w:rsidRDefault="0000204E" w:rsidP="008D5022">
            <w:pPr>
              <w:jc w:val="both"/>
              <w:rPr>
                <w:rFonts w:cs="Times New Roman"/>
                <w:b/>
                <w:bCs/>
                <w:lang w:val="en-US"/>
              </w:rPr>
            </w:pPr>
            <w:r w:rsidRPr="00C576D2">
              <w:rPr>
                <w:rFonts w:cs="Times New Roman"/>
                <w:b/>
                <w:bCs/>
                <w:i/>
                <w:iCs/>
                <w:lang w:val="en-US"/>
              </w:rPr>
              <w:t>Long-term investments</w:t>
            </w:r>
          </w:p>
        </w:tc>
        <w:tc>
          <w:tcPr>
            <w:tcW w:w="900" w:type="dxa"/>
            <w:shd w:val="clear" w:color="auto" w:fill="auto"/>
            <w:vAlign w:val="bottom"/>
          </w:tcPr>
          <w:p w14:paraId="55F656C3" w14:textId="77777777" w:rsidR="0000204E" w:rsidRPr="005E25C5" w:rsidRDefault="0000204E" w:rsidP="008D5022">
            <w:pPr>
              <w:pStyle w:val="acctfourfigures"/>
              <w:tabs>
                <w:tab w:val="clear" w:pos="765"/>
                <w:tab w:val="decimal" w:pos="700"/>
              </w:tabs>
              <w:spacing w:line="240" w:lineRule="atLeast"/>
              <w:ind w:left="-110" w:right="-110"/>
              <w:rPr>
                <w:rFonts w:cs="Times New Roman"/>
                <w:b/>
                <w:bCs/>
                <w:szCs w:val="22"/>
                <w:lang w:val="en-US"/>
              </w:rPr>
            </w:pPr>
          </w:p>
        </w:tc>
        <w:tc>
          <w:tcPr>
            <w:tcW w:w="236" w:type="dxa"/>
            <w:shd w:val="clear" w:color="auto" w:fill="auto"/>
          </w:tcPr>
          <w:p w14:paraId="666B56F9" w14:textId="77777777" w:rsidR="0000204E" w:rsidRPr="005E25C5" w:rsidRDefault="0000204E" w:rsidP="008D5022">
            <w:pPr>
              <w:jc w:val="both"/>
              <w:rPr>
                <w:rFonts w:cs="Times New Roman"/>
                <w:b/>
                <w:bCs/>
                <w:lang w:val="en-US"/>
              </w:rPr>
            </w:pPr>
          </w:p>
        </w:tc>
        <w:tc>
          <w:tcPr>
            <w:tcW w:w="934" w:type="dxa"/>
            <w:shd w:val="clear" w:color="auto" w:fill="auto"/>
          </w:tcPr>
          <w:p w14:paraId="3EF46A05" w14:textId="77777777" w:rsidR="0000204E" w:rsidRPr="005E25C5" w:rsidRDefault="0000204E" w:rsidP="008D5022">
            <w:pPr>
              <w:pStyle w:val="acctfourfigures"/>
              <w:tabs>
                <w:tab w:val="clear" w:pos="765"/>
                <w:tab w:val="decimal" w:pos="720"/>
              </w:tabs>
              <w:spacing w:line="240" w:lineRule="atLeast"/>
              <w:ind w:left="-112" w:right="-110"/>
              <w:rPr>
                <w:rFonts w:cs="Times New Roman"/>
                <w:b/>
                <w:bCs/>
                <w:szCs w:val="22"/>
              </w:rPr>
            </w:pPr>
          </w:p>
        </w:tc>
        <w:tc>
          <w:tcPr>
            <w:tcW w:w="236" w:type="dxa"/>
            <w:shd w:val="clear" w:color="auto" w:fill="auto"/>
          </w:tcPr>
          <w:p w14:paraId="41941A4F" w14:textId="77777777" w:rsidR="0000204E" w:rsidRPr="005E25C5" w:rsidRDefault="0000204E" w:rsidP="008D5022">
            <w:pPr>
              <w:jc w:val="both"/>
              <w:rPr>
                <w:rFonts w:cs="Times New Roman"/>
                <w:b/>
                <w:bCs/>
                <w:lang w:val="en-US"/>
              </w:rPr>
            </w:pPr>
          </w:p>
        </w:tc>
        <w:tc>
          <w:tcPr>
            <w:tcW w:w="1024" w:type="dxa"/>
            <w:shd w:val="clear" w:color="auto" w:fill="auto"/>
          </w:tcPr>
          <w:p w14:paraId="69C21007" w14:textId="77777777" w:rsidR="0000204E" w:rsidRPr="005E25C5" w:rsidRDefault="0000204E" w:rsidP="008D5022">
            <w:pPr>
              <w:pStyle w:val="acctfourfigures"/>
              <w:tabs>
                <w:tab w:val="clear" w:pos="765"/>
                <w:tab w:val="decimal" w:pos="470"/>
              </w:tabs>
              <w:spacing w:line="240" w:lineRule="atLeast"/>
              <w:ind w:left="-70" w:right="-110"/>
              <w:rPr>
                <w:rFonts w:cs="Times New Roman"/>
                <w:b/>
                <w:bCs/>
                <w:szCs w:val="22"/>
                <w:lang w:val="en-US" w:bidi="th-TH"/>
              </w:rPr>
            </w:pPr>
          </w:p>
        </w:tc>
        <w:tc>
          <w:tcPr>
            <w:tcW w:w="240" w:type="dxa"/>
          </w:tcPr>
          <w:p w14:paraId="54EDD9BF" w14:textId="77777777" w:rsidR="0000204E" w:rsidRPr="005E25C5" w:rsidRDefault="0000204E" w:rsidP="008D5022">
            <w:pPr>
              <w:jc w:val="both"/>
              <w:rPr>
                <w:rFonts w:cs="Times New Roman"/>
                <w:b/>
                <w:bCs/>
                <w:lang w:val="en-US"/>
              </w:rPr>
            </w:pPr>
          </w:p>
        </w:tc>
        <w:tc>
          <w:tcPr>
            <w:tcW w:w="1024" w:type="dxa"/>
          </w:tcPr>
          <w:p w14:paraId="43C7623B" w14:textId="77777777" w:rsidR="0000204E" w:rsidRPr="005E25C5" w:rsidRDefault="0000204E" w:rsidP="008D5022">
            <w:pPr>
              <w:pStyle w:val="acctfourfigures"/>
              <w:tabs>
                <w:tab w:val="clear" w:pos="765"/>
                <w:tab w:val="decimal" w:pos="460"/>
                <w:tab w:val="decimal" w:pos="730"/>
              </w:tabs>
              <w:spacing w:line="240" w:lineRule="atLeast"/>
              <w:ind w:left="-80" w:right="-125"/>
              <w:rPr>
                <w:rFonts w:cs="Times New Roman"/>
                <w:b/>
                <w:bCs/>
                <w:szCs w:val="22"/>
              </w:rPr>
            </w:pPr>
          </w:p>
        </w:tc>
        <w:tc>
          <w:tcPr>
            <w:tcW w:w="236" w:type="dxa"/>
            <w:shd w:val="clear" w:color="auto" w:fill="auto"/>
          </w:tcPr>
          <w:p w14:paraId="53105636" w14:textId="77777777" w:rsidR="0000204E" w:rsidRPr="005E25C5" w:rsidRDefault="0000204E" w:rsidP="008D5022">
            <w:pPr>
              <w:jc w:val="both"/>
              <w:rPr>
                <w:rFonts w:cs="Times New Roman"/>
                <w:b/>
                <w:bCs/>
                <w:lang w:val="en-US"/>
              </w:rPr>
            </w:pPr>
          </w:p>
        </w:tc>
        <w:tc>
          <w:tcPr>
            <w:tcW w:w="1020" w:type="dxa"/>
            <w:shd w:val="clear" w:color="auto" w:fill="auto"/>
          </w:tcPr>
          <w:p w14:paraId="34C83B39" w14:textId="77777777" w:rsidR="0000204E" w:rsidRPr="005E25C5" w:rsidRDefault="0000204E" w:rsidP="008D5022">
            <w:pPr>
              <w:pStyle w:val="acctfourfigures"/>
              <w:tabs>
                <w:tab w:val="clear" w:pos="765"/>
                <w:tab w:val="decimal" w:pos="820"/>
              </w:tabs>
              <w:spacing w:line="240" w:lineRule="atLeast"/>
              <w:ind w:left="-80" w:right="-110"/>
              <w:rPr>
                <w:rFonts w:cs="Times New Roman"/>
                <w:b/>
                <w:bCs/>
                <w:szCs w:val="22"/>
              </w:rPr>
            </w:pPr>
          </w:p>
        </w:tc>
        <w:tc>
          <w:tcPr>
            <w:tcW w:w="236" w:type="dxa"/>
            <w:shd w:val="clear" w:color="auto" w:fill="auto"/>
          </w:tcPr>
          <w:p w14:paraId="0094B8E0" w14:textId="77777777" w:rsidR="0000204E" w:rsidRPr="005E25C5" w:rsidRDefault="0000204E" w:rsidP="008D5022">
            <w:pPr>
              <w:jc w:val="both"/>
              <w:rPr>
                <w:rFonts w:cs="Times New Roman"/>
                <w:b/>
                <w:bCs/>
                <w:lang w:val="en-US"/>
              </w:rPr>
            </w:pPr>
          </w:p>
        </w:tc>
        <w:tc>
          <w:tcPr>
            <w:tcW w:w="1028" w:type="dxa"/>
            <w:shd w:val="clear" w:color="auto" w:fill="auto"/>
          </w:tcPr>
          <w:p w14:paraId="64852192" w14:textId="77777777" w:rsidR="0000204E" w:rsidRPr="005E25C5" w:rsidRDefault="0000204E" w:rsidP="008D5022">
            <w:pPr>
              <w:pStyle w:val="acctfourfigures"/>
              <w:tabs>
                <w:tab w:val="clear" w:pos="765"/>
                <w:tab w:val="decimal" w:pos="1035"/>
              </w:tabs>
              <w:spacing w:line="240" w:lineRule="atLeast"/>
              <w:ind w:right="11"/>
              <w:rPr>
                <w:rFonts w:cs="Times New Roman"/>
                <w:b/>
                <w:bCs/>
                <w:szCs w:val="22"/>
              </w:rPr>
            </w:pPr>
          </w:p>
        </w:tc>
      </w:tr>
      <w:tr w:rsidR="0000204E" w:rsidRPr="005E25C5" w14:paraId="5D88C7BC" w14:textId="77777777" w:rsidTr="008D5022">
        <w:trPr>
          <w:tblHeader/>
        </w:trPr>
        <w:tc>
          <w:tcPr>
            <w:tcW w:w="2700" w:type="dxa"/>
            <w:shd w:val="clear" w:color="auto" w:fill="auto"/>
          </w:tcPr>
          <w:p w14:paraId="07170FC8" w14:textId="77777777" w:rsidR="009E0FCA" w:rsidRDefault="0000204E" w:rsidP="008D5022">
            <w:pPr>
              <w:jc w:val="both"/>
            </w:pPr>
            <w:r w:rsidRPr="00CE4D5D">
              <w:rPr>
                <w:rFonts w:cs="Times New Roman"/>
              </w:rPr>
              <w:t xml:space="preserve">Bill of exchange </w:t>
            </w:r>
            <w:r w:rsidRPr="00C576D2">
              <w:t xml:space="preserve">measured </w:t>
            </w:r>
          </w:p>
          <w:p w14:paraId="749F409C" w14:textId="60685C0A" w:rsidR="0000204E" w:rsidRPr="002902FE" w:rsidRDefault="009E0FCA" w:rsidP="008D5022">
            <w:pPr>
              <w:jc w:val="both"/>
              <w:rPr>
                <w:rFonts w:cs="Times New Roman"/>
                <w:b/>
                <w:bCs/>
                <w:lang w:val="en-US"/>
              </w:rPr>
            </w:pPr>
            <w:r>
              <w:t xml:space="preserve">   </w:t>
            </w:r>
            <w:r w:rsidR="0000204E" w:rsidRPr="00C576D2">
              <w:t>at amortised cost</w:t>
            </w:r>
          </w:p>
        </w:tc>
        <w:tc>
          <w:tcPr>
            <w:tcW w:w="900" w:type="dxa"/>
            <w:shd w:val="clear" w:color="auto" w:fill="auto"/>
            <w:vAlign w:val="bottom"/>
          </w:tcPr>
          <w:p w14:paraId="1C7EA4D9" w14:textId="77777777" w:rsidR="0000204E" w:rsidRPr="005E25C5" w:rsidRDefault="0000204E" w:rsidP="008D5022">
            <w:pPr>
              <w:pStyle w:val="acctfourfigures"/>
              <w:tabs>
                <w:tab w:val="clear" w:pos="765"/>
                <w:tab w:val="decimal" w:pos="430"/>
              </w:tabs>
              <w:spacing w:line="240" w:lineRule="atLeast"/>
              <w:ind w:left="-110" w:right="-110"/>
              <w:rPr>
                <w:rFonts w:cs="Times New Roman"/>
                <w:b/>
                <w:bCs/>
                <w:szCs w:val="22"/>
                <w:lang w:val="en-US"/>
              </w:rPr>
            </w:pPr>
            <w:r w:rsidRPr="005E25C5">
              <w:rPr>
                <w:rFonts w:cs="Times New Roman"/>
                <w:szCs w:val="22"/>
                <w:lang w:val="en-US"/>
              </w:rPr>
              <w:t>-</w:t>
            </w:r>
          </w:p>
        </w:tc>
        <w:tc>
          <w:tcPr>
            <w:tcW w:w="236" w:type="dxa"/>
            <w:shd w:val="clear" w:color="auto" w:fill="auto"/>
          </w:tcPr>
          <w:p w14:paraId="4186DC31" w14:textId="77777777" w:rsidR="0000204E" w:rsidRPr="005E25C5" w:rsidRDefault="0000204E" w:rsidP="008D5022">
            <w:pPr>
              <w:jc w:val="both"/>
              <w:rPr>
                <w:rFonts w:cs="Times New Roman"/>
                <w:b/>
                <w:bCs/>
                <w:lang w:val="en-US"/>
              </w:rPr>
            </w:pPr>
          </w:p>
        </w:tc>
        <w:tc>
          <w:tcPr>
            <w:tcW w:w="934" w:type="dxa"/>
            <w:shd w:val="clear" w:color="auto" w:fill="auto"/>
            <w:vAlign w:val="bottom"/>
          </w:tcPr>
          <w:p w14:paraId="6DBA28F4" w14:textId="77777777" w:rsidR="0000204E" w:rsidRPr="005E25C5" w:rsidRDefault="0000204E" w:rsidP="008D5022">
            <w:pPr>
              <w:pStyle w:val="acctfourfigures"/>
              <w:tabs>
                <w:tab w:val="clear" w:pos="765"/>
                <w:tab w:val="decimal" w:pos="720"/>
              </w:tabs>
              <w:spacing w:line="240" w:lineRule="atLeast"/>
              <w:ind w:left="-112" w:right="-110"/>
              <w:rPr>
                <w:rFonts w:cs="Times New Roman"/>
                <w:b/>
                <w:bCs/>
                <w:szCs w:val="22"/>
              </w:rPr>
            </w:pPr>
            <w:r w:rsidRPr="005E25C5">
              <w:rPr>
                <w:rFonts w:cs="Times New Roman"/>
                <w:szCs w:val="22"/>
              </w:rPr>
              <w:t>20,000</w:t>
            </w:r>
          </w:p>
        </w:tc>
        <w:tc>
          <w:tcPr>
            <w:tcW w:w="236" w:type="dxa"/>
            <w:shd w:val="clear" w:color="auto" w:fill="auto"/>
          </w:tcPr>
          <w:p w14:paraId="19C1FAB9" w14:textId="77777777" w:rsidR="0000204E" w:rsidRPr="005E25C5" w:rsidRDefault="0000204E" w:rsidP="008D5022">
            <w:pPr>
              <w:jc w:val="both"/>
              <w:rPr>
                <w:rFonts w:cs="Times New Roman"/>
                <w:b/>
                <w:bCs/>
                <w:lang w:val="en-US"/>
              </w:rPr>
            </w:pPr>
          </w:p>
        </w:tc>
        <w:tc>
          <w:tcPr>
            <w:tcW w:w="1024" w:type="dxa"/>
            <w:shd w:val="clear" w:color="auto" w:fill="auto"/>
            <w:vAlign w:val="bottom"/>
          </w:tcPr>
          <w:p w14:paraId="41BC5C34" w14:textId="77777777" w:rsidR="0000204E" w:rsidRPr="005E25C5" w:rsidRDefault="0000204E" w:rsidP="008D5022">
            <w:pPr>
              <w:pStyle w:val="acctfourfigures"/>
              <w:tabs>
                <w:tab w:val="clear" w:pos="765"/>
                <w:tab w:val="decimal" w:pos="470"/>
              </w:tabs>
              <w:spacing w:line="240" w:lineRule="atLeast"/>
              <w:ind w:left="-70" w:right="-110"/>
              <w:rPr>
                <w:rFonts w:cs="Times New Roman"/>
                <w:b/>
                <w:bCs/>
                <w:szCs w:val="22"/>
                <w:lang w:val="en-US" w:bidi="th-TH"/>
              </w:rPr>
            </w:pPr>
            <w:r w:rsidRPr="005E25C5">
              <w:rPr>
                <w:rFonts w:cs="Times New Roman"/>
                <w:szCs w:val="22"/>
              </w:rPr>
              <w:t>-</w:t>
            </w:r>
          </w:p>
        </w:tc>
        <w:tc>
          <w:tcPr>
            <w:tcW w:w="240" w:type="dxa"/>
          </w:tcPr>
          <w:p w14:paraId="722A1E4A" w14:textId="77777777" w:rsidR="0000204E" w:rsidRPr="005E25C5" w:rsidRDefault="0000204E" w:rsidP="008D5022">
            <w:pPr>
              <w:jc w:val="both"/>
              <w:rPr>
                <w:rFonts w:cs="Times New Roman"/>
                <w:b/>
                <w:bCs/>
                <w:lang w:val="en-US"/>
              </w:rPr>
            </w:pPr>
          </w:p>
        </w:tc>
        <w:tc>
          <w:tcPr>
            <w:tcW w:w="1024" w:type="dxa"/>
            <w:vAlign w:val="bottom"/>
          </w:tcPr>
          <w:p w14:paraId="54D8F032" w14:textId="77777777" w:rsidR="0000204E" w:rsidRPr="005E25C5" w:rsidRDefault="0000204E" w:rsidP="008D5022">
            <w:pPr>
              <w:pStyle w:val="acctfourfigures"/>
              <w:tabs>
                <w:tab w:val="clear" w:pos="765"/>
                <w:tab w:val="decimal" w:pos="460"/>
              </w:tabs>
              <w:spacing w:line="240" w:lineRule="atLeast"/>
              <w:ind w:left="-80" w:right="-125"/>
              <w:rPr>
                <w:rFonts w:cs="Times New Roman"/>
                <w:b/>
                <w:bCs/>
                <w:szCs w:val="22"/>
              </w:rPr>
            </w:pPr>
            <w:r w:rsidRPr="005E25C5">
              <w:rPr>
                <w:rFonts w:cs="Times New Roman"/>
                <w:szCs w:val="22"/>
              </w:rPr>
              <w:t>-</w:t>
            </w:r>
          </w:p>
        </w:tc>
        <w:tc>
          <w:tcPr>
            <w:tcW w:w="236" w:type="dxa"/>
            <w:shd w:val="clear" w:color="auto" w:fill="auto"/>
          </w:tcPr>
          <w:p w14:paraId="21839CFC" w14:textId="77777777" w:rsidR="0000204E" w:rsidRPr="005E25C5" w:rsidRDefault="0000204E" w:rsidP="008D5022">
            <w:pPr>
              <w:jc w:val="both"/>
              <w:rPr>
                <w:rFonts w:cs="Times New Roman"/>
                <w:b/>
                <w:bCs/>
                <w:lang w:val="en-US"/>
              </w:rPr>
            </w:pPr>
          </w:p>
        </w:tc>
        <w:tc>
          <w:tcPr>
            <w:tcW w:w="1020" w:type="dxa"/>
            <w:shd w:val="clear" w:color="auto" w:fill="auto"/>
          </w:tcPr>
          <w:p w14:paraId="512A3BD3" w14:textId="77777777" w:rsidR="0000204E" w:rsidRPr="005E25C5" w:rsidRDefault="0000204E" w:rsidP="008D5022">
            <w:pPr>
              <w:tabs>
                <w:tab w:val="decimal" w:pos="555"/>
              </w:tabs>
              <w:ind w:left="-80" w:right="-125"/>
              <w:rPr>
                <w:rFonts w:cs="Times New Roman"/>
              </w:rPr>
            </w:pPr>
          </w:p>
          <w:p w14:paraId="5C45E40B" w14:textId="77777777" w:rsidR="0000204E" w:rsidRPr="005E25C5" w:rsidRDefault="0000204E" w:rsidP="008D5022">
            <w:pPr>
              <w:pStyle w:val="acctfourfigures"/>
              <w:tabs>
                <w:tab w:val="clear" w:pos="765"/>
                <w:tab w:val="decimal" w:pos="460"/>
              </w:tabs>
              <w:spacing w:line="240" w:lineRule="atLeast"/>
              <w:ind w:left="-80" w:right="-110"/>
              <w:rPr>
                <w:rFonts w:cs="Times New Roman"/>
                <w:b/>
                <w:bCs/>
                <w:szCs w:val="22"/>
              </w:rPr>
            </w:pPr>
            <w:r w:rsidRPr="005E25C5">
              <w:rPr>
                <w:rFonts w:cs="Times New Roman"/>
                <w:szCs w:val="22"/>
              </w:rPr>
              <w:t>-</w:t>
            </w:r>
          </w:p>
        </w:tc>
        <w:tc>
          <w:tcPr>
            <w:tcW w:w="236" w:type="dxa"/>
            <w:shd w:val="clear" w:color="auto" w:fill="auto"/>
          </w:tcPr>
          <w:p w14:paraId="004A6466" w14:textId="77777777" w:rsidR="0000204E" w:rsidRPr="005E25C5" w:rsidRDefault="0000204E" w:rsidP="008D5022">
            <w:pPr>
              <w:jc w:val="both"/>
              <w:rPr>
                <w:rFonts w:cs="Times New Roman"/>
                <w:b/>
                <w:bCs/>
                <w:lang w:val="en-US"/>
              </w:rPr>
            </w:pPr>
          </w:p>
        </w:tc>
        <w:tc>
          <w:tcPr>
            <w:tcW w:w="1028" w:type="dxa"/>
            <w:shd w:val="clear" w:color="auto" w:fill="auto"/>
            <w:vAlign w:val="bottom"/>
          </w:tcPr>
          <w:p w14:paraId="40FA4DD5" w14:textId="77777777" w:rsidR="0000204E" w:rsidRPr="005E25C5" w:rsidRDefault="0000204E" w:rsidP="008D5022">
            <w:pPr>
              <w:pStyle w:val="acctfourfigures"/>
              <w:tabs>
                <w:tab w:val="clear" w:pos="765"/>
                <w:tab w:val="decimal" w:pos="1035"/>
              </w:tabs>
              <w:spacing w:line="240" w:lineRule="atLeast"/>
              <w:ind w:right="11"/>
              <w:rPr>
                <w:rFonts w:cs="Times New Roman"/>
                <w:b/>
                <w:bCs/>
                <w:szCs w:val="22"/>
              </w:rPr>
            </w:pPr>
            <w:r w:rsidRPr="005E25C5">
              <w:rPr>
                <w:rFonts w:cs="Times New Roman"/>
                <w:szCs w:val="22"/>
              </w:rPr>
              <w:t>20,000</w:t>
            </w:r>
          </w:p>
        </w:tc>
      </w:tr>
      <w:tr w:rsidR="0000204E" w:rsidRPr="005E25C5" w14:paraId="154A3239" w14:textId="77777777" w:rsidTr="008D5022">
        <w:trPr>
          <w:tblHeader/>
        </w:trPr>
        <w:tc>
          <w:tcPr>
            <w:tcW w:w="2700" w:type="dxa"/>
            <w:shd w:val="clear" w:color="auto" w:fill="auto"/>
          </w:tcPr>
          <w:p w14:paraId="636359FA" w14:textId="77777777" w:rsidR="0000204E" w:rsidRDefault="0000204E" w:rsidP="008D5022">
            <w:r w:rsidRPr="00C576D2">
              <w:rPr>
                <w:rFonts w:cs="Times New Roman"/>
              </w:rPr>
              <w:t xml:space="preserve">Debentures </w:t>
            </w:r>
            <w:r w:rsidRPr="00C576D2">
              <w:t xml:space="preserve">measured at </w:t>
            </w:r>
          </w:p>
          <w:p w14:paraId="757FAE20" w14:textId="77777777" w:rsidR="0000204E" w:rsidRPr="002902FE" w:rsidRDefault="0000204E" w:rsidP="008D5022">
            <w:pPr>
              <w:jc w:val="both"/>
              <w:rPr>
                <w:rFonts w:cs="Times New Roman"/>
                <w:b/>
                <w:bCs/>
                <w:lang w:val="en-US"/>
              </w:rPr>
            </w:pPr>
            <w:r>
              <w:t xml:space="preserve">   </w:t>
            </w:r>
            <w:r w:rsidRPr="00C576D2">
              <w:t>amortised cost</w:t>
            </w:r>
          </w:p>
        </w:tc>
        <w:tc>
          <w:tcPr>
            <w:tcW w:w="900" w:type="dxa"/>
            <w:shd w:val="clear" w:color="auto" w:fill="auto"/>
            <w:vAlign w:val="bottom"/>
          </w:tcPr>
          <w:p w14:paraId="3E47E774" w14:textId="77777777" w:rsidR="0000204E" w:rsidRPr="005E25C5" w:rsidRDefault="0000204E" w:rsidP="008D5022">
            <w:pPr>
              <w:pStyle w:val="acctfourfigures"/>
              <w:tabs>
                <w:tab w:val="clear" w:pos="765"/>
                <w:tab w:val="decimal" w:pos="430"/>
              </w:tabs>
              <w:spacing w:line="240" w:lineRule="atLeast"/>
              <w:ind w:left="-110" w:right="-110"/>
              <w:rPr>
                <w:rFonts w:cs="Times New Roman"/>
                <w:b/>
                <w:bCs/>
                <w:szCs w:val="22"/>
                <w:lang w:val="en-US"/>
              </w:rPr>
            </w:pPr>
            <w:r w:rsidRPr="005E25C5">
              <w:rPr>
                <w:rFonts w:cs="Times New Roman"/>
                <w:szCs w:val="22"/>
                <w:lang w:val="en-US"/>
              </w:rPr>
              <w:t>-</w:t>
            </w:r>
          </w:p>
        </w:tc>
        <w:tc>
          <w:tcPr>
            <w:tcW w:w="236" w:type="dxa"/>
            <w:shd w:val="clear" w:color="auto" w:fill="auto"/>
          </w:tcPr>
          <w:p w14:paraId="67872148" w14:textId="77777777" w:rsidR="0000204E" w:rsidRPr="005E25C5" w:rsidRDefault="0000204E" w:rsidP="008D5022">
            <w:pPr>
              <w:jc w:val="both"/>
              <w:rPr>
                <w:rFonts w:cs="Times New Roman"/>
                <w:b/>
                <w:bCs/>
                <w:lang w:val="en-US"/>
              </w:rPr>
            </w:pPr>
          </w:p>
        </w:tc>
        <w:tc>
          <w:tcPr>
            <w:tcW w:w="934" w:type="dxa"/>
            <w:shd w:val="clear" w:color="auto" w:fill="auto"/>
            <w:vAlign w:val="bottom"/>
          </w:tcPr>
          <w:p w14:paraId="4614C6AF" w14:textId="77777777" w:rsidR="0000204E" w:rsidRPr="005E25C5" w:rsidRDefault="0000204E" w:rsidP="008D5022">
            <w:pPr>
              <w:pStyle w:val="acctfourfigures"/>
              <w:tabs>
                <w:tab w:val="clear" w:pos="765"/>
                <w:tab w:val="decimal" w:pos="720"/>
              </w:tabs>
              <w:spacing w:line="240" w:lineRule="atLeast"/>
              <w:ind w:left="-112" w:right="-110"/>
              <w:rPr>
                <w:rFonts w:cs="Times New Roman"/>
                <w:b/>
                <w:bCs/>
                <w:szCs w:val="22"/>
              </w:rPr>
            </w:pPr>
            <w:r w:rsidRPr="005E25C5">
              <w:rPr>
                <w:rFonts w:cs="Times New Roman"/>
                <w:szCs w:val="22"/>
              </w:rPr>
              <w:t>50,000</w:t>
            </w:r>
          </w:p>
        </w:tc>
        <w:tc>
          <w:tcPr>
            <w:tcW w:w="236" w:type="dxa"/>
            <w:shd w:val="clear" w:color="auto" w:fill="auto"/>
          </w:tcPr>
          <w:p w14:paraId="26170742" w14:textId="77777777" w:rsidR="0000204E" w:rsidRPr="005E25C5" w:rsidRDefault="0000204E" w:rsidP="008D5022">
            <w:pPr>
              <w:jc w:val="both"/>
              <w:rPr>
                <w:rFonts w:cs="Times New Roman"/>
                <w:b/>
                <w:bCs/>
                <w:lang w:val="en-US"/>
              </w:rPr>
            </w:pPr>
          </w:p>
        </w:tc>
        <w:tc>
          <w:tcPr>
            <w:tcW w:w="1024" w:type="dxa"/>
            <w:shd w:val="clear" w:color="auto" w:fill="auto"/>
            <w:vAlign w:val="bottom"/>
          </w:tcPr>
          <w:p w14:paraId="5C7E4717" w14:textId="77777777" w:rsidR="0000204E" w:rsidRPr="005E25C5" w:rsidRDefault="0000204E" w:rsidP="008D5022">
            <w:pPr>
              <w:pStyle w:val="acctfourfigures"/>
              <w:tabs>
                <w:tab w:val="clear" w:pos="765"/>
                <w:tab w:val="decimal" w:pos="470"/>
              </w:tabs>
              <w:spacing w:line="240" w:lineRule="atLeast"/>
              <w:ind w:left="-70" w:right="-110"/>
              <w:rPr>
                <w:rFonts w:cs="Times New Roman"/>
                <w:b/>
                <w:bCs/>
                <w:szCs w:val="22"/>
                <w:lang w:val="en-US" w:bidi="th-TH"/>
              </w:rPr>
            </w:pPr>
            <w:r w:rsidRPr="005E25C5">
              <w:rPr>
                <w:rFonts w:cs="Times New Roman"/>
                <w:szCs w:val="22"/>
              </w:rPr>
              <w:t>-</w:t>
            </w:r>
          </w:p>
        </w:tc>
        <w:tc>
          <w:tcPr>
            <w:tcW w:w="240" w:type="dxa"/>
          </w:tcPr>
          <w:p w14:paraId="737A2E92" w14:textId="77777777" w:rsidR="0000204E" w:rsidRPr="005E25C5" w:rsidRDefault="0000204E" w:rsidP="008D5022">
            <w:pPr>
              <w:jc w:val="both"/>
              <w:rPr>
                <w:rFonts w:cs="Times New Roman"/>
                <w:b/>
                <w:bCs/>
                <w:lang w:val="en-US"/>
              </w:rPr>
            </w:pPr>
          </w:p>
        </w:tc>
        <w:tc>
          <w:tcPr>
            <w:tcW w:w="1024" w:type="dxa"/>
            <w:vAlign w:val="bottom"/>
          </w:tcPr>
          <w:p w14:paraId="3159827D" w14:textId="77777777" w:rsidR="0000204E" w:rsidRPr="005E25C5" w:rsidRDefault="0000204E" w:rsidP="008D5022">
            <w:pPr>
              <w:pStyle w:val="acctfourfigures"/>
              <w:tabs>
                <w:tab w:val="clear" w:pos="765"/>
                <w:tab w:val="decimal" w:pos="460"/>
              </w:tabs>
              <w:spacing w:line="240" w:lineRule="atLeast"/>
              <w:ind w:left="-80" w:right="-125"/>
              <w:rPr>
                <w:rFonts w:cs="Times New Roman"/>
                <w:b/>
                <w:bCs/>
                <w:szCs w:val="22"/>
              </w:rPr>
            </w:pPr>
            <w:r w:rsidRPr="005E25C5">
              <w:rPr>
                <w:rFonts w:cs="Times New Roman"/>
                <w:szCs w:val="22"/>
              </w:rPr>
              <w:t>-</w:t>
            </w:r>
          </w:p>
        </w:tc>
        <w:tc>
          <w:tcPr>
            <w:tcW w:w="236" w:type="dxa"/>
            <w:shd w:val="clear" w:color="auto" w:fill="auto"/>
          </w:tcPr>
          <w:p w14:paraId="51EFBB2B" w14:textId="77777777" w:rsidR="0000204E" w:rsidRPr="005E25C5" w:rsidRDefault="0000204E" w:rsidP="008D5022">
            <w:pPr>
              <w:jc w:val="both"/>
              <w:rPr>
                <w:rFonts w:cs="Times New Roman"/>
                <w:b/>
                <w:bCs/>
                <w:lang w:val="en-US"/>
              </w:rPr>
            </w:pPr>
          </w:p>
        </w:tc>
        <w:tc>
          <w:tcPr>
            <w:tcW w:w="1020" w:type="dxa"/>
            <w:shd w:val="clear" w:color="auto" w:fill="auto"/>
          </w:tcPr>
          <w:p w14:paraId="74EC3E94" w14:textId="77777777" w:rsidR="0000204E" w:rsidRPr="005E25C5" w:rsidRDefault="0000204E" w:rsidP="008D5022">
            <w:pPr>
              <w:tabs>
                <w:tab w:val="decimal" w:pos="555"/>
              </w:tabs>
              <w:ind w:left="-80" w:right="-125"/>
              <w:rPr>
                <w:rFonts w:cs="Times New Roman"/>
              </w:rPr>
            </w:pPr>
          </w:p>
          <w:p w14:paraId="2629AB6E" w14:textId="77777777" w:rsidR="0000204E" w:rsidRPr="005E25C5" w:rsidRDefault="0000204E" w:rsidP="008D5022">
            <w:pPr>
              <w:pStyle w:val="acctfourfigures"/>
              <w:tabs>
                <w:tab w:val="clear" w:pos="765"/>
                <w:tab w:val="decimal" w:pos="460"/>
              </w:tabs>
              <w:spacing w:line="240" w:lineRule="atLeast"/>
              <w:ind w:left="-80" w:right="-110"/>
              <w:rPr>
                <w:rFonts w:cs="Times New Roman"/>
                <w:b/>
                <w:bCs/>
                <w:szCs w:val="22"/>
              </w:rPr>
            </w:pPr>
            <w:r w:rsidRPr="005E25C5">
              <w:rPr>
                <w:rFonts w:cs="Times New Roman"/>
                <w:szCs w:val="22"/>
              </w:rPr>
              <w:t>-</w:t>
            </w:r>
          </w:p>
        </w:tc>
        <w:tc>
          <w:tcPr>
            <w:tcW w:w="236" w:type="dxa"/>
            <w:shd w:val="clear" w:color="auto" w:fill="auto"/>
          </w:tcPr>
          <w:p w14:paraId="27A25196" w14:textId="77777777" w:rsidR="0000204E" w:rsidRPr="005E25C5" w:rsidRDefault="0000204E" w:rsidP="008D5022">
            <w:pPr>
              <w:jc w:val="both"/>
              <w:rPr>
                <w:rFonts w:cs="Times New Roman"/>
                <w:b/>
                <w:bCs/>
                <w:lang w:val="en-US"/>
              </w:rPr>
            </w:pPr>
          </w:p>
        </w:tc>
        <w:tc>
          <w:tcPr>
            <w:tcW w:w="1028" w:type="dxa"/>
            <w:shd w:val="clear" w:color="auto" w:fill="auto"/>
            <w:vAlign w:val="bottom"/>
          </w:tcPr>
          <w:p w14:paraId="1920AAEE" w14:textId="77777777" w:rsidR="0000204E" w:rsidRPr="005E25C5" w:rsidRDefault="0000204E" w:rsidP="008D5022">
            <w:pPr>
              <w:pStyle w:val="acctfourfigures"/>
              <w:tabs>
                <w:tab w:val="clear" w:pos="765"/>
                <w:tab w:val="decimal" w:pos="1035"/>
              </w:tabs>
              <w:spacing w:line="240" w:lineRule="atLeast"/>
              <w:ind w:right="11"/>
              <w:rPr>
                <w:rFonts w:cs="Times New Roman"/>
                <w:b/>
                <w:bCs/>
                <w:szCs w:val="22"/>
              </w:rPr>
            </w:pPr>
            <w:r w:rsidRPr="005E25C5">
              <w:rPr>
                <w:rFonts w:cs="Times New Roman"/>
                <w:szCs w:val="22"/>
              </w:rPr>
              <w:t>50,000</w:t>
            </w:r>
          </w:p>
        </w:tc>
      </w:tr>
      <w:tr w:rsidR="0000204E" w:rsidRPr="005E25C5" w14:paraId="0A1CBD3B" w14:textId="77777777" w:rsidTr="008D5022">
        <w:trPr>
          <w:tblHeader/>
        </w:trPr>
        <w:tc>
          <w:tcPr>
            <w:tcW w:w="2700" w:type="dxa"/>
            <w:shd w:val="clear" w:color="auto" w:fill="auto"/>
          </w:tcPr>
          <w:p w14:paraId="5A756C4D" w14:textId="77777777" w:rsidR="0000204E" w:rsidRDefault="0000204E" w:rsidP="008D5022">
            <w:r w:rsidRPr="00C576D2">
              <w:rPr>
                <w:rFonts w:cs="Times New Roman"/>
              </w:rPr>
              <w:t xml:space="preserve">Equity securities </w:t>
            </w:r>
            <w:r w:rsidRPr="00C576D2">
              <w:t xml:space="preserve">measured </w:t>
            </w:r>
          </w:p>
          <w:p w14:paraId="65C8BDA2" w14:textId="77777777" w:rsidR="0000204E" w:rsidRPr="002902FE" w:rsidRDefault="0000204E" w:rsidP="008D5022">
            <w:pPr>
              <w:jc w:val="both"/>
              <w:rPr>
                <w:rFonts w:cs="Times New Roman"/>
                <w:b/>
                <w:bCs/>
                <w:lang w:val="en-US"/>
              </w:rPr>
            </w:pPr>
            <w:r>
              <w:t xml:space="preserve">   </w:t>
            </w:r>
            <w:r w:rsidRPr="00C576D2">
              <w:t>at FVOCI</w:t>
            </w:r>
          </w:p>
        </w:tc>
        <w:tc>
          <w:tcPr>
            <w:tcW w:w="900" w:type="dxa"/>
            <w:tcBorders>
              <w:bottom w:val="single" w:sz="4" w:space="0" w:color="auto"/>
            </w:tcBorders>
            <w:shd w:val="clear" w:color="auto" w:fill="auto"/>
          </w:tcPr>
          <w:p w14:paraId="611FCCC3" w14:textId="77777777" w:rsidR="0000204E" w:rsidRPr="005E25C5" w:rsidRDefault="0000204E" w:rsidP="008D5022">
            <w:pPr>
              <w:pStyle w:val="acctfourfigures"/>
              <w:tabs>
                <w:tab w:val="clear" w:pos="765"/>
                <w:tab w:val="decimal" w:pos="790"/>
              </w:tabs>
              <w:spacing w:line="240" w:lineRule="atLeast"/>
              <w:ind w:left="-110" w:right="-110"/>
              <w:rPr>
                <w:rFonts w:cs="Times New Roman"/>
                <w:szCs w:val="22"/>
                <w:lang w:val="en-US"/>
              </w:rPr>
            </w:pPr>
          </w:p>
          <w:p w14:paraId="1BFF37AC" w14:textId="77777777" w:rsidR="0000204E" w:rsidRPr="005E25C5" w:rsidRDefault="0000204E" w:rsidP="008D5022">
            <w:pPr>
              <w:pStyle w:val="acctfourfigures"/>
              <w:tabs>
                <w:tab w:val="clear" w:pos="765"/>
                <w:tab w:val="decimal" w:pos="700"/>
              </w:tabs>
              <w:spacing w:line="240" w:lineRule="atLeast"/>
              <w:ind w:left="-110" w:right="-110"/>
              <w:rPr>
                <w:rFonts w:cs="Times New Roman"/>
                <w:b/>
                <w:bCs/>
                <w:szCs w:val="22"/>
                <w:lang w:val="en-US"/>
              </w:rPr>
            </w:pPr>
            <w:r w:rsidRPr="005E25C5">
              <w:rPr>
                <w:rFonts w:cs="Times New Roman"/>
                <w:szCs w:val="22"/>
                <w:lang w:val="en-US"/>
              </w:rPr>
              <w:t>51,450</w:t>
            </w:r>
          </w:p>
        </w:tc>
        <w:tc>
          <w:tcPr>
            <w:tcW w:w="236" w:type="dxa"/>
            <w:shd w:val="clear" w:color="auto" w:fill="auto"/>
          </w:tcPr>
          <w:p w14:paraId="29078B5E" w14:textId="77777777" w:rsidR="0000204E" w:rsidRPr="005E25C5" w:rsidRDefault="0000204E" w:rsidP="008D5022">
            <w:pPr>
              <w:jc w:val="both"/>
              <w:rPr>
                <w:rFonts w:cs="Times New Roman"/>
                <w:b/>
                <w:bCs/>
                <w:lang w:val="en-US"/>
              </w:rPr>
            </w:pPr>
          </w:p>
        </w:tc>
        <w:tc>
          <w:tcPr>
            <w:tcW w:w="934" w:type="dxa"/>
            <w:tcBorders>
              <w:bottom w:val="single" w:sz="4" w:space="0" w:color="auto"/>
            </w:tcBorders>
            <w:shd w:val="clear" w:color="auto" w:fill="auto"/>
          </w:tcPr>
          <w:p w14:paraId="217A4C5F" w14:textId="77777777" w:rsidR="0000204E" w:rsidRPr="005E25C5" w:rsidRDefault="0000204E" w:rsidP="008D5022">
            <w:pPr>
              <w:pStyle w:val="acctfourfigures"/>
              <w:tabs>
                <w:tab w:val="clear" w:pos="765"/>
                <w:tab w:val="decimal" w:pos="560"/>
              </w:tabs>
              <w:spacing w:line="240" w:lineRule="atLeast"/>
              <w:ind w:left="-112" w:right="-110"/>
              <w:rPr>
                <w:rFonts w:cs="Times New Roman"/>
                <w:szCs w:val="22"/>
              </w:rPr>
            </w:pPr>
          </w:p>
          <w:p w14:paraId="6BD0AD54" w14:textId="77777777" w:rsidR="0000204E" w:rsidRPr="005E25C5" w:rsidRDefault="0000204E" w:rsidP="008D5022">
            <w:pPr>
              <w:pStyle w:val="acctfourfigures"/>
              <w:tabs>
                <w:tab w:val="clear" w:pos="765"/>
                <w:tab w:val="decimal" w:pos="380"/>
              </w:tabs>
              <w:spacing w:line="240" w:lineRule="atLeast"/>
              <w:ind w:left="-112" w:right="-110"/>
              <w:rPr>
                <w:rFonts w:cs="Times New Roman"/>
                <w:b/>
                <w:bCs/>
                <w:szCs w:val="22"/>
              </w:rPr>
            </w:pPr>
            <w:r w:rsidRPr="005E25C5">
              <w:rPr>
                <w:rFonts w:cs="Times New Roman"/>
                <w:szCs w:val="22"/>
              </w:rPr>
              <w:t>-</w:t>
            </w:r>
          </w:p>
        </w:tc>
        <w:tc>
          <w:tcPr>
            <w:tcW w:w="236" w:type="dxa"/>
            <w:shd w:val="clear" w:color="auto" w:fill="auto"/>
          </w:tcPr>
          <w:p w14:paraId="3F966108" w14:textId="77777777" w:rsidR="0000204E" w:rsidRPr="005E25C5" w:rsidRDefault="0000204E" w:rsidP="008D5022">
            <w:pPr>
              <w:jc w:val="both"/>
              <w:rPr>
                <w:rFonts w:cs="Times New Roman"/>
                <w:b/>
                <w:bCs/>
                <w:lang w:val="en-US"/>
              </w:rPr>
            </w:pPr>
          </w:p>
        </w:tc>
        <w:tc>
          <w:tcPr>
            <w:tcW w:w="1024" w:type="dxa"/>
            <w:tcBorders>
              <w:bottom w:val="single" w:sz="4" w:space="0" w:color="auto"/>
            </w:tcBorders>
            <w:shd w:val="clear" w:color="auto" w:fill="auto"/>
          </w:tcPr>
          <w:p w14:paraId="071550F1" w14:textId="77777777" w:rsidR="0000204E" w:rsidRPr="005E25C5" w:rsidRDefault="0000204E" w:rsidP="008D5022">
            <w:pPr>
              <w:pStyle w:val="acctfourfigures"/>
              <w:tabs>
                <w:tab w:val="clear" w:pos="765"/>
                <w:tab w:val="decimal" w:pos="470"/>
                <w:tab w:val="decimal" w:pos="554"/>
              </w:tabs>
              <w:spacing w:line="240" w:lineRule="atLeast"/>
              <w:ind w:right="11"/>
              <w:rPr>
                <w:rFonts w:cs="Times New Roman"/>
                <w:szCs w:val="22"/>
              </w:rPr>
            </w:pPr>
          </w:p>
          <w:p w14:paraId="57CEE9A4" w14:textId="77777777" w:rsidR="0000204E" w:rsidRPr="005E25C5" w:rsidRDefault="0000204E" w:rsidP="008D5022">
            <w:pPr>
              <w:pStyle w:val="acctfourfigures"/>
              <w:tabs>
                <w:tab w:val="clear" w:pos="765"/>
                <w:tab w:val="decimal" w:pos="470"/>
              </w:tabs>
              <w:spacing w:line="240" w:lineRule="atLeast"/>
              <w:ind w:left="-70" w:right="-110"/>
              <w:rPr>
                <w:rFonts w:cs="Times New Roman"/>
                <w:b/>
                <w:bCs/>
                <w:szCs w:val="22"/>
                <w:lang w:val="en-US" w:bidi="th-TH"/>
              </w:rPr>
            </w:pPr>
            <w:r w:rsidRPr="005E25C5">
              <w:rPr>
                <w:rFonts w:cs="Times New Roman"/>
                <w:szCs w:val="22"/>
              </w:rPr>
              <w:t>-</w:t>
            </w:r>
          </w:p>
        </w:tc>
        <w:tc>
          <w:tcPr>
            <w:tcW w:w="240" w:type="dxa"/>
          </w:tcPr>
          <w:p w14:paraId="37E62C58" w14:textId="77777777" w:rsidR="0000204E" w:rsidRPr="005E25C5" w:rsidRDefault="0000204E" w:rsidP="008D5022">
            <w:pPr>
              <w:jc w:val="both"/>
              <w:rPr>
                <w:rFonts w:cs="Times New Roman"/>
                <w:b/>
                <w:bCs/>
                <w:lang w:val="en-US"/>
              </w:rPr>
            </w:pPr>
          </w:p>
        </w:tc>
        <w:tc>
          <w:tcPr>
            <w:tcW w:w="1024" w:type="dxa"/>
            <w:tcBorders>
              <w:bottom w:val="single" w:sz="4" w:space="0" w:color="auto"/>
            </w:tcBorders>
          </w:tcPr>
          <w:p w14:paraId="143FF7CD" w14:textId="77777777" w:rsidR="0000204E" w:rsidRPr="005E25C5" w:rsidRDefault="0000204E" w:rsidP="008D5022">
            <w:pPr>
              <w:pStyle w:val="acctfourfigures"/>
              <w:tabs>
                <w:tab w:val="clear" w:pos="765"/>
                <w:tab w:val="decimal" w:pos="730"/>
              </w:tabs>
              <w:spacing w:line="240" w:lineRule="atLeast"/>
              <w:ind w:left="-80" w:right="-125"/>
              <w:rPr>
                <w:rFonts w:cs="Times New Roman"/>
                <w:szCs w:val="22"/>
              </w:rPr>
            </w:pPr>
          </w:p>
          <w:p w14:paraId="7512200D" w14:textId="77777777" w:rsidR="0000204E" w:rsidRPr="005E25C5" w:rsidRDefault="0000204E" w:rsidP="008D5022">
            <w:pPr>
              <w:pStyle w:val="acctfourfigures"/>
              <w:tabs>
                <w:tab w:val="clear" w:pos="765"/>
                <w:tab w:val="decimal" w:pos="730"/>
              </w:tabs>
              <w:spacing w:line="240" w:lineRule="atLeast"/>
              <w:ind w:left="-80" w:right="-125"/>
              <w:rPr>
                <w:rFonts w:cs="Times New Roman"/>
                <w:b/>
                <w:bCs/>
                <w:szCs w:val="22"/>
              </w:rPr>
            </w:pPr>
            <w:r w:rsidRPr="005E25C5">
              <w:rPr>
                <w:rFonts w:cs="Times New Roman"/>
                <w:szCs w:val="22"/>
              </w:rPr>
              <w:t>3,500</w:t>
            </w:r>
          </w:p>
        </w:tc>
        <w:tc>
          <w:tcPr>
            <w:tcW w:w="236" w:type="dxa"/>
            <w:shd w:val="clear" w:color="auto" w:fill="auto"/>
          </w:tcPr>
          <w:p w14:paraId="536495D9" w14:textId="77777777" w:rsidR="0000204E" w:rsidRPr="005E25C5" w:rsidRDefault="0000204E" w:rsidP="008D5022">
            <w:pPr>
              <w:jc w:val="both"/>
              <w:rPr>
                <w:rFonts w:cs="Times New Roman"/>
                <w:b/>
                <w:bCs/>
                <w:lang w:val="en-US"/>
              </w:rPr>
            </w:pPr>
          </w:p>
        </w:tc>
        <w:tc>
          <w:tcPr>
            <w:tcW w:w="1020" w:type="dxa"/>
            <w:tcBorders>
              <w:bottom w:val="single" w:sz="4" w:space="0" w:color="auto"/>
            </w:tcBorders>
            <w:shd w:val="clear" w:color="auto" w:fill="auto"/>
          </w:tcPr>
          <w:p w14:paraId="54D57AE0" w14:textId="77777777" w:rsidR="0000204E" w:rsidRPr="005E25C5" w:rsidRDefault="0000204E" w:rsidP="008D5022">
            <w:pPr>
              <w:pStyle w:val="acctfourfigures"/>
              <w:tabs>
                <w:tab w:val="clear" w:pos="765"/>
                <w:tab w:val="decimal" w:pos="460"/>
              </w:tabs>
              <w:spacing w:line="240" w:lineRule="atLeast"/>
              <w:ind w:left="-80" w:right="-110"/>
              <w:rPr>
                <w:rFonts w:cs="Times New Roman"/>
                <w:szCs w:val="22"/>
              </w:rPr>
            </w:pPr>
          </w:p>
          <w:p w14:paraId="1CD7C36F" w14:textId="77777777" w:rsidR="0000204E" w:rsidRPr="005E25C5" w:rsidRDefault="0000204E" w:rsidP="008D5022">
            <w:pPr>
              <w:pStyle w:val="acctfourfigures"/>
              <w:tabs>
                <w:tab w:val="clear" w:pos="765"/>
                <w:tab w:val="decimal" w:pos="460"/>
              </w:tabs>
              <w:spacing w:line="240" w:lineRule="atLeast"/>
              <w:ind w:left="-80" w:right="-110"/>
              <w:rPr>
                <w:rFonts w:cs="Times New Roman"/>
                <w:b/>
                <w:bCs/>
                <w:szCs w:val="22"/>
              </w:rPr>
            </w:pPr>
            <w:r w:rsidRPr="005E25C5">
              <w:rPr>
                <w:rFonts w:cs="Times New Roman"/>
                <w:szCs w:val="22"/>
              </w:rPr>
              <w:t>-</w:t>
            </w:r>
          </w:p>
        </w:tc>
        <w:tc>
          <w:tcPr>
            <w:tcW w:w="236" w:type="dxa"/>
            <w:shd w:val="clear" w:color="auto" w:fill="auto"/>
          </w:tcPr>
          <w:p w14:paraId="1C714DEC" w14:textId="77777777" w:rsidR="0000204E" w:rsidRPr="005E25C5" w:rsidRDefault="0000204E" w:rsidP="008D5022">
            <w:pPr>
              <w:jc w:val="both"/>
              <w:rPr>
                <w:rFonts w:cs="Times New Roman"/>
                <w:b/>
                <w:bCs/>
                <w:lang w:val="en-US"/>
              </w:rPr>
            </w:pPr>
          </w:p>
        </w:tc>
        <w:tc>
          <w:tcPr>
            <w:tcW w:w="1028" w:type="dxa"/>
            <w:tcBorders>
              <w:bottom w:val="single" w:sz="4" w:space="0" w:color="auto"/>
            </w:tcBorders>
            <w:shd w:val="clear" w:color="auto" w:fill="auto"/>
          </w:tcPr>
          <w:p w14:paraId="41C70CFC" w14:textId="77777777" w:rsidR="0000204E" w:rsidRPr="005E25C5" w:rsidRDefault="0000204E" w:rsidP="008D5022">
            <w:pPr>
              <w:pStyle w:val="acctfourfigures"/>
              <w:tabs>
                <w:tab w:val="clear" w:pos="765"/>
                <w:tab w:val="decimal" w:pos="809"/>
              </w:tabs>
              <w:spacing w:line="240" w:lineRule="atLeast"/>
              <w:ind w:right="11"/>
              <w:rPr>
                <w:rFonts w:cs="Times New Roman"/>
                <w:szCs w:val="22"/>
              </w:rPr>
            </w:pPr>
          </w:p>
          <w:p w14:paraId="0C49E682" w14:textId="77777777" w:rsidR="0000204E" w:rsidRPr="005E25C5" w:rsidRDefault="0000204E" w:rsidP="008D5022">
            <w:pPr>
              <w:pStyle w:val="acctfourfigures"/>
              <w:tabs>
                <w:tab w:val="clear" w:pos="765"/>
                <w:tab w:val="decimal" w:pos="1035"/>
              </w:tabs>
              <w:spacing w:line="240" w:lineRule="atLeast"/>
              <w:ind w:right="11"/>
              <w:rPr>
                <w:rFonts w:cs="Times New Roman"/>
                <w:b/>
                <w:bCs/>
                <w:szCs w:val="22"/>
              </w:rPr>
            </w:pPr>
            <w:r w:rsidRPr="005E25C5">
              <w:rPr>
                <w:rFonts w:cs="Times New Roman"/>
                <w:szCs w:val="22"/>
              </w:rPr>
              <w:t>54,950</w:t>
            </w:r>
          </w:p>
        </w:tc>
      </w:tr>
      <w:tr w:rsidR="0000204E" w:rsidRPr="005E25C5" w14:paraId="302C6865" w14:textId="77777777" w:rsidTr="008D5022">
        <w:trPr>
          <w:tblHeader/>
        </w:trPr>
        <w:tc>
          <w:tcPr>
            <w:tcW w:w="2700" w:type="dxa"/>
            <w:shd w:val="clear" w:color="auto" w:fill="auto"/>
          </w:tcPr>
          <w:p w14:paraId="0B943629" w14:textId="77777777" w:rsidR="0000204E" w:rsidRPr="002902FE" w:rsidRDefault="0000204E" w:rsidP="008D5022">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tcPr>
          <w:p w14:paraId="4FEE7F70" w14:textId="77777777" w:rsidR="0000204E" w:rsidRPr="005E25C5" w:rsidRDefault="0000204E" w:rsidP="008D5022">
            <w:pPr>
              <w:pStyle w:val="acctfourfigures"/>
              <w:tabs>
                <w:tab w:val="clear" w:pos="765"/>
                <w:tab w:val="decimal" w:pos="700"/>
              </w:tabs>
              <w:spacing w:line="240" w:lineRule="atLeast"/>
              <w:ind w:left="-110" w:right="-110"/>
              <w:rPr>
                <w:rFonts w:cs="Times New Roman"/>
                <w:b/>
                <w:bCs/>
                <w:szCs w:val="22"/>
                <w:lang w:val="en-US"/>
              </w:rPr>
            </w:pPr>
            <w:r w:rsidRPr="005E25C5">
              <w:rPr>
                <w:rFonts w:cs="Times New Roman"/>
                <w:b/>
                <w:bCs/>
                <w:szCs w:val="22"/>
                <w:lang w:val="en-US"/>
              </w:rPr>
              <w:t>51,450</w:t>
            </w:r>
          </w:p>
        </w:tc>
        <w:tc>
          <w:tcPr>
            <w:tcW w:w="236" w:type="dxa"/>
            <w:shd w:val="clear" w:color="auto" w:fill="auto"/>
          </w:tcPr>
          <w:p w14:paraId="0B9BBC8A" w14:textId="77777777" w:rsidR="0000204E" w:rsidRPr="005E25C5" w:rsidRDefault="0000204E" w:rsidP="008D5022">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709CAD3B" w14:textId="77777777" w:rsidR="0000204E" w:rsidRPr="005E25C5" w:rsidRDefault="0000204E" w:rsidP="008D5022">
            <w:pPr>
              <w:pStyle w:val="acctfourfigures"/>
              <w:tabs>
                <w:tab w:val="clear" w:pos="765"/>
                <w:tab w:val="decimal" w:pos="720"/>
              </w:tabs>
              <w:spacing w:line="240" w:lineRule="atLeast"/>
              <w:ind w:left="-112" w:right="-110"/>
              <w:rPr>
                <w:rFonts w:cs="Times New Roman"/>
                <w:b/>
                <w:bCs/>
                <w:szCs w:val="22"/>
              </w:rPr>
            </w:pPr>
            <w:r w:rsidRPr="005E25C5">
              <w:rPr>
                <w:rFonts w:cs="Times New Roman"/>
                <w:b/>
                <w:bCs/>
                <w:szCs w:val="22"/>
              </w:rPr>
              <w:t>70,000</w:t>
            </w:r>
          </w:p>
        </w:tc>
        <w:tc>
          <w:tcPr>
            <w:tcW w:w="236" w:type="dxa"/>
            <w:shd w:val="clear" w:color="auto" w:fill="auto"/>
          </w:tcPr>
          <w:p w14:paraId="45AEABFE" w14:textId="77777777" w:rsidR="0000204E" w:rsidRPr="005E25C5" w:rsidRDefault="0000204E" w:rsidP="008D5022">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5908F6FB" w14:textId="77777777" w:rsidR="0000204E" w:rsidRPr="005E25C5" w:rsidRDefault="0000204E" w:rsidP="008D5022">
            <w:pPr>
              <w:pStyle w:val="acctfourfigures"/>
              <w:tabs>
                <w:tab w:val="clear" w:pos="765"/>
                <w:tab w:val="decimal" w:pos="470"/>
              </w:tabs>
              <w:spacing w:line="240" w:lineRule="atLeast"/>
              <w:ind w:left="-70" w:right="-110"/>
              <w:rPr>
                <w:rFonts w:cs="Times New Roman"/>
                <w:b/>
                <w:bCs/>
                <w:szCs w:val="22"/>
                <w:lang w:val="en-US" w:bidi="th-TH"/>
              </w:rPr>
            </w:pPr>
            <w:r w:rsidRPr="005E25C5">
              <w:rPr>
                <w:rFonts w:cs="Times New Roman"/>
                <w:b/>
                <w:bCs/>
                <w:szCs w:val="22"/>
              </w:rPr>
              <w:t>-</w:t>
            </w:r>
          </w:p>
        </w:tc>
        <w:tc>
          <w:tcPr>
            <w:tcW w:w="240" w:type="dxa"/>
          </w:tcPr>
          <w:p w14:paraId="47F7CE81" w14:textId="77777777" w:rsidR="0000204E" w:rsidRPr="005E25C5" w:rsidRDefault="0000204E" w:rsidP="008D5022">
            <w:pPr>
              <w:jc w:val="both"/>
              <w:rPr>
                <w:rFonts w:cs="Times New Roman"/>
                <w:b/>
                <w:bCs/>
                <w:lang w:val="en-US"/>
              </w:rPr>
            </w:pPr>
          </w:p>
        </w:tc>
        <w:tc>
          <w:tcPr>
            <w:tcW w:w="1024" w:type="dxa"/>
            <w:tcBorders>
              <w:top w:val="single" w:sz="4" w:space="0" w:color="auto"/>
              <w:bottom w:val="double" w:sz="4" w:space="0" w:color="auto"/>
            </w:tcBorders>
          </w:tcPr>
          <w:p w14:paraId="08BA041B" w14:textId="77777777" w:rsidR="0000204E" w:rsidRPr="005E25C5" w:rsidRDefault="0000204E" w:rsidP="008D5022">
            <w:pPr>
              <w:pStyle w:val="acctfourfigures"/>
              <w:tabs>
                <w:tab w:val="clear" w:pos="765"/>
                <w:tab w:val="decimal" w:pos="730"/>
              </w:tabs>
              <w:spacing w:line="240" w:lineRule="atLeast"/>
              <w:ind w:left="-80" w:right="-125"/>
              <w:rPr>
                <w:rFonts w:cs="Times New Roman"/>
                <w:b/>
                <w:bCs/>
                <w:szCs w:val="22"/>
              </w:rPr>
            </w:pPr>
            <w:r w:rsidRPr="005E25C5">
              <w:rPr>
                <w:rFonts w:cs="Times New Roman"/>
                <w:b/>
                <w:bCs/>
                <w:szCs w:val="22"/>
              </w:rPr>
              <w:t>3,500</w:t>
            </w:r>
          </w:p>
        </w:tc>
        <w:tc>
          <w:tcPr>
            <w:tcW w:w="236" w:type="dxa"/>
            <w:shd w:val="clear" w:color="auto" w:fill="auto"/>
          </w:tcPr>
          <w:p w14:paraId="633C4018" w14:textId="77777777" w:rsidR="0000204E" w:rsidRPr="005E25C5" w:rsidRDefault="0000204E" w:rsidP="008D5022">
            <w:pPr>
              <w:jc w:val="both"/>
              <w:rPr>
                <w:rFonts w:cs="Times New Roman"/>
                <w:b/>
                <w:bCs/>
                <w:lang w:val="en-US"/>
              </w:rPr>
            </w:pPr>
          </w:p>
        </w:tc>
        <w:tc>
          <w:tcPr>
            <w:tcW w:w="1020" w:type="dxa"/>
            <w:tcBorders>
              <w:top w:val="single" w:sz="4" w:space="0" w:color="auto"/>
              <w:bottom w:val="double" w:sz="4" w:space="0" w:color="auto"/>
            </w:tcBorders>
            <w:shd w:val="clear" w:color="auto" w:fill="auto"/>
          </w:tcPr>
          <w:p w14:paraId="1973D314" w14:textId="77777777" w:rsidR="0000204E" w:rsidRPr="00F070CA" w:rsidRDefault="0000204E" w:rsidP="008D5022">
            <w:pPr>
              <w:pStyle w:val="acctfourfigures"/>
              <w:tabs>
                <w:tab w:val="clear" w:pos="765"/>
                <w:tab w:val="decimal" w:pos="460"/>
              </w:tabs>
              <w:spacing w:line="240" w:lineRule="atLeast"/>
              <w:ind w:left="-80" w:right="-110"/>
              <w:rPr>
                <w:rFonts w:cs="Times New Roman"/>
                <w:b/>
                <w:bCs/>
                <w:szCs w:val="22"/>
              </w:rPr>
            </w:pPr>
            <w:r w:rsidRPr="00F070CA">
              <w:rPr>
                <w:rFonts w:cs="Times New Roman"/>
                <w:b/>
                <w:bCs/>
                <w:szCs w:val="22"/>
              </w:rPr>
              <w:t>-</w:t>
            </w:r>
          </w:p>
        </w:tc>
        <w:tc>
          <w:tcPr>
            <w:tcW w:w="236" w:type="dxa"/>
            <w:shd w:val="clear" w:color="auto" w:fill="auto"/>
          </w:tcPr>
          <w:p w14:paraId="0B75717F" w14:textId="77777777" w:rsidR="0000204E" w:rsidRPr="005E25C5" w:rsidRDefault="0000204E" w:rsidP="008D5022">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338FD6B3" w14:textId="77777777" w:rsidR="0000204E" w:rsidRPr="005E25C5" w:rsidRDefault="0000204E" w:rsidP="008D5022">
            <w:pPr>
              <w:pStyle w:val="acctfourfigures"/>
              <w:tabs>
                <w:tab w:val="clear" w:pos="765"/>
                <w:tab w:val="decimal" w:pos="1035"/>
              </w:tabs>
              <w:spacing w:line="240" w:lineRule="atLeast"/>
              <w:ind w:right="11"/>
              <w:rPr>
                <w:rFonts w:cs="Times New Roman"/>
                <w:b/>
                <w:bCs/>
                <w:szCs w:val="22"/>
              </w:rPr>
            </w:pPr>
            <w:r w:rsidRPr="005E25C5">
              <w:rPr>
                <w:rFonts w:cs="Times New Roman"/>
                <w:b/>
                <w:bCs/>
                <w:szCs w:val="22"/>
              </w:rPr>
              <w:t>124,950</w:t>
            </w:r>
          </w:p>
        </w:tc>
      </w:tr>
    </w:tbl>
    <w:p w14:paraId="789B7CDD" w14:textId="77777777" w:rsidR="0000204E" w:rsidRDefault="0000204E" w:rsidP="00232EA7">
      <w:pPr>
        <w:pStyle w:val="BodyText"/>
        <w:tabs>
          <w:tab w:val="left" w:pos="540"/>
        </w:tabs>
        <w:spacing w:after="0" w:line="240" w:lineRule="atLeast"/>
        <w:ind w:left="540"/>
        <w:jc w:val="both"/>
        <w:rPr>
          <w:rFonts w:cs="Times New Roman"/>
          <w:b/>
          <w:bCs/>
          <w:sz w:val="24"/>
          <w:szCs w:val="24"/>
        </w:rPr>
      </w:pPr>
    </w:p>
    <w:p w14:paraId="23052A80" w14:textId="77777777" w:rsidR="00626E97" w:rsidRDefault="00626E97">
      <w:pPr>
        <w:spacing w:after="160" w:line="259" w:lineRule="auto"/>
        <w:rPr>
          <w:rFonts w:cs="Times New Roman"/>
          <w:b/>
          <w:bCs/>
          <w:sz w:val="24"/>
          <w:szCs w:val="24"/>
        </w:rPr>
      </w:pPr>
      <w:r>
        <w:rPr>
          <w:rFonts w:cs="Times New Roman"/>
          <w:b/>
          <w:bCs/>
          <w:sz w:val="24"/>
          <w:szCs w:val="24"/>
        </w:rPr>
        <w:br w:type="page"/>
      </w:r>
    </w:p>
    <w:p w14:paraId="49117B9B" w14:textId="72B19DF1" w:rsidR="005A1B7F" w:rsidRDefault="005A1B7F" w:rsidP="00CB28E2">
      <w:pPr>
        <w:pStyle w:val="BodyText"/>
        <w:numPr>
          <w:ilvl w:val="0"/>
          <w:numId w:val="1"/>
        </w:numPr>
        <w:tabs>
          <w:tab w:val="left" w:pos="540"/>
        </w:tabs>
        <w:spacing w:after="0" w:line="240" w:lineRule="atLeast"/>
        <w:ind w:left="540"/>
        <w:jc w:val="both"/>
        <w:rPr>
          <w:rFonts w:cs="Times New Roman"/>
          <w:b/>
          <w:bCs/>
          <w:sz w:val="24"/>
          <w:szCs w:val="24"/>
        </w:rPr>
      </w:pPr>
      <w:r w:rsidRPr="005A1B7F">
        <w:rPr>
          <w:rFonts w:cs="Times New Roman"/>
          <w:b/>
          <w:bCs/>
          <w:sz w:val="24"/>
          <w:szCs w:val="24"/>
        </w:rPr>
        <w:lastRenderedPageBreak/>
        <w:t>Investment in subsidia</w:t>
      </w:r>
      <w:r>
        <w:rPr>
          <w:rFonts w:cs="Times New Roman"/>
          <w:b/>
          <w:bCs/>
          <w:sz w:val="24"/>
          <w:szCs w:val="24"/>
        </w:rPr>
        <w:t>ry</w:t>
      </w:r>
    </w:p>
    <w:p w14:paraId="71F83C90" w14:textId="22365A98" w:rsidR="007C19EC" w:rsidRDefault="007C19EC" w:rsidP="007C19EC">
      <w:pPr>
        <w:pStyle w:val="BodyText"/>
        <w:tabs>
          <w:tab w:val="left" w:pos="540"/>
        </w:tabs>
        <w:spacing w:after="0" w:line="240" w:lineRule="atLeast"/>
        <w:jc w:val="both"/>
        <w:rPr>
          <w:rFonts w:cs="Times New Roman"/>
          <w:b/>
          <w:bCs/>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7110"/>
        <w:gridCol w:w="2070"/>
      </w:tblGrid>
      <w:tr w:rsidR="00AE3502" w:rsidRPr="00CB28E2" w14:paraId="2D4D78FF" w14:textId="77777777" w:rsidTr="007F0EA9">
        <w:trPr>
          <w:cantSplit/>
          <w:tblHeader/>
        </w:trPr>
        <w:tc>
          <w:tcPr>
            <w:tcW w:w="7110" w:type="dxa"/>
          </w:tcPr>
          <w:p w14:paraId="6EB1A0FD" w14:textId="7FA75079" w:rsidR="00AE3502" w:rsidRPr="005661F6" w:rsidRDefault="00AE3502" w:rsidP="00AE3502">
            <w:pPr>
              <w:spacing w:line="240" w:lineRule="atLeast"/>
              <w:rPr>
                <w:rFonts w:cs="Times New Roman"/>
                <w:b/>
                <w:bCs/>
                <w:i/>
                <w:iCs/>
              </w:rPr>
            </w:pPr>
            <w:r w:rsidRPr="005661F6">
              <w:rPr>
                <w:b/>
                <w:bCs/>
                <w:i/>
                <w:iCs/>
                <w:lang w:val="en-US"/>
              </w:rPr>
              <w:t>Material movement for the six-month period ended 30 June 202</w:t>
            </w:r>
            <w:r>
              <w:rPr>
                <w:b/>
                <w:bCs/>
                <w:i/>
                <w:iCs/>
                <w:lang w:val="en-US"/>
              </w:rPr>
              <w:t>3</w:t>
            </w:r>
          </w:p>
        </w:tc>
        <w:tc>
          <w:tcPr>
            <w:tcW w:w="2070" w:type="dxa"/>
            <w:vAlign w:val="bottom"/>
          </w:tcPr>
          <w:p w14:paraId="140884BF" w14:textId="77777777" w:rsidR="007F0EA9" w:rsidRDefault="00AE3502" w:rsidP="00AE3502">
            <w:pPr>
              <w:pStyle w:val="acctmergecolhdg"/>
              <w:spacing w:line="240" w:lineRule="atLeast"/>
              <w:rPr>
                <w:szCs w:val="22"/>
              </w:rPr>
            </w:pPr>
            <w:r w:rsidRPr="005661F6">
              <w:rPr>
                <w:szCs w:val="22"/>
              </w:rPr>
              <w:t xml:space="preserve">Separate </w:t>
            </w:r>
          </w:p>
          <w:p w14:paraId="783BE858" w14:textId="1A8EE8D3" w:rsidR="00AE3502" w:rsidRPr="005661F6" w:rsidRDefault="00AE3502" w:rsidP="00AE3502">
            <w:pPr>
              <w:pStyle w:val="acctmergecolhdg"/>
              <w:spacing w:line="240" w:lineRule="atLeast"/>
              <w:rPr>
                <w:szCs w:val="22"/>
              </w:rPr>
            </w:pPr>
            <w:r w:rsidRPr="005661F6">
              <w:rPr>
                <w:szCs w:val="22"/>
              </w:rPr>
              <w:t xml:space="preserve">financial </w:t>
            </w:r>
            <w:r w:rsidR="007F0EA9">
              <w:rPr>
                <w:szCs w:val="22"/>
              </w:rPr>
              <w:t>s</w:t>
            </w:r>
            <w:r w:rsidRPr="005661F6">
              <w:rPr>
                <w:szCs w:val="22"/>
              </w:rPr>
              <w:t>tatements</w:t>
            </w:r>
          </w:p>
        </w:tc>
      </w:tr>
      <w:tr w:rsidR="00AE3502" w:rsidRPr="00CB28E2" w14:paraId="1E5BB6FD" w14:textId="77777777" w:rsidTr="007F0EA9">
        <w:trPr>
          <w:cantSplit/>
          <w:tblHeader/>
        </w:trPr>
        <w:tc>
          <w:tcPr>
            <w:tcW w:w="7110" w:type="dxa"/>
          </w:tcPr>
          <w:p w14:paraId="4B368B7A" w14:textId="393090F0" w:rsidR="00AE3502" w:rsidRPr="005661F6" w:rsidRDefault="00AE3502" w:rsidP="00AE3502">
            <w:pPr>
              <w:spacing w:line="240" w:lineRule="auto"/>
              <w:ind w:right="108"/>
              <w:rPr>
                <w:rFonts w:cs="Times New Roman"/>
                <w:b/>
                <w:bCs/>
              </w:rPr>
            </w:pPr>
          </w:p>
        </w:tc>
        <w:tc>
          <w:tcPr>
            <w:tcW w:w="2070" w:type="dxa"/>
            <w:vAlign w:val="bottom"/>
            <w:hideMark/>
          </w:tcPr>
          <w:p w14:paraId="0691B1B9" w14:textId="77777777" w:rsidR="00AE3502" w:rsidRPr="005661F6" w:rsidRDefault="00AE3502" w:rsidP="00AE3502">
            <w:pPr>
              <w:pStyle w:val="acctfourfigures"/>
              <w:tabs>
                <w:tab w:val="clear" w:pos="765"/>
                <w:tab w:val="decimal" w:pos="731"/>
                <w:tab w:val="decimal" w:pos="911"/>
              </w:tabs>
              <w:spacing w:line="240" w:lineRule="atLeast"/>
              <w:ind w:right="11"/>
              <w:jc w:val="center"/>
              <w:rPr>
                <w:rFonts w:cs="Times New Roman"/>
                <w:i/>
                <w:iCs/>
                <w:szCs w:val="22"/>
              </w:rPr>
            </w:pPr>
            <w:r w:rsidRPr="005661F6">
              <w:rPr>
                <w:rFonts w:cs="Times New Roman"/>
                <w:i/>
                <w:iCs/>
                <w:szCs w:val="22"/>
              </w:rPr>
              <w:t>(in thousand Baht)</w:t>
            </w:r>
          </w:p>
        </w:tc>
      </w:tr>
      <w:tr w:rsidR="00AE3502" w:rsidRPr="00CB28E2" w14:paraId="0150583C" w14:textId="77777777" w:rsidTr="007F0EA9">
        <w:trPr>
          <w:cantSplit/>
        </w:trPr>
        <w:tc>
          <w:tcPr>
            <w:tcW w:w="7110" w:type="dxa"/>
            <w:hideMark/>
          </w:tcPr>
          <w:p w14:paraId="6D2D856C" w14:textId="19679719" w:rsidR="00AE3502" w:rsidRPr="00436524" w:rsidRDefault="00AE3502" w:rsidP="00AE3502">
            <w:pPr>
              <w:spacing w:line="240" w:lineRule="atLeast"/>
              <w:rPr>
                <w:rFonts w:cs="Times New Roman"/>
                <w:b/>
                <w:bCs/>
              </w:rPr>
            </w:pPr>
            <w:r w:rsidRPr="00436524">
              <w:rPr>
                <w:b/>
                <w:bCs/>
              </w:rPr>
              <w:t>Subsidiar</w:t>
            </w:r>
            <w:r w:rsidR="00B92D30">
              <w:rPr>
                <w:b/>
                <w:bCs/>
              </w:rPr>
              <w:t>y</w:t>
            </w:r>
          </w:p>
        </w:tc>
        <w:tc>
          <w:tcPr>
            <w:tcW w:w="2070" w:type="dxa"/>
          </w:tcPr>
          <w:p w14:paraId="06646EE8" w14:textId="77777777" w:rsidR="00AE3502" w:rsidRPr="00CB28E2" w:rsidRDefault="00AE3502" w:rsidP="00AE3502">
            <w:pPr>
              <w:pStyle w:val="acctfourfigures"/>
              <w:tabs>
                <w:tab w:val="clear" w:pos="765"/>
                <w:tab w:val="decimal" w:pos="1001"/>
                <w:tab w:val="decimal" w:pos="1357"/>
              </w:tabs>
              <w:spacing w:line="240" w:lineRule="atLeast"/>
              <w:ind w:right="11"/>
              <w:rPr>
                <w:rFonts w:cs="Times New Roman"/>
                <w:szCs w:val="22"/>
                <w:lang w:val="en-US" w:bidi="th-TH"/>
              </w:rPr>
            </w:pPr>
          </w:p>
        </w:tc>
      </w:tr>
      <w:tr w:rsidR="00AE3502" w:rsidRPr="00CB28E2" w14:paraId="56176B10" w14:textId="77777777" w:rsidTr="007F0EA9">
        <w:trPr>
          <w:cantSplit/>
        </w:trPr>
        <w:tc>
          <w:tcPr>
            <w:tcW w:w="7110" w:type="dxa"/>
          </w:tcPr>
          <w:p w14:paraId="5815A000" w14:textId="5DF3FB78" w:rsidR="00AE3502" w:rsidRDefault="00EF40EB" w:rsidP="00AE3502">
            <w:pPr>
              <w:spacing w:line="240" w:lineRule="atLeast"/>
              <w:rPr>
                <w:rFonts w:cs="Times New Roman"/>
              </w:rPr>
            </w:pPr>
            <w:r>
              <w:t>I</w:t>
            </w:r>
            <w:r w:rsidR="00AE3502" w:rsidRPr="00400E07">
              <w:t xml:space="preserve">nvestment in </w:t>
            </w:r>
            <w:r w:rsidR="00444AFF">
              <w:t xml:space="preserve">ASIAM Infra </w:t>
            </w:r>
            <w:r w:rsidR="009763E0">
              <w:t>Co., Ltd.</w:t>
            </w:r>
          </w:p>
        </w:tc>
        <w:tc>
          <w:tcPr>
            <w:tcW w:w="2070" w:type="dxa"/>
            <w:tcBorders>
              <w:bottom w:val="double" w:sz="4" w:space="0" w:color="auto"/>
            </w:tcBorders>
          </w:tcPr>
          <w:p w14:paraId="50A7F2B8" w14:textId="4BA25118" w:rsidR="00AE3502" w:rsidRPr="0036212D" w:rsidRDefault="00A95142" w:rsidP="00A82709">
            <w:pPr>
              <w:pStyle w:val="acctfourfigures"/>
              <w:tabs>
                <w:tab w:val="clear" w:pos="765"/>
                <w:tab w:val="decimal" w:pos="1810"/>
              </w:tabs>
              <w:spacing w:line="240" w:lineRule="atLeast"/>
              <w:ind w:right="11"/>
              <w:rPr>
                <w:rFonts w:cs="Times New Roman"/>
                <w:b/>
                <w:bCs/>
                <w:szCs w:val="22"/>
                <w:lang w:val="en-US" w:bidi="th-TH"/>
              </w:rPr>
            </w:pPr>
            <w:r w:rsidRPr="0036212D">
              <w:rPr>
                <w:rFonts w:cs="Times New Roman"/>
                <w:b/>
                <w:bCs/>
                <w:szCs w:val="22"/>
                <w:lang w:val="en-US" w:bidi="th-TH"/>
              </w:rPr>
              <w:t>27,400</w:t>
            </w:r>
          </w:p>
        </w:tc>
      </w:tr>
    </w:tbl>
    <w:p w14:paraId="1A3E401B" w14:textId="28BE3FF9" w:rsidR="007C19EC" w:rsidRDefault="007C19EC" w:rsidP="007C19EC">
      <w:pPr>
        <w:pStyle w:val="BodyText"/>
        <w:tabs>
          <w:tab w:val="left" w:pos="540"/>
        </w:tabs>
        <w:spacing w:after="0" w:line="240" w:lineRule="atLeast"/>
        <w:jc w:val="both"/>
        <w:rPr>
          <w:rFonts w:cs="Times New Roman"/>
          <w:b/>
          <w:bCs/>
          <w:sz w:val="24"/>
          <w:szCs w:val="24"/>
        </w:rPr>
      </w:pPr>
    </w:p>
    <w:p w14:paraId="60EE9419" w14:textId="77777777" w:rsidR="00EC3869" w:rsidRPr="004340B8" w:rsidRDefault="00EC3869" w:rsidP="00EC3869">
      <w:pPr>
        <w:shd w:val="clear" w:color="auto" w:fill="FFFFFF" w:themeFill="background1"/>
        <w:tabs>
          <w:tab w:val="left" w:pos="1170"/>
        </w:tabs>
        <w:spacing w:line="240" w:lineRule="atLeast"/>
        <w:ind w:left="540"/>
        <w:jc w:val="both"/>
        <w:rPr>
          <w:rFonts w:cstheme="minorBidi"/>
          <w:i/>
          <w:iCs/>
          <w:lang w:val="en-US"/>
        </w:rPr>
      </w:pPr>
      <w:r w:rsidRPr="004340B8">
        <w:rPr>
          <w:rFonts w:cstheme="minorBidi"/>
          <w:i/>
          <w:iCs/>
          <w:lang w:val="en-US"/>
        </w:rPr>
        <w:t>Investment in subsidiary</w:t>
      </w:r>
    </w:p>
    <w:p w14:paraId="3BB47C77" w14:textId="77777777" w:rsidR="00EC3869" w:rsidRDefault="00EC3869" w:rsidP="00EC3869">
      <w:pPr>
        <w:shd w:val="clear" w:color="auto" w:fill="FFFFFF" w:themeFill="background1"/>
        <w:tabs>
          <w:tab w:val="left" w:pos="1170"/>
        </w:tabs>
        <w:spacing w:line="240" w:lineRule="atLeast"/>
        <w:ind w:left="540"/>
        <w:jc w:val="both"/>
        <w:rPr>
          <w:rFonts w:cstheme="minorBidi"/>
          <w:lang w:val="en-US"/>
        </w:rPr>
      </w:pPr>
    </w:p>
    <w:p w14:paraId="1617C4F7" w14:textId="4E8D478B" w:rsidR="00EC3869" w:rsidRDefault="00EC3869" w:rsidP="00EC3869">
      <w:pPr>
        <w:shd w:val="clear" w:color="auto" w:fill="FFFFFF" w:themeFill="background1"/>
        <w:tabs>
          <w:tab w:val="left" w:pos="1170"/>
        </w:tabs>
        <w:spacing w:line="240" w:lineRule="atLeast"/>
        <w:ind w:left="540"/>
        <w:jc w:val="both"/>
        <w:rPr>
          <w:rFonts w:cs="Times New Roman"/>
          <w:lang w:val="en"/>
        </w:rPr>
      </w:pPr>
      <w:r w:rsidRPr="006A1D07">
        <w:rPr>
          <w:rFonts w:cs="Times New Roman"/>
          <w:lang w:val="en"/>
        </w:rPr>
        <w:t xml:space="preserve">On </w:t>
      </w:r>
      <w:r>
        <w:rPr>
          <w:rFonts w:cstheme="minorBidi"/>
          <w:lang w:val="en-US"/>
        </w:rPr>
        <w:t xml:space="preserve">20 </w:t>
      </w:r>
      <w:r w:rsidRPr="006A1D07">
        <w:rPr>
          <w:rFonts w:cs="Times New Roman"/>
          <w:lang w:val="en"/>
        </w:rPr>
        <w:t xml:space="preserve">April </w:t>
      </w:r>
      <w:r w:rsidRPr="006A1D07">
        <w:rPr>
          <w:rFonts w:cs="Times New Roman"/>
          <w:cs/>
          <w:lang w:val="en"/>
        </w:rPr>
        <w:t>2023</w:t>
      </w:r>
      <w:r w:rsidRPr="006A1D07">
        <w:rPr>
          <w:rFonts w:cs="Times New Roman"/>
          <w:lang w:val="en"/>
        </w:rPr>
        <w:t xml:space="preserve">, the </w:t>
      </w:r>
      <w:r>
        <w:rPr>
          <w:rFonts w:cs="Times New Roman"/>
          <w:lang w:val="en"/>
        </w:rPr>
        <w:t>C</w:t>
      </w:r>
      <w:r w:rsidRPr="006A1D07">
        <w:rPr>
          <w:rFonts w:cs="Times New Roman"/>
          <w:lang w:val="en"/>
        </w:rPr>
        <w:t xml:space="preserve">ompany registered the establishment of </w:t>
      </w:r>
      <w:r>
        <w:rPr>
          <w:rFonts w:cs="Times New Roman"/>
          <w:lang w:val="en"/>
        </w:rPr>
        <w:t xml:space="preserve">ASIAM </w:t>
      </w:r>
      <w:r w:rsidRPr="006A1D07">
        <w:rPr>
          <w:rFonts w:cs="Times New Roman"/>
          <w:lang w:val="en"/>
        </w:rPr>
        <w:t xml:space="preserve">Infra </w:t>
      </w:r>
      <w:r w:rsidR="002A2F65">
        <w:rPr>
          <w:rFonts w:cs="Times New Roman"/>
          <w:lang w:val="en"/>
        </w:rPr>
        <w:t>Co., Ltd.</w:t>
      </w:r>
      <w:r w:rsidRPr="006A1D07">
        <w:rPr>
          <w:rFonts w:cs="Times New Roman"/>
          <w:lang w:val="en"/>
        </w:rPr>
        <w:t xml:space="preserve">, which operates the business of </w:t>
      </w:r>
      <w:r w:rsidRPr="00652896">
        <w:rPr>
          <w:rFonts w:cs="Times New Roman"/>
          <w:lang w:val="en"/>
        </w:rPr>
        <w:t>provid</w:t>
      </w:r>
      <w:r>
        <w:rPr>
          <w:rFonts w:cs="Times New Roman"/>
          <w:lang w:val="en"/>
        </w:rPr>
        <w:t>ing</w:t>
      </w:r>
      <w:r w:rsidRPr="00652896">
        <w:rPr>
          <w:rFonts w:cs="Times New Roman"/>
          <w:lang w:val="en"/>
        </w:rPr>
        <w:t xml:space="preserve"> </w:t>
      </w:r>
      <w:r>
        <w:rPr>
          <w:rFonts w:cs="Times New Roman"/>
          <w:lang w:val="en"/>
        </w:rPr>
        <w:t>repairment</w:t>
      </w:r>
      <w:r>
        <w:rPr>
          <w:szCs w:val="28"/>
          <w:lang w:val="en-US"/>
        </w:rPr>
        <w:t>,</w:t>
      </w:r>
      <w:r w:rsidRPr="00652896">
        <w:rPr>
          <w:rFonts w:cs="Times New Roman"/>
          <w:lang w:val="en"/>
        </w:rPr>
        <w:t xml:space="preserve"> </w:t>
      </w:r>
      <w:r>
        <w:rPr>
          <w:rFonts w:cs="Times New Roman"/>
          <w:lang w:val="en"/>
        </w:rPr>
        <w:t xml:space="preserve">improvement, </w:t>
      </w:r>
      <w:r w:rsidRPr="00652896">
        <w:rPr>
          <w:rFonts w:cs="Times New Roman"/>
          <w:lang w:val="en"/>
        </w:rPr>
        <w:t>and reinforc</w:t>
      </w:r>
      <w:r>
        <w:rPr>
          <w:rFonts w:cs="Times New Roman"/>
          <w:lang w:val="en"/>
        </w:rPr>
        <w:t>ement</w:t>
      </w:r>
      <w:r w:rsidRPr="00652896">
        <w:rPr>
          <w:rFonts w:cs="Times New Roman"/>
          <w:lang w:val="en"/>
        </w:rPr>
        <w:t xml:space="preserve"> of </w:t>
      </w:r>
      <w:r>
        <w:rPr>
          <w:rFonts w:cs="Times New Roman"/>
          <w:lang w:val="en"/>
        </w:rPr>
        <w:t xml:space="preserve">the </w:t>
      </w:r>
      <w:r w:rsidRPr="00652896">
        <w:rPr>
          <w:rFonts w:cs="Times New Roman"/>
          <w:lang w:val="en"/>
        </w:rPr>
        <w:t>infrastructure facilities</w:t>
      </w:r>
      <w:r>
        <w:rPr>
          <w:rFonts w:cs="Times New Roman"/>
          <w:lang w:val="en"/>
        </w:rPr>
        <w:t>.</w:t>
      </w:r>
      <w:r w:rsidRPr="006A1D07">
        <w:rPr>
          <w:rFonts w:cs="Times New Roman"/>
          <w:lang w:val="en"/>
        </w:rPr>
        <w:t xml:space="preserve"> </w:t>
      </w:r>
      <w:r w:rsidR="006416A9">
        <w:rPr>
          <w:rFonts w:cs="Times New Roman"/>
          <w:lang w:val="en"/>
        </w:rPr>
        <w:t>The said subsidiary</w:t>
      </w:r>
      <w:r w:rsidRPr="008F442D">
        <w:rPr>
          <w:rFonts w:cs="Times New Roman"/>
          <w:lang w:val="en"/>
        </w:rPr>
        <w:t xml:space="preserve"> </w:t>
      </w:r>
      <w:r w:rsidRPr="006A1D07">
        <w:rPr>
          <w:rFonts w:cs="Times New Roman"/>
          <w:lang w:val="en"/>
        </w:rPr>
        <w:t>has a registered</w:t>
      </w:r>
      <w:r w:rsidR="007F0EA9">
        <w:rPr>
          <w:rFonts w:cs="Times New Roman"/>
          <w:lang w:val="en"/>
        </w:rPr>
        <w:t xml:space="preserve"> share</w:t>
      </w:r>
      <w:r w:rsidRPr="006A1D07">
        <w:rPr>
          <w:rFonts w:cs="Times New Roman"/>
          <w:lang w:val="en"/>
        </w:rPr>
        <w:t xml:space="preserve"> capital of </w:t>
      </w:r>
      <w:r>
        <w:rPr>
          <w:rFonts w:cs="Times New Roman"/>
          <w:lang w:val="en"/>
        </w:rPr>
        <w:t xml:space="preserve">Baht </w:t>
      </w:r>
      <w:r w:rsidRPr="006A1D07">
        <w:rPr>
          <w:rFonts w:cs="Times New Roman"/>
          <w:cs/>
          <w:lang w:val="en"/>
        </w:rPr>
        <w:t xml:space="preserve">40 </w:t>
      </w:r>
      <w:r w:rsidRPr="006A1D07">
        <w:rPr>
          <w:rFonts w:cs="Times New Roman"/>
          <w:lang w:val="en"/>
        </w:rPr>
        <w:t>million (</w:t>
      </w:r>
      <w:r w:rsidRPr="006A1D07">
        <w:rPr>
          <w:rFonts w:cs="Times New Roman"/>
          <w:cs/>
          <w:lang w:val="en"/>
        </w:rPr>
        <w:t>4</w:t>
      </w:r>
      <w:r w:rsidRPr="006A1D07">
        <w:rPr>
          <w:rFonts w:cs="Times New Roman"/>
          <w:lang w:val="en"/>
        </w:rPr>
        <w:t>,</w:t>
      </w:r>
      <w:r w:rsidRPr="006A1D07">
        <w:rPr>
          <w:rFonts w:cs="Times New Roman"/>
          <w:cs/>
          <w:lang w:val="en"/>
        </w:rPr>
        <w:t>000</w:t>
      </w:r>
      <w:r w:rsidRPr="006A1D07">
        <w:rPr>
          <w:rFonts w:cs="Times New Roman"/>
          <w:lang w:val="en"/>
        </w:rPr>
        <w:t>,</w:t>
      </w:r>
      <w:r w:rsidRPr="006A1D07">
        <w:rPr>
          <w:rFonts w:cs="Times New Roman"/>
          <w:cs/>
          <w:lang w:val="en"/>
        </w:rPr>
        <w:t xml:space="preserve">000 </w:t>
      </w:r>
      <w:r w:rsidRPr="006A1D07">
        <w:rPr>
          <w:rFonts w:cs="Times New Roman"/>
          <w:lang w:val="en"/>
        </w:rPr>
        <w:t xml:space="preserve">shares at a par value of </w:t>
      </w:r>
      <w:r w:rsidRPr="006A1D07">
        <w:rPr>
          <w:rFonts w:cs="Times New Roman"/>
          <w:cs/>
          <w:lang w:val="en"/>
        </w:rPr>
        <w:t xml:space="preserve">10 </w:t>
      </w:r>
      <w:r w:rsidRPr="006A1D07">
        <w:rPr>
          <w:rFonts w:cs="Times New Roman"/>
          <w:lang w:val="en"/>
        </w:rPr>
        <w:t xml:space="preserve">baht per share) in which the Company holds </w:t>
      </w:r>
      <w:r>
        <w:rPr>
          <w:rFonts w:cs="Times New Roman"/>
          <w:lang w:val="en"/>
        </w:rPr>
        <w:t xml:space="preserve">shareholding of </w:t>
      </w:r>
      <w:r w:rsidRPr="006A1D07">
        <w:rPr>
          <w:rFonts w:cs="Times New Roman"/>
          <w:cs/>
          <w:lang w:val="en"/>
        </w:rPr>
        <w:t>68.50</w:t>
      </w:r>
      <w:r>
        <w:rPr>
          <w:rFonts w:cs="Times New Roman"/>
          <w:lang w:val="en"/>
        </w:rPr>
        <w:t>%</w:t>
      </w:r>
      <w:r w:rsidRPr="006A1D07">
        <w:rPr>
          <w:rFonts w:cs="Times New Roman"/>
          <w:lang w:val="en"/>
        </w:rPr>
        <w:t xml:space="preserve">, amounting to </w:t>
      </w:r>
      <w:r>
        <w:rPr>
          <w:rFonts w:cs="Times New Roman"/>
          <w:lang w:val="en"/>
        </w:rPr>
        <w:t xml:space="preserve">Baht </w:t>
      </w:r>
      <w:r w:rsidRPr="006A1D07">
        <w:rPr>
          <w:rFonts w:cs="Times New Roman"/>
          <w:cs/>
          <w:lang w:val="en"/>
        </w:rPr>
        <w:t xml:space="preserve">27.4 </w:t>
      </w:r>
      <w:r w:rsidRPr="006A1D07">
        <w:rPr>
          <w:rFonts w:cs="Times New Roman"/>
          <w:lang w:val="en"/>
        </w:rPr>
        <w:t>million</w:t>
      </w:r>
      <w:r w:rsidR="00971407">
        <w:rPr>
          <w:rFonts w:cs="Times New Roman"/>
          <w:lang w:val="en"/>
        </w:rPr>
        <w:t>.</w:t>
      </w:r>
    </w:p>
    <w:p w14:paraId="6C904430" w14:textId="77777777" w:rsidR="00C10AD6" w:rsidRPr="00CB6AB4" w:rsidRDefault="00C10AD6" w:rsidP="00EC3869">
      <w:pPr>
        <w:shd w:val="clear" w:color="auto" w:fill="FFFFFF" w:themeFill="background1"/>
        <w:tabs>
          <w:tab w:val="left" w:pos="1170"/>
        </w:tabs>
        <w:spacing w:line="240" w:lineRule="atLeast"/>
        <w:ind w:left="540"/>
        <w:jc w:val="both"/>
        <w:rPr>
          <w:rFonts w:cstheme="minorBidi"/>
          <w:lang w:val="en-US"/>
        </w:rPr>
      </w:pPr>
    </w:p>
    <w:p w14:paraId="57663E42" w14:textId="11FD9A34"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Segment information and disaggregation of revenue</w:t>
      </w:r>
    </w:p>
    <w:p w14:paraId="086F4278" w14:textId="77777777" w:rsidR="00CB28E2" w:rsidRPr="00CB28E2" w:rsidRDefault="00CB28E2" w:rsidP="00CB28E2">
      <w:pPr>
        <w:tabs>
          <w:tab w:val="left" w:pos="540"/>
        </w:tabs>
        <w:spacing w:line="240" w:lineRule="atLeast"/>
        <w:ind w:left="547"/>
        <w:jc w:val="both"/>
        <w:rPr>
          <w:rFonts w:cs="Times New Roman"/>
        </w:rPr>
      </w:pPr>
    </w:p>
    <w:p w14:paraId="2F55BCED" w14:textId="7CD92FDA" w:rsidR="00CB28E2" w:rsidRPr="00CB28E2" w:rsidRDefault="00CB28E2" w:rsidP="00CB28E2">
      <w:pPr>
        <w:tabs>
          <w:tab w:val="left" w:pos="540"/>
        </w:tabs>
        <w:spacing w:line="240" w:lineRule="atLeast"/>
        <w:ind w:left="547" w:right="29"/>
        <w:jc w:val="thaiDistribute"/>
        <w:rPr>
          <w:rFonts w:cs="Times New Roman"/>
        </w:rPr>
      </w:pPr>
      <w:r w:rsidRPr="00CB28E2">
        <w:rPr>
          <w:rFonts w:cs="Times New Roman"/>
        </w:rPr>
        <w:t xml:space="preserve">The </w:t>
      </w:r>
      <w:r w:rsidR="003D13AC">
        <w:rPr>
          <w:rFonts w:cs="Times New Roman"/>
        </w:rPr>
        <w:t>Group</w:t>
      </w:r>
      <w:r w:rsidR="007059C6">
        <w:rPr>
          <w:rFonts w:cs="Times New Roman"/>
        </w:rPr>
        <w:t xml:space="preserve"> mainly</w:t>
      </w:r>
      <w:r w:rsidRPr="00CB28E2">
        <w:rPr>
          <w:rFonts w:cs="Times New Roman"/>
        </w:rPr>
        <w:t xml:space="preserve"> operates in a single line of business as </w:t>
      </w:r>
      <w:r w:rsidRPr="00CB28E2">
        <w:rPr>
          <w:rFonts w:cs="Times New Roman"/>
          <w:shd w:val="clear" w:color="auto" w:fill="FFFFFF"/>
          <w:lang w:val="en-US"/>
        </w:rPr>
        <w:t>providing the elevated toll road service from        Din Daeng to National Memorial Monument</w:t>
      </w:r>
      <w:r w:rsidRPr="00CB28E2">
        <w:rPr>
          <w:rFonts w:cs="Times New Roman"/>
        </w:rPr>
        <w:t xml:space="preserve">, therefore, management considers that the </w:t>
      </w:r>
      <w:r w:rsidR="00D738BA">
        <w:rPr>
          <w:rFonts w:cs="Times New Roman"/>
        </w:rPr>
        <w:t>Group</w:t>
      </w:r>
      <w:r w:rsidRPr="00CB28E2">
        <w:rPr>
          <w:rFonts w:cs="Times New Roman"/>
        </w:rPr>
        <w:t xml:space="preserve"> has only one reportable segment and the timing of revenue recognition is at a point in time.</w:t>
      </w:r>
    </w:p>
    <w:p w14:paraId="37E3D1E3" w14:textId="57A1FBDD" w:rsidR="00CB28E2" w:rsidRPr="00CB28E2" w:rsidRDefault="00CB28E2" w:rsidP="00CB28E2">
      <w:pPr>
        <w:spacing w:line="240" w:lineRule="atLeast"/>
        <w:rPr>
          <w:rFonts w:cs="Times New Roman"/>
        </w:rPr>
      </w:pPr>
    </w:p>
    <w:p w14:paraId="5C41D1BC" w14:textId="1E3297A2" w:rsidR="00CB28E2" w:rsidRDefault="00B149B0" w:rsidP="00CB28E2">
      <w:pPr>
        <w:pStyle w:val="BodyText"/>
        <w:numPr>
          <w:ilvl w:val="0"/>
          <w:numId w:val="1"/>
        </w:numPr>
        <w:tabs>
          <w:tab w:val="left" w:pos="540"/>
        </w:tabs>
        <w:spacing w:after="0" w:line="240" w:lineRule="atLeast"/>
        <w:ind w:left="540"/>
        <w:jc w:val="both"/>
        <w:rPr>
          <w:rFonts w:cs="Times New Roman"/>
          <w:b/>
          <w:bCs/>
          <w:sz w:val="24"/>
          <w:szCs w:val="24"/>
        </w:rPr>
      </w:pPr>
      <w:r w:rsidRPr="00B149B0">
        <w:rPr>
          <w:rFonts w:cs="Times New Roman"/>
          <w:b/>
          <w:bCs/>
          <w:sz w:val="24"/>
          <w:szCs w:val="24"/>
        </w:rPr>
        <w:t>Dividend</w:t>
      </w:r>
    </w:p>
    <w:p w14:paraId="15EFEC2F" w14:textId="77777777" w:rsidR="00B149B0" w:rsidRPr="004E4EFE" w:rsidRDefault="00B149B0" w:rsidP="00B149B0">
      <w:pPr>
        <w:pStyle w:val="BodyText"/>
        <w:tabs>
          <w:tab w:val="left" w:pos="540"/>
        </w:tabs>
        <w:spacing w:after="0" w:line="240" w:lineRule="atLeast"/>
        <w:ind w:left="540"/>
        <w:jc w:val="both"/>
        <w:rPr>
          <w:rFonts w:cs="Times New Roman"/>
          <w:b/>
          <w:b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710"/>
        <w:gridCol w:w="1350"/>
        <w:gridCol w:w="1170"/>
        <w:gridCol w:w="1620"/>
      </w:tblGrid>
      <w:tr w:rsidR="002702C2" w:rsidRPr="0080158D" w14:paraId="27AFAD39" w14:textId="77777777" w:rsidTr="002702C2">
        <w:trPr>
          <w:tblHeader/>
        </w:trPr>
        <w:tc>
          <w:tcPr>
            <w:tcW w:w="3420" w:type="dxa"/>
          </w:tcPr>
          <w:p w14:paraId="6DE9DDD9" w14:textId="77777777" w:rsidR="002702C2" w:rsidRPr="0080158D" w:rsidRDefault="002702C2" w:rsidP="003501F3">
            <w:pPr>
              <w:pStyle w:val="block"/>
              <w:spacing w:after="0" w:line="240" w:lineRule="auto"/>
              <w:ind w:left="0"/>
              <w:jc w:val="center"/>
              <w:rPr>
                <w:rFonts w:ascii="Times New Roman" w:hAnsi="Times New Roman" w:cs="Times New Roman" w:hint="default"/>
                <w:sz w:val="22"/>
              </w:rPr>
            </w:pPr>
          </w:p>
        </w:tc>
        <w:tc>
          <w:tcPr>
            <w:tcW w:w="1710" w:type="dxa"/>
            <w:vAlign w:val="bottom"/>
          </w:tcPr>
          <w:p w14:paraId="3FF0BA67" w14:textId="77777777" w:rsidR="002702C2" w:rsidRPr="0080158D" w:rsidRDefault="002702C2" w:rsidP="003501F3">
            <w:pPr>
              <w:pStyle w:val="block"/>
              <w:spacing w:after="0" w:line="240" w:lineRule="auto"/>
              <w:ind w:left="0"/>
              <w:jc w:val="center"/>
              <w:rPr>
                <w:rFonts w:ascii="Times New Roman" w:hAnsi="Times New Roman" w:cs="Times New Roman" w:hint="default"/>
                <w:sz w:val="22"/>
              </w:rPr>
            </w:pPr>
            <w:r w:rsidRPr="0080158D">
              <w:rPr>
                <w:rFonts w:ascii="Times New Roman" w:hAnsi="Times New Roman" w:cs="Times New Roman" w:hint="default"/>
                <w:sz w:val="22"/>
              </w:rPr>
              <w:t>Approval date</w:t>
            </w:r>
          </w:p>
        </w:tc>
        <w:tc>
          <w:tcPr>
            <w:tcW w:w="1350" w:type="dxa"/>
            <w:vAlign w:val="bottom"/>
          </w:tcPr>
          <w:p w14:paraId="112BE2E7" w14:textId="77777777" w:rsidR="002702C2" w:rsidRPr="0080158D" w:rsidRDefault="002702C2" w:rsidP="003501F3">
            <w:pPr>
              <w:pStyle w:val="block"/>
              <w:spacing w:after="0" w:line="240" w:lineRule="auto"/>
              <w:ind w:left="0"/>
              <w:jc w:val="center"/>
              <w:rPr>
                <w:rFonts w:ascii="Times New Roman" w:hAnsi="Times New Roman" w:cs="Times New Roman" w:hint="default"/>
                <w:sz w:val="22"/>
              </w:rPr>
            </w:pPr>
            <w:r w:rsidRPr="0080158D">
              <w:rPr>
                <w:rFonts w:ascii="Times New Roman" w:hAnsi="Times New Roman" w:cs="Times New Roman" w:hint="default"/>
                <w:sz w:val="22"/>
              </w:rPr>
              <w:t>Payment schedule</w:t>
            </w:r>
          </w:p>
        </w:tc>
        <w:tc>
          <w:tcPr>
            <w:tcW w:w="1170" w:type="dxa"/>
            <w:vAlign w:val="bottom"/>
          </w:tcPr>
          <w:p w14:paraId="5BAC7775" w14:textId="77777777" w:rsidR="002702C2" w:rsidRPr="0080158D" w:rsidRDefault="002702C2" w:rsidP="003501F3">
            <w:pPr>
              <w:pStyle w:val="block"/>
              <w:spacing w:after="0" w:line="240" w:lineRule="auto"/>
              <w:ind w:left="-83" w:right="-108"/>
              <w:jc w:val="center"/>
              <w:rPr>
                <w:rFonts w:ascii="Times New Roman" w:hAnsi="Times New Roman" w:cs="Times New Roman" w:hint="default"/>
                <w:i/>
                <w:iCs/>
                <w:sz w:val="22"/>
              </w:rPr>
            </w:pPr>
            <w:r w:rsidRPr="0080158D">
              <w:rPr>
                <w:rFonts w:ascii="Times New Roman" w:hAnsi="Times New Roman" w:cs="Times New Roman" w:hint="default"/>
                <w:sz w:val="22"/>
              </w:rPr>
              <w:t>Dividend rate per share</w:t>
            </w:r>
            <w:r w:rsidRPr="0080158D">
              <w:rPr>
                <w:rFonts w:ascii="Times New Roman" w:hAnsi="Times New Roman" w:cs="Times New Roman" w:hint="default"/>
                <w:i/>
                <w:iCs/>
                <w:sz w:val="22"/>
              </w:rPr>
              <w:t xml:space="preserve"> </w:t>
            </w:r>
          </w:p>
        </w:tc>
        <w:tc>
          <w:tcPr>
            <w:tcW w:w="1620" w:type="dxa"/>
            <w:vAlign w:val="bottom"/>
          </w:tcPr>
          <w:p w14:paraId="4F201E92" w14:textId="77777777" w:rsidR="002702C2" w:rsidRDefault="002702C2" w:rsidP="003501F3">
            <w:pPr>
              <w:pStyle w:val="block"/>
              <w:spacing w:after="0" w:line="240" w:lineRule="auto"/>
              <w:ind w:left="-96" w:right="-83"/>
              <w:jc w:val="center"/>
              <w:rPr>
                <w:rFonts w:ascii="Times New Roman" w:hAnsi="Times New Roman" w:cs="Times New Roman" w:hint="default"/>
                <w:sz w:val="22"/>
                <w:lang w:val="en-US"/>
              </w:rPr>
            </w:pPr>
          </w:p>
          <w:p w14:paraId="0F220893" w14:textId="2C40DB0C" w:rsidR="002702C2" w:rsidRPr="0080158D" w:rsidRDefault="002702C2" w:rsidP="003501F3">
            <w:pPr>
              <w:pStyle w:val="block"/>
              <w:spacing w:after="0" w:line="240" w:lineRule="auto"/>
              <w:ind w:left="-96" w:right="-83"/>
              <w:jc w:val="center"/>
              <w:rPr>
                <w:rFonts w:ascii="Times New Roman" w:hAnsi="Times New Roman" w:cs="Times New Roman" w:hint="default"/>
                <w:i/>
                <w:iCs/>
                <w:sz w:val="22"/>
                <w:lang w:val="en-US"/>
              </w:rPr>
            </w:pPr>
            <w:r w:rsidRPr="0080158D">
              <w:rPr>
                <w:rFonts w:ascii="Times New Roman" w:hAnsi="Times New Roman" w:cs="Times New Roman" w:hint="default"/>
                <w:sz w:val="22"/>
                <w:lang w:val="en-US"/>
              </w:rPr>
              <w:t>Amount</w:t>
            </w:r>
          </w:p>
        </w:tc>
      </w:tr>
      <w:tr w:rsidR="002702C2" w:rsidRPr="0080158D" w14:paraId="58719FAB" w14:textId="77777777" w:rsidTr="002702C2">
        <w:trPr>
          <w:tblHeader/>
        </w:trPr>
        <w:tc>
          <w:tcPr>
            <w:tcW w:w="3420" w:type="dxa"/>
          </w:tcPr>
          <w:p w14:paraId="19952892" w14:textId="77777777" w:rsidR="002702C2" w:rsidRPr="0080158D" w:rsidRDefault="002702C2" w:rsidP="003501F3">
            <w:pPr>
              <w:pStyle w:val="block"/>
              <w:spacing w:after="0" w:line="240" w:lineRule="auto"/>
              <w:ind w:left="-135" w:right="-146"/>
              <w:jc w:val="center"/>
              <w:rPr>
                <w:rFonts w:ascii="Times New Roman" w:hAnsi="Times New Roman" w:cs="Times New Roman" w:hint="default"/>
                <w:sz w:val="22"/>
              </w:rPr>
            </w:pPr>
          </w:p>
        </w:tc>
        <w:tc>
          <w:tcPr>
            <w:tcW w:w="1710" w:type="dxa"/>
            <w:vAlign w:val="bottom"/>
          </w:tcPr>
          <w:p w14:paraId="0A4219BF" w14:textId="77777777" w:rsidR="002702C2" w:rsidRPr="0080158D" w:rsidRDefault="002702C2" w:rsidP="003501F3">
            <w:pPr>
              <w:pStyle w:val="block"/>
              <w:spacing w:after="0" w:line="240" w:lineRule="auto"/>
              <w:ind w:left="-135" w:right="-146"/>
              <w:jc w:val="center"/>
              <w:rPr>
                <w:rFonts w:ascii="Times New Roman" w:hAnsi="Times New Roman" w:cs="Times New Roman" w:hint="default"/>
                <w:sz w:val="22"/>
              </w:rPr>
            </w:pPr>
          </w:p>
        </w:tc>
        <w:tc>
          <w:tcPr>
            <w:tcW w:w="1350" w:type="dxa"/>
            <w:vAlign w:val="bottom"/>
          </w:tcPr>
          <w:p w14:paraId="24E26A69" w14:textId="77777777" w:rsidR="002702C2" w:rsidRPr="0080158D" w:rsidRDefault="002702C2" w:rsidP="003501F3">
            <w:pPr>
              <w:pStyle w:val="block"/>
              <w:spacing w:after="0" w:line="240" w:lineRule="auto"/>
              <w:ind w:left="-70" w:right="-146"/>
              <w:jc w:val="center"/>
              <w:rPr>
                <w:rFonts w:ascii="Times New Roman" w:hAnsi="Times New Roman" w:cs="Times New Roman" w:hint="default"/>
                <w:sz w:val="22"/>
              </w:rPr>
            </w:pPr>
          </w:p>
        </w:tc>
        <w:tc>
          <w:tcPr>
            <w:tcW w:w="1170" w:type="dxa"/>
            <w:vAlign w:val="bottom"/>
          </w:tcPr>
          <w:p w14:paraId="1D191690" w14:textId="77777777" w:rsidR="002702C2" w:rsidRPr="0080158D" w:rsidRDefault="002702C2" w:rsidP="003501F3">
            <w:pPr>
              <w:pStyle w:val="block"/>
              <w:spacing w:after="0" w:line="240" w:lineRule="auto"/>
              <w:ind w:left="0"/>
              <w:jc w:val="center"/>
              <w:rPr>
                <w:rFonts w:ascii="Times New Roman" w:hAnsi="Times New Roman" w:cs="Times New Roman" w:hint="default"/>
                <w:sz w:val="22"/>
              </w:rPr>
            </w:pPr>
            <w:r w:rsidRPr="0080158D">
              <w:rPr>
                <w:rFonts w:ascii="Times New Roman" w:hAnsi="Times New Roman" w:cs="Times New Roman" w:hint="default"/>
                <w:i/>
                <w:iCs/>
                <w:sz w:val="22"/>
              </w:rPr>
              <w:t>(Baht)</w:t>
            </w:r>
          </w:p>
        </w:tc>
        <w:tc>
          <w:tcPr>
            <w:tcW w:w="1620" w:type="dxa"/>
            <w:vAlign w:val="bottom"/>
          </w:tcPr>
          <w:p w14:paraId="570791CF" w14:textId="77777777" w:rsidR="002702C2" w:rsidRPr="0080158D" w:rsidRDefault="002702C2" w:rsidP="003501F3">
            <w:pPr>
              <w:pStyle w:val="block"/>
              <w:spacing w:after="0" w:line="240" w:lineRule="auto"/>
              <w:ind w:left="-96" w:right="-83"/>
              <w:jc w:val="center"/>
              <w:rPr>
                <w:rFonts w:ascii="Times New Roman" w:hAnsi="Times New Roman" w:cs="Times New Roman" w:hint="default"/>
                <w:sz w:val="22"/>
              </w:rPr>
            </w:pPr>
            <w:r w:rsidRPr="0080158D">
              <w:rPr>
                <w:rFonts w:ascii="Times New Roman" w:hAnsi="Times New Roman" w:cs="Times New Roman" w:hint="default"/>
                <w:i/>
                <w:iCs/>
                <w:sz w:val="22"/>
              </w:rPr>
              <w:t>(in million Baht)</w:t>
            </w:r>
          </w:p>
        </w:tc>
      </w:tr>
      <w:tr w:rsidR="002702C2" w:rsidRPr="0080158D" w14:paraId="1682BA28" w14:textId="77777777" w:rsidTr="002702C2">
        <w:trPr>
          <w:tblHeader/>
        </w:trPr>
        <w:tc>
          <w:tcPr>
            <w:tcW w:w="3420" w:type="dxa"/>
            <w:shd w:val="clear" w:color="auto" w:fill="auto"/>
          </w:tcPr>
          <w:p w14:paraId="1A074B6D" w14:textId="134D72D6" w:rsidR="002702C2" w:rsidRPr="00C75C99" w:rsidRDefault="002702C2" w:rsidP="003501F3">
            <w:pPr>
              <w:pStyle w:val="block"/>
              <w:spacing w:after="0" w:line="240" w:lineRule="auto"/>
              <w:ind w:left="-17" w:right="-146"/>
              <w:rPr>
                <w:rFonts w:ascii="Times New Roman" w:hAnsi="Times New Roman" w:cs="Times New Roman" w:hint="default"/>
                <w:b/>
                <w:bCs/>
                <w:i/>
                <w:iCs/>
                <w:sz w:val="22"/>
              </w:rPr>
            </w:pPr>
            <w:r w:rsidRPr="00C75C99">
              <w:rPr>
                <w:rFonts w:ascii="Times New Roman" w:hAnsi="Times New Roman" w:cs="Times New Roman" w:hint="default"/>
                <w:b/>
                <w:bCs/>
                <w:i/>
                <w:iCs/>
                <w:sz w:val="22"/>
              </w:rPr>
              <w:t>2023</w:t>
            </w:r>
          </w:p>
        </w:tc>
        <w:tc>
          <w:tcPr>
            <w:tcW w:w="1710" w:type="dxa"/>
            <w:shd w:val="clear" w:color="auto" w:fill="auto"/>
            <w:vAlign w:val="bottom"/>
          </w:tcPr>
          <w:p w14:paraId="24E54215" w14:textId="77777777" w:rsidR="002702C2" w:rsidRPr="00C75C99" w:rsidRDefault="002702C2" w:rsidP="003501F3">
            <w:pPr>
              <w:pStyle w:val="block"/>
              <w:spacing w:after="0" w:line="240" w:lineRule="auto"/>
              <w:ind w:left="-135" w:right="-146"/>
              <w:jc w:val="center"/>
              <w:rPr>
                <w:rFonts w:ascii="Times New Roman" w:hAnsi="Times New Roman" w:cs="Times New Roman" w:hint="default"/>
                <w:sz w:val="22"/>
              </w:rPr>
            </w:pPr>
          </w:p>
        </w:tc>
        <w:tc>
          <w:tcPr>
            <w:tcW w:w="1350" w:type="dxa"/>
            <w:shd w:val="clear" w:color="auto" w:fill="auto"/>
            <w:vAlign w:val="bottom"/>
          </w:tcPr>
          <w:p w14:paraId="0A24DCED" w14:textId="77777777" w:rsidR="002702C2" w:rsidRPr="00C75C99" w:rsidRDefault="002702C2" w:rsidP="003501F3">
            <w:pPr>
              <w:pStyle w:val="block"/>
              <w:spacing w:after="0" w:line="240" w:lineRule="auto"/>
              <w:ind w:left="-70" w:right="-146"/>
              <w:jc w:val="center"/>
              <w:rPr>
                <w:rFonts w:ascii="Times New Roman" w:hAnsi="Times New Roman" w:cs="Times New Roman" w:hint="default"/>
                <w:sz w:val="22"/>
              </w:rPr>
            </w:pPr>
          </w:p>
        </w:tc>
        <w:tc>
          <w:tcPr>
            <w:tcW w:w="1170" w:type="dxa"/>
            <w:shd w:val="clear" w:color="auto" w:fill="auto"/>
            <w:vAlign w:val="bottom"/>
          </w:tcPr>
          <w:p w14:paraId="433C138A" w14:textId="77777777" w:rsidR="002702C2" w:rsidRPr="00C75C99" w:rsidRDefault="002702C2" w:rsidP="003501F3">
            <w:pPr>
              <w:pStyle w:val="block"/>
              <w:spacing w:after="0" w:line="240" w:lineRule="auto"/>
              <w:ind w:left="0"/>
              <w:jc w:val="center"/>
              <w:rPr>
                <w:rFonts w:ascii="Times New Roman" w:hAnsi="Times New Roman" w:cs="Times New Roman" w:hint="default"/>
                <w:i/>
                <w:iCs/>
                <w:sz w:val="22"/>
              </w:rPr>
            </w:pPr>
          </w:p>
        </w:tc>
        <w:tc>
          <w:tcPr>
            <w:tcW w:w="1620" w:type="dxa"/>
            <w:shd w:val="clear" w:color="auto" w:fill="auto"/>
            <w:vAlign w:val="bottom"/>
          </w:tcPr>
          <w:p w14:paraId="41207DB1" w14:textId="77777777" w:rsidR="002702C2" w:rsidRPr="00C75C99" w:rsidRDefault="002702C2" w:rsidP="003501F3">
            <w:pPr>
              <w:pStyle w:val="block"/>
              <w:spacing w:after="0" w:line="240" w:lineRule="auto"/>
              <w:ind w:left="-96" w:right="-83"/>
              <w:jc w:val="center"/>
              <w:rPr>
                <w:rFonts w:ascii="Times New Roman" w:hAnsi="Times New Roman" w:cs="Times New Roman" w:hint="default"/>
                <w:i/>
                <w:iCs/>
                <w:sz w:val="22"/>
              </w:rPr>
            </w:pPr>
          </w:p>
        </w:tc>
      </w:tr>
      <w:tr w:rsidR="002702C2" w:rsidRPr="0080158D" w14:paraId="407DB0BD" w14:textId="77777777" w:rsidTr="000935CD">
        <w:tc>
          <w:tcPr>
            <w:tcW w:w="3420" w:type="dxa"/>
            <w:shd w:val="clear" w:color="auto" w:fill="auto"/>
          </w:tcPr>
          <w:p w14:paraId="302C559E" w14:textId="4F187B6A" w:rsidR="002702C2" w:rsidRPr="00C75C99" w:rsidRDefault="002702C2" w:rsidP="003501F3">
            <w:pPr>
              <w:pStyle w:val="block"/>
              <w:spacing w:after="0" w:line="240" w:lineRule="auto"/>
              <w:ind w:left="-18" w:right="-146"/>
              <w:rPr>
                <w:rFonts w:ascii="Times New Roman" w:hAnsi="Times New Roman" w:cs="Times New Roman" w:hint="default"/>
                <w:sz w:val="22"/>
                <w:lang w:val="en-US"/>
              </w:rPr>
            </w:pPr>
            <w:r w:rsidRPr="00C75C99">
              <w:rPr>
                <w:rFonts w:ascii="Times New Roman" w:hAnsi="Times New Roman" w:cs="Times New Roman" w:hint="default"/>
                <w:sz w:val="22"/>
              </w:rPr>
              <w:t>Dividend</w:t>
            </w:r>
            <w:r w:rsidRPr="00C75C99">
              <w:rPr>
                <w:rFonts w:ascii="Times New Roman" w:hAnsi="Times New Roman" w:cs="Times New Roman" w:hint="default"/>
                <w:sz w:val="22"/>
                <w:cs/>
              </w:rPr>
              <w:t xml:space="preserve"> </w:t>
            </w:r>
            <w:r w:rsidRPr="00C75C99">
              <w:rPr>
                <w:rFonts w:ascii="Times New Roman" w:hAnsi="Times New Roman" w:hint="default"/>
                <w:sz w:val="22"/>
              </w:rPr>
              <w:t>for f</w:t>
            </w:r>
            <w:proofErr w:type="spellStart"/>
            <w:r w:rsidRPr="00C75C99">
              <w:rPr>
                <w:rFonts w:ascii="Times New Roman" w:hAnsi="Times New Roman" w:hint="default"/>
                <w:sz w:val="22"/>
                <w:lang w:val="en-US"/>
              </w:rPr>
              <w:t>irst</w:t>
            </w:r>
            <w:proofErr w:type="spellEnd"/>
            <w:r w:rsidRPr="00C75C99">
              <w:rPr>
                <w:rFonts w:ascii="Times New Roman" w:hAnsi="Times New Roman" w:hint="default"/>
                <w:sz w:val="22"/>
                <w:lang w:val="en-US"/>
              </w:rPr>
              <w:t xml:space="preserve"> </w:t>
            </w:r>
            <w:r w:rsidRPr="00C75C99">
              <w:rPr>
                <w:rFonts w:ascii="Times New Roman" w:hAnsi="Times New Roman" w:hint="default"/>
                <w:sz w:val="22"/>
              </w:rPr>
              <w:t>12</w:t>
            </w:r>
            <w:r w:rsidRPr="00C75C99">
              <w:rPr>
                <w:rFonts w:ascii="Times New Roman" w:hAnsi="Times New Roman"/>
                <w:sz w:val="22"/>
                <w:cs/>
              </w:rPr>
              <w:t xml:space="preserve"> </w:t>
            </w:r>
            <w:r w:rsidRPr="00C75C99">
              <w:rPr>
                <w:rFonts w:ascii="Times New Roman" w:hAnsi="Times New Roman" w:cs="Times New Roman"/>
                <w:sz w:val="22"/>
              </w:rPr>
              <w:t>months</w:t>
            </w:r>
            <w:r w:rsidRPr="00C75C99">
              <w:rPr>
                <w:rFonts w:ascii="Times New Roman" w:hAnsi="Times New Roman" w:cs="Times New Roman" w:hint="default"/>
                <w:sz w:val="22"/>
              </w:rPr>
              <w:t xml:space="preserve"> of 2022</w:t>
            </w:r>
          </w:p>
        </w:tc>
        <w:tc>
          <w:tcPr>
            <w:tcW w:w="1710" w:type="dxa"/>
            <w:shd w:val="clear" w:color="auto" w:fill="auto"/>
            <w:vAlign w:val="bottom"/>
          </w:tcPr>
          <w:p w14:paraId="2FDD5402" w14:textId="6F621A38" w:rsidR="002702C2" w:rsidRPr="00C75C99" w:rsidRDefault="002702C2" w:rsidP="003501F3">
            <w:pPr>
              <w:spacing w:line="240" w:lineRule="auto"/>
              <w:ind w:left="72" w:right="-108" w:hanging="191"/>
              <w:jc w:val="center"/>
              <w:rPr>
                <w:rFonts w:cs="Times New Roman"/>
                <w:sz w:val="22"/>
              </w:rPr>
            </w:pPr>
            <w:r w:rsidRPr="00C75C99">
              <w:rPr>
                <w:rFonts w:cs="Times New Roman"/>
                <w:sz w:val="22"/>
              </w:rPr>
              <w:t>21 February 2023</w:t>
            </w:r>
          </w:p>
        </w:tc>
        <w:tc>
          <w:tcPr>
            <w:tcW w:w="1350" w:type="dxa"/>
            <w:shd w:val="clear" w:color="auto" w:fill="auto"/>
            <w:vAlign w:val="bottom"/>
          </w:tcPr>
          <w:p w14:paraId="58ECA0C0" w14:textId="4238D417" w:rsidR="002702C2" w:rsidRPr="00C75C99" w:rsidRDefault="002702C2" w:rsidP="003501F3">
            <w:pPr>
              <w:spacing w:line="240" w:lineRule="auto"/>
              <w:ind w:left="72" w:right="-108" w:hanging="191"/>
              <w:jc w:val="center"/>
              <w:rPr>
                <w:rFonts w:cs="Times New Roman"/>
                <w:sz w:val="22"/>
              </w:rPr>
            </w:pPr>
            <w:r w:rsidRPr="00C75C99">
              <w:rPr>
                <w:rFonts w:cs="Times New Roman"/>
                <w:sz w:val="22"/>
              </w:rPr>
              <w:t>March 2023</w:t>
            </w:r>
          </w:p>
        </w:tc>
        <w:tc>
          <w:tcPr>
            <w:tcW w:w="1170" w:type="dxa"/>
            <w:shd w:val="clear" w:color="auto" w:fill="auto"/>
            <w:vAlign w:val="bottom"/>
          </w:tcPr>
          <w:p w14:paraId="08DFBF4B" w14:textId="2E7BE0DE" w:rsidR="002702C2" w:rsidRPr="00C75C99" w:rsidRDefault="002702C2" w:rsidP="003501F3">
            <w:pPr>
              <w:pStyle w:val="block"/>
              <w:spacing w:after="0" w:line="240" w:lineRule="auto"/>
              <w:ind w:left="0"/>
              <w:jc w:val="center"/>
              <w:rPr>
                <w:rFonts w:ascii="Times New Roman" w:hAnsi="Times New Roman" w:cs="Times New Roman" w:hint="default"/>
                <w:sz w:val="22"/>
              </w:rPr>
            </w:pPr>
            <w:r w:rsidRPr="00C75C99">
              <w:rPr>
                <w:rFonts w:ascii="Times New Roman" w:hAnsi="Times New Roman" w:cs="Times New Roman" w:hint="default"/>
                <w:sz w:val="22"/>
              </w:rPr>
              <w:t>0.38</w:t>
            </w:r>
          </w:p>
        </w:tc>
        <w:tc>
          <w:tcPr>
            <w:tcW w:w="1620" w:type="dxa"/>
            <w:shd w:val="clear" w:color="auto" w:fill="auto"/>
            <w:vAlign w:val="bottom"/>
          </w:tcPr>
          <w:p w14:paraId="2983CDDF" w14:textId="7E8E0EA0" w:rsidR="002702C2" w:rsidRPr="00C75C99" w:rsidRDefault="002702C2" w:rsidP="003501F3">
            <w:pPr>
              <w:pStyle w:val="block"/>
              <w:tabs>
                <w:tab w:val="decimal" w:pos="790"/>
              </w:tabs>
              <w:spacing w:after="0" w:line="240" w:lineRule="auto"/>
              <w:ind w:left="-96" w:right="-83"/>
              <w:jc w:val="center"/>
              <w:rPr>
                <w:rFonts w:ascii="Times New Roman" w:hAnsi="Times New Roman" w:cs="Times New Roman" w:hint="default"/>
                <w:sz w:val="22"/>
              </w:rPr>
            </w:pPr>
            <w:r w:rsidRPr="00C75C99">
              <w:rPr>
                <w:rFonts w:ascii="Times New Roman" w:hAnsi="Times New Roman" w:cs="Times New Roman" w:hint="default"/>
                <w:sz w:val="22"/>
              </w:rPr>
              <w:t>448.87</w:t>
            </w:r>
          </w:p>
        </w:tc>
      </w:tr>
      <w:tr w:rsidR="00EB0ED0" w:rsidRPr="0080158D" w14:paraId="1DDABA36" w14:textId="77777777" w:rsidTr="000935CD">
        <w:tc>
          <w:tcPr>
            <w:tcW w:w="3420" w:type="dxa"/>
            <w:shd w:val="clear" w:color="auto" w:fill="auto"/>
          </w:tcPr>
          <w:p w14:paraId="3C22A7F8" w14:textId="21B8AEC8" w:rsidR="00EB0ED0" w:rsidRPr="00C75C99" w:rsidRDefault="00EB0ED0" w:rsidP="00EB0ED0">
            <w:pPr>
              <w:pStyle w:val="block"/>
              <w:spacing w:after="0" w:line="240" w:lineRule="auto"/>
              <w:ind w:left="-18" w:right="-146"/>
              <w:rPr>
                <w:rFonts w:ascii="Times New Roman" w:hAnsi="Times New Roman" w:cs="Times New Roman" w:hint="default"/>
                <w:lang w:val="en-US"/>
              </w:rPr>
            </w:pPr>
            <w:r w:rsidRPr="00C75C99">
              <w:rPr>
                <w:rFonts w:ascii="Times New Roman" w:hAnsi="Times New Roman" w:cs="Times New Roman" w:hint="default"/>
                <w:sz w:val="22"/>
                <w:lang w:val="en-US"/>
              </w:rPr>
              <w:t xml:space="preserve">2022 </w:t>
            </w:r>
            <w:r w:rsidRPr="00C75C99">
              <w:rPr>
                <w:rFonts w:ascii="Times New Roman" w:hAnsi="Times New Roman" w:cs="Times New Roman" w:hint="default"/>
                <w:sz w:val="22"/>
              </w:rPr>
              <w:t>Annual dividend</w:t>
            </w:r>
            <w:r w:rsidRPr="00C75C99">
              <w:rPr>
                <w:rFonts w:ascii="Times New Roman" w:hAnsi="Times New Roman" w:cs="Times New Roman" w:hint="default"/>
                <w:sz w:val="22"/>
                <w:cs/>
              </w:rPr>
              <w:t xml:space="preserve"> </w:t>
            </w:r>
          </w:p>
        </w:tc>
        <w:tc>
          <w:tcPr>
            <w:tcW w:w="1710" w:type="dxa"/>
            <w:shd w:val="clear" w:color="auto" w:fill="auto"/>
            <w:vAlign w:val="bottom"/>
          </w:tcPr>
          <w:p w14:paraId="1892B54E" w14:textId="4515F324" w:rsidR="00EB0ED0" w:rsidRPr="00C75C99" w:rsidRDefault="00EB0ED0" w:rsidP="00EB0ED0">
            <w:pPr>
              <w:spacing w:line="240" w:lineRule="auto"/>
              <w:ind w:left="72" w:right="-108" w:hanging="191"/>
              <w:jc w:val="center"/>
              <w:rPr>
                <w:rFonts w:cs="Times New Roman"/>
              </w:rPr>
            </w:pPr>
            <w:r w:rsidRPr="00C75C99">
              <w:rPr>
                <w:rFonts w:cs="Times New Roman"/>
                <w:sz w:val="22"/>
              </w:rPr>
              <w:t>2</w:t>
            </w:r>
            <w:r>
              <w:rPr>
                <w:rFonts w:cs="Times New Roman"/>
                <w:sz w:val="22"/>
              </w:rPr>
              <w:t xml:space="preserve">5 </w:t>
            </w:r>
            <w:r w:rsidRPr="00C75C99">
              <w:rPr>
                <w:rFonts w:cs="Times New Roman"/>
                <w:sz w:val="22"/>
              </w:rPr>
              <w:t>April 202</w:t>
            </w:r>
            <w:r>
              <w:rPr>
                <w:rFonts w:cs="Times New Roman"/>
                <w:sz w:val="22"/>
              </w:rPr>
              <w:t>3</w:t>
            </w:r>
          </w:p>
        </w:tc>
        <w:tc>
          <w:tcPr>
            <w:tcW w:w="1350" w:type="dxa"/>
            <w:shd w:val="clear" w:color="auto" w:fill="auto"/>
            <w:vAlign w:val="bottom"/>
          </w:tcPr>
          <w:p w14:paraId="4F4238F7" w14:textId="761D86AA" w:rsidR="00EB0ED0" w:rsidRPr="00C75C99" w:rsidRDefault="00EB0ED0" w:rsidP="00EB0ED0">
            <w:pPr>
              <w:spacing w:line="240" w:lineRule="auto"/>
              <w:ind w:left="72" w:right="-108" w:hanging="191"/>
              <w:jc w:val="center"/>
              <w:rPr>
                <w:rFonts w:cs="Times New Roman"/>
              </w:rPr>
            </w:pPr>
            <w:r w:rsidRPr="00C75C99">
              <w:rPr>
                <w:rFonts w:cs="Times New Roman"/>
                <w:sz w:val="22"/>
              </w:rPr>
              <w:t>May 202</w:t>
            </w:r>
            <w:r>
              <w:rPr>
                <w:rFonts w:cs="Times New Roman"/>
                <w:sz w:val="22"/>
              </w:rPr>
              <w:t>3</w:t>
            </w:r>
          </w:p>
        </w:tc>
        <w:tc>
          <w:tcPr>
            <w:tcW w:w="1170" w:type="dxa"/>
            <w:shd w:val="clear" w:color="auto" w:fill="auto"/>
            <w:vAlign w:val="bottom"/>
          </w:tcPr>
          <w:p w14:paraId="3A904E72" w14:textId="65C418BF" w:rsidR="00EB0ED0" w:rsidRPr="00C75C99" w:rsidRDefault="00EB0ED0" w:rsidP="00EB0ED0">
            <w:pPr>
              <w:pStyle w:val="block"/>
              <w:spacing w:after="0" w:line="240" w:lineRule="auto"/>
              <w:ind w:left="0"/>
              <w:jc w:val="center"/>
              <w:rPr>
                <w:rFonts w:ascii="Times New Roman" w:hAnsi="Times New Roman" w:cs="Times New Roman" w:hint="default"/>
              </w:rPr>
            </w:pPr>
            <w:r w:rsidRPr="00C75C99">
              <w:rPr>
                <w:rFonts w:ascii="Times New Roman" w:hAnsi="Times New Roman" w:cs="Times New Roman" w:hint="default"/>
                <w:sz w:val="22"/>
              </w:rPr>
              <w:t>0.</w:t>
            </w:r>
            <w:r>
              <w:rPr>
                <w:rFonts w:ascii="Times New Roman" w:hAnsi="Times New Roman" w:cs="Times New Roman" w:hint="default"/>
                <w:sz w:val="22"/>
              </w:rPr>
              <w:t>50</w:t>
            </w:r>
          </w:p>
        </w:tc>
        <w:tc>
          <w:tcPr>
            <w:tcW w:w="1620" w:type="dxa"/>
            <w:shd w:val="clear" w:color="auto" w:fill="auto"/>
            <w:vAlign w:val="bottom"/>
          </w:tcPr>
          <w:p w14:paraId="4D1E48C6" w14:textId="2EF6544B" w:rsidR="00EB0ED0" w:rsidRPr="00D64175" w:rsidRDefault="00EB0ED0" w:rsidP="00EB0ED0">
            <w:pPr>
              <w:pStyle w:val="block"/>
              <w:tabs>
                <w:tab w:val="decimal" w:pos="790"/>
              </w:tabs>
              <w:spacing w:after="0" w:line="240" w:lineRule="auto"/>
              <w:ind w:left="-96" w:right="-83"/>
              <w:jc w:val="center"/>
              <w:rPr>
                <w:rFonts w:ascii="Times New Roman" w:hAnsi="Times New Roman" w:cs="Times New Roman" w:hint="default"/>
              </w:rPr>
            </w:pPr>
            <w:r w:rsidRPr="00D64175">
              <w:rPr>
                <w:rFonts w:ascii="Times New Roman" w:hAnsi="Times New Roman" w:cs="Times New Roman"/>
                <w:sz w:val="22"/>
              </w:rPr>
              <w:t>590.62</w:t>
            </w:r>
          </w:p>
        </w:tc>
      </w:tr>
      <w:tr w:rsidR="0086654D" w:rsidRPr="0080158D" w14:paraId="312B2272" w14:textId="77777777" w:rsidTr="000935CD">
        <w:tc>
          <w:tcPr>
            <w:tcW w:w="3420" w:type="dxa"/>
            <w:shd w:val="clear" w:color="auto" w:fill="auto"/>
          </w:tcPr>
          <w:p w14:paraId="18665FB1" w14:textId="631179FC" w:rsidR="0086654D" w:rsidRPr="00C75C99" w:rsidRDefault="0086654D" w:rsidP="0086654D">
            <w:pPr>
              <w:pStyle w:val="block"/>
              <w:spacing w:after="0" w:line="240" w:lineRule="auto"/>
              <w:ind w:left="-18" w:right="-146"/>
              <w:rPr>
                <w:rFonts w:ascii="Times New Roman" w:hAnsi="Times New Roman" w:cs="Times New Roman" w:hint="default"/>
                <w:lang w:val="en-US"/>
              </w:rPr>
            </w:pPr>
            <w:r>
              <w:rPr>
                <w:rFonts w:ascii="Times New Roman" w:hAnsi="Times New Roman" w:cs="Times New Roman" w:hint="default"/>
                <w:sz w:val="22"/>
              </w:rPr>
              <w:t>2023 Interim dividend</w:t>
            </w:r>
          </w:p>
        </w:tc>
        <w:tc>
          <w:tcPr>
            <w:tcW w:w="1710" w:type="dxa"/>
            <w:shd w:val="clear" w:color="auto" w:fill="auto"/>
            <w:vAlign w:val="bottom"/>
          </w:tcPr>
          <w:p w14:paraId="2A71D6DA" w14:textId="3081B17B" w:rsidR="0086654D" w:rsidRPr="00C75C99" w:rsidRDefault="0086654D" w:rsidP="0086654D">
            <w:pPr>
              <w:spacing w:line="240" w:lineRule="auto"/>
              <w:ind w:left="72" w:right="-108" w:hanging="191"/>
              <w:jc w:val="center"/>
              <w:rPr>
                <w:rFonts w:cs="Times New Roman"/>
              </w:rPr>
            </w:pPr>
            <w:r>
              <w:rPr>
                <w:rFonts w:cs="Times New Roman"/>
                <w:sz w:val="22"/>
              </w:rPr>
              <w:t>11 May 2023</w:t>
            </w:r>
          </w:p>
        </w:tc>
        <w:tc>
          <w:tcPr>
            <w:tcW w:w="1350" w:type="dxa"/>
            <w:shd w:val="clear" w:color="auto" w:fill="auto"/>
            <w:vAlign w:val="bottom"/>
          </w:tcPr>
          <w:p w14:paraId="6C4C42F5" w14:textId="598C4CAC" w:rsidR="0086654D" w:rsidRPr="00053CEC" w:rsidRDefault="00C609AC" w:rsidP="0086654D">
            <w:pPr>
              <w:spacing w:line="240" w:lineRule="auto"/>
              <w:ind w:left="72" w:right="-108" w:hanging="191"/>
              <w:jc w:val="center"/>
              <w:rPr>
                <w:rFonts w:cs="Times New Roman"/>
                <w:sz w:val="22"/>
              </w:rPr>
            </w:pPr>
            <w:r w:rsidRPr="00053CEC">
              <w:rPr>
                <w:rFonts w:cs="Times New Roman"/>
                <w:sz w:val="22"/>
              </w:rPr>
              <w:t>June 2023</w:t>
            </w:r>
          </w:p>
        </w:tc>
        <w:tc>
          <w:tcPr>
            <w:tcW w:w="1170" w:type="dxa"/>
            <w:shd w:val="clear" w:color="auto" w:fill="auto"/>
            <w:vAlign w:val="bottom"/>
          </w:tcPr>
          <w:p w14:paraId="44B1A212" w14:textId="4AC364D3" w:rsidR="0086654D" w:rsidRPr="00053CEC" w:rsidRDefault="003B4ACB" w:rsidP="0086654D">
            <w:pPr>
              <w:pStyle w:val="block"/>
              <w:spacing w:after="0" w:line="240" w:lineRule="auto"/>
              <w:ind w:left="0"/>
              <w:jc w:val="center"/>
              <w:rPr>
                <w:rFonts w:ascii="Times New Roman" w:eastAsia="Times New Roman" w:hAnsi="Times New Roman" w:cs="Times New Roman" w:hint="default"/>
                <w:sz w:val="22"/>
              </w:rPr>
            </w:pPr>
            <w:r w:rsidRPr="00053CEC">
              <w:rPr>
                <w:rFonts w:ascii="Times New Roman" w:eastAsia="Times New Roman" w:hAnsi="Times New Roman" w:cs="Times New Roman" w:hint="default"/>
                <w:sz w:val="22"/>
              </w:rPr>
              <w:t>0.35</w:t>
            </w:r>
          </w:p>
        </w:tc>
        <w:tc>
          <w:tcPr>
            <w:tcW w:w="1620" w:type="dxa"/>
            <w:tcBorders>
              <w:bottom w:val="single" w:sz="4" w:space="0" w:color="auto"/>
            </w:tcBorders>
            <w:shd w:val="clear" w:color="auto" w:fill="auto"/>
            <w:vAlign w:val="bottom"/>
          </w:tcPr>
          <w:p w14:paraId="6DA36A1F" w14:textId="4B08B07F" w:rsidR="0086654D" w:rsidRPr="00053CEC" w:rsidRDefault="003E65B8" w:rsidP="0086654D">
            <w:pPr>
              <w:pStyle w:val="block"/>
              <w:tabs>
                <w:tab w:val="decimal" w:pos="790"/>
              </w:tabs>
              <w:spacing w:after="0" w:line="240" w:lineRule="auto"/>
              <w:ind w:left="-96" w:right="-83"/>
              <w:jc w:val="center"/>
              <w:rPr>
                <w:rFonts w:ascii="Times New Roman" w:eastAsia="Times New Roman" w:hAnsi="Times New Roman" w:cs="Times New Roman" w:hint="default"/>
                <w:sz w:val="22"/>
              </w:rPr>
            </w:pPr>
            <w:r>
              <w:rPr>
                <w:rFonts w:ascii="Times New Roman" w:eastAsia="Times New Roman" w:hAnsi="Times New Roman" w:cs="Times New Roman" w:hint="default"/>
                <w:sz w:val="22"/>
              </w:rPr>
              <w:t>413.43</w:t>
            </w:r>
          </w:p>
        </w:tc>
      </w:tr>
      <w:tr w:rsidR="0086654D" w:rsidRPr="0080158D" w14:paraId="4ABB4AB4" w14:textId="77777777" w:rsidTr="006C1819">
        <w:tc>
          <w:tcPr>
            <w:tcW w:w="3420" w:type="dxa"/>
            <w:shd w:val="clear" w:color="auto" w:fill="auto"/>
          </w:tcPr>
          <w:p w14:paraId="35474E3A" w14:textId="77777777" w:rsidR="0086654D" w:rsidRPr="00C75C99" w:rsidRDefault="0086654D" w:rsidP="0086654D">
            <w:pPr>
              <w:pStyle w:val="block"/>
              <w:spacing w:after="0" w:line="240" w:lineRule="auto"/>
              <w:ind w:left="-18" w:right="-146"/>
              <w:rPr>
                <w:rFonts w:ascii="Times New Roman" w:hAnsi="Times New Roman" w:cs="Times New Roman" w:hint="default"/>
                <w:sz w:val="22"/>
              </w:rPr>
            </w:pPr>
          </w:p>
        </w:tc>
        <w:tc>
          <w:tcPr>
            <w:tcW w:w="1710" w:type="dxa"/>
            <w:shd w:val="clear" w:color="auto" w:fill="auto"/>
            <w:vAlign w:val="bottom"/>
          </w:tcPr>
          <w:p w14:paraId="0B90E6C2" w14:textId="77777777" w:rsidR="0086654D" w:rsidRPr="00C75C99" w:rsidRDefault="0086654D" w:rsidP="0086654D">
            <w:pPr>
              <w:spacing w:line="240" w:lineRule="auto"/>
              <w:ind w:left="72" w:right="-108" w:hanging="191"/>
              <w:jc w:val="center"/>
              <w:rPr>
                <w:rFonts w:cs="Times New Roman"/>
                <w:sz w:val="22"/>
              </w:rPr>
            </w:pPr>
          </w:p>
        </w:tc>
        <w:tc>
          <w:tcPr>
            <w:tcW w:w="1350" w:type="dxa"/>
            <w:shd w:val="clear" w:color="auto" w:fill="auto"/>
            <w:vAlign w:val="bottom"/>
          </w:tcPr>
          <w:p w14:paraId="50F1523A" w14:textId="77777777" w:rsidR="0086654D" w:rsidRPr="00C75C99" w:rsidRDefault="0086654D" w:rsidP="0086654D">
            <w:pPr>
              <w:spacing w:line="240" w:lineRule="auto"/>
              <w:ind w:left="72" w:right="-108" w:hanging="191"/>
              <w:jc w:val="center"/>
              <w:rPr>
                <w:rFonts w:cs="Times New Roman"/>
                <w:sz w:val="22"/>
              </w:rPr>
            </w:pPr>
          </w:p>
        </w:tc>
        <w:tc>
          <w:tcPr>
            <w:tcW w:w="1170" w:type="dxa"/>
            <w:shd w:val="clear" w:color="auto" w:fill="auto"/>
            <w:vAlign w:val="bottom"/>
          </w:tcPr>
          <w:p w14:paraId="54EC6C49" w14:textId="77777777" w:rsidR="0086654D" w:rsidRPr="00C75C99" w:rsidRDefault="0086654D" w:rsidP="0086654D">
            <w:pPr>
              <w:pStyle w:val="block"/>
              <w:spacing w:after="0" w:line="240" w:lineRule="auto"/>
              <w:ind w:left="0"/>
              <w:jc w:val="center"/>
              <w:rPr>
                <w:rFonts w:ascii="Times New Roman" w:hAnsi="Times New Roman" w:cs="Times New Roman" w:hint="default"/>
                <w:sz w:val="22"/>
              </w:rPr>
            </w:pPr>
          </w:p>
        </w:tc>
        <w:tc>
          <w:tcPr>
            <w:tcW w:w="1620" w:type="dxa"/>
            <w:tcBorders>
              <w:top w:val="single" w:sz="4" w:space="0" w:color="auto"/>
              <w:bottom w:val="double" w:sz="4" w:space="0" w:color="auto"/>
            </w:tcBorders>
            <w:shd w:val="clear" w:color="auto" w:fill="auto"/>
            <w:vAlign w:val="bottom"/>
          </w:tcPr>
          <w:p w14:paraId="0D0317F8" w14:textId="20509960" w:rsidR="0086654D" w:rsidRPr="00267852" w:rsidRDefault="00935A1B" w:rsidP="0086654D">
            <w:pPr>
              <w:pStyle w:val="block"/>
              <w:tabs>
                <w:tab w:val="decimal" w:pos="790"/>
              </w:tabs>
              <w:spacing w:after="0" w:line="240" w:lineRule="auto"/>
              <w:ind w:left="-96" w:right="-83"/>
              <w:jc w:val="center"/>
              <w:rPr>
                <w:rFonts w:ascii="Times New Roman" w:hAnsi="Times New Roman" w:cs="Times New Roman" w:hint="default"/>
                <w:b/>
                <w:bCs/>
                <w:sz w:val="22"/>
              </w:rPr>
            </w:pPr>
            <w:r>
              <w:rPr>
                <w:rFonts w:ascii="Times New Roman" w:hAnsi="Times New Roman" w:cs="Times New Roman" w:hint="default"/>
                <w:b/>
                <w:bCs/>
                <w:sz w:val="22"/>
              </w:rPr>
              <w:t>1,452.92</w:t>
            </w:r>
          </w:p>
        </w:tc>
      </w:tr>
      <w:tr w:rsidR="0086654D" w:rsidRPr="0080158D" w14:paraId="42673C2A" w14:textId="77777777" w:rsidTr="006C1819">
        <w:tc>
          <w:tcPr>
            <w:tcW w:w="3420" w:type="dxa"/>
            <w:shd w:val="clear" w:color="auto" w:fill="auto"/>
          </w:tcPr>
          <w:p w14:paraId="2B89D3E2" w14:textId="77777777" w:rsidR="0086654D" w:rsidRPr="00C75C99" w:rsidRDefault="0086654D" w:rsidP="0086654D">
            <w:pPr>
              <w:pStyle w:val="block"/>
              <w:spacing w:after="0" w:line="240" w:lineRule="auto"/>
              <w:ind w:left="-18" w:right="-146"/>
              <w:rPr>
                <w:rFonts w:ascii="Times New Roman" w:hAnsi="Times New Roman" w:cs="Times New Roman" w:hint="default"/>
                <w:sz w:val="22"/>
              </w:rPr>
            </w:pPr>
          </w:p>
        </w:tc>
        <w:tc>
          <w:tcPr>
            <w:tcW w:w="1710" w:type="dxa"/>
            <w:shd w:val="clear" w:color="auto" w:fill="auto"/>
            <w:vAlign w:val="bottom"/>
          </w:tcPr>
          <w:p w14:paraId="619256C6" w14:textId="77777777" w:rsidR="0086654D" w:rsidRPr="00C75C99" w:rsidRDefault="0086654D" w:rsidP="0086654D">
            <w:pPr>
              <w:spacing w:line="240" w:lineRule="auto"/>
              <w:ind w:left="72" w:right="-108" w:hanging="191"/>
              <w:jc w:val="center"/>
              <w:rPr>
                <w:rFonts w:cs="Times New Roman"/>
                <w:sz w:val="22"/>
              </w:rPr>
            </w:pPr>
          </w:p>
        </w:tc>
        <w:tc>
          <w:tcPr>
            <w:tcW w:w="1350" w:type="dxa"/>
            <w:shd w:val="clear" w:color="auto" w:fill="auto"/>
            <w:vAlign w:val="bottom"/>
          </w:tcPr>
          <w:p w14:paraId="4617D1B5" w14:textId="77777777" w:rsidR="0086654D" w:rsidRPr="00C75C99" w:rsidRDefault="0086654D" w:rsidP="0086654D">
            <w:pPr>
              <w:spacing w:line="240" w:lineRule="auto"/>
              <w:ind w:left="72" w:right="-108" w:hanging="191"/>
              <w:jc w:val="center"/>
              <w:rPr>
                <w:rFonts w:cs="Times New Roman"/>
                <w:sz w:val="22"/>
              </w:rPr>
            </w:pPr>
          </w:p>
        </w:tc>
        <w:tc>
          <w:tcPr>
            <w:tcW w:w="1170" w:type="dxa"/>
            <w:shd w:val="clear" w:color="auto" w:fill="auto"/>
            <w:vAlign w:val="bottom"/>
          </w:tcPr>
          <w:p w14:paraId="1AD4D630" w14:textId="77777777" w:rsidR="0086654D" w:rsidRPr="00C75C99" w:rsidRDefault="0086654D" w:rsidP="0086654D">
            <w:pPr>
              <w:pStyle w:val="block"/>
              <w:spacing w:after="0" w:line="240" w:lineRule="auto"/>
              <w:ind w:left="0"/>
              <w:jc w:val="center"/>
              <w:rPr>
                <w:rFonts w:ascii="Times New Roman" w:hAnsi="Times New Roman" w:cs="Times New Roman" w:hint="default"/>
                <w:sz w:val="22"/>
              </w:rPr>
            </w:pPr>
          </w:p>
        </w:tc>
        <w:tc>
          <w:tcPr>
            <w:tcW w:w="1620" w:type="dxa"/>
            <w:tcBorders>
              <w:top w:val="double" w:sz="4" w:space="0" w:color="auto"/>
            </w:tcBorders>
            <w:shd w:val="clear" w:color="auto" w:fill="auto"/>
            <w:vAlign w:val="bottom"/>
          </w:tcPr>
          <w:p w14:paraId="7229A336" w14:textId="77777777" w:rsidR="0086654D" w:rsidRPr="00C75C99" w:rsidRDefault="0086654D" w:rsidP="0086654D">
            <w:pPr>
              <w:pStyle w:val="block"/>
              <w:tabs>
                <w:tab w:val="decimal" w:pos="790"/>
              </w:tabs>
              <w:spacing w:after="0" w:line="240" w:lineRule="auto"/>
              <w:ind w:left="-96" w:right="-83"/>
              <w:jc w:val="center"/>
              <w:rPr>
                <w:rFonts w:ascii="Times New Roman" w:hAnsi="Times New Roman" w:cs="Times New Roman" w:hint="default"/>
                <w:sz w:val="22"/>
              </w:rPr>
            </w:pPr>
          </w:p>
        </w:tc>
      </w:tr>
      <w:tr w:rsidR="0086654D" w:rsidRPr="0080158D" w14:paraId="0BA4619E" w14:textId="77777777" w:rsidTr="002702C2">
        <w:tc>
          <w:tcPr>
            <w:tcW w:w="3420" w:type="dxa"/>
            <w:shd w:val="clear" w:color="auto" w:fill="auto"/>
          </w:tcPr>
          <w:p w14:paraId="3CABFA2F" w14:textId="123E0F1E" w:rsidR="0086654D" w:rsidRPr="00C75C99" w:rsidRDefault="0086654D" w:rsidP="0086654D">
            <w:pPr>
              <w:pStyle w:val="block"/>
              <w:spacing w:after="0" w:line="240" w:lineRule="auto"/>
              <w:ind w:left="-18" w:right="-146"/>
              <w:rPr>
                <w:rFonts w:ascii="Times New Roman" w:hAnsi="Times New Roman" w:cs="Times New Roman" w:hint="default"/>
                <w:sz w:val="22"/>
              </w:rPr>
            </w:pPr>
            <w:r w:rsidRPr="00C75C99">
              <w:rPr>
                <w:rFonts w:ascii="Times New Roman" w:hAnsi="Times New Roman" w:cs="Times New Roman" w:hint="default"/>
                <w:b/>
                <w:bCs/>
                <w:i/>
                <w:iCs/>
                <w:sz w:val="22"/>
              </w:rPr>
              <w:t>2022</w:t>
            </w:r>
          </w:p>
        </w:tc>
        <w:tc>
          <w:tcPr>
            <w:tcW w:w="1710" w:type="dxa"/>
            <w:shd w:val="clear" w:color="auto" w:fill="auto"/>
            <w:vAlign w:val="bottom"/>
          </w:tcPr>
          <w:p w14:paraId="2CA9A0F6" w14:textId="77777777" w:rsidR="0086654D" w:rsidRPr="00C75C99" w:rsidRDefault="0086654D" w:rsidP="0086654D">
            <w:pPr>
              <w:spacing w:line="240" w:lineRule="auto"/>
              <w:ind w:left="72" w:right="-108" w:hanging="191"/>
              <w:jc w:val="center"/>
              <w:rPr>
                <w:rFonts w:cs="Times New Roman"/>
                <w:sz w:val="22"/>
              </w:rPr>
            </w:pPr>
          </w:p>
        </w:tc>
        <w:tc>
          <w:tcPr>
            <w:tcW w:w="1350" w:type="dxa"/>
            <w:shd w:val="clear" w:color="auto" w:fill="auto"/>
            <w:vAlign w:val="bottom"/>
          </w:tcPr>
          <w:p w14:paraId="0290C694" w14:textId="77777777" w:rsidR="0086654D" w:rsidRPr="00C75C99" w:rsidRDefault="0086654D" w:rsidP="0086654D">
            <w:pPr>
              <w:spacing w:line="240" w:lineRule="auto"/>
              <w:ind w:left="72" w:right="-108" w:hanging="191"/>
              <w:jc w:val="center"/>
              <w:rPr>
                <w:rFonts w:cs="Times New Roman"/>
                <w:sz w:val="22"/>
              </w:rPr>
            </w:pPr>
          </w:p>
        </w:tc>
        <w:tc>
          <w:tcPr>
            <w:tcW w:w="1170" w:type="dxa"/>
            <w:shd w:val="clear" w:color="auto" w:fill="auto"/>
            <w:vAlign w:val="bottom"/>
          </w:tcPr>
          <w:p w14:paraId="071EBAA4" w14:textId="77777777" w:rsidR="0086654D" w:rsidRPr="00C75C99" w:rsidRDefault="0086654D" w:rsidP="0086654D">
            <w:pPr>
              <w:pStyle w:val="block"/>
              <w:spacing w:after="0" w:line="240" w:lineRule="auto"/>
              <w:ind w:left="0"/>
              <w:jc w:val="center"/>
              <w:rPr>
                <w:rFonts w:ascii="Times New Roman" w:hAnsi="Times New Roman" w:cs="Times New Roman" w:hint="default"/>
                <w:sz w:val="22"/>
              </w:rPr>
            </w:pPr>
          </w:p>
        </w:tc>
        <w:tc>
          <w:tcPr>
            <w:tcW w:w="1620" w:type="dxa"/>
            <w:shd w:val="clear" w:color="auto" w:fill="auto"/>
            <w:vAlign w:val="bottom"/>
          </w:tcPr>
          <w:p w14:paraId="40EAD2C3" w14:textId="77777777" w:rsidR="0086654D" w:rsidRPr="00C75C99" w:rsidRDefault="0086654D" w:rsidP="0086654D">
            <w:pPr>
              <w:pStyle w:val="block"/>
              <w:tabs>
                <w:tab w:val="decimal" w:pos="790"/>
              </w:tabs>
              <w:spacing w:after="0" w:line="240" w:lineRule="auto"/>
              <w:ind w:left="-96" w:right="-83"/>
              <w:jc w:val="center"/>
              <w:rPr>
                <w:rFonts w:ascii="Times New Roman" w:hAnsi="Times New Roman" w:cs="Times New Roman" w:hint="default"/>
                <w:sz w:val="22"/>
              </w:rPr>
            </w:pPr>
          </w:p>
        </w:tc>
      </w:tr>
      <w:tr w:rsidR="0086654D" w:rsidRPr="0080158D" w14:paraId="471EC5E6" w14:textId="77777777" w:rsidTr="002702C2">
        <w:tc>
          <w:tcPr>
            <w:tcW w:w="3420" w:type="dxa"/>
            <w:shd w:val="clear" w:color="auto" w:fill="auto"/>
          </w:tcPr>
          <w:p w14:paraId="19640E53" w14:textId="1687D6E9" w:rsidR="0086654D" w:rsidRPr="00C75C99" w:rsidRDefault="0086654D" w:rsidP="0086654D">
            <w:pPr>
              <w:pStyle w:val="block"/>
              <w:spacing w:after="0" w:line="240" w:lineRule="auto"/>
              <w:ind w:left="-18" w:right="-146"/>
              <w:rPr>
                <w:rFonts w:ascii="Times New Roman" w:hAnsi="Times New Roman" w:cs="Times New Roman" w:hint="default"/>
                <w:sz w:val="22"/>
              </w:rPr>
            </w:pPr>
            <w:r w:rsidRPr="00C75C99">
              <w:rPr>
                <w:rFonts w:ascii="Times New Roman" w:hAnsi="Times New Roman" w:cs="Times New Roman" w:hint="default"/>
                <w:sz w:val="22"/>
                <w:lang w:val="en-US"/>
              </w:rPr>
              <w:t xml:space="preserve">2021 </w:t>
            </w:r>
            <w:r w:rsidRPr="00C75C99">
              <w:rPr>
                <w:rFonts w:ascii="Times New Roman" w:hAnsi="Times New Roman" w:cs="Times New Roman" w:hint="default"/>
                <w:sz w:val="22"/>
              </w:rPr>
              <w:t>Annual dividend</w:t>
            </w:r>
            <w:r w:rsidRPr="00C75C99">
              <w:rPr>
                <w:rFonts w:ascii="Times New Roman" w:hAnsi="Times New Roman" w:cs="Times New Roman" w:hint="default"/>
                <w:sz w:val="22"/>
                <w:cs/>
              </w:rPr>
              <w:t xml:space="preserve"> </w:t>
            </w:r>
          </w:p>
        </w:tc>
        <w:tc>
          <w:tcPr>
            <w:tcW w:w="1710" w:type="dxa"/>
            <w:shd w:val="clear" w:color="auto" w:fill="auto"/>
            <w:vAlign w:val="bottom"/>
          </w:tcPr>
          <w:p w14:paraId="2E8650EF" w14:textId="744C712C" w:rsidR="0086654D" w:rsidRPr="00C75C99" w:rsidRDefault="0086654D" w:rsidP="0086654D">
            <w:pPr>
              <w:spacing w:line="240" w:lineRule="auto"/>
              <w:ind w:left="72" w:right="-108" w:hanging="191"/>
              <w:jc w:val="center"/>
              <w:rPr>
                <w:rFonts w:cs="Times New Roman"/>
                <w:sz w:val="22"/>
              </w:rPr>
            </w:pPr>
            <w:r w:rsidRPr="00C75C99">
              <w:rPr>
                <w:rFonts w:cs="Times New Roman"/>
                <w:sz w:val="22"/>
              </w:rPr>
              <w:t>26 April 2022</w:t>
            </w:r>
          </w:p>
        </w:tc>
        <w:tc>
          <w:tcPr>
            <w:tcW w:w="1350" w:type="dxa"/>
            <w:shd w:val="clear" w:color="auto" w:fill="auto"/>
            <w:vAlign w:val="bottom"/>
          </w:tcPr>
          <w:p w14:paraId="71DB9EF0" w14:textId="339E9E98" w:rsidR="0086654D" w:rsidRPr="00C75C99" w:rsidRDefault="0086654D" w:rsidP="0086654D">
            <w:pPr>
              <w:spacing w:line="240" w:lineRule="auto"/>
              <w:ind w:left="72" w:right="-108" w:hanging="191"/>
              <w:jc w:val="center"/>
              <w:rPr>
                <w:rFonts w:cs="Times New Roman"/>
                <w:sz w:val="22"/>
              </w:rPr>
            </w:pPr>
            <w:r w:rsidRPr="00C75C99">
              <w:rPr>
                <w:rFonts w:cs="Times New Roman"/>
                <w:sz w:val="22"/>
              </w:rPr>
              <w:t>May 2022</w:t>
            </w:r>
          </w:p>
        </w:tc>
        <w:tc>
          <w:tcPr>
            <w:tcW w:w="1170" w:type="dxa"/>
            <w:shd w:val="clear" w:color="auto" w:fill="auto"/>
            <w:vAlign w:val="bottom"/>
          </w:tcPr>
          <w:p w14:paraId="116D4D49" w14:textId="6736FF90" w:rsidR="0086654D" w:rsidRPr="00C75C99" w:rsidRDefault="0086654D" w:rsidP="0086654D">
            <w:pPr>
              <w:pStyle w:val="block"/>
              <w:spacing w:after="0" w:line="240" w:lineRule="auto"/>
              <w:ind w:left="0"/>
              <w:jc w:val="center"/>
              <w:rPr>
                <w:rFonts w:ascii="Times New Roman" w:hAnsi="Times New Roman" w:cs="Times New Roman" w:hint="default"/>
                <w:sz w:val="22"/>
              </w:rPr>
            </w:pPr>
            <w:r w:rsidRPr="00C75C99">
              <w:rPr>
                <w:rFonts w:ascii="Times New Roman" w:hAnsi="Times New Roman" w:cs="Times New Roman" w:hint="default"/>
                <w:sz w:val="22"/>
              </w:rPr>
              <w:t>0.25</w:t>
            </w:r>
          </w:p>
        </w:tc>
        <w:tc>
          <w:tcPr>
            <w:tcW w:w="1620" w:type="dxa"/>
            <w:shd w:val="clear" w:color="auto" w:fill="auto"/>
            <w:vAlign w:val="bottom"/>
          </w:tcPr>
          <w:p w14:paraId="293A92CF" w14:textId="7B83B557" w:rsidR="0086654D" w:rsidRPr="00C75C99" w:rsidRDefault="0086654D" w:rsidP="0086654D">
            <w:pPr>
              <w:pStyle w:val="block"/>
              <w:tabs>
                <w:tab w:val="decimal" w:pos="790"/>
              </w:tabs>
              <w:spacing w:after="0" w:line="240" w:lineRule="auto"/>
              <w:ind w:left="-96" w:right="-83"/>
              <w:jc w:val="center"/>
              <w:rPr>
                <w:rFonts w:ascii="Times New Roman" w:hAnsi="Times New Roman" w:cs="Times New Roman" w:hint="default"/>
                <w:sz w:val="22"/>
              </w:rPr>
            </w:pPr>
            <w:r w:rsidRPr="00C75C99">
              <w:rPr>
                <w:rFonts w:ascii="Times New Roman" w:hAnsi="Times New Roman" w:cs="Times New Roman" w:hint="default"/>
                <w:sz w:val="22"/>
              </w:rPr>
              <w:t>295.30</w:t>
            </w:r>
          </w:p>
        </w:tc>
      </w:tr>
    </w:tbl>
    <w:p w14:paraId="6A790F06" w14:textId="7368C544" w:rsidR="00CB28E2" w:rsidRDefault="00CB28E2" w:rsidP="00CB28E2">
      <w:pPr>
        <w:pStyle w:val="BodyText"/>
        <w:tabs>
          <w:tab w:val="left" w:pos="540"/>
        </w:tabs>
        <w:spacing w:after="0" w:line="240" w:lineRule="atLeast"/>
        <w:ind w:left="540"/>
        <w:jc w:val="both"/>
        <w:rPr>
          <w:rFonts w:cs="Times New Roman"/>
          <w:szCs w:val="22"/>
        </w:rPr>
      </w:pPr>
    </w:p>
    <w:p w14:paraId="5B3F05D0" w14:textId="77777777" w:rsidR="00626E97" w:rsidRDefault="00626E97">
      <w:pPr>
        <w:spacing w:after="160" w:line="259" w:lineRule="auto"/>
        <w:rPr>
          <w:rFonts w:cs="Times New Roman"/>
          <w:b/>
          <w:bCs/>
          <w:sz w:val="24"/>
          <w:szCs w:val="24"/>
        </w:rPr>
      </w:pPr>
      <w:r>
        <w:rPr>
          <w:rFonts w:cs="Times New Roman"/>
          <w:b/>
          <w:bCs/>
          <w:sz w:val="24"/>
          <w:szCs w:val="24"/>
        </w:rPr>
        <w:br w:type="page"/>
      </w:r>
    </w:p>
    <w:p w14:paraId="414236EA" w14:textId="183C4566"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lastRenderedPageBreak/>
        <w:t>Financial instruments</w:t>
      </w:r>
    </w:p>
    <w:p w14:paraId="244191C4" w14:textId="77777777" w:rsidR="00CB28E2" w:rsidRPr="00CB28E2" w:rsidRDefault="00CB28E2" w:rsidP="00CB28E2">
      <w:pPr>
        <w:spacing w:line="240" w:lineRule="atLeast"/>
        <w:ind w:left="1080"/>
        <w:rPr>
          <w:rFonts w:cs="Times New Roman"/>
          <w:b/>
          <w:bCs/>
          <w:i/>
          <w:iCs/>
          <w:lang w:val="en-US"/>
        </w:rPr>
      </w:pPr>
    </w:p>
    <w:p w14:paraId="0281CF1E" w14:textId="77777777" w:rsidR="00CB28E2" w:rsidRPr="00A55B78" w:rsidRDefault="00CB28E2" w:rsidP="00CB28E2">
      <w:pPr>
        <w:pStyle w:val="block"/>
        <w:spacing w:after="0" w:line="240" w:lineRule="atLeast"/>
        <w:ind w:left="540" w:right="-7"/>
        <w:jc w:val="both"/>
        <w:rPr>
          <w:rFonts w:ascii="Times New Roman" w:hAnsi="Times New Roman" w:cs="Times New Roman" w:hint="default"/>
          <w:i/>
          <w:iCs/>
          <w:lang w:val="en-US"/>
        </w:rPr>
      </w:pPr>
      <w:r w:rsidRPr="00A55B78">
        <w:rPr>
          <w:rFonts w:ascii="Times New Roman" w:hAnsi="Times New Roman" w:cs="Times New Roman" w:hint="default"/>
          <w:i/>
          <w:iCs/>
          <w:lang w:val="en-US"/>
        </w:rPr>
        <w:t xml:space="preserve">Carrying amounts and fair values </w:t>
      </w:r>
    </w:p>
    <w:p w14:paraId="48F36D3E" w14:textId="77777777" w:rsidR="00CB28E2" w:rsidRPr="00CB28E2" w:rsidRDefault="00CB28E2" w:rsidP="00CB28E2">
      <w:pPr>
        <w:spacing w:line="240" w:lineRule="atLeast"/>
        <w:ind w:left="540"/>
        <w:jc w:val="thaiDistribute"/>
        <w:rPr>
          <w:rFonts w:cs="Times New Roman"/>
          <w:i/>
          <w:iCs/>
          <w:color w:val="0000FF"/>
        </w:rPr>
      </w:pPr>
    </w:p>
    <w:p w14:paraId="3DB2B7F8" w14:textId="768F3B68" w:rsidR="00CB28E2" w:rsidRPr="00CB28E2" w:rsidRDefault="00CB28E2" w:rsidP="00D308C3">
      <w:pPr>
        <w:tabs>
          <w:tab w:val="left" w:pos="540"/>
        </w:tabs>
        <w:spacing w:line="240" w:lineRule="atLeast"/>
        <w:ind w:left="547" w:right="29"/>
        <w:jc w:val="thaiDistribute"/>
        <w:rPr>
          <w:rFonts w:cs="Times New Roman"/>
        </w:rPr>
      </w:pPr>
      <w:r w:rsidRPr="00CB28E2">
        <w:rPr>
          <w:rFonts w:cs="Times New Roman"/>
        </w:rPr>
        <w:t>The following table shows the carrying amounts and fair values of financial assets, including their levels in the fair value hierarchy. It does not include fair value information for financial assets and financial liabilities measured at amortised cost if the carrying amount is a reasonable approximation of fair value.</w:t>
      </w:r>
    </w:p>
    <w:p w14:paraId="0C488AC6" w14:textId="77777777" w:rsidR="00CB28E2" w:rsidRPr="00CB28E2" w:rsidRDefault="00CB28E2" w:rsidP="00CB28E2">
      <w:pPr>
        <w:tabs>
          <w:tab w:val="left" w:pos="1170"/>
        </w:tabs>
        <w:spacing w:line="240" w:lineRule="atLeast"/>
        <w:ind w:left="585" w:hanging="9"/>
        <w:jc w:val="both"/>
        <w:rPr>
          <w:rFonts w:cs="Times New Roman"/>
        </w:rPr>
      </w:pPr>
    </w:p>
    <w:tbl>
      <w:tblPr>
        <w:tblW w:w="9095" w:type="dxa"/>
        <w:tblInd w:w="450" w:type="dxa"/>
        <w:tblLayout w:type="fixed"/>
        <w:tblCellMar>
          <w:left w:w="79" w:type="dxa"/>
          <w:right w:w="79" w:type="dxa"/>
        </w:tblCellMar>
        <w:tblLook w:val="04A0" w:firstRow="1" w:lastRow="0" w:firstColumn="1" w:lastColumn="0" w:noHBand="0" w:noVBand="1"/>
      </w:tblPr>
      <w:tblGrid>
        <w:gridCol w:w="2155"/>
        <w:gridCol w:w="2705"/>
        <w:gridCol w:w="2075"/>
        <w:gridCol w:w="183"/>
        <w:gridCol w:w="1977"/>
      </w:tblGrid>
      <w:tr w:rsidR="006B1A31" w:rsidRPr="006621C9" w14:paraId="058DFF42" w14:textId="77777777" w:rsidTr="00266243">
        <w:trPr>
          <w:cantSplit/>
          <w:trHeight w:val="74"/>
          <w:tblHeader/>
        </w:trPr>
        <w:tc>
          <w:tcPr>
            <w:tcW w:w="2155" w:type="dxa"/>
            <w:vAlign w:val="bottom"/>
          </w:tcPr>
          <w:p w14:paraId="53B1B34F" w14:textId="77777777" w:rsidR="006B1A31" w:rsidRPr="006621C9" w:rsidRDefault="006B1A31" w:rsidP="006B1A31">
            <w:pPr>
              <w:tabs>
                <w:tab w:val="left" w:pos="100"/>
              </w:tabs>
              <w:spacing w:line="240" w:lineRule="atLeast"/>
              <w:ind w:left="100" w:hanging="100"/>
              <w:rPr>
                <w:rFonts w:cs="Times New Roman"/>
                <w:b/>
                <w:bCs/>
                <w:i/>
                <w:iCs/>
              </w:rPr>
            </w:pPr>
          </w:p>
        </w:tc>
        <w:tc>
          <w:tcPr>
            <w:tcW w:w="2705" w:type="dxa"/>
            <w:vAlign w:val="bottom"/>
          </w:tcPr>
          <w:p w14:paraId="6338B8E3" w14:textId="77777777" w:rsidR="006B1A31" w:rsidRPr="006621C9" w:rsidRDefault="006B1A31" w:rsidP="006B1A31">
            <w:pPr>
              <w:pStyle w:val="acctcolumnheading"/>
              <w:spacing w:after="0" w:line="240" w:lineRule="atLeast"/>
              <w:rPr>
                <w:b/>
                <w:bCs/>
                <w:szCs w:val="22"/>
              </w:rPr>
            </w:pPr>
          </w:p>
        </w:tc>
        <w:tc>
          <w:tcPr>
            <w:tcW w:w="4235" w:type="dxa"/>
            <w:gridSpan w:val="3"/>
            <w:vAlign w:val="bottom"/>
          </w:tcPr>
          <w:p w14:paraId="4E394161" w14:textId="4626FA1C" w:rsidR="006B1A31" w:rsidRPr="006621C9" w:rsidRDefault="006B1A31" w:rsidP="006B1A31">
            <w:pPr>
              <w:pStyle w:val="acctcolumnheading"/>
              <w:spacing w:after="0" w:line="240" w:lineRule="atLeast"/>
              <w:ind w:right="-79"/>
              <w:rPr>
                <w:b/>
                <w:bCs/>
                <w:szCs w:val="22"/>
              </w:rPr>
            </w:pPr>
            <w:r w:rsidRPr="00FB197D">
              <w:rPr>
                <w:b/>
                <w:bCs/>
                <w:lang w:val="en-US"/>
              </w:rPr>
              <w:t>Consolidated financial statements / Separate financial statements</w:t>
            </w:r>
          </w:p>
        </w:tc>
      </w:tr>
      <w:tr w:rsidR="006B1A31" w:rsidRPr="006621C9" w14:paraId="7F9009C4" w14:textId="77777777" w:rsidTr="00266243">
        <w:trPr>
          <w:cantSplit/>
          <w:trHeight w:val="74"/>
          <w:tblHeader/>
        </w:trPr>
        <w:tc>
          <w:tcPr>
            <w:tcW w:w="2155" w:type="dxa"/>
            <w:vAlign w:val="bottom"/>
          </w:tcPr>
          <w:p w14:paraId="56009410" w14:textId="77777777" w:rsidR="006B1A31" w:rsidRPr="006621C9" w:rsidRDefault="006B1A31" w:rsidP="006B1A31">
            <w:pPr>
              <w:tabs>
                <w:tab w:val="left" w:pos="100"/>
              </w:tabs>
              <w:spacing w:line="240" w:lineRule="atLeast"/>
              <w:ind w:left="100" w:hanging="100"/>
              <w:rPr>
                <w:rFonts w:cs="Times New Roman"/>
                <w:b/>
                <w:bCs/>
                <w:i/>
                <w:iCs/>
              </w:rPr>
            </w:pPr>
          </w:p>
        </w:tc>
        <w:tc>
          <w:tcPr>
            <w:tcW w:w="2705" w:type="dxa"/>
            <w:vAlign w:val="bottom"/>
          </w:tcPr>
          <w:p w14:paraId="6F3D0440" w14:textId="77777777" w:rsidR="006B1A31" w:rsidRPr="006621C9" w:rsidRDefault="006B1A31" w:rsidP="006B1A31">
            <w:pPr>
              <w:pStyle w:val="acctcolumnheading"/>
              <w:spacing w:after="0" w:line="240" w:lineRule="atLeast"/>
              <w:rPr>
                <w:b/>
                <w:bCs/>
                <w:szCs w:val="22"/>
              </w:rPr>
            </w:pPr>
          </w:p>
        </w:tc>
        <w:tc>
          <w:tcPr>
            <w:tcW w:w="2075" w:type="dxa"/>
            <w:vAlign w:val="bottom"/>
            <w:hideMark/>
          </w:tcPr>
          <w:p w14:paraId="12D8EE4F" w14:textId="77777777" w:rsidR="006B1A31" w:rsidRPr="006621C9" w:rsidRDefault="006B1A31" w:rsidP="006B1A31">
            <w:pPr>
              <w:pStyle w:val="acctcolumnheading"/>
              <w:spacing w:after="0" w:line="240" w:lineRule="atLeast"/>
              <w:rPr>
                <w:b/>
                <w:bCs/>
                <w:szCs w:val="22"/>
              </w:rPr>
            </w:pPr>
            <w:r w:rsidRPr="006621C9">
              <w:rPr>
                <w:b/>
                <w:bCs/>
                <w:szCs w:val="22"/>
              </w:rPr>
              <w:t xml:space="preserve">Carrying amount </w:t>
            </w:r>
          </w:p>
        </w:tc>
        <w:tc>
          <w:tcPr>
            <w:tcW w:w="183" w:type="dxa"/>
            <w:vAlign w:val="bottom"/>
          </w:tcPr>
          <w:p w14:paraId="273B0546" w14:textId="77777777" w:rsidR="006B1A31" w:rsidRPr="006621C9" w:rsidRDefault="006B1A31" w:rsidP="006B1A31">
            <w:pPr>
              <w:pStyle w:val="acctcolumnheading"/>
              <w:spacing w:after="0" w:line="240" w:lineRule="atLeast"/>
              <w:rPr>
                <w:szCs w:val="22"/>
              </w:rPr>
            </w:pPr>
          </w:p>
        </w:tc>
        <w:tc>
          <w:tcPr>
            <w:tcW w:w="1977" w:type="dxa"/>
            <w:vAlign w:val="bottom"/>
            <w:hideMark/>
          </w:tcPr>
          <w:p w14:paraId="1E46073A" w14:textId="77777777" w:rsidR="006B1A31" w:rsidRPr="006621C9" w:rsidRDefault="006B1A31" w:rsidP="006B1A31">
            <w:pPr>
              <w:pStyle w:val="acctcolumnheading"/>
              <w:spacing w:after="0" w:line="240" w:lineRule="atLeast"/>
              <w:ind w:right="-79"/>
              <w:rPr>
                <w:b/>
                <w:bCs/>
                <w:szCs w:val="22"/>
              </w:rPr>
            </w:pPr>
            <w:r w:rsidRPr="006621C9">
              <w:rPr>
                <w:b/>
                <w:bCs/>
                <w:szCs w:val="22"/>
              </w:rPr>
              <w:t>Fair value</w:t>
            </w:r>
            <w:r w:rsidRPr="006621C9">
              <w:rPr>
                <w:szCs w:val="22"/>
              </w:rPr>
              <w:t xml:space="preserve"> </w:t>
            </w:r>
          </w:p>
        </w:tc>
      </w:tr>
      <w:tr w:rsidR="00266243" w:rsidRPr="006621C9" w14:paraId="0CCE79EE" w14:textId="77777777" w:rsidTr="00266243">
        <w:trPr>
          <w:cantSplit/>
          <w:trHeight w:val="60"/>
          <w:tblHeader/>
        </w:trPr>
        <w:tc>
          <w:tcPr>
            <w:tcW w:w="2155" w:type="dxa"/>
            <w:vAlign w:val="bottom"/>
          </w:tcPr>
          <w:p w14:paraId="53D3B244" w14:textId="72BD5E85" w:rsidR="00266243" w:rsidRPr="006621C9" w:rsidRDefault="00266243" w:rsidP="00266243">
            <w:pPr>
              <w:tabs>
                <w:tab w:val="left" w:pos="10"/>
              </w:tabs>
              <w:spacing w:line="240" w:lineRule="atLeast"/>
              <w:ind w:left="100" w:hanging="100"/>
              <w:rPr>
                <w:rFonts w:cs="Times New Roman"/>
                <w:b/>
                <w:bCs/>
                <w:i/>
                <w:iCs/>
              </w:rPr>
            </w:pPr>
          </w:p>
        </w:tc>
        <w:tc>
          <w:tcPr>
            <w:tcW w:w="2705" w:type="dxa"/>
            <w:vAlign w:val="bottom"/>
          </w:tcPr>
          <w:p w14:paraId="7B6AC386" w14:textId="77777777" w:rsidR="00266243" w:rsidRPr="006621C9" w:rsidRDefault="00266243" w:rsidP="00266243">
            <w:pPr>
              <w:pStyle w:val="acctcolumnheading"/>
              <w:spacing w:after="0" w:line="240" w:lineRule="atLeast"/>
              <w:rPr>
                <w:szCs w:val="22"/>
              </w:rPr>
            </w:pPr>
          </w:p>
        </w:tc>
        <w:tc>
          <w:tcPr>
            <w:tcW w:w="2075" w:type="dxa"/>
            <w:vAlign w:val="bottom"/>
            <w:hideMark/>
          </w:tcPr>
          <w:p w14:paraId="49DBF04D" w14:textId="77777777" w:rsidR="00266243" w:rsidRPr="006621C9" w:rsidRDefault="00266243" w:rsidP="00266243">
            <w:pPr>
              <w:pStyle w:val="acctcolumnheading"/>
              <w:spacing w:after="0" w:line="240" w:lineRule="atLeast"/>
              <w:ind w:left="-89" w:right="-79"/>
              <w:rPr>
                <w:szCs w:val="22"/>
                <w:lang w:bidi="th-TH"/>
              </w:rPr>
            </w:pPr>
            <w:r w:rsidRPr="006621C9">
              <w:rPr>
                <w:szCs w:val="22"/>
                <w:lang w:bidi="th-TH"/>
              </w:rPr>
              <w:t>Financial instruments measured at FVOCI</w:t>
            </w:r>
          </w:p>
        </w:tc>
        <w:tc>
          <w:tcPr>
            <w:tcW w:w="183" w:type="dxa"/>
            <w:vAlign w:val="bottom"/>
          </w:tcPr>
          <w:p w14:paraId="2865F88A" w14:textId="531F7B5F" w:rsidR="00266243" w:rsidRPr="006621C9" w:rsidRDefault="00266243" w:rsidP="00266243">
            <w:pPr>
              <w:pStyle w:val="acctcolumnheading"/>
              <w:spacing w:after="0" w:line="240" w:lineRule="atLeast"/>
              <w:ind w:left="-79" w:right="-79"/>
              <w:rPr>
                <w:szCs w:val="22"/>
              </w:rPr>
            </w:pPr>
          </w:p>
        </w:tc>
        <w:tc>
          <w:tcPr>
            <w:tcW w:w="1977" w:type="dxa"/>
            <w:vAlign w:val="bottom"/>
          </w:tcPr>
          <w:p w14:paraId="6AFC9C26" w14:textId="2BD6A5D6" w:rsidR="00266243" w:rsidRPr="006621C9" w:rsidRDefault="00266243" w:rsidP="00266243">
            <w:pPr>
              <w:pStyle w:val="acctcolumnheading"/>
              <w:spacing w:after="0" w:line="240" w:lineRule="atLeast"/>
              <w:rPr>
                <w:szCs w:val="22"/>
              </w:rPr>
            </w:pPr>
            <w:r w:rsidRPr="006621C9">
              <w:rPr>
                <w:szCs w:val="22"/>
              </w:rPr>
              <w:t>Level 2</w:t>
            </w:r>
          </w:p>
        </w:tc>
      </w:tr>
      <w:tr w:rsidR="00266243" w:rsidRPr="006621C9" w14:paraId="0B6FB379" w14:textId="77777777" w:rsidTr="00266243">
        <w:trPr>
          <w:cantSplit/>
          <w:trHeight w:val="60"/>
          <w:tblHeader/>
        </w:trPr>
        <w:tc>
          <w:tcPr>
            <w:tcW w:w="2155" w:type="dxa"/>
            <w:vAlign w:val="bottom"/>
          </w:tcPr>
          <w:p w14:paraId="68285063" w14:textId="77777777" w:rsidR="00266243" w:rsidRPr="006621C9" w:rsidRDefault="00266243" w:rsidP="00266243">
            <w:pPr>
              <w:tabs>
                <w:tab w:val="left" w:pos="100"/>
              </w:tabs>
              <w:spacing w:line="240" w:lineRule="atLeast"/>
              <w:ind w:left="100" w:hanging="100"/>
              <w:rPr>
                <w:rFonts w:cs="Times New Roman"/>
                <w:b/>
                <w:bCs/>
                <w:i/>
                <w:iCs/>
              </w:rPr>
            </w:pPr>
          </w:p>
        </w:tc>
        <w:tc>
          <w:tcPr>
            <w:tcW w:w="2705" w:type="dxa"/>
            <w:vAlign w:val="bottom"/>
          </w:tcPr>
          <w:p w14:paraId="6DA0D741" w14:textId="77777777" w:rsidR="00266243" w:rsidRPr="006621C9" w:rsidRDefault="00266243" w:rsidP="00266243">
            <w:pPr>
              <w:pStyle w:val="acctcolumnheading"/>
              <w:spacing w:after="0" w:line="240" w:lineRule="atLeast"/>
              <w:rPr>
                <w:szCs w:val="22"/>
              </w:rPr>
            </w:pPr>
          </w:p>
        </w:tc>
        <w:tc>
          <w:tcPr>
            <w:tcW w:w="4235" w:type="dxa"/>
            <w:gridSpan w:val="3"/>
            <w:hideMark/>
          </w:tcPr>
          <w:p w14:paraId="4E6ECB07" w14:textId="5E3D97BC" w:rsidR="00266243" w:rsidRPr="006621C9" w:rsidRDefault="00266243" w:rsidP="00266243">
            <w:pPr>
              <w:pStyle w:val="acctcolumnheading"/>
              <w:spacing w:after="0" w:line="240" w:lineRule="atLeast"/>
              <w:ind w:left="-79" w:right="-79"/>
              <w:rPr>
                <w:szCs w:val="22"/>
              </w:rPr>
            </w:pPr>
            <w:r w:rsidRPr="006621C9">
              <w:rPr>
                <w:i/>
                <w:iCs/>
                <w:szCs w:val="22"/>
              </w:rPr>
              <w:t xml:space="preserve"> (in thousand Baht)</w:t>
            </w:r>
          </w:p>
        </w:tc>
      </w:tr>
      <w:tr w:rsidR="00266243" w:rsidRPr="006621C9" w14:paraId="564BB31D" w14:textId="77777777" w:rsidTr="00266243">
        <w:trPr>
          <w:cantSplit/>
          <w:trHeight w:val="60"/>
        </w:trPr>
        <w:tc>
          <w:tcPr>
            <w:tcW w:w="2155" w:type="dxa"/>
            <w:vAlign w:val="bottom"/>
          </w:tcPr>
          <w:p w14:paraId="7A0E8C39" w14:textId="6956DA67" w:rsidR="00266243" w:rsidRPr="006621C9" w:rsidRDefault="00266243" w:rsidP="00266243">
            <w:pPr>
              <w:tabs>
                <w:tab w:val="left" w:pos="100"/>
              </w:tabs>
              <w:spacing w:line="240" w:lineRule="atLeast"/>
              <w:ind w:left="100" w:hanging="100"/>
              <w:rPr>
                <w:rFonts w:cs="Times New Roman"/>
                <w:b/>
                <w:bCs/>
                <w:i/>
                <w:iCs/>
              </w:rPr>
            </w:pPr>
            <w:proofErr w:type="gramStart"/>
            <w:r w:rsidRPr="006621C9">
              <w:rPr>
                <w:rFonts w:cs="Times New Roman"/>
                <w:b/>
                <w:bCs/>
                <w:i/>
                <w:iCs/>
              </w:rPr>
              <w:t>At</w:t>
            </w:r>
            <w:proofErr w:type="gramEnd"/>
            <w:r w:rsidRPr="006621C9">
              <w:rPr>
                <w:rFonts w:cs="Times New Roman"/>
                <w:b/>
                <w:bCs/>
                <w:i/>
                <w:iCs/>
              </w:rPr>
              <w:t xml:space="preserve"> </w:t>
            </w:r>
            <w:r>
              <w:rPr>
                <w:rFonts w:cs="Times New Roman"/>
                <w:b/>
                <w:bCs/>
                <w:i/>
                <w:iCs/>
              </w:rPr>
              <w:t>30 June 2023</w:t>
            </w:r>
          </w:p>
        </w:tc>
        <w:tc>
          <w:tcPr>
            <w:tcW w:w="2705" w:type="dxa"/>
            <w:vAlign w:val="bottom"/>
          </w:tcPr>
          <w:p w14:paraId="1B26536E" w14:textId="77777777" w:rsidR="00266243" w:rsidRPr="006621C9" w:rsidRDefault="00266243" w:rsidP="00266243">
            <w:pPr>
              <w:pStyle w:val="acctcolumnheading"/>
              <w:spacing w:after="0" w:line="240" w:lineRule="atLeast"/>
              <w:rPr>
                <w:szCs w:val="22"/>
              </w:rPr>
            </w:pPr>
          </w:p>
        </w:tc>
        <w:tc>
          <w:tcPr>
            <w:tcW w:w="4235" w:type="dxa"/>
            <w:gridSpan w:val="3"/>
          </w:tcPr>
          <w:p w14:paraId="285B6C05" w14:textId="77777777" w:rsidR="00266243" w:rsidRPr="006621C9" w:rsidRDefault="00266243" w:rsidP="00266243">
            <w:pPr>
              <w:pStyle w:val="acctcolumnheading"/>
              <w:spacing w:after="0" w:line="240" w:lineRule="atLeast"/>
              <w:ind w:left="-79" w:right="-79"/>
              <w:rPr>
                <w:i/>
                <w:iCs/>
                <w:szCs w:val="22"/>
              </w:rPr>
            </w:pPr>
          </w:p>
        </w:tc>
      </w:tr>
      <w:tr w:rsidR="00266243" w:rsidRPr="006621C9" w14:paraId="684693C3" w14:textId="77777777" w:rsidTr="00266243">
        <w:trPr>
          <w:cantSplit/>
        </w:trPr>
        <w:tc>
          <w:tcPr>
            <w:tcW w:w="2155" w:type="dxa"/>
            <w:hideMark/>
          </w:tcPr>
          <w:p w14:paraId="5744D9F6" w14:textId="77777777" w:rsidR="00266243" w:rsidRPr="006621C9" w:rsidRDefault="00266243" w:rsidP="00266243">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2705" w:type="dxa"/>
          </w:tcPr>
          <w:p w14:paraId="076A8445" w14:textId="77777777" w:rsidR="00266243" w:rsidRPr="006621C9" w:rsidRDefault="00266243" w:rsidP="00266243">
            <w:pPr>
              <w:pStyle w:val="acctfourfigures"/>
              <w:spacing w:line="240" w:lineRule="atLeast"/>
              <w:jc w:val="center"/>
              <w:rPr>
                <w:rFonts w:cs="Times New Roman"/>
                <w:szCs w:val="22"/>
              </w:rPr>
            </w:pPr>
          </w:p>
        </w:tc>
        <w:tc>
          <w:tcPr>
            <w:tcW w:w="2075" w:type="dxa"/>
          </w:tcPr>
          <w:p w14:paraId="1C60ECA3" w14:textId="77777777" w:rsidR="00266243" w:rsidRPr="006621C9" w:rsidRDefault="00266243" w:rsidP="00266243">
            <w:pPr>
              <w:pStyle w:val="acctfourfigures"/>
              <w:spacing w:line="240" w:lineRule="atLeast"/>
              <w:jc w:val="center"/>
              <w:rPr>
                <w:rFonts w:cs="Times New Roman"/>
                <w:szCs w:val="22"/>
              </w:rPr>
            </w:pPr>
          </w:p>
        </w:tc>
        <w:tc>
          <w:tcPr>
            <w:tcW w:w="183" w:type="dxa"/>
            <w:vAlign w:val="bottom"/>
          </w:tcPr>
          <w:p w14:paraId="1417390D" w14:textId="77777777" w:rsidR="00266243" w:rsidRPr="006621C9" w:rsidRDefault="00266243" w:rsidP="00266243">
            <w:pPr>
              <w:pStyle w:val="acctfourfigures"/>
              <w:spacing w:line="240" w:lineRule="atLeast"/>
              <w:jc w:val="center"/>
              <w:rPr>
                <w:rFonts w:cs="Times New Roman"/>
                <w:szCs w:val="22"/>
              </w:rPr>
            </w:pPr>
          </w:p>
        </w:tc>
        <w:tc>
          <w:tcPr>
            <w:tcW w:w="1977" w:type="dxa"/>
            <w:vAlign w:val="bottom"/>
          </w:tcPr>
          <w:p w14:paraId="59F46EE7" w14:textId="77777777" w:rsidR="00266243" w:rsidRPr="006621C9" w:rsidRDefault="00266243" w:rsidP="00266243">
            <w:pPr>
              <w:pStyle w:val="acctfourfigures"/>
              <w:spacing w:line="240" w:lineRule="atLeast"/>
              <w:jc w:val="center"/>
              <w:rPr>
                <w:rFonts w:cs="Times New Roman"/>
                <w:szCs w:val="22"/>
              </w:rPr>
            </w:pPr>
          </w:p>
        </w:tc>
      </w:tr>
      <w:tr w:rsidR="00266243" w:rsidRPr="006621C9" w14:paraId="7AEC56E6" w14:textId="77777777" w:rsidTr="00266243">
        <w:trPr>
          <w:cantSplit/>
        </w:trPr>
        <w:tc>
          <w:tcPr>
            <w:tcW w:w="2155" w:type="dxa"/>
            <w:vAlign w:val="bottom"/>
            <w:hideMark/>
          </w:tcPr>
          <w:p w14:paraId="0ECD455D" w14:textId="77777777" w:rsidR="00266243" w:rsidRPr="006621C9" w:rsidRDefault="00266243" w:rsidP="00266243">
            <w:pPr>
              <w:tabs>
                <w:tab w:val="left" w:pos="190"/>
              </w:tabs>
              <w:spacing w:line="240" w:lineRule="atLeast"/>
              <w:rPr>
                <w:rFonts w:cs="Times New Roman"/>
              </w:rPr>
            </w:pPr>
            <w:r w:rsidRPr="006621C9">
              <w:rPr>
                <w:rFonts w:cs="Times New Roman"/>
              </w:rPr>
              <w:t>Long-term investment</w:t>
            </w:r>
          </w:p>
        </w:tc>
        <w:tc>
          <w:tcPr>
            <w:tcW w:w="2705" w:type="dxa"/>
          </w:tcPr>
          <w:p w14:paraId="73EAAE57" w14:textId="77777777" w:rsidR="00266243" w:rsidRPr="006621C9" w:rsidRDefault="00266243" w:rsidP="00266243">
            <w:pPr>
              <w:pStyle w:val="acctfourfigures"/>
              <w:spacing w:line="240" w:lineRule="atLeast"/>
              <w:jc w:val="center"/>
              <w:rPr>
                <w:rFonts w:cs="Times New Roman"/>
                <w:szCs w:val="22"/>
              </w:rPr>
            </w:pPr>
          </w:p>
        </w:tc>
        <w:tc>
          <w:tcPr>
            <w:tcW w:w="2075" w:type="dxa"/>
          </w:tcPr>
          <w:p w14:paraId="0D2F2A3B" w14:textId="77777777" w:rsidR="00266243" w:rsidRPr="00BB339B" w:rsidRDefault="00266243" w:rsidP="00266243">
            <w:pPr>
              <w:pStyle w:val="acctfourfigures"/>
              <w:tabs>
                <w:tab w:val="clear" w:pos="765"/>
                <w:tab w:val="decimal" w:pos="837"/>
              </w:tabs>
              <w:spacing w:line="240" w:lineRule="atLeast"/>
              <w:ind w:right="-79"/>
              <w:rPr>
                <w:rFonts w:cs="Times New Roman"/>
                <w:szCs w:val="22"/>
              </w:rPr>
            </w:pPr>
          </w:p>
        </w:tc>
        <w:tc>
          <w:tcPr>
            <w:tcW w:w="183" w:type="dxa"/>
            <w:vAlign w:val="bottom"/>
          </w:tcPr>
          <w:p w14:paraId="463D9DF5" w14:textId="77777777" w:rsidR="00266243" w:rsidRPr="00BB339B" w:rsidRDefault="00266243" w:rsidP="00266243">
            <w:pPr>
              <w:pStyle w:val="acctfourfigures"/>
              <w:tabs>
                <w:tab w:val="clear" w:pos="765"/>
                <w:tab w:val="decimal" w:pos="837"/>
              </w:tabs>
              <w:spacing w:line="240" w:lineRule="atLeast"/>
              <w:ind w:right="-79"/>
              <w:rPr>
                <w:rFonts w:cs="Times New Roman"/>
                <w:szCs w:val="22"/>
                <w:highlight w:val="lightGray"/>
              </w:rPr>
            </w:pPr>
          </w:p>
        </w:tc>
        <w:tc>
          <w:tcPr>
            <w:tcW w:w="1977" w:type="dxa"/>
            <w:vAlign w:val="bottom"/>
          </w:tcPr>
          <w:p w14:paraId="44E189E2" w14:textId="77777777" w:rsidR="00266243" w:rsidRPr="00B262F4" w:rsidRDefault="00266243" w:rsidP="00266243">
            <w:pPr>
              <w:pStyle w:val="acctfourfigures"/>
              <w:tabs>
                <w:tab w:val="clear" w:pos="765"/>
                <w:tab w:val="decimal" w:pos="910"/>
              </w:tabs>
              <w:spacing w:line="240" w:lineRule="atLeast"/>
              <w:ind w:left="-81" w:right="-106"/>
              <w:rPr>
                <w:rFonts w:cs="Times New Roman"/>
                <w:szCs w:val="22"/>
              </w:rPr>
            </w:pPr>
          </w:p>
        </w:tc>
      </w:tr>
      <w:tr w:rsidR="00266243" w:rsidRPr="006621C9" w14:paraId="1CF01D1B" w14:textId="77777777" w:rsidTr="00266243">
        <w:trPr>
          <w:cantSplit/>
        </w:trPr>
        <w:tc>
          <w:tcPr>
            <w:tcW w:w="2155" w:type="dxa"/>
            <w:hideMark/>
          </w:tcPr>
          <w:p w14:paraId="08F22A23" w14:textId="77777777" w:rsidR="00266243" w:rsidRPr="006621C9" w:rsidRDefault="00266243" w:rsidP="00266243">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2705" w:type="dxa"/>
          </w:tcPr>
          <w:p w14:paraId="4D4726A1" w14:textId="77777777" w:rsidR="00266243" w:rsidRPr="006621C9" w:rsidRDefault="00266243" w:rsidP="00266243">
            <w:pPr>
              <w:pStyle w:val="acctfourfigures"/>
              <w:spacing w:line="240" w:lineRule="atLeast"/>
              <w:jc w:val="center"/>
              <w:rPr>
                <w:rFonts w:cs="Times New Roman"/>
                <w:szCs w:val="22"/>
              </w:rPr>
            </w:pPr>
          </w:p>
        </w:tc>
        <w:tc>
          <w:tcPr>
            <w:tcW w:w="2075" w:type="dxa"/>
          </w:tcPr>
          <w:p w14:paraId="3DA1C4E2" w14:textId="23C55840" w:rsidR="00266243" w:rsidRPr="00BB339B" w:rsidRDefault="00266243" w:rsidP="00266243">
            <w:pPr>
              <w:pStyle w:val="acctfourfigures"/>
              <w:tabs>
                <w:tab w:val="clear" w:pos="765"/>
                <w:tab w:val="decimal" w:pos="1810"/>
              </w:tabs>
              <w:spacing w:line="240" w:lineRule="atLeast"/>
              <w:ind w:right="-79"/>
              <w:rPr>
                <w:rFonts w:cs="Times New Roman"/>
                <w:szCs w:val="22"/>
              </w:rPr>
            </w:pPr>
            <w:r>
              <w:rPr>
                <w:rFonts w:cs="Times New Roman"/>
                <w:szCs w:val="22"/>
              </w:rPr>
              <w:t>52,850</w:t>
            </w:r>
          </w:p>
        </w:tc>
        <w:tc>
          <w:tcPr>
            <w:tcW w:w="183" w:type="dxa"/>
          </w:tcPr>
          <w:p w14:paraId="396D6D3E" w14:textId="77777777" w:rsidR="00266243" w:rsidRPr="00BB339B" w:rsidRDefault="00266243" w:rsidP="00266243">
            <w:pPr>
              <w:pStyle w:val="acctfourfigures"/>
              <w:tabs>
                <w:tab w:val="clear" w:pos="765"/>
                <w:tab w:val="decimal" w:pos="837"/>
              </w:tabs>
              <w:spacing w:line="240" w:lineRule="atLeast"/>
              <w:ind w:right="-79"/>
              <w:rPr>
                <w:rFonts w:cs="Times New Roman"/>
                <w:szCs w:val="22"/>
                <w:highlight w:val="lightGray"/>
              </w:rPr>
            </w:pPr>
          </w:p>
        </w:tc>
        <w:tc>
          <w:tcPr>
            <w:tcW w:w="1977" w:type="dxa"/>
          </w:tcPr>
          <w:p w14:paraId="3604B7AB" w14:textId="28EEE8D9" w:rsidR="00266243" w:rsidRPr="00B262F4" w:rsidRDefault="00266243" w:rsidP="00266243">
            <w:pPr>
              <w:pStyle w:val="acctfourfigures"/>
              <w:tabs>
                <w:tab w:val="clear" w:pos="765"/>
                <w:tab w:val="decimal" w:pos="1710"/>
              </w:tabs>
              <w:spacing w:line="240" w:lineRule="atLeast"/>
              <w:ind w:right="-79"/>
              <w:rPr>
                <w:rFonts w:cs="Times New Roman"/>
                <w:szCs w:val="22"/>
              </w:rPr>
            </w:pPr>
            <w:r w:rsidRPr="00166C2F">
              <w:rPr>
                <w:rFonts w:cs="Times New Roman"/>
                <w:szCs w:val="22"/>
              </w:rPr>
              <w:t>52,850</w:t>
            </w:r>
          </w:p>
        </w:tc>
      </w:tr>
      <w:tr w:rsidR="00266243" w:rsidRPr="006621C9" w14:paraId="6A8A5B76" w14:textId="77777777" w:rsidTr="00266243">
        <w:trPr>
          <w:cantSplit/>
          <w:trHeight w:val="60"/>
          <w:tblHeader/>
        </w:trPr>
        <w:tc>
          <w:tcPr>
            <w:tcW w:w="2155" w:type="dxa"/>
            <w:vAlign w:val="bottom"/>
          </w:tcPr>
          <w:p w14:paraId="146B7CD7" w14:textId="77777777" w:rsidR="00266243" w:rsidRPr="006621C9" w:rsidRDefault="00266243" w:rsidP="00266243">
            <w:pPr>
              <w:tabs>
                <w:tab w:val="left" w:pos="10"/>
              </w:tabs>
              <w:spacing w:line="240" w:lineRule="atLeast"/>
              <w:ind w:left="100" w:hanging="100"/>
              <w:rPr>
                <w:rFonts w:cs="Times New Roman"/>
                <w:b/>
                <w:bCs/>
                <w:i/>
                <w:iCs/>
              </w:rPr>
            </w:pPr>
          </w:p>
        </w:tc>
        <w:tc>
          <w:tcPr>
            <w:tcW w:w="2705" w:type="dxa"/>
            <w:vAlign w:val="bottom"/>
          </w:tcPr>
          <w:p w14:paraId="7AA10990" w14:textId="77777777" w:rsidR="00266243" w:rsidRPr="006621C9" w:rsidRDefault="00266243" w:rsidP="00266243">
            <w:pPr>
              <w:pStyle w:val="acctcolumnheading"/>
              <w:spacing w:after="0" w:line="240" w:lineRule="atLeast"/>
              <w:rPr>
                <w:szCs w:val="22"/>
              </w:rPr>
            </w:pPr>
          </w:p>
        </w:tc>
        <w:tc>
          <w:tcPr>
            <w:tcW w:w="2075" w:type="dxa"/>
            <w:vAlign w:val="bottom"/>
          </w:tcPr>
          <w:p w14:paraId="0EF8C1C4" w14:textId="2A7C0017" w:rsidR="00266243" w:rsidRPr="006621C9" w:rsidRDefault="00266243" w:rsidP="00266243">
            <w:pPr>
              <w:pStyle w:val="acctcolumnheading"/>
              <w:spacing w:after="0" w:line="240" w:lineRule="atLeast"/>
              <w:ind w:left="-89" w:right="-79"/>
              <w:rPr>
                <w:szCs w:val="22"/>
                <w:lang w:bidi="th-TH"/>
              </w:rPr>
            </w:pPr>
          </w:p>
        </w:tc>
        <w:tc>
          <w:tcPr>
            <w:tcW w:w="183" w:type="dxa"/>
            <w:vAlign w:val="bottom"/>
          </w:tcPr>
          <w:p w14:paraId="185FED63" w14:textId="77777777" w:rsidR="00266243" w:rsidRPr="006621C9" w:rsidRDefault="00266243" w:rsidP="00266243">
            <w:pPr>
              <w:pStyle w:val="acctcolumnheading"/>
              <w:spacing w:after="0" w:line="240" w:lineRule="atLeast"/>
              <w:rPr>
                <w:szCs w:val="22"/>
              </w:rPr>
            </w:pPr>
          </w:p>
        </w:tc>
        <w:tc>
          <w:tcPr>
            <w:tcW w:w="1977" w:type="dxa"/>
            <w:vAlign w:val="bottom"/>
          </w:tcPr>
          <w:p w14:paraId="3322BB65" w14:textId="73680D09" w:rsidR="00266243" w:rsidRPr="006621C9" w:rsidRDefault="00266243" w:rsidP="00266243">
            <w:pPr>
              <w:pStyle w:val="acctcolumnheading"/>
              <w:spacing w:after="0" w:line="240" w:lineRule="atLeast"/>
              <w:ind w:left="-79" w:right="-79"/>
              <w:rPr>
                <w:szCs w:val="22"/>
              </w:rPr>
            </w:pPr>
          </w:p>
        </w:tc>
      </w:tr>
      <w:tr w:rsidR="00266243" w:rsidRPr="006621C9" w14:paraId="7100DC68" w14:textId="77777777" w:rsidTr="00266243">
        <w:trPr>
          <w:cantSplit/>
        </w:trPr>
        <w:tc>
          <w:tcPr>
            <w:tcW w:w="2155" w:type="dxa"/>
            <w:vAlign w:val="bottom"/>
          </w:tcPr>
          <w:p w14:paraId="5B0B7529" w14:textId="77777777" w:rsidR="00266243" w:rsidRPr="006621C9" w:rsidRDefault="00266243" w:rsidP="00266243">
            <w:pPr>
              <w:tabs>
                <w:tab w:val="left" w:pos="100"/>
              </w:tabs>
              <w:spacing w:line="240" w:lineRule="atLeast"/>
              <w:ind w:left="100" w:hanging="100"/>
              <w:rPr>
                <w:rFonts w:cs="Times New Roman"/>
                <w:b/>
                <w:bCs/>
                <w:i/>
                <w:iCs/>
              </w:rPr>
            </w:pPr>
            <w:proofErr w:type="gramStart"/>
            <w:r w:rsidRPr="006621C9">
              <w:rPr>
                <w:rFonts w:cs="Times New Roman"/>
                <w:b/>
                <w:bCs/>
                <w:i/>
                <w:iCs/>
              </w:rPr>
              <w:t>At</w:t>
            </w:r>
            <w:proofErr w:type="gramEnd"/>
            <w:r w:rsidRPr="006621C9">
              <w:rPr>
                <w:rFonts w:cs="Times New Roman"/>
                <w:b/>
                <w:bCs/>
                <w:i/>
                <w:iCs/>
              </w:rPr>
              <w:t xml:space="preserve"> 31 </w:t>
            </w:r>
            <w:r>
              <w:rPr>
                <w:rFonts w:cs="Times New Roman"/>
                <w:b/>
                <w:bCs/>
                <w:i/>
                <w:iCs/>
              </w:rPr>
              <w:t>December</w:t>
            </w:r>
            <w:r w:rsidRPr="006621C9">
              <w:rPr>
                <w:rFonts w:cs="Times New Roman"/>
                <w:b/>
                <w:bCs/>
                <w:i/>
                <w:iCs/>
              </w:rPr>
              <w:t xml:space="preserve"> 2022</w:t>
            </w:r>
          </w:p>
        </w:tc>
        <w:tc>
          <w:tcPr>
            <w:tcW w:w="2705" w:type="dxa"/>
          </w:tcPr>
          <w:p w14:paraId="619A9157" w14:textId="77777777" w:rsidR="00266243" w:rsidRPr="006621C9" w:rsidRDefault="00266243" w:rsidP="00266243">
            <w:pPr>
              <w:pStyle w:val="acctfourfigures"/>
              <w:spacing w:line="240" w:lineRule="atLeast"/>
              <w:jc w:val="center"/>
              <w:rPr>
                <w:rFonts w:cs="Times New Roman"/>
                <w:szCs w:val="22"/>
              </w:rPr>
            </w:pPr>
          </w:p>
        </w:tc>
        <w:tc>
          <w:tcPr>
            <w:tcW w:w="2075" w:type="dxa"/>
          </w:tcPr>
          <w:p w14:paraId="01C6A295" w14:textId="77777777" w:rsidR="00266243" w:rsidRPr="006621C9" w:rsidRDefault="00266243" w:rsidP="00266243">
            <w:pPr>
              <w:pStyle w:val="acctfourfigures"/>
              <w:spacing w:line="240" w:lineRule="atLeast"/>
              <w:jc w:val="center"/>
              <w:rPr>
                <w:rFonts w:cs="Times New Roman"/>
                <w:szCs w:val="22"/>
              </w:rPr>
            </w:pPr>
          </w:p>
        </w:tc>
        <w:tc>
          <w:tcPr>
            <w:tcW w:w="183" w:type="dxa"/>
            <w:vAlign w:val="bottom"/>
          </w:tcPr>
          <w:p w14:paraId="22DBA257" w14:textId="77777777" w:rsidR="00266243" w:rsidRPr="006621C9" w:rsidRDefault="00266243" w:rsidP="00266243">
            <w:pPr>
              <w:pStyle w:val="acctfourfigures"/>
              <w:spacing w:line="240" w:lineRule="atLeast"/>
              <w:jc w:val="center"/>
              <w:rPr>
                <w:rFonts w:cs="Times New Roman"/>
                <w:szCs w:val="22"/>
              </w:rPr>
            </w:pPr>
          </w:p>
        </w:tc>
        <w:tc>
          <w:tcPr>
            <w:tcW w:w="1977" w:type="dxa"/>
            <w:vAlign w:val="bottom"/>
          </w:tcPr>
          <w:p w14:paraId="5EEF9701" w14:textId="77777777" w:rsidR="00266243" w:rsidRPr="006621C9" w:rsidRDefault="00266243" w:rsidP="00266243">
            <w:pPr>
              <w:pStyle w:val="acctfourfigures"/>
              <w:tabs>
                <w:tab w:val="clear" w:pos="765"/>
                <w:tab w:val="decimal" w:pos="910"/>
              </w:tabs>
              <w:spacing w:line="240" w:lineRule="atLeast"/>
              <w:ind w:left="-81" w:right="-106"/>
              <w:rPr>
                <w:rFonts w:cs="Times New Roman"/>
                <w:szCs w:val="22"/>
              </w:rPr>
            </w:pPr>
          </w:p>
        </w:tc>
      </w:tr>
      <w:tr w:rsidR="00266243" w:rsidRPr="006621C9" w14:paraId="601921E8" w14:textId="77777777" w:rsidTr="00266243">
        <w:trPr>
          <w:cantSplit/>
        </w:trPr>
        <w:tc>
          <w:tcPr>
            <w:tcW w:w="2155" w:type="dxa"/>
          </w:tcPr>
          <w:p w14:paraId="49148308" w14:textId="77777777" w:rsidR="00266243" w:rsidRPr="006621C9" w:rsidRDefault="00266243" w:rsidP="00266243">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2705" w:type="dxa"/>
          </w:tcPr>
          <w:p w14:paraId="32F3B07C" w14:textId="77777777" w:rsidR="00266243" w:rsidRPr="006621C9" w:rsidRDefault="00266243" w:rsidP="00266243">
            <w:pPr>
              <w:pStyle w:val="acctfourfigures"/>
              <w:spacing w:line="240" w:lineRule="atLeast"/>
              <w:jc w:val="center"/>
              <w:rPr>
                <w:rFonts w:cs="Times New Roman"/>
                <w:szCs w:val="22"/>
              </w:rPr>
            </w:pPr>
          </w:p>
        </w:tc>
        <w:tc>
          <w:tcPr>
            <w:tcW w:w="2075" w:type="dxa"/>
          </w:tcPr>
          <w:p w14:paraId="49C65213" w14:textId="77777777" w:rsidR="00266243" w:rsidRPr="006621C9" w:rsidRDefault="00266243" w:rsidP="00266243">
            <w:pPr>
              <w:pStyle w:val="acctfourfigures"/>
              <w:spacing w:line="240" w:lineRule="atLeast"/>
              <w:jc w:val="center"/>
              <w:rPr>
                <w:rFonts w:cs="Times New Roman"/>
                <w:szCs w:val="22"/>
              </w:rPr>
            </w:pPr>
          </w:p>
        </w:tc>
        <w:tc>
          <w:tcPr>
            <w:tcW w:w="183" w:type="dxa"/>
            <w:vAlign w:val="bottom"/>
          </w:tcPr>
          <w:p w14:paraId="1CABD028" w14:textId="77777777" w:rsidR="00266243" w:rsidRPr="006621C9" w:rsidRDefault="00266243" w:rsidP="00266243">
            <w:pPr>
              <w:pStyle w:val="acctfourfigures"/>
              <w:spacing w:line="240" w:lineRule="atLeast"/>
              <w:jc w:val="center"/>
              <w:rPr>
                <w:rFonts w:cs="Times New Roman"/>
                <w:szCs w:val="22"/>
              </w:rPr>
            </w:pPr>
          </w:p>
        </w:tc>
        <w:tc>
          <w:tcPr>
            <w:tcW w:w="1977" w:type="dxa"/>
            <w:vAlign w:val="bottom"/>
          </w:tcPr>
          <w:p w14:paraId="065D6201" w14:textId="77777777" w:rsidR="00266243" w:rsidRPr="006621C9" w:rsidRDefault="00266243" w:rsidP="00266243">
            <w:pPr>
              <w:pStyle w:val="acctfourfigures"/>
              <w:tabs>
                <w:tab w:val="clear" w:pos="765"/>
                <w:tab w:val="decimal" w:pos="910"/>
              </w:tabs>
              <w:spacing w:line="240" w:lineRule="atLeast"/>
              <w:ind w:left="-81" w:right="-106"/>
              <w:rPr>
                <w:rFonts w:cs="Times New Roman"/>
                <w:szCs w:val="22"/>
              </w:rPr>
            </w:pPr>
          </w:p>
        </w:tc>
      </w:tr>
      <w:tr w:rsidR="00266243" w:rsidRPr="006621C9" w14:paraId="67A1B732" w14:textId="77777777" w:rsidTr="00266243">
        <w:trPr>
          <w:cantSplit/>
        </w:trPr>
        <w:tc>
          <w:tcPr>
            <w:tcW w:w="2155" w:type="dxa"/>
            <w:vAlign w:val="bottom"/>
            <w:hideMark/>
          </w:tcPr>
          <w:p w14:paraId="5BF25D2E" w14:textId="77777777" w:rsidR="00266243" w:rsidRPr="006621C9" w:rsidRDefault="00266243" w:rsidP="00266243">
            <w:pPr>
              <w:tabs>
                <w:tab w:val="left" w:pos="190"/>
              </w:tabs>
              <w:spacing w:line="240" w:lineRule="atLeast"/>
              <w:rPr>
                <w:rFonts w:cs="Times New Roman"/>
              </w:rPr>
            </w:pPr>
            <w:r w:rsidRPr="006621C9">
              <w:rPr>
                <w:rFonts w:cs="Times New Roman"/>
              </w:rPr>
              <w:t>Long-term investment</w:t>
            </w:r>
          </w:p>
        </w:tc>
        <w:tc>
          <w:tcPr>
            <w:tcW w:w="2705" w:type="dxa"/>
          </w:tcPr>
          <w:p w14:paraId="7BED98D1" w14:textId="77777777" w:rsidR="00266243" w:rsidRPr="006621C9" w:rsidRDefault="00266243" w:rsidP="00266243">
            <w:pPr>
              <w:pStyle w:val="acctfourfigures"/>
              <w:spacing w:line="240" w:lineRule="atLeast"/>
              <w:jc w:val="center"/>
              <w:rPr>
                <w:rFonts w:cs="Times New Roman"/>
                <w:szCs w:val="22"/>
              </w:rPr>
            </w:pPr>
          </w:p>
        </w:tc>
        <w:tc>
          <w:tcPr>
            <w:tcW w:w="2075" w:type="dxa"/>
          </w:tcPr>
          <w:p w14:paraId="650C900C" w14:textId="77777777" w:rsidR="00266243" w:rsidRPr="006621C9" w:rsidRDefault="00266243" w:rsidP="00266243">
            <w:pPr>
              <w:pStyle w:val="acctfourfigures"/>
              <w:tabs>
                <w:tab w:val="clear" w:pos="765"/>
                <w:tab w:val="decimal" w:pos="837"/>
              </w:tabs>
              <w:spacing w:line="240" w:lineRule="atLeast"/>
              <w:ind w:right="-79"/>
              <w:rPr>
                <w:rFonts w:cs="Times New Roman"/>
                <w:szCs w:val="22"/>
              </w:rPr>
            </w:pPr>
          </w:p>
        </w:tc>
        <w:tc>
          <w:tcPr>
            <w:tcW w:w="183" w:type="dxa"/>
          </w:tcPr>
          <w:p w14:paraId="47A665E7" w14:textId="77777777" w:rsidR="00266243" w:rsidRPr="006621C9" w:rsidRDefault="00266243" w:rsidP="00266243">
            <w:pPr>
              <w:pStyle w:val="acctfourfigures"/>
              <w:tabs>
                <w:tab w:val="clear" w:pos="765"/>
                <w:tab w:val="decimal" w:pos="837"/>
              </w:tabs>
              <w:spacing w:line="240" w:lineRule="atLeast"/>
              <w:ind w:right="-79"/>
              <w:rPr>
                <w:rFonts w:cs="Times New Roman"/>
                <w:szCs w:val="22"/>
                <w:highlight w:val="lightGray"/>
              </w:rPr>
            </w:pPr>
          </w:p>
        </w:tc>
        <w:tc>
          <w:tcPr>
            <w:tcW w:w="1977" w:type="dxa"/>
          </w:tcPr>
          <w:p w14:paraId="55A0277B" w14:textId="77777777" w:rsidR="00266243" w:rsidRPr="00B262F4" w:rsidRDefault="00266243" w:rsidP="00266243">
            <w:pPr>
              <w:pStyle w:val="acctfourfigures"/>
              <w:tabs>
                <w:tab w:val="clear" w:pos="765"/>
                <w:tab w:val="decimal" w:pos="910"/>
              </w:tabs>
              <w:spacing w:line="240" w:lineRule="atLeast"/>
              <w:ind w:left="-81" w:right="-106"/>
              <w:rPr>
                <w:rFonts w:cs="Times New Roman"/>
                <w:szCs w:val="22"/>
              </w:rPr>
            </w:pPr>
          </w:p>
        </w:tc>
      </w:tr>
      <w:tr w:rsidR="00266243" w:rsidRPr="006621C9" w14:paraId="732D897D" w14:textId="77777777" w:rsidTr="00266243">
        <w:trPr>
          <w:cantSplit/>
        </w:trPr>
        <w:tc>
          <w:tcPr>
            <w:tcW w:w="2155" w:type="dxa"/>
            <w:hideMark/>
          </w:tcPr>
          <w:p w14:paraId="730C47EE" w14:textId="77777777" w:rsidR="00266243" w:rsidRPr="006621C9" w:rsidRDefault="00266243" w:rsidP="00266243">
            <w:pPr>
              <w:pStyle w:val="ListParagraph"/>
              <w:numPr>
                <w:ilvl w:val="2"/>
                <w:numId w:val="4"/>
              </w:numPr>
              <w:spacing w:line="240" w:lineRule="atLeast"/>
              <w:ind w:left="280" w:hanging="160"/>
              <w:rPr>
                <w:rFonts w:ascii="Times New Roman" w:hAnsi="Times New Roman" w:cs="Times New Roman"/>
                <w:szCs w:val="22"/>
              </w:rPr>
            </w:pPr>
            <w:r w:rsidRPr="006621C9">
              <w:rPr>
                <w:rFonts w:ascii="Times New Roman" w:hAnsi="Times New Roman" w:cs="Times New Roman"/>
                <w:szCs w:val="22"/>
              </w:rPr>
              <w:t>Equity securities</w:t>
            </w:r>
          </w:p>
        </w:tc>
        <w:tc>
          <w:tcPr>
            <w:tcW w:w="2705" w:type="dxa"/>
          </w:tcPr>
          <w:p w14:paraId="393070CB" w14:textId="77777777" w:rsidR="00266243" w:rsidRPr="006621C9" w:rsidRDefault="00266243" w:rsidP="00266243">
            <w:pPr>
              <w:pStyle w:val="acctfourfigures"/>
              <w:spacing w:line="240" w:lineRule="atLeast"/>
              <w:jc w:val="center"/>
              <w:rPr>
                <w:rFonts w:cs="Times New Roman"/>
                <w:szCs w:val="22"/>
              </w:rPr>
            </w:pPr>
          </w:p>
        </w:tc>
        <w:tc>
          <w:tcPr>
            <w:tcW w:w="2075" w:type="dxa"/>
          </w:tcPr>
          <w:p w14:paraId="1263F4FD" w14:textId="77777777" w:rsidR="00266243" w:rsidRPr="006621C9" w:rsidRDefault="00266243" w:rsidP="00266243">
            <w:pPr>
              <w:pStyle w:val="acctfourfigures"/>
              <w:tabs>
                <w:tab w:val="clear" w:pos="765"/>
                <w:tab w:val="decimal" w:pos="1810"/>
              </w:tabs>
              <w:spacing w:line="240" w:lineRule="atLeast"/>
              <w:ind w:right="-79"/>
              <w:rPr>
                <w:rFonts w:cs="Times New Roman"/>
                <w:szCs w:val="22"/>
              </w:rPr>
            </w:pPr>
            <w:r w:rsidRPr="0033538D">
              <w:t>53,550</w:t>
            </w:r>
          </w:p>
        </w:tc>
        <w:tc>
          <w:tcPr>
            <w:tcW w:w="183" w:type="dxa"/>
          </w:tcPr>
          <w:p w14:paraId="0B0261A0" w14:textId="77777777" w:rsidR="00266243" w:rsidRPr="006621C9" w:rsidRDefault="00266243" w:rsidP="00266243">
            <w:pPr>
              <w:pStyle w:val="acctfourfigures"/>
              <w:tabs>
                <w:tab w:val="clear" w:pos="765"/>
                <w:tab w:val="decimal" w:pos="837"/>
              </w:tabs>
              <w:spacing w:line="240" w:lineRule="atLeast"/>
              <w:ind w:right="-79"/>
              <w:rPr>
                <w:rFonts w:cs="Times New Roman"/>
                <w:szCs w:val="22"/>
                <w:highlight w:val="lightGray"/>
              </w:rPr>
            </w:pPr>
          </w:p>
        </w:tc>
        <w:tc>
          <w:tcPr>
            <w:tcW w:w="1977" w:type="dxa"/>
          </w:tcPr>
          <w:p w14:paraId="7567E2A8" w14:textId="77777777" w:rsidR="00266243" w:rsidRPr="00B262F4" w:rsidRDefault="00266243" w:rsidP="00266243">
            <w:pPr>
              <w:pStyle w:val="acctfourfigures"/>
              <w:tabs>
                <w:tab w:val="clear" w:pos="765"/>
                <w:tab w:val="decimal" w:pos="1710"/>
              </w:tabs>
              <w:spacing w:line="240" w:lineRule="atLeast"/>
              <w:ind w:right="-79"/>
              <w:rPr>
                <w:rFonts w:cs="Times New Roman"/>
                <w:szCs w:val="22"/>
              </w:rPr>
            </w:pPr>
            <w:r w:rsidRPr="0033538D">
              <w:t>53,550</w:t>
            </w:r>
          </w:p>
        </w:tc>
      </w:tr>
    </w:tbl>
    <w:p w14:paraId="1F5F0C87" w14:textId="1C706B31" w:rsidR="002B208A" w:rsidRDefault="002B208A" w:rsidP="00CB28E2">
      <w:pPr>
        <w:pStyle w:val="block"/>
        <w:spacing w:after="0" w:line="240" w:lineRule="atLeast"/>
        <w:ind w:left="0" w:right="-7" w:firstLine="540"/>
        <w:jc w:val="both"/>
        <w:rPr>
          <w:rFonts w:ascii="Times New Roman" w:hAnsi="Times New Roman" w:cs="Times New Roman" w:hint="default"/>
          <w:b/>
          <w:bCs/>
        </w:rPr>
      </w:pPr>
    </w:p>
    <w:p w14:paraId="23385642" w14:textId="0A68B112"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Commitments with non-related parties</w:t>
      </w:r>
    </w:p>
    <w:p w14:paraId="4351DCDF" w14:textId="77777777" w:rsidR="00CB28E2" w:rsidRPr="00CB28E2" w:rsidRDefault="00CB28E2" w:rsidP="00CB28E2">
      <w:pPr>
        <w:tabs>
          <w:tab w:val="left" w:pos="540"/>
        </w:tabs>
        <w:spacing w:line="240" w:lineRule="atLeast"/>
        <w:ind w:left="547" w:right="29"/>
        <w:jc w:val="both"/>
        <w:rPr>
          <w:rFonts w:cs="Times New Roman"/>
        </w:rPr>
      </w:pPr>
    </w:p>
    <w:tbl>
      <w:tblPr>
        <w:tblW w:w="9090" w:type="dxa"/>
        <w:tblInd w:w="450" w:type="dxa"/>
        <w:tblLayout w:type="fixed"/>
        <w:tblCellMar>
          <w:left w:w="79" w:type="dxa"/>
          <w:right w:w="79" w:type="dxa"/>
        </w:tblCellMar>
        <w:tblLook w:val="04A0" w:firstRow="1" w:lastRow="0" w:firstColumn="1" w:lastColumn="0" w:noHBand="0" w:noVBand="1"/>
      </w:tblPr>
      <w:tblGrid>
        <w:gridCol w:w="4860"/>
        <w:gridCol w:w="1980"/>
        <w:gridCol w:w="178"/>
        <w:gridCol w:w="2072"/>
      </w:tblGrid>
      <w:tr w:rsidR="00D11E80" w:rsidRPr="00CB28E2" w14:paraId="26CB1FED" w14:textId="77777777" w:rsidTr="00D11E80">
        <w:trPr>
          <w:cantSplit/>
        </w:trPr>
        <w:tc>
          <w:tcPr>
            <w:tcW w:w="4860" w:type="dxa"/>
          </w:tcPr>
          <w:p w14:paraId="3197D369" w14:textId="77777777" w:rsidR="00D11E80" w:rsidRPr="00CB28E2" w:rsidRDefault="00D11E80" w:rsidP="00CB28E2">
            <w:pPr>
              <w:spacing w:line="240" w:lineRule="atLeast"/>
              <w:rPr>
                <w:rFonts w:cs="Times New Roman"/>
                <w:b/>
                <w:bCs/>
                <w:i/>
                <w:iCs/>
              </w:rPr>
            </w:pPr>
          </w:p>
        </w:tc>
        <w:tc>
          <w:tcPr>
            <w:tcW w:w="1980" w:type="dxa"/>
          </w:tcPr>
          <w:p w14:paraId="094F9615" w14:textId="77777777" w:rsidR="00D11E80" w:rsidRDefault="00D11E80" w:rsidP="00CB28E2">
            <w:pPr>
              <w:pStyle w:val="acctfourfigures"/>
              <w:tabs>
                <w:tab w:val="left" w:pos="720"/>
              </w:tabs>
              <w:spacing w:line="240" w:lineRule="atLeast"/>
              <w:ind w:left="-61" w:right="-97"/>
              <w:jc w:val="center"/>
              <w:rPr>
                <w:rFonts w:cs="Times New Roman"/>
                <w:b/>
                <w:bCs/>
                <w:szCs w:val="22"/>
              </w:rPr>
            </w:pPr>
            <w:r w:rsidRPr="008370CD">
              <w:rPr>
                <w:rFonts w:cs="Times New Roman"/>
                <w:b/>
                <w:bCs/>
                <w:szCs w:val="22"/>
              </w:rPr>
              <w:t xml:space="preserve">Consolidated </w:t>
            </w:r>
          </w:p>
          <w:p w14:paraId="52366F8D" w14:textId="19E535D9" w:rsidR="00D11E80" w:rsidRPr="008370CD" w:rsidRDefault="00D11E80" w:rsidP="00CB28E2">
            <w:pPr>
              <w:pStyle w:val="acctfourfigures"/>
              <w:tabs>
                <w:tab w:val="left" w:pos="720"/>
              </w:tabs>
              <w:spacing w:line="240" w:lineRule="atLeast"/>
              <w:ind w:left="-61" w:right="-97"/>
              <w:jc w:val="center"/>
              <w:rPr>
                <w:rFonts w:cs="Times New Roman"/>
                <w:b/>
                <w:bCs/>
                <w:szCs w:val="22"/>
              </w:rPr>
            </w:pPr>
            <w:r w:rsidRPr="008370CD">
              <w:rPr>
                <w:rFonts w:cs="Times New Roman"/>
                <w:b/>
                <w:bCs/>
                <w:szCs w:val="22"/>
              </w:rPr>
              <w:t>financial statements</w:t>
            </w:r>
          </w:p>
        </w:tc>
        <w:tc>
          <w:tcPr>
            <w:tcW w:w="178" w:type="dxa"/>
          </w:tcPr>
          <w:p w14:paraId="39D05B2D" w14:textId="261A18CE" w:rsidR="00D11E80" w:rsidRPr="008370CD" w:rsidRDefault="00D11E80" w:rsidP="00CB28E2">
            <w:pPr>
              <w:pStyle w:val="acctfourfigures"/>
              <w:tabs>
                <w:tab w:val="left" w:pos="720"/>
              </w:tabs>
              <w:spacing w:line="240" w:lineRule="atLeast"/>
              <w:ind w:left="-61" w:right="-97"/>
              <w:jc w:val="center"/>
              <w:rPr>
                <w:rFonts w:cs="Times New Roman"/>
                <w:b/>
                <w:bCs/>
                <w:szCs w:val="22"/>
              </w:rPr>
            </w:pPr>
          </w:p>
        </w:tc>
        <w:tc>
          <w:tcPr>
            <w:tcW w:w="2072" w:type="dxa"/>
          </w:tcPr>
          <w:p w14:paraId="478F34D5" w14:textId="5BEAB32F" w:rsidR="00D11E80" w:rsidRDefault="00D11E80" w:rsidP="00D11E80">
            <w:pPr>
              <w:pStyle w:val="acctfourfigures"/>
              <w:tabs>
                <w:tab w:val="left" w:pos="720"/>
              </w:tabs>
              <w:spacing w:line="240" w:lineRule="atLeast"/>
              <w:ind w:left="-61" w:right="-97"/>
              <w:jc w:val="center"/>
              <w:rPr>
                <w:rFonts w:cs="Times New Roman"/>
                <w:b/>
                <w:bCs/>
                <w:szCs w:val="22"/>
              </w:rPr>
            </w:pPr>
            <w:r w:rsidRPr="008370CD">
              <w:rPr>
                <w:rFonts w:cs="Times New Roman"/>
                <w:b/>
                <w:bCs/>
                <w:szCs w:val="22"/>
              </w:rPr>
              <w:t>Separate</w:t>
            </w:r>
          </w:p>
          <w:p w14:paraId="28963DBC" w14:textId="32321CFF" w:rsidR="00D11E80" w:rsidRPr="008370CD" w:rsidRDefault="00D11E80" w:rsidP="00D11E80">
            <w:pPr>
              <w:pStyle w:val="acctfourfigures"/>
              <w:tabs>
                <w:tab w:val="left" w:pos="720"/>
              </w:tabs>
              <w:spacing w:line="240" w:lineRule="atLeast"/>
              <w:ind w:left="-61" w:right="-97"/>
              <w:jc w:val="center"/>
              <w:rPr>
                <w:rFonts w:cs="Times New Roman"/>
                <w:b/>
                <w:bCs/>
                <w:szCs w:val="22"/>
              </w:rPr>
            </w:pPr>
            <w:r w:rsidRPr="008370CD">
              <w:rPr>
                <w:rFonts w:cs="Times New Roman"/>
                <w:b/>
                <w:bCs/>
                <w:szCs w:val="22"/>
              </w:rPr>
              <w:t>financial statements</w:t>
            </w:r>
          </w:p>
        </w:tc>
      </w:tr>
      <w:tr w:rsidR="004227CF" w:rsidRPr="00CB28E2" w14:paraId="3AA80AF1" w14:textId="77777777" w:rsidTr="00EE387C">
        <w:trPr>
          <w:cantSplit/>
        </w:trPr>
        <w:tc>
          <w:tcPr>
            <w:tcW w:w="4860" w:type="dxa"/>
            <w:hideMark/>
          </w:tcPr>
          <w:p w14:paraId="36932803" w14:textId="26192DD1" w:rsidR="004227CF" w:rsidRPr="00CB28E2" w:rsidRDefault="004227CF" w:rsidP="00EF4E3B">
            <w:pPr>
              <w:spacing w:line="240" w:lineRule="atLeast"/>
              <w:rPr>
                <w:rFonts w:cs="Times New Roman"/>
                <w:b/>
                <w:bCs/>
                <w:i/>
                <w:iCs/>
              </w:rPr>
            </w:pPr>
            <w:proofErr w:type="gramStart"/>
            <w:r w:rsidRPr="00CB28E2">
              <w:rPr>
                <w:rFonts w:cs="Times New Roman"/>
                <w:b/>
                <w:bCs/>
                <w:i/>
                <w:iCs/>
              </w:rPr>
              <w:t>At</w:t>
            </w:r>
            <w:proofErr w:type="gramEnd"/>
            <w:r w:rsidRPr="00CB28E2">
              <w:rPr>
                <w:rFonts w:cs="Times New Roman"/>
                <w:b/>
                <w:bCs/>
                <w:i/>
                <w:iCs/>
              </w:rPr>
              <w:t xml:space="preserve"> </w:t>
            </w:r>
            <w:r>
              <w:rPr>
                <w:rFonts w:cs="Times New Roman"/>
                <w:b/>
                <w:bCs/>
                <w:i/>
                <w:iCs/>
              </w:rPr>
              <w:t>30 June 2023</w:t>
            </w:r>
          </w:p>
        </w:tc>
        <w:tc>
          <w:tcPr>
            <w:tcW w:w="4230" w:type="dxa"/>
            <w:gridSpan w:val="3"/>
          </w:tcPr>
          <w:p w14:paraId="4672BC21" w14:textId="0946AAA3" w:rsidR="004227CF" w:rsidRPr="00CB28E2" w:rsidRDefault="004227CF" w:rsidP="00EF4E3B">
            <w:pPr>
              <w:pStyle w:val="acctfourfigures"/>
              <w:tabs>
                <w:tab w:val="left" w:pos="720"/>
              </w:tabs>
              <w:spacing w:line="240" w:lineRule="atLeast"/>
              <w:ind w:left="-61" w:right="-97"/>
              <w:jc w:val="center"/>
              <w:rPr>
                <w:rFonts w:cs="Times New Roman"/>
                <w:i/>
                <w:iCs/>
                <w:szCs w:val="22"/>
              </w:rPr>
            </w:pPr>
            <w:r w:rsidRPr="00CB28E2">
              <w:rPr>
                <w:rFonts w:cs="Times New Roman"/>
                <w:i/>
                <w:iCs/>
                <w:szCs w:val="22"/>
              </w:rPr>
              <w:t>(in thousand Baht)</w:t>
            </w:r>
          </w:p>
        </w:tc>
      </w:tr>
      <w:tr w:rsidR="00D11E80" w:rsidRPr="00CB28E2" w14:paraId="5B269BAA" w14:textId="77777777" w:rsidTr="00D11E80">
        <w:trPr>
          <w:cantSplit/>
        </w:trPr>
        <w:tc>
          <w:tcPr>
            <w:tcW w:w="4860" w:type="dxa"/>
          </w:tcPr>
          <w:p w14:paraId="198AE868" w14:textId="7459D253" w:rsidR="00D11E80" w:rsidRPr="00CB28E2" w:rsidRDefault="00D11E80" w:rsidP="00EF4E3B">
            <w:pPr>
              <w:spacing w:line="240" w:lineRule="atLeast"/>
              <w:rPr>
                <w:rFonts w:cs="Times New Roman"/>
                <w:b/>
                <w:bCs/>
                <w:i/>
                <w:iCs/>
              </w:rPr>
            </w:pPr>
            <w:r w:rsidRPr="002902FE">
              <w:rPr>
                <w:rFonts w:cs="Times New Roman"/>
                <w:b/>
                <w:bCs/>
                <w:i/>
                <w:iCs/>
              </w:rPr>
              <w:t>Other commitments</w:t>
            </w:r>
          </w:p>
        </w:tc>
        <w:tc>
          <w:tcPr>
            <w:tcW w:w="1980" w:type="dxa"/>
          </w:tcPr>
          <w:p w14:paraId="66CF4866" w14:textId="77777777" w:rsidR="00D11E80" w:rsidRPr="00CB28E2" w:rsidRDefault="00D11E80" w:rsidP="00EF4E3B">
            <w:pPr>
              <w:pStyle w:val="acctfourfigures"/>
              <w:tabs>
                <w:tab w:val="left" w:pos="720"/>
              </w:tabs>
              <w:spacing w:line="240" w:lineRule="atLeast"/>
              <w:ind w:left="-61" w:right="-97"/>
              <w:jc w:val="center"/>
              <w:rPr>
                <w:rFonts w:cs="Times New Roman"/>
                <w:i/>
                <w:iCs/>
                <w:szCs w:val="22"/>
              </w:rPr>
            </w:pPr>
          </w:p>
        </w:tc>
        <w:tc>
          <w:tcPr>
            <w:tcW w:w="178" w:type="dxa"/>
          </w:tcPr>
          <w:p w14:paraId="5B7268F0" w14:textId="4262E3F0" w:rsidR="00D11E80" w:rsidRPr="00CB28E2" w:rsidRDefault="00D11E80" w:rsidP="00EF4E3B">
            <w:pPr>
              <w:pStyle w:val="acctfourfigures"/>
              <w:tabs>
                <w:tab w:val="left" w:pos="720"/>
              </w:tabs>
              <w:spacing w:line="240" w:lineRule="atLeast"/>
              <w:ind w:left="-61" w:right="-97"/>
              <w:jc w:val="center"/>
              <w:rPr>
                <w:rFonts w:cs="Times New Roman"/>
                <w:i/>
                <w:iCs/>
                <w:szCs w:val="22"/>
              </w:rPr>
            </w:pPr>
          </w:p>
        </w:tc>
        <w:tc>
          <w:tcPr>
            <w:tcW w:w="2072" w:type="dxa"/>
          </w:tcPr>
          <w:p w14:paraId="0102954F" w14:textId="45334888" w:rsidR="00D11E80" w:rsidRPr="00CB28E2" w:rsidRDefault="00D11E80" w:rsidP="00EF4E3B">
            <w:pPr>
              <w:pStyle w:val="acctfourfigures"/>
              <w:tabs>
                <w:tab w:val="left" w:pos="720"/>
              </w:tabs>
              <w:spacing w:line="240" w:lineRule="atLeast"/>
              <w:ind w:left="-61" w:right="-97"/>
              <w:jc w:val="center"/>
              <w:rPr>
                <w:rFonts w:cs="Times New Roman"/>
                <w:i/>
                <w:iCs/>
                <w:szCs w:val="22"/>
              </w:rPr>
            </w:pPr>
          </w:p>
        </w:tc>
      </w:tr>
      <w:tr w:rsidR="00D11E80" w:rsidRPr="00CB28E2" w14:paraId="33A5CB9D" w14:textId="77777777" w:rsidTr="001B323D">
        <w:trPr>
          <w:cantSplit/>
        </w:trPr>
        <w:tc>
          <w:tcPr>
            <w:tcW w:w="4860" w:type="dxa"/>
            <w:hideMark/>
          </w:tcPr>
          <w:p w14:paraId="6319A717" w14:textId="44213896" w:rsidR="00D11E80" w:rsidRPr="002F25EA" w:rsidRDefault="002F25EA" w:rsidP="00D11E80">
            <w:pPr>
              <w:tabs>
                <w:tab w:val="left" w:pos="2800"/>
              </w:tabs>
              <w:spacing w:line="240" w:lineRule="atLeast"/>
              <w:rPr>
                <w:szCs w:val="28"/>
                <w:lang w:val="en-US"/>
              </w:rPr>
            </w:pPr>
            <w:r>
              <w:rPr>
                <w:szCs w:val="28"/>
                <w:lang w:val="en-US"/>
              </w:rPr>
              <w:t>Service agreements</w:t>
            </w:r>
          </w:p>
        </w:tc>
        <w:tc>
          <w:tcPr>
            <w:tcW w:w="1980" w:type="dxa"/>
            <w:tcBorders>
              <w:bottom w:val="double" w:sz="4" w:space="0" w:color="auto"/>
            </w:tcBorders>
            <w:shd w:val="clear" w:color="auto" w:fill="auto"/>
          </w:tcPr>
          <w:p w14:paraId="1E5A56D3" w14:textId="0E226D7A" w:rsidR="00D11E80" w:rsidRPr="001B323D" w:rsidRDefault="001B323D" w:rsidP="00D11E80">
            <w:pPr>
              <w:pStyle w:val="acctfourfigures"/>
              <w:tabs>
                <w:tab w:val="clear" w:pos="765"/>
                <w:tab w:val="decimal" w:pos="1636"/>
              </w:tabs>
              <w:spacing w:line="240" w:lineRule="atLeast"/>
              <w:ind w:right="-349"/>
              <w:rPr>
                <w:rFonts w:cs="Times New Roman"/>
                <w:b/>
                <w:bCs/>
                <w:szCs w:val="22"/>
                <w:lang w:bidi="th-TH"/>
              </w:rPr>
            </w:pPr>
            <w:r w:rsidRPr="001B323D">
              <w:rPr>
                <w:rFonts w:cs="Times New Roman"/>
                <w:b/>
                <w:bCs/>
                <w:szCs w:val="22"/>
                <w:lang w:bidi="th-TH"/>
              </w:rPr>
              <w:t>129,484</w:t>
            </w:r>
          </w:p>
        </w:tc>
        <w:tc>
          <w:tcPr>
            <w:tcW w:w="178" w:type="dxa"/>
          </w:tcPr>
          <w:p w14:paraId="19D26C08" w14:textId="39196592" w:rsidR="00D11E80" w:rsidRPr="00B92C6D" w:rsidRDefault="00D11E80" w:rsidP="00D11E80">
            <w:pPr>
              <w:pStyle w:val="acctfourfigures"/>
              <w:tabs>
                <w:tab w:val="clear" w:pos="765"/>
                <w:tab w:val="decimal" w:pos="2984"/>
              </w:tabs>
              <w:spacing w:line="240" w:lineRule="atLeast"/>
              <w:ind w:right="-349"/>
              <w:rPr>
                <w:rFonts w:cs="Times New Roman"/>
                <w:b/>
                <w:bCs/>
                <w:szCs w:val="22"/>
                <w:highlight w:val="yellow"/>
                <w:lang w:bidi="th-TH"/>
              </w:rPr>
            </w:pPr>
          </w:p>
        </w:tc>
        <w:tc>
          <w:tcPr>
            <w:tcW w:w="2072" w:type="dxa"/>
            <w:tcBorders>
              <w:left w:val="nil"/>
              <w:bottom w:val="double" w:sz="4" w:space="0" w:color="auto"/>
              <w:right w:val="nil"/>
            </w:tcBorders>
          </w:tcPr>
          <w:p w14:paraId="6A2BF6BE" w14:textId="7C60D5CD" w:rsidR="00D11E80" w:rsidRPr="00B92C6D" w:rsidRDefault="00A115F6" w:rsidP="00D11E80">
            <w:pPr>
              <w:pStyle w:val="acctfourfigures"/>
              <w:tabs>
                <w:tab w:val="clear" w:pos="765"/>
                <w:tab w:val="decimal" w:pos="1629"/>
              </w:tabs>
              <w:spacing w:line="240" w:lineRule="atLeast"/>
              <w:ind w:left="-81" w:right="-106"/>
              <w:rPr>
                <w:rFonts w:cs="Times New Roman"/>
                <w:b/>
                <w:bCs/>
                <w:szCs w:val="22"/>
                <w:highlight w:val="yellow"/>
                <w:lang w:bidi="th-TH"/>
              </w:rPr>
            </w:pPr>
            <w:r w:rsidRPr="00A115F6">
              <w:rPr>
                <w:rFonts w:cs="Times New Roman"/>
                <w:b/>
                <w:bCs/>
                <w:szCs w:val="22"/>
                <w:lang w:bidi="th-TH"/>
              </w:rPr>
              <w:t>128,920</w:t>
            </w:r>
          </w:p>
        </w:tc>
      </w:tr>
    </w:tbl>
    <w:p w14:paraId="6976F9EA" w14:textId="6D726EB5" w:rsidR="00626E97" w:rsidRPr="00F57822" w:rsidRDefault="00626E97" w:rsidP="001A43C7">
      <w:pPr>
        <w:spacing w:line="259" w:lineRule="auto"/>
        <w:rPr>
          <w:rFonts w:cs="Times New Roman"/>
          <w:b/>
          <w:bCs/>
        </w:rPr>
      </w:pPr>
    </w:p>
    <w:p w14:paraId="06B170E4" w14:textId="1BCED967"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t>Lawsuits</w:t>
      </w:r>
    </w:p>
    <w:p w14:paraId="604480BD" w14:textId="77777777" w:rsidR="00CB28E2" w:rsidRPr="00B172D2" w:rsidRDefault="00CB28E2" w:rsidP="00CB28E2">
      <w:pPr>
        <w:tabs>
          <w:tab w:val="left" w:pos="540"/>
        </w:tabs>
        <w:spacing w:line="240" w:lineRule="atLeast"/>
        <w:ind w:left="547" w:right="29"/>
        <w:jc w:val="both"/>
        <w:rPr>
          <w:rFonts w:cs="Times New Roman"/>
        </w:rPr>
      </w:pPr>
    </w:p>
    <w:p w14:paraId="3C8E9754" w14:textId="77777777" w:rsidR="00CB6AB4" w:rsidRPr="00B172D2" w:rsidRDefault="00CB6AB4" w:rsidP="00CB6AB4">
      <w:pPr>
        <w:spacing w:line="240" w:lineRule="atLeast"/>
        <w:ind w:left="540"/>
        <w:jc w:val="both"/>
        <w:rPr>
          <w:rFonts w:cs="Times New Roman"/>
          <w:lang w:val="en-US"/>
        </w:rPr>
      </w:pPr>
      <w:r w:rsidRPr="00B172D2">
        <w:rPr>
          <w:rFonts w:cs="Times New Roman"/>
          <w:lang w:val="en-US"/>
        </w:rPr>
        <w:t xml:space="preserve">On 18 November 2009, a Plaintiff filed a lawsuit against the Company and three other Defendants with the Supreme Administrative Court. The Plaintiff claimed that the Company’s notification for toll rate adjustment with effect from 22 December 2009 to 21 December 2014 did not strictly adjust the toll rate in accordance with the Tollway Concession Agreement, and that the Cabinet's resolutions dated 11 April 2006 and 10 April 2007, which approved the draft Memorandum of Agreement Amending the Tollway Concession Agreement on Highway No. 31 </w:t>
      </w:r>
      <w:proofErr w:type="spellStart"/>
      <w:r w:rsidRPr="00B172D2">
        <w:rPr>
          <w:rFonts w:cs="Times New Roman"/>
          <w:lang w:val="en-US"/>
        </w:rPr>
        <w:t>Vibhavadi</w:t>
      </w:r>
      <w:proofErr w:type="spellEnd"/>
      <w:r w:rsidRPr="00B172D2">
        <w:rPr>
          <w:rFonts w:cs="Times New Roman"/>
          <w:lang w:val="en-US"/>
        </w:rPr>
        <w:t xml:space="preserve"> </w:t>
      </w:r>
      <w:proofErr w:type="spellStart"/>
      <w:r w:rsidRPr="00B172D2">
        <w:rPr>
          <w:rFonts w:cs="Times New Roman"/>
          <w:lang w:val="en-US"/>
        </w:rPr>
        <w:t>Rangsit</w:t>
      </w:r>
      <w:proofErr w:type="spellEnd"/>
      <w:r w:rsidRPr="00B172D2">
        <w:rPr>
          <w:rFonts w:cs="Times New Roman"/>
          <w:lang w:val="en-US"/>
        </w:rPr>
        <w:t xml:space="preserve"> Road, Din Daeng - Don Muang Section No. 3/2550 (the Tollway Concession Agreement), were unlawful because they created unreasonable burden on the Plaintiff and the general public using the Don Muang Tollway. </w:t>
      </w:r>
    </w:p>
    <w:p w14:paraId="322BAD78" w14:textId="77777777" w:rsidR="00CB6AB4" w:rsidRPr="00B172D2" w:rsidRDefault="00CB6AB4" w:rsidP="00CB6AB4">
      <w:pPr>
        <w:spacing w:line="240" w:lineRule="atLeast"/>
        <w:jc w:val="both"/>
        <w:rPr>
          <w:rFonts w:cs="Times New Roman"/>
          <w:lang w:val="en-US"/>
        </w:rPr>
      </w:pPr>
    </w:p>
    <w:p w14:paraId="731D5E19" w14:textId="394EB2D8" w:rsidR="00117115" w:rsidRPr="00B172D2" w:rsidRDefault="00CB6AB4" w:rsidP="00CB6AB4">
      <w:pPr>
        <w:spacing w:line="240" w:lineRule="atLeast"/>
        <w:ind w:left="540"/>
        <w:jc w:val="both"/>
        <w:rPr>
          <w:rFonts w:cstheme="minorBidi"/>
          <w:lang w:val="en-US"/>
        </w:rPr>
      </w:pPr>
      <w:r w:rsidRPr="00B172D2">
        <w:rPr>
          <w:rFonts w:cs="Times New Roman"/>
          <w:lang w:val="en-US"/>
        </w:rPr>
        <w:t xml:space="preserve">On 21 March 2023, the Central Administrative Court issued the Certificate of case to the end at the Supreme Administrative Court and read the judgement of the Supreme Administrative Court (Black Case No. Oar.1187-1188/2558 and Red Case No. Oar.85-86/2566) on 24 February 2023, which ruled that the Cabinet's resolution regarding the entering into MOA 3/2007 was the lawful resolution, therefore, reversing the Central Administrative Court's judgement and dismissed the lawsuit filed by the Plaintiff. In this regard, the Supreme Administrative Court's judgement dissolved the dispute with respect to the lawfulness of the Cabinet's resolution regarding the </w:t>
      </w:r>
      <w:proofErr w:type="gramStart"/>
      <w:r w:rsidRPr="00B172D2">
        <w:rPr>
          <w:rFonts w:cs="Times New Roman"/>
          <w:lang w:val="en-US"/>
        </w:rPr>
        <w:t>entering into</w:t>
      </w:r>
      <w:proofErr w:type="gramEnd"/>
      <w:r w:rsidRPr="00B172D2">
        <w:rPr>
          <w:rFonts w:cs="Times New Roman"/>
          <w:lang w:val="en-US"/>
        </w:rPr>
        <w:t xml:space="preserve"> MOA 3/2007 resulting in this dispute being final by law. The same parties can no longer file the lawsuit against each other on the same grounds as the dispute.</w:t>
      </w:r>
    </w:p>
    <w:p w14:paraId="1B2FDAE4" w14:textId="77777777" w:rsidR="002F25EA" w:rsidRPr="002F25EA" w:rsidRDefault="002F25EA" w:rsidP="00CB6AB4">
      <w:pPr>
        <w:spacing w:line="240" w:lineRule="atLeast"/>
        <w:ind w:left="540"/>
        <w:jc w:val="both"/>
        <w:rPr>
          <w:rFonts w:cstheme="minorBidi"/>
          <w:lang w:val="en-US"/>
        </w:rPr>
      </w:pPr>
    </w:p>
    <w:p w14:paraId="0D84968C" w14:textId="3A4950B1" w:rsidR="00CB28E2" w:rsidRPr="004E4EFE" w:rsidRDefault="00CB28E2" w:rsidP="00CB28E2">
      <w:pPr>
        <w:pStyle w:val="BodyText"/>
        <w:numPr>
          <w:ilvl w:val="0"/>
          <w:numId w:val="1"/>
        </w:numPr>
        <w:tabs>
          <w:tab w:val="left" w:pos="540"/>
        </w:tabs>
        <w:spacing w:after="0" w:line="240" w:lineRule="atLeast"/>
        <w:ind w:left="540"/>
        <w:jc w:val="both"/>
        <w:rPr>
          <w:rFonts w:cs="Times New Roman"/>
          <w:b/>
          <w:bCs/>
          <w:sz w:val="24"/>
          <w:szCs w:val="24"/>
        </w:rPr>
      </w:pPr>
      <w:r w:rsidRPr="004E4EFE">
        <w:rPr>
          <w:rFonts w:cs="Times New Roman"/>
          <w:b/>
          <w:bCs/>
          <w:sz w:val="24"/>
          <w:szCs w:val="24"/>
        </w:rPr>
        <w:lastRenderedPageBreak/>
        <w:t>Events after the reporting period</w:t>
      </w:r>
    </w:p>
    <w:p w14:paraId="32903A0C" w14:textId="77777777" w:rsidR="00CB28E2" w:rsidRPr="00CB28E2" w:rsidRDefault="00CB28E2" w:rsidP="00F81362">
      <w:pPr>
        <w:pStyle w:val="BodyText"/>
        <w:shd w:val="clear" w:color="auto" w:fill="FFFFFF" w:themeFill="background1"/>
        <w:tabs>
          <w:tab w:val="left" w:pos="540"/>
        </w:tabs>
        <w:spacing w:after="0" w:line="240" w:lineRule="atLeast"/>
        <w:jc w:val="both"/>
        <w:rPr>
          <w:rFonts w:cs="Times New Roman"/>
          <w:b/>
          <w:bCs/>
          <w:szCs w:val="22"/>
        </w:rPr>
      </w:pPr>
    </w:p>
    <w:p w14:paraId="0BF13902" w14:textId="652C6861" w:rsidR="00862702" w:rsidRPr="00CD7DEB" w:rsidRDefault="00CD7DEB" w:rsidP="00F81362">
      <w:pPr>
        <w:shd w:val="clear" w:color="auto" w:fill="FFFFFF" w:themeFill="background1"/>
        <w:tabs>
          <w:tab w:val="left" w:pos="1170"/>
        </w:tabs>
        <w:spacing w:line="240" w:lineRule="atLeast"/>
        <w:ind w:left="540"/>
        <w:jc w:val="both"/>
        <w:rPr>
          <w:rFonts w:cs="Times New Roman"/>
          <w:i/>
          <w:iCs/>
          <w:lang w:val="en-US"/>
        </w:rPr>
      </w:pPr>
      <w:r w:rsidRPr="00CD7DEB">
        <w:rPr>
          <w:rFonts w:cs="Times New Roman"/>
          <w:i/>
          <w:iCs/>
          <w:lang w:val="en-US"/>
        </w:rPr>
        <w:t>Interim dividend payment</w:t>
      </w:r>
    </w:p>
    <w:p w14:paraId="2132F8F2" w14:textId="77777777" w:rsidR="00CD7DEB" w:rsidRDefault="00CD7DEB" w:rsidP="00F81362">
      <w:pPr>
        <w:shd w:val="clear" w:color="auto" w:fill="FFFFFF" w:themeFill="background1"/>
        <w:tabs>
          <w:tab w:val="left" w:pos="1170"/>
        </w:tabs>
        <w:spacing w:line="240" w:lineRule="atLeast"/>
        <w:ind w:left="540"/>
        <w:jc w:val="both"/>
        <w:rPr>
          <w:rFonts w:cs="Times New Roman"/>
          <w:lang w:val="en-US"/>
        </w:rPr>
      </w:pPr>
    </w:p>
    <w:p w14:paraId="095EEEAD" w14:textId="69502FF4" w:rsidR="00F455FC" w:rsidRPr="00F455FC" w:rsidRDefault="001C2519" w:rsidP="001C2519">
      <w:pPr>
        <w:shd w:val="clear" w:color="auto" w:fill="FFFFFF" w:themeFill="background1"/>
        <w:tabs>
          <w:tab w:val="left" w:pos="1170"/>
        </w:tabs>
        <w:spacing w:line="240" w:lineRule="atLeast"/>
        <w:ind w:left="540"/>
        <w:jc w:val="both"/>
        <w:rPr>
          <w:rFonts w:cstheme="minorBidi"/>
          <w:cs/>
          <w:lang w:val="en"/>
        </w:rPr>
      </w:pPr>
      <w:r w:rsidRPr="001C2519">
        <w:rPr>
          <w:rFonts w:cs="Times New Roman"/>
          <w:lang w:val="en-US"/>
        </w:rPr>
        <w:t>At the Board of Director</w:t>
      </w:r>
      <w:r w:rsidR="00E9130C">
        <w:rPr>
          <w:rFonts w:cs="Times New Roman"/>
          <w:lang w:val="en-US"/>
        </w:rPr>
        <w:t>s</w:t>
      </w:r>
      <w:r w:rsidRPr="001C2519">
        <w:rPr>
          <w:rFonts w:cs="Times New Roman"/>
          <w:lang w:val="en-US"/>
        </w:rPr>
        <w:t xml:space="preserve"> </w:t>
      </w:r>
      <w:r w:rsidR="00D813DB" w:rsidRPr="001C2519">
        <w:rPr>
          <w:rFonts w:cs="Times New Roman"/>
          <w:lang w:val="en-US"/>
        </w:rPr>
        <w:t xml:space="preserve">meeting </w:t>
      </w:r>
      <w:r w:rsidR="001D67D5">
        <w:rPr>
          <w:rFonts w:cs="Times New Roman"/>
          <w:lang w:val="en-US"/>
        </w:rPr>
        <w:t xml:space="preserve">of the Company </w:t>
      </w:r>
      <w:r w:rsidRPr="001C2519">
        <w:rPr>
          <w:rFonts w:cs="Times New Roman"/>
          <w:lang w:val="en-US"/>
        </w:rPr>
        <w:t>held on 10 August 2023, the Board of Directors approved the interim dividend payment for its operational results for the first 6 month of 2023 paid from net profit from its operational results for the first 6 month of 2023 at the rate of Baht 0.40 per share, amounting to</w:t>
      </w:r>
      <w:r w:rsidR="00141D6C">
        <w:rPr>
          <w:rFonts w:cs="Times New Roman"/>
          <w:lang w:val="en-US"/>
        </w:rPr>
        <w:t xml:space="preserve"> </w:t>
      </w:r>
      <w:r w:rsidRPr="001C2519">
        <w:rPr>
          <w:rFonts w:cs="Times New Roman"/>
          <w:lang w:val="en-US"/>
        </w:rPr>
        <w:t>Baht 472.49 million and from its retained earnings at the rate of Baht 0.30 per share, amounting to</w:t>
      </w:r>
      <w:r w:rsidR="00141D6C">
        <w:rPr>
          <w:rFonts w:cs="Times New Roman"/>
          <w:lang w:val="en-US"/>
        </w:rPr>
        <w:t xml:space="preserve"> </w:t>
      </w:r>
      <w:r w:rsidRPr="001C2519">
        <w:rPr>
          <w:rFonts w:cs="Times New Roman"/>
          <w:lang w:val="en-US"/>
        </w:rPr>
        <w:t>Baht 354.37 million, totaling at the rate of Baht 0.70 per share, totaling Baht 826.86 million. The Company had made dividend payment from its operational results for the first 3 month of 2023 at the total rate of Baht 0.35 per share, totaling Baht 413.43 million. Therefore, the Company will pay the remaining dividends of Baht 0.35 per share, totaling Baht 413.43 million. The Company will pay the dividend to the shareholders within 8 September 2023.</w:t>
      </w:r>
    </w:p>
    <w:sectPr w:rsidR="00F455FC" w:rsidRPr="00F455FC" w:rsidSect="00535F22">
      <w:headerReference w:type="default" r:id="rId13"/>
      <w:footerReference w:type="default" r:id="rId14"/>
      <w:pgSz w:w="11909" w:h="16834" w:code="9"/>
      <w:pgMar w:top="691" w:right="1152" w:bottom="576" w:left="1152" w:header="720" w:footer="720" w:gutter="0"/>
      <w:pgNumType w:start="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44B11" w14:textId="77777777" w:rsidR="00FF45D0" w:rsidRDefault="00FF45D0" w:rsidP="001D7443">
      <w:pPr>
        <w:spacing w:line="240" w:lineRule="auto"/>
      </w:pPr>
      <w:r>
        <w:separator/>
      </w:r>
    </w:p>
  </w:endnote>
  <w:endnote w:type="continuationSeparator" w:id="0">
    <w:p w14:paraId="3E1456E5" w14:textId="77777777" w:rsidR="00FF45D0" w:rsidRDefault="00FF45D0" w:rsidP="001D74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3816517"/>
      <w:docPartObj>
        <w:docPartGallery w:val="Page Numbers (Bottom of Page)"/>
        <w:docPartUnique/>
      </w:docPartObj>
    </w:sdtPr>
    <w:sdtEndPr>
      <w:rPr>
        <w:noProof/>
      </w:rPr>
    </w:sdtEndPr>
    <w:sdtContent>
      <w:p w14:paraId="1329475C" w14:textId="77777777" w:rsidR="00294475" w:rsidRDefault="002944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569206"/>
      <w:docPartObj>
        <w:docPartGallery w:val="Page Numbers (Bottom of Page)"/>
        <w:docPartUnique/>
      </w:docPartObj>
    </w:sdtPr>
    <w:sdtEndPr>
      <w:rPr>
        <w:noProof/>
      </w:rPr>
    </w:sdtEndPr>
    <w:sdtContent>
      <w:p w14:paraId="6606FD91" w14:textId="2A6374BC" w:rsidR="00B260D0" w:rsidRDefault="00B260D0" w:rsidP="00B260D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7E780" w14:textId="77777777" w:rsidR="00FF45D0" w:rsidRDefault="00FF45D0" w:rsidP="001D7443">
      <w:pPr>
        <w:spacing w:line="240" w:lineRule="auto"/>
      </w:pPr>
      <w:r>
        <w:separator/>
      </w:r>
    </w:p>
  </w:footnote>
  <w:footnote w:type="continuationSeparator" w:id="0">
    <w:p w14:paraId="65875524" w14:textId="77777777" w:rsidR="00FF45D0" w:rsidRDefault="00FF45D0" w:rsidP="001D74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27DBB" w14:textId="3F668A48" w:rsidR="00CB28E2" w:rsidRDefault="00CB28E2" w:rsidP="00CB28E2">
    <w:pPr>
      <w:rPr>
        <w:b/>
        <w:bCs/>
        <w:sz w:val="28"/>
        <w:szCs w:val="28"/>
        <w:lang w:val="en-US"/>
      </w:rPr>
    </w:pPr>
    <w:r>
      <w:rPr>
        <w:b/>
        <w:bCs/>
        <w:sz w:val="28"/>
        <w:lang w:val="en-US"/>
      </w:rPr>
      <w:t>Don Muang Tollway Public Company Limited</w:t>
    </w:r>
    <w:r w:rsidR="008B13E9" w:rsidRPr="008B13E9">
      <w:rPr>
        <w:b/>
        <w:bCs/>
        <w:sz w:val="28"/>
        <w:lang w:val="en-US"/>
      </w:rPr>
      <w:t xml:space="preserve"> and its </w:t>
    </w:r>
    <w:r w:rsidR="00DD650F">
      <w:rPr>
        <w:b/>
        <w:bCs/>
        <w:sz w:val="28"/>
        <w:lang w:val="en-US"/>
      </w:rPr>
      <w:t>s</w:t>
    </w:r>
    <w:r w:rsidR="008B13E9" w:rsidRPr="008B13E9">
      <w:rPr>
        <w:b/>
        <w:bCs/>
        <w:sz w:val="28"/>
        <w:lang w:val="en-US"/>
      </w:rPr>
      <w:t>ubsidiary</w:t>
    </w:r>
  </w:p>
  <w:p w14:paraId="4B4E337E" w14:textId="77777777" w:rsidR="00CB28E2" w:rsidRDefault="00CB28E2" w:rsidP="00CB28E2">
    <w:pPr>
      <w:tabs>
        <w:tab w:val="left" w:pos="6900"/>
      </w:tabs>
      <w:rPr>
        <w:b/>
        <w:bCs/>
        <w:sz w:val="24"/>
        <w:szCs w:val="24"/>
        <w:cs/>
      </w:rPr>
    </w:pPr>
    <w:r>
      <w:rPr>
        <w:b/>
        <w:bCs/>
        <w:sz w:val="24"/>
        <w:szCs w:val="24"/>
      </w:rPr>
      <w:t>Notes to the condensed interim financial statements</w:t>
    </w:r>
    <w:r>
      <w:rPr>
        <w:b/>
        <w:bCs/>
        <w:sz w:val="24"/>
        <w:szCs w:val="24"/>
      </w:rPr>
      <w:tab/>
    </w:r>
  </w:p>
  <w:p w14:paraId="121A4A55" w14:textId="54201104" w:rsidR="00CB28E2" w:rsidRDefault="00413483" w:rsidP="00CB28E2">
    <w:pPr>
      <w:rPr>
        <w:b/>
        <w:bCs/>
        <w:sz w:val="24"/>
        <w:szCs w:val="24"/>
      </w:rPr>
    </w:pPr>
    <w:r w:rsidRPr="00413483">
      <w:rPr>
        <w:b/>
        <w:bCs/>
        <w:sz w:val="24"/>
        <w:szCs w:val="24"/>
      </w:rPr>
      <w:t>For the three-month and six-month periods ended 30 June 2022 (Unaudited)</w:t>
    </w:r>
  </w:p>
  <w:p w14:paraId="6909799E" w14:textId="4BD6758D" w:rsidR="00CB28E2" w:rsidRDefault="00CB28E2">
    <w:pPr>
      <w:pStyle w:val="Header"/>
    </w:pPr>
  </w:p>
  <w:p w14:paraId="7D6882E0" w14:textId="77777777" w:rsidR="00CB28E2" w:rsidRPr="00CB28E2" w:rsidRDefault="00CB2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872"/>
    <w:multiLevelType w:val="multilevel"/>
    <w:tmpl w:val="F992DF34"/>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15DA7942"/>
    <w:multiLevelType w:val="hybridMultilevel"/>
    <w:tmpl w:val="58D0B0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41BB57BB"/>
    <w:multiLevelType w:val="hybridMultilevel"/>
    <w:tmpl w:val="EB7E056A"/>
    <w:lvl w:ilvl="0" w:tplc="A84AAA62">
      <w:start w:val="1"/>
      <w:numFmt w:val="decimal"/>
      <w:lvlText w:val="%1"/>
      <w:lvlJc w:val="left"/>
      <w:pPr>
        <w:ind w:left="900" w:hanging="540"/>
      </w:pPr>
      <w:rPr>
        <w:rFonts w:cs="Times New Roman"/>
      </w:rPr>
    </w:lvl>
    <w:lvl w:ilvl="1" w:tplc="040CA792">
      <w:start w:val="1"/>
      <w:numFmt w:val="lowerLetter"/>
      <w:lvlText w:val="(%2)"/>
      <w:lvlJc w:val="left"/>
      <w:pPr>
        <w:ind w:left="1620" w:hanging="540"/>
      </w:pPr>
    </w:lvl>
    <w:lvl w:ilvl="2" w:tplc="F5FC744A">
      <w:start w:val="1"/>
      <w:numFmt w:val="lowerRoman"/>
      <w:lvlText w:val="%3."/>
      <w:lvlJc w:val="right"/>
      <w:pPr>
        <w:ind w:left="2160" w:hanging="180"/>
      </w:pPr>
      <w:rPr>
        <w:rFonts w:cs="Times New Roman"/>
      </w:rPr>
    </w:lvl>
    <w:lvl w:ilvl="3" w:tplc="B0A07184">
      <w:start w:val="1"/>
      <w:numFmt w:val="decimal"/>
      <w:lvlText w:val="%4."/>
      <w:lvlJc w:val="left"/>
      <w:pPr>
        <w:ind w:left="2880" w:hanging="360"/>
      </w:pPr>
      <w:rPr>
        <w:rFonts w:cs="Times New Roman"/>
      </w:rPr>
    </w:lvl>
    <w:lvl w:ilvl="4" w:tplc="70CEE8CE">
      <w:start w:val="1"/>
      <w:numFmt w:val="lowerLetter"/>
      <w:lvlText w:val="%5."/>
      <w:lvlJc w:val="left"/>
      <w:pPr>
        <w:ind w:left="3600" w:hanging="360"/>
      </w:pPr>
      <w:rPr>
        <w:rFonts w:cs="Times New Roman"/>
      </w:rPr>
    </w:lvl>
    <w:lvl w:ilvl="5" w:tplc="DECE2FB0">
      <w:start w:val="1"/>
      <w:numFmt w:val="lowerRoman"/>
      <w:lvlText w:val="%6."/>
      <w:lvlJc w:val="right"/>
      <w:pPr>
        <w:ind w:left="4320" w:hanging="180"/>
      </w:pPr>
      <w:rPr>
        <w:rFonts w:cs="Times New Roman"/>
      </w:rPr>
    </w:lvl>
    <w:lvl w:ilvl="6" w:tplc="E3D87FE2">
      <w:start w:val="1"/>
      <w:numFmt w:val="decimal"/>
      <w:lvlText w:val="%7."/>
      <w:lvlJc w:val="left"/>
      <w:pPr>
        <w:ind w:left="5040" w:hanging="360"/>
      </w:pPr>
      <w:rPr>
        <w:rFonts w:cs="Times New Roman"/>
      </w:rPr>
    </w:lvl>
    <w:lvl w:ilvl="7" w:tplc="A4DE6736">
      <w:start w:val="1"/>
      <w:numFmt w:val="lowerLetter"/>
      <w:lvlText w:val="%8."/>
      <w:lvlJc w:val="left"/>
      <w:pPr>
        <w:ind w:left="5760" w:hanging="360"/>
      </w:pPr>
      <w:rPr>
        <w:rFonts w:cs="Times New Roman"/>
      </w:rPr>
    </w:lvl>
    <w:lvl w:ilvl="8" w:tplc="1E7CFE22">
      <w:start w:val="1"/>
      <w:numFmt w:val="lowerRoman"/>
      <w:lvlText w:val="%9."/>
      <w:lvlJc w:val="right"/>
      <w:pPr>
        <w:ind w:left="6480" w:hanging="180"/>
      </w:pPr>
      <w:rPr>
        <w:rFonts w:cs="Times New Roman"/>
      </w:rPr>
    </w:lvl>
  </w:abstractNum>
  <w:abstractNum w:abstractNumId="4" w15:restartNumberingAfterBreak="0">
    <w:nsid w:val="65967634"/>
    <w:multiLevelType w:val="hybridMultilevel"/>
    <w:tmpl w:val="514EA06E"/>
    <w:lvl w:ilvl="0" w:tplc="2678488A">
      <w:start w:val="1"/>
      <w:numFmt w:val="lowerLetter"/>
      <w:lvlText w:val="%1)"/>
      <w:lvlJc w:val="left"/>
      <w:pPr>
        <w:ind w:left="900" w:hanging="360"/>
      </w:pPr>
      <w:rPr>
        <w:rFonts w:cstheme="minorBidi"/>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7A696282"/>
    <w:multiLevelType w:val="hybridMultilevel"/>
    <w:tmpl w:val="F992DF34"/>
    <w:lvl w:ilvl="0" w:tplc="7C2E4D90">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16cid:durableId="16542131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51684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3433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6007344">
    <w:abstractNumId w:val="2"/>
    <w:lvlOverride w:ilvl="0">
      <w:startOverride w:val="7"/>
    </w:lvlOverride>
    <w:lvlOverride w:ilvl="1"/>
    <w:lvlOverride w:ilvl="2"/>
    <w:lvlOverride w:ilvl="3"/>
    <w:lvlOverride w:ilvl="4"/>
    <w:lvlOverride w:ilvl="5"/>
    <w:lvlOverride w:ilvl="6"/>
    <w:lvlOverride w:ilvl="7"/>
    <w:lvlOverride w:ilvl="8"/>
  </w:num>
  <w:num w:numId="5" w16cid:durableId="14229449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0424103">
    <w:abstractNumId w:val="4"/>
  </w:num>
  <w:num w:numId="7" w16cid:durableId="1545290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443"/>
    <w:rsid w:val="00001BD9"/>
    <w:rsid w:val="0000204E"/>
    <w:rsid w:val="00004A2C"/>
    <w:rsid w:val="000051E4"/>
    <w:rsid w:val="00007056"/>
    <w:rsid w:val="000123E1"/>
    <w:rsid w:val="00012568"/>
    <w:rsid w:val="00014377"/>
    <w:rsid w:val="0001608A"/>
    <w:rsid w:val="00017D22"/>
    <w:rsid w:val="000202DC"/>
    <w:rsid w:val="00023642"/>
    <w:rsid w:val="0003263D"/>
    <w:rsid w:val="00034E71"/>
    <w:rsid w:val="0003562A"/>
    <w:rsid w:val="00036495"/>
    <w:rsid w:val="00043C54"/>
    <w:rsid w:val="00044D3C"/>
    <w:rsid w:val="00046ED7"/>
    <w:rsid w:val="00050AA8"/>
    <w:rsid w:val="00053CEC"/>
    <w:rsid w:val="000547C0"/>
    <w:rsid w:val="00055841"/>
    <w:rsid w:val="0005740A"/>
    <w:rsid w:val="00062828"/>
    <w:rsid w:val="00064317"/>
    <w:rsid w:val="00073F01"/>
    <w:rsid w:val="000767D1"/>
    <w:rsid w:val="00080595"/>
    <w:rsid w:val="000814CA"/>
    <w:rsid w:val="00084281"/>
    <w:rsid w:val="000935CD"/>
    <w:rsid w:val="00093B89"/>
    <w:rsid w:val="00094757"/>
    <w:rsid w:val="00094C9D"/>
    <w:rsid w:val="00096FC8"/>
    <w:rsid w:val="000975E1"/>
    <w:rsid w:val="000A0914"/>
    <w:rsid w:val="000A1BA2"/>
    <w:rsid w:val="000A35A1"/>
    <w:rsid w:val="000A7F91"/>
    <w:rsid w:val="000B15FD"/>
    <w:rsid w:val="000B4A4E"/>
    <w:rsid w:val="000B64D0"/>
    <w:rsid w:val="000B6A34"/>
    <w:rsid w:val="000C489D"/>
    <w:rsid w:val="000C56BD"/>
    <w:rsid w:val="000C5E4B"/>
    <w:rsid w:val="000C752C"/>
    <w:rsid w:val="000D1BCC"/>
    <w:rsid w:val="000D2FD7"/>
    <w:rsid w:val="000D6152"/>
    <w:rsid w:val="000E0DA9"/>
    <w:rsid w:val="000E1893"/>
    <w:rsid w:val="000F6BBD"/>
    <w:rsid w:val="00100CCC"/>
    <w:rsid w:val="001018EC"/>
    <w:rsid w:val="001057B6"/>
    <w:rsid w:val="00105D5F"/>
    <w:rsid w:val="001072CA"/>
    <w:rsid w:val="00111494"/>
    <w:rsid w:val="0011570B"/>
    <w:rsid w:val="00117115"/>
    <w:rsid w:val="0011747E"/>
    <w:rsid w:val="00120BC2"/>
    <w:rsid w:val="00130324"/>
    <w:rsid w:val="00132F1D"/>
    <w:rsid w:val="001334FA"/>
    <w:rsid w:val="00134AA3"/>
    <w:rsid w:val="00141D6C"/>
    <w:rsid w:val="0014304D"/>
    <w:rsid w:val="001471DF"/>
    <w:rsid w:val="00150DCD"/>
    <w:rsid w:val="0015141F"/>
    <w:rsid w:val="00152B84"/>
    <w:rsid w:val="00152C9B"/>
    <w:rsid w:val="00153320"/>
    <w:rsid w:val="00153806"/>
    <w:rsid w:val="0015406E"/>
    <w:rsid w:val="001639AD"/>
    <w:rsid w:val="00164423"/>
    <w:rsid w:val="00164CA6"/>
    <w:rsid w:val="001651A2"/>
    <w:rsid w:val="001652C3"/>
    <w:rsid w:val="00166C2F"/>
    <w:rsid w:val="00167118"/>
    <w:rsid w:val="00170820"/>
    <w:rsid w:val="001733D0"/>
    <w:rsid w:val="00173FD6"/>
    <w:rsid w:val="00183741"/>
    <w:rsid w:val="00186005"/>
    <w:rsid w:val="00186305"/>
    <w:rsid w:val="001901E8"/>
    <w:rsid w:val="001902F5"/>
    <w:rsid w:val="0019089A"/>
    <w:rsid w:val="00195455"/>
    <w:rsid w:val="0019766F"/>
    <w:rsid w:val="00197B4A"/>
    <w:rsid w:val="001A43C7"/>
    <w:rsid w:val="001A5C24"/>
    <w:rsid w:val="001A63AE"/>
    <w:rsid w:val="001A6483"/>
    <w:rsid w:val="001A7990"/>
    <w:rsid w:val="001A7CF0"/>
    <w:rsid w:val="001B09AD"/>
    <w:rsid w:val="001B160B"/>
    <w:rsid w:val="001B323D"/>
    <w:rsid w:val="001B6F32"/>
    <w:rsid w:val="001C2519"/>
    <w:rsid w:val="001C4FBB"/>
    <w:rsid w:val="001C6DD3"/>
    <w:rsid w:val="001D0D3E"/>
    <w:rsid w:val="001D370C"/>
    <w:rsid w:val="001D49C3"/>
    <w:rsid w:val="001D67D5"/>
    <w:rsid w:val="001D7443"/>
    <w:rsid w:val="001D7580"/>
    <w:rsid w:val="001E071D"/>
    <w:rsid w:val="001E14D5"/>
    <w:rsid w:val="001E3CC1"/>
    <w:rsid w:val="001E52D8"/>
    <w:rsid w:val="001E530D"/>
    <w:rsid w:val="001F1DD7"/>
    <w:rsid w:val="001F2E69"/>
    <w:rsid w:val="00204911"/>
    <w:rsid w:val="002100B6"/>
    <w:rsid w:val="00210C6B"/>
    <w:rsid w:val="00211DCA"/>
    <w:rsid w:val="002143FB"/>
    <w:rsid w:val="002160CF"/>
    <w:rsid w:val="00217469"/>
    <w:rsid w:val="00220FB4"/>
    <w:rsid w:val="00222179"/>
    <w:rsid w:val="0022273E"/>
    <w:rsid w:val="0022284D"/>
    <w:rsid w:val="002231C4"/>
    <w:rsid w:val="00224624"/>
    <w:rsid w:val="00225769"/>
    <w:rsid w:val="0022626B"/>
    <w:rsid w:val="00232AEE"/>
    <w:rsid w:val="00232EA7"/>
    <w:rsid w:val="00240553"/>
    <w:rsid w:val="00240A22"/>
    <w:rsid w:val="0024454A"/>
    <w:rsid w:val="00254E55"/>
    <w:rsid w:val="00257B39"/>
    <w:rsid w:val="00257F0E"/>
    <w:rsid w:val="002636D0"/>
    <w:rsid w:val="00266243"/>
    <w:rsid w:val="00266E3B"/>
    <w:rsid w:val="00267852"/>
    <w:rsid w:val="002702C2"/>
    <w:rsid w:val="00270B4F"/>
    <w:rsid w:val="00275CBB"/>
    <w:rsid w:val="00277EB5"/>
    <w:rsid w:val="00280052"/>
    <w:rsid w:val="0028014E"/>
    <w:rsid w:val="0028169C"/>
    <w:rsid w:val="002862BD"/>
    <w:rsid w:val="00294475"/>
    <w:rsid w:val="002957AD"/>
    <w:rsid w:val="00297CB2"/>
    <w:rsid w:val="002A249F"/>
    <w:rsid w:val="002A2F65"/>
    <w:rsid w:val="002A3634"/>
    <w:rsid w:val="002A3B20"/>
    <w:rsid w:val="002A6D61"/>
    <w:rsid w:val="002B0581"/>
    <w:rsid w:val="002B0EA7"/>
    <w:rsid w:val="002B208A"/>
    <w:rsid w:val="002C10FB"/>
    <w:rsid w:val="002C2634"/>
    <w:rsid w:val="002C52CB"/>
    <w:rsid w:val="002C750E"/>
    <w:rsid w:val="002D02A1"/>
    <w:rsid w:val="002D0746"/>
    <w:rsid w:val="002D080A"/>
    <w:rsid w:val="002E3167"/>
    <w:rsid w:val="002E3282"/>
    <w:rsid w:val="002E6034"/>
    <w:rsid w:val="002F25EA"/>
    <w:rsid w:val="00302D97"/>
    <w:rsid w:val="00303BAB"/>
    <w:rsid w:val="00307029"/>
    <w:rsid w:val="00310E08"/>
    <w:rsid w:val="0031389D"/>
    <w:rsid w:val="00315FC8"/>
    <w:rsid w:val="00317851"/>
    <w:rsid w:val="00317E92"/>
    <w:rsid w:val="003224D4"/>
    <w:rsid w:val="00322921"/>
    <w:rsid w:val="00323782"/>
    <w:rsid w:val="00324939"/>
    <w:rsid w:val="00324CF1"/>
    <w:rsid w:val="00337EB4"/>
    <w:rsid w:val="00340B29"/>
    <w:rsid w:val="003456A6"/>
    <w:rsid w:val="00345C94"/>
    <w:rsid w:val="00346CA1"/>
    <w:rsid w:val="00346F29"/>
    <w:rsid w:val="0034780F"/>
    <w:rsid w:val="00347AB2"/>
    <w:rsid w:val="0035368E"/>
    <w:rsid w:val="00353C55"/>
    <w:rsid w:val="00354207"/>
    <w:rsid w:val="003579F3"/>
    <w:rsid w:val="0036212D"/>
    <w:rsid w:val="00362799"/>
    <w:rsid w:val="003705CC"/>
    <w:rsid w:val="00371873"/>
    <w:rsid w:val="00371D30"/>
    <w:rsid w:val="00372470"/>
    <w:rsid w:val="00385D16"/>
    <w:rsid w:val="00392314"/>
    <w:rsid w:val="00392A76"/>
    <w:rsid w:val="00397D11"/>
    <w:rsid w:val="003A1776"/>
    <w:rsid w:val="003A3690"/>
    <w:rsid w:val="003A3A4D"/>
    <w:rsid w:val="003A6998"/>
    <w:rsid w:val="003A7B03"/>
    <w:rsid w:val="003B4ACB"/>
    <w:rsid w:val="003C49B6"/>
    <w:rsid w:val="003C719C"/>
    <w:rsid w:val="003D10BD"/>
    <w:rsid w:val="003D13AC"/>
    <w:rsid w:val="003D3483"/>
    <w:rsid w:val="003D3556"/>
    <w:rsid w:val="003D3589"/>
    <w:rsid w:val="003D4656"/>
    <w:rsid w:val="003D7F91"/>
    <w:rsid w:val="003E08BF"/>
    <w:rsid w:val="003E65B8"/>
    <w:rsid w:val="003E6774"/>
    <w:rsid w:val="003E7BDE"/>
    <w:rsid w:val="004025B4"/>
    <w:rsid w:val="00406390"/>
    <w:rsid w:val="00410CCB"/>
    <w:rsid w:val="00412BBC"/>
    <w:rsid w:val="00413483"/>
    <w:rsid w:val="00413766"/>
    <w:rsid w:val="00421C6D"/>
    <w:rsid w:val="004227CF"/>
    <w:rsid w:val="0042342E"/>
    <w:rsid w:val="0042354D"/>
    <w:rsid w:val="0043034E"/>
    <w:rsid w:val="004340B8"/>
    <w:rsid w:val="00436347"/>
    <w:rsid w:val="00436524"/>
    <w:rsid w:val="00437C23"/>
    <w:rsid w:val="00444AFF"/>
    <w:rsid w:val="0044607B"/>
    <w:rsid w:val="00450CF5"/>
    <w:rsid w:val="00450E94"/>
    <w:rsid w:val="00453CD2"/>
    <w:rsid w:val="00455542"/>
    <w:rsid w:val="00460A87"/>
    <w:rsid w:val="004641A2"/>
    <w:rsid w:val="00466D6E"/>
    <w:rsid w:val="0047071F"/>
    <w:rsid w:val="004752F6"/>
    <w:rsid w:val="00481A11"/>
    <w:rsid w:val="00481E5A"/>
    <w:rsid w:val="00497415"/>
    <w:rsid w:val="004A44DF"/>
    <w:rsid w:val="004A62FC"/>
    <w:rsid w:val="004B29AC"/>
    <w:rsid w:val="004B2C71"/>
    <w:rsid w:val="004B36CC"/>
    <w:rsid w:val="004B564E"/>
    <w:rsid w:val="004B5F43"/>
    <w:rsid w:val="004C2030"/>
    <w:rsid w:val="004C5537"/>
    <w:rsid w:val="004D387F"/>
    <w:rsid w:val="004D6145"/>
    <w:rsid w:val="004E075C"/>
    <w:rsid w:val="004E1E3D"/>
    <w:rsid w:val="004E337E"/>
    <w:rsid w:val="004E4EFE"/>
    <w:rsid w:val="004E7614"/>
    <w:rsid w:val="004F0124"/>
    <w:rsid w:val="004F0BAF"/>
    <w:rsid w:val="004F245E"/>
    <w:rsid w:val="004F4440"/>
    <w:rsid w:val="00504280"/>
    <w:rsid w:val="00505E5F"/>
    <w:rsid w:val="005076AE"/>
    <w:rsid w:val="00510CFD"/>
    <w:rsid w:val="00510D52"/>
    <w:rsid w:val="005120B5"/>
    <w:rsid w:val="00512B9C"/>
    <w:rsid w:val="00513B90"/>
    <w:rsid w:val="00513DB1"/>
    <w:rsid w:val="00513FBA"/>
    <w:rsid w:val="0052066F"/>
    <w:rsid w:val="00520D5D"/>
    <w:rsid w:val="005251B3"/>
    <w:rsid w:val="0052593A"/>
    <w:rsid w:val="00527A89"/>
    <w:rsid w:val="005339AD"/>
    <w:rsid w:val="00535F22"/>
    <w:rsid w:val="00537867"/>
    <w:rsid w:val="00540DCE"/>
    <w:rsid w:val="00541D73"/>
    <w:rsid w:val="005447F5"/>
    <w:rsid w:val="00551C5B"/>
    <w:rsid w:val="00553941"/>
    <w:rsid w:val="00555187"/>
    <w:rsid w:val="00555F52"/>
    <w:rsid w:val="005570C0"/>
    <w:rsid w:val="00562FC5"/>
    <w:rsid w:val="0056551C"/>
    <w:rsid w:val="005661F6"/>
    <w:rsid w:val="00567BA0"/>
    <w:rsid w:val="00567F52"/>
    <w:rsid w:val="00576DA9"/>
    <w:rsid w:val="00577CA2"/>
    <w:rsid w:val="00580DED"/>
    <w:rsid w:val="005813CD"/>
    <w:rsid w:val="00582FD0"/>
    <w:rsid w:val="00591681"/>
    <w:rsid w:val="00592404"/>
    <w:rsid w:val="00592A5A"/>
    <w:rsid w:val="005962E0"/>
    <w:rsid w:val="005A1B7F"/>
    <w:rsid w:val="005A50F7"/>
    <w:rsid w:val="005A784E"/>
    <w:rsid w:val="005B08DA"/>
    <w:rsid w:val="005B2E3D"/>
    <w:rsid w:val="005B31D6"/>
    <w:rsid w:val="005B431B"/>
    <w:rsid w:val="005C3CF8"/>
    <w:rsid w:val="005C4E97"/>
    <w:rsid w:val="005D1F7D"/>
    <w:rsid w:val="005D2AC4"/>
    <w:rsid w:val="005D5349"/>
    <w:rsid w:val="005D68D2"/>
    <w:rsid w:val="005E25C5"/>
    <w:rsid w:val="005F2E9C"/>
    <w:rsid w:val="005F5482"/>
    <w:rsid w:val="005F5C2B"/>
    <w:rsid w:val="006007A9"/>
    <w:rsid w:val="00603BC1"/>
    <w:rsid w:val="0060483A"/>
    <w:rsid w:val="00604D6B"/>
    <w:rsid w:val="00604F0F"/>
    <w:rsid w:val="00607450"/>
    <w:rsid w:val="00610647"/>
    <w:rsid w:val="0061555D"/>
    <w:rsid w:val="00620EF0"/>
    <w:rsid w:val="00621FD8"/>
    <w:rsid w:val="00626CC3"/>
    <w:rsid w:val="00626E97"/>
    <w:rsid w:val="00627948"/>
    <w:rsid w:val="006306CC"/>
    <w:rsid w:val="00632772"/>
    <w:rsid w:val="00640F7C"/>
    <w:rsid w:val="006416A9"/>
    <w:rsid w:val="00644E79"/>
    <w:rsid w:val="00645F0C"/>
    <w:rsid w:val="00646879"/>
    <w:rsid w:val="00647D0C"/>
    <w:rsid w:val="00650EA9"/>
    <w:rsid w:val="00651343"/>
    <w:rsid w:val="006519D0"/>
    <w:rsid w:val="0065274C"/>
    <w:rsid w:val="00652896"/>
    <w:rsid w:val="00654680"/>
    <w:rsid w:val="00654825"/>
    <w:rsid w:val="00656ACA"/>
    <w:rsid w:val="006621C9"/>
    <w:rsid w:val="00662912"/>
    <w:rsid w:val="00664EDD"/>
    <w:rsid w:val="00670A6B"/>
    <w:rsid w:val="00672441"/>
    <w:rsid w:val="00676A05"/>
    <w:rsid w:val="00676A44"/>
    <w:rsid w:val="00680FA2"/>
    <w:rsid w:val="00683F5C"/>
    <w:rsid w:val="00685772"/>
    <w:rsid w:val="00687EFE"/>
    <w:rsid w:val="0069036A"/>
    <w:rsid w:val="006908CD"/>
    <w:rsid w:val="006916A4"/>
    <w:rsid w:val="00692B63"/>
    <w:rsid w:val="006A0854"/>
    <w:rsid w:val="006A1D07"/>
    <w:rsid w:val="006A27F1"/>
    <w:rsid w:val="006A2E0C"/>
    <w:rsid w:val="006A6199"/>
    <w:rsid w:val="006B1A31"/>
    <w:rsid w:val="006B3056"/>
    <w:rsid w:val="006B6965"/>
    <w:rsid w:val="006B72F5"/>
    <w:rsid w:val="006C16AF"/>
    <w:rsid w:val="006C1819"/>
    <w:rsid w:val="006C267E"/>
    <w:rsid w:val="006C5F28"/>
    <w:rsid w:val="006C75EE"/>
    <w:rsid w:val="006D1CE2"/>
    <w:rsid w:val="006D2864"/>
    <w:rsid w:val="006D412A"/>
    <w:rsid w:val="006D628E"/>
    <w:rsid w:val="006E0A49"/>
    <w:rsid w:val="006E188E"/>
    <w:rsid w:val="006F0A36"/>
    <w:rsid w:val="006F1800"/>
    <w:rsid w:val="006F31F5"/>
    <w:rsid w:val="006F7745"/>
    <w:rsid w:val="00702247"/>
    <w:rsid w:val="0070409B"/>
    <w:rsid w:val="007045B5"/>
    <w:rsid w:val="007059C6"/>
    <w:rsid w:val="0070649F"/>
    <w:rsid w:val="00706E6B"/>
    <w:rsid w:val="007100C7"/>
    <w:rsid w:val="00720979"/>
    <w:rsid w:val="00726922"/>
    <w:rsid w:val="00731333"/>
    <w:rsid w:val="00732E72"/>
    <w:rsid w:val="0073401E"/>
    <w:rsid w:val="00737863"/>
    <w:rsid w:val="00741513"/>
    <w:rsid w:val="00742597"/>
    <w:rsid w:val="007465A7"/>
    <w:rsid w:val="00750A53"/>
    <w:rsid w:val="0075222E"/>
    <w:rsid w:val="0075241F"/>
    <w:rsid w:val="00752950"/>
    <w:rsid w:val="00757DDD"/>
    <w:rsid w:val="0076008A"/>
    <w:rsid w:val="007613E4"/>
    <w:rsid w:val="00762696"/>
    <w:rsid w:val="00763FA9"/>
    <w:rsid w:val="0076455D"/>
    <w:rsid w:val="00766AA1"/>
    <w:rsid w:val="00782884"/>
    <w:rsid w:val="0078346D"/>
    <w:rsid w:val="00791BC4"/>
    <w:rsid w:val="00792794"/>
    <w:rsid w:val="00792A76"/>
    <w:rsid w:val="00792AB0"/>
    <w:rsid w:val="00792CA2"/>
    <w:rsid w:val="00796362"/>
    <w:rsid w:val="007A04E2"/>
    <w:rsid w:val="007A1461"/>
    <w:rsid w:val="007A3D6B"/>
    <w:rsid w:val="007A44DE"/>
    <w:rsid w:val="007B015F"/>
    <w:rsid w:val="007B1057"/>
    <w:rsid w:val="007B2557"/>
    <w:rsid w:val="007B5016"/>
    <w:rsid w:val="007B5B6E"/>
    <w:rsid w:val="007C06BF"/>
    <w:rsid w:val="007C19EC"/>
    <w:rsid w:val="007C33A5"/>
    <w:rsid w:val="007C6FCF"/>
    <w:rsid w:val="007D0603"/>
    <w:rsid w:val="007D133C"/>
    <w:rsid w:val="007D6232"/>
    <w:rsid w:val="007E2545"/>
    <w:rsid w:val="007E2BA4"/>
    <w:rsid w:val="007E2D4E"/>
    <w:rsid w:val="007E5F37"/>
    <w:rsid w:val="007E7EB5"/>
    <w:rsid w:val="007F0EA9"/>
    <w:rsid w:val="007F29AF"/>
    <w:rsid w:val="007F3C51"/>
    <w:rsid w:val="007F53E7"/>
    <w:rsid w:val="007F6E22"/>
    <w:rsid w:val="007F777D"/>
    <w:rsid w:val="0080158D"/>
    <w:rsid w:val="008044E4"/>
    <w:rsid w:val="00807682"/>
    <w:rsid w:val="00814547"/>
    <w:rsid w:val="00817C59"/>
    <w:rsid w:val="00817FD4"/>
    <w:rsid w:val="008201C1"/>
    <w:rsid w:val="00822436"/>
    <w:rsid w:val="008251BA"/>
    <w:rsid w:val="00833802"/>
    <w:rsid w:val="00833FD8"/>
    <w:rsid w:val="00836F22"/>
    <w:rsid w:val="008370CD"/>
    <w:rsid w:val="008415F4"/>
    <w:rsid w:val="0084264D"/>
    <w:rsid w:val="0084282D"/>
    <w:rsid w:val="00850CD7"/>
    <w:rsid w:val="00850E46"/>
    <w:rsid w:val="00851811"/>
    <w:rsid w:val="008525E3"/>
    <w:rsid w:val="00854B1B"/>
    <w:rsid w:val="00855D87"/>
    <w:rsid w:val="008572CE"/>
    <w:rsid w:val="00857AFB"/>
    <w:rsid w:val="00862702"/>
    <w:rsid w:val="0086654D"/>
    <w:rsid w:val="00866597"/>
    <w:rsid w:val="00867CCD"/>
    <w:rsid w:val="008701E0"/>
    <w:rsid w:val="0087174C"/>
    <w:rsid w:val="00873420"/>
    <w:rsid w:val="00877E99"/>
    <w:rsid w:val="008848E6"/>
    <w:rsid w:val="00885A61"/>
    <w:rsid w:val="0089379A"/>
    <w:rsid w:val="008965C9"/>
    <w:rsid w:val="00896E1B"/>
    <w:rsid w:val="008A0A03"/>
    <w:rsid w:val="008A6615"/>
    <w:rsid w:val="008A716F"/>
    <w:rsid w:val="008B13E9"/>
    <w:rsid w:val="008B418B"/>
    <w:rsid w:val="008B4DCC"/>
    <w:rsid w:val="008B5545"/>
    <w:rsid w:val="008B64B0"/>
    <w:rsid w:val="008B7675"/>
    <w:rsid w:val="008C0815"/>
    <w:rsid w:val="008C0B3F"/>
    <w:rsid w:val="008C1C37"/>
    <w:rsid w:val="008C2CD6"/>
    <w:rsid w:val="008C2FDB"/>
    <w:rsid w:val="008C5923"/>
    <w:rsid w:val="008C6842"/>
    <w:rsid w:val="008D0122"/>
    <w:rsid w:val="008D0DC3"/>
    <w:rsid w:val="008D2290"/>
    <w:rsid w:val="008E006E"/>
    <w:rsid w:val="008E022A"/>
    <w:rsid w:val="008E248D"/>
    <w:rsid w:val="008E29B6"/>
    <w:rsid w:val="008E31F4"/>
    <w:rsid w:val="008E3C0E"/>
    <w:rsid w:val="008E3D8F"/>
    <w:rsid w:val="008E4C4A"/>
    <w:rsid w:val="008E5A67"/>
    <w:rsid w:val="008E7328"/>
    <w:rsid w:val="008F0A63"/>
    <w:rsid w:val="008F16DF"/>
    <w:rsid w:val="008F442D"/>
    <w:rsid w:val="008F480C"/>
    <w:rsid w:val="00905A74"/>
    <w:rsid w:val="00906F1F"/>
    <w:rsid w:val="009070D5"/>
    <w:rsid w:val="00913D3A"/>
    <w:rsid w:val="00915D7F"/>
    <w:rsid w:val="00917720"/>
    <w:rsid w:val="00917DF9"/>
    <w:rsid w:val="009209D2"/>
    <w:rsid w:val="00923B86"/>
    <w:rsid w:val="009241B6"/>
    <w:rsid w:val="00927A1F"/>
    <w:rsid w:val="009308A2"/>
    <w:rsid w:val="00931280"/>
    <w:rsid w:val="00931795"/>
    <w:rsid w:val="00935A1B"/>
    <w:rsid w:val="009422A3"/>
    <w:rsid w:val="00942C0B"/>
    <w:rsid w:val="00942D67"/>
    <w:rsid w:val="009448FA"/>
    <w:rsid w:val="00945944"/>
    <w:rsid w:val="00947AB1"/>
    <w:rsid w:val="00947F9E"/>
    <w:rsid w:val="00955E0D"/>
    <w:rsid w:val="00960000"/>
    <w:rsid w:val="00960502"/>
    <w:rsid w:val="00961E5D"/>
    <w:rsid w:val="0096609D"/>
    <w:rsid w:val="00966729"/>
    <w:rsid w:val="0096799A"/>
    <w:rsid w:val="00970715"/>
    <w:rsid w:val="00971407"/>
    <w:rsid w:val="009720A2"/>
    <w:rsid w:val="0097313F"/>
    <w:rsid w:val="0097421A"/>
    <w:rsid w:val="009744CB"/>
    <w:rsid w:val="009747BA"/>
    <w:rsid w:val="0097586B"/>
    <w:rsid w:val="00976246"/>
    <w:rsid w:val="009763E0"/>
    <w:rsid w:val="00977FAA"/>
    <w:rsid w:val="00980215"/>
    <w:rsid w:val="00981DA4"/>
    <w:rsid w:val="009822E1"/>
    <w:rsid w:val="009867C4"/>
    <w:rsid w:val="00987DB9"/>
    <w:rsid w:val="00993A35"/>
    <w:rsid w:val="00994D16"/>
    <w:rsid w:val="00997CD9"/>
    <w:rsid w:val="009A0795"/>
    <w:rsid w:val="009A7A8A"/>
    <w:rsid w:val="009B0D47"/>
    <w:rsid w:val="009B4B7B"/>
    <w:rsid w:val="009B5EAC"/>
    <w:rsid w:val="009C0557"/>
    <w:rsid w:val="009C0DB5"/>
    <w:rsid w:val="009D21CB"/>
    <w:rsid w:val="009D2A55"/>
    <w:rsid w:val="009D315C"/>
    <w:rsid w:val="009D66A4"/>
    <w:rsid w:val="009D6A44"/>
    <w:rsid w:val="009E0FCA"/>
    <w:rsid w:val="009E4CF2"/>
    <w:rsid w:val="009E75F3"/>
    <w:rsid w:val="009F1CF9"/>
    <w:rsid w:val="009F3573"/>
    <w:rsid w:val="009F3FEE"/>
    <w:rsid w:val="009F46AC"/>
    <w:rsid w:val="009F47D1"/>
    <w:rsid w:val="009F4CFC"/>
    <w:rsid w:val="009F6435"/>
    <w:rsid w:val="00A00466"/>
    <w:rsid w:val="00A06DEE"/>
    <w:rsid w:val="00A07385"/>
    <w:rsid w:val="00A07AC8"/>
    <w:rsid w:val="00A115F6"/>
    <w:rsid w:val="00A12214"/>
    <w:rsid w:val="00A12FE6"/>
    <w:rsid w:val="00A1334C"/>
    <w:rsid w:val="00A1636C"/>
    <w:rsid w:val="00A163C0"/>
    <w:rsid w:val="00A17EB2"/>
    <w:rsid w:val="00A228ED"/>
    <w:rsid w:val="00A23057"/>
    <w:rsid w:val="00A24B3F"/>
    <w:rsid w:val="00A255D3"/>
    <w:rsid w:val="00A25E31"/>
    <w:rsid w:val="00A3156D"/>
    <w:rsid w:val="00A37075"/>
    <w:rsid w:val="00A409DF"/>
    <w:rsid w:val="00A414CD"/>
    <w:rsid w:val="00A41BB6"/>
    <w:rsid w:val="00A4277D"/>
    <w:rsid w:val="00A44872"/>
    <w:rsid w:val="00A50618"/>
    <w:rsid w:val="00A514FC"/>
    <w:rsid w:val="00A52199"/>
    <w:rsid w:val="00A55697"/>
    <w:rsid w:val="00A55B78"/>
    <w:rsid w:val="00A73952"/>
    <w:rsid w:val="00A77DE7"/>
    <w:rsid w:val="00A806CD"/>
    <w:rsid w:val="00A82076"/>
    <w:rsid w:val="00A82709"/>
    <w:rsid w:val="00A840D1"/>
    <w:rsid w:val="00A873B1"/>
    <w:rsid w:val="00A95142"/>
    <w:rsid w:val="00AA4069"/>
    <w:rsid w:val="00AA7B3F"/>
    <w:rsid w:val="00AA7E90"/>
    <w:rsid w:val="00AB0F7E"/>
    <w:rsid w:val="00AB353E"/>
    <w:rsid w:val="00AB5B80"/>
    <w:rsid w:val="00AB77EB"/>
    <w:rsid w:val="00AC1131"/>
    <w:rsid w:val="00AC1426"/>
    <w:rsid w:val="00AC3614"/>
    <w:rsid w:val="00AC43E4"/>
    <w:rsid w:val="00AC5BF2"/>
    <w:rsid w:val="00AC7C6C"/>
    <w:rsid w:val="00AD40C2"/>
    <w:rsid w:val="00AD5442"/>
    <w:rsid w:val="00AD7138"/>
    <w:rsid w:val="00AE2698"/>
    <w:rsid w:val="00AE3502"/>
    <w:rsid w:val="00AE3E9E"/>
    <w:rsid w:val="00AE5280"/>
    <w:rsid w:val="00AE5AF7"/>
    <w:rsid w:val="00AF113B"/>
    <w:rsid w:val="00AF12C3"/>
    <w:rsid w:val="00AF5E48"/>
    <w:rsid w:val="00AF71C5"/>
    <w:rsid w:val="00AF7D2F"/>
    <w:rsid w:val="00B0091C"/>
    <w:rsid w:val="00B06E79"/>
    <w:rsid w:val="00B10966"/>
    <w:rsid w:val="00B116F0"/>
    <w:rsid w:val="00B133EC"/>
    <w:rsid w:val="00B149B0"/>
    <w:rsid w:val="00B16B4D"/>
    <w:rsid w:val="00B172D2"/>
    <w:rsid w:val="00B1784D"/>
    <w:rsid w:val="00B23241"/>
    <w:rsid w:val="00B24F50"/>
    <w:rsid w:val="00B25A90"/>
    <w:rsid w:val="00B260D0"/>
    <w:rsid w:val="00B262F4"/>
    <w:rsid w:val="00B34EBC"/>
    <w:rsid w:val="00B3720B"/>
    <w:rsid w:val="00B37C62"/>
    <w:rsid w:val="00B42EE2"/>
    <w:rsid w:val="00B44377"/>
    <w:rsid w:val="00B4616F"/>
    <w:rsid w:val="00B471EC"/>
    <w:rsid w:val="00B52461"/>
    <w:rsid w:val="00B5583C"/>
    <w:rsid w:val="00B60FC6"/>
    <w:rsid w:val="00B626F4"/>
    <w:rsid w:val="00B74883"/>
    <w:rsid w:val="00B763D9"/>
    <w:rsid w:val="00B76F32"/>
    <w:rsid w:val="00B77159"/>
    <w:rsid w:val="00B8350C"/>
    <w:rsid w:val="00B869BE"/>
    <w:rsid w:val="00B90205"/>
    <w:rsid w:val="00B92C6D"/>
    <w:rsid w:val="00B92D30"/>
    <w:rsid w:val="00B9500A"/>
    <w:rsid w:val="00BA140D"/>
    <w:rsid w:val="00BA2C55"/>
    <w:rsid w:val="00BA317E"/>
    <w:rsid w:val="00BA33AE"/>
    <w:rsid w:val="00BA5CFD"/>
    <w:rsid w:val="00BA6B24"/>
    <w:rsid w:val="00BB0E9D"/>
    <w:rsid w:val="00BB1D70"/>
    <w:rsid w:val="00BB262A"/>
    <w:rsid w:val="00BB339B"/>
    <w:rsid w:val="00BC32C5"/>
    <w:rsid w:val="00BC38C4"/>
    <w:rsid w:val="00BC54F4"/>
    <w:rsid w:val="00BC67CC"/>
    <w:rsid w:val="00BD2E3A"/>
    <w:rsid w:val="00BD3C98"/>
    <w:rsid w:val="00BD47A2"/>
    <w:rsid w:val="00BD5562"/>
    <w:rsid w:val="00BE0BC5"/>
    <w:rsid w:val="00BE220C"/>
    <w:rsid w:val="00BE4E5B"/>
    <w:rsid w:val="00BF3AAF"/>
    <w:rsid w:val="00C01764"/>
    <w:rsid w:val="00C03FA3"/>
    <w:rsid w:val="00C04569"/>
    <w:rsid w:val="00C077F3"/>
    <w:rsid w:val="00C078AB"/>
    <w:rsid w:val="00C10AD6"/>
    <w:rsid w:val="00C12C3C"/>
    <w:rsid w:val="00C144B1"/>
    <w:rsid w:val="00C15D1F"/>
    <w:rsid w:val="00C17173"/>
    <w:rsid w:val="00C20E62"/>
    <w:rsid w:val="00C213DA"/>
    <w:rsid w:val="00C24E42"/>
    <w:rsid w:val="00C254D4"/>
    <w:rsid w:val="00C31FBA"/>
    <w:rsid w:val="00C3799D"/>
    <w:rsid w:val="00C45CAF"/>
    <w:rsid w:val="00C45DD6"/>
    <w:rsid w:val="00C53122"/>
    <w:rsid w:val="00C5524A"/>
    <w:rsid w:val="00C609AC"/>
    <w:rsid w:val="00C6262E"/>
    <w:rsid w:val="00C6319C"/>
    <w:rsid w:val="00C724F2"/>
    <w:rsid w:val="00C74EB7"/>
    <w:rsid w:val="00C75C99"/>
    <w:rsid w:val="00C7624B"/>
    <w:rsid w:val="00C777CE"/>
    <w:rsid w:val="00C821E8"/>
    <w:rsid w:val="00C822E4"/>
    <w:rsid w:val="00C91BB0"/>
    <w:rsid w:val="00C93111"/>
    <w:rsid w:val="00C95945"/>
    <w:rsid w:val="00C97666"/>
    <w:rsid w:val="00CA2306"/>
    <w:rsid w:val="00CA2FD2"/>
    <w:rsid w:val="00CA5945"/>
    <w:rsid w:val="00CA6D29"/>
    <w:rsid w:val="00CA7069"/>
    <w:rsid w:val="00CA732D"/>
    <w:rsid w:val="00CB28E2"/>
    <w:rsid w:val="00CB2C3F"/>
    <w:rsid w:val="00CB6AB4"/>
    <w:rsid w:val="00CB7881"/>
    <w:rsid w:val="00CC173E"/>
    <w:rsid w:val="00CC2A4D"/>
    <w:rsid w:val="00CC2D3E"/>
    <w:rsid w:val="00CC347C"/>
    <w:rsid w:val="00CC4FAE"/>
    <w:rsid w:val="00CC769C"/>
    <w:rsid w:val="00CD31E0"/>
    <w:rsid w:val="00CD6E04"/>
    <w:rsid w:val="00CD6E87"/>
    <w:rsid w:val="00CD7DEB"/>
    <w:rsid w:val="00CE341A"/>
    <w:rsid w:val="00CE4D5D"/>
    <w:rsid w:val="00CF0B23"/>
    <w:rsid w:val="00CF2139"/>
    <w:rsid w:val="00CF396F"/>
    <w:rsid w:val="00CF59B7"/>
    <w:rsid w:val="00CF6A97"/>
    <w:rsid w:val="00CF7938"/>
    <w:rsid w:val="00D07B79"/>
    <w:rsid w:val="00D11E80"/>
    <w:rsid w:val="00D139BE"/>
    <w:rsid w:val="00D13D60"/>
    <w:rsid w:val="00D13E3A"/>
    <w:rsid w:val="00D2569F"/>
    <w:rsid w:val="00D26AEA"/>
    <w:rsid w:val="00D308C3"/>
    <w:rsid w:val="00D30900"/>
    <w:rsid w:val="00D32306"/>
    <w:rsid w:val="00D334A1"/>
    <w:rsid w:val="00D33B4A"/>
    <w:rsid w:val="00D36762"/>
    <w:rsid w:val="00D41695"/>
    <w:rsid w:val="00D41F8E"/>
    <w:rsid w:val="00D45504"/>
    <w:rsid w:val="00D46432"/>
    <w:rsid w:val="00D52393"/>
    <w:rsid w:val="00D5313A"/>
    <w:rsid w:val="00D566E6"/>
    <w:rsid w:val="00D572A6"/>
    <w:rsid w:val="00D6112D"/>
    <w:rsid w:val="00D64175"/>
    <w:rsid w:val="00D665EA"/>
    <w:rsid w:val="00D66AED"/>
    <w:rsid w:val="00D738BA"/>
    <w:rsid w:val="00D7503E"/>
    <w:rsid w:val="00D770AB"/>
    <w:rsid w:val="00D805FE"/>
    <w:rsid w:val="00D808EA"/>
    <w:rsid w:val="00D813DB"/>
    <w:rsid w:val="00D81B6C"/>
    <w:rsid w:val="00D83CE6"/>
    <w:rsid w:val="00D84F16"/>
    <w:rsid w:val="00D86065"/>
    <w:rsid w:val="00D86509"/>
    <w:rsid w:val="00D9096E"/>
    <w:rsid w:val="00D9188D"/>
    <w:rsid w:val="00D920EB"/>
    <w:rsid w:val="00D921EA"/>
    <w:rsid w:val="00D96E28"/>
    <w:rsid w:val="00DA3D45"/>
    <w:rsid w:val="00DA6AE8"/>
    <w:rsid w:val="00DB2948"/>
    <w:rsid w:val="00DB3445"/>
    <w:rsid w:val="00DB7651"/>
    <w:rsid w:val="00DC2A71"/>
    <w:rsid w:val="00DC6555"/>
    <w:rsid w:val="00DC7AAA"/>
    <w:rsid w:val="00DC7AFB"/>
    <w:rsid w:val="00DD1FF2"/>
    <w:rsid w:val="00DD24C4"/>
    <w:rsid w:val="00DD4FF5"/>
    <w:rsid w:val="00DD650F"/>
    <w:rsid w:val="00DE21FE"/>
    <w:rsid w:val="00DE3A5F"/>
    <w:rsid w:val="00DE73D4"/>
    <w:rsid w:val="00DE76F1"/>
    <w:rsid w:val="00DF1749"/>
    <w:rsid w:val="00DF2477"/>
    <w:rsid w:val="00DF50A2"/>
    <w:rsid w:val="00DF5ACB"/>
    <w:rsid w:val="00E00F3F"/>
    <w:rsid w:val="00E01C50"/>
    <w:rsid w:val="00E037BA"/>
    <w:rsid w:val="00E07DC9"/>
    <w:rsid w:val="00E1056F"/>
    <w:rsid w:val="00E10944"/>
    <w:rsid w:val="00E118CE"/>
    <w:rsid w:val="00E12413"/>
    <w:rsid w:val="00E15A42"/>
    <w:rsid w:val="00E170B8"/>
    <w:rsid w:val="00E23CB6"/>
    <w:rsid w:val="00E244B4"/>
    <w:rsid w:val="00E25C43"/>
    <w:rsid w:val="00E277D5"/>
    <w:rsid w:val="00E27AFB"/>
    <w:rsid w:val="00E3223F"/>
    <w:rsid w:val="00E33786"/>
    <w:rsid w:val="00E42BD6"/>
    <w:rsid w:val="00E42C3E"/>
    <w:rsid w:val="00E44D59"/>
    <w:rsid w:val="00E50A09"/>
    <w:rsid w:val="00E52B1B"/>
    <w:rsid w:val="00E53742"/>
    <w:rsid w:val="00E55836"/>
    <w:rsid w:val="00E61576"/>
    <w:rsid w:val="00E637C2"/>
    <w:rsid w:val="00E63EBD"/>
    <w:rsid w:val="00E66EF2"/>
    <w:rsid w:val="00E73FD3"/>
    <w:rsid w:val="00E83393"/>
    <w:rsid w:val="00E8770C"/>
    <w:rsid w:val="00E90AF5"/>
    <w:rsid w:val="00E9130C"/>
    <w:rsid w:val="00EA4C78"/>
    <w:rsid w:val="00EB0B7E"/>
    <w:rsid w:val="00EB0ED0"/>
    <w:rsid w:val="00EC3869"/>
    <w:rsid w:val="00EC6C52"/>
    <w:rsid w:val="00EC7D68"/>
    <w:rsid w:val="00ED1C18"/>
    <w:rsid w:val="00ED3375"/>
    <w:rsid w:val="00ED68FE"/>
    <w:rsid w:val="00ED6A8B"/>
    <w:rsid w:val="00EF40EB"/>
    <w:rsid w:val="00EF479E"/>
    <w:rsid w:val="00EF4E3B"/>
    <w:rsid w:val="00F01D3F"/>
    <w:rsid w:val="00F04F34"/>
    <w:rsid w:val="00F070CA"/>
    <w:rsid w:val="00F07D53"/>
    <w:rsid w:val="00F11049"/>
    <w:rsid w:val="00F12A2F"/>
    <w:rsid w:val="00F13A89"/>
    <w:rsid w:val="00F15CCA"/>
    <w:rsid w:val="00F27744"/>
    <w:rsid w:val="00F277B3"/>
    <w:rsid w:val="00F34734"/>
    <w:rsid w:val="00F41B5E"/>
    <w:rsid w:val="00F41EE7"/>
    <w:rsid w:val="00F436FF"/>
    <w:rsid w:val="00F455FC"/>
    <w:rsid w:val="00F46846"/>
    <w:rsid w:val="00F57665"/>
    <w:rsid w:val="00F57822"/>
    <w:rsid w:val="00F6437D"/>
    <w:rsid w:val="00F644FC"/>
    <w:rsid w:val="00F6511D"/>
    <w:rsid w:val="00F65D28"/>
    <w:rsid w:val="00F6759D"/>
    <w:rsid w:val="00F70DCF"/>
    <w:rsid w:val="00F7618F"/>
    <w:rsid w:val="00F80F48"/>
    <w:rsid w:val="00F81362"/>
    <w:rsid w:val="00F85F04"/>
    <w:rsid w:val="00F905AE"/>
    <w:rsid w:val="00F90A5C"/>
    <w:rsid w:val="00F90EC7"/>
    <w:rsid w:val="00F910AF"/>
    <w:rsid w:val="00F916CA"/>
    <w:rsid w:val="00F929BB"/>
    <w:rsid w:val="00F943B3"/>
    <w:rsid w:val="00F94F6C"/>
    <w:rsid w:val="00FA4E37"/>
    <w:rsid w:val="00FA7B79"/>
    <w:rsid w:val="00FB197D"/>
    <w:rsid w:val="00FB499F"/>
    <w:rsid w:val="00FB76B6"/>
    <w:rsid w:val="00FC01B8"/>
    <w:rsid w:val="00FC0C28"/>
    <w:rsid w:val="00FC4A9D"/>
    <w:rsid w:val="00FC5524"/>
    <w:rsid w:val="00FD0F50"/>
    <w:rsid w:val="00FD694D"/>
    <w:rsid w:val="00FD6E40"/>
    <w:rsid w:val="00FD79EA"/>
    <w:rsid w:val="00FE76FA"/>
    <w:rsid w:val="00FF45D0"/>
    <w:rsid w:val="00FF4FFD"/>
    <w:rsid w:val="00FF5F5D"/>
    <w:rsid w:val="00FF7A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B0577"/>
  <w15:chartTrackingRefBased/>
  <w15:docId w15:val="{38DE2E72-A9F6-4C5F-8D96-679A814C5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443"/>
    <w:pPr>
      <w:spacing w:after="0"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Title">
    <w:name w:val="Cover Title"/>
    <w:basedOn w:val="Normal"/>
    <w:uiPriority w:val="99"/>
    <w:rsid w:val="001D7443"/>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RNormal">
    <w:name w:val="RNormal"/>
    <w:basedOn w:val="Normal"/>
    <w:rsid w:val="00CB28E2"/>
    <w:pPr>
      <w:spacing w:line="240" w:lineRule="auto"/>
      <w:jc w:val="both"/>
    </w:pPr>
    <w:rPr>
      <w:rFonts w:cs="Times New Roman"/>
      <w:szCs w:val="24"/>
      <w:lang w:val="en-US" w:bidi="ar-SA"/>
    </w:rPr>
  </w:style>
  <w:style w:type="paragraph" w:customStyle="1" w:styleId="acctmainheading">
    <w:name w:val="acct main heading"/>
    <w:aliases w:val="am"/>
    <w:basedOn w:val="Normal"/>
    <w:rsid w:val="00CB28E2"/>
    <w:pPr>
      <w:keepNext/>
      <w:spacing w:after="140" w:line="320" w:lineRule="atLeast"/>
    </w:pPr>
    <w:rPr>
      <w:rFonts w:cs="Times New Roman"/>
      <w:b/>
      <w:sz w:val="28"/>
      <w:szCs w:val="20"/>
      <w:lang w:bidi="ar-SA"/>
    </w:rPr>
  </w:style>
  <w:style w:type="paragraph" w:styleId="Header">
    <w:name w:val="header"/>
    <w:basedOn w:val="Normal"/>
    <w:link w:val="HeaderChar"/>
    <w:uiPriority w:val="99"/>
    <w:unhideWhenUsed/>
    <w:rsid w:val="00CB28E2"/>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CB28E2"/>
    <w:rPr>
      <w:rFonts w:ascii="Times New Roman" w:eastAsia="Times New Roman" w:hAnsi="Times New Roman" w:cs="Angsana New"/>
      <w:lang w:val="en-GB"/>
    </w:rPr>
  </w:style>
  <w:style w:type="paragraph" w:styleId="Footer">
    <w:name w:val="footer"/>
    <w:basedOn w:val="Normal"/>
    <w:link w:val="FooterChar"/>
    <w:uiPriority w:val="99"/>
    <w:unhideWhenUsed/>
    <w:rsid w:val="00CB28E2"/>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CB28E2"/>
    <w:rPr>
      <w:rFonts w:ascii="Times New Roman" w:eastAsia="Times New Roman" w:hAnsi="Times New Roman" w:cs="Angsana New"/>
      <w:lang w:val="en-GB"/>
    </w:rPr>
  </w:style>
  <w:style w:type="paragraph" w:styleId="TOC2">
    <w:name w:val="toc 2"/>
    <w:basedOn w:val="TOC1"/>
    <w:autoRedefine/>
    <w:semiHidden/>
    <w:unhideWhenUsed/>
    <w:rsid w:val="00CB28E2"/>
    <w:pPr>
      <w:spacing w:after="0" w:line="240" w:lineRule="atLeast"/>
      <w:ind w:right="45"/>
      <w:jc w:val="thaiDistribute"/>
    </w:pPr>
    <w:rPr>
      <w:rFonts w:cs="Times New Roman"/>
      <w:szCs w:val="22"/>
      <w:lang w:bidi="ar-SA"/>
    </w:rPr>
  </w:style>
  <w:style w:type="paragraph" w:customStyle="1" w:styleId="index">
    <w:name w:val="index"/>
    <w:aliases w:val="ix"/>
    <w:basedOn w:val="BodyText"/>
    <w:rsid w:val="00CB28E2"/>
    <w:pPr>
      <w:tabs>
        <w:tab w:val="left" w:pos="680"/>
        <w:tab w:val="num" w:pos="1134"/>
      </w:tabs>
      <w:spacing w:after="20"/>
      <w:ind w:left="1134" w:hanging="1134"/>
    </w:pPr>
    <w:rPr>
      <w:szCs w:val="22"/>
    </w:rPr>
  </w:style>
  <w:style w:type="paragraph" w:styleId="TOC1">
    <w:name w:val="toc 1"/>
    <w:basedOn w:val="Normal"/>
    <w:next w:val="Normal"/>
    <w:autoRedefine/>
    <w:uiPriority w:val="39"/>
    <w:semiHidden/>
    <w:unhideWhenUsed/>
    <w:rsid w:val="00CB28E2"/>
    <w:pPr>
      <w:spacing w:after="100"/>
    </w:pPr>
    <w:rPr>
      <w:szCs w:val="28"/>
    </w:rPr>
  </w:style>
  <w:style w:type="paragraph" w:styleId="BodyText">
    <w:name w:val="Body Text"/>
    <w:basedOn w:val="Normal"/>
    <w:link w:val="BodyTextChar"/>
    <w:uiPriority w:val="99"/>
    <w:unhideWhenUsed/>
    <w:rsid w:val="00CB28E2"/>
    <w:pPr>
      <w:spacing w:after="120"/>
    </w:pPr>
    <w:rPr>
      <w:szCs w:val="28"/>
    </w:rPr>
  </w:style>
  <w:style w:type="character" w:customStyle="1" w:styleId="BodyTextChar">
    <w:name w:val="Body Text Char"/>
    <w:basedOn w:val="DefaultParagraphFont"/>
    <w:link w:val="BodyText"/>
    <w:uiPriority w:val="99"/>
    <w:rsid w:val="00CB28E2"/>
    <w:rPr>
      <w:rFonts w:ascii="Times New Roman" w:eastAsia="Times New Roman" w:hAnsi="Times New Roman" w:cs="Angsana New"/>
      <w:lang w:val="en-GB"/>
    </w:rPr>
  </w:style>
  <w:style w:type="paragraph" w:customStyle="1" w:styleId="block">
    <w:name w:val="block"/>
    <w:aliases w:val="b,b + Angsana New,Bold,Thai Distributed Justification,Left:  0....,Normal + Angsana New,Left:  1 cm,Rig..."/>
    <w:basedOn w:val="BodyText"/>
    <w:rsid w:val="00CB28E2"/>
    <w:pPr>
      <w:spacing w:after="260"/>
      <w:ind w:left="567"/>
    </w:pPr>
    <w:rPr>
      <w:rFonts w:ascii="Angsana New" w:eastAsiaTheme="minorHAnsi" w:hAnsi="Angsana New" w:hint="cs"/>
      <w:szCs w:val="22"/>
    </w:rPr>
  </w:style>
  <w:style w:type="character" w:customStyle="1" w:styleId="AccountingPolicyChar1">
    <w:name w:val="Accounting Policy Char1"/>
    <w:basedOn w:val="DefaultParagraphFont"/>
    <w:link w:val="AccountingPolicy"/>
    <w:locked/>
    <w:rsid w:val="00CB28E2"/>
    <w:rPr>
      <w:rFonts w:ascii="Univers 45 Light" w:eastAsia="MS Mincho" w:hAnsi="Univers 45 Light" w:cs="Univers 45 Light"/>
      <w:color w:val="000000"/>
      <w:sz w:val="20"/>
      <w:szCs w:val="20"/>
      <w:lang w:val="en-GB" w:bidi="ar-SA"/>
    </w:rPr>
  </w:style>
  <w:style w:type="paragraph" w:customStyle="1" w:styleId="AccountingPolicy">
    <w:name w:val="Accounting Policy"/>
    <w:basedOn w:val="Normal"/>
    <w:link w:val="AccountingPolicyChar1"/>
    <w:rsid w:val="00CB28E2"/>
    <w:pPr>
      <w:widowControl w:val="0"/>
      <w:tabs>
        <w:tab w:val="left" w:pos="1531"/>
        <w:tab w:val="left" w:pos="1871"/>
      </w:tabs>
      <w:suppressAutoHyphens/>
      <w:autoSpaceDE w:val="0"/>
      <w:autoSpaceDN w:val="0"/>
      <w:adjustRightInd w:val="0"/>
      <w:ind w:left="1531" w:hanging="1531"/>
    </w:pPr>
    <w:rPr>
      <w:rFonts w:ascii="Univers 45 Light" w:eastAsia="MS Mincho" w:hAnsi="Univers 45 Light" w:cs="Univers 45 Light"/>
      <w:color w:val="000000"/>
      <w:sz w:val="20"/>
      <w:szCs w:val="20"/>
      <w:lang w:bidi="ar-SA"/>
    </w:rPr>
  </w:style>
  <w:style w:type="paragraph" w:customStyle="1" w:styleId="acctfourfigures">
    <w:name w:val="acct four figures"/>
    <w:aliases w:val="a4,a4 + 8 pt,(Complex) + 8 pt,(Complex),Thai Distribute...,a4 + Angsana New,15 pt,Before:  3 pt,Line spacing:  At l..."/>
    <w:basedOn w:val="Normal"/>
    <w:rsid w:val="00CB28E2"/>
    <w:pPr>
      <w:tabs>
        <w:tab w:val="decimal" w:pos="765"/>
      </w:tabs>
    </w:pPr>
    <w:rPr>
      <w:szCs w:val="20"/>
      <w:lang w:bidi="ar-SA"/>
    </w:rPr>
  </w:style>
  <w:style w:type="paragraph" w:customStyle="1" w:styleId="acctmergecolhdg">
    <w:name w:val="acct merge col hdg"/>
    <w:aliases w:val="mh"/>
    <w:basedOn w:val="Normal"/>
    <w:rsid w:val="00CB28E2"/>
    <w:pPr>
      <w:jc w:val="center"/>
    </w:pPr>
    <w:rPr>
      <w:rFonts w:cs="Times New Roman"/>
      <w:b/>
      <w:szCs w:val="20"/>
      <w:lang w:bidi="ar-SA"/>
    </w:rPr>
  </w:style>
  <w:style w:type="character" w:customStyle="1" w:styleId="ListParagraphChar">
    <w:name w:val="List Paragraph Char"/>
    <w:link w:val="ListParagraph"/>
    <w:uiPriority w:val="34"/>
    <w:locked/>
    <w:rsid w:val="00CB28E2"/>
    <w:rPr>
      <w:rFonts w:ascii="Angsana New" w:hAnsi="Angsana New" w:cs="Angsana New"/>
      <w:lang w:val="en-GB"/>
    </w:rPr>
  </w:style>
  <w:style w:type="paragraph" w:styleId="ListParagraph">
    <w:name w:val="List Paragraph"/>
    <w:basedOn w:val="Normal"/>
    <w:link w:val="ListParagraphChar"/>
    <w:uiPriority w:val="34"/>
    <w:qFormat/>
    <w:rsid w:val="00CB28E2"/>
    <w:pPr>
      <w:ind w:left="720"/>
    </w:pPr>
    <w:rPr>
      <w:rFonts w:ascii="Angsana New" w:eastAsiaTheme="minorHAnsi" w:hAnsi="Angsana New"/>
      <w:szCs w:val="28"/>
    </w:rPr>
  </w:style>
  <w:style w:type="paragraph" w:customStyle="1" w:styleId="acctcolumnheading">
    <w:name w:val="acct column heading"/>
    <w:aliases w:val="ac"/>
    <w:basedOn w:val="Normal"/>
    <w:rsid w:val="00CB28E2"/>
    <w:pPr>
      <w:spacing w:after="260"/>
      <w:jc w:val="center"/>
    </w:pPr>
    <w:rPr>
      <w:rFonts w:cs="Times New Roman"/>
      <w:szCs w:val="20"/>
      <w:lang w:bidi="ar-SA"/>
    </w:rPr>
  </w:style>
  <w:style w:type="table" w:styleId="TableGrid">
    <w:name w:val="Table Grid"/>
    <w:basedOn w:val="TableNormal"/>
    <w:uiPriority w:val="39"/>
    <w:rsid w:val="00CB28E2"/>
    <w:pPr>
      <w:spacing w:after="0" w:line="260" w:lineRule="atLeast"/>
    </w:pPr>
    <w:rPr>
      <w:rFonts w:ascii="CG Times (W1)" w:eastAsia="Times New Roman" w:hAnsi="CG Times (W1)"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B2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B28E2"/>
    <w:rPr>
      <w:rFonts w:ascii="Courier New" w:eastAsia="Times New Roman" w:hAnsi="Courier New" w:cs="Courier New"/>
      <w:sz w:val="20"/>
      <w:szCs w:val="20"/>
    </w:rPr>
  </w:style>
  <w:style w:type="paragraph" w:styleId="Signature">
    <w:name w:val="Signature"/>
    <w:basedOn w:val="Normal"/>
    <w:link w:val="SignatureChar"/>
    <w:rsid w:val="001471DF"/>
    <w:pPr>
      <w:spacing w:line="240" w:lineRule="auto"/>
    </w:pPr>
  </w:style>
  <w:style w:type="character" w:customStyle="1" w:styleId="SignatureChar">
    <w:name w:val="Signature Char"/>
    <w:basedOn w:val="DefaultParagraphFont"/>
    <w:link w:val="Signature"/>
    <w:rsid w:val="001471DF"/>
    <w:rPr>
      <w:rFonts w:ascii="Times New Roman" w:eastAsia="Times New Roman" w:hAnsi="Times New Roman" w:cs="Angsana New"/>
      <w:szCs w:val="22"/>
      <w:lang w:val="en-GB"/>
    </w:rPr>
  </w:style>
  <w:style w:type="character" w:styleId="CommentReference">
    <w:name w:val="annotation reference"/>
    <w:basedOn w:val="DefaultParagraphFont"/>
    <w:uiPriority w:val="99"/>
    <w:semiHidden/>
    <w:unhideWhenUsed/>
    <w:rsid w:val="00993A35"/>
    <w:rPr>
      <w:sz w:val="16"/>
      <w:szCs w:val="16"/>
    </w:rPr>
  </w:style>
  <w:style w:type="paragraph" w:styleId="CommentText">
    <w:name w:val="annotation text"/>
    <w:basedOn w:val="Normal"/>
    <w:link w:val="CommentTextChar"/>
    <w:uiPriority w:val="99"/>
    <w:semiHidden/>
    <w:unhideWhenUsed/>
    <w:rsid w:val="00993A35"/>
    <w:pPr>
      <w:spacing w:line="240" w:lineRule="auto"/>
    </w:pPr>
    <w:rPr>
      <w:sz w:val="20"/>
      <w:szCs w:val="25"/>
    </w:rPr>
  </w:style>
  <w:style w:type="character" w:customStyle="1" w:styleId="CommentTextChar">
    <w:name w:val="Comment Text Char"/>
    <w:basedOn w:val="DefaultParagraphFont"/>
    <w:link w:val="CommentText"/>
    <w:uiPriority w:val="99"/>
    <w:semiHidden/>
    <w:rsid w:val="00993A35"/>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993A35"/>
    <w:rPr>
      <w:b/>
      <w:bCs/>
    </w:rPr>
  </w:style>
  <w:style w:type="character" w:customStyle="1" w:styleId="CommentSubjectChar">
    <w:name w:val="Comment Subject Char"/>
    <w:basedOn w:val="CommentTextChar"/>
    <w:link w:val="CommentSubject"/>
    <w:uiPriority w:val="99"/>
    <w:semiHidden/>
    <w:rsid w:val="00993A35"/>
    <w:rPr>
      <w:rFonts w:ascii="Times New Roman" w:eastAsia="Times New Roman" w:hAnsi="Times New Roman"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5401">
      <w:bodyDiv w:val="1"/>
      <w:marLeft w:val="0"/>
      <w:marRight w:val="0"/>
      <w:marTop w:val="0"/>
      <w:marBottom w:val="0"/>
      <w:divBdr>
        <w:top w:val="none" w:sz="0" w:space="0" w:color="auto"/>
        <w:left w:val="none" w:sz="0" w:space="0" w:color="auto"/>
        <w:bottom w:val="none" w:sz="0" w:space="0" w:color="auto"/>
        <w:right w:val="none" w:sz="0" w:space="0" w:color="auto"/>
      </w:divBdr>
    </w:div>
    <w:div w:id="120349665">
      <w:bodyDiv w:val="1"/>
      <w:marLeft w:val="0"/>
      <w:marRight w:val="0"/>
      <w:marTop w:val="0"/>
      <w:marBottom w:val="0"/>
      <w:divBdr>
        <w:top w:val="none" w:sz="0" w:space="0" w:color="auto"/>
        <w:left w:val="none" w:sz="0" w:space="0" w:color="auto"/>
        <w:bottom w:val="none" w:sz="0" w:space="0" w:color="auto"/>
        <w:right w:val="none" w:sz="0" w:space="0" w:color="auto"/>
      </w:divBdr>
    </w:div>
    <w:div w:id="190728922">
      <w:bodyDiv w:val="1"/>
      <w:marLeft w:val="0"/>
      <w:marRight w:val="0"/>
      <w:marTop w:val="0"/>
      <w:marBottom w:val="0"/>
      <w:divBdr>
        <w:top w:val="none" w:sz="0" w:space="0" w:color="auto"/>
        <w:left w:val="none" w:sz="0" w:space="0" w:color="auto"/>
        <w:bottom w:val="none" w:sz="0" w:space="0" w:color="auto"/>
        <w:right w:val="none" w:sz="0" w:space="0" w:color="auto"/>
      </w:divBdr>
    </w:div>
    <w:div w:id="714473805">
      <w:bodyDiv w:val="1"/>
      <w:marLeft w:val="0"/>
      <w:marRight w:val="0"/>
      <w:marTop w:val="0"/>
      <w:marBottom w:val="0"/>
      <w:divBdr>
        <w:top w:val="none" w:sz="0" w:space="0" w:color="auto"/>
        <w:left w:val="none" w:sz="0" w:space="0" w:color="auto"/>
        <w:bottom w:val="none" w:sz="0" w:space="0" w:color="auto"/>
        <w:right w:val="none" w:sz="0" w:space="0" w:color="auto"/>
      </w:divBdr>
    </w:div>
    <w:div w:id="977077323">
      <w:bodyDiv w:val="1"/>
      <w:marLeft w:val="0"/>
      <w:marRight w:val="0"/>
      <w:marTop w:val="0"/>
      <w:marBottom w:val="0"/>
      <w:divBdr>
        <w:top w:val="none" w:sz="0" w:space="0" w:color="auto"/>
        <w:left w:val="none" w:sz="0" w:space="0" w:color="auto"/>
        <w:bottom w:val="none" w:sz="0" w:space="0" w:color="auto"/>
        <w:right w:val="none" w:sz="0" w:space="0" w:color="auto"/>
      </w:divBdr>
    </w:div>
    <w:div w:id="1001353982">
      <w:bodyDiv w:val="1"/>
      <w:marLeft w:val="0"/>
      <w:marRight w:val="0"/>
      <w:marTop w:val="0"/>
      <w:marBottom w:val="0"/>
      <w:divBdr>
        <w:top w:val="none" w:sz="0" w:space="0" w:color="auto"/>
        <w:left w:val="none" w:sz="0" w:space="0" w:color="auto"/>
        <w:bottom w:val="none" w:sz="0" w:space="0" w:color="auto"/>
        <w:right w:val="none" w:sz="0" w:space="0" w:color="auto"/>
      </w:divBdr>
    </w:div>
    <w:div w:id="1066147134">
      <w:bodyDiv w:val="1"/>
      <w:marLeft w:val="0"/>
      <w:marRight w:val="0"/>
      <w:marTop w:val="0"/>
      <w:marBottom w:val="0"/>
      <w:divBdr>
        <w:top w:val="none" w:sz="0" w:space="0" w:color="auto"/>
        <w:left w:val="none" w:sz="0" w:space="0" w:color="auto"/>
        <w:bottom w:val="none" w:sz="0" w:space="0" w:color="auto"/>
        <w:right w:val="none" w:sz="0" w:space="0" w:color="auto"/>
      </w:divBdr>
    </w:div>
    <w:div w:id="1347172759">
      <w:bodyDiv w:val="1"/>
      <w:marLeft w:val="0"/>
      <w:marRight w:val="0"/>
      <w:marTop w:val="0"/>
      <w:marBottom w:val="0"/>
      <w:divBdr>
        <w:top w:val="none" w:sz="0" w:space="0" w:color="auto"/>
        <w:left w:val="none" w:sz="0" w:space="0" w:color="auto"/>
        <w:bottom w:val="none" w:sz="0" w:space="0" w:color="auto"/>
        <w:right w:val="none" w:sz="0" w:space="0" w:color="auto"/>
      </w:divBdr>
    </w:div>
    <w:div w:id="1352493223">
      <w:bodyDiv w:val="1"/>
      <w:marLeft w:val="0"/>
      <w:marRight w:val="0"/>
      <w:marTop w:val="0"/>
      <w:marBottom w:val="0"/>
      <w:divBdr>
        <w:top w:val="none" w:sz="0" w:space="0" w:color="auto"/>
        <w:left w:val="none" w:sz="0" w:space="0" w:color="auto"/>
        <w:bottom w:val="none" w:sz="0" w:space="0" w:color="auto"/>
        <w:right w:val="none" w:sz="0" w:space="0" w:color="auto"/>
      </w:divBdr>
    </w:div>
    <w:div w:id="1425879819">
      <w:bodyDiv w:val="1"/>
      <w:marLeft w:val="0"/>
      <w:marRight w:val="0"/>
      <w:marTop w:val="0"/>
      <w:marBottom w:val="0"/>
      <w:divBdr>
        <w:top w:val="none" w:sz="0" w:space="0" w:color="auto"/>
        <w:left w:val="none" w:sz="0" w:space="0" w:color="auto"/>
        <w:bottom w:val="none" w:sz="0" w:space="0" w:color="auto"/>
        <w:right w:val="none" w:sz="0" w:space="0" w:color="auto"/>
      </w:divBdr>
    </w:div>
    <w:div w:id="1484079946">
      <w:bodyDiv w:val="1"/>
      <w:marLeft w:val="0"/>
      <w:marRight w:val="0"/>
      <w:marTop w:val="0"/>
      <w:marBottom w:val="0"/>
      <w:divBdr>
        <w:top w:val="none" w:sz="0" w:space="0" w:color="auto"/>
        <w:left w:val="none" w:sz="0" w:space="0" w:color="auto"/>
        <w:bottom w:val="none" w:sz="0" w:space="0" w:color="auto"/>
        <w:right w:val="none" w:sz="0" w:space="0" w:color="auto"/>
      </w:divBdr>
    </w:div>
    <w:div w:id="1512526725">
      <w:bodyDiv w:val="1"/>
      <w:marLeft w:val="0"/>
      <w:marRight w:val="0"/>
      <w:marTop w:val="0"/>
      <w:marBottom w:val="0"/>
      <w:divBdr>
        <w:top w:val="none" w:sz="0" w:space="0" w:color="auto"/>
        <w:left w:val="none" w:sz="0" w:space="0" w:color="auto"/>
        <w:bottom w:val="none" w:sz="0" w:space="0" w:color="auto"/>
        <w:right w:val="none" w:sz="0" w:space="0" w:color="auto"/>
      </w:divBdr>
    </w:div>
    <w:div w:id="1527013420">
      <w:bodyDiv w:val="1"/>
      <w:marLeft w:val="0"/>
      <w:marRight w:val="0"/>
      <w:marTop w:val="0"/>
      <w:marBottom w:val="0"/>
      <w:divBdr>
        <w:top w:val="none" w:sz="0" w:space="0" w:color="auto"/>
        <w:left w:val="none" w:sz="0" w:space="0" w:color="auto"/>
        <w:bottom w:val="none" w:sz="0" w:space="0" w:color="auto"/>
        <w:right w:val="none" w:sz="0" w:space="0" w:color="auto"/>
      </w:divBdr>
    </w:div>
    <w:div w:id="1558592014">
      <w:bodyDiv w:val="1"/>
      <w:marLeft w:val="0"/>
      <w:marRight w:val="0"/>
      <w:marTop w:val="0"/>
      <w:marBottom w:val="0"/>
      <w:divBdr>
        <w:top w:val="none" w:sz="0" w:space="0" w:color="auto"/>
        <w:left w:val="none" w:sz="0" w:space="0" w:color="auto"/>
        <w:bottom w:val="none" w:sz="0" w:space="0" w:color="auto"/>
        <w:right w:val="none" w:sz="0" w:space="0" w:color="auto"/>
      </w:divBdr>
    </w:div>
    <w:div w:id="1618027695">
      <w:bodyDiv w:val="1"/>
      <w:marLeft w:val="0"/>
      <w:marRight w:val="0"/>
      <w:marTop w:val="0"/>
      <w:marBottom w:val="0"/>
      <w:divBdr>
        <w:top w:val="none" w:sz="0" w:space="0" w:color="auto"/>
        <w:left w:val="none" w:sz="0" w:space="0" w:color="auto"/>
        <w:bottom w:val="none" w:sz="0" w:space="0" w:color="auto"/>
        <w:right w:val="none" w:sz="0" w:space="0" w:color="auto"/>
      </w:divBdr>
    </w:div>
    <w:div w:id="1668705515">
      <w:bodyDiv w:val="1"/>
      <w:marLeft w:val="0"/>
      <w:marRight w:val="0"/>
      <w:marTop w:val="0"/>
      <w:marBottom w:val="0"/>
      <w:divBdr>
        <w:top w:val="none" w:sz="0" w:space="0" w:color="auto"/>
        <w:left w:val="none" w:sz="0" w:space="0" w:color="auto"/>
        <w:bottom w:val="none" w:sz="0" w:space="0" w:color="auto"/>
        <w:right w:val="none" w:sz="0" w:space="0" w:color="auto"/>
      </w:divBdr>
    </w:div>
    <w:div w:id="170998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93670-933D-4753-BA5D-500FD58BC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1984</TotalTime>
  <Pages>9</Pages>
  <Words>1700</Words>
  <Characters>9694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Yossawaj, Lerdthanavaranont</cp:lastModifiedBy>
  <cp:revision>1280</cp:revision>
  <dcterms:created xsi:type="dcterms:W3CDTF">2022-03-17T03:27:00Z</dcterms:created>
  <dcterms:modified xsi:type="dcterms:W3CDTF">2023-08-07T10:30:00Z</dcterms:modified>
</cp:coreProperties>
</file>