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17F5776D"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three-month</w:t>
      </w:r>
      <w:r w:rsidR="00C05A52">
        <w:rPr>
          <w:rFonts w:ascii="Arial" w:eastAsia="Arial Unicode MS" w:hAnsi="Arial" w:cs="Arial"/>
          <w:b/>
          <w:bCs/>
          <w:sz w:val="22"/>
          <w:szCs w:val="22"/>
        </w:rPr>
        <w:t xml:space="preserve"> and six-month</w:t>
      </w:r>
      <w:r w:rsidR="0049102F" w:rsidRPr="009C1DA0">
        <w:rPr>
          <w:rFonts w:ascii="Arial" w:eastAsia="Arial Unicode MS" w:hAnsi="Arial" w:cs="Arial"/>
          <w:b/>
          <w:bCs/>
          <w:sz w:val="22"/>
          <w:szCs w:val="22"/>
        </w:rPr>
        <w:t xml:space="preserve"> </w:t>
      </w:r>
      <w:r w:rsidR="00F41AC1" w:rsidRPr="009C1DA0">
        <w:rPr>
          <w:rFonts w:ascii="Arial" w:eastAsia="Arial Unicode MS" w:hAnsi="Arial" w:cs="Arial"/>
          <w:b/>
          <w:bCs/>
          <w:sz w:val="22"/>
          <w:szCs w:val="22"/>
        </w:rPr>
        <w:t>period</w:t>
      </w:r>
      <w:r w:rsidR="00C05A52">
        <w:rPr>
          <w:rFonts w:ascii="Arial" w:eastAsia="Arial Unicode MS" w:hAnsi="Arial" w:cs="Arial"/>
          <w:b/>
          <w:bCs/>
          <w:sz w:val="22"/>
          <w:szCs w:val="22"/>
        </w:rPr>
        <w:t>s</w:t>
      </w:r>
      <w:r w:rsidRPr="009C1DA0">
        <w:rPr>
          <w:rFonts w:ascii="Arial" w:eastAsia="Arial Unicode MS" w:hAnsi="Arial" w:cs="Arial"/>
          <w:b/>
          <w:bCs/>
          <w:sz w:val="22"/>
          <w:szCs w:val="22"/>
        </w:rPr>
        <w:t xml:space="preserve"> ended </w:t>
      </w:r>
      <w:r w:rsidR="00C05A52">
        <w:rPr>
          <w:rFonts w:ascii="Arial" w:eastAsia="Arial Unicode MS" w:hAnsi="Arial" w:cs="Arial"/>
          <w:b/>
          <w:bCs/>
          <w:sz w:val="22"/>
          <w:szCs w:val="22"/>
        </w:rPr>
        <w:t>30 June</w:t>
      </w:r>
      <w:r w:rsidR="006F6BB9">
        <w:rPr>
          <w:rFonts w:ascii="Arial" w:eastAsia="Arial Unicode MS" w:hAnsi="Arial" w:cs="Arial"/>
          <w:b/>
          <w:bCs/>
          <w:sz w:val="22"/>
          <w:szCs w:val="22"/>
        </w:rPr>
        <w:t xml:space="preserve"> 2023</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r w:rsidR="00525EF4" w:rsidRPr="009C1DA0">
        <w:rPr>
          <w:rFonts w:ascii="Arial" w:eastAsia="Arial Unicode MS" w:hAnsi="Arial" w:cs="Arial"/>
          <w:sz w:val="22"/>
          <w:szCs w:val="22"/>
        </w:rPr>
        <w:t xml:space="preserve">Soi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5BD9E459" w14:textId="54B514FC"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210841">
        <w:rPr>
          <w:rFonts w:ascii="Arial" w:eastAsia="Arial Unicode MS" w:hAnsi="Arial" w:cstheme="minorBidi"/>
          <w:b/>
          <w:sz w:val="22"/>
          <w:szCs w:val="22"/>
        </w:rPr>
        <w:t>2</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9C1DA0">
        <w:rPr>
          <w:rFonts w:ascii="Arial" w:hAnsi="Arial" w:cs="Arial"/>
          <w:sz w:val="22"/>
          <w:szCs w:val="22"/>
        </w:rPr>
        <w:t>events</w:t>
      </w:r>
      <w:proofErr w:type="gramEnd"/>
      <w:r w:rsidRPr="009C1DA0">
        <w:rPr>
          <w:rFonts w:ascii="Arial" w:hAnsi="Arial" w:cs="Arial"/>
          <w:sz w:val="22"/>
          <w:szCs w:val="22"/>
        </w:rPr>
        <w:t xml:space="preserve">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9F357CB" w14:textId="1EA91A09"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t>1.</w:t>
      </w:r>
      <w:r w:rsidR="00210841">
        <w:rPr>
          <w:rFonts w:ascii="Arial" w:hAnsi="Arial" w:cs="Arial"/>
          <w:b/>
          <w:bCs/>
          <w:sz w:val="22"/>
          <w:szCs w:val="22"/>
        </w:rPr>
        <w:t>3</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013EEADD"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w:t>
      </w:r>
      <w:r w:rsidR="005B0EF6">
        <w:rPr>
          <w:rFonts w:ascii="Arial" w:hAnsi="Arial" w:cs="Arial"/>
          <w:sz w:val="22"/>
          <w:szCs w:val="22"/>
        </w:rPr>
        <w:t xml:space="preserve">(“the Company”) </w:t>
      </w:r>
      <w:r w:rsidRPr="009C1DA0">
        <w:rPr>
          <w:rFonts w:ascii="Arial" w:hAnsi="Arial" w:cs="Arial"/>
          <w:sz w:val="22"/>
          <w:szCs w:val="22"/>
        </w:rPr>
        <w:t xml:space="preserve">and </w:t>
      </w:r>
      <w:r w:rsidR="00A85CB7" w:rsidRPr="009C1DA0">
        <w:rPr>
          <w:rFonts w:ascii="Arial" w:hAnsi="Arial" w:cs="Arial"/>
          <w:sz w:val="22"/>
          <w:szCs w:val="22"/>
        </w:rPr>
        <w:t>its</w:t>
      </w:r>
      <w:r w:rsidRPr="009C1DA0">
        <w:rPr>
          <w:rFonts w:ascii="Arial" w:hAnsi="Arial" w:cs="Arial"/>
          <w:sz w:val="22"/>
          <w:szCs w:val="22"/>
        </w:rPr>
        <w:t xml:space="preserve"> subsidiar</w:t>
      </w:r>
      <w:r w:rsidR="005B0EF6">
        <w:rPr>
          <w:rFonts w:ascii="Arial" w:hAnsi="Arial" w:cs="Arial"/>
          <w:sz w:val="22"/>
          <w:szCs w:val="22"/>
        </w:rPr>
        <w:t>y companies</w:t>
      </w:r>
      <w:r w:rsidR="006E15E3" w:rsidRPr="009C1DA0">
        <w:rPr>
          <w:rFonts w:ascii="Arial" w:hAnsi="Arial" w:cs="Arial"/>
          <w:sz w:val="22"/>
          <w:szCs w:val="22"/>
        </w:rPr>
        <w:t xml:space="preserve"> (“the subsidiaries”)</w:t>
      </w:r>
      <w:r w:rsidR="005B0EF6">
        <w:rPr>
          <w:rFonts w:ascii="Arial" w:hAnsi="Arial" w:cs="Arial"/>
          <w:sz w:val="22"/>
          <w:szCs w:val="22"/>
        </w:rPr>
        <w:t xml:space="preserve"> (collectively as “the Group”)</w:t>
      </w:r>
      <w:r w:rsidR="00D8747D" w:rsidRPr="009C1DA0">
        <w:rPr>
          <w:rFonts w:ascii="Arial" w:hAnsi="Arial" w:cs="Arial"/>
          <w:sz w:val="22"/>
          <w:szCs w:val="22"/>
        </w:rPr>
        <w:t xml:space="preserve">, </w:t>
      </w:r>
      <w:r w:rsidR="00A85CB7" w:rsidRPr="009C1DA0">
        <w:rPr>
          <w:rFonts w:ascii="Arial" w:hAnsi="Arial" w:cs="Arial"/>
          <w:sz w:val="22"/>
          <w:szCs w:val="22"/>
        </w:rPr>
        <w:t xml:space="preserve">and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w:t>
      </w:r>
      <w:r w:rsidR="006F6BB9">
        <w:rPr>
          <w:rFonts w:ascii="Arial" w:hAnsi="Arial" w:cs="Arial"/>
          <w:sz w:val="22"/>
          <w:szCs w:val="22"/>
        </w:rPr>
        <w:t>2</w:t>
      </w:r>
      <w:r w:rsidRPr="009C1DA0">
        <w:rPr>
          <w:rFonts w:ascii="Arial" w:hAnsi="Arial" w:cs="Arial"/>
          <w:sz w:val="22"/>
          <w:szCs w:val="22"/>
        </w:rPr>
        <w:t>.</w:t>
      </w:r>
      <w:r w:rsidR="00DF49EA">
        <w:rPr>
          <w:rFonts w:ascii="Arial" w:hAnsi="Arial" w:cs="Arial"/>
          <w:sz w:val="22"/>
          <w:szCs w:val="22"/>
        </w:rPr>
        <w:t xml:space="preserve"> </w:t>
      </w:r>
      <w:r w:rsidR="00916493">
        <w:rPr>
          <w:rFonts w:ascii="Arial" w:hAnsi="Arial" w:cs="Arial"/>
          <w:sz w:val="22"/>
          <w:szCs w:val="22"/>
        </w:rPr>
        <w:t>However, d</w:t>
      </w:r>
      <w:r w:rsidR="00DF49EA">
        <w:rPr>
          <w:rFonts w:ascii="Arial" w:hAnsi="Arial" w:cs="Arial"/>
          <w:sz w:val="22"/>
          <w:szCs w:val="22"/>
        </w:rPr>
        <w:t>uring the current period, details of change in the composition of the Group of companies are described in Notes 7 and 8 to the interim consolidated financial statements.</w:t>
      </w:r>
    </w:p>
    <w:p w14:paraId="4DC6BFFC" w14:textId="77777777" w:rsidR="00210841" w:rsidRDefault="002108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100F31" w14:textId="77777777" w:rsidR="00454E31" w:rsidRPr="00454E31" w:rsidRDefault="00454E31" w:rsidP="00454E31">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 xml:space="preserve">1.4   </w:t>
      </w:r>
      <w:r w:rsidRPr="00EF21DB">
        <w:rPr>
          <w:rFonts w:ascii="Arial" w:hAnsi="Arial" w:cs="Arial"/>
          <w:b/>
          <w:bCs/>
          <w:sz w:val="22"/>
          <w:szCs w:val="22"/>
        </w:rPr>
        <w:t>Significant accounting policies</w:t>
      </w:r>
    </w:p>
    <w:p w14:paraId="5C238A0A" w14:textId="77777777" w:rsidR="00454E31" w:rsidRPr="00454E31" w:rsidRDefault="00454E31" w:rsidP="00454E31">
      <w:pPr>
        <w:spacing w:before="120" w:after="120" w:line="380" w:lineRule="exact"/>
        <w:ind w:left="547" w:hanging="547"/>
        <w:jc w:val="thaiDistribute"/>
        <w:outlineLvl w:val="0"/>
        <w:rPr>
          <w:rFonts w:ascii="Arial" w:hAnsi="Arial" w:cs="Arial"/>
          <w:sz w:val="22"/>
          <w:szCs w:val="22"/>
        </w:rPr>
      </w:pPr>
      <w:r w:rsidRPr="00454E31">
        <w:rPr>
          <w:rFonts w:ascii="Arial" w:hAnsi="Arial" w:cs="Arial"/>
          <w:sz w:val="22"/>
          <w:szCs w:val="22"/>
        </w:rPr>
        <w:tab/>
        <w:t>The interim financial information is prepared using the same accounting policies and methods of computation as were used for the financial statements for the year ended 31 December 2022.</w:t>
      </w:r>
    </w:p>
    <w:p w14:paraId="5A738729" w14:textId="77777777" w:rsidR="00454E31" w:rsidRPr="00454E31" w:rsidRDefault="00454E31" w:rsidP="00454E31">
      <w:pPr>
        <w:spacing w:before="120" w:after="120" w:line="380" w:lineRule="exact"/>
        <w:ind w:left="547" w:hanging="547"/>
        <w:jc w:val="thaiDistribute"/>
        <w:outlineLvl w:val="0"/>
        <w:rPr>
          <w:rFonts w:ascii="Arial" w:hAnsi="Arial" w:cs="Arial"/>
          <w:sz w:val="22"/>
          <w:szCs w:val="22"/>
        </w:rPr>
      </w:pPr>
      <w:r w:rsidRPr="00454E31">
        <w:rPr>
          <w:rFonts w:ascii="Arial" w:hAnsi="Arial" w:cs="Arial"/>
          <w:sz w:val="22"/>
          <w:szCs w:val="22"/>
          <w:cs/>
        </w:rPr>
        <w:tab/>
      </w:r>
      <w:r w:rsidRPr="00454E31">
        <w:rPr>
          <w:rFonts w:ascii="Arial" w:hAnsi="Arial" w:cs="Arial"/>
          <w:sz w:val="22"/>
          <w:szCs w:val="22"/>
        </w:rPr>
        <w:t>The revised financial reporting standards which are effective for fiscal years beginning on or after 1 January 2023, do not have any significant impact on the Group’s financial statements.</w:t>
      </w:r>
    </w:p>
    <w:p w14:paraId="38536080" w14:textId="0694AB11" w:rsidR="000806BD" w:rsidRPr="009C1DA0" w:rsidRDefault="00BA389E" w:rsidP="008B431F">
      <w:pPr>
        <w:tabs>
          <w:tab w:val="left" w:pos="1440"/>
        </w:tabs>
        <w:spacing w:before="12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t>2</w:t>
      </w:r>
      <w:r w:rsidR="000806BD" w:rsidRPr="009C1DA0">
        <w:rPr>
          <w:rFonts w:ascii="Arial" w:hAnsi="Arial" w:cs="Arial"/>
          <w:b/>
          <w:bCs/>
          <w:sz w:val="22"/>
          <w:szCs w:val="22"/>
        </w:rPr>
        <w:t>.</w:t>
      </w:r>
      <w:r w:rsidR="000806BD" w:rsidRPr="009C1DA0">
        <w:rPr>
          <w:rFonts w:ascii="Arial" w:hAnsi="Arial" w:cs="Arial"/>
          <w:b/>
          <w:bCs/>
          <w:sz w:val="22"/>
          <w:szCs w:val="22"/>
        </w:rPr>
        <w:tab/>
        <w:t>Related party transactions</w:t>
      </w:r>
    </w:p>
    <w:p w14:paraId="60889012" w14:textId="7AB2862C" w:rsidR="000806BD" w:rsidRPr="009C1DA0" w:rsidRDefault="00BA389E" w:rsidP="00454E31">
      <w:pPr>
        <w:tabs>
          <w:tab w:val="left" w:pos="2880"/>
        </w:tabs>
        <w:spacing w:before="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.1</w:t>
      </w:r>
      <w:r w:rsidR="000806BD" w:rsidRPr="009C1DA0">
        <w:rPr>
          <w:rFonts w:ascii="Arial" w:hAnsi="Arial" w:cs="Arial"/>
          <w:sz w:val="22"/>
          <w:szCs w:val="22"/>
        </w:rPr>
        <w:tab/>
        <w:t>During the period</w:t>
      </w:r>
      <w:r w:rsidR="009407C5" w:rsidRPr="009C1DA0">
        <w:rPr>
          <w:rFonts w:ascii="Arial" w:hAnsi="Arial" w:cs="Arial"/>
          <w:sz w:val="22"/>
          <w:szCs w:val="22"/>
        </w:rPr>
        <w:t>s</w:t>
      </w:r>
      <w:r w:rsidR="000806BD" w:rsidRPr="009C1DA0">
        <w:rPr>
          <w:rFonts w:ascii="Arial" w:hAnsi="Arial" w:cs="Arial"/>
          <w:sz w:val="22"/>
          <w:szCs w:val="22"/>
        </w:rPr>
        <w:t xml:space="preserve">, the </w:t>
      </w:r>
      <w:r w:rsidR="00894D91" w:rsidRPr="009C1DA0">
        <w:rPr>
          <w:rFonts w:ascii="Arial" w:hAnsi="Arial" w:cs="Arial"/>
          <w:sz w:val="22"/>
          <w:szCs w:val="22"/>
        </w:rPr>
        <w:t>Group</w:t>
      </w:r>
      <w:r w:rsidR="000806BD" w:rsidRPr="009C1DA0">
        <w:rPr>
          <w:rFonts w:ascii="Arial" w:hAnsi="Arial" w:cs="Arial"/>
          <w:sz w:val="22"/>
          <w:szCs w:val="22"/>
        </w:rPr>
        <w:t xml:space="preserve"> had significant business transactions with related parties. Such transactions, which are </w:t>
      </w:r>
      <w:proofErr w:type="spellStart"/>
      <w:r w:rsidR="00DE6DFD" w:rsidRPr="009C1DA0">
        <w:rPr>
          <w:rFonts w:ascii="Arial" w:hAnsi="Arial" w:cs="Arial"/>
          <w:sz w:val="22"/>
          <w:szCs w:val="22"/>
        </w:rPr>
        <w:t>summarised</w:t>
      </w:r>
      <w:proofErr w:type="spellEnd"/>
      <w:r w:rsidR="000806BD" w:rsidRPr="009C1DA0">
        <w:rPr>
          <w:rFonts w:ascii="Arial" w:hAnsi="Arial" w:cs="Arial"/>
          <w:sz w:val="22"/>
          <w:szCs w:val="22"/>
        </w:rPr>
        <w:t xml:space="preserve"> below, arose in the ordinary course of business and were concluded on commercial terms and bases agreed upon between the Company and those related parties.</w:t>
      </w:r>
    </w:p>
    <w:p w14:paraId="37941F22" w14:textId="77777777" w:rsidR="00C05A52" w:rsidRPr="009C1DA0" w:rsidRDefault="00C05A52" w:rsidP="00C05A52">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05A52" w:rsidRPr="009C1DA0" w14:paraId="4CA19E95" w14:textId="77777777" w:rsidTr="00164753">
        <w:trPr>
          <w:cantSplit/>
          <w:trHeight w:val="72"/>
        </w:trPr>
        <w:tc>
          <w:tcPr>
            <w:tcW w:w="2418" w:type="dxa"/>
            <w:tcBorders>
              <w:top w:val="nil"/>
              <w:left w:val="nil"/>
              <w:bottom w:val="nil"/>
              <w:right w:val="nil"/>
            </w:tcBorders>
          </w:tcPr>
          <w:p w14:paraId="487B2588"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375BA581"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51E90A32"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7439132D"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7413F8C2" w14:textId="77777777" w:rsidTr="00164753">
        <w:trPr>
          <w:cantSplit/>
          <w:trHeight w:val="72"/>
        </w:trPr>
        <w:tc>
          <w:tcPr>
            <w:tcW w:w="2418" w:type="dxa"/>
            <w:tcBorders>
              <w:top w:val="nil"/>
              <w:left w:val="nil"/>
              <w:bottom w:val="nil"/>
              <w:right w:val="nil"/>
            </w:tcBorders>
          </w:tcPr>
          <w:p w14:paraId="6F4D9012"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D9CE97E"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57B6506D"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083854A5"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5F30E637" w14:textId="77777777" w:rsidTr="00164753">
        <w:trPr>
          <w:cantSplit/>
          <w:trHeight w:val="72"/>
        </w:trPr>
        <w:tc>
          <w:tcPr>
            <w:tcW w:w="2418" w:type="dxa"/>
            <w:tcBorders>
              <w:top w:val="nil"/>
              <w:left w:val="nil"/>
              <w:bottom w:val="nil"/>
              <w:right w:val="nil"/>
            </w:tcBorders>
          </w:tcPr>
          <w:p w14:paraId="3D3B1ADF" w14:textId="77777777" w:rsidR="00C05A52" w:rsidRPr="009C1DA0" w:rsidRDefault="00C05A52" w:rsidP="0016475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1F82A22C"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June</w:t>
            </w:r>
          </w:p>
        </w:tc>
        <w:tc>
          <w:tcPr>
            <w:tcW w:w="2802" w:type="dxa"/>
            <w:tcBorders>
              <w:top w:val="nil"/>
              <w:left w:val="nil"/>
              <w:bottom w:val="nil"/>
              <w:right w:val="nil"/>
            </w:tcBorders>
          </w:tcPr>
          <w:p w14:paraId="71943E8F"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088039F0" w14:textId="77777777" w:rsidTr="00164753">
        <w:trPr>
          <w:cantSplit/>
        </w:trPr>
        <w:tc>
          <w:tcPr>
            <w:tcW w:w="2418" w:type="dxa"/>
            <w:tcBorders>
              <w:top w:val="nil"/>
              <w:left w:val="nil"/>
              <w:bottom w:val="nil"/>
              <w:right w:val="nil"/>
            </w:tcBorders>
          </w:tcPr>
          <w:p w14:paraId="71FCA5F7" w14:textId="77777777" w:rsidR="00C05A52" w:rsidRPr="009C1DA0" w:rsidRDefault="00C05A52" w:rsidP="00C05A52">
            <w:pPr>
              <w:spacing w:line="300" w:lineRule="exact"/>
              <w:ind w:right="-43"/>
              <w:rPr>
                <w:rFonts w:ascii="Arial" w:hAnsi="Arial" w:cs="Arial"/>
                <w:sz w:val="16"/>
                <w:szCs w:val="16"/>
              </w:rPr>
            </w:pPr>
          </w:p>
        </w:tc>
        <w:tc>
          <w:tcPr>
            <w:tcW w:w="990" w:type="dxa"/>
            <w:tcBorders>
              <w:top w:val="nil"/>
              <w:left w:val="nil"/>
              <w:bottom w:val="nil"/>
              <w:right w:val="nil"/>
            </w:tcBorders>
          </w:tcPr>
          <w:p w14:paraId="0477FAB5" w14:textId="4C459239"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09D99C8B" w14:textId="4C45813D"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7C57291B" w14:textId="416D76D8"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36D0DBE2" w14:textId="6A1F23C8"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tcBorders>
              <w:top w:val="nil"/>
              <w:left w:val="nil"/>
              <w:bottom w:val="nil"/>
              <w:right w:val="nil"/>
            </w:tcBorders>
          </w:tcPr>
          <w:p w14:paraId="0590364F" w14:textId="77777777"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05A52" w:rsidRPr="009C1DA0" w14:paraId="1BC4237E" w14:textId="77777777" w:rsidTr="00164753">
        <w:trPr>
          <w:cantSplit/>
        </w:trPr>
        <w:tc>
          <w:tcPr>
            <w:tcW w:w="4398" w:type="dxa"/>
            <w:gridSpan w:val="3"/>
            <w:tcBorders>
              <w:top w:val="nil"/>
              <w:left w:val="nil"/>
              <w:bottom w:val="nil"/>
              <w:right w:val="nil"/>
            </w:tcBorders>
          </w:tcPr>
          <w:p w14:paraId="3A3B595F" w14:textId="77777777" w:rsidR="00C05A52" w:rsidRPr="009C1DA0" w:rsidRDefault="00C05A52" w:rsidP="00C05A52">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1E0594C" w14:textId="77777777" w:rsidR="00C05A52" w:rsidRPr="009C1DA0" w:rsidRDefault="00C05A52" w:rsidP="00C05A52">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6CE6C88" w14:textId="77777777" w:rsidR="00C05A52" w:rsidRPr="009C1DA0" w:rsidRDefault="00C05A52" w:rsidP="00C05A52">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182698E4" w14:textId="77777777" w:rsidR="00C05A52" w:rsidRPr="009C1DA0" w:rsidRDefault="00C05A52" w:rsidP="00C05A52">
            <w:pPr>
              <w:spacing w:line="300" w:lineRule="exact"/>
              <w:ind w:left="162" w:right="-62" w:hanging="162"/>
              <w:jc w:val="center"/>
              <w:rPr>
                <w:rFonts w:ascii="Arial" w:hAnsi="Arial" w:cs="Arial"/>
                <w:sz w:val="16"/>
                <w:szCs w:val="16"/>
              </w:rPr>
            </w:pPr>
          </w:p>
        </w:tc>
      </w:tr>
      <w:tr w:rsidR="00C05A52" w:rsidRPr="009C1DA0" w14:paraId="4F97E2C0" w14:textId="77777777" w:rsidTr="00164753">
        <w:trPr>
          <w:cantSplit/>
          <w:trHeight w:val="72"/>
        </w:trPr>
        <w:tc>
          <w:tcPr>
            <w:tcW w:w="4398" w:type="dxa"/>
            <w:gridSpan w:val="3"/>
            <w:tcBorders>
              <w:top w:val="nil"/>
              <w:left w:val="nil"/>
              <w:bottom w:val="nil"/>
              <w:right w:val="nil"/>
            </w:tcBorders>
          </w:tcPr>
          <w:p w14:paraId="4E92693F" w14:textId="77777777" w:rsidR="00C05A52" w:rsidRPr="009C1DA0" w:rsidRDefault="00C05A52" w:rsidP="00C05A52">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61DC72DF" w14:textId="77777777" w:rsidR="00C05A52" w:rsidRPr="009C1DA0" w:rsidRDefault="00C05A52" w:rsidP="00C05A52">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12FBECF" w14:textId="77777777" w:rsidR="00C05A52" w:rsidRPr="009C1DA0" w:rsidRDefault="00C05A52" w:rsidP="00C05A52">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7FB7F751" w14:textId="77777777" w:rsidR="00C05A52" w:rsidRPr="009C1DA0" w:rsidRDefault="00C05A52" w:rsidP="00C05A52">
            <w:pPr>
              <w:spacing w:line="300" w:lineRule="exact"/>
              <w:ind w:left="162" w:right="-62" w:hanging="162"/>
              <w:jc w:val="center"/>
              <w:rPr>
                <w:rFonts w:ascii="Arial" w:hAnsi="Arial" w:cs="Arial"/>
                <w:sz w:val="16"/>
                <w:szCs w:val="16"/>
              </w:rPr>
            </w:pPr>
          </w:p>
        </w:tc>
      </w:tr>
      <w:tr w:rsidR="00191C0A" w:rsidRPr="009C1DA0" w14:paraId="6F20C6B1" w14:textId="77777777" w:rsidTr="00164753">
        <w:trPr>
          <w:cantSplit/>
          <w:trHeight w:val="80"/>
        </w:trPr>
        <w:tc>
          <w:tcPr>
            <w:tcW w:w="2418" w:type="dxa"/>
            <w:tcBorders>
              <w:top w:val="nil"/>
              <w:left w:val="nil"/>
              <w:bottom w:val="nil"/>
              <w:right w:val="nil"/>
            </w:tcBorders>
          </w:tcPr>
          <w:p w14:paraId="10E2B133"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63B4B603" w14:textId="13CC116D" w:rsidR="00191C0A" w:rsidRPr="009C1DA0" w:rsidRDefault="00191C0A" w:rsidP="00191C0A">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26B76BAE" w14:textId="5AF36A6A" w:rsidR="00191C0A" w:rsidRPr="009C1DA0" w:rsidRDefault="00191C0A" w:rsidP="00191C0A">
            <w:pPr>
              <w:spacing w:line="300" w:lineRule="exact"/>
              <w:ind w:left="29" w:right="72"/>
              <w:jc w:val="right"/>
              <w:rPr>
                <w:rFonts w:ascii="Arial" w:hAnsi="Arial" w:cs="Arial"/>
                <w:sz w:val="16"/>
                <w:szCs w:val="16"/>
                <w:cs/>
              </w:rPr>
            </w:pPr>
            <w:r w:rsidRPr="0095587B">
              <w:rPr>
                <w:rFonts w:ascii="Arial" w:hAnsi="Arial" w:cs="Arial" w:hint="cs"/>
                <w:sz w:val="16"/>
                <w:szCs w:val="16"/>
                <w:cs/>
              </w:rPr>
              <w:t>-</w:t>
            </w:r>
          </w:p>
        </w:tc>
        <w:tc>
          <w:tcPr>
            <w:tcW w:w="990" w:type="dxa"/>
          </w:tcPr>
          <w:p w14:paraId="65AABCD6" w14:textId="64BA869A" w:rsidR="00191C0A" w:rsidRPr="009C1DA0" w:rsidRDefault="004B32D2" w:rsidP="00191C0A">
            <w:pPr>
              <w:spacing w:line="300" w:lineRule="exact"/>
              <w:ind w:left="29" w:right="72"/>
              <w:jc w:val="right"/>
              <w:rPr>
                <w:rFonts w:ascii="Arial" w:hAnsi="Arial" w:cs="Arial"/>
                <w:sz w:val="16"/>
                <w:szCs w:val="16"/>
              </w:rPr>
            </w:pPr>
            <w:r>
              <w:rPr>
                <w:rFonts w:ascii="Arial" w:hAnsi="Arial" w:cs="Arial"/>
                <w:sz w:val="16"/>
                <w:szCs w:val="16"/>
              </w:rPr>
              <w:t>22</w:t>
            </w:r>
          </w:p>
        </w:tc>
        <w:tc>
          <w:tcPr>
            <w:tcW w:w="990" w:type="dxa"/>
            <w:tcBorders>
              <w:top w:val="nil"/>
              <w:left w:val="nil"/>
              <w:bottom w:val="nil"/>
              <w:right w:val="nil"/>
            </w:tcBorders>
          </w:tcPr>
          <w:p w14:paraId="621B5AA5" w14:textId="23EE4CF4" w:rsidR="00191C0A" w:rsidRPr="009C1DA0" w:rsidRDefault="00191C0A" w:rsidP="00191C0A">
            <w:pPr>
              <w:spacing w:line="300" w:lineRule="exact"/>
              <w:ind w:left="29" w:right="72"/>
              <w:jc w:val="right"/>
              <w:rPr>
                <w:rFonts w:ascii="Arial" w:hAnsi="Arial" w:cs="Arial"/>
                <w:sz w:val="16"/>
                <w:szCs w:val="16"/>
                <w:cs/>
              </w:rPr>
            </w:pPr>
            <w:r w:rsidRPr="0095587B">
              <w:rPr>
                <w:rFonts w:ascii="Arial" w:hAnsi="Arial" w:cs="Arial" w:hint="cs"/>
                <w:sz w:val="16"/>
                <w:szCs w:val="16"/>
                <w:cs/>
              </w:rPr>
              <w:t>31</w:t>
            </w:r>
          </w:p>
        </w:tc>
        <w:tc>
          <w:tcPr>
            <w:tcW w:w="2802" w:type="dxa"/>
            <w:tcBorders>
              <w:top w:val="nil"/>
              <w:left w:val="nil"/>
              <w:bottom w:val="nil"/>
              <w:right w:val="nil"/>
            </w:tcBorders>
          </w:tcPr>
          <w:p w14:paraId="4E716447" w14:textId="1CF5DF2D" w:rsidR="00191C0A" w:rsidRPr="009C1DA0" w:rsidRDefault="00191C0A" w:rsidP="00191C0A">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sidR="00D54589">
              <w:rPr>
                <w:rFonts w:ascii="Arial" w:hAnsi="Arial" w:cs="Arial"/>
                <w:sz w:val="16"/>
                <w:szCs w:val="16"/>
              </w:rPr>
              <w:t xml:space="preserve">fixed rate </w:t>
            </w:r>
            <w:r w:rsidRPr="009C1DA0">
              <w:rPr>
                <w:rFonts w:ascii="Arial" w:hAnsi="Arial" w:cs="Arial"/>
                <w:sz w:val="16"/>
                <w:szCs w:val="16"/>
              </w:rPr>
              <w:t>of project value, as specified in contract</w:t>
            </w:r>
            <w:r>
              <w:rPr>
                <w:rFonts w:ascii="Arial" w:hAnsi="Arial" w:cs="Arial"/>
                <w:sz w:val="16"/>
                <w:szCs w:val="16"/>
              </w:rPr>
              <w:t xml:space="preserve"> and cost plus gross margin</w:t>
            </w:r>
          </w:p>
        </w:tc>
      </w:tr>
      <w:tr w:rsidR="00191C0A" w:rsidRPr="009C1DA0" w14:paraId="13001F12" w14:textId="77777777" w:rsidTr="00164753">
        <w:trPr>
          <w:cantSplit/>
          <w:trHeight w:val="80"/>
        </w:trPr>
        <w:tc>
          <w:tcPr>
            <w:tcW w:w="2418" w:type="dxa"/>
            <w:tcBorders>
              <w:top w:val="nil"/>
              <w:left w:val="nil"/>
              <w:bottom w:val="nil"/>
              <w:right w:val="nil"/>
            </w:tcBorders>
          </w:tcPr>
          <w:p w14:paraId="57735867"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Pr>
          <w:p w14:paraId="7F135B07"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2498262A"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7BFCCE3B"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C809762"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C3C5E72" w14:textId="77777777" w:rsidR="00191C0A" w:rsidRPr="009C1DA0" w:rsidRDefault="00191C0A" w:rsidP="00191C0A">
            <w:pPr>
              <w:spacing w:line="300" w:lineRule="exact"/>
              <w:ind w:left="159" w:hanging="173"/>
              <w:rPr>
                <w:rFonts w:ascii="Arial" w:hAnsi="Arial" w:cs="Arial"/>
                <w:sz w:val="16"/>
                <w:szCs w:val="16"/>
              </w:rPr>
            </w:pPr>
          </w:p>
        </w:tc>
      </w:tr>
      <w:tr w:rsidR="008063DC" w:rsidRPr="009C1DA0" w14:paraId="62095789" w14:textId="77777777" w:rsidTr="00164753">
        <w:trPr>
          <w:cantSplit/>
          <w:trHeight w:val="72"/>
        </w:trPr>
        <w:tc>
          <w:tcPr>
            <w:tcW w:w="2418" w:type="dxa"/>
            <w:tcBorders>
              <w:top w:val="nil"/>
              <w:left w:val="nil"/>
              <w:bottom w:val="nil"/>
              <w:right w:val="nil"/>
            </w:tcBorders>
          </w:tcPr>
          <w:p w14:paraId="06B4BF59" w14:textId="2EB843A9" w:rsidR="008063DC" w:rsidRPr="009C1DA0" w:rsidRDefault="008063DC" w:rsidP="008063DC">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5F1D6996" w14:textId="16C5510D"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06687870" w14:textId="080AF83F"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70E1051A" w14:textId="12039CFB" w:rsidR="008063DC" w:rsidRPr="009C1DA0" w:rsidRDefault="008063DC" w:rsidP="008063DC">
            <w:pPr>
              <w:spacing w:line="300" w:lineRule="exact"/>
              <w:ind w:left="29" w:right="72"/>
              <w:jc w:val="right"/>
              <w:rPr>
                <w:rFonts w:ascii="Arial" w:hAnsi="Arial" w:cs="Arial"/>
                <w:sz w:val="16"/>
                <w:szCs w:val="16"/>
                <w:cs/>
              </w:rPr>
            </w:pPr>
            <w:r>
              <w:rPr>
                <w:rFonts w:ascii="Arial" w:hAnsi="Arial" w:cs="Arial"/>
                <w:sz w:val="16"/>
                <w:szCs w:val="16"/>
              </w:rPr>
              <w:t>11</w:t>
            </w:r>
          </w:p>
        </w:tc>
        <w:tc>
          <w:tcPr>
            <w:tcW w:w="990" w:type="dxa"/>
            <w:tcBorders>
              <w:top w:val="nil"/>
              <w:left w:val="nil"/>
              <w:bottom w:val="nil"/>
              <w:right w:val="nil"/>
            </w:tcBorders>
          </w:tcPr>
          <w:p w14:paraId="038D9AEE" w14:textId="4431ED7A"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2802" w:type="dxa"/>
            <w:tcBorders>
              <w:top w:val="nil"/>
              <w:left w:val="nil"/>
              <w:bottom w:val="nil"/>
              <w:right w:val="nil"/>
            </w:tcBorders>
          </w:tcPr>
          <w:p w14:paraId="6A7D3FE6" w14:textId="79918C5C" w:rsidR="008063DC" w:rsidRPr="009C1DA0" w:rsidRDefault="00DF49EA" w:rsidP="008063DC">
            <w:pPr>
              <w:spacing w:line="300" w:lineRule="exact"/>
              <w:ind w:left="159" w:hanging="173"/>
              <w:rPr>
                <w:rFonts w:ascii="Arial" w:hAnsi="Arial" w:cs="Arial"/>
                <w:sz w:val="16"/>
                <w:szCs w:val="16"/>
              </w:rPr>
            </w:pPr>
            <w:r>
              <w:rPr>
                <w:rFonts w:ascii="Arial" w:hAnsi="Arial" w:cs="Arial"/>
                <w:sz w:val="16"/>
                <w:szCs w:val="16"/>
              </w:rPr>
              <w:t>F</w:t>
            </w:r>
            <w:r w:rsidR="008063DC">
              <w:rPr>
                <w:rFonts w:ascii="Arial" w:hAnsi="Arial" w:cs="Arial"/>
                <w:sz w:val="16"/>
                <w:szCs w:val="16"/>
              </w:rPr>
              <w:t xml:space="preserve">ixed rate </w:t>
            </w:r>
            <w:r w:rsidR="008063DC" w:rsidRPr="009C1DA0">
              <w:rPr>
                <w:rFonts w:ascii="Arial" w:hAnsi="Arial" w:cs="Arial"/>
                <w:sz w:val="16"/>
                <w:szCs w:val="16"/>
              </w:rPr>
              <w:t>of sale value of condominium units with contract completed and transferred during the period</w:t>
            </w:r>
          </w:p>
        </w:tc>
      </w:tr>
      <w:tr w:rsidR="00191C0A" w:rsidRPr="009C1DA0" w14:paraId="1F1471A1" w14:textId="77777777" w:rsidTr="00164753">
        <w:trPr>
          <w:cantSplit/>
          <w:trHeight w:val="72"/>
        </w:trPr>
        <w:tc>
          <w:tcPr>
            <w:tcW w:w="2418" w:type="dxa"/>
            <w:tcBorders>
              <w:top w:val="nil"/>
              <w:left w:val="nil"/>
              <w:bottom w:val="nil"/>
              <w:right w:val="nil"/>
            </w:tcBorders>
          </w:tcPr>
          <w:p w14:paraId="1B6FFBB6"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Pr>
          <w:p w14:paraId="32183FE6"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675818AB"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39B74837" w14:textId="77777777" w:rsidR="00191C0A" w:rsidRPr="009C1DA0" w:rsidRDefault="00191C0A" w:rsidP="00191C0A">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75A35A1"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AC83E8C" w14:textId="77777777" w:rsidR="00191C0A" w:rsidRPr="009C1DA0" w:rsidRDefault="00191C0A" w:rsidP="00191C0A">
            <w:pPr>
              <w:spacing w:line="300" w:lineRule="exact"/>
              <w:ind w:left="159" w:hanging="173"/>
              <w:rPr>
                <w:rFonts w:ascii="Arial" w:hAnsi="Arial" w:cs="Arial"/>
                <w:sz w:val="16"/>
                <w:szCs w:val="16"/>
              </w:rPr>
            </w:pPr>
          </w:p>
        </w:tc>
      </w:tr>
      <w:tr w:rsidR="004B32D2" w:rsidRPr="009C1DA0" w14:paraId="6BDFF64E" w14:textId="77777777" w:rsidTr="00164753">
        <w:trPr>
          <w:cantSplit/>
          <w:trHeight w:val="72"/>
        </w:trPr>
        <w:tc>
          <w:tcPr>
            <w:tcW w:w="2418" w:type="dxa"/>
            <w:tcBorders>
              <w:top w:val="nil"/>
              <w:left w:val="nil"/>
              <w:bottom w:val="nil"/>
              <w:right w:val="nil"/>
            </w:tcBorders>
          </w:tcPr>
          <w:p w14:paraId="1D0183AA" w14:textId="0A97E29A" w:rsidR="004B32D2" w:rsidRPr="009C1DA0" w:rsidRDefault="008063DC" w:rsidP="004B32D2">
            <w:pPr>
              <w:spacing w:line="300" w:lineRule="exact"/>
              <w:ind w:left="159" w:right="-115" w:hanging="173"/>
              <w:rPr>
                <w:rFonts w:ascii="Arial" w:hAnsi="Arial" w:cs="Arial"/>
                <w:sz w:val="16"/>
                <w:szCs w:val="16"/>
              </w:rPr>
            </w:pPr>
            <w:r>
              <w:rPr>
                <w:rFonts w:ascii="Arial" w:hAnsi="Arial" w:cs="Arial"/>
                <w:sz w:val="16"/>
                <w:szCs w:val="16"/>
              </w:rPr>
              <w:t>Rental income</w:t>
            </w:r>
          </w:p>
        </w:tc>
        <w:tc>
          <w:tcPr>
            <w:tcW w:w="990" w:type="dxa"/>
          </w:tcPr>
          <w:p w14:paraId="5E24C608" w14:textId="09F8F5D1" w:rsidR="004B32D2" w:rsidRPr="009C1DA0" w:rsidRDefault="004B32D2" w:rsidP="004B32D2">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43CE005D" w14:textId="2EFB008F" w:rsidR="004B32D2" w:rsidRPr="009C1DA0" w:rsidRDefault="004B32D2" w:rsidP="004B32D2">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50F0D95C" w14:textId="6E51392D" w:rsidR="004B32D2" w:rsidRPr="009C1DA0" w:rsidRDefault="004B32D2" w:rsidP="004B32D2">
            <w:pPr>
              <w:spacing w:line="300" w:lineRule="exact"/>
              <w:ind w:left="29" w:right="72"/>
              <w:jc w:val="right"/>
              <w:rPr>
                <w:rFonts w:ascii="Arial" w:hAnsi="Arial" w:cs="Arial"/>
                <w:sz w:val="16"/>
                <w:szCs w:val="16"/>
                <w:cs/>
              </w:rPr>
            </w:pPr>
            <w:r>
              <w:rPr>
                <w:rFonts w:ascii="Arial" w:hAnsi="Arial" w:cs="Arial"/>
                <w:sz w:val="16"/>
                <w:szCs w:val="16"/>
              </w:rPr>
              <w:t>1</w:t>
            </w:r>
          </w:p>
        </w:tc>
        <w:tc>
          <w:tcPr>
            <w:tcW w:w="990" w:type="dxa"/>
            <w:tcBorders>
              <w:top w:val="nil"/>
              <w:left w:val="nil"/>
              <w:bottom w:val="nil"/>
              <w:right w:val="nil"/>
            </w:tcBorders>
          </w:tcPr>
          <w:p w14:paraId="42CF75A3" w14:textId="3D0B5B46" w:rsidR="004B32D2" w:rsidRPr="009C1DA0" w:rsidRDefault="004B32D2" w:rsidP="004B32D2">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2BE0D88A" w14:textId="7B781498" w:rsidR="004B32D2" w:rsidRPr="009C1DA0" w:rsidRDefault="004B32D2" w:rsidP="004B32D2">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4B32D2" w:rsidRPr="009C1DA0" w14:paraId="2590E33E" w14:textId="77777777" w:rsidTr="00164753">
        <w:trPr>
          <w:cantSplit/>
          <w:trHeight w:val="72"/>
        </w:trPr>
        <w:tc>
          <w:tcPr>
            <w:tcW w:w="2418" w:type="dxa"/>
            <w:tcBorders>
              <w:top w:val="nil"/>
              <w:left w:val="nil"/>
              <w:bottom w:val="nil"/>
              <w:right w:val="nil"/>
            </w:tcBorders>
          </w:tcPr>
          <w:p w14:paraId="026DEF56" w14:textId="77777777" w:rsidR="004B32D2" w:rsidRPr="009C1DA0" w:rsidRDefault="004B32D2" w:rsidP="004B32D2">
            <w:pPr>
              <w:spacing w:line="300" w:lineRule="exact"/>
              <w:ind w:left="159" w:right="-115" w:hanging="173"/>
              <w:rPr>
                <w:rFonts w:ascii="Arial" w:hAnsi="Arial" w:cs="Arial"/>
                <w:sz w:val="16"/>
                <w:szCs w:val="16"/>
              </w:rPr>
            </w:pPr>
          </w:p>
        </w:tc>
        <w:tc>
          <w:tcPr>
            <w:tcW w:w="990" w:type="dxa"/>
          </w:tcPr>
          <w:p w14:paraId="4E835796"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1FC3E8D1"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39C763CE" w14:textId="77777777" w:rsidR="004B32D2" w:rsidRPr="009C1DA0" w:rsidRDefault="004B32D2" w:rsidP="004B32D2">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14CB36C" w14:textId="77777777" w:rsidR="004B32D2" w:rsidRPr="009C1DA0" w:rsidRDefault="004B32D2" w:rsidP="004B32D2">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68C0B0D" w14:textId="77777777" w:rsidR="004B32D2" w:rsidRPr="009C1DA0" w:rsidRDefault="004B32D2" w:rsidP="004B32D2">
            <w:pPr>
              <w:spacing w:line="300" w:lineRule="exact"/>
              <w:ind w:left="159" w:hanging="173"/>
              <w:rPr>
                <w:rFonts w:ascii="Arial" w:hAnsi="Arial" w:cs="Arial"/>
                <w:sz w:val="16"/>
                <w:szCs w:val="16"/>
              </w:rPr>
            </w:pPr>
          </w:p>
        </w:tc>
      </w:tr>
      <w:tr w:rsidR="004B32D2" w:rsidRPr="009C1DA0" w14:paraId="66EA4DB6" w14:textId="77777777" w:rsidTr="00164753">
        <w:trPr>
          <w:cantSplit/>
          <w:trHeight w:val="80"/>
        </w:trPr>
        <w:tc>
          <w:tcPr>
            <w:tcW w:w="2418" w:type="dxa"/>
            <w:tcBorders>
              <w:top w:val="nil"/>
              <w:left w:val="nil"/>
              <w:bottom w:val="nil"/>
              <w:right w:val="nil"/>
            </w:tcBorders>
          </w:tcPr>
          <w:p w14:paraId="6E57EF33" w14:textId="77777777" w:rsidR="004B32D2" w:rsidRPr="009C1DA0" w:rsidRDefault="004B32D2" w:rsidP="004B32D2">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3E805CD5" w14:textId="2AC31A05"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5D762108" w14:textId="4A703E02"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17DE1EF4" w14:textId="1A2E58C0" w:rsidR="004B32D2" w:rsidRPr="009C1DA0" w:rsidRDefault="004B32D2" w:rsidP="004B32D2">
            <w:pPr>
              <w:spacing w:line="300" w:lineRule="exact"/>
              <w:ind w:left="29" w:right="72"/>
              <w:jc w:val="right"/>
              <w:rPr>
                <w:rFonts w:ascii="Arial" w:hAnsi="Arial" w:cs="Arial"/>
                <w:sz w:val="16"/>
                <w:szCs w:val="16"/>
              </w:rPr>
            </w:pPr>
            <w:r>
              <w:rPr>
                <w:rFonts w:ascii="Arial" w:hAnsi="Arial" w:cs="Arial"/>
                <w:sz w:val="16"/>
                <w:szCs w:val="16"/>
              </w:rPr>
              <w:t>131</w:t>
            </w:r>
          </w:p>
        </w:tc>
        <w:tc>
          <w:tcPr>
            <w:tcW w:w="990" w:type="dxa"/>
            <w:tcBorders>
              <w:top w:val="nil"/>
              <w:left w:val="nil"/>
              <w:bottom w:val="nil"/>
              <w:right w:val="nil"/>
            </w:tcBorders>
          </w:tcPr>
          <w:p w14:paraId="3F563176" w14:textId="24B5531C"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94</w:t>
            </w:r>
          </w:p>
        </w:tc>
        <w:tc>
          <w:tcPr>
            <w:tcW w:w="2802" w:type="dxa"/>
            <w:tcBorders>
              <w:top w:val="nil"/>
              <w:left w:val="nil"/>
              <w:bottom w:val="nil"/>
              <w:right w:val="nil"/>
            </w:tcBorders>
          </w:tcPr>
          <w:p w14:paraId="68B445E5" w14:textId="77777777" w:rsidR="004B32D2" w:rsidRPr="009C1DA0" w:rsidRDefault="004B32D2" w:rsidP="004B32D2">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4B32D2" w:rsidRPr="009C1DA0" w14:paraId="1220FBEB" w14:textId="77777777" w:rsidTr="00164753">
        <w:trPr>
          <w:cantSplit/>
          <w:trHeight w:val="80"/>
        </w:trPr>
        <w:tc>
          <w:tcPr>
            <w:tcW w:w="2418" w:type="dxa"/>
            <w:tcBorders>
              <w:top w:val="nil"/>
              <w:left w:val="nil"/>
              <w:bottom w:val="nil"/>
              <w:right w:val="nil"/>
            </w:tcBorders>
          </w:tcPr>
          <w:p w14:paraId="45B4320F" w14:textId="77777777" w:rsidR="004B32D2" w:rsidRPr="009C1DA0" w:rsidRDefault="004B32D2" w:rsidP="004B32D2">
            <w:pPr>
              <w:spacing w:line="300" w:lineRule="exact"/>
              <w:ind w:left="159" w:right="-115" w:hanging="173"/>
              <w:rPr>
                <w:rFonts w:ascii="Arial" w:hAnsi="Arial" w:cs="Arial"/>
                <w:sz w:val="16"/>
                <w:szCs w:val="16"/>
              </w:rPr>
            </w:pPr>
          </w:p>
        </w:tc>
        <w:tc>
          <w:tcPr>
            <w:tcW w:w="990" w:type="dxa"/>
          </w:tcPr>
          <w:p w14:paraId="2CF1355A"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3C98979C"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44FD1450" w14:textId="77777777" w:rsidR="004B32D2" w:rsidRPr="009C1DA0" w:rsidRDefault="004B32D2" w:rsidP="004B32D2">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C011655" w14:textId="77777777" w:rsidR="004B32D2" w:rsidRPr="009C1DA0" w:rsidRDefault="004B32D2" w:rsidP="004B32D2">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10C2897B" w14:textId="77777777" w:rsidR="004B32D2" w:rsidRPr="009C1DA0" w:rsidRDefault="004B32D2" w:rsidP="004B32D2">
            <w:pPr>
              <w:spacing w:line="300" w:lineRule="exact"/>
              <w:ind w:left="159" w:right="-115" w:hanging="173"/>
              <w:rPr>
                <w:rFonts w:ascii="Arial" w:hAnsi="Arial" w:cstheme="minorBidi"/>
                <w:sz w:val="16"/>
                <w:szCs w:val="16"/>
              </w:rPr>
            </w:pPr>
          </w:p>
        </w:tc>
      </w:tr>
      <w:tr w:rsidR="004B32D2" w:rsidRPr="009C1DA0" w14:paraId="5EBB36AC" w14:textId="77777777" w:rsidTr="00164753">
        <w:trPr>
          <w:cantSplit/>
          <w:trHeight w:val="80"/>
        </w:trPr>
        <w:tc>
          <w:tcPr>
            <w:tcW w:w="2418" w:type="dxa"/>
            <w:tcBorders>
              <w:top w:val="nil"/>
              <w:left w:val="nil"/>
              <w:bottom w:val="nil"/>
              <w:right w:val="nil"/>
            </w:tcBorders>
          </w:tcPr>
          <w:p w14:paraId="166D1DBF" w14:textId="77777777" w:rsidR="004B32D2" w:rsidRPr="009C1DA0" w:rsidRDefault="004B32D2" w:rsidP="004B32D2">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731AE4C7" w14:textId="19C9F16F"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69C78F91" w14:textId="5B421257"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27DB8F76" w14:textId="7F0F7318" w:rsidR="004B32D2" w:rsidRPr="009C1DA0" w:rsidRDefault="004B32D2" w:rsidP="004B32D2">
            <w:pPr>
              <w:spacing w:line="300" w:lineRule="exact"/>
              <w:ind w:left="29" w:right="72"/>
              <w:jc w:val="right"/>
              <w:rPr>
                <w:rFonts w:ascii="Arial" w:hAnsi="Arial" w:cs="Arial"/>
                <w:sz w:val="16"/>
                <w:szCs w:val="16"/>
                <w:cs/>
              </w:rPr>
            </w:pPr>
            <w:r>
              <w:rPr>
                <w:rFonts w:ascii="Arial" w:hAnsi="Arial" w:cs="Arial"/>
                <w:sz w:val="16"/>
                <w:szCs w:val="16"/>
              </w:rPr>
              <w:t>8</w:t>
            </w:r>
          </w:p>
        </w:tc>
        <w:tc>
          <w:tcPr>
            <w:tcW w:w="990" w:type="dxa"/>
            <w:tcBorders>
              <w:top w:val="nil"/>
              <w:left w:val="nil"/>
              <w:bottom w:val="nil"/>
              <w:right w:val="nil"/>
            </w:tcBorders>
          </w:tcPr>
          <w:p w14:paraId="2D1B56EB" w14:textId="67D2FA40" w:rsidR="004B32D2" w:rsidRPr="009C1DA0" w:rsidRDefault="004B32D2" w:rsidP="004B32D2">
            <w:pPr>
              <w:spacing w:line="300" w:lineRule="exact"/>
              <w:ind w:left="29" w:right="72"/>
              <w:jc w:val="right"/>
              <w:rPr>
                <w:rFonts w:ascii="Arial" w:hAnsi="Arial" w:cs="Arial"/>
                <w:sz w:val="16"/>
                <w:szCs w:val="16"/>
                <w:cs/>
              </w:rPr>
            </w:pPr>
            <w:r w:rsidRPr="0095587B">
              <w:rPr>
                <w:rFonts w:ascii="Arial" w:hAnsi="Arial" w:cs="Arial" w:hint="cs"/>
                <w:sz w:val="16"/>
                <w:szCs w:val="16"/>
                <w:cs/>
              </w:rPr>
              <w:t>1</w:t>
            </w:r>
          </w:p>
        </w:tc>
        <w:tc>
          <w:tcPr>
            <w:tcW w:w="2802" w:type="dxa"/>
            <w:tcBorders>
              <w:top w:val="nil"/>
              <w:left w:val="nil"/>
              <w:bottom w:val="nil"/>
              <w:right w:val="nil"/>
            </w:tcBorders>
          </w:tcPr>
          <w:p w14:paraId="0CE23FEE" w14:textId="77777777" w:rsidR="004B32D2" w:rsidRPr="009C1DA0" w:rsidRDefault="004B32D2" w:rsidP="004B32D2">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4B32D2" w:rsidRPr="009C1DA0" w14:paraId="1C672E11" w14:textId="77777777" w:rsidTr="00164753">
        <w:trPr>
          <w:cantSplit/>
          <w:trHeight w:val="80"/>
        </w:trPr>
        <w:tc>
          <w:tcPr>
            <w:tcW w:w="2418" w:type="dxa"/>
            <w:tcBorders>
              <w:top w:val="nil"/>
              <w:left w:val="nil"/>
              <w:bottom w:val="nil"/>
              <w:right w:val="nil"/>
            </w:tcBorders>
          </w:tcPr>
          <w:p w14:paraId="2CDF90FC" w14:textId="77777777" w:rsidR="004B32D2" w:rsidRPr="009C1DA0" w:rsidRDefault="004B32D2" w:rsidP="004B32D2">
            <w:pPr>
              <w:spacing w:line="300" w:lineRule="exact"/>
              <w:ind w:left="159" w:right="-115" w:hanging="173"/>
              <w:rPr>
                <w:rFonts w:ascii="Arial" w:hAnsi="Arial" w:cs="Arial"/>
                <w:sz w:val="16"/>
                <w:szCs w:val="16"/>
              </w:rPr>
            </w:pPr>
          </w:p>
        </w:tc>
        <w:tc>
          <w:tcPr>
            <w:tcW w:w="990" w:type="dxa"/>
          </w:tcPr>
          <w:p w14:paraId="17C9E1DA"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36EA148E" w14:textId="77777777" w:rsidR="004B32D2" w:rsidRPr="009C1DA0" w:rsidRDefault="004B32D2" w:rsidP="004B32D2">
            <w:pPr>
              <w:spacing w:line="300" w:lineRule="exact"/>
              <w:ind w:left="29" w:right="72"/>
              <w:jc w:val="right"/>
              <w:rPr>
                <w:rFonts w:ascii="Arial" w:hAnsi="Arial" w:cs="Arial"/>
                <w:sz w:val="16"/>
                <w:szCs w:val="16"/>
                <w:cs/>
              </w:rPr>
            </w:pPr>
          </w:p>
        </w:tc>
        <w:tc>
          <w:tcPr>
            <w:tcW w:w="990" w:type="dxa"/>
          </w:tcPr>
          <w:p w14:paraId="4D235371" w14:textId="77777777" w:rsidR="004B32D2" w:rsidRPr="009C1DA0" w:rsidRDefault="004B32D2" w:rsidP="004B32D2">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5F44F74E" w14:textId="77777777" w:rsidR="004B32D2" w:rsidRPr="009C1DA0" w:rsidRDefault="004B32D2" w:rsidP="004B32D2">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3D062B2" w14:textId="77777777" w:rsidR="004B32D2" w:rsidRPr="009C1DA0" w:rsidRDefault="004B32D2" w:rsidP="004B32D2">
            <w:pPr>
              <w:spacing w:line="300" w:lineRule="exact"/>
              <w:ind w:left="159" w:right="-115" w:hanging="173"/>
              <w:rPr>
                <w:rFonts w:ascii="Arial" w:hAnsi="Arial" w:cs="Arial"/>
                <w:sz w:val="16"/>
                <w:szCs w:val="16"/>
              </w:rPr>
            </w:pPr>
          </w:p>
        </w:tc>
      </w:tr>
      <w:tr w:rsidR="004B32D2" w:rsidRPr="009C1DA0" w14:paraId="3B73E694" w14:textId="77777777" w:rsidTr="00164753">
        <w:trPr>
          <w:cantSplit/>
          <w:trHeight w:val="288"/>
        </w:trPr>
        <w:tc>
          <w:tcPr>
            <w:tcW w:w="2418" w:type="dxa"/>
            <w:tcBorders>
              <w:top w:val="nil"/>
              <w:left w:val="nil"/>
              <w:bottom w:val="nil"/>
              <w:right w:val="nil"/>
            </w:tcBorders>
          </w:tcPr>
          <w:p w14:paraId="3D5F0F21" w14:textId="77777777" w:rsidR="004B32D2" w:rsidRPr="009C1DA0" w:rsidRDefault="004B32D2" w:rsidP="004B32D2">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02D42D60" w14:textId="7625F60C"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20DD5AD3" w14:textId="488B0175"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66F204CD" w14:textId="60B29CC1" w:rsidR="004B32D2" w:rsidRPr="009C1DA0" w:rsidRDefault="004B32D2" w:rsidP="004B32D2">
            <w:pPr>
              <w:spacing w:line="300" w:lineRule="exact"/>
              <w:ind w:left="29" w:right="72"/>
              <w:jc w:val="right"/>
              <w:rPr>
                <w:rFonts w:ascii="Arial" w:hAnsi="Arial" w:cs="Arial"/>
                <w:sz w:val="16"/>
                <w:szCs w:val="16"/>
              </w:rPr>
            </w:pPr>
            <w:r>
              <w:rPr>
                <w:rFonts w:ascii="Arial" w:hAnsi="Arial" w:cs="Arial"/>
                <w:sz w:val="16"/>
                <w:szCs w:val="16"/>
              </w:rPr>
              <w:t>11</w:t>
            </w:r>
          </w:p>
        </w:tc>
        <w:tc>
          <w:tcPr>
            <w:tcW w:w="990" w:type="dxa"/>
            <w:tcBorders>
              <w:top w:val="nil"/>
              <w:left w:val="nil"/>
              <w:bottom w:val="nil"/>
              <w:right w:val="nil"/>
            </w:tcBorders>
          </w:tcPr>
          <w:p w14:paraId="6DAF2D7F" w14:textId="775FBD74"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10</w:t>
            </w:r>
          </w:p>
        </w:tc>
        <w:tc>
          <w:tcPr>
            <w:tcW w:w="2802" w:type="dxa"/>
            <w:tcBorders>
              <w:top w:val="nil"/>
              <w:left w:val="nil"/>
              <w:bottom w:val="nil"/>
              <w:right w:val="nil"/>
            </w:tcBorders>
          </w:tcPr>
          <w:p w14:paraId="74715918" w14:textId="4844C949" w:rsidR="004B32D2" w:rsidRPr="009C1DA0" w:rsidRDefault="00DF49EA" w:rsidP="004B32D2">
            <w:pPr>
              <w:spacing w:line="300" w:lineRule="exact"/>
              <w:ind w:left="159" w:right="-46" w:hanging="173"/>
              <w:rPr>
                <w:rFonts w:ascii="Arial" w:hAnsi="Arial" w:cs="Arial"/>
                <w:sz w:val="16"/>
                <w:szCs w:val="16"/>
              </w:rPr>
            </w:pPr>
            <w:r>
              <w:rPr>
                <w:rFonts w:ascii="Arial" w:hAnsi="Arial" w:cs="Arial"/>
                <w:sz w:val="16"/>
                <w:szCs w:val="16"/>
              </w:rPr>
              <w:t>F</w:t>
            </w:r>
            <w:r w:rsidR="004B32D2">
              <w:rPr>
                <w:rFonts w:ascii="Arial" w:hAnsi="Arial" w:cs="Arial"/>
                <w:sz w:val="16"/>
                <w:szCs w:val="16"/>
              </w:rPr>
              <w:t xml:space="preserve">ixed rate </w:t>
            </w:r>
            <w:r w:rsidR="004B32D2" w:rsidRPr="009C1DA0">
              <w:rPr>
                <w:rFonts w:ascii="Arial" w:hAnsi="Arial" w:cs="Arial"/>
                <w:sz w:val="16"/>
                <w:szCs w:val="16"/>
              </w:rPr>
              <w:t>of sale value of condominium units for which deposits were paid and transferred during the period</w:t>
            </w:r>
          </w:p>
        </w:tc>
      </w:tr>
      <w:tr w:rsidR="004B32D2" w:rsidRPr="009C1DA0" w14:paraId="40640FF7" w14:textId="77777777" w:rsidTr="00164753">
        <w:trPr>
          <w:cantSplit/>
          <w:trHeight w:val="288"/>
        </w:trPr>
        <w:tc>
          <w:tcPr>
            <w:tcW w:w="2418" w:type="dxa"/>
            <w:tcBorders>
              <w:top w:val="nil"/>
              <w:left w:val="nil"/>
              <w:bottom w:val="nil"/>
              <w:right w:val="nil"/>
            </w:tcBorders>
          </w:tcPr>
          <w:p w14:paraId="68619527" w14:textId="77777777" w:rsidR="004B32D2" w:rsidRPr="009C1DA0" w:rsidRDefault="004B32D2" w:rsidP="004B32D2">
            <w:pPr>
              <w:spacing w:line="300" w:lineRule="exact"/>
              <w:ind w:left="159" w:right="-115" w:hanging="173"/>
              <w:rPr>
                <w:rFonts w:ascii="Arial" w:hAnsi="Arial" w:cs="Cordia New"/>
                <w:sz w:val="16"/>
                <w:szCs w:val="20"/>
              </w:rPr>
            </w:pPr>
          </w:p>
        </w:tc>
        <w:tc>
          <w:tcPr>
            <w:tcW w:w="990" w:type="dxa"/>
          </w:tcPr>
          <w:p w14:paraId="02A3EDC3"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65E4F73A"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1BED5E6A" w14:textId="77777777" w:rsidR="004B32D2" w:rsidRPr="009C1DA0" w:rsidRDefault="004B32D2" w:rsidP="004B32D2">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C4BDA07" w14:textId="77777777" w:rsidR="004B32D2" w:rsidRPr="009C1DA0" w:rsidRDefault="004B32D2" w:rsidP="004B32D2">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F8305D" w14:textId="77777777" w:rsidR="004B32D2" w:rsidRPr="009C1DA0" w:rsidRDefault="004B32D2" w:rsidP="004B32D2">
            <w:pPr>
              <w:spacing w:line="300" w:lineRule="exact"/>
              <w:ind w:left="159" w:right="-46" w:hanging="173"/>
              <w:rPr>
                <w:rFonts w:ascii="Arial" w:hAnsi="Arial" w:cs="Arial"/>
                <w:sz w:val="16"/>
                <w:szCs w:val="16"/>
              </w:rPr>
            </w:pPr>
          </w:p>
        </w:tc>
      </w:tr>
      <w:tr w:rsidR="004B32D2" w:rsidRPr="009C1DA0" w14:paraId="61FAFF8E" w14:textId="77777777" w:rsidTr="00164753">
        <w:trPr>
          <w:cantSplit/>
          <w:trHeight w:val="80"/>
        </w:trPr>
        <w:tc>
          <w:tcPr>
            <w:tcW w:w="2418" w:type="dxa"/>
            <w:tcBorders>
              <w:top w:val="nil"/>
              <w:left w:val="nil"/>
              <w:bottom w:val="nil"/>
              <w:right w:val="nil"/>
            </w:tcBorders>
          </w:tcPr>
          <w:p w14:paraId="59C548B3" w14:textId="77777777" w:rsidR="004B32D2" w:rsidRPr="009C1DA0" w:rsidRDefault="004B32D2" w:rsidP="004B32D2">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0082F04B" w14:textId="295D0EFD"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3A492AFD" w14:textId="2EF3F9F6"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2402F92A" w14:textId="1A833891" w:rsidR="004B32D2" w:rsidRPr="009C1DA0" w:rsidRDefault="004B32D2" w:rsidP="004B32D2">
            <w:pPr>
              <w:spacing w:line="300" w:lineRule="exact"/>
              <w:ind w:left="29" w:right="72"/>
              <w:jc w:val="right"/>
              <w:rPr>
                <w:rFonts w:ascii="Arial" w:hAnsi="Arial" w:cs="Arial"/>
                <w:sz w:val="16"/>
                <w:szCs w:val="16"/>
              </w:rPr>
            </w:pPr>
            <w:r>
              <w:rPr>
                <w:rFonts w:ascii="Arial" w:hAnsi="Arial" w:cs="Arial"/>
                <w:sz w:val="16"/>
                <w:szCs w:val="16"/>
              </w:rPr>
              <w:t>162</w:t>
            </w:r>
          </w:p>
        </w:tc>
        <w:tc>
          <w:tcPr>
            <w:tcW w:w="990" w:type="dxa"/>
            <w:tcBorders>
              <w:top w:val="nil"/>
              <w:left w:val="nil"/>
              <w:bottom w:val="nil"/>
              <w:right w:val="nil"/>
            </w:tcBorders>
          </w:tcPr>
          <w:p w14:paraId="211D899D" w14:textId="5473EF2B" w:rsidR="004B32D2" w:rsidRPr="009C1DA0" w:rsidRDefault="004B32D2" w:rsidP="004B32D2">
            <w:pPr>
              <w:spacing w:line="300" w:lineRule="exact"/>
              <w:ind w:left="29" w:right="72"/>
              <w:jc w:val="right"/>
              <w:rPr>
                <w:rFonts w:ascii="Arial" w:hAnsi="Arial" w:cs="Arial"/>
                <w:sz w:val="16"/>
                <w:szCs w:val="16"/>
              </w:rPr>
            </w:pPr>
            <w:r w:rsidRPr="0095587B">
              <w:rPr>
                <w:rFonts w:ascii="Arial" w:hAnsi="Arial" w:cs="Arial" w:hint="cs"/>
                <w:sz w:val="16"/>
                <w:szCs w:val="16"/>
              </w:rPr>
              <w:t>110</w:t>
            </w:r>
          </w:p>
        </w:tc>
        <w:tc>
          <w:tcPr>
            <w:tcW w:w="2802" w:type="dxa"/>
            <w:tcBorders>
              <w:top w:val="nil"/>
              <w:left w:val="nil"/>
              <w:bottom w:val="nil"/>
              <w:right w:val="nil"/>
            </w:tcBorders>
          </w:tcPr>
          <w:p w14:paraId="05351F36" w14:textId="77777777" w:rsidR="004B32D2" w:rsidRPr="009C1DA0" w:rsidRDefault="004B32D2" w:rsidP="004B32D2">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bl>
    <w:p w14:paraId="44E29B85" w14:textId="77777777" w:rsidR="00C05A52" w:rsidRPr="009C1DA0" w:rsidRDefault="00C05A52" w:rsidP="00C05A52">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C05A52" w:rsidRPr="009C1DA0" w14:paraId="6D1FD475" w14:textId="77777777" w:rsidTr="00164753">
        <w:trPr>
          <w:cantSplit/>
          <w:trHeight w:val="72"/>
        </w:trPr>
        <w:tc>
          <w:tcPr>
            <w:tcW w:w="2418" w:type="dxa"/>
            <w:tcBorders>
              <w:top w:val="nil"/>
              <w:left w:val="nil"/>
              <w:bottom w:val="nil"/>
              <w:right w:val="nil"/>
            </w:tcBorders>
          </w:tcPr>
          <w:p w14:paraId="44751761" w14:textId="77777777" w:rsidR="00C05A52" w:rsidRPr="009C1DA0" w:rsidRDefault="00C05A52" w:rsidP="00164753">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5B0ECAD0"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618780F3"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266ADFFE"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42E882BA" w14:textId="77777777" w:rsidTr="00164753">
        <w:trPr>
          <w:cantSplit/>
          <w:trHeight w:val="72"/>
        </w:trPr>
        <w:tc>
          <w:tcPr>
            <w:tcW w:w="2418" w:type="dxa"/>
            <w:tcBorders>
              <w:top w:val="nil"/>
              <w:left w:val="nil"/>
              <w:bottom w:val="nil"/>
              <w:right w:val="nil"/>
            </w:tcBorders>
          </w:tcPr>
          <w:p w14:paraId="79268DC1" w14:textId="77777777" w:rsidR="00C05A52" w:rsidRPr="009C1DA0" w:rsidRDefault="00C05A52" w:rsidP="00164753">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57190BB0"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76E25266"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63800FBC"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172AD861" w14:textId="77777777" w:rsidTr="00164753">
        <w:trPr>
          <w:cantSplit/>
          <w:trHeight w:val="72"/>
        </w:trPr>
        <w:tc>
          <w:tcPr>
            <w:tcW w:w="2418" w:type="dxa"/>
            <w:tcBorders>
              <w:top w:val="nil"/>
              <w:left w:val="nil"/>
              <w:bottom w:val="nil"/>
              <w:right w:val="nil"/>
            </w:tcBorders>
          </w:tcPr>
          <w:p w14:paraId="6CEBF4D5" w14:textId="77777777" w:rsidR="00C05A52" w:rsidRPr="009C1DA0" w:rsidRDefault="00C05A52" w:rsidP="00164753">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331C725C"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June</w:t>
            </w:r>
          </w:p>
        </w:tc>
        <w:tc>
          <w:tcPr>
            <w:tcW w:w="2802" w:type="dxa"/>
            <w:gridSpan w:val="2"/>
            <w:tcBorders>
              <w:top w:val="nil"/>
              <w:left w:val="nil"/>
              <w:bottom w:val="nil"/>
              <w:right w:val="nil"/>
            </w:tcBorders>
          </w:tcPr>
          <w:p w14:paraId="655C0B50"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1B479D06" w14:textId="77777777" w:rsidTr="00164753">
        <w:trPr>
          <w:cantSplit/>
        </w:trPr>
        <w:tc>
          <w:tcPr>
            <w:tcW w:w="2418" w:type="dxa"/>
            <w:tcBorders>
              <w:top w:val="nil"/>
              <w:left w:val="nil"/>
              <w:bottom w:val="nil"/>
              <w:right w:val="nil"/>
            </w:tcBorders>
          </w:tcPr>
          <w:p w14:paraId="61BBAC52" w14:textId="77777777" w:rsidR="00C05A52" w:rsidRPr="009C1DA0" w:rsidRDefault="00C05A52" w:rsidP="00164753">
            <w:pPr>
              <w:spacing w:line="300" w:lineRule="exact"/>
              <w:ind w:right="-43"/>
              <w:rPr>
                <w:rFonts w:ascii="Arial" w:hAnsi="Arial" w:cs="Arial"/>
                <w:sz w:val="16"/>
                <w:szCs w:val="16"/>
              </w:rPr>
            </w:pPr>
          </w:p>
        </w:tc>
        <w:tc>
          <w:tcPr>
            <w:tcW w:w="990" w:type="dxa"/>
            <w:tcBorders>
              <w:top w:val="nil"/>
              <w:left w:val="nil"/>
              <w:bottom w:val="nil"/>
              <w:right w:val="nil"/>
            </w:tcBorders>
          </w:tcPr>
          <w:p w14:paraId="77CEB0A2"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2"/>
            <w:tcBorders>
              <w:top w:val="nil"/>
              <w:left w:val="nil"/>
              <w:bottom w:val="nil"/>
              <w:right w:val="nil"/>
            </w:tcBorders>
          </w:tcPr>
          <w:p w14:paraId="4F5B37CD"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7978A489"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3"/>
            <w:tcBorders>
              <w:top w:val="nil"/>
              <w:left w:val="nil"/>
              <w:bottom w:val="nil"/>
              <w:right w:val="nil"/>
            </w:tcBorders>
          </w:tcPr>
          <w:p w14:paraId="244D1FA5"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gridSpan w:val="2"/>
            <w:tcBorders>
              <w:top w:val="nil"/>
              <w:left w:val="nil"/>
              <w:bottom w:val="nil"/>
              <w:right w:val="nil"/>
            </w:tcBorders>
          </w:tcPr>
          <w:p w14:paraId="3DC3CACB"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05A52" w:rsidRPr="009C1DA0" w14:paraId="4C7A1086" w14:textId="77777777" w:rsidTr="00164753">
        <w:trPr>
          <w:gridAfter w:val="1"/>
          <w:wAfter w:w="987" w:type="dxa"/>
          <w:cantSplit/>
          <w:trHeight w:val="72"/>
        </w:trPr>
        <w:tc>
          <w:tcPr>
            <w:tcW w:w="3498" w:type="dxa"/>
            <w:gridSpan w:val="3"/>
            <w:tcBorders>
              <w:top w:val="nil"/>
              <w:left w:val="nil"/>
              <w:bottom w:val="nil"/>
              <w:right w:val="nil"/>
            </w:tcBorders>
          </w:tcPr>
          <w:p w14:paraId="34BE6E86" w14:textId="7A047517" w:rsidR="00C05A52" w:rsidRPr="009C1DA0" w:rsidRDefault="00C05A52" w:rsidP="00C05A52">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08A2DB3B" w14:textId="77777777" w:rsidR="00C05A52" w:rsidRPr="009C1DA0" w:rsidRDefault="00C05A52" w:rsidP="00C05A52">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6AC12406" w14:textId="77777777" w:rsidR="00C05A52" w:rsidRPr="009C1DA0" w:rsidRDefault="00C05A52" w:rsidP="00C05A52">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0E8FDFDC" w14:textId="77777777" w:rsidR="00C05A52" w:rsidRPr="009C1DA0" w:rsidRDefault="00C05A52" w:rsidP="00C05A52">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408BC10E" w14:textId="77777777" w:rsidR="00C05A52" w:rsidRPr="009C1DA0" w:rsidRDefault="00C05A52" w:rsidP="00C05A52">
            <w:pPr>
              <w:spacing w:line="300" w:lineRule="exact"/>
              <w:jc w:val="center"/>
              <w:rPr>
                <w:rFonts w:ascii="Arial" w:hAnsi="Arial" w:cs="Arial"/>
                <w:b/>
                <w:bCs/>
                <w:sz w:val="16"/>
                <w:szCs w:val="16"/>
                <w:u w:val="single"/>
              </w:rPr>
            </w:pPr>
          </w:p>
        </w:tc>
      </w:tr>
      <w:tr w:rsidR="00C05A52" w:rsidRPr="009C1DA0" w14:paraId="06AB84B0" w14:textId="77777777" w:rsidTr="00164753">
        <w:trPr>
          <w:cantSplit/>
          <w:trHeight w:val="432"/>
        </w:trPr>
        <w:tc>
          <w:tcPr>
            <w:tcW w:w="2418" w:type="dxa"/>
            <w:tcBorders>
              <w:top w:val="nil"/>
              <w:left w:val="nil"/>
              <w:bottom w:val="nil"/>
              <w:right w:val="nil"/>
            </w:tcBorders>
          </w:tcPr>
          <w:p w14:paraId="01D8C7BD" w14:textId="7777777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74735614" w14:textId="398BAC41" w:rsidR="00C05A52" w:rsidRPr="009C1DA0" w:rsidRDefault="00C8160B" w:rsidP="00C05A52">
            <w:pPr>
              <w:spacing w:line="300" w:lineRule="exact"/>
              <w:ind w:left="29" w:right="72"/>
              <w:jc w:val="right"/>
              <w:rPr>
                <w:rFonts w:ascii="Arial" w:hAnsi="Arial" w:cs="Arial"/>
                <w:sz w:val="16"/>
                <w:szCs w:val="16"/>
              </w:rPr>
            </w:pPr>
            <w:r>
              <w:rPr>
                <w:rFonts w:ascii="Arial" w:hAnsi="Arial" w:cs="Arial"/>
                <w:sz w:val="16"/>
                <w:szCs w:val="16"/>
              </w:rPr>
              <w:t>76</w:t>
            </w:r>
          </w:p>
        </w:tc>
        <w:tc>
          <w:tcPr>
            <w:tcW w:w="990" w:type="dxa"/>
            <w:gridSpan w:val="2"/>
          </w:tcPr>
          <w:p w14:paraId="07BA34DB" w14:textId="19413ADC" w:rsidR="00C05A52" w:rsidRPr="009C1DA0" w:rsidRDefault="00C05A52" w:rsidP="00C05A52">
            <w:pPr>
              <w:spacing w:line="300" w:lineRule="exact"/>
              <w:ind w:left="29" w:right="72"/>
              <w:jc w:val="right"/>
              <w:rPr>
                <w:rFonts w:ascii="Arial" w:hAnsi="Arial" w:cs="Arial"/>
                <w:sz w:val="16"/>
                <w:szCs w:val="16"/>
              </w:rPr>
            </w:pPr>
            <w:r>
              <w:rPr>
                <w:rFonts w:ascii="Arial" w:hAnsi="Arial" w:cs="Arial"/>
                <w:sz w:val="16"/>
                <w:szCs w:val="16"/>
              </w:rPr>
              <w:t>118</w:t>
            </w:r>
          </w:p>
        </w:tc>
        <w:tc>
          <w:tcPr>
            <w:tcW w:w="990" w:type="dxa"/>
          </w:tcPr>
          <w:p w14:paraId="0D8A7C38" w14:textId="02BE3BAE" w:rsidR="00C05A52" w:rsidRPr="009C1DA0" w:rsidRDefault="00C8160B" w:rsidP="00C05A52">
            <w:pPr>
              <w:spacing w:line="300" w:lineRule="exact"/>
              <w:ind w:left="29" w:right="72"/>
              <w:jc w:val="right"/>
              <w:rPr>
                <w:rFonts w:ascii="Arial" w:hAnsi="Arial" w:cs="Arial"/>
                <w:sz w:val="16"/>
                <w:szCs w:val="16"/>
              </w:rPr>
            </w:pPr>
            <w:r>
              <w:rPr>
                <w:rFonts w:ascii="Arial" w:hAnsi="Arial" w:cs="Arial"/>
                <w:sz w:val="16"/>
                <w:szCs w:val="16"/>
              </w:rPr>
              <w:t>76</w:t>
            </w:r>
          </w:p>
        </w:tc>
        <w:tc>
          <w:tcPr>
            <w:tcW w:w="990" w:type="dxa"/>
            <w:gridSpan w:val="3"/>
            <w:tcBorders>
              <w:top w:val="nil"/>
              <w:left w:val="nil"/>
              <w:bottom w:val="nil"/>
              <w:right w:val="nil"/>
            </w:tcBorders>
          </w:tcPr>
          <w:p w14:paraId="14CC2ED6" w14:textId="4B1639C1" w:rsidR="00C05A52" w:rsidRPr="009C1DA0" w:rsidRDefault="00C05A52" w:rsidP="00C05A52">
            <w:pPr>
              <w:spacing w:line="300" w:lineRule="exact"/>
              <w:ind w:left="29" w:right="72"/>
              <w:jc w:val="right"/>
              <w:rPr>
                <w:rFonts w:ascii="Arial" w:hAnsi="Arial" w:cs="Arial"/>
                <w:sz w:val="16"/>
                <w:szCs w:val="16"/>
              </w:rPr>
            </w:pPr>
            <w:r>
              <w:rPr>
                <w:rFonts w:ascii="Arial" w:hAnsi="Arial" w:cs="Arial"/>
                <w:sz w:val="16"/>
                <w:szCs w:val="16"/>
              </w:rPr>
              <w:t>118</w:t>
            </w:r>
          </w:p>
        </w:tc>
        <w:tc>
          <w:tcPr>
            <w:tcW w:w="2802" w:type="dxa"/>
            <w:gridSpan w:val="2"/>
            <w:tcBorders>
              <w:top w:val="nil"/>
              <w:left w:val="nil"/>
              <w:bottom w:val="nil"/>
              <w:right w:val="nil"/>
            </w:tcBorders>
          </w:tcPr>
          <w:p w14:paraId="782D8DF2" w14:textId="30145D3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sidR="00D54589">
              <w:rPr>
                <w:rFonts w:ascii="Arial" w:hAnsi="Arial" w:cs="Arial"/>
                <w:sz w:val="16"/>
                <w:szCs w:val="16"/>
              </w:rPr>
              <w:t xml:space="preserve">fixed rate </w:t>
            </w:r>
            <w:r w:rsidRPr="009C1DA0">
              <w:rPr>
                <w:rFonts w:ascii="Arial" w:hAnsi="Arial" w:cs="Arial"/>
                <w:sz w:val="16"/>
                <w:szCs w:val="16"/>
              </w:rPr>
              <w:t>of project value, as specified in contract</w:t>
            </w:r>
          </w:p>
        </w:tc>
      </w:tr>
      <w:tr w:rsidR="00C05A52" w:rsidRPr="009C1DA0" w14:paraId="590E9AD6" w14:textId="77777777" w:rsidTr="00164753">
        <w:trPr>
          <w:cantSplit/>
          <w:trHeight w:val="80"/>
        </w:trPr>
        <w:tc>
          <w:tcPr>
            <w:tcW w:w="2418" w:type="dxa"/>
            <w:tcBorders>
              <w:top w:val="nil"/>
              <w:left w:val="nil"/>
              <w:bottom w:val="nil"/>
              <w:right w:val="nil"/>
            </w:tcBorders>
          </w:tcPr>
          <w:p w14:paraId="7D0E0C81" w14:textId="77777777" w:rsidR="00C05A52" w:rsidRPr="009C1DA0" w:rsidRDefault="00C05A52" w:rsidP="00C05A52">
            <w:pPr>
              <w:spacing w:line="300" w:lineRule="exact"/>
              <w:ind w:left="159" w:right="-115" w:hanging="173"/>
              <w:rPr>
                <w:rFonts w:ascii="Arial" w:hAnsi="Arial" w:cs="Arial"/>
                <w:sz w:val="16"/>
                <w:szCs w:val="16"/>
              </w:rPr>
            </w:pPr>
          </w:p>
        </w:tc>
        <w:tc>
          <w:tcPr>
            <w:tcW w:w="990" w:type="dxa"/>
          </w:tcPr>
          <w:p w14:paraId="1F02B663"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gridSpan w:val="2"/>
          </w:tcPr>
          <w:p w14:paraId="461BC1D1"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tcPr>
          <w:p w14:paraId="31E73E33"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F4A0B1D" w14:textId="77777777" w:rsidR="00C05A52" w:rsidRPr="009C1DA0" w:rsidRDefault="00C05A52" w:rsidP="00C05A5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699102F" w14:textId="77777777" w:rsidR="00C05A52" w:rsidRPr="009C1DA0" w:rsidRDefault="00C05A52" w:rsidP="00C05A52">
            <w:pPr>
              <w:spacing w:line="300" w:lineRule="exact"/>
              <w:ind w:left="159" w:right="-115" w:hanging="173"/>
              <w:rPr>
                <w:rFonts w:ascii="Arial" w:hAnsi="Arial" w:cs="Arial"/>
                <w:sz w:val="16"/>
                <w:szCs w:val="16"/>
              </w:rPr>
            </w:pPr>
          </w:p>
        </w:tc>
      </w:tr>
      <w:tr w:rsidR="00C05A52" w:rsidRPr="009C1DA0" w14:paraId="17AA295D" w14:textId="77777777" w:rsidTr="00164753">
        <w:trPr>
          <w:cantSplit/>
        </w:trPr>
        <w:tc>
          <w:tcPr>
            <w:tcW w:w="2418" w:type="dxa"/>
            <w:tcBorders>
              <w:top w:val="nil"/>
              <w:left w:val="nil"/>
              <w:bottom w:val="nil"/>
              <w:right w:val="nil"/>
            </w:tcBorders>
          </w:tcPr>
          <w:p w14:paraId="2056F3B0" w14:textId="7777777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42CF68A6" w14:textId="6267B2CD" w:rsidR="00C05A52" w:rsidRPr="009C1DA0" w:rsidRDefault="004B32D2" w:rsidP="00C05A52">
            <w:pPr>
              <w:spacing w:line="300" w:lineRule="exact"/>
              <w:ind w:left="29" w:right="72"/>
              <w:jc w:val="right"/>
              <w:rPr>
                <w:rFonts w:ascii="Arial" w:hAnsi="Arial" w:cs="Arial"/>
                <w:sz w:val="16"/>
                <w:szCs w:val="16"/>
                <w:cs/>
              </w:rPr>
            </w:pPr>
            <w:r>
              <w:rPr>
                <w:rFonts w:ascii="Arial" w:hAnsi="Arial" w:cs="Arial"/>
                <w:sz w:val="16"/>
                <w:szCs w:val="16"/>
              </w:rPr>
              <w:t>51</w:t>
            </w:r>
          </w:p>
        </w:tc>
        <w:tc>
          <w:tcPr>
            <w:tcW w:w="990" w:type="dxa"/>
            <w:gridSpan w:val="2"/>
          </w:tcPr>
          <w:p w14:paraId="29EE8D9C" w14:textId="2EB28CDD" w:rsidR="00C05A52" w:rsidRPr="0095587B" w:rsidRDefault="00C05A52" w:rsidP="00C05A52">
            <w:pPr>
              <w:spacing w:line="300" w:lineRule="exact"/>
              <w:ind w:left="29" w:right="72"/>
              <w:jc w:val="right"/>
              <w:rPr>
                <w:rFonts w:ascii="Arial" w:hAnsi="Arial" w:cs="Arial"/>
                <w:sz w:val="16"/>
                <w:szCs w:val="16"/>
                <w:cs/>
              </w:rPr>
            </w:pPr>
            <w:r w:rsidRPr="0095587B">
              <w:rPr>
                <w:rFonts w:ascii="Arial" w:hAnsi="Arial" w:cs="Arial" w:hint="cs"/>
                <w:sz w:val="16"/>
                <w:szCs w:val="16"/>
              </w:rPr>
              <w:t>41</w:t>
            </w:r>
          </w:p>
        </w:tc>
        <w:tc>
          <w:tcPr>
            <w:tcW w:w="990" w:type="dxa"/>
          </w:tcPr>
          <w:p w14:paraId="3FBB6354" w14:textId="29AC88C2" w:rsidR="00C05A52" w:rsidRPr="009C1DA0" w:rsidRDefault="004B32D2" w:rsidP="00C05A52">
            <w:pPr>
              <w:spacing w:line="300" w:lineRule="exact"/>
              <w:ind w:left="29" w:right="72"/>
              <w:jc w:val="right"/>
              <w:rPr>
                <w:rFonts w:ascii="Arial" w:hAnsi="Arial" w:cs="Arial"/>
                <w:sz w:val="16"/>
                <w:szCs w:val="16"/>
                <w:cs/>
              </w:rPr>
            </w:pPr>
            <w:r>
              <w:rPr>
                <w:rFonts w:ascii="Arial" w:hAnsi="Arial" w:cs="Arial"/>
                <w:sz w:val="16"/>
                <w:szCs w:val="16"/>
              </w:rPr>
              <w:t>50</w:t>
            </w:r>
          </w:p>
        </w:tc>
        <w:tc>
          <w:tcPr>
            <w:tcW w:w="990" w:type="dxa"/>
            <w:gridSpan w:val="3"/>
            <w:tcBorders>
              <w:top w:val="nil"/>
              <w:left w:val="nil"/>
              <w:bottom w:val="nil"/>
              <w:right w:val="nil"/>
            </w:tcBorders>
          </w:tcPr>
          <w:p w14:paraId="12DE5633" w14:textId="0B1322D5" w:rsidR="00C05A52" w:rsidRPr="009C1DA0" w:rsidRDefault="00C05A52" w:rsidP="00C05A52">
            <w:pPr>
              <w:spacing w:line="300" w:lineRule="exact"/>
              <w:ind w:left="29" w:right="72"/>
              <w:jc w:val="right"/>
              <w:rPr>
                <w:rFonts w:ascii="Arial" w:hAnsi="Arial" w:cs="Arial"/>
                <w:sz w:val="16"/>
                <w:szCs w:val="16"/>
                <w:cs/>
              </w:rPr>
            </w:pPr>
            <w:r w:rsidRPr="0095587B">
              <w:rPr>
                <w:rFonts w:ascii="Arial" w:hAnsi="Arial" w:cs="Arial" w:hint="cs"/>
                <w:sz w:val="16"/>
                <w:szCs w:val="16"/>
              </w:rPr>
              <w:t>39</w:t>
            </w:r>
          </w:p>
        </w:tc>
        <w:tc>
          <w:tcPr>
            <w:tcW w:w="2802" w:type="dxa"/>
            <w:gridSpan w:val="2"/>
            <w:tcBorders>
              <w:top w:val="nil"/>
              <w:left w:val="nil"/>
              <w:bottom w:val="nil"/>
              <w:right w:val="nil"/>
            </w:tcBorders>
          </w:tcPr>
          <w:p w14:paraId="769D9D58" w14:textId="7AE7CE26" w:rsidR="00C05A52" w:rsidRPr="009C1DA0" w:rsidRDefault="00DF49EA" w:rsidP="00C05A52">
            <w:pPr>
              <w:spacing w:line="300" w:lineRule="exact"/>
              <w:ind w:left="159" w:right="-115" w:hanging="173"/>
              <w:rPr>
                <w:rFonts w:ascii="Arial" w:hAnsi="Arial" w:cs="Arial"/>
                <w:sz w:val="16"/>
                <w:szCs w:val="16"/>
              </w:rPr>
            </w:pPr>
            <w:r>
              <w:rPr>
                <w:rFonts w:ascii="Arial" w:hAnsi="Arial" w:cs="Arial"/>
                <w:sz w:val="16"/>
                <w:szCs w:val="16"/>
              </w:rPr>
              <w:t>F</w:t>
            </w:r>
            <w:r w:rsidR="00D54589">
              <w:rPr>
                <w:rFonts w:ascii="Arial" w:hAnsi="Arial" w:cs="Arial"/>
                <w:sz w:val="16"/>
                <w:szCs w:val="16"/>
              </w:rPr>
              <w:t xml:space="preserve">ixed rate </w:t>
            </w:r>
            <w:r w:rsidR="00C05A52" w:rsidRPr="009C1DA0">
              <w:rPr>
                <w:rFonts w:ascii="Arial" w:hAnsi="Arial" w:cs="Arial"/>
                <w:sz w:val="16"/>
                <w:szCs w:val="16"/>
              </w:rPr>
              <w:t>of sale value of condominium units with contract completed and transferred during the period</w:t>
            </w:r>
          </w:p>
        </w:tc>
      </w:tr>
      <w:tr w:rsidR="00C05A52" w:rsidRPr="009C1DA0" w14:paraId="23E199FB" w14:textId="77777777" w:rsidTr="00164753">
        <w:trPr>
          <w:cantSplit/>
          <w:trHeight w:val="80"/>
        </w:trPr>
        <w:tc>
          <w:tcPr>
            <w:tcW w:w="2418" w:type="dxa"/>
            <w:tcBorders>
              <w:top w:val="nil"/>
              <w:left w:val="nil"/>
              <w:bottom w:val="nil"/>
              <w:right w:val="nil"/>
            </w:tcBorders>
          </w:tcPr>
          <w:p w14:paraId="760199F1" w14:textId="77777777" w:rsidR="00C05A52" w:rsidRPr="009C1DA0" w:rsidRDefault="00C05A52" w:rsidP="00C05A52">
            <w:pPr>
              <w:spacing w:line="300" w:lineRule="exact"/>
              <w:ind w:left="159" w:right="-115" w:hanging="173"/>
              <w:rPr>
                <w:rFonts w:ascii="Arial" w:hAnsi="Arial" w:cs="Arial"/>
                <w:sz w:val="16"/>
                <w:szCs w:val="16"/>
              </w:rPr>
            </w:pPr>
          </w:p>
        </w:tc>
        <w:tc>
          <w:tcPr>
            <w:tcW w:w="990" w:type="dxa"/>
          </w:tcPr>
          <w:p w14:paraId="367BA57E"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gridSpan w:val="2"/>
          </w:tcPr>
          <w:p w14:paraId="40889ED3"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tcPr>
          <w:p w14:paraId="5441EC81"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01AE144" w14:textId="77777777" w:rsidR="00C05A52" w:rsidRPr="009C1DA0" w:rsidRDefault="00C05A52" w:rsidP="00C05A5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2409D5C" w14:textId="77777777" w:rsidR="00C05A52" w:rsidRPr="009C1DA0" w:rsidRDefault="00C05A52" w:rsidP="00C05A52">
            <w:pPr>
              <w:spacing w:line="300" w:lineRule="exact"/>
              <w:ind w:left="159" w:right="-115" w:hanging="173"/>
              <w:rPr>
                <w:rFonts w:ascii="Arial" w:hAnsi="Arial" w:cs="Arial"/>
                <w:sz w:val="16"/>
                <w:szCs w:val="16"/>
              </w:rPr>
            </w:pPr>
          </w:p>
        </w:tc>
      </w:tr>
      <w:tr w:rsidR="00C05A52" w:rsidRPr="009C1DA0" w14:paraId="03C7929F" w14:textId="77777777" w:rsidTr="00164753">
        <w:trPr>
          <w:cantSplit/>
        </w:trPr>
        <w:tc>
          <w:tcPr>
            <w:tcW w:w="2418" w:type="dxa"/>
            <w:tcBorders>
              <w:top w:val="nil"/>
              <w:left w:val="nil"/>
              <w:bottom w:val="nil"/>
              <w:right w:val="nil"/>
            </w:tcBorders>
          </w:tcPr>
          <w:p w14:paraId="390F065E" w14:textId="7777777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1074269C" w14:textId="3F436094" w:rsidR="00C05A52" w:rsidRPr="009C1DA0" w:rsidRDefault="004B32D2" w:rsidP="00C05A52">
            <w:pPr>
              <w:spacing w:line="300" w:lineRule="exact"/>
              <w:ind w:left="29" w:right="72"/>
              <w:jc w:val="right"/>
              <w:rPr>
                <w:rFonts w:ascii="Arial" w:hAnsi="Arial" w:cs="Arial"/>
                <w:sz w:val="16"/>
                <w:szCs w:val="16"/>
                <w:cs/>
              </w:rPr>
            </w:pPr>
            <w:r>
              <w:rPr>
                <w:rFonts w:ascii="Arial" w:hAnsi="Arial" w:cs="Arial"/>
                <w:sz w:val="16"/>
                <w:szCs w:val="16"/>
              </w:rPr>
              <w:t>2</w:t>
            </w:r>
          </w:p>
        </w:tc>
        <w:tc>
          <w:tcPr>
            <w:tcW w:w="990" w:type="dxa"/>
            <w:gridSpan w:val="2"/>
          </w:tcPr>
          <w:p w14:paraId="52F9D5B5" w14:textId="782BED16" w:rsidR="00C05A52" w:rsidRPr="009C1DA0" w:rsidRDefault="00C05A52" w:rsidP="00C05A52">
            <w:pPr>
              <w:spacing w:line="300" w:lineRule="exact"/>
              <w:ind w:left="29" w:right="72"/>
              <w:jc w:val="right"/>
              <w:rPr>
                <w:rFonts w:ascii="Arial" w:hAnsi="Arial" w:cs="Arial"/>
                <w:sz w:val="16"/>
                <w:szCs w:val="16"/>
              </w:rPr>
            </w:pPr>
            <w:r w:rsidRPr="0095587B">
              <w:rPr>
                <w:rFonts w:ascii="Arial" w:hAnsi="Arial" w:cs="Arial" w:hint="cs"/>
                <w:sz w:val="16"/>
                <w:szCs w:val="16"/>
              </w:rPr>
              <w:t>1</w:t>
            </w:r>
          </w:p>
        </w:tc>
        <w:tc>
          <w:tcPr>
            <w:tcW w:w="990" w:type="dxa"/>
          </w:tcPr>
          <w:p w14:paraId="558872F2" w14:textId="5B0747BA" w:rsidR="00C05A52" w:rsidRPr="009C1DA0" w:rsidRDefault="004B32D2" w:rsidP="00C05A52">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6EAE80DB" w14:textId="642ADFE9" w:rsidR="00C05A52" w:rsidRPr="009C1DA0" w:rsidRDefault="00C05A52" w:rsidP="00C05A52">
            <w:pPr>
              <w:spacing w:line="300" w:lineRule="exact"/>
              <w:ind w:left="29" w:right="72"/>
              <w:jc w:val="right"/>
              <w:rPr>
                <w:rFonts w:ascii="Arial" w:hAnsi="Arial" w:cs="Arial"/>
                <w:sz w:val="16"/>
                <w:szCs w:val="16"/>
              </w:rPr>
            </w:pPr>
            <w:r w:rsidRPr="0095587B">
              <w:rPr>
                <w:rFonts w:ascii="Arial" w:hAnsi="Arial" w:cs="Arial" w:hint="cs"/>
                <w:sz w:val="16"/>
                <w:szCs w:val="16"/>
              </w:rPr>
              <w:t>-</w:t>
            </w:r>
          </w:p>
        </w:tc>
        <w:tc>
          <w:tcPr>
            <w:tcW w:w="2802" w:type="dxa"/>
            <w:gridSpan w:val="2"/>
            <w:tcBorders>
              <w:top w:val="nil"/>
              <w:left w:val="nil"/>
              <w:bottom w:val="nil"/>
              <w:right w:val="nil"/>
            </w:tcBorders>
          </w:tcPr>
          <w:p w14:paraId="379254AF" w14:textId="7777777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05A52" w:rsidRPr="009C1DA0" w14:paraId="2C23D3C4" w14:textId="77777777" w:rsidTr="00164753">
        <w:trPr>
          <w:cantSplit/>
        </w:trPr>
        <w:tc>
          <w:tcPr>
            <w:tcW w:w="2418" w:type="dxa"/>
            <w:tcBorders>
              <w:top w:val="nil"/>
              <w:left w:val="nil"/>
              <w:bottom w:val="nil"/>
              <w:right w:val="nil"/>
            </w:tcBorders>
          </w:tcPr>
          <w:p w14:paraId="1A509776" w14:textId="77777777" w:rsidR="00C05A52" w:rsidRPr="009C1DA0" w:rsidRDefault="00C05A52" w:rsidP="00C05A52">
            <w:pPr>
              <w:spacing w:line="300" w:lineRule="exact"/>
              <w:ind w:left="159" w:right="-115" w:hanging="173"/>
              <w:rPr>
                <w:rFonts w:ascii="Arial" w:hAnsi="Arial" w:cs="Arial"/>
                <w:sz w:val="16"/>
                <w:szCs w:val="16"/>
              </w:rPr>
            </w:pPr>
          </w:p>
        </w:tc>
        <w:tc>
          <w:tcPr>
            <w:tcW w:w="990" w:type="dxa"/>
          </w:tcPr>
          <w:p w14:paraId="20CF381A" w14:textId="77777777" w:rsidR="00C05A52" w:rsidRPr="009C1DA0" w:rsidRDefault="00C05A52" w:rsidP="00C05A52">
            <w:pPr>
              <w:spacing w:line="300" w:lineRule="exact"/>
              <w:ind w:left="29" w:right="72"/>
              <w:jc w:val="right"/>
              <w:rPr>
                <w:rFonts w:ascii="Arial" w:hAnsi="Arial" w:cs="Arial"/>
                <w:sz w:val="16"/>
                <w:szCs w:val="16"/>
                <w:cs/>
              </w:rPr>
            </w:pPr>
          </w:p>
        </w:tc>
        <w:tc>
          <w:tcPr>
            <w:tcW w:w="990" w:type="dxa"/>
            <w:gridSpan w:val="2"/>
          </w:tcPr>
          <w:p w14:paraId="48A7F3B1"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tcPr>
          <w:p w14:paraId="6E3CBA9E"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AD04020" w14:textId="77777777" w:rsidR="00C05A52" w:rsidRPr="009C1DA0" w:rsidRDefault="00C05A52" w:rsidP="00C05A5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238E7DD" w14:textId="77777777" w:rsidR="00C05A52" w:rsidRPr="009C1DA0" w:rsidRDefault="00C05A52" w:rsidP="00C05A52">
            <w:pPr>
              <w:spacing w:line="300" w:lineRule="exact"/>
              <w:ind w:left="159" w:right="-115" w:hanging="173"/>
              <w:rPr>
                <w:rFonts w:ascii="Arial" w:hAnsi="Arial" w:cs="Arial"/>
                <w:sz w:val="16"/>
                <w:szCs w:val="16"/>
              </w:rPr>
            </w:pPr>
          </w:p>
        </w:tc>
      </w:tr>
      <w:tr w:rsidR="00C05A52" w:rsidRPr="009C1DA0" w14:paraId="206B35CC" w14:textId="77777777" w:rsidTr="00164753">
        <w:trPr>
          <w:cantSplit/>
        </w:trPr>
        <w:tc>
          <w:tcPr>
            <w:tcW w:w="2418" w:type="dxa"/>
            <w:tcBorders>
              <w:top w:val="nil"/>
              <w:left w:val="nil"/>
              <w:bottom w:val="nil"/>
              <w:right w:val="nil"/>
            </w:tcBorders>
          </w:tcPr>
          <w:p w14:paraId="757FCECE" w14:textId="7777777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432DB56A" w14:textId="31F62AC5" w:rsidR="00C05A52" w:rsidRPr="009C1DA0" w:rsidRDefault="004B32D2" w:rsidP="00C05A52">
            <w:pPr>
              <w:spacing w:line="300" w:lineRule="exact"/>
              <w:ind w:left="29" w:right="72"/>
              <w:jc w:val="right"/>
              <w:rPr>
                <w:rFonts w:ascii="Arial" w:hAnsi="Arial" w:cs="Arial"/>
                <w:sz w:val="16"/>
                <w:szCs w:val="16"/>
              </w:rPr>
            </w:pPr>
            <w:r>
              <w:rPr>
                <w:rFonts w:ascii="Arial" w:hAnsi="Arial" w:cs="Arial"/>
                <w:sz w:val="16"/>
                <w:szCs w:val="16"/>
              </w:rPr>
              <w:t>85</w:t>
            </w:r>
          </w:p>
        </w:tc>
        <w:tc>
          <w:tcPr>
            <w:tcW w:w="990" w:type="dxa"/>
            <w:gridSpan w:val="2"/>
          </w:tcPr>
          <w:p w14:paraId="4B9571A8" w14:textId="5BDCEB73" w:rsidR="00C05A52" w:rsidRPr="009C1DA0" w:rsidRDefault="00C05A52" w:rsidP="00C05A52">
            <w:pPr>
              <w:spacing w:line="300" w:lineRule="exact"/>
              <w:ind w:left="29" w:right="72"/>
              <w:jc w:val="right"/>
              <w:rPr>
                <w:rFonts w:ascii="Arial" w:hAnsi="Arial" w:cs="Arial"/>
                <w:sz w:val="16"/>
                <w:szCs w:val="16"/>
              </w:rPr>
            </w:pPr>
            <w:r w:rsidRPr="0095587B">
              <w:rPr>
                <w:rFonts w:ascii="Arial" w:hAnsi="Arial" w:cs="Arial" w:hint="cs"/>
                <w:sz w:val="16"/>
                <w:szCs w:val="16"/>
              </w:rPr>
              <w:t>98</w:t>
            </w:r>
          </w:p>
        </w:tc>
        <w:tc>
          <w:tcPr>
            <w:tcW w:w="990" w:type="dxa"/>
          </w:tcPr>
          <w:p w14:paraId="3F36252E" w14:textId="570F0FD7" w:rsidR="00C05A52" w:rsidRPr="009C1DA0" w:rsidRDefault="004B32D2" w:rsidP="00C05A52">
            <w:pPr>
              <w:spacing w:line="300" w:lineRule="exact"/>
              <w:ind w:left="29" w:right="72"/>
              <w:jc w:val="right"/>
              <w:rPr>
                <w:rFonts w:ascii="Arial" w:hAnsi="Arial" w:cs="Arial"/>
                <w:sz w:val="16"/>
                <w:szCs w:val="16"/>
              </w:rPr>
            </w:pPr>
            <w:r>
              <w:rPr>
                <w:rFonts w:ascii="Arial" w:hAnsi="Arial" w:cs="Arial"/>
                <w:sz w:val="16"/>
                <w:szCs w:val="16"/>
              </w:rPr>
              <w:t>70</w:t>
            </w:r>
          </w:p>
        </w:tc>
        <w:tc>
          <w:tcPr>
            <w:tcW w:w="990" w:type="dxa"/>
            <w:gridSpan w:val="3"/>
            <w:tcBorders>
              <w:top w:val="nil"/>
              <w:left w:val="nil"/>
              <w:bottom w:val="nil"/>
              <w:right w:val="nil"/>
            </w:tcBorders>
          </w:tcPr>
          <w:p w14:paraId="1B3D25D0" w14:textId="07A0625B" w:rsidR="00C05A52" w:rsidRPr="009C1DA0" w:rsidRDefault="00C05A52" w:rsidP="00C05A52">
            <w:pPr>
              <w:spacing w:line="300" w:lineRule="exact"/>
              <w:ind w:left="29" w:right="72"/>
              <w:jc w:val="right"/>
              <w:rPr>
                <w:rFonts w:ascii="Arial" w:hAnsi="Arial" w:cs="Arial"/>
                <w:sz w:val="16"/>
                <w:szCs w:val="16"/>
              </w:rPr>
            </w:pPr>
            <w:r w:rsidRPr="0095587B">
              <w:rPr>
                <w:rFonts w:ascii="Arial" w:hAnsi="Arial" w:cs="Arial" w:hint="cs"/>
                <w:sz w:val="16"/>
                <w:szCs w:val="16"/>
              </w:rPr>
              <w:t>76</w:t>
            </w:r>
          </w:p>
        </w:tc>
        <w:tc>
          <w:tcPr>
            <w:tcW w:w="2802" w:type="dxa"/>
            <w:gridSpan w:val="2"/>
            <w:tcBorders>
              <w:top w:val="nil"/>
              <w:left w:val="nil"/>
              <w:bottom w:val="nil"/>
              <w:right w:val="nil"/>
            </w:tcBorders>
          </w:tcPr>
          <w:p w14:paraId="13E056B6" w14:textId="09388A7C" w:rsidR="00C05A52" w:rsidRPr="009C1DA0" w:rsidRDefault="00DF49EA" w:rsidP="00C05A52">
            <w:pPr>
              <w:spacing w:line="300" w:lineRule="exact"/>
              <w:ind w:left="159" w:right="-115" w:hanging="173"/>
              <w:rPr>
                <w:rFonts w:ascii="Arial" w:hAnsi="Arial" w:cstheme="minorBidi"/>
                <w:sz w:val="16"/>
                <w:szCs w:val="16"/>
              </w:rPr>
            </w:pPr>
            <w:r>
              <w:rPr>
                <w:rFonts w:ascii="Arial" w:hAnsi="Arial" w:cs="Arial"/>
                <w:sz w:val="16"/>
                <w:szCs w:val="16"/>
              </w:rPr>
              <w:t>F</w:t>
            </w:r>
            <w:r w:rsidR="00D54589">
              <w:rPr>
                <w:rFonts w:ascii="Arial" w:hAnsi="Arial" w:cs="Arial"/>
                <w:sz w:val="16"/>
                <w:szCs w:val="16"/>
              </w:rPr>
              <w:t xml:space="preserve">ixed rate </w:t>
            </w:r>
            <w:r w:rsidR="00C05A52" w:rsidRPr="009C1DA0">
              <w:rPr>
                <w:rFonts w:ascii="Arial" w:hAnsi="Arial" w:cs="Arial"/>
                <w:sz w:val="16"/>
                <w:szCs w:val="16"/>
              </w:rPr>
              <w:t>per annum</w:t>
            </w:r>
          </w:p>
        </w:tc>
      </w:tr>
      <w:tr w:rsidR="00C05A52" w:rsidRPr="009C1DA0" w14:paraId="336B6EB9" w14:textId="77777777" w:rsidTr="00164753">
        <w:trPr>
          <w:cantSplit/>
        </w:trPr>
        <w:tc>
          <w:tcPr>
            <w:tcW w:w="2418" w:type="dxa"/>
            <w:tcBorders>
              <w:top w:val="nil"/>
              <w:left w:val="nil"/>
              <w:bottom w:val="nil"/>
              <w:right w:val="nil"/>
            </w:tcBorders>
          </w:tcPr>
          <w:p w14:paraId="4BFB96FE" w14:textId="77777777" w:rsidR="00C05A52" w:rsidRPr="009C1DA0" w:rsidRDefault="00C05A52" w:rsidP="00C05A52">
            <w:pPr>
              <w:spacing w:line="300" w:lineRule="exact"/>
              <w:ind w:left="159" w:right="-115" w:hanging="173"/>
              <w:rPr>
                <w:rFonts w:ascii="Arial" w:hAnsi="Arial" w:cs="Arial"/>
                <w:sz w:val="16"/>
                <w:szCs w:val="16"/>
              </w:rPr>
            </w:pPr>
          </w:p>
        </w:tc>
        <w:tc>
          <w:tcPr>
            <w:tcW w:w="990" w:type="dxa"/>
          </w:tcPr>
          <w:p w14:paraId="0DDC7DD8"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gridSpan w:val="2"/>
          </w:tcPr>
          <w:p w14:paraId="5ED48CB3"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tcPr>
          <w:p w14:paraId="1B26A8F0" w14:textId="77777777" w:rsidR="00C05A52" w:rsidRPr="009C1DA0" w:rsidRDefault="00C05A52" w:rsidP="00C05A5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352BC6F8" w14:textId="77777777" w:rsidR="00C05A52" w:rsidRPr="009C1DA0" w:rsidRDefault="00C05A52" w:rsidP="00C05A5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B7CF261" w14:textId="77777777" w:rsidR="00C05A52" w:rsidRPr="009C1DA0" w:rsidRDefault="00C05A52" w:rsidP="00C05A52">
            <w:pPr>
              <w:spacing w:line="300" w:lineRule="exact"/>
              <w:ind w:left="159" w:right="-115" w:hanging="173"/>
              <w:rPr>
                <w:rFonts w:ascii="Arial" w:hAnsi="Arial" w:cs="Arial"/>
                <w:sz w:val="16"/>
                <w:szCs w:val="16"/>
              </w:rPr>
            </w:pPr>
          </w:p>
        </w:tc>
      </w:tr>
      <w:tr w:rsidR="00C05A52" w:rsidRPr="009C1DA0" w14:paraId="1307D665" w14:textId="77777777" w:rsidTr="00164753">
        <w:trPr>
          <w:cantSplit/>
        </w:trPr>
        <w:tc>
          <w:tcPr>
            <w:tcW w:w="2418" w:type="dxa"/>
            <w:tcBorders>
              <w:top w:val="nil"/>
              <w:left w:val="nil"/>
              <w:bottom w:val="nil"/>
              <w:right w:val="nil"/>
            </w:tcBorders>
          </w:tcPr>
          <w:p w14:paraId="3B836FDF" w14:textId="7777777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3C678E7C" w14:textId="0D93EA9C" w:rsidR="00C05A52" w:rsidRPr="009C1DA0" w:rsidRDefault="004B32D2" w:rsidP="00C05A52">
            <w:pPr>
              <w:spacing w:line="300" w:lineRule="exact"/>
              <w:ind w:left="29" w:right="72"/>
              <w:jc w:val="right"/>
              <w:rPr>
                <w:rFonts w:ascii="Arial" w:hAnsi="Arial" w:cs="Arial"/>
                <w:sz w:val="16"/>
                <w:szCs w:val="16"/>
              </w:rPr>
            </w:pPr>
            <w:r>
              <w:rPr>
                <w:rFonts w:ascii="Arial" w:hAnsi="Arial" w:cs="Arial"/>
                <w:sz w:val="16"/>
                <w:szCs w:val="16"/>
              </w:rPr>
              <w:t>43</w:t>
            </w:r>
          </w:p>
        </w:tc>
        <w:tc>
          <w:tcPr>
            <w:tcW w:w="990" w:type="dxa"/>
            <w:gridSpan w:val="2"/>
          </w:tcPr>
          <w:p w14:paraId="6BD20808" w14:textId="2EE9E00D" w:rsidR="00C05A52" w:rsidRPr="009C1DA0" w:rsidRDefault="00C05A52" w:rsidP="00C05A52">
            <w:pPr>
              <w:spacing w:line="300" w:lineRule="exact"/>
              <w:ind w:left="29" w:right="72"/>
              <w:jc w:val="right"/>
              <w:rPr>
                <w:rFonts w:ascii="Arial" w:hAnsi="Arial" w:cs="Arial"/>
                <w:sz w:val="16"/>
                <w:szCs w:val="16"/>
              </w:rPr>
            </w:pPr>
            <w:r>
              <w:rPr>
                <w:rFonts w:ascii="Arial" w:hAnsi="Arial" w:cs="Arial"/>
                <w:sz w:val="16"/>
                <w:szCs w:val="16"/>
              </w:rPr>
              <w:t>15</w:t>
            </w:r>
          </w:p>
        </w:tc>
        <w:tc>
          <w:tcPr>
            <w:tcW w:w="990" w:type="dxa"/>
          </w:tcPr>
          <w:p w14:paraId="738B04B4" w14:textId="554F65D6" w:rsidR="00C05A52" w:rsidRPr="009C1DA0" w:rsidRDefault="004B32D2" w:rsidP="00C05A52">
            <w:pPr>
              <w:spacing w:line="300" w:lineRule="exact"/>
              <w:ind w:left="29" w:right="72"/>
              <w:jc w:val="right"/>
              <w:rPr>
                <w:rFonts w:ascii="Arial" w:hAnsi="Arial" w:cs="Arial"/>
                <w:sz w:val="16"/>
                <w:szCs w:val="16"/>
              </w:rPr>
            </w:pPr>
            <w:r>
              <w:rPr>
                <w:rFonts w:ascii="Arial" w:hAnsi="Arial" w:cs="Arial"/>
                <w:sz w:val="16"/>
                <w:szCs w:val="16"/>
              </w:rPr>
              <w:t>43</w:t>
            </w:r>
          </w:p>
        </w:tc>
        <w:tc>
          <w:tcPr>
            <w:tcW w:w="990" w:type="dxa"/>
            <w:gridSpan w:val="3"/>
            <w:tcBorders>
              <w:top w:val="nil"/>
              <w:left w:val="nil"/>
              <w:bottom w:val="nil"/>
              <w:right w:val="nil"/>
            </w:tcBorders>
          </w:tcPr>
          <w:p w14:paraId="37405983" w14:textId="5C0009AA" w:rsidR="00C05A52" w:rsidRPr="009C1DA0" w:rsidRDefault="00C05A52" w:rsidP="00C05A52">
            <w:pPr>
              <w:spacing w:line="300" w:lineRule="exact"/>
              <w:ind w:left="29" w:right="72"/>
              <w:jc w:val="right"/>
              <w:rPr>
                <w:rFonts w:ascii="Arial" w:hAnsi="Arial" w:cs="Arial"/>
                <w:sz w:val="16"/>
                <w:szCs w:val="16"/>
              </w:rPr>
            </w:pPr>
            <w:r w:rsidRPr="0095587B">
              <w:rPr>
                <w:rFonts w:ascii="Arial" w:hAnsi="Arial" w:cs="Arial" w:hint="cs"/>
                <w:sz w:val="16"/>
                <w:szCs w:val="16"/>
              </w:rPr>
              <w:t>5</w:t>
            </w:r>
          </w:p>
        </w:tc>
        <w:tc>
          <w:tcPr>
            <w:tcW w:w="2802" w:type="dxa"/>
            <w:gridSpan w:val="2"/>
            <w:tcBorders>
              <w:top w:val="nil"/>
              <w:left w:val="nil"/>
              <w:bottom w:val="nil"/>
              <w:right w:val="nil"/>
            </w:tcBorders>
          </w:tcPr>
          <w:p w14:paraId="3AB6D4A0" w14:textId="77777777" w:rsidR="00C05A52" w:rsidRPr="009C1DA0" w:rsidRDefault="00C05A52" w:rsidP="00C05A52">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2EB8931F" w14:textId="77777777" w:rsidR="00C05A52" w:rsidRPr="009C1DA0" w:rsidRDefault="00C05A52" w:rsidP="00C05A52">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05A52" w:rsidRPr="009C1DA0" w14:paraId="43F57604" w14:textId="77777777" w:rsidTr="00164753">
        <w:trPr>
          <w:cantSplit/>
          <w:trHeight w:val="72"/>
        </w:trPr>
        <w:tc>
          <w:tcPr>
            <w:tcW w:w="2418" w:type="dxa"/>
            <w:tcBorders>
              <w:top w:val="nil"/>
              <w:left w:val="nil"/>
              <w:bottom w:val="nil"/>
              <w:right w:val="nil"/>
            </w:tcBorders>
          </w:tcPr>
          <w:p w14:paraId="79F0C91A"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255FD72B"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68CE55AD"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4EB9AB82"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17C5B050" w14:textId="77777777" w:rsidTr="00164753">
        <w:trPr>
          <w:cantSplit/>
          <w:trHeight w:val="72"/>
        </w:trPr>
        <w:tc>
          <w:tcPr>
            <w:tcW w:w="2418" w:type="dxa"/>
            <w:tcBorders>
              <w:top w:val="nil"/>
              <w:left w:val="nil"/>
              <w:bottom w:val="nil"/>
              <w:right w:val="nil"/>
            </w:tcBorders>
          </w:tcPr>
          <w:p w14:paraId="3ABD3E7C"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912FC62"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3868ED34"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2C60C72C"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10AFDD57" w14:textId="77777777" w:rsidTr="00164753">
        <w:trPr>
          <w:cantSplit/>
          <w:trHeight w:val="72"/>
        </w:trPr>
        <w:tc>
          <w:tcPr>
            <w:tcW w:w="2418" w:type="dxa"/>
            <w:tcBorders>
              <w:top w:val="nil"/>
              <w:left w:val="nil"/>
              <w:bottom w:val="nil"/>
              <w:right w:val="nil"/>
            </w:tcBorders>
          </w:tcPr>
          <w:p w14:paraId="1609B1ED" w14:textId="77777777" w:rsidR="00C05A52" w:rsidRPr="009C1DA0" w:rsidRDefault="00C05A52" w:rsidP="0016475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0CFB81CE"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six</w:t>
            </w:r>
            <w:r w:rsidRPr="009C1DA0">
              <w:rPr>
                <w:rFonts w:ascii="Arial" w:hAnsi="Arial" w:cs="Arial"/>
                <w:sz w:val="16"/>
                <w:szCs w:val="16"/>
              </w:rPr>
              <w:t xml:space="preserve">-month periods ended </w:t>
            </w:r>
            <w:r>
              <w:rPr>
                <w:rFonts w:ascii="Arial" w:hAnsi="Arial" w:cs="Arial"/>
                <w:sz w:val="16"/>
                <w:szCs w:val="16"/>
              </w:rPr>
              <w:t>30 June</w:t>
            </w:r>
          </w:p>
        </w:tc>
        <w:tc>
          <w:tcPr>
            <w:tcW w:w="2802" w:type="dxa"/>
            <w:tcBorders>
              <w:top w:val="nil"/>
              <w:left w:val="nil"/>
              <w:bottom w:val="nil"/>
              <w:right w:val="nil"/>
            </w:tcBorders>
          </w:tcPr>
          <w:p w14:paraId="27AF71DC"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0871CADE" w14:textId="77777777" w:rsidTr="00164753">
        <w:trPr>
          <w:cantSplit/>
        </w:trPr>
        <w:tc>
          <w:tcPr>
            <w:tcW w:w="2418" w:type="dxa"/>
            <w:tcBorders>
              <w:top w:val="nil"/>
              <w:left w:val="nil"/>
              <w:bottom w:val="nil"/>
              <w:right w:val="nil"/>
            </w:tcBorders>
          </w:tcPr>
          <w:p w14:paraId="45CB12F8" w14:textId="77777777" w:rsidR="00C05A52" w:rsidRPr="009C1DA0" w:rsidRDefault="00C05A52" w:rsidP="00C05A52">
            <w:pPr>
              <w:spacing w:line="300" w:lineRule="exact"/>
              <w:ind w:right="-43"/>
              <w:rPr>
                <w:rFonts w:ascii="Arial" w:hAnsi="Arial" w:cs="Arial"/>
                <w:sz w:val="16"/>
                <w:szCs w:val="16"/>
              </w:rPr>
            </w:pPr>
          </w:p>
        </w:tc>
        <w:tc>
          <w:tcPr>
            <w:tcW w:w="990" w:type="dxa"/>
            <w:tcBorders>
              <w:top w:val="nil"/>
              <w:left w:val="nil"/>
              <w:bottom w:val="nil"/>
              <w:right w:val="nil"/>
            </w:tcBorders>
          </w:tcPr>
          <w:p w14:paraId="1AA38F0F" w14:textId="60C56CEC"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0FB3F98F" w14:textId="762C61F0"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0679A4E4" w14:textId="2BC854DE"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03B76C50" w14:textId="4360A114"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tcBorders>
              <w:top w:val="nil"/>
              <w:left w:val="nil"/>
              <w:bottom w:val="nil"/>
              <w:right w:val="nil"/>
            </w:tcBorders>
          </w:tcPr>
          <w:p w14:paraId="2EC2F65B" w14:textId="77777777"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05A52" w:rsidRPr="009C1DA0" w14:paraId="745C95F4" w14:textId="77777777" w:rsidTr="00164753">
        <w:trPr>
          <w:cantSplit/>
        </w:trPr>
        <w:tc>
          <w:tcPr>
            <w:tcW w:w="4398" w:type="dxa"/>
            <w:gridSpan w:val="3"/>
            <w:tcBorders>
              <w:top w:val="nil"/>
              <w:left w:val="nil"/>
              <w:bottom w:val="nil"/>
              <w:right w:val="nil"/>
            </w:tcBorders>
          </w:tcPr>
          <w:p w14:paraId="108056E8" w14:textId="77777777" w:rsidR="00C05A52" w:rsidRPr="009C1DA0" w:rsidRDefault="00C05A52" w:rsidP="00164753">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2692B4DC" w14:textId="77777777" w:rsidR="00C05A52" w:rsidRPr="009C1DA0" w:rsidRDefault="00C05A52" w:rsidP="0016475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53126B3" w14:textId="77777777" w:rsidR="00C05A52" w:rsidRPr="009C1DA0" w:rsidRDefault="00C05A52" w:rsidP="0016475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9A68582" w14:textId="77777777" w:rsidR="00C05A52" w:rsidRPr="009C1DA0" w:rsidRDefault="00C05A52" w:rsidP="00164753">
            <w:pPr>
              <w:spacing w:line="300" w:lineRule="exact"/>
              <w:ind w:left="162" w:right="-62" w:hanging="162"/>
              <w:jc w:val="center"/>
              <w:rPr>
                <w:rFonts w:ascii="Arial" w:hAnsi="Arial" w:cs="Arial"/>
                <w:sz w:val="16"/>
                <w:szCs w:val="16"/>
              </w:rPr>
            </w:pPr>
          </w:p>
        </w:tc>
      </w:tr>
      <w:tr w:rsidR="00C05A52" w:rsidRPr="009C1DA0" w14:paraId="070E4E11" w14:textId="77777777" w:rsidTr="00164753">
        <w:trPr>
          <w:cantSplit/>
          <w:trHeight w:val="72"/>
        </w:trPr>
        <w:tc>
          <w:tcPr>
            <w:tcW w:w="4398" w:type="dxa"/>
            <w:gridSpan w:val="3"/>
            <w:tcBorders>
              <w:top w:val="nil"/>
              <w:left w:val="nil"/>
              <w:bottom w:val="nil"/>
              <w:right w:val="nil"/>
            </w:tcBorders>
          </w:tcPr>
          <w:p w14:paraId="1EF1A7A8" w14:textId="77777777" w:rsidR="00C05A52" w:rsidRPr="009C1DA0" w:rsidRDefault="00C05A52" w:rsidP="00164753">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37B98ECE" w14:textId="77777777" w:rsidR="00C05A52" w:rsidRPr="009C1DA0" w:rsidRDefault="00C05A52" w:rsidP="0016475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4A84635" w14:textId="77777777" w:rsidR="00C05A52" w:rsidRPr="009C1DA0" w:rsidRDefault="00C05A52" w:rsidP="0016475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69A4323" w14:textId="77777777" w:rsidR="00C05A52" w:rsidRPr="009C1DA0" w:rsidRDefault="00C05A52" w:rsidP="00164753">
            <w:pPr>
              <w:spacing w:line="300" w:lineRule="exact"/>
              <w:ind w:left="162" w:right="-62" w:hanging="162"/>
              <w:jc w:val="center"/>
              <w:rPr>
                <w:rFonts w:ascii="Arial" w:hAnsi="Arial" w:cs="Arial"/>
                <w:sz w:val="16"/>
                <w:szCs w:val="16"/>
              </w:rPr>
            </w:pPr>
          </w:p>
        </w:tc>
      </w:tr>
      <w:tr w:rsidR="00191C0A" w:rsidRPr="009C1DA0" w14:paraId="5A7985B4" w14:textId="77777777" w:rsidTr="00164753">
        <w:trPr>
          <w:cantSplit/>
          <w:trHeight w:val="80"/>
        </w:trPr>
        <w:tc>
          <w:tcPr>
            <w:tcW w:w="2418" w:type="dxa"/>
            <w:tcBorders>
              <w:top w:val="nil"/>
              <w:left w:val="nil"/>
              <w:bottom w:val="nil"/>
              <w:right w:val="nil"/>
            </w:tcBorders>
          </w:tcPr>
          <w:p w14:paraId="4AD58611"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7C85143C" w14:textId="38D7453E" w:rsidR="00191C0A" w:rsidRPr="009C1DA0" w:rsidRDefault="00191C0A" w:rsidP="00191C0A">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18664EBD" w14:textId="0DFCEEC9" w:rsidR="00191C0A" w:rsidRPr="009C1DA0" w:rsidRDefault="00191C0A" w:rsidP="00191C0A">
            <w:pPr>
              <w:spacing w:line="300" w:lineRule="exact"/>
              <w:ind w:left="29" w:right="72"/>
              <w:jc w:val="right"/>
              <w:rPr>
                <w:rFonts w:ascii="Arial" w:hAnsi="Arial" w:cs="Arial"/>
                <w:sz w:val="16"/>
                <w:szCs w:val="16"/>
                <w:cs/>
              </w:rPr>
            </w:pPr>
            <w:r w:rsidRPr="0095587B">
              <w:rPr>
                <w:rFonts w:ascii="Arial" w:hAnsi="Arial" w:cs="Arial" w:hint="cs"/>
                <w:sz w:val="16"/>
                <w:szCs w:val="16"/>
                <w:cs/>
              </w:rPr>
              <w:t>-</w:t>
            </w:r>
          </w:p>
        </w:tc>
        <w:tc>
          <w:tcPr>
            <w:tcW w:w="990" w:type="dxa"/>
          </w:tcPr>
          <w:p w14:paraId="27E775C3" w14:textId="4A051049" w:rsidR="00191C0A" w:rsidRPr="009C1DA0" w:rsidRDefault="004B32D2" w:rsidP="00191C0A">
            <w:pPr>
              <w:spacing w:line="300" w:lineRule="exact"/>
              <w:ind w:left="29" w:right="72"/>
              <w:jc w:val="right"/>
              <w:rPr>
                <w:rFonts w:ascii="Arial" w:hAnsi="Arial" w:cs="Arial"/>
                <w:sz w:val="16"/>
                <w:szCs w:val="16"/>
                <w:cs/>
              </w:rPr>
            </w:pPr>
            <w:r>
              <w:rPr>
                <w:rFonts w:ascii="Arial" w:hAnsi="Arial" w:cs="Arial"/>
                <w:sz w:val="16"/>
                <w:szCs w:val="16"/>
              </w:rPr>
              <w:t>46</w:t>
            </w:r>
          </w:p>
        </w:tc>
        <w:tc>
          <w:tcPr>
            <w:tcW w:w="990" w:type="dxa"/>
            <w:tcBorders>
              <w:top w:val="nil"/>
              <w:left w:val="nil"/>
              <w:bottom w:val="nil"/>
              <w:right w:val="nil"/>
            </w:tcBorders>
          </w:tcPr>
          <w:p w14:paraId="759D9027" w14:textId="417367C1" w:rsidR="00191C0A" w:rsidRPr="009C1DA0" w:rsidRDefault="00191C0A" w:rsidP="00191C0A">
            <w:pPr>
              <w:spacing w:line="300" w:lineRule="exact"/>
              <w:ind w:left="29" w:right="72"/>
              <w:jc w:val="right"/>
              <w:rPr>
                <w:rFonts w:ascii="Arial" w:hAnsi="Arial" w:cs="Arial"/>
                <w:sz w:val="16"/>
                <w:szCs w:val="16"/>
                <w:cs/>
              </w:rPr>
            </w:pPr>
            <w:r w:rsidRPr="0095587B">
              <w:rPr>
                <w:rFonts w:ascii="Arial" w:hAnsi="Arial" w:cs="Arial" w:hint="cs"/>
                <w:sz w:val="16"/>
                <w:szCs w:val="16"/>
                <w:cs/>
              </w:rPr>
              <w:t>62</w:t>
            </w:r>
          </w:p>
        </w:tc>
        <w:tc>
          <w:tcPr>
            <w:tcW w:w="2802" w:type="dxa"/>
            <w:tcBorders>
              <w:top w:val="nil"/>
              <w:left w:val="nil"/>
              <w:bottom w:val="nil"/>
              <w:right w:val="nil"/>
            </w:tcBorders>
          </w:tcPr>
          <w:p w14:paraId="38B031F6" w14:textId="522C7D3E" w:rsidR="00191C0A" w:rsidRPr="009C1DA0" w:rsidRDefault="00191C0A" w:rsidP="00191C0A">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sidR="00D54589">
              <w:rPr>
                <w:rFonts w:ascii="Arial" w:hAnsi="Arial" w:cs="Arial"/>
                <w:sz w:val="16"/>
                <w:szCs w:val="16"/>
              </w:rPr>
              <w:t>fixed rate</w:t>
            </w:r>
            <w:r w:rsidRPr="009C1DA0">
              <w:rPr>
                <w:rFonts w:ascii="Arial" w:hAnsi="Arial" w:cs="Arial"/>
                <w:sz w:val="16"/>
                <w:szCs w:val="16"/>
              </w:rPr>
              <w:t xml:space="preserve"> of project value, as specified in contract</w:t>
            </w:r>
            <w:r>
              <w:rPr>
                <w:rFonts w:ascii="Arial" w:hAnsi="Arial" w:cs="Arial"/>
                <w:sz w:val="16"/>
                <w:szCs w:val="16"/>
              </w:rPr>
              <w:t xml:space="preserve"> and cost plus gross margin</w:t>
            </w:r>
          </w:p>
        </w:tc>
      </w:tr>
      <w:tr w:rsidR="00191C0A" w:rsidRPr="009C1DA0" w14:paraId="2EF4F156" w14:textId="77777777" w:rsidTr="00164753">
        <w:trPr>
          <w:cantSplit/>
          <w:trHeight w:val="80"/>
        </w:trPr>
        <w:tc>
          <w:tcPr>
            <w:tcW w:w="2418" w:type="dxa"/>
            <w:tcBorders>
              <w:top w:val="nil"/>
              <w:left w:val="nil"/>
              <w:bottom w:val="nil"/>
              <w:right w:val="nil"/>
            </w:tcBorders>
          </w:tcPr>
          <w:p w14:paraId="030B3458"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Pr>
          <w:p w14:paraId="5FE3C14C"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3F7B7CB1"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7F6B7B59"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967F87F"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B50106" w14:textId="77777777" w:rsidR="00191C0A" w:rsidRPr="009C1DA0" w:rsidRDefault="00191C0A" w:rsidP="00191C0A">
            <w:pPr>
              <w:spacing w:line="300" w:lineRule="exact"/>
              <w:ind w:left="159" w:hanging="173"/>
              <w:rPr>
                <w:rFonts w:ascii="Arial" w:hAnsi="Arial" w:cs="Arial"/>
                <w:sz w:val="16"/>
                <w:szCs w:val="16"/>
              </w:rPr>
            </w:pPr>
          </w:p>
        </w:tc>
      </w:tr>
      <w:tr w:rsidR="008063DC" w:rsidRPr="009C1DA0" w14:paraId="2E547E98" w14:textId="77777777" w:rsidTr="00164753">
        <w:trPr>
          <w:cantSplit/>
          <w:trHeight w:val="80"/>
        </w:trPr>
        <w:tc>
          <w:tcPr>
            <w:tcW w:w="2418" w:type="dxa"/>
            <w:tcBorders>
              <w:top w:val="nil"/>
              <w:left w:val="nil"/>
              <w:bottom w:val="nil"/>
              <w:right w:val="nil"/>
            </w:tcBorders>
          </w:tcPr>
          <w:p w14:paraId="3812D434" w14:textId="00A6E7EF" w:rsidR="008063DC" w:rsidRPr="009C1DA0" w:rsidRDefault="008063DC" w:rsidP="008063DC">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45639B8B" w14:textId="3100F7D6"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1952F65F" w14:textId="0D30A4B6"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1EC249F2" w14:textId="094E0199"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33</w:t>
            </w:r>
          </w:p>
        </w:tc>
        <w:tc>
          <w:tcPr>
            <w:tcW w:w="990" w:type="dxa"/>
            <w:tcBorders>
              <w:top w:val="nil"/>
              <w:left w:val="nil"/>
              <w:bottom w:val="nil"/>
              <w:right w:val="nil"/>
            </w:tcBorders>
          </w:tcPr>
          <w:p w14:paraId="1E9B7B91" w14:textId="10A00F72"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4DE03B6C" w14:textId="0B380B12" w:rsidR="008063DC" w:rsidRPr="009C1DA0" w:rsidRDefault="00DF49EA" w:rsidP="008063DC">
            <w:pPr>
              <w:spacing w:line="300" w:lineRule="exact"/>
              <w:ind w:left="159" w:hanging="173"/>
              <w:rPr>
                <w:rFonts w:ascii="Arial" w:hAnsi="Arial" w:cs="Arial"/>
                <w:sz w:val="16"/>
                <w:szCs w:val="16"/>
              </w:rPr>
            </w:pPr>
            <w:r>
              <w:rPr>
                <w:rFonts w:ascii="Arial" w:hAnsi="Arial" w:cs="Arial"/>
                <w:sz w:val="16"/>
                <w:szCs w:val="16"/>
              </w:rPr>
              <w:t>F</w:t>
            </w:r>
            <w:r w:rsidR="008063DC">
              <w:rPr>
                <w:rFonts w:ascii="Arial" w:hAnsi="Arial" w:cs="Arial"/>
                <w:sz w:val="16"/>
                <w:szCs w:val="16"/>
              </w:rPr>
              <w:t xml:space="preserve">ixed rate </w:t>
            </w:r>
            <w:r w:rsidR="008063DC" w:rsidRPr="009C1DA0">
              <w:rPr>
                <w:rFonts w:ascii="Arial" w:hAnsi="Arial" w:cs="Arial"/>
                <w:sz w:val="16"/>
                <w:szCs w:val="16"/>
              </w:rPr>
              <w:t>of sale value of condominium units with contract completed and transferred during the period</w:t>
            </w:r>
          </w:p>
        </w:tc>
      </w:tr>
      <w:tr w:rsidR="008063DC" w:rsidRPr="009C1DA0" w14:paraId="0AF286AE" w14:textId="77777777" w:rsidTr="00164753">
        <w:trPr>
          <w:cantSplit/>
          <w:trHeight w:val="80"/>
        </w:trPr>
        <w:tc>
          <w:tcPr>
            <w:tcW w:w="2418" w:type="dxa"/>
            <w:tcBorders>
              <w:top w:val="nil"/>
              <w:left w:val="nil"/>
              <w:bottom w:val="nil"/>
              <w:right w:val="nil"/>
            </w:tcBorders>
          </w:tcPr>
          <w:p w14:paraId="7351C1E5" w14:textId="77777777" w:rsidR="008063DC" w:rsidRPr="009C1DA0" w:rsidRDefault="008063DC" w:rsidP="008063DC">
            <w:pPr>
              <w:spacing w:line="300" w:lineRule="exact"/>
              <w:ind w:left="159" w:right="-115" w:hanging="173"/>
              <w:rPr>
                <w:rFonts w:ascii="Arial" w:hAnsi="Arial" w:cs="Arial"/>
                <w:sz w:val="16"/>
                <w:szCs w:val="16"/>
              </w:rPr>
            </w:pPr>
          </w:p>
        </w:tc>
        <w:tc>
          <w:tcPr>
            <w:tcW w:w="990" w:type="dxa"/>
          </w:tcPr>
          <w:p w14:paraId="22885FA3"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64C9A3FD"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26A50E75"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5286769" w14:textId="77777777" w:rsidR="008063DC" w:rsidRPr="009C1DA0" w:rsidRDefault="008063DC" w:rsidP="008063D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A13F6DF" w14:textId="77777777" w:rsidR="008063DC" w:rsidRPr="009C1DA0" w:rsidRDefault="008063DC" w:rsidP="008063DC">
            <w:pPr>
              <w:spacing w:line="300" w:lineRule="exact"/>
              <w:ind w:left="159" w:hanging="173"/>
              <w:rPr>
                <w:rFonts w:ascii="Arial" w:hAnsi="Arial" w:cs="Arial"/>
                <w:sz w:val="16"/>
                <w:szCs w:val="16"/>
              </w:rPr>
            </w:pPr>
          </w:p>
        </w:tc>
      </w:tr>
      <w:tr w:rsidR="008063DC" w:rsidRPr="009C1DA0" w14:paraId="36CD4BCC" w14:textId="77777777" w:rsidTr="00164753">
        <w:trPr>
          <w:cantSplit/>
          <w:trHeight w:val="72"/>
        </w:trPr>
        <w:tc>
          <w:tcPr>
            <w:tcW w:w="2418" w:type="dxa"/>
            <w:tcBorders>
              <w:top w:val="nil"/>
              <w:left w:val="nil"/>
              <w:bottom w:val="nil"/>
              <w:right w:val="nil"/>
            </w:tcBorders>
          </w:tcPr>
          <w:p w14:paraId="05DB45E4" w14:textId="77777777" w:rsidR="008063DC" w:rsidRPr="009C1DA0" w:rsidRDefault="008063DC" w:rsidP="008063DC">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Pr>
          <w:p w14:paraId="4814E08B" w14:textId="358835AA"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63F70E7C" w14:textId="03602A4A"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17F38AA8" w14:textId="3F4E98EF" w:rsidR="008063DC" w:rsidRPr="009C1DA0" w:rsidRDefault="008063DC" w:rsidP="008063DC">
            <w:pPr>
              <w:spacing w:line="300" w:lineRule="exact"/>
              <w:ind w:left="29" w:right="72"/>
              <w:jc w:val="right"/>
              <w:rPr>
                <w:rFonts w:ascii="Arial" w:hAnsi="Arial" w:cs="Arial"/>
                <w:sz w:val="16"/>
                <w:szCs w:val="16"/>
                <w:cs/>
              </w:rPr>
            </w:pPr>
            <w:r>
              <w:rPr>
                <w:rFonts w:ascii="Arial" w:hAnsi="Arial" w:cs="Arial"/>
                <w:sz w:val="16"/>
                <w:szCs w:val="16"/>
              </w:rPr>
              <w:t>1</w:t>
            </w:r>
          </w:p>
        </w:tc>
        <w:tc>
          <w:tcPr>
            <w:tcW w:w="990" w:type="dxa"/>
            <w:tcBorders>
              <w:top w:val="nil"/>
              <w:left w:val="nil"/>
              <w:bottom w:val="nil"/>
              <w:right w:val="nil"/>
            </w:tcBorders>
          </w:tcPr>
          <w:p w14:paraId="751B202D" w14:textId="30E0EE52"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1</w:t>
            </w:r>
          </w:p>
        </w:tc>
        <w:tc>
          <w:tcPr>
            <w:tcW w:w="2802" w:type="dxa"/>
            <w:tcBorders>
              <w:top w:val="nil"/>
              <w:left w:val="nil"/>
              <w:bottom w:val="nil"/>
              <w:right w:val="nil"/>
            </w:tcBorders>
          </w:tcPr>
          <w:p w14:paraId="2CAE53B0" w14:textId="77777777" w:rsidR="008063DC" w:rsidRPr="009C1DA0" w:rsidRDefault="008063DC" w:rsidP="008063DC">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8063DC" w:rsidRPr="009C1DA0" w14:paraId="6CEE8BE8" w14:textId="77777777" w:rsidTr="00164753">
        <w:trPr>
          <w:cantSplit/>
          <w:trHeight w:val="72"/>
        </w:trPr>
        <w:tc>
          <w:tcPr>
            <w:tcW w:w="2418" w:type="dxa"/>
            <w:tcBorders>
              <w:top w:val="nil"/>
              <w:left w:val="nil"/>
              <w:bottom w:val="nil"/>
              <w:right w:val="nil"/>
            </w:tcBorders>
          </w:tcPr>
          <w:p w14:paraId="7CE1A82C" w14:textId="77777777" w:rsidR="008063DC" w:rsidRPr="009C1DA0" w:rsidRDefault="008063DC" w:rsidP="008063DC">
            <w:pPr>
              <w:spacing w:line="300" w:lineRule="exact"/>
              <w:ind w:left="159" w:right="-115" w:hanging="173"/>
              <w:rPr>
                <w:rFonts w:ascii="Arial" w:hAnsi="Arial" w:cs="Arial"/>
                <w:sz w:val="16"/>
                <w:szCs w:val="16"/>
              </w:rPr>
            </w:pPr>
          </w:p>
        </w:tc>
        <w:tc>
          <w:tcPr>
            <w:tcW w:w="990" w:type="dxa"/>
          </w:tcPr>
          <w:p w14:paraId="77FDA2BB"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5858DEC9"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6467B2CA" w14:textId="77777777" w:rsidR="008063DC" w:rsidRPr="009C1DA0" w:rsidRDefault="008063DC" w:rsidP="008063D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942CD31" w14:textId="77777777" w:rsidR="008063DC" w:rsidRPr="009C1DA0" w:rsidRDefault="008063DC" w:rsidP="008063D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2C6BA87" w14:textId="77777777" w:rsidR="008063DC" w:rsidRPr="009C1DA0" w:rsidRDefault="008063DC" w:rsidP="008063DC">
            <w:pPr>
              <w:spacing w:line="300" w:lineRule="exact"/>
              <w:ind w:left="159" w:hanging="173"/>
              <w:rPr>
                <w:rFonts w:ascii="Arial" w:hAnsi="Arial" w:cs="Arial"/>
                <w:sz w:val="16"/>
                <w:szCs w:val="16"/>
              </w:rPr>
            </w:pPr>
          </w:p>
        </w:tc>
      </w:tr>
      <w:tr w:rsidR="008063DC" w:rsidRPr="009C1DA0" w14:paraId="14C4F585" w14:textId="77777777" w:rsidTr="00164753">
        <w:trPr>
          <w:cantSplit/>
          <w:trHeight w:val="80"/>
        </w:trPr>
        <w:tc>
          <w:tcPr>
            <w:tcW w:w="2418" w:type="dxa"/>
            <w:tcBorders>
              <w:top w:val="nil"/>
              <w:left w:val="nil"/>
              <w:bottom w:val="nil"/>
              <w:right w:val="nil"/>
            </w:tcBorders>
          </w:tcPr>
          <w:p w14:paraId="167A2C55" w14:textId="77777777" w:rsidR="008063DC" w:rsidRPr="009C1DA0" w:rsidRDefault="008063DC" w:rsidP="008063DC">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680385D4" w14:textId="457F81F1"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6A3204C2" w14:textId="40239223"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1BED7227" w14:textId="46782B8B"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252</w:t>
            </w:r>
          </w:p>
        </w:tc>
        <w:tc>
          <w:tcPr>
            <w:tcW w:w="990" w:type="dxa"/>
            <w:tcBorders>
              <w:top w:val="nil"/>
              <w:left w:val="nil"/>
              <w:bottom w:val="nil"/>
              <w:right w:val="nil"/>
            </w:tcBorders>
          </w:tcPr>
          <w:p w14:paraId="7F40F651" w14:textId="48C8AF78"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186</w:t>
            </w:r>
          </w:p>
        </w:tc>
        <w:tc>
          <w:tcPr>
            <w:tcW w:w="2802" w:type="dxa"/>
            <w:tcBorders>
              <w:top w:val="nil"/>
              <w:left w:val="nil"/>
              <w:bottom w:val="nil"/>
              <w:right w:val="nil"/>
            </w:tcBorders>
          </w:tcPr>
          <w:p w14:paraId="7A366B72" w14:textId="77777777" w:rsidR="008063DC" w:rsidRPr="009C1DA0" w:rsidRDefault="008063DC" w:rsidP="008063DC">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8063DC" w:rsidRPr="009C1DA0" w14:paraId="7265DB99" w14:textId="77777777" w:rsidTr="00164753">
        <w:trPr>
          <w:cantSplit/>
          <w:trHeight w:val="80"/>
        </w:trPr>
        <w:tc>
          <w:tcPr>
            <w:tcW w:w="2418" w:type="dxa"/>
            <w:tcBorders>
              <w:top w:val="nil"/>
              <w:left w:val="nil"/>
              <w:bottom w:val="nil"/>
              <w:right w:val="nil"/>
            </w:tcBorders>
          </w:tcPr>
          <w:p w14:paraId="630BA197" w14:textId="77777777" w:rsidR="008063DC" w:rsidRPr="009C1DA0" w:rsidRDefault="008063DC" w:rsidP="008063DC">
            <w:pPr>
              <w:spacing w:line="300" w:lineRule="exact"/>
              <w:ind w:left="159" w:right="-115" w:hanging="173"/>
              <w:rPr>
                <w:rFonts w:ascii="Arial" w:hAnsi="Arial" w:cs="Arial"/>
                <w:sz w:val="16"/>
                <w:szCs w:val="16"/>
              </w:rPr>
            </w:pPr>
          </w:p>
        </w:tc>
        <w:tc>
          <w:tcPr>
            <w:tcW w:w="990" w:type="dxa"/>
          </w:tcPr>
          <w:p w14:paraId="5043197D"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39359F03"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5921FE52" w14:textId="77777777" w:rsidR="008063DC" w:rsidRPr="009C1DA0" w:rsidRDefault="008063DC" w:rsidP="008063D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08266D87" w14:textId="77777777" w:rsidR="008063DC" w:rsidRPr="009C1DA0" w:rsidRDefault="008063DC" w:rsidP="008063DC">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4544906F" w14:textId="77777777" w:rsidR="008063DC" w:rsidRPr="009C1DA0" w:rsidRDefault="008063DC" w:rsidP="008063DC">
            <w:pPr>
              <w:spacing w:line="300" w:lineRule="exact"/>
              <w:ind w:left="159" w:right="-115" w:hanging="173"/>
              <w:rPr>
                <w:rFonts w:ascii="Arial" w:hAnsi="Arial" w:cstheme="minorBidi"/>
                <w:sz w:val="16"/>
                <w:szCs w:val="16"/>
              </w:rPr>
            </w:pPr>
          </w:p>
        </w:tc>
      </w:tr>
      <w:tr w:rsidR="008063DC" w:rsidRPr="009C1DA0" w14:paraId="40041A6A" w14:textId="77777777" w:rsidTr="00164753">
        <w:trPr>
          <w:cantSplit/>
          <w:trHeight w:val="80"/>
        </w:trPr>
        <w:tc>
          <w:tcPr>
            <w:tcW w:w="2418" w:type="dxa"/>
            <w:tcBorders>
              <w:top w:val="nil"/>
              <w:left w:val="nil"/>
              <w:bottom w:val="nil"/>
              <w:right w:val="nil"/>
            </w:tcBorders>
          </w:tcPr>
          <w:p w14:paraId="4D630D7F" w14:textId="19983AB9" w:rsidR="008063DC" w:rsidRPr="009C1DA0" w:rsidRDefault="008063DC" w:rsidP="008063DC">
            <w:pPr>
              <w:spacing w:line="300" w:lineRule="exact"/>
              <w:ind w:left="159" w:right="-115" w:hanging="173"/>
              <w:rPr>
                <w:rFonts w:ascii="Arial" w:hAnsi="Arial" w:cs="Arial"/>
                <w:sz w:val="16"/>
                <w:szCs w:val="16"/>
              </w:rPr>
            </w:pPr>
            <w:r>
              <w:rPr>
                <w:rFonts w:ascii="Arial" w:hAnsi="Arial" w:cs="Arial"/>
                <w:sz w:val="16"/>
                <w:szCs w:val="16"/>
              </w:rPr>
              <w:t>Dividend income</w:t>
            </w:r>
          </w:p>
        </w:tc>
        <w:tc>
          <w:tcPr>
            <w:tcW w:w="990" w:type="dxa"/>
          </w:tcPr>
          <w:p w14:paraId="6C09B1C0" w14:textId="78762859"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4AF5132D" w14:textId="67F6E859"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36ED8C13" w14:textId="3D55EDAC" w:rsidR="008063DC" w:rsidRPr="009C1DA0" w:rsidRDefault="008063DC" w:rsidP="008063DC">
            <w:pPr>
              <w:spacing w:line="300" w:lineRule="exact"/>
              <w:ind w:left="29" w:right="72"/>
              <w:jc w:val="right"/>
              <w:rPr>
                <w:rFonts w:ascii="Arial" w:hAnsi="Arial" w:cs="Arial"/>
                <w:sz w:val="16"/>
                <w:szCs w:val="16"/>
                <w:cs/>
              </w:rPr>
            </w:pPr>
            <w:r>
              <w:rPr>
                <w:rFonts w:ascii="Arial" w:hAnsi="Arial" w:cs="Arial"/>
                <w:sz w:val="16"/>
                <w:szCs w:val="16"/>
              </w:rPr>
              <w:t>126</w:t>
            </w:r>
          </w:p>
        </w:tc>
        <w:tc>
          <w:tcPr>
            <w:tcW w:w="990" w:type="dxa"/>
            <w:tcBorders>
              <w:top w:val="nil"/>
              <w:left w:val="nil"/>
              <w:bottom w:val="nil"/>
              <w:right w:val="nil"/>
            </w:tcBorders>
          </w:tcPr>
          <w:p w14:paraId="52238FDD" w14:textId="248BB2E2" w:rsidR="008063DC" w:rsidRPr="009C1DA0" w:rsidRDefault="008063DC" w:rsidP="008063DC">
            <w:pPr>
              <w:spacing w:line="300" w:lineRule="exact"/>
              <w:ind w:left="29" w:right="72"/>
              <w:jc w:val="right"/>
              <w:rPr>
                <w:rFonts w:ascii="Arial" w:hAnsi="Arial" w:cs="Arial"/>
                <w:sz w:val="16"/>
                <w:szCs w:val="16"/>
                <w:cs/>
              </w:rPr>
            </w:pPr>
            <w:r>
              <w:rPr>
                <w:rFonts w:ascii="Arial" w:hAnsi="Arial" w:cs="Arial"/>
                <w:sz w:val="16"/>
                <w:szCs w:val="16"/>
              </w:rPr>
              <w:t>-</w:t>
            </w:r>
          </w:p>
        </w:tc>
        <w:tc>
          <w:tcPr>
            <w:tcW w:w="2802" w:type="dxa"/>
            <w:tcBorders>
              <w:top w:val="nil"/>
              <w:left w:val="nil"/>
              <w:bottom w:val="nil"/>
              <w:right w:val="nil"/>
            </w:tcBorders>
          </w:tcPr>
          <w:p w14:paraId="3952FEC2" w14:textId="254B15AD" w:rsidR="008063DC" w:rsidRPr="009C1DA0" w:rsidRDefault="008063DC" w:rsidP="008063DC">
            <w:pPr>
              <w:spacing w:line="300" w:lineRule="exact"/>
              <w:ind w:left="159" w:right="-115" w:hanging="173"/>
              <w:rPr>
                <w:rFonts w:ascii="Arial" w:hAnsi="Arial" w:cstheme="minorBidi"/>
                <w:sz w:val="16"/>
                <w:szCs w:val="16"/>
              </w:rPr>
            </w:pPr>
            <w:r>
              <w:rPr>
                <w:rFonts w:ascii="Arial" w:hAnsi="Arial" w:cstheme="minorBidi"/>
                <w:sz w:val="16"/>
                <w:szCs w:val="16"/>
              </w:rPr>
              <w:t>As declared</w:t>
            </w:r>
          </w:p>
        </w:tc>
      </w:tr>
      <w:tr w:rsidR="008063DC" w:rsidRPr="009C1DA0" w14:paraId="55E46545" w14:textId="77777777" w:rsidTr="00164753">
        <w:trPr>
          <w:cantSplit/>
          <w:trHeight w:val="80"/>
        </w:trPr>
        <w:tc>
          <w:tcPr>
            <w:tcW w:w="2418" w:type="dxa"/>
            <w:tcBorders>
              <w:top w:val="nil"/>
              <w:left w:val="nil"/>
              <w:bottom w:val="nil"/>
              <w:right w:val="nil"/>
            </w:tcBorders>
          </w:tcPr>
          <w:p w14:paraId="72365374" w14:textId="77777777" w:rsidR="008063DC" w:rsidRPr="009C1DA0" w:rsidRDefault="008063DC" w:rsidP="008063DC">
            <w:pPr>
              <w:spacing w:line="300" w:lineRule="exact"/>
              <w:ind w:left="159" w:right="-115" w:hanging="173"/>
              <w:rPr>
                <w:rFonts w:ascii="Arial" w:hAnsi="Arial" w:cs="Arial"/>
                <w:sz w:val="16"/>
                <w:szCs w:val="16"/>
              </w:rPr>
            </w:pPr>
          </w:p>
        </w:tc>
        <w:tc>
          <w:tcPr>
            <w:tcW w:w="990" w:type="dxa"/>
          </w:tcPr>
          <w:p w14:paraId="292C6DC5"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287BF64F"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36A50313" w14:textId="77777777" w:rsidR="008063DC" w:rsidRPr="009C1DA0" w:rsidRDefault="008063DC" w:rsidP="008063D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373C997" w14:textId="77777777" w:rsidR="008063DC" w:rsidRPr="009C1DA0" w:rsidRDefault="008063DC" w:rsidP="008063DC">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3C098FF4" w14:textId="77777777" w:rsidR="008063DC" w:rsidRPr="009C1DA0" w:rsidRDefault="008063DC" w:rsidP="008063DC">
            <w:pPr>
              <w:spacing w:line="300" w:lineRule="exact"/>
              <w:ind w:left="159" w:right="-115" w:hanging="173"/>
              <w:rPr>
                <w:rFonts w:ascii="Arial" w:hAnsi="Arial" w:cstheme="minorBidi"/>
                <w:sz w:val="16"/>
                <w:szCs w:val="16"/>
              </w:rPr>
            </w:pPr>
          </w:p>
        </w:tc>
      </w:tr>
      <w:tr w:rsidR="008063DC" w:rsidRPr="009C1DA0" w14:paraId="4A2E72E7" w14:textId="77777777" w:rsidTr="00164753">
        <w:trPr>
          <w:cantSplit/>
          <w:trHeight w:val="80"/>
        </w:trPr>
        <w:tc>
          <w:tcPr>
            <w:tcW w:w="2418" w:type="dxa"/>
            <w:tcBorders>
              <w:top w:val="nil"/>
              <w:left w:val="nil"/>
              <w:bottom w:val="nil"/>
              <w:right w:val="nil"/>
            </w:tcBorders>
          </w:tcPr>
          <w:p w14:paraId="48A65E4A" w14:textId="77777777" w:rsidR="008063DC" w:rsidRPr="009C1DA0" w:rsidRDefault="008063DC" w:rsidP="008063DC">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317C1154" w14:textId="47A8C375"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7FB19230" w14:textId="5600613D"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5A423100" w14:textId="07A0C373" w:rsidR="008063DC" w:rsidRPr="009C1DA0" w:rsidRDefault="008063DC" w:rsidP="008063DC">
            <w:pPr>
              <w:spacing w:line="300" w:lineRule="exact"/>
              <w:ind w:left="29" w:right="72"/>
              <w:jc w:val="right"/>
              <w:rPr>
                <w:rFonts w:ascii="Arial" w:hAnsi="Arial" w:cs="Arial"/>
                <w:sz w:val="16"/>
                <w:szCs w:val="16"/>
                <w:cs/>
              </w:rPr>
            </w:pPr>
            <w:r>
              <w:rPr>
                <w:rFonts w:ascii="Arial" w:hAnsi="Arial" w:cs="Arial"/>
                <w:sz w:val="16"/>
                <w:szCs w:val="16"/>
              </w:rPr>
              <w:t>14</w:t>
            </w:r>
          </w:p>
        </w:tc>
        <w:tc>
          <w:tcPr>
            <w:tcW w:w="990" w:type="dxa"/>
            <w:tcBorders>
              <w:top w:val="nil"/>
              <w:left w:val="nil"/>
              <w:bottom w:val="nil"/>
              <w:right w:val="nil"/>
            </w:tcBorders>
          </w:tcPr>
          <w:p w14:paraId="385EA6B1" w14:textId="60A4EA4D" w:rsidR="008063DC" w:rsidRPr="009C1DA0" w:rsidRDefault="008063DC" w:rsidP="008063DC">
            <w:pPr>
              <w:spacing w:line="300" w:lineRule="exact"/>
              <w:ind w:left="29" w:right="72"/>
              <w:jc w:val="right"/>
              <w:rPr>
                <w:rFonts w:ascii="Arial" w:hAnsi="Arial" w:cs="Arial"/>
                <w:sz w:val="16"/>
                <w:szCs w:val="16"/>
                <w:cs/>
              </w:rPr>
            </w:pPr>
            <w:r w:rsidRPr="0095587B">
              <w:rPr>
                <w:rFonts w:ascii="Arial" w:hAnsi="Arial" w:cs="Arial" w:hint="cs"/>
                <w:sz w:val="16"/>
                <w:szCs w:val="16"/>
                <w:cs/>
              </w:rPr>
              <w:t>1</w:t>
            </w:r>
          </w:p>
        </w:tc>
        <w:tc>
          <w:tcPr>
            <w:tcW w:w="2802" w:type="dxa"/>
            <w:tcBorders>
              <w:top w:val="nil"/>
              <w:left w:val="nil"/>
              <w:bottom w:val="nil"/>
              <w:right w:val="nil"/>
            </w:tcBorders>
          </w:tcPr>
          <w:p w14:paraId="222D980A" w14:textId="77777777" w:rsidR="008063DC" w:rsidRPr="009C1DA0" w:rsidRDefault="008063DC" w:rsidP="008063DC">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8063DC" w:rsidRPr="009C1DA0" w14:paraId="51CBB213" w14:textId="77777777" w:rsidTr="00164753">
        <w:trPr>
          <w:cantSplit/>
          <w:trHeight w:val="80"/>
        </w:trPr>
        <w:tc>
          <w:tcPr>
            <w:tcW w:w="2418" w:type="dxa"/>
            <w:tcBorders>
              <w:top w:val="nil"/>
              <w:left w:val="nil"/>
              <w:bottom w:val="nil"/>
              <w:right w:val="nil"/>
            </w:tcBorders>
          </w:tcPr>
          <w:p w14:paraId="72FAD564" w14:textId="77777777" w:rsidR="008063DC" w:rsidRPr="009C1DA0" w:rsidRDefault="008063DC" w:rsidP="008063DC">
            <w:pPr>
              <w:spacing w:line="300" w:lineRule="exact"/>
              <w:ind w:left="159" w:right="-115" w:hanging="173"/>
              <w:rPr>
                <w:rFonts w:ascii="Arial" w:hAnsi="Arial" w:cs="Arial"/>
                <w:sz w:val="16"/>
                <w:szCs w:val="16"/>
              </w:rPr>
            </w:pPr>
          </w:p>
        </w:tc>
        <w:tc>
          <w:tcPr>
            <w:tcW w:w="990" w:type="dxa"/>
          </w:tcPr>
          <w:p w14:paraId="1BD9567D"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7BD7C84E" w14:textId="77777777" w:rsidR="008063DC" w:rsidRPr="009C1DA0" w:rsidRDefault="008063DC" w:rsidP="008063DC">
            <w:pPr>
              <w:spacing w:line="300" w:lineRule="exact"/>
              <w:ind w:left="29" w:right="72"/>
              <w:jc w:val="right"/>
              <w:rPr>
                <w:rFonts w:ascii="Arial" w:hAnsi="Arial" w:cs="Arial"/>
                <w:sz w:val="16"/>
                <w:szCs w:val="16"/>
              </w:rPr>
            </w:pPr>
          </w:p>
        </w:tc>
        <w:tc>
          <w:tcPr>
            <w:tcW w:w="990" w:type="dxa"/>
          </w:tcPr>
          <w:p w14:paraId="202C62CE" w14:textId="77777777" w:rsidR="008063DC" w:rsidRPr="009C1DA0" w:rsidRDefault="008063DC" w:rsidP="008063D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1D74616" w14:textId="77777777" w:rsidR="008063DC" w:rsidRPr="009C1DA0" w:rsidRDefault="008063DC" w:rsidP="008063DC">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1AA89E40" w14:textId="77777777" w:rsidR="008063DC" w:rsidRPr="009C1DA0" w:rsidRDefault="008063DC" w:rsidP="008063DC">
            <w:pPr>
              <w:spacing w:line="300" w:lineRule="exact"/>
              <w:ind w:left="159" w:right="-115" w:hanging="173"/>
              <w:rPr>
                <w:rFonts w:ascii="Arial" w:hAnsi="Arial" w:cstheme="minorBidi"/>
                <w:sz w:val="16"/>
                <w:szCs w:val="16"/>
              </w:rPr>
            </w:pPr>
          </w:p>
        </w:tc>
      </w:tr>
      <w:tr w:rsidR="008063DC" w:rsidRPr="009C1DA0" w14:paraId="59493B47" w14:textId="77777777" w:rsidTr="00164753">
        <w:trPr>
          <w:cantSplit/>
          <w:trHeight w:val="80"/>
        </w:trPr>
        <w:tc>
          <w:tcPr>
            <w:tcW w:w="2418" w:type="dxa"/>
            <w:tcBorders>
              <w:top w:val="nil"/>
              <w:left w:val="nil"/>
              <w:bottom w:val="nil"/>
              <w:right w:val="nil"/>
            </w:tcBorders>
          </w:tcPr>
          <w:p w14:paraId="0E7B5EEB" w14:textId="77777777" w:rsidR="008063DC" w:rsidRPr="009C1DA0" w:rsidRDefault="008063DC" w:rsidP="008063DC">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Pr>
          <w:p w14:paraId="2DF512F2" w14:textId="305F2F3B"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2DE4A2E2" w14:textId="31BD76E6"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w:t>
            </w:r>
          </w:p>
        </w:tc>
        <w:tc>
          <w:tcPr>
            <w:tcW w:w="990" w:type="dxa"/>
          </w:tcPr>
          <w:p w14:paraId="37499131" w14:textId="3D76C0C9" w:rsidR="008063DC" w:rsidRPr="009C1DA0" w:rsidRDefault="008063DC" w:rsidP="008063D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1C53DD85" w14:textId="60D226E4" w:rsidR="008063DC" w:rsidRPr="009C1DA0" w:rsidRDefault="008063DC" w:rsidP="008063DC">
            <w:pPr>
              <w:spacing w:line="300" w:lineRule="exact"/>
              <w:ind w:left="29" w:right="72"/>
              <w:jc w:val="right"/>
              <w:rPr>
                <w:rFonts w:ascii="Arial" w:hAnsi="Arial" w:cs="Arial"/>
                <w:sz w:val="16"/>
                <w:szCs w:val="16"/>
              </w:rPr>
            </w:pPr>
            <w:r w:rsidRPr="0095587B">
              <w:rPr>
                <w:rFonts w:ascii="Arial" w:hAnsi="Arial" w:cs="Arial" w:hint="cs"/>
                <w:sz w:val="16"/>
                <w:szCs w:val="16"/>
                <w:cs/>
              </w:rPr>
              <w:t>3</w:t>
            </w:r>
          </w:p>
        </w:tc>
        <w:tc>
          <w:tcPr>
            <w:tcW w:w="2802" w:type="dxa"/>
            <w:tcBorders>
              <w:top w:val="nil"/>
              <w:left w:val="nil"/>
              <w:bottom w:val="nil"/>
              <w:right w:val="nil"/>
            </w:tcBorders>
          </w:tcPr>
          <w:p w14:paraId="5865ED30" w14:textId="77777777" w:rsidR="008063DC" w:rsidRPr="009C1DA0" w:rsidRDefault="008063DC" w:rsidP="008063DC">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bl>
    <w:p w14:paraId="627917D3" w14:textId="77777777" w:rsidR="004B32D2" w:rsidRPr="009C1DA0" w:rsidRDefault="004B32D2" w:rsidP="004B32D2">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4B32D2" w:rsidRPr="009C1DA0" w14:paraId="1BC4FD96" w14:textId="77777777" w:rsidTr="00423EF3">
        <w:trPr>
          <w:cantSplit/>
          <w:trHeight w:val="72"/>
        </w:trPr>
        <w:tc>
          <w:tcPr>
            <w:tcW w:w="2418" w:type="dxa"/>
            <w:tcBorders>
              <w:top w:val="nil"/>
              <w:left w:val="nil"/>
              <w:bottom w:val="nil"/>
              <w:right w:val="nil"/>
            </w:tcBorders>
          </w:tcPr>
          <w:p w14:paraId="5A93EDB7" w14:textId="77777777" w:rsidR="004B32D2" w:rsidRPr="009C1DA0" w:rsidRDefault="004B32D2" w:rsidP="00423EF3">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78136D2E" w14:textId="77777777" w:rsidR="004B32D2" w:rsidRPr="009C1DA0" w:rsidRDefault="004B32D2" w:rsidP="00423EF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1C50668A" w14:textId="77777777" w:rsidR="004B32D2" w:rsidRPr="009C1DA0" w:rsidRDefault="004B32D2" w:rsidP="00423EF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537A741A" w14:textId="77777777" w:rsidR="004B32D2" w:rsidRPr="009C1DA0" w:rsidRDefault="004B32D2" w:rsidP="00423EF3">
            <w:pPr>
              <w:spacing w:line="300" w:lineRule="exact"/>
              <w:ind w:right="-43"/>
              <w:jc w:val="center"/>
              <w:rPr>
                <w:rFonts w:ascii="Arial" w:hAnsi="Arial" w:cs="Arial"/>
                <w:sz w:val="16"/>
                <w:szCs w:val="16"/>
              </w:rPr>
            </w:pPr>
          </w:p>
        </w:tc>
      </w:tr>
      <w:tr w:rsidR="004B32D2" w:rsidRPr="009C1DA0" w14:paraId="725FB7E5" w14:textId="77777777" w:rsidTr="00423EF3">
        <w:trPr>
          <w:cantSplit/>
          <w:trHeight w:val="72"/>
        </w:trPr>
        <w:tc>
          <w:tcPr>
            <w:tcW w:w="2418" w:type="dxa"/>
            <w:tcBorders>
              <w:top w:val="nil"/>
              <w:left w:val="nil"/>
              <w:bottom w:val="nil"/>
              <w:right w:val="nil"/>
            </w:tcBorders>
          </w:tcPr>
          <w:p w14:paraId="6F412BCC" w14:textId="77777777" w:rsidR="004B32D2" w:rsidRPr="009C1DA0" w:rsidRDefault="004B32D2" w:rsidP="00423EF3">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323A15D0"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7963AB32"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7FAB86CF" w14:textId="77777777" w:rsidR="004B32D2" w:rsidRPr="009C1DA0" w:rsidRDefault="004B32D2" w:rsidP="00423EF3">
            <w:pPr>
              <w:spacing w:line="300" w:lineRule="exact"/>
              <w:ind w:right="-43"/>
              <w:jc w:val="center"/>
              <w:rPr>
                <w:rFonts w:ascii="Arial" w:hAnsi="Arial" w:cs="Arial"/>
                <w:sz w:val="16"/>
                <w:szCs w:val="16"/>
              </w:rPr>
            </w:pPr>
          </w:p>
        </w:tc>
      </w:tr>
      <w:tr w:rsidR="004B32D2" w:rsidRPr="009C1DA0" w14:paraId="49496B2C" w14:textId="77777777" w:rsidTr="00423EF3">
        <w:trPr>
          <w:cantSplit/>
          <w:trHeight w:val="72"/>
        </w:trPr>
        <w:tc>
          <w:tcPr>
            <w:tcW w:w="2418" w:type="dxa"/>
            <w:tcBorders>
              <w:top w:val="nil"/>
              <w:left w:val="nil"/>
              <w:bottom w:val="nil"/>
              <w:right w:val="nil"/>
            </w:tcBorders>
          </w:tcPr>
          <w:p w14:paraId="5D1EC067" w14:textId="77777777" w:rsidR="004B32D2" w:rsidRPr="009C1DA0" w:rsidRDefault="004B32D2" w:rsidP="00423EF3">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7FC82520"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six</w:t>
            </w:r>
            <w:r w:rsidRPr="009C1DA0">
              <w:rPr>
                <w:rFonts w:ascii="Arial" w:hAnsi="Arial" w:cs="Arial"/>
                <w:sz w:val="16"/>
                <w:szCs w:val="16"/>
              </w:rPr>
              <w:t xml:space="preserve">-month periods ended </w:t>
            </w:r>
            <w:r>
              <w:rPr>
                <w:rFonts w:ascii="Arial" w:hAnsi="Arial" w:cs="Arial"/>
                <w:sz w:val="16"/>
                <w:szCs w:val="16"/>
              </w:rPr>
              <w:t>30 June</w:t>
            </w:r>
          </w:p>
        </w:tc>
        <w:tc>
          <w:tcPr>
            <w:tcW w:w="2802" w:type="dxa"/>
            <w:gridSpan w:val="2"/>
            <w:tcBorders>
              <w:top w:val="nil"/>
              <w:left w:val="nil"/>
              <w:bottom w:val="nil"/>
              <w:right w:val="nil"/>
            </w:tcBorders>
          </w:tcPr>
          <w:p w14:paraId="3C454A8A" w14:textId="77777777" w:rsidR="004B32D2" w:rsidRPr="009C1DA0" w:rsidRDefault="004B32D2" w:rsidP="00423EF3">
            <w:pPr>
              <w:spacing w:line="300" w:lineRule="exact"/>
              <w:ind w:right="-43"/>
              <w:jc w:val="center"/>
              <w:rPr>
                <w:rFonts w:ascii="Arial" w:hAnsi="Arial" w:cs="Arial"/>
                <w:sz w:val="16"/>
                <w:szCs w:val="16"/>
              </w:rPr>
            </w:pPr>
          </w:p>
        </w:tc>
      </w:tr>
      <w:tr w:rsidR="004B32D2" w:rsidRPr="009C1DA0" w14:paraId="132A4458" w14:textId="77777777" w:rsidTr="00423EF3">
        <w:trPr>
          <w:cantSplit/>
        </w:trPr>
        <w:tc>
          <w:tcPr>
            <w:tcW w:w="2418" w:type="dxa"/>
            <w:tcBorders>
              <w:top w:val="nil"/>
              <w:left w:val="nil"/>
              <w:bottom w:val="nil"/>
              <w:right w:val="nil"/>
            </w:tcBorders>
          </w:tcPr>
          <w:p w14:paraId="20A14510" w14:textId="77777777" w:rsidR="004B32D2" w:rsidRPr="009C1DA0" w:rsidRDefault="004B32D2" w:rsidP="00423EF3">
            <w:pPr>
              <w:spacing w:line="300" w:lineRule="exact"/>
              <w:ind w:right="-43"/>
              <w:rPr>
                <w:rFonts w:ascii="Arial" w:hAnsi="Arial" w:cs="Arial"/>
                <w:sz w:val="16"/>
                <w:szCs w:val="16"/>
              </w:rPr>
            </w:pPr>
          </w:p>
        </w:tc>
        <w:tc>
          <w:tcPr>
            <w:tcW w:w="990" w:type="dxa"/>
            <w:tcBorders>
              <w:top w:val="nil"/>
              <w:left w:val="nil"/>
              <w:bottom w:val="nil"/>
              <w:right w:val="nil"/>
            </w:tcBorders>
          </w:tcPr>
          <w:p w14:paraId="65E334A0"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2"/>
            <w:tcBorders>
              <w:top w:val="nil"/>
              <w:left w:val="nil"/>
              <w:bottom w:val="nil"/>
              <w:right w:val="nil"/>
            </w:tcBorders>
          </w:tcPr>
          <w:p w14:paraId="5866D8B5"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7C9477E2"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3"/>
            <w:tcBorders>
              <w:top w:val="nil"/>
              <w:left w:val="nil"/>
              <w:bottom w:val="nil"/>
              <w:right w:val="nil"/>
            </w:tcBorders>
          </w:tcPr>
          <w:p w14:paraId="66C81B06"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gridSpan w:val="2"/>
            <w:tcBorders>
              <w:top w:val="nil"/>
              <w:left w:val="nil"/>
              <w:bottom w:val="nil"/>
              <w:right w:val="nil"/>
            </w:tcBorders>
          </w:tcPr>
          <w:p w14:paraId="25C1B42F" w14:textId="77777777" w:rsidR="004B32D2" w:rsidRPr="009C1DA0" w:rsidRDefault="004B32D2" w:rsidP="00423EF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4B32D2" w:rsidRPr="009C1DA0" w14:paraId="19879930" w14:textId="77777777" w:rsidTr="00164753">
        <w:trPr>
          <w:cantSplit/>
          <w:trHeight w:val="288"/>
        </w:trPr>
        <w:tc>
          <w:tcPr>
            <w:tcW w:w="2418" w:type="dxa"/>
            <w:tcBorders>
              <w:top w:val="nil"/>
              <w:left w:val="nil"/>
              <w:bottom w:val="nil"/>
              <w:right w:val="nil"/>
            </w:tcBorders>
          </w:tcPr>
          <w:p w14:paraId="38BD1103" w14:textId="47EDBF18" w:rsidR="004B32D2" w:rsidRPr="009C1DA0" w:rsidRDefault="004B32D2" w:rsidP="004B32D2">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4842694B" w14:textId="4EA3A819" w:rsidR="004B32D2" w:rsidRPr="009C1DA0" w:rsidRDefault="004B32D2" w:rsidP="004B32D2">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gridSpan w:val="2"/>
          </w:tcPr>
          <w:p w14:paraId="36CE4DD8" w14:textId="792AEDA3" w:rsidR="004B32D2" w:rsidRPr="009C1DA0" w:rsidRDefault="004B32D2" w:rsidP="004B32D2">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Pr>
          <w:p w14:paraId="238D2B04" w14:textId="05DF00E5" w:rsidR="004B32D2" w:rsidRPr="009C1DA0" w:rsidRDefault="004B32D2" w:rsidP="004B32D2">
            <w:pPr>
              <w:spacing w:line="300" w:lineRule="exact"/>
              <w:ind w:left="29" w:right="72"/>
              <w:jc w:val="right"/>
              <w:rPr>
                <w:rFonts w:ascii="Arial" w:hAnsi="Arial" w:cs="Arial"/>
                <w:sz w:val="16"/>
                <w:szCs w:val="16"/>
              </w:rPr>
            </w:pPr>
            <w:r>
              <w:rPr>
                <w:rFonts w:ascii="Arial" w:hAnsi="Arial" w:cs="Arial"/>
                <w:sz w:val="16"/>
                <w:szCs w:val="16"/>
              </w:rPr>
              <w:t>21</w:t>
            </w:r>
          </w:p>
        </w:tc>
        <w:tc>
          <w:tcPr>
            <w:tcW w:w="990" w:type="dxa"/>
            <w:gridSpan w:val="3"/>
            <w:tcBorders>
              <w:top w:val="nil"/>
              <w:left w:val="nil"/>
              <w:bottom w:val="nil"/>
              <w:right w:val="nil"/>
            </w:tcBorders>
          </w:tcPr>
          <w:p w14:paraId="79B8003B" w14:textId="72E079C0" w:rsidR="004B32D2" w:rsidRPr="009C1DA0" w:rsidRDefault="004B32D2" w:rsidP="004B32D2">
            <w:pPr>
              <w:spacing w:line="300" w:lineRule="exact"/>
              <w:ind w:left="29" w:right="72"/>
              <w:jc w:val="right"/>
              <w:rPr>
                <w:rFonts w:ascii="Arial" w:hAnsi="Arial" w:cs="Arial"/>
                <w:sz w:val="16"/>
                <w:szCs w:val="16"/>
              </w:rPr>
            </w:pPr>
            <w:r w:rsidRPr="001C0BD0">
              <w:rPr>
                <w:rFonts w:ascii="Arial" w:hAnsi="Arial" w:cs="Arial" w:hint="cs"/>
                <w:sz w:val="16"/>
                <w:szCs w:val="16"/>
                <w:cs/>
              </w:rPr>
              <w:t>14</w:t>
            </w:r>
          </w:p>
        </w:tc>
        <w:tc>
          <w:tcPr>
            <w:tcW w:w="2802" w:type="dxa"/>
            <w:gridSpan w:val="2"/>
            <w:tcBorders>
              <w:top w:val="nil"/>
              <w:left w:val="nil"/>
              <w:bottom w:val="nil"/>
              <w:right w:val="nil"/>
            </w:tcBorders>
          </w:tcPr>
          <w:p w14:paraId="22EDD816" w14:textId="1E506BF6" w:rsidR="004B32D2" w:rsidRPr="009C1DA0" w:rsidRDefault="00DF49EA" w:rsidP="004B32D2">
            <w:pPr>
              <w:spacing w:line="300" w:lineRule="exact"/>
              <w:ind w:left="159" w:right="-46" w:hanging="173"/>
              <w:rPr>
                <w:rFonts w:ascii="Arial" w:hAnsi="Arial" w:cs="Arial"/>
                <w:sz w:val="16"/>
                <w:szCs w:val="16"/>
              </w:rPr>
            </w:pPr>
            <w:r>
              <w:rPr>
                <w:rFonts w:ascii="Arial" w:hAnsi="Arial" w:cs="Arial"/>
                <w:sz w:val="16"/>
                <w:szCs w:val="16"/>
              </w:rPr>
              <w:t>F</w:t>
            </w:r>
            <w:r w:rsidR="004B32D2">
              <w:rPr>
                <w:rFonts w:ascii="Arial" w:hAnsi="Arial" w:cs="Arial"/>
                <w:sz w:val="16"/>
                <w:szCs w:val="16"/>
              </w:rPr>
              <w:t xml:space="preserve">ixed rate </w:t>
            </w:r>
            <w:r w:rsidR="004B32D2" w:rsidRPr="009C1DA0">
              <w:rPr>
                <w:rFonts w:ascii="Arial" w:hAnsi="Arial" w:cs="Arial"/>
                <w:sz w:val="16"/>
                <w:szCs w:val="16"/>
              </w:rPr>
              <w:t>of sale value of condominium units for which deposits were paid and transferred during the period</w:t>
            </w:r>
          </w:p>
        </w:tc>
      </w:tr>
      <w:tr w:rsidR="004B32D2" w:rsidRPr="009C1DA0" w14:paraId="19FD280C" w14:textId="77777777" w:rsidTr="00164753">
        <w:trPr>
          <w:cantSplit/>
          <w:trHeight w:val="288"/>
        </w:trPr>
        <w:tc>
          <w:tcPr>
            <w:tcW w:w="2418" w:type="dxa"/>
            <w:tcBorders>
              <w:top w:val="nil"/>
              <w:left w:val="nil"/>
              <w:bottom w:val="nil"/>
              <w:right w:val="nil"/>
            </w:tcBorders>
          </w:tcPr>
          <w:p w14:paraId="020C8E13" w14:textId="77777777" w:rsidR="004B32D2" w:rsidRPr="009C1DA0" w:rsidRDefault="004B32D2" w:rsidP="004B32D2">
            <w:pPr>
              <w:spacing w:line="300" w:lineRule="exact"/>
              <w:ind w:left="159" w:right="-115" w:hanging="173"/>
              <w:rPr>
                <w:rFonts w:ascii="Arial" w:hAnsi="Arial" w:cs="Cordia New"/>
                <w:sz w:val="16"/>
                <w:szCs w:val="20"/>
              </w:rPr>
            </w:pPr>
          </w:p>
        </w:tc>
        <w:tc>
          <w:tcPr>
            <w:tcW w:w="990" w:type="dxa"/>
          </w:tcPr>
          <w:p w14:paraId="36B314E4"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gridSpan w:val="2"/>
          </w:tcPr>
          <w:p w14:paraId="0F354C32" w14:textId="77777777" w:rsidR="004B32D2" w:rsidRPr="009C1DA0" w:rsidRDefault="004B32D2" w:rsidP="004B32D2">
            <w:pPr>
              <w:spacing w:line="300" w:lineRule="exact"/>
              <w:ind w:left="29" w:right="72"/>
              <w:jc w:val="right"/>
              <w:rPr>
                <w:rFonts w:ascii="Arial" w:hAnsi="Arial" w:cs="Arial"/>
                <w:sz w:val="16"/>
                <w:szCs w:val="16"/>
              </w:rPr>
            </w:pPr>
          </w:p>
        </w:tc>
        <w:tc>
          <w:tcPr>
            <w:tcW w:w="990" w:type="dxa"/>
          </w:tcPr>
          <w:p w14:paraId="0AB8CAB9" w14:textId="77777777" w:rsidR="004B32D2" w:rsidRPr="009C1DA0" w:rsidRDefault="004B32D2" w:rsidP="004B32D2">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6E45C34B" w14:textId="77777777" w:rsidR="004B32D2" w:rsidRPr="009C1DA0" w:rsidRDefault="004B32D2" w:rsidP="004B32D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0561F4E8" w14:textId="77777777" w:rsidR="004B32D2" w:rsidRPr="009C1DA0" w:rsidRDefault="004B32D2" w:rsidP="004B32D2">
            <w:pPr>
              <w:spacing w:line="300" w:lineRule="exact"/>
              <w:ind w:left="159" w:right="-46" w:hanging="173"/>
              <w:rPr>
                <w:rFonts w:ascii="Arial" w:hAnsi="Arial" w:cs="Arial"/>
                <w:sz w:val="16"/>
                <w:szCs w:val="16"/>
              </w:rPr>
            </w:pPr>
          </w:p>
        </w:tc>
      </w:tr>
      <w:tr w:rsidR="00191C0A" w:rsidRPr="009C1DA0" w14:paraId="2054D974" w14:textId="77777777" w:rsidTr="00164753">
        <w:trPr>
          <w:cantSplit/>
          <w:trHeight w:val="80"/>
        </w:trPr>
        <w:tc>
          <w:tcPr>
            <w:tcW w:w="2418" w:type="dxa"/>
            <w:tcBorders>
              <w:top w:val="nil"/>
              <w:left w:val="nil"/>
              <w:bottom w:val="nil"/>
              <w:right w:val="nil"/>
            </w:tcBorders>
          </w:tcPr>
          <w:p w14:paraId="1FF61DF1" w14:textId="362A9DFF"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3FE76843" w14:textId="6CCD9599"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gridSpan w:val="2"/>
          </w:tcPr>
          <w:p w14:paraId="2B97B7A5" w14:textId="28ABA9CC"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990" w:type="dxa"/>
          </w:tcPr>
          <w:p w14:paraId="766CFE98" w14:textId="371CAA3B" w:rsidR="00191C0A" w:rsidRPr="009C1DA0" w:rsidRDefault="004B32D2" w:rsidP="00191C0A">
            <w:pPr>
              <w:spacing w:line="300" w:lineRule="exact"/>
              <w:ind w:left="29" w:right="72"/>
              <w:jc w:val="right"/>
              <w:rPr>
                <w:rFonts w:ascii="Arial" w:hAnsi="Arial" w:cs="Arial"/>
                <w:sz w:val="16"/>
                <w:szCs w:val="16"/>
              </w:rPr>
            </w:pPr>
            <w:r>
              <w:rPr>
                <w:rFonts w:ascii="Arial" w:hAnsi="Arial" w:cs="Arial"/>
                <w:sz w:val="16"/>
                <w:szCs w:val="16"/>
              </w:rPr>
              <w:t>308</w:t>
            </w:r>
          </w:p>
        </w:tc>
        <w:tc>
          <w:tcPr>
            <w:tcW w:w="990" w:type="dxa"/>
            <w:gridSpan w:val="3"/>
            <w:tcBorders>
              <w:top w:val="nil"/>
              <w:left w:val="nil"/>
              <w:bottom w:val="nil"/>
              <w:right w:val="nil"/>
            </w:tcBorders>
          </w:tcPr>
          <w:p w14:paraId="4E6FFC43" w14:textId="3BFB97B7"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217</w:t>
            </w:r>
          </w:p>
        </w:tc>
        <w:tc>
          <w:tcPr>
            <w:tcW w:w="2802" w:type="dxa"/>
            <w:gridSpan w:val="2"/>
            <w:tcBorders>
              <w:top w:val="nil"/>
              <w:left w:val="nil"/>
              <w:bottom w:val="nil"/>
              <w:right w:val="nil"/>
            </w:tcBorders>
          </w:tcPr>
          <w:p w14:paraId="392D77AC" w14:textId="77777777" w:rsidR="00191C0A" w:rsidRPr="009C1DA0" w:rsidRDefault="00191C0A" w:rsidP="00191C0A">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191C0A" w:rsidRPr="009C1DA0" w14:paraId="6E7BC372" w14:textId="77777777" w:rsidTr="00164753">
        <w:trPr>
          <w:cantSplit/>
          <w:trHeight w:val="279"/>
        </w:trPr>
        <w:tc>
          <w:tcPr>
            <w:tcW w:w="2418" w:type="dxa"/>
            <w:tcBorders>
              <w:top w:val="nil"/>
              <w:left w:val="nil"/>
              <w:bottom w:val="nil"/>
              <w:right w:val="nil"/>
            </w:tcBorders>
          </w:tcPr>
          <w:p w14:paraId="013D7F05"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F3E9997"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0F97073B"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FFD2B74"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E78C823"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AA2B162" w14:textId="77777777" w:rsidR="00191C0A" w:rsidRPr="009C1DA0" w:rsidRDefault="00191C0A" w:rsidP="00191C0A">
            <w:pPr>
              <w:spacing w:line="300" w:lineRule="exact"/>
              <w:ind w:left="159" w:right="-115" w:hanging="173"/>
              <w:rPr>
                <w:rFonts w:ascii="Arial" w:hAnsi="Arial" w:cs="Arial"/>
                <w:sz w:val="16"/>
                <w:szCs w:val="16"/>
              </w:rPr>
            </w:pPr>
          </w:p>
        </w:tc>
      </w:tr>
      <w:tr w:rsidR="00191C0A" w:rsidRPr="009C1DA0" w14:paraId="346964CD" w14:textId="77777777" w:rsidTr="00164753">
        <w:trPr>
          <w:gridAfter w:val="1"/>
          <w:wAfter w:w="987" w:type="dxa"/>
          <w:cantSplit/>
          <w:trHeight w:val="72"/>
        </w:trPr>
        <w:tc>
          <w:tcPr>
            <w:tcW w:w="3498" w:type="dxa"/>
            <w:gridSpan w:val="3"/>
            <w:tcBorders>
              <w:top w:val="nil"/>
              <w:left w:val="nil"/>
              <w:bottom w:val="nil"/>
              <w:right w:val="nil"/>
            </w:tcBorders>
          </w:tcPr>
          <w:p w14:paraId="2A098ED8" w14:textId="77777777" w:rsidR="00191C0A" w:rsidRPr="009C1DA0" w:rsidRDefault="00191C0A" w:rsidP="00191C0A">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4BB9BD60" w14:textId="77777777" w:rsidR="00191C0A" w:rsidRPr="009C1DA0" w:rsidRDefault="00191C0A" w:rsidP="00191C0A">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2FA2DB9A" w14:textId="77777777" w:rsidR="00191C0A" w:rsidRPr="009C1DA0" w:rsidRDefault="00191C0A" w:rsidP="00191C0A">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15CF609D" w14:textId="77777777" w:rsidR="00191C0A" w:rsidRPr="009C1DA0" w:rsidRDefault="00191C0A" w:rsidP="00191C0A">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4FBA2D51" w14:textId="77777777" w:rsidR="00191C0A" w:rsidRPr="009C1DA0" w:rsidRDefault="00191C0A" w:rsidP="00191C0A">
            <w:pPr>
              <w:spacing w:line="300" w:lineRule="exact"/>
              <w:jc w:val="center"/>
              <w:rPr>
                <w:rFonts w:ascii="Arial" w:hAnsi="Arial" w:cs="Arial"/>
                <w:b/>
                <w:bCs/>
                <w:sz w:val="16"/>
                <w:szCs w:val="16"/>
                <w:u w:val="single"/>
              </w:rPr>
            </w:pPr>
          </w:p>
        </w:tc>
      </w:tr>
      <w:tr w:rsidR="00191C0A" w:rsidRPr="009C1DA0" w14:paraId="4E854480" w14:textId="77777777" w:rsidTr="00164753">
        <w:trPr>
          <w:cantSplit/>
          <w:trHeight w:val="432"/>
        </w:trPr>
        <w:tc>
          <w:tcPr>
            <w:tcW w:w="2418" w:type="dxa"/>
            <w:tcBorders>
              <w:top w:val="nil"/>
              <w:left w:val="nil"/>
              <w:bottom w:val="nil"/>
              <w:right w:val="nil"/>
            </w:tcBorders>
          </w:tcPr>
          <w:p w14:paraId="4A4CE749"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0351BB0F" w14:textId="078EBB79" w:rsidR="00191C0A" w:rsidRPr="009C1DA0" w:rsidRDefault="00C8160B" w:rsidP="00191C0A">
            <w:pPr>
              <w:spacing w:line="300" w:lineRule="exact"/>
              <w:ind w:left="29" w:right="72"/>
              <w:jc w:val="right"/>
              <w:rPr>
                <w:rFonts w:ascii="Arial" w:hAnsi="Arial" w:cs="Arial"/>
                <w:sz w:val="16"/>
                <w:szCs w:val="16"/>
              </w:rPr>
            </w:pPr>
            <w:r>
              <w:rPr>
                <w:rFonts w:ascii="Arial" w:hAnsi="Arial" w:cs="Arial"/>
                <w:sz w:val="16"/>
                <w:szCs w:val="16"/>
              </w:rPr>
              <w:t>158</w:t>
            </w:r>
          </w:p>
        </w:tc>
        <w:tc>
          <w:tcPr>
            <w:tcW w:w="990" w:type="dxa"/>
            <w:gridSpan w:val="2"/>
          </w:tcPr>
          <w:p w14:paraId="7181D243" w14:textId="2BDAD16B" w:rsidR="00191C0A" w:rsidRPr="009C1DA0" w:rsidRDefault="00191C0A" w:rsidP="00191C0A">
            <w:pPr>
              <w:spacing w:line="300" w:lineRule="exact"/>
              <w:ind w:left="29" w:right="72"/>
              <w:jc w:val="right"/>
              <w:rPr>
                <w:rFonts w:ascii="Arial" w:hAnsi="Arial" w:cs="Arial"/>
                <w:sz w:val="16"/>
                <w:szCs w:val="16"/>
              </w:rPr>
            </w:pPr>
            <w:r>
              <w:rPr>
                <w:rFonts w:ascii="Arial" w:hAnsi="Arial" w:cs="Arial"/>
                <w:sz w:val="16"/>
                <w:szCs w:val="16"/>
              </w:rPr>
              <w:t>238</w:t>
            </w:r>
          </w:p>
        </w:tc>
        <w:tc>
          <w:tcPr>
            <w:tcW w:w="990" w:type="dxa"/>
          </w:tcPr>
          <w:p w14:paraId="1C6C4DCE" w14:textId="1E503B2C" w:rsidR="00191C0A" w:rsidRPr="009C1DA0" w:rsidRDefault="00C8160B" w:rsidP="00191C0A">
            <w:pPr>
              <w:spacing w:line="300" w:lineRule="exact"/>
              <w:ind w:left="29" w:right="72"/>
              <w:jc w:val="right"/>
              <w:rPr>
                <w:rFonts w:ascii="Arial" w:hAnsi="Arial" w:cs="Arial"/>
                <w:sz w:val="16"/>
                <w:szCs w:val="16"/>
              </w:rPr>
            </w:pPr>
            <w:r>
              <w:rPr>
                <w:rFonts w:ascii="Arial" w:hAnsi="Arial" w:cs="Arial"/>
                <w:sz w:val="16"/>
                <w:szCs w:val="16"/>
              </w:rPr>
              <w:t>158</w:t>
            </w:r>
          </w:p>
        </w:tc>
        <w:tc>
          <w:tcPr>
            <w:tcW w:w="990" w:type="dxa"/>
            <w:gridSpan w:val="3"/>
            <w:tcBorders>
              <w:top w:val="nil"/>
              <w:left w:val="nil"/>
              <w:bottom w:val="nil"/>
              <w:right w:val="nil"/>
            </w:tcBorders>
          </w:tcPr>
          <w:p w14:paraId="01F18CD0" w14:textId="3C853D54" w:rsidR="00191C0A" w:rsidRPr="009C1DA0" w:rsidRDefault="00191C0A" w:rsidP="00191C0A">
            <w:pPr>
              <w:spacing w:line="300" w:lineRule="exact"/>
              <w:ind w:left="29" w:right="72"/>
              <w:jc w:val="right"/>
              <w:rPr>
                <w:rFonts w:ascii="Arial" w:hAnsi="Arial" w:cs="Arial"/>
                <w:sz w:val="16"/>
                <w:szCs w:val="16"/>
              </w:rPr>
            </w:pPr>
            <w:r>
              <w:rPr>
                <w:rFonts w:ascii="Arial" w:hAnsi="Arial" w:cs="Arial"/>
                <w:sz w:val="16"/>
                <w:szCs w:val="16"/>
              </w:rPr>
              <w:t>238</w:t>
            </w:r>
          </w:p>
        </w:tc>
        <w:tc>
          <w:tcPr>
            <w:tcW w:w="2802" w:type="dxa"/>
            <w:gridSpan w:val="2"/>
            <w:tcBorders>
              <w:top w:val="nil"/>
              <w:left w:val="nil"/>
              <w:bottom w:val="nil"/>
              <w:right w:val="nil"/>
            </w:tcBorders>
          </w:tcPr>
          <w:p w14:paraId="2AB3CB26" w14:textId="5DB3E9B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sidR="00D54589">
              <w:rPr>
                <w:rFonts w:ascii="Arial" w:hAnsi="Arial" w:cs="Arial"/>
                <w:sz w:val="16"/>
                <w:szCs w:val="16"/>
              </w:rPr>
              <w:t xml:space="preserve">fixed rate </w:t>
            </w:r>
            <w:r w:rsidRPr="009C1DA0">
              <w:rPr>
                <w:rFonts w:ascii="Arial" w:hAnsi="Arial" w:cs="Arial"/>
                <w:sz w:val="16"/>
                <w:szCs w:val="16"/>
              </w:rPr>
              <w:t>of project value, as specified in contract</w:t>
            </w:r>
          </w:p>
        </w:tc>
      </w:tr>
      <w:tr w:rsidR="00191C0A" w:rsidRPr="009C1DA0" w14:paraId="2FC216FC" w14:textId="77777777" w:rsidTr="00164753">
        <w:trPr>
          <w:cantSplit/>
          <w:trHeight w:val="80"/>
        </w:trPr>
        <w:tc>
          <w:tcPr>
            <w:tcW w:w="2418" w:type="dxa"/>
            <w:tcBorders>
              <w:top w:val="nil"/>
              <w:left w:val="nil"/>
              <w:bottom w:val="nil"/>
              <w:right w:val="nil"/>
            </w:tcBorders>
          </w:tcPr>
          <w:p w14:paraId="211EC97F"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Pr>
          <w:p w14:paraId="3524DA8A"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2"/>
          </w:tcPr>
          <w:p w14:paraId="61E0ABF5"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0331CF51"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8EB0CD3"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C57CF8C" w14:textId="77777777" w:rsidR="00191C0A" w:rsidRPr="009C1DA0" w:rsidRDefault="00191C0A" w:rsidP="00191C0A">
            <w:pPr>
              <w:spacing w:line="300" w:lineRule="exact"/>
              <w:ind w:left="159" w:right="-115" w:hanging="173"/>
              <w:rPr>
                <w:rFonts w:ascii="Arial" w:hAnsi="Arial" w:cs="Arial"/>
                <w:sz w:val="16"/>
                <w:szCs w:val="16"/>
              </w:rPr>
            </w:pPr>
          </w:p>
        </w:tc>
      </w:tr>
      <w:tr w:rsidR="00191C0A" w:rsidRPr="009C1DA0" w14:paraId="7A38D879" w14:textId="77777777" w:rsidTr="00164753">
        <w:trPr>
          <w:cantSplit/>
        </w:trPr>
        <w:tc>
          <w:tcPr>
            <w:tcW w:w="2418" w:type="dxa"/>
            <w:tcBorders>
              <w:top w:val="nil"/>
              <w:left w:val="nil"/>
              <w:bottom w:val="nil"/>
              <w:right w:val="nil"/>
            </w:tcBorders>
          </w:tcPr>
          <w:p w14:paraId="43F89551"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3285211D" w14:textId="5DC7610C" w:rsidR="00191C0A" w:rsidRPr="009C1DA0" w:rsidRDefault="004B32D2" w:rsidP="00191C0A">
            <w:pPr>
              <w:spacing w:line="300" w:lineRule="exact"/>
              <w:ind w:left="29" w:right="72"/>
              <w:jc w:val="right"/>
              <w:rPr>
                <w:rFonts w:ascii="Arial" w:hAnsi="Arial" w:cs="Arial"/>
                <w:sz w:val="16"/>
                <w:szCs w:val="16"/>
                <w:cs/>
              </w:rPr>
            </w:pPr>
            <w:r>
              <w:rPr>
                <w:rFonts w:ascii="Arial" w:hAnsi="Arial" w:cs="Arial"/>
                <w:sz w:val="16"/>
                <w:szCs w:val="16"/>
              </w:rPr>
              <w:t>92</w:t>
            </w:r>
          </w:p>
        </w:tc>
        <w:tc>
          <w:tcPr>
            <w:tcW w:w="990" w:type="dxa"/>
            <w:gridSpan w:val="2"/>
          </w:tcPr>
          <w:p w14:paraId="38542376" w14:textId="3CB763DE" w:rsidR="00191C0A" w:rsidRPr="00D318FB" w:rsidRDefault="00191C0A" w:rsidP="00191C0A">
            <w:pPr>
              <w:spacing w:line="300" w:lineRule="exact"/>
              <w:ind w:left="29" w:right="72"/>
              <w:jc w:val="right"/>
              <w:rPr>
                <w:rFonts w:ascii="Arial" w:hAnsi="Arial" w:cs="Arial"/>
                <w:sz w:val="16"/>
                <w:szCs w:val="16"/>
                <w:cs/>
              </w:rPr>
            </w:pPr>
            <w:r w:rsidRPr="001C0BD0">
              <w:rPr>
                <w:rFonts w:ascii="Arial" w:hAnsi="Arial" w:cs="Arial" w:hint="cs"/>
                <w:sz w:val="16"/>
                <w:szCs w:val="16"/>
                <w:cs/>
              </w:rPr>
              <w:t>59</w:t>
            </w:r>
          </w:p>
        </w:tc>
        <w:tc>
          <w:tcPr>
            <w:tcW w:w="990" w:type="dxa"/>
          </w:tcPr>
          <w:p w14:paraId="0EE13C1D" w14:textId="4FF38489" w:rsidR="00191C0A" w:rsidRPr="009C1DA0" w:rsidRDefault="004B32D2" w:rsidP="00191C0A">
            <w:pPr>
              <w:spacing w:line="300" w:lineRule="exact"/>
              <w:ind w:left="29" w:right="72"/>
              <w:jc w:val="right"/>
              <w:rPr>
                <w:rFonts w:ascii="Arial" w:hAnsi="Arial" w:cs="Arial"/>
                <w:sz w:val="16"/>
                <w:szCs w:val="16"/>
                <w:cs/>
              </w:rPr>
            </w:pPr>
            <w:r>
              <w:rPr>
                <w:rFonts w:ascii="Arial" w:hAnsi="Arial" w:cs="Arial"/>
                <w:sz w:val="16"/>
                <w:szCs w:val="16"/>
              </w:rPr>
              <w:t>91</w:t>
            </w:r>
          </w:p>
        </w:tc>
        <w:tc>
          <w:tcPr>
            <w:tcW w:w="990" w:type="dxa"/>
            <w:gridSpan w:val="3"/>
            <w:tcBorders>
              <w:top w:val="nil"/>
              <w:left w:val="nil"/>
              <w:bottom w:val="nil"/>
              <w:right w:val="nil"/>
            </w:tcBorders>
          </w:tcPr>
          <w:p w14:paraId="71CBDAA1" w14:textId="0F693189" w:rsidR="00191C0A" w:rsidRPr="009C1DA0" w:rsidRDefault="00191C0A" w:rsidP="00191C0A">
            <w:pPr>
              <w:spacing w:line="300" w:lineRule="exact"/>
              <w:ind w:left="29" w:right="72"/>
              <w:jc w:val="right"/>
              <w:rPr>
                <w:rFonts w:ascii="Arial" w:hAnsi="Arial" w:cs="Arial"/>
                <w:sz w:val="16"/>
                <w:szCs w:val="16"/>
                <w:cs/>
              </w:rPr>
            </w:pPr>
            <w:r w:rsidRPr="001C0BD0">
              <w:rPr>
                <w:rFonts w:ascii="Arial" w:hAnsi="Arial" w:cs="Arial" w:hint="cs"/>
                <w:sz w:val="16"/>
                <w:szCs w:val="16"/>
                <w:cs/>
              </w:rPr>
              <w:t>57</w:t>
            </w:r>
          </w:p>
        </w:tc>
        <w:tc>
          <w:tcPr>
            <w:tcW w:w="2802" w:type="dxa"/>
            <w:gridSpan w:val="2"/>
            <w:tcBorders>
              <w:top w:val="nil"/>
              <w:left w:val="nil"/>
              <w:bottom w:val="nil"/>
              <w:right w:val="nil"/>
            </w:tcBorders>
          </w:tcPr>
          <w:p w14:paraId="348F583C" w14:textId="5BEA8BA9" w:rsidR="00191C0A" w:rsidRPr="009C1DA0" w:rsidRDefault="00DF49EA" w:rsidP="00191C0A">
            <w:pPr>
              <w:spacing w:line="300" w:lineRule="exact"/>
              <w:ind w:left="159" w:right="-115" w:hanging="173"/>
              <w:rPr>
                <w:rFonts w:ascii="Arial" w:hAnsi="Arial" w:cs="Arial"/>
                <w:sz w:val="16"/>
                <w:szCs w:val="16"/>
              </w:rPr>
            </w:pPr>
            <w:r>
              <w:rPr>
                <w:rFonts w:ascii="Arial" w:hAnsi="Arial" w:cs="Arial"/>
                <w:sz w:val="16"/>
                <w:szCs w:val="16"/>
              </w:rPr>
              <w:t>F</w:t>
            </w:r>
            <w:r w:rsidR="00D54589">
              <w:rPr>
                <w:rFonts w:ascii="Arial" w:hAnsi="Arial" w:cs="Arial"/>
                <w:sz w:val="16"/>
                <w:szCs w:val="16"/>
              </w:rPr>
              <w:t xml:space="preserve">ixed rate </w:t>
            </w:r>
            <w:r w:rsidR="00191C0A" w:rsidRPr="009C1DA0">
              <w:rPr>
                <w:rFonts w:ascii="Arial" w:hAnsi="Arial" w:cs="Arial"/>
                <w:sz w:val="16"/>
                <w:szCs w:val="16"/>
              </w:rPr>
              <w:t>of sale value of condominium units with contract completed and transferred during the period</w:t>
            </w:r>
          </w:p>
        </w:tc>
      </w:tr>
      <w:tr w:rsidR="00191C0A" w:rsidRPr="009C1DA0" w14:paraId="75070F12" w14:textId="77777777" w:rsidTr="00164753">
        <w:trPr>
          <w:cantSplit/>
          <w:trHeight w:val="80"/>
        </w:trPr>
        <w:tc>
          <w:tcPr>
            <w:tcW w:w="2418" w:type="dxa"/>
            <w:tcBorders>
              <w:top w:val="nil"/>
              <w:left w:val="nil"/>
              <w:bottom w:val="nil"/>
              <w:right w:val="nil"/>
            </w:tcBorders>
          </w:tcPr>
          <w:p w14:paraId="71D5A2A0"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Pr>
          <w:p w14:paraId="2BCCB9F4"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2"/>
          </w:tcPr>
          <w:p w14:paraId="680699C8"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60468D2F"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DA323C3"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69FA198" w14:textId="77777777" w:rsidR="00191C0A" w:rsidRPr="009C1DA0" w:rsidRDefault="00191C0A" w:rsidP="00191C0A">
            <w:pPr>
              <w:spacing w:line="300" w:lineRule="exact"/>
              <w:ind w:left="159" w:right="-115" w:hanging="173"/>
              <w:rPr>
                <w:rFonts w:ascii="Arial" w:hAnsi="Arial" w:cs="Arial"/>
                <w:sz w:val="16"/>
                <w:szCs w:val="16"/>
              </w:rPr>
            </w:pPr>
          </w:p>
        </w:tc>
      </w:tr>
      <w:tr w:rsidR="00191C0A" w:rsidRPr="009C1DA0" w14:paraId="00D9B2D5" w14:textId="77777777" w:rsidTr="00164753">
        <w:trPr>
          <w:cantSplit/>
        </w:trPr>
        <w:tc>
          <w:tcPr>
            <w:tcW w:w="2418" w:type="dxa"/>
            <w:tcBorders>
              <w:top w:val="nil"/>
              <w:left w:val="nil"/>
              <w:bottom w:val="nil"/>
              <w:right w:val="nil"/>
            </w:tcBorders>
          </w:tcPr>
          <w:p w14:paraId="2ADA10FD"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0ACA7FAC" w14:textId="4C304D97" w:rsidR="00191C0A" w:rsidRPr="009C1DA0" w:rsidRDefault="004B32D2" w:rsidP="00191C0A">
            <w:pPr>
              <w:spacing w:line="300" w:lineRule="exact"/>
              <w:ind w:left="29" w:right="72"/>
              <w:jc w:val="right"/>
              <w:rPr>
                <w:rFonts w:ascii="Arial" w:hAnsi="Arial" w:cs="Arial"/>
                <w:sz w:val="16"/>
                <w:szCs w:val="16"/>
                <w:cs/>
              </w:rPr>
            </w:pPr>
            <w:r>
              <w:rPr>
                <w:rFonts w:ascii="Arial" w:hAnsi="Arial" w:cs="Arial"/>
                <w:sz w:val="16"/>
                <w:szCs w:val="16"/>
              </w:rPr>
              <w:t>3</w:t>
            </w:r>
          </w:p>
        </w:tc>
        <w:tc>
          <w:tcPr>
            <w:tcW w:w="990" w:type="dxa"/>
            <w:gridSpan w:val="2"/>
          </w:tcPr>
          <w:p w14:paraId="1590A116" w14:textId="519E1A61"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1</w:t>
            </w:r>
          </w:p>
        </w:tc>
        <w:tc>
          <w:tcPr>
            <w:tcW w:w="990" w:type="dxa"/>
          </w:tcPr>
          <w:p w14:paraId="688073ED" w14:textId="741D812E" w:rsidR="00191C0A" w:rsidRPr="009C1DA0" w:rsidRDefault="004B32D2" w:rsidP="00191C0A">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14:paraId="22EC2803" w14:textId="42C56DE6"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w:t>
            </w:r>
          </w:p>
        </w:tc>
        <w:tc>
          <w:tcPr>
            <w:tcW w:w="2802" w:type="dxa"/>
            <w:gridSpan w:val="2"/>
            <w:tcBorders>
              <w:top w:val="nil"/>
              <w:left w:val="nil"/>
              <w:bottom w:val="nil"/>
              <w:right w:val="nil"/>
            </w:tcBorders>
          </w:tcPr>
          <w:p w14:paraId="58C7B78E"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91C0A" w:rsidRPr="009C1DA0" w14:paraId="5FFF54E3" w14:textId="77777777" w:rsidTr="00164753">
        <w:trPr>
          <w:cantSplit/>
        </w:trPr>
        <w:tc>
          <w:tcPr>
            <w:tcW w:w="2418" w:type="dxa"/>
            <w:tcBorders>
              <w:top w:val="nil"/>
              <w:left w:val="nil"/>
              <w:bottom w:val="nil"/>
              <w:right w:val="nil"/>
            </w:tcBorders>
          </w:tcPr>
          <w:p w14:paraId="3AAE4C9A"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Pr>
          <w:p w14:paraId="4BBD84C4" w14:textId="77777777" w:rsidR="00191C0A" w:rsidRPr="009C1DA0" w:rsidRDefault="00191C0A" w:rsidP="00191C0A">
            <w:pPr>
              <w:spacing w:line="300" w:lineRule="exact"/>
              <w:ind w:left="29" w:right="72"/>
              <w:jc w:val="right"/>
              <w:rPr>
                <w:rFonts w:ascii="Arial" w:hAnsi="Arial" w:cs="Arial"/>
                <w:sz w:val="16"/>
                <w:szCs w:val="16"/>
                <w:cs/>
              </w:rPr>
            </w:pPr>
          </w:p>
        </w:tc>
        <w:tc>
          <w:tcPr>
            <w:tcW w:w="990" w:type="dxa"/>
            <w:gridSpan w:val="2"/>
          </w:tcPr>
          <w:p w14:paraId="409B29D2"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1BA0363B"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C4D4036"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AA53C18" w14:textId="77777777" w:rsidR="00191C0A" w:rsidRPr="009C1DA0" w:rsidRDefault="00191C0A" w:rsidP="00191C0A">
            <w:pPr>
              <w:spacing w:line="300" w:lineRule="exact"/>
              <w:ind w:left="159" w:right="-115" w:hanging="173"/>
              <w:rPr>
                <w:rFonts w:ascii="Arial" w:hAnsi="Arial" w:cs="Arial"/>
                <w:sz w:val="16"/>
                <w:szCs w:val="16"/>
              </w:rPr>
            </w:pPr>
          </w:p>
        </w:tc>
      </w:tr>
      <w:tr w:rsidR="00191C0A" w:rsidRPr="009C1DA0" w14:paraId="13865BA1" w14:textId="77777777" w:rsidTr="00164753">
        <w:trPr>
          <w:cantSplit/>
        </w:trPr>
        <w:tc>
          <w:tcPr>
            <w:tcW w:w="2418" w:type="dxa"/>
            <w:tcBorders>
              <w:top w:val="nil"/>
              <w:left w:val="nil"/>
              <w:bottom w:val="nil"/>
              <w:right w:val="nil"/>
            </w:tcBorders>
          </w:tcPr>
          <w:p w14:paraId="61685F15"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7C148191" w14:textId="2287B251" w:rsidR="00191C0A" w:rsidRPr="009C1DA0" w:rsidRDefault="004B32D2" w:rsidP="00191C0A">
            <w:pPr>
              <w:spacing w:line="300" w:lineRule="exact"/>
              <w:ind w:left="29" w:right="72"/>
              <w:jc w:val="right"/>
              <w:rPr>
                <w:rFonts w:ascii="Arial" w:hAnsi="Arial" w:cs="Arial"/>
                <w:sz w:val="16"/>
                <w:szCs w:val="16"/>
              </w:rPr>
            </w:pPr>
            <w:r>
              <w:rPr>
                <w:rFonts w:ascii="Arial" w:hAnsi="Arial" w:cs="Arial"/>
                <w:sz w:val="16"/>
                <w:szCs w:val="16"/>
              </w:rPr>
              <w:t>171</w:t>
            </w:r>
          </w:p>
        </w:tc>
        <w:tc>
          <w:tcPr>
            <w:tcW w:w="990" w:type="dxa"/>
            <w:gridSpan w:val="2"/>
          </w:tcPr>
          <w:p w14:paraId="39BB88D1" w14:textId="2B15FA6E"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195</w:t>
            </w:r>
          </w:p>
        </w:tc>
        <w:tc>
          <w:tcPr>
            <w:tcW w:w="990" w:type="dxa"/>
          </w:tcPr>
          <w:p w14:paraId="6A7C9E8D" w14:textId="7C06BF2A" w:rsidR="00191C0A" w:rsidRPr="009C1DA0" w:rsidRDefault="004B32D2" w:rsidP="00191C0A">
            <w:pPr>
              <w:spacing w:line="300" w:lineRule="exact"/>
              <w:ind w:left="29" w:right="72"/>
              <w:jc w:val="right"/>
              <w:rPr>
                <w:rFonts w:ascii="Arial" w:hAnsi="Arial" w:cs="Arial"/>
                <w:sz w:val="16"/>
                <w:szCs w:val="16"/>
              </w:rPr>
            </w:pPr>
            <w:r>
              <w:rPr>
                <w:rFonts w:ascii="Arial" w:hAnsi="Arial" w:cs="Arial"/>
                <w:sz w:val="16"/>
                <w:szCs w:val="16"/>
              </w:rPr>
              <w:t>138</w:t>
            </w:r>
          </w:p>
        </w:tc>
        <w:tc>
          <w:tcPr>
            <w:tcW w:w="990" w:type="dxa"/>
            <w:gridSpan w:val="3"/>
            <w:tcBorders>
              <w:top w:val="nil"/>
              <w:left w:val="nil"/>
              <w:bottom w:val="nil"/>
              <w:right w:val="nil"/>
            </w:tcBorders>
          </w:tcPr>
          <w:p w14:paraId="49DB8540" w14:textId="7BC3C2F6"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150</w:t>
            </w:r>
          </w:p>
        </w:tc>
        <w:tc>
          <w:tcPr>
            <w:tcW w:w="2802" w:type="dxa"/>
            <w:gridSpan w:val="2"/>
            <w:tcBorders>
              <w:top w:val="nil"/>
              <w:left w:val="nil"/>
              <w:bottom w:val="nil"/>
              <w:right w:val="nil"/>
            </w:tcBorders>
          </w:tcPr>
          <w:p w14:paraId="0593D606" w14:textId="2CA75D1D" w:rsidR="00191C0A" w:rsidRPr="009C1DA0" w:rsidRDefault="00DF49EA" w:rsidP="00191C0A">
            <w:pPr>
              <w:spacing w:line="300" w:lineRule="exact"/>
              <w:ind w:left="159" w:right="-115" w:hanging="173"/>
              <w:rPr>
                <w:rFonts w:ascii="Arial" w:hAnsi="Arial" w:cstheme="minorBidi"/>
                <w:sz w:val="16"/>
                <w:szCs w:val="16"/>
              </w:rPr>
            </w:pPr>
            <w:r>
              <w:rPr>
                <w:rFonts w:ascii="Arial" w:hAnsi="Arial" w:cs="Arial"/>
                <w:sz w:val="16"/>
                <w:szCs w:val="16"/>
              </w:rPr>
              <w:t>F</w:t>
            </w:r>
            <w:r w:rsidR="00D54589">
              <w:rPr>
                <w:rFonts w:ascii="Arial" w:hAnsi="Arial" w:cs="Arial"/>
                <w:sz w:val="16"/>
                <w:szCs w:val="16"/>
              </w:rPr>
              <w:t xml:space="preserve">ixed rate </w:t>
            </w:r>
            <w:r w:rsidR="00191C0A" w:rsidRPr="009C1DA0">
              <w:rPr>
                <w:rFonts w:ascii="Arial" w:hAnsi="Arial" w:cs="Arial"/>
                <w:sz w:val="16"/>
                <w:szCs w:val="16"/>
              </w:rPr>
              <w:t>per annum</w:t>
            </w:r>
          </w:p>
        </w:tc>
      </w:tr>
      <w:tr w:rsidR="00191C0A" w:rsidRPr="009C1DA0" w14:paraId="2F41031D" w14:textId="77777777" w:rsidTr="00164753">
        <w:trPr>
          <w:cantSplit/>
        </w:trPr>
        <w:tc>
          <w:tcPr>
            <w:tcW w:w="2418" w:type="dxa"/>
            <w:tcBorders>
              <w:top w:val="nil"/>
              <w:left w:val="nil"/>
              <w:bottom w:val="nil"/>
              <w:right w:val="nil"/>
            </w:tcBorders>
          </w:tcPr>
          <w:p w14:paraId="2475F2DA" w14:textId="77777777" w:rsidR="00191C0A" w:rsidRPr="009C1DA0" w:rsidRDefault="00191C0A" w:rsidP="00191C0A">
            <w:pPr>
              <w:spacing w:line="300" w:lineRule="exact"/>
              <w:ind w:left="159" w:right="-115" w:hanging="173"/>
              <w:rPr>
                <w:rFonts w:ascii="Arial" w:hAnsi="Arial" w:cs="Arial"/>
                <w:sz w:val="16"/>
                <w:szCs w:val="16"/>
              </w:rPr>
            </w:pPr>
          </w:p>
        </w:tc>
        <w:tc>
          <w:tcPr>
            <w:tcW w:w="990" w:type="dxa"/>
          </w:tcPr>
          <w:p w14:paraId="5BF253FC"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2"/>
          </w:tcPr>
          <w:p w14:paraId="7A8CCCA0"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tcPr>
          <w:p w14:paraId="06930D6A" w14:textId="77777777" w:rsidR="00191C0A" w:rsidRPr="009C1DA0" w:rsidRDefault="00191C0A" w:rsidP="00191C0A">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2765594" w14:textId="77777777" w:rsidR="00191C0A" w:rsidRPr="009C1DA0" w:rsidRDefault="00191C0A" w:rsidP="00191C0A">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0BDDFD7" w14:textId="77777777" w:rsidR="00191C0A" w:rsidRPr="009C1DA0" w:rsidRDefault="00191C0A" w:rsidP="00191C0A">
            <w:pPr>
              <w:spacing w:line="300" w:lineRule="exact"/>
              <w:ind w:left="159" w:right="-115" w:hanging="173"/>
              <w:rPr>
                <w:rFonts w:ascii="Arial" w:hAnsi="Arial" w:cs="Arial"/>
                <w:sz w:val="16"/>
                <w:szCs w:val="16"/>
              </w:rPr>
            </w:pPr>
          </w:p>
        </w:tc>
      </w:tr>
      <w:tr w:rsidR="00191C0A" w:rsidRPr="009C1DA0" w14:paraId="48CBB264" w14:textId="77777777" w:rsidTr="00164753">
        <w:trPr>
          <w:cantSplit/>
        </w:trPr>
        <w:tc>
          <w:tcPr>
            <w:tcW w:w="2418" w:type="dxa"/>
            <w:tcBorders>
              <w:top w:val="nil"/>
              <w:left w:val="nil"/>
              <w:bottom w:val="nil"/>
              <w:right w:val="nil"/>
            </w:tcBorders>
          </w:tcPr>
          <w:p w14:paraId="6C21385D"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517C36E7" w14:textId="0A0861C1" w:rsidR="00191C0A" w:rsidRPr="009C1DA0" w:rsidRDefault="004B32D2" w:rsidP="00191C0A">
            <w:pPr>
              <w:spacing w:line="300" w:lineRule="exact"/>
              <w:ind w:left="29" w:right="72"/>
              <w:jc w:val="right"/>
              <w:rPr>
                <w:rFonts w:ascii="Arial" w:hAnsi="Arial" w:cs="Arial"/>
                <w:sz w:val="16"/>
                <w:szCs w:val="16"/>
              </w:rPr>
            </w:pPr>
            <w:r>
              <w:rPr>
                <w:rFonts w:ascii="Arial" w:hAnsi="Arial" w:cs="Arial"/>
                <w:sz w:val="16"/>
                <w:szCs w:val="16"/>
              </w:rPr>
              <w:t>302</w:t>
            </w:r>
          </w:p>
        </w:tc>
        <w:tc>
          <w:tcPr>
            <w:tcW w:w="990" w:type="dxa"/>
            <w:gridSpan w:val="2"/>
          </w:tcPr>
          <w:p w14:paraId="25532425" w14:textId="201B571F"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36</w:t>
            </w:r>
          </w:p>
        </w:tc>
        <w:tc>
          <w:tcPr>
            <w:tcW w:w="990" w:type="dxa"/>
          </w:tcPr>
          <w:p w14:paraId="019E6C52" w14:textId="54B28BD8" w:rsidR="00191C0A" w:rsidRPr="009C1DA0" w:rsidRDefault="004B32D2" w:rsidP="00191C0A">
            <w:pPr>
              <w:spacing w:line="300" w:lineRule="exact"/>
              <w:ind w:left="29" w:right="72"/>
              <w:jc w:val="right"/>
              <w:rPr>
                <w:rFonts w:ascii="Arial" w:hAnsi="Arial" w:cs="Arial"/>
                <w:sz w:val="16"/>
                <w:szCs w:val="16"/>
              </w:rPr>
            </w:pPr>
            <w:r>
              <w:rPr>
                <w:rFonts w:ascii="Arial" w:hAnsi="Arial" w:cs="Arial"/>
                <w:sz w:val="16"/>
                <w:szCs w:val="16"/>
              </w:rPr>
              <w:t>302</w:t>
            </w:r>
          </w:p>
        </w:tc>
        <w:tc>
          <w:tcPr>
            <w:tcW w:w="990" w:type="dxa"/>
            <w:gridSpan w:val="3"/>
            <w:tcBorders>
              <w:top w:val="nil"/>
              <w:left w:val="nil"/>
              <w:bottom w:val="nil"/>
              <w:right w:val="nil"/>
            </w:tcBorders>
          </w:tcPr>
          <w:p w14:paraId="35AE4734" w14:textId="32F28A20" w:rsidR="00191C0A" w:rsidRPr="009C1DA0" w:rsidRDefault="00191C0A" w:rsidP="00191C0A">
            <w:pPr>
              <w:spacing w:line="300" w:lineRule="exact"/>
              <w:ind w:left="29" w:right="72"/>
              <w:jc w:val="right"/>
              <w:rPr>
                <w:rFonts w:ascii="Arial" w:hAnsi="Arial" w:cs="Arial"/>
                <w:sz w:val="16"/>
                <w:szCs w:val="16"/>
              </w:rPr>
            </w:pPr>
            <w:r w:rsidRPr="001C0BD0">
              <w:rPr>
                <w:rFonts w:ascii="Arial" w:hAnsi="Arial" w:cs="Arial" w:hint="cs"/>
                <w:sz w:val="16"/>
                <w:szCs w:val="16"/>
                <w:cs/>
              </w:rPr>
              <w:t>10</w:t>
            </w:r>
          </w:p>
        </w:tc>
        <w:tc>
          <w:tcPr>
            <w:tcW w:w="2802" w:type="dxa"/>
            <w:gridSpan w:val="2"/>
            <w:tcBorders>
              <w:top w:val="nil"/>
              <w:left w:val="nil"/>
              <w:bottom w:val="nil"/>
              <w:right w:val="nil"/>
            </w:tcBorders>
          </w:tcPr>
          <w:p w14:paraId="79EE5F51" w14:textId="77777777" w:rsidR="00191C0A" w:rsidRPr="009C1DA0" w:rsidRDefault="00191C0A" w:rsidP="00191C0A">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43CD5704" w14:textId="2E885767" w:rsidR="000806BD" w:rsidRPr="009C1DA0" w:rsidRDefault="00BA389E" w:rsidP="000321BF">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at </w:t>
      </w:r>
      <w:r w:rsidR="00C05A52">
        <w:rPr>
          <w:rFonts w:ascii="Arial" w:hAnsi="Arial" w:cs="Arial"/>
          <w:sz w:val="22"/>
          <w:szCs w:val="22"/>
        </w:rPr>
        <w:t>30 June</w:t>
      </w:r>
      <w:r w:rsidR="006F6BB9">
        <w:rPr>
          <w:rFonts w:ascii="Arial" w:hAnsi="Arial" w:cs="Arial"/>
          <w:sz w:val="22"/>
          <w:szCs w:val="22"/>
        </w:rPr>
        <w:t xml:space="preserve"> 2023</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w:t>
      </w:r>
      <w:r w:rsidR="006F6BB9">
        <w:rPr>
          <w:rFonts w:ascii="Arial" w:hAnsi="Arial" w:cstheme="minorBidi"/>
          <w:sz w:val="22"/>
          <w:szCs w:val="22"/>
        </w:rPr>
        <w:t>2</w:t>
      </w:r>
      <w:r w:rsidR="000806BD" w:rsidRPr="009C1DA0">
        <w:rPr>
          <w:rFonts w:ascii="Arial" w:hAnsi="Arial" w:cs="Arial"/>
          <w:sz w:val="22"/>
          <w:szCs w:val="22"/>
        </w:rPr>
        <w:t xml:space="preserve"> between the </w:t>
      </w:r>
      <w:r w:rsidR="000E6969">
        <w:rPr>
          <w:rFonts w:ascii="Arial" w:hAnsi="Arial" w:cs="Arial"/>
          <w:sz w:val="22"/>
          <w:szCs w:val="22"/>
        </w:rPr>
        <w:t>Group</w:t>
      </w:r>
      <w:r w:rsidR="000806BD" w:rsidRPr="009C1DA0">
        <w:rPr>
          <w:rFonts w:ascii="Arial" w:hAnsi="Arial" w:cs="Arial"/>
          <w:sz w:val="22"/>
          <w:szCs w:val="22"/>
        </w:rPr>
        <w:t xml:space="preserve">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9C1DA0" w14:paraId="452D80E9" w14:textId="77777777" w:rsidTr="001519C5">
        <w:tc>
          <w:tcPr>
            <w:tcW w:w="3780" w:type="dxa"/>
          </w:tcPr>
          <w:p w14:paraId="2E2D71A6" w14:textId="77777777" w:rsidR="00B378B2" w:rsidRPr="009C1DA0" w:rsidRDefault="00B378B2" w:rsidP="001C0BD0">
            <w:pPr>
              <w:spacing w:line="380" w:lineRule="exact"/>
              <w:ind w:left="158" w:hanging="175"/>
              <w:jc w:val="center"/>
              <w:rPr>
                <w:rFonts w:ascii="Arial" w:hAnsi="Arial" w:cs="Arial"/>
                <w:sz w:val="16"/>
                <w:szCs w:val="16"/>
              </w:rPr>
            </w:pPr>
          </w:p>
        </w:tc>
        <w:tc>
          <w:tcPr>
            <w:tcW w:w="2695" w:type="dxa"/>
            <w:gridSpan w:val="2"/>
          </w:tcPr>
          <w:p w14:paraId="206DC679"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6" w:type="dxa"/>
            <w:gridSpan w:val="2"/>
          </w:tcPr>
          <w:p w14:paraId="2E63C947"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826069" w:rsidRPr="009C1DA0" w14:paraId="439430CF" w14:textId="77777777" w:rsidTr="001519C5">
        <w:tc>
          <w:tcPr>
            <w:tcW w:w="3780" w:type="dxa"/>
          </w:tcPr>
          <w:p w14:paraId="7DB7357F" w14:textId="77777777" w:rsidR="00826069" w:rsidRPr="009C1DA0" w:rsidRDefault="00826069" w:rsidP="00826069">
            <w:pPr>
              <w:spacing w:line="380" w:lineRule="exact"/>
              <w:ind w:left="163" w:hanging="163"/>
              <w:jc w:val="center"/>
              <w:rPr>
                <w:rFonts w:ascii="Arial" w:hAnsi="Arial" w:cs="Arial"/>
                <w:sz w:val="16"/>
                <w:szCs w:val="16"/>
              </w:rPr>
            </w:pPr>
          </w:p>
        </w:tc>
        <w:tc>
          <w:tcPr>
            <w:tcW w:w="1350" w:type="dxa"/>
          </w:tcPr>
          <w:p w14:paraId="788C3495" w14:textId="4A38BC37" w:rsidR="00826069" w:rsidRPr="009C1DA0" w:rsidRDefault="00C05A52" w:rsidP="00826069">
            <w:pPr>
              <w:pBdr>
                <w:bottom w:val="single" w:sz="6" w:space="1" w:color="auto"/>
              </w:pBdr>
              <w:spacing w:line="380" w:lineRule="exact"/>
              <w:jc w:val="center"/>
              <w:rPr>
                <w:rFonts w:ascii="Arial" w:hAnsi="Arial" w:cs="Arial"/>
                <w:sz w:val="16"/>
                <w:szCs w:val="16"/>
              </w:rPr>
            </w:pPr>
            <w:r>
              <w:rPr>
                <w:rFonts w:ascii="Arial" w:hAnsi="Arial" w:cs="Arial"/>
                <w:sz w:val="16"/>
                <w:szCs w:val="16"/>
              </w:rPr>
              <w:t>30 June</w:t>
            </w:r>
            <w:r w:rsidR="00826069">
              <w:rPr>
                <w:rFonts w:ascii="Arial" w:hAnsi="Arial" w:cs="Arial"/>
                <w:sz w:val="16"/>
                <w:szCs w:val="16"/>
              </w:rPr>
              <w:t xml:space="preserve">            2023</w:t>
            </w:r>
          </w:p>
        </w:tc>
        <w:tc>
          <w:tcPr>
            <w:tcW w:w="1345" w:type="dxa"/>
          </w:tcPr>
          <w:p w14:paraId="35CA2440" w14:textId="4B743219" w:rsidR="00826069" w:rsidRPr="006F6BB9" w:rsidRDefault="00826069" w:rsidP="00826069">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c>
          <w:tcPr>
            <w:tcW w:w="1357" w:type="dxa"/>
          </w:tcPr>
          <w:p w14:paraId="26DD8949" w14:textId="0182F65C" w:rsidR="00826069" w:rsidRPr="009C1DA0" w:rsidRDefault="00C05A52" w:rsidP="00826069">
            <w:pPr>
              <w:pBdr>
                <w:bottom w:val="single" w:sz="6" w:space="1" w:color="auto"/>
              </w:pBdr>
              <w:spacing w:line="380" w:lineRule="exact"/>
              <w:jc w:val="center"/>
              <w:rPr>
                <w:rFonts w:ascii="Arial" w:hAnsi="Arial" w:cs="Arial"/>
                <w:sz w:val="16"/>
                <w:szCs w:val="16"/>
              </w:rPr>
            </w:pPr>
            <w:r>
              <w:rPr>
                <w:rFonts w:ascii="Arial" w:hAnsi="Arial" w:cs="Arial"/>
                <w:sz w:val="16"/>
                <w:szCs w:val="16"/>
              </w:rPr>
              <w:t>30 June</w:t>
            </w:r>
            <w:r w:rsidR="00826069">
              <w:rPr>
                <w:rFonts w:ascii="Arial" w:hAnsi="Arial" w:cs="Arial"/>
                <w:sz w:val="16"/>
                <w:szCs w:val="16"/>
              </w:rPr>
              <w:t xml:space="preserve">            2023</w:t>
            </w:r>
          </w:p>
        </w:tc>
        <w:tc>
          <w:tcPr>
            <w:tcW w:w="1349" w:type="dxa"/>
          </w:tcPr>
          <w:p w14:paraId="1BE88DCA" w14:textId="568AE250" w:rsidR="00826069" w:rsidRPr="006F6BB9" w:rsidRDefault="00826069" w:rsidP="00826069">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r>
      <w:tr w:rsidR="00826069" w:rsidRPr="009C1DA0" w14:paraId="0C1C04FD" w14:textId="77777777" w:rsidTr="001519C5">
        <w:tc>
          <w:tcPr>
            <w:tcW w:w="5130" w:type="dxa"/>
            <w:gridSpan w:val="2"/>
          </w:tcPr>
          <w:p w14:paraId="27215868" w14:textId="1250E736" w:rsidR="00826069" w:rsidRPr="009C1DA0" w:rsidRDefault="00826069" w:rsidP="00826069">
            <w:pPr>
              <w:spacing w:line="38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3)</w:t>
            </w:r>
          </w:p>
        </w:tc>
        <w:tc>
          <w:tcPr>
            <w:tcW w:w="1345" w:type="dxa"/>
          </w:tcPr>
          <w:p w14:paraId="45495424" w14:textId="77777777" w:rsidR="00826069" w:rsidRPr="009C1DA0" w:rsidRDefault="00826069" w:rsidP="00826069">
            <w:pPr>
              <w:spacing w:line="380" w:lineRule="exact"/>
              <w:jc w:val="both"/>
              <w:rPr>
                <w:rFonts w:ascii="Arial" w:hAnsi="Arial" w:cs="Arial"/>
                <w:sz w:val="16"/>
                <w:szCs w:val="16"/>
              </w:rPr>
            </w:pPr>
          </w:p>
        </w:tc>
        <w:tc>
          <w:tcPr>
            <w:tcW w:w="1357" w:type="dxa"/>
          </w:tcPr>
          <w:p w14:paraId="292DB20F" w14:textId="77777777" w:rsidR="00826069" w:rsidRPr="009C1DA0" w:rsidRDefault="00826069" w:rsidP="00826069">
            <w:pPr>
              <w:spacing w:line="380" w:lineRule="exact"/>
              <w:jc w:val="both"/>
              <w:rPr>
                <w:rFonts w:ascii="Arial" w:hAnsi="Arial" w:cs="Arial"/>
                <w:sz w:val="16"/>
                <w:szCs w:val="16"/>
              </w:rPr>
            </w:pPr>
          </w:p>
        </w:tc>
        <w:tc>
          <w:tcPr>
            <w:tcW w:w="1349" w:type="dxa"/>
          </w:tcPr>
          <w:p w14:paraId="5914C024" w14:textId="77777777" w:rsidR="00826069" w:rsidRPr="009C1DA0" w:rsidRDefault="00826069" w:rsidP="00826069">
            <w:pPr>
              <w:spacing w:line="380" w:lineRule="exact"/>
              <w:jc w:val="both"/>
              <w:rPr>
                <w:rFonts w:ascii="Arial" w:hAnsi="Arial" w:cs="Arial"/>
                <w:sz w:val="16"/>
                <w:szCs w:val="16"/>
              </w:rPr>
            </w:pPr>
          </w:p>
        </w:tc>
      </w:tr>
      <w:tr w:rsidR="004B32D2" w:rsidRPr="009C1DA0" w14:paraId="3F55A9B5" w14:textId="77777777" w:rsidTr="001519C5">
        <w:trPr>
          <w:trHeight w:val="80"/>
        </w:trPr>
        <w:tc>
          <w:tcPr>
            <w:tcW w:w="3780" w:type="dxa"/>
          </w:tcPr>
          <w:p w14:paraId="29F82492" w14:textId="77777777" w:rsidR="004B32D2" w:rsidRPr="009C1DA0" w:rsidRDefault="004B32D2" w:rsidP="004B32D2">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2F9FB388" w14:textId="055BF93B"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45" w:type="dxa"/>
          </w:tcPr>
          <w:p w14:paraId="1CB72E9E" w14:textId="0A533F3F"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57" w:type="dxa"/>
          </w:tcPr>
          <w:p w14:paraId="3A841E71" w14:textId="36AE14B3"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710,737</w:t>
            </w:r>
          </w:p>
        </w:tc>
        <w:tc>
          <w:tcPr>
            <w:tcW w:w="1349" w:type="dxa"/>
          </w:tcPr>
          <w:p w14:paraId="7990B3FB" w14:textId="55509BAB" w:rsidR="004B32D2" w:rsidRPr="009C1DA0" w:rsidRDefault="004B32D2" w:rsidP="004B32D2">
            <w:pPr>
              <w:tabs>
                <w:tab w:val="decimal" w:pos="1062"/>
              </w:tabs>
              <w:spacing w:line="380" w:lineRule="exact"/>
              <w:rPr>
                <w:rFonts w:ascii="Arial" w:hAnsi="Arial" w:cs="Arial"/>
                <w:sz w:val="16"/>
                <w:szCs w:val="16"/>
              </w:rPr>
            </w:pPr>
            <w:r w:rsidRPr="00826069">
              <w:rPr>
                <w:rFonts w:ascii="Arial" w:hAnsi="Arial" w:cs="Arial"/>
                <w:sz w:val="16"/>
                <w:szCs w:val="16"/>
              </w:rPr>
              <w:t>871,390</w:t>
            </w:r>
          </w:p>
        </w:tc>
      </w:tr>
      <w:tr w:rsidR="004B32D2" w:rsidRPr="009C1DA0" w14:paraId="5E03C095" w14:textId="77777777" w:rsidTr="001519C5">
        <w:tc>
          <w:tcPr>
            <w:tcW w:w="3780" w:type="dxa"/>
          </w:tcPr>
          <w:p w14:paraId="545C529A" w14:textId="77777777" w:rsidR="004B32D2" w:rsidRPr="009C1DA0" w:rsidRDefault="004B32D2" w:rsidP="004B32D2">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74D9D394" w14:textId="4F5CF570"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22,891</w:t>
            </w:r>
          </w:p>
        </w:tc>
        <w:tc>
          <w:tcPr>
            <w:tcW w:w="1345" w:type="dxa"/>
          </w:tcPr>
          <w:p w14:paraId="6396DBB6" w14:textId="160ACC83"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18,316</w:t>
            </w:r>
          </w:p>
        </w:tc>
        <w:tc>
          <w:tcPr>
            <w:tcW w:w="1357" w:type="dxa"/>
          </w:tcPr>
          <w:p w14:paraId="2D77B434" w14:textId="37547C4E"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21,105</w:t>
            </w:r>
          </w:p>
        </w:tc>
        <w:tc>
          <w:tcPr>
            <w:tcW w:w="1349" w:type="dxa"/>
          </w:tcPr>
          <w:p w14:paraId="6448F59F" w14:textId="4BBD3E1A" w:rsidR="004B32D2" w:rsidRPr="009C1DA0" w:rsidRDefault="004B32D2" w:rsidP="004B32D2">
            <w:pPr>
              <w:tabs>
                <w:tab w:val="decimal" w:pos="1062"/>
              </w:tabs>
              <w:spacing w:line="380" w:lineRule="exact"/>
              <w:rPr>
                <w:rFonts w:ascii="Arial" w:hAnsi="Arial" w:cs="Arial"/>
                <w:sz w:val="16"/>
                <w:szCs w:val="16"/>
              </w:rPr>
            </w:pPr>
            <w:r w:rsidRPr="00826069">
              <w:rPr>
                <w:rFonts w:ascii="Arial" w:hAnsi="Arial" w:cs="Arial"/>
                <w:sz w:val="16"/>
                <w:szCs w:val="16"/>
              </w:rPr>
              <w:t>13,456</w:t>
            </w:r>
          </w:p>
        </w:tc>
      </w:tr>
      <w:tr w:rsidR="004B32D2" w:rsidRPr="009C1DA0" w14:paraId="29825A5B" w14:textId="77777777" w:rsidTr="001519C5">
        <w:tc>
          <w:tcPr>
            <w:tcW w:w="3780" w:type="dxa"/>
          </w:tcPr>
          <w:p w14:paraId="50FFFC94" w14:textId="77777777" w:rsidR="004B32D2" w:rsidRPr="009C1DA0" w:rsidRDefault="004B32D2" w:rsidP="004B32D2">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7899B8D" w14:textId="3F319773"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2,146</w:t>
            </w:r>
          </w:p>
        </w:tc>
        <w:tc>
          <w:tcPr>
            <w:tcW w:w="1345" w:type="dxa"/>
          </w:tcPr>
          <w:p w14:paraId="45212546" w14:textId="4EE2B759"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2,146</w:t>
            </w:r>
          </w:p>
        </w:tc>
        <w:tc>
          <w:tcPr>
            <w:tcW w:w="1357" w:type="dxa"/>
          </w:tcPr>
          <w:p w14:paraId="239FB8FC" w14:textId="6AA0A613"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2,146</w:t>
            </w:r>
          </w:p>
        </w:tc>
        <w:tc>
          <w:tcPr>
            <w:tcW w:w="1349" w:type="dxa"/>
          </w:tcPr>
          <w:p w14:paraId="41886B1F" w14:textId="14F463ED"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2,146</w:t>
            </w:r>
          </w:p>
        </w:tc>
      </w:tr>
      <w:tr w:rsidR="004B32D2" w:rsidRPr="009C1DA0" w14:paraId="7AE4D8AA" w14:textId="77777777" w:rsidTr="001519C5">
        <w:tc>
          <w:tcPr>
            <w:tcW w:w="3780" w:type="dxa"/>
          </w:tcPr>
          <w:p w14:paraId="0A9C2576" w14:textId="77777777" w:rsidR="004B32D2" w:rsidRPr="009C1DA0" w:rsidRDefault="004B32D2" w:rsidP="004B32D2">
            <w:pPr>
              <w:spacing w:line="38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tcPr>
          <w:p w14:paraId="2355E0C2" w14:textId="30101174"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25,037</w:t>
            </w:r>
          </w:p>
        </w:tc>
        <w:tc>
          <w:tcPr>
            <w:tcW w:w="1345" w:type="dxa"/>
          </w:tcPr>
          <w:p w14:paraId="309C317E" w14:textId="3609A5AC"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20,462</w:t>
            </w:r>
          </w:p>
        </w:tc>
        <w:tc>
          <w:tcPr>
            <w:tcW w:w="1357" w:type="dxa"/>
          </w:tcPr>
          <w:p w14:paraId="73237F65" w14:textId="2B258C88" w:rsidR="004B32D2" w:rsidRPr="009C1DA0" w:rsidRDefault="004B32D2" w:rsidP="004B32D2">
            <w:pPr>
              <w:tabs>
                <w:tab w:val="decimal" w:pos="1062"/>
              </w:tabs>
              <w:spacing w:line="380" w:lineRule="exact"/>
              <w:rPr>
                <w:rFonts w:ascii="Arial" w:hAnsi="Arial" w:cs="Arial"/>
                <w:sz w:val="16"/>
                <w:szCs w:val="16"/>
              </w:rPr>
            </w:pPr>
            <w:r w:rsidRPr="004B32D2">
              <w:rPr>
                <w:rFonts w:ascii="Arial" w:hAnsi="Arial" w:cs="Arial"/>
                <w:sz w:val="16"/>
                <w:szCs w:val="16"/>
              </w:rPr>
              <w:t>733,988</w:t>
            </w:r>
          </w:p>
        </w:tc>
        <w:tc>
          <w:tcPr>
            <w:tcW w:w="1349" w:type="dxa"/>
          </w:tcPr>
          <w:p w14:paraId="33DB309D" w14:textId="09529393" w:rsidR="004B32D2" w:rsidRPr="009C1DA0" w:rsidRDefault="004B32D2" w:rsidP="004B32D2">
            <w:pPr>
              <w:tabs>
                <w:tab w:val="decimal" w:pos="1062"/>
              </w:tabs>
              <w:spacing w:line="380" w:lineRule="exact"/>
              <w:rPr>
                <w:rFonts w:ascii="Arial" w:hAnsi="Arial" w:cs="Arial"/>
                <w:sz w:val="16"/>
                <w:szCs w:val="16"/>
              </w:rPr>
            </w:pPr>
            <w:r w:rsidRPr="00826069">
              <w:rPr>
                <w:rFonts w:ascii="Arial" w:hAnsi="Arial" w:cs="Arial"/>
                <w:sz w:val="16"/>
                <w:szCs w:val="16"/>
              </w:rPr>
              <w:t>886,992</w:t>
            </w:r>
          </w:p>
        </w:tc>
      </w:tr>
      <w:tr w:rsidR="004B32D2" w:rsidRPr="009C1DA0" w14:paraId="27F40CCB" w14:textId="77777777" w:rsidTr="001519C5">
        <w:tc>
          <w:tcPr>
            <w:tcW w:w="3780" w:type="dxa"/>
          </w:tcPr>
          <w:p w14:paraId="3858E599" w14:textId="77777777" w:rsidR="004B32D2" w:rsidRPr="009C1DA0" w:rsidRDefault="004B32D2" w:rsidP="004B32D2">
            <w:pPr>
              <w:spacing w:line="38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vAlign w:val="bottom"/>
          </w:tcPr>
          <w:p w14:paraId="456CF187" w14:textId="5A8CF71A"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(2,146)</w:t>
            </w:r>
          </w:p>
        </w:tc>
        <w:tc>
          <w:tcPr>
            <w:tcW w:w="1345" w:type="dxa"/>
            <w:vAlign w:val="bottom"/>
          </w:tcPr>
          <w:p w14:paraId="7F7AA4CD" w14:textId="5FC6DD3E"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(2,146)</w:t>
            </w:r>
          </w:p>
        </w:tc>
        <w:tc>
          <w:tcPr>
            <w:tcW w:w="1357" w:type="dxa"/>
            <w:vAlign w:val="bottom"/>
          </w:tcPr>
          <w:p w14:paraId="1F1147BB" w14:textId="6B2280D7"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(2,146)</w:t>
            </w:r>
          </w:p>
        </w:tc>
        <w:tc>
          <w:tcPr>
            <w:tcW w:w="1349" w:type="dxa"/>
            <w:vAlign w:val="bottom"/>
          </w:tcPr>
          <w:p w14:paraId="74F9A321" w14:textId="6EAB3A14" w:rsidR="004B32D2" w:rsidRPr="009C1DA0" w:rsidRDefault="004B32D2" w:rsidP="004B32D2">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(2,146)</w:t>
            </w:r>
          </w:p>
        </w:tc>
      </w:tr>
      <w:tr w:rsidR="00084AF4" w:rsidRPr="009C1DA0" w14:paraId="2EDF637F" w14:textId="77777777" w:rsidTr="001519C5">
        <w:trPr>
          <w:trHeight w:val="80"/>
        </w:trPr>
        <w:tc>
          <w:tcPr>
            <w:tcW w:w="3780" w:type="dxa"/>
          </w:tcPr>
          <w:p w14:paraId="589B9F7C"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vAlign w:val="bottom"/>
          </w:tcPr>
          <w:p w14:paraId="65424CC8" w14:textId="22EFC5D9" w:rsidR="00084AF4" w:rsidRPr="009C1DA0" w:rsidRDefault="00084AF4" w:rsidP="00084AF4">
            <w:pPr>
              <w:tabs>
                <w:tab w:val="decimal" w:pos="1062"/>
              </w:tabs>
              <w:spacing w:line="380" w:lineRule="exact"/>
              <w:rPr>
                <w:rFonts w:ascii="Arial" w:hAnsi="Arial" w:cs="Arial"/>
                <w:sz w:val="16"/>
                <w:szCs w:val="16"/>
              </w:rPr>
            </w:pPr>
          </w:p>
        </w:tc>
        <w:tc>
          <w:tcPr>
            <w:tcW w:w="1345" w:type="dxa"/>
            <w:vAlign w:val="bottom"/>
          </w:tcPr>
          <w:p w14:paraId="3B8894B6" w14:textId="51BC8450" w:rsidR="00084AF4" w:rsidRPr="009C1DA0" w:rsidRDefault="00084AF4" w:rsidP="00084AF4">
            <w:pPr>
              <w:tabs>
                <w:tab w:val="decimal" w:pos="1062"/>
              </w:tabs>
              <w:spacing w:line="380" w:lineRule="exact"/>
              <w:rPr>
                <w:rFonts w:ascii="Arial" w:hAnsi="Arial" w:cs="Arial"/>
                <w:sz w:val="16"/>
                <w:szCs w:val="16"/>
              </w:rPr>
            </w:pPr>
          </w:p>
        </w:tc>
        <w:tc>
          <w:tcPr>
            <w:tcW w:w="1357" w:type="dxa"/>
            <w:vAlign w:val="bottom"/>
          </w:tcPr>
          <w:p w14:paraId="01BDCDDB" w14:textId="5A7561E9" w:rsidR="00084AF4" w:rsidRPr="009C1DA0" w:rsidRDefault="00084AF4" w:rsidP="00084AF4">
            <w:pPr>
              <w:tabs>
                <w:tab w:val="decimal" w:pos="1062"/>
              </w:tabs>
              <w:spacing w:line="380" w:lineRule="exact"/>
              <w:rPr>
                <w:rFonts w:ascii="Arial" w:hAnsi="Arial" w:cs="Arial"/>
                <w:sz w:val="16"/>
                <w:szCs w:val="16"/>
              </w:rPr>
            </w:pPr>
          </w:p>
        </w:tc>
        <w:tc>
          <w:tcPr>
            <w:tcW w:w="1349" w:type="dxa"/>
            <w:vAlign w:val="bottom"/>
          </w:tcPr>
          <w:p w14:paraId="698F05D3" w14:textId="71DD4C14" w:rsidR="00084AF4" w:rsidRPr="009C1DA0" w:rsidRDefault="00084AF4" w:rsidP="00084AF4">
            <w:pPr>
              <w:tabs>
                <w:tab w:val="decimal" w:pos="1062"/>
              </w:tabs>
              <w:spacing w:line="380" w:lineRule="exact"/>
              <w:rPr>
                <w:rFonts w:ascii="Arial" w:hAnsi="Arial" w:cs="Arial"/>
                <w:sz w:val="16"/>
                <w:szCs w:val="16"/>
              </w:rPr>
            </w:pPr>
          </w:p>
        </w:tc>
      </w:tr>
      <w:tr w:rsidR="004B32D2" w:rsidRPr="009C1DA0" w14:paraId="6990476C" w14:textId="77777777" w:rsidTr="001519C5">
        <w:tc>
          <w:tcPr>
            <w:tcW w:w="3780" w:type="dxa"/>
          </w:tcPr>
          <w:p w14:paraId="4AF8C292" w14:textId="77777777" w:rsidR="004B32D2" w:rsidRPr="009C1DA0" w:rsidRDefault="004B32D2" w:rsidP="004B32D2">
            <w:pPr>
              <w:spacing w:line="38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vAlign w:val="bottom"/>
          </w:tcPr>
          <w:p w14:paraId="444D4729" w14:textId="64B8E720" w:rsidR="004B32D2" w:rsidRPr="009C1DA0" w:rsidRDefault="004B32D2" w:rsidP="004B32D2">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22,891</w:t>
            </w:r>
          </w:p>
        </w:tc>
        <w:tc>
          <w:tcPr>
            <w:tcW w:w="1345" w:type="dxa"/>
            <w:vAlign w:val="bottom"/>
          </w:tcPr>
          <w:p w14:paraId="63AFCDDA" w14:textId="02C8F3DC" w:rsidR="004B32D2" w:rsidRPr="009C1DA0" w:rsidRDefault="004B32D2" w:rsidP="004B32D2">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18,316</w:t>
            </w:r>
          </w:p>
        </w:tc>
        <w:tc>
          <w:tcPr>
            <w:tcW w:w="1357" w:type="dxa"/>
            <w:vAlign w:val="bottom"/>
          </w:tcPr>
          <w:p w14:paraId="6A791BDB" w14:textId="723FEDAD" w:rsidR="004B32D2" w:rsidRPr="009C1DA0" w:rsidRDefault="004B32D2" w:rsidP="004B32D2">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731,842</w:t>
            </w:r>
          </w:p>
        </w:tc>
        <w:tc>
          <w:tcPr>
            <w:tcW w:w="1349" w:type="dxa"/>
            <w:vAlign w:val="bottom"/>
          </w:tcPr>
          <w:p w14:paraId="432E7D78" w14:textId="4B20953D" w:rsidR="004B32D2" w:rsidRPr="009C1DA0" w:rsidRDefault="004B32D2" w:rsidP="004B32D2">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884,846</w:t>
            </w:r>
          </w:p>
        </w:tc>
      </w:tr>
    </w:tbl>
    <w:p w14:paraId="1ACD285B" w14:textId="77777777" w:rsidR="004B32D2" w:rsidRPr="009C1DA0" w:rsidRDefault="004B32D2" w:rsidP="004B32D2">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9C1DA0">
        <w:rPr>
          <w:rFonts w:ascii="Arial" w:hAnsi="Arial" w:cs="Arial"/>
          <w:sz w:val="16"/>
          <w:szCs w:val="16"/>
          <w:cs/>
        </w:rPr>
        <w:lastRenderedPageBreak/>
        <w:t>(</w:t>
      </w:r>
      <w:r w:rsidRPr="009C1DA0">
        <w:rPr>
          <w:rFonts w:ascii="Arial" w:hAnsi="Arial" w:cs="Arial"/>
          <w:sz w:val="16"/>
          <w:szCs w:val="16"/>
        </w:rPr>
        <w:t>Unit: Thousand Baht</w:t>
      </w:r>
      <w:r w:rsidRPr="009C1DA0">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4B32D2" w:rsidRPr="009C1DA0" w14:paraId="6AB3B153" w14:textId="77777777" w:rsidTr="00423EF3">
        <w:tc>
          <w:tcPr>
            <w:tcW w:w="3780" w:type="dxa"/>
          </w:tcPr>
          <w:p w14:paraId="4B91DA7D" w14:textId="77777777" w:rsidR="004B32D2" w:rsidRPr="009C1DA0" w:rsidRDefault="004B32D2" w:rsidP="00423EF3">
            <w:pPr>
              <w:spacing w:line="380" w:lineRule="exact"/>
              <w:ind w:left="158" w:hanging="175"/>
              <w:jc w:val="center"/>
              <w:rPr>
                <w:rFonts w:ascii="Arial" w:hAnsi="Arial" w:cs="Arial"/>
                <w:sz w:val="16"/>
                <w:szCs w:val="16"/>
              </w:rPr>
            </w:pPr>
          </w:p>
        </w:tc>
        <w:tc>
          <w:tcPr>
            <w:tcW w:w="2695" w:type="dxa"/>
            <w:gridSpan w:val="2"/>
          </w:tcPr>
          <w:p w14:paraId="3577C66D" w14:textId="77777777" w:rsidR="004B32D2" w:rsidRPr="009C1DA0" w:rsidRDefault="004B32D2" w:rsidP="00423EF3">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6" w:type="dxa"/>
            <w:gridSpan w:val="2"/>
          </w:tcPr>
          <w:p w14:paraId="4F041558" w14:textId="77777777" w:rsidR="004B32D2" w:rsidRPr="009C1DA0" w:rsidRDefault="004B32D2" w:rsidP="00423EF3">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4B32D2" w:rsidRPr="009C1DA0" w14:paraId="17BF33FA" w14:textId="77777777" w:rsidTr="00423EF3">
        <w:tc>
          <w:tcPr>
            <w:tcW w:w="3780" w:type="dxa"/>
          </w:tcPr>
          <w:p w14:paraId="0AA6ADA0" w14:textId="77777777" w:rsidR="004B32D2" w:rsidRPr="009C1DA0" w:rsidRDefault="004B32D2" w:rsidP="00423EF3">
            <w:pPr>
              <w:spacing w:line="380" w:lineRule="exact"/>
              <w:ind w:left="163" w:hanging="163"/>
              <w:jc w:val="center"/>
              <w:rPr>
                <w:rFonts w:ascii="Arial" w:hAnsi="Arial" w:cs="Arial"/>
                <w:sz w:val="16"/>
                <w:szCs w:val="16"/>
              </w:rPr>
            </w:pPr>
          </w:p>
        </w:tc>
        <w:tc>
          <w:tcPr>
            <w:tcW w:w="1350" w:type="dxa"/>
          </w:tcPr>
          <w:p w14:paraId="375F78E4" w14:textId="77777777" w:rsidR="004B32D2" w:rsidRPr="009C1DA0" w:rsidRDefault="004B32D2" w:rsidP="00423EF3">
            <w:pPr>
              <w:pBdr>
                <w:bottom w:val="single" w:sz="6" w:space="1" w:color="auto"/>
              </w:pBdr>
              <w:spacing w:line="380" w:lineRule="exact"/>
              <w:jc w:val="center"/>
              <w:rPr>
                <w:rFonts w:ascii="Arial" w:hAnsi="Arial" w:cs="Arial"/>
                <w:sz w:val="16"/>
                <w:szCs w:val="16"/>
              </w:rPr>
            </w:pPr>
            <w:r>
              <w:rPr>
                <w:rFonts w:ascii="Arial" w:hAnsi="Arial" w:cs="Arial"/>
                <w:sz w:val="16"/>
                <w:szCs w:val="16"/>
              </w:rPr>
              <w:t>30 June            2023</w:t>
            </w:r>
          </w:p>
        </w:tc>
        <w:tc>
          <w:tcPr>
            <w:tcW w:w="1345" w:type="dxa"/>
          </w:tcPr>
          <w:p w14:paraId="64AD8B48" w14:textId="77777777" w:rsidR="004B32D2" w:rsidRPr="006F6BB9" w:rsidRDefault="004B32D2" w:rsidP="00423EF3">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c>
          <w:tcPr>
            <w:tcW w:w="1357" w:type="dxa"/>
          </w:tcPr>
          <w:p w14:paraId="70C53BCB" w14:textId="77777777" w:rsidR="004B32D2" w:rsidRPr="009C1DA0" w:rsidRDefault="004B32D2" w:rsidP="00423EF3">
            <w:pPr>
              <w:pBdr>
                <w:bottom w:val="single" w:sz="6" w:space="1" w:color="auto"/>
              </w:pBdr>
              <w:spacing w:line="380" w:lineRule="exact"/>
              <w:jc w:val="center"/>
              <w:rPr>
                <w:rFonts w:ascii="Arial" w:hAnsi="Arial" w:cs="Arial"/>
                <w:sz w:val="16"/>
                <w:szCs w:val="16"/>
              </w:rPr>
            </w:pPr>
            <w:r>
              <w:rPr>
                <w:rFonts w:ascii="Arial" w:hAnsi="Arial" w:cs="Arial"/>
                <w:sz w:val="16"/>
                <w:szCs w:val="16"/>
              </w:rPr>
              <w:t>30 June            2023</w:t>
            </w:r>
          </w:p>
        </w:tc>
        <w:tc>
          <w:tcPr>
            <w:tcW w:w="1349" w:type="dxa"/>
          </w:tcPr>
          <w:p w14:paraId="5993D780" w14:textId="77777777" w:rsidR="004B32D2" w:rsidRPr="006F6BB9" w:rsidRDefault="004B32D2" w:rsidP="00423EF3">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r>
      <w:tr w:rsidR="00826069" w14:paraId="791A56E4" w14:textId="77777777" w:rsidTr="004B32D2">
        <w:tblPrEx>
          <w:tblLook w:val="04A0" w:firstRow="1" w:lastRow="0" w:firstColumn="1" w:lastColumn="0" w:noHBand="0" w:noVBand="1"/>
        </w:tblPrEx>
        <w:tc>
          <w:tcPr>
            <w:tcW w:w="3780" w:type="dxa"/>
            <w:hideMark/>
          </w:tcPr>
          <w:p w14:paraId="6F89FEEA" w14:textId="0880C451" w:rsidR="00826069" w:rsidRPr="001519C5" w:rsidRDefault="00826069" w:rsidP="00826069">
            <w:pPr>
              <w:spacing w:line="380" w:lineRule="exact"/>
              <w:jc w:val="both"/>
              <w:rPr>
                <w:rFonts w:ascii="Arial" w:hAnsi="Arial"/>
                <w:b/>
                <w:bCs/>
                <w:sz w:val="16"/>
                <w:szCs w:val="16"/>
                <w:u w:val="single"/>
              </w:rPr>
            </w:pPr>
            <w:r w:rsidRPr="001519C5">
              <w:rPr>
                <w:rFonts w:ascii="Arial" w:hAnsi="Arial"/>
                <w:b/>
                <w:bCs/>
                <w:sz w:val="16"/>
                <w:szCs w:val="16"/>
                <w:u w:val="single"/>
              </w:rPr>
              <w:t>Unbilled receivables - related parties</w:t>
            </w:r>
          </w:p>
        </w:tc>
        <w:tc>
          <w:tcPr>
            <w:tcW w:w="1350" w:type="dxa"/>
          </w:tcPr>
          <w:p w14:paraId="1C05521E" w14:textId="77777777" w:rsidR="00826069" w:rsidRDefault="00826069" w:rsidP="00826069">
            <w:pPr>
              <w:tabs>
                <w:tab w:val="decimal" w:pos="1062"/>
              </w:tabs>
              <w:spacing w:line="340" w:lineRule="exact"/>
              <w:ind w:left="165" w:hanging="165"/>
              <w:jc w:val="thaiDistribute"/>
              <w:rPr>
                <w:rFonts w:ascii="Angsana New" w:hAnsi="Angsana New"/>
                <w:sz w:val="28"/>
                <w:cs/>
              </w:rPr>
            </w:pPr>
          </w:p>
        </w:tc>
        <w:tc>
          <w:tcPr>
            <w:tcW w:w="1345" w:type="dxa"/>
          </w:tcPr>
          <w:p w14:paraId="132C0D29" w14:textId="77777777" w:rsidR="00826069" w:rsidRDefault="00826069" w:rsidP="00826069">
            <w:pPr>
              <w:tabs>
                <w:tab w:val="decimal" w:pos="1062"/>
              </w:tabs>
              <w:spacing w:line="340" w:lineRule="exact"/>
              <w:ind w:left="165" w:hanging="165"/>
              <w:jc w:val="thaiDistribute"/>
              <w:rPr>
                <w:rFonts w:ascii="Angsana New" w:hAnsi="Angsana New"/>
                <w:sz w:val="28"/>
              </w:rPr>
            </w:pPr>
          </w:p>
        </w:tc>
        <w:tc>
          <w:tcPr>
            <w:tcW w:w="1357" w:type="dxa"/>
          </w:tcPr>
          <w:p w14:paraId="1C01A395" w14:textId="77777777" w:rsidR="00826069" w:rsidRDefault="00826069" w:rsidP="00826069">
            <w:pPr>
              <w:tabs>
                <w:tab w:val="decimal" w:pos="1062"/>
              </w:tabs>
              <w:spacing w:line="340" w:lineRule="exact"/>
              <w:jc w:val="thaiDistribute"/>
              <w:rPr>
                <w:rFonts w:ascii="Angsana New" w:hAnsi="Angsana New"/>
                <w:sz w:val="28"/>
              </w:rPr>
            </w:pPr>
          </w:p>
        </w:tc>
        <w:tc>
          <w:tcPr>
            <w:tcW w:w="1349" w:type="dxa"/>
          </w:tcPr>
          <w:p w14:paraId="05ED3BC3" w14:textId="77777777" w:rsidR="00826069" w:rsidRDefault="00826069" w:rsidP="00826069">
            <w:pPr>
              <w:tabs>
                <w:tab w:val="decimal" w:pos="1062"/>
              </w:tabs>
              <w:spacing w:line="340" w:lineRule="exact"/>
              <w:jc w:val="thaiDistribute"/>
              <w:rPr>
                <w:rFonts w:ascii="Angsana New" w:hAnsi="Angsana New"/>
                <w:sz w:val="28"/>
              </w:rPr>
            </w:pPr>
          </w:p>
        </w:tc>
      </w:tr>
      <w:tr w:rsidR="00C67065" w14:paraId="5057D020" w14:textId="77777777" w:rsidTr="00C05A52">
        <w:tblPrEx>
          <w:tblLook w:val="04A0" w:firstRow="1" w:lastRow="0" w:firstColumn="1" w:lastColumn="0" w:noHBand="0" w:noVBand="1"/>
        </w:tblPrEx>
        <w:trPr>
          <w:trHeight w:val="80"/>
        </w:trPr>
        <w:tc>
          <w:tcPr>
            <w:tcW w:w="3780" w:type="dxa"/>
            <w:hideMark/>
          </w:tcPr>
          <w:p w14:paraId="37B2A8C8" w14:textId="35CE497C" w:rsidR="00C67065" w:rsidRPr="001519C5" w:rsidRDefault="00C67065" w:rsidP="00C67065">
            <w:pPr>
              <w:spacing w:line="340" w:lineRule="exact"/>
              <w:ind w:left="165" w:hanging="165"/>
              <w:rPr>
                <w:rFonts w:ascii="Angsana New" w:hAnsi="Angsana New"/>
                <w:sz w:val="28"/>
              </w:rPr>
            </w:pPr>
            <w:r w:rsidRPr="009C1DA0">
              <w:rPr>
                <w:rFonts w:ascii="Arial" w:hAnsi="Arial" w:cs="Arial"/>
                <w:sz w:val="16"/>
                <w:szCs w:val="16"/>
              </w:rPr>
              <w:tab/>
              <w:t>Subsidiaries</w:t>
            </w:r>
          </w:p>
        </w:tc>
        <w:tc>
          <w:tcPr>
            <w:tcW w:w="1350" w:type="dxa"/>
            <w:vAlign w:val="bottom"/>
          </w:tcPr>
          <w:p w14:paraId="5C01C00B" w14:textId="38F311C3" w:rsidR="00C67065" w:rsidRPr="001519C5" w:rsidRDefault="00C67065" w:rsidP="00C67065">
            <w:pPr>
              <w:tabs>
                <w:tab w:val="decimal" w:pos="1062"/>
              </w:tabs>
              <w:spacing w:line="380" w:lineRule="exact"/>
              <w:rPr>
                <w:rFonts w:ascii="Arial" w:hAnsi="Arial" w:cs="Arial"/>
                <w:sz w:val="16"/>
                <w:szCs w:val="16"/>
                <w:cs/>
              </w:rPr>
            </w:pPr>
            <w:r w:rsidRPr="004B32D2">
              <w:rPr>
                <w:rFonts w:ascii="Arial" w:hAnsi="Arial" w:cs="Arial"/>
                <w:sz w:val="16"/>
                <w:szCs w:val="16"/>
              </w:rPr>
              <w:t>-</w:t>
            </w:r>
          </w:p>
        </w:tc>
        <w:tc>
          <w:tcPr>
            <w:tcW w:w="1345" w:type="dxa"/>
            <w:vAlign w:val="bottom"/>
            <w:hideMark/>
          </w:tcPr>
          <w:p w14:paraId="4A315976" w14:textId="168850BA" w:rsidR="00C67065" w:rsidRPr="00C67065" w:rsidRDefault="00C67065" w:rsidP="00C67065">
            <w:pPr>
              <w:tabs>
                <w:tab w:val="decimal" w:pos="1062"/>
              </w:tabs>
              <w:spacing w:line="380" w:lineRule="exact"/>
              <w:rPr>
                <w:rFonts w:ascii="Arial" w:hAnsi="Arial" w:cstheme="minorBidi"/>
                <w:sz w:val="16"/>
                <w:szCs w:val="16"/>
              </w:rPr>
            </w:pPr>
            <w:r>
              <w:rPr>
                <w:rFonts w:ascii="Arial" w:hAnsi="Arial" w:cstheme="minorBidi"/>
                <w:sz w:val="16"/>
                <w:szCs w:val="16"/>
              </w:rPr>
              <w:t>-</w:t>
            </w:r>
          </w:p>
        </w:tc>
        <w:tc>
          <w:tcPr>
            <w:tcW w:w="1357" w:type="dxa"/>
            <w:vAlign w:val="bottom"/>
          </w:tcPr>
          <w:p w14:paraId="6241DA2F" w14:textId="02A84F47" w:rsidR="00C67065" w:rsidRPr="001519C5"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5,296</w:t>
            </w:r>
          </w:p>
        </w:tc>
        <w:tc>
          <w:tcPr>
            <w:tcW w:w="1349" w:type="dxa"/>
            <w:vAlign w:val="bottom"/>
            <w:hideMark/>
          </w:tcPr>
          <w:p w14:paraId="135C2082" w14:textId="059D538A" w:rsidR="00C67065" w:rsidRPr="00C67065" w:rsidRDefault="00C67065" w:rsidP="00C67065">
            <w:pPr>
              <w:tabs>
                <w:tab w:val="decimal" w:pos="1062"/>
              </w:tabs>
              <w:spacing w:line="380" w:lineRule="exact"/>
              <w:rPr>
                <w:rFonts w:ascii="Arial" w:hAnsi="Arial" w:cstheme="minorBidi"/>
                <w:sz w:val="16"/>
                <w:szCs w:val="16"/>
              </w:rPr>
            </w:pPr>
            <w:r>
              <w:rPr>
                <w:rFonts w:ascii="Arial" w:hAnsi="Arial" w:cstheme="minorBidi"/>
                <w:sz w:val="16"/>
                <w:szCs w:val="16"/>
              </w:rPr>
              <w:t>-</w:t>
            </w:r>
          </w:p>
        </w:tc>
      </w:tr>
      <w:tr w:rsidR="00C67065" w14:paraId="710EEB84" w14:textId="77777777" w:rsidTr="00C05A52">
        <w:tblPrEx>
          <w:tblLook w:val="04A0" w:firstRow="1" w:lastRow="0" w:firstColumn="1" w:lastColumn="0" w:noHBand="0" w:noVBand="1"/>
        </w:tblPrEx>
        <w:trPr>
          <w:trHeight w:val="80"/>
        </w:trPr>
        <w:tc>
          <w:tcPr>
            <w:tcW w:w="3780" w:type="dxa"/>
          </w:tcPr>
          <w:p w14:paraId="57E40F81" w14:textId="45E5EF04" w:rsidR="00C67065" w:rsidRPr="009C1DA0" w:rsidRDefault="00C67065" w:rsidP="00C67065">
            <w:pPr>
              <w:spacing w:line="340" w:lineRule="exact"/>
              <w:ind w:left="165" w:hanging="165"/>
              <w:rPr>
                <w:rFonts w:ascii="Arial" w:hAnsi="Arial" w:cs="Arial"/>
                <w:sz w:val="16"/>
                <w:szCs w:val="16"/>
              </w:rPr>
            </w:pPr>
            <w:r w:rsidRPr="009C1DA0">
              <w:rPr>
                <w:rFonts w:ascii="Arial" w:hAnsi="Arial" w:cs="Arial"/>
                <w:sz w:val="16"/>
                <w:szCs w:val="16"/>
              </w:rPr>
              <w:tab/>
              <w:t>Joint ventures</w:t>
            </w:r>
          </w:p>
        </w:tc>
        <w:tc>
          <w:tcPr>
            <w:tcW w:w="1350" w:type="dxa"/>
            <w:vAlign w:val="bottom"/>
          </w:tcPr>
          <w:p w14:paraId="6333A4EC" w14:textId="4D7D24B7" w:rsidR="00C67065" w:rsidRPr="004B32D2" w:rsidRDefault="00C67065" w:rsidP="00C67065">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45" w:type="dxa"/>
            <w:vAlign w:val="bottom"/>
          </w:tcPr>
          <w:p w14:paraId="4F4AE280" w14:textId="54F64EEE" w:rsidR="00C67065" w:rsidRPr="004B32D2" w:rsidRDefault="00C67065" w:rsidP="00C67065">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5,296</w:t>
            </w:r>
          </w:p>
        </w:tc>
        <w:tc>
          <w:tcPr>
            <w:tcW w:w="1357" w:type="dxa"/>
            <w:vAlign w:val="bottom"/>
          </w:tcPr>
          <w:p w14:paraId="06E03081" w14:textId="676BEF59" w:rsidR="00C67065" w:rsidRPr="004B32D2" w:rsidRDefault="00C67065" w:rsidP="00C67065">
            <w:pPr>
              <w:pBdr>
                <w:bottom w:val="sing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9" w:type="dxa"/>
            <w:vAlign w:val="bottom"/>
          </w:tcPr>
          <w:p w14:paraId="61B17CD5" w14:textId="6F4F21E0" w:rsidR="00C67065" w:rsidRPr="00826069" w:rsidRDefault="00C67065" w:rsidP="00C67065">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5,296</w:t>
            </w:r>
          </w:p>
        </w:tc>
      </w:tr>
      <w:tr w:rsidR="00C67065" w14:paraId="2548E980" w14:textId="77777777" w:rsidTr="00C05A52">
        <w:tblPrEx>
          <w:tblLook w:val="04A0" w:firstRow="1" w:lastRow="0" w:firstColumn="1" w:lastColumn="0" w:noHBand="0" w:noVBand="1"/>
        </w:tblPrEx>
        <w:trPr>
          <w:trHeight w:val="80"/>
        </w:trPr>
        <w:tc>
          <w:tcPr>
            <w:tcW w:w="3780" w:type="dxa"/>
          </w:tcPr>
          <w:p w14:paraId="5D669615" w14:textId="6717A702" w:rsidR="00C67065" w:rsidRPr="00C67065" w:rsidRDefault="00C67065" w:rsidP="00C67065">
            <w:pPr>
              <w:spacing w:line="340" w:lineRule="exact"/>
              <w:ind w:left="165" w:hanging="165"/>
              <w:rPr>
                <w:rFonts w:ascii="Arial" w:hAnsi="Arial" w:cs="Arial"/>
                <w:sz w:val="16"/>
                <w:szCs w:val="16"/>
              </w:rPr>
            </w:pPr>
            <w:r w:rsidRPr="00C67065">
              <w:rPr>
                <w:rFonts w:ascii="Arial" w:hAnsi="Arial"/>
                <w:sz w:val="16"/>
                <w:szCs w:val="16"/>
              </w:rPr>
              <w:t>Total unbilled receivables - related parties</w:t>
            </w:r>
          </w:p>
        </w:tc>
        <w:tc>
          <w:tcPr>
            <w:tcW w:w="1350" w:type="dxa"/>
            <w:vAlign w:val="bottom"/>
          </w:tcPr>
          <w:p w14:paraId="439882B7" w14:textId="3D26E20A" w:rsidR="00C67065" w:rsidRPr="004B32D2" w:rsidRDefault="00C67065" w:rsidP="00C67065">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45" w:type="dxa"/>
            <w:vAlign w:val="bottom"/>
          </w:tcPr>
          <w:p w14:paraId="4CDB6D36" w14:textId="17BA6C48" w:rsidR="00C67065" w:rsidRPr="004B32D2" w:rsidRDefault="00C67065" w:rsidP="00C67065">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5,296</w:t>
            </w:r>
          </w:p>
        </w:tc>
        <w:tc>
          <w:tcPr>
            <w:tcW w:w="1357" w:type="dxa"/>
            <w:vAlign w:val="bottom"/>
          </w:tcPr>
          <w:p w14:paraId="18F99C71" w14:textId="65D8C70B" w:rsidR="00C67065" w:rsidRPr="004B32D2" w:rsidRDefault="00C67065" w:rsidP="00C67065">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5,296</w:t>
            </w:r>
          </w:p>
        </w:tc>
        <w:tc>
          <w:tcPr>
            <w:tcW w:w="1349" w:type="dxa"/>
            <w:vAlign w:val="bottom"/>
          </w:tcPr>
          <w:p w14:paraId="3AF35D23" w14:textId="4858D660" w:rsidR="00C67065" w:rsidRPr="00826069" w:rsidRDefault="00C67065" w:rsidP="00C67065">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5,296</w:t>
            </w:r>
          </w:p>
        </w:tc>
      </w:tr>
      <w:tr w:rsidR="00C67065" w:rsidRPr="009C1DA0" w14:paraId="049AC860" w14:textId="77777777" w:rsidTr="001519C5">
        <w:tc>
          <w:tcPr>
            <w:tcW w:w="6475" w:type="dxa"/>
            <w:gridSpan w:val="3"/>
          </w:tcPr>
          <w:p w14:paraId="49F432F8" w14:textId="7E00FC9A" w:rsidR="00C67065" w:rsidRPr="009C1DA0" w:rsidRDefault="00C67065" w:rsidP="00C67065">
            <w:pPr>
              <w:tabs>
                <w:tab w:val="decimal" w:pos="1062"/>
              </w:tabs>
              <w:spacing w:line="38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p>
        </w:tc>
        <w:tc>
          <w:tcPr>
            <w:tcW w:w="1357" w:type="dxa"/>
          </w:tcPr>
          <w:p w14:paraId="385430C8" w14:textId="77777777" w:rsidR="00C67065" w:rsidRPr="009C1DA0" w:rsidRDefault="00C67065" w:rsidP="00C67065">
            <w:pPr>
              <w:tabs>
                <w:tab w:val="decimal" w:pos="1062"/>
              </w:tabs>
              <w:spacing w:line="380" w:lineRule="exact"/>
              <w:contextualSpacing/>
              <w:rPr>
                <w:rFonts w:ascii="Arial" w:hAnsi="Arial" w:cs="Arial"/>
                <w:sz w:val="16"/>
                <w:szCs w:val="16"/>
              </w:rPr>
            </w:pPr>
          </w:p>
        </w:tc>
        <w:tc>
          <w:tcPr>
            <w:tcW w:w="1349" w:type="dxa"/>
          </w:tcPr>
          <w:p w14:paraId="10E03696" w14:textId="77777777" w:rsidR="00C67065" w:rsidRPr="009C1DA0" w:rsidRDefault="00C67065" w:rsidP="00C67065">
            <w:pPr>
              <w:spacing w:line="380" w:lineRule="exact"/>
              <w:contextualSpacing/>
              <w:jc w:val="both"/>
              <w:rPr>
                <w:rFonts w:ascii="Arial" w:hAnsi="Arial" w:cs="Arial"/>
                <w:sz w:val="16"/>
                <w:szCs w:val="16"/>
              </w:rPr>
            </w:pPr>
          </w:p>
        </w:tc>
      </w:tr>
      <w:tr w:rsidR="00C67065" w:rsidRPr="009C1DA0" w14:paraId="68A14BEB" w14:textId="77777777" w:rsidTr="001519C5">
        <w:tc>
          <w:tcPr>
            <w:tcW w:w="3780" w:type="dxa"/>
          </w:tcPr>
          <w:p w14:paraId="4105C0F9" w14:textId="77777777" w:rsidR="00C67065" w:rsidRPr="009C1DA0" w:rsidRDefault="00C67065" w:rsidP="00C67065">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14C8EFD8" w14:textId="68C581F7"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45" w:type="dxa"/>
          </w:tcPr>
          <w:p w14:paraId="7BA5EDB5" w14:textId="39653649"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57" w:type="dxa"/>
          </w:tcPr>
          <w:p w14:paraId="279D3A75" w14:textId="7AE05254"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26,286</w:t>
            </w:r>
          </w:p>
        </w:tc>
        <w:tc>
          <w:tcPr>
            <w:tcW w:w="1349" w:type="dxa"/>
          </w:tcPr>
          <w:p w14:paraId="55D85E2A" w14:textId="083BF8E8" w:rsidR="00C67065" w:rsidRPr="009C1DA0" w:rsidRDefault="00C67065" w:rsidP="00C67065">
            <w:pPr>
              <w:tabs>
                <w:tab w:val="decimal" w:pos="1062"/>
              </w:tabs>
              <w:spacing w:line="380" w:lineRule="exact"/>
              <w:rPr>
                <w:rFonts w:ascii="Arial" w:hAnsi="Arial" w:cs="Arial"/>
                <w:sz w:val="16"/>
                <w:szCs w:val="16"/>
              </w:rPr>
            </w:pPr>
            <w:r w:rsidRPr="00826069">
              <w:rPr>
                <w:rFonts w:ascii="Arial" w:hAnsi="Arial" w:cs="Arial"/>
                <w:sz w:val="16"/>
                <w:szCs w:val="16"/>
              </w:rPr>
              <w:t>12,888</w:t>
            </w:r>
          </w:p>
        </w:tc>
      </w:tr>
      <w:tr w:rsidR="00C67065" w:rsidRPr="009C1DA0" w14:paraId="2A78EF64" w14:textId="77777777" w:rsidTr="001519C5">
        <w:tc>
          <w:tcPr>
            <w:tcW w:w="3780" w:type="dxa"/>
          </w:tcPr>
          <w:p w14:paraId="0EEA6E56" w14:textId="77777777" w:rsidR="00C67065" w:rsidRPr="009C1DA0" w:rsidRDefault="00C67065" w:rsidP="00C67065">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5297854D" w14:textId="0AC3491E"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337,298</w:t>
            </w:r>
          </w:p>
        </w:tc>
        <w:tc>
          <w:tcPr>
            <w:tcW w:w="1345" w:type="dxa"/>
          </w:tcPr>
          <w:p w14:paraId="19E1AD52" w14:textId="184709C9"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357,878</w:t>
            </w:r>
          </w:p>
        </w:tc>
        <w:tc>
          <w:tcPr>
            <w:tcW w:w="1357" w:type="dxa"/>
          </w:tcPr>
          <w:p w14:paraId="01C2EE2C" w14:textId="784F2F52"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337,298</w:t>
            </w:r>
          </w:p>
        </w:tc>
        <w:tc>
          <w:tcPr>
            <w:tcW w:w="1349" w:type="dxa"/>
          </w:tcPr>
          <w:p w14:paraId="2E37B71F" w14:textId="627FB63F" w:rsidR="00C67065" w:rsidRPr="009C1DA0" w:rsidRDefault="00C67065" w:rsidP="00C67065">
            <w:pPr>
              <w:tabs>
                <w:tab w:val="decimal" w:pos="1062"/>
              </w:tabs>
              <w:spacing w:line="380" w:lineRule="exact"/>
              <w:rPr>
                <w:rFonts w:ascii="Arial" w:hAnsi="Arial" w:cs="Arial"/>
                <w:sz w:val="16"/>
                <w:szCs w:val="16"/>
              </w:rPr>
            </w:pPr>
            <w:r w:rsidRPr="00826069">
              <w:rPr>
                <w:rFonts w:ascii="Arial" w:hAnsi="Arial" w:cs="Arial"/>
                <w:sz w:val="16"/>
                <w:szCs w:val="16"/>
              </w:rPr>
              <w:t>357,872</w:t>
            </w:r>
          </w:p>
        </w:tc>
      </w:tr>
      <w:tr w:rsidR="00C67065" w:rsidRPr="009C1DA0" w14:paraId="59B1CB40" w14:textId="77777777" w:rsidTr="001519C5">
        <w:tc>
          <w:tcPr>
            <w:tcW w:w="3780" w:type="dxa"/>
          </w:tcPr>
          <w:p w14:paraId="7C84929C" w14:textId="77777777" w:rsidR="00C67065" w:rsidRPr="009C1DA0" w:rsidRDefault="00C67065" w:rsidP="00C67065">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4F96F39" w14:textId="10D75730" w:rsidR="00C67065" w:rsidRPr="009C1DA0" w:rsidRDefault="00C67065" w:rsidP="00C67065">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45" w:type="dxa"/>
          </w:tcPr>
          <w:p w14:paraId="702C9D9E" w14:textId="03C677B7" w:rsidR="00C67065" w:rsidRPr="009C1DA0" w:rsidRDefault="00C67065" w:rsidP="00C67065">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37</w:t>
            </w:r>
          </w:p>
        </w:tc>
        <w:tc>
          <w:tcPr>
            <w:tcW w:w="1357" w:type="dxa"/>
          </w:tcPr>
          <w:p w14:paraId="7AA7B446" w14:textId="6FEB69CA" w:rsidR="00C67065" w:rsidRPr="009C1DA0" w:rsidRDefault="00C67065" w:rsidP="00C67065">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49" w:type="dxa"/>
          </w:tcPr>
          <w:p w14:paraId="0EBBE7A1" w14:textId="7869F1E5" w:rsidR="00C67065" w:rsidRPr="009C1DA0" w:rsidRDefault="00C67065" w:rsidP="00C67065">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37</w:t>
            </w:r>
          </w:p>
        </w:tc>
      </w:tr>
      <w:tr w:rsidR="00C67065" w:rsidRPr="009C1DA0" w14:paraId="3CF577B3" w14:textId="77777777" w:rsidTr="001519C5">
        <w:tc>
          <w:tcPr>
            <w:tcW w:w="3780" w:type="dxa"/>
          </w:tcPr>
          <w:p w14:paraId="14CF4632" w14:textId="77777777" w:rsidR="00C67065" w:rsidRPr="009C1DA0" w:rsidRDefault="00C67065" w:rsidP="00C67065">
            <w:pPr>
              <w:spacing w:line="38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vAlign w:val="bottom"/>
          </w:tcPr>
          <w:p w14:paraId="6EC4ADE0" w14:textId="35466112"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337,298</w:t>
            </w:r>
          </w:p>
        </w:tc>
        <w:tc>
          <w:tcPr>
            <w:tcW w:w="1345" w:type="dxa"/>
            <w:vAlign w:val="bottom"/>
          </w:tcPr>
          <w:p w14:paraId="0A4F4FAF" w14:textId="65CA7288"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357,915</w:t>
            </w:r>
          </w:p>
        </w:tc>
        <w:tc>
          <w:tcPr>
            <w:tcW w:w="1357" w:type="dxa"/>
            <w:vAlign w:val="bottom"/>
          </w:tcPr>
          <w:p w14:paraId="1FB08FDE" w14:textId="2298B6C8"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363,584</w:t>
            </w:r>
          </w:p>
        </w:tc>
        <w:tc>
          <w:tcPr>
            <w:tcW w:w="1349" w:type="dxa"/>
            <w:vAlign w:val="bottom"/>
          </w:tcPr>
          <w:p w14:paraId="538C0054" w14:textId="29FFBE7C"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370,797</w:t>
            </w:r>
          </w:p>
        </w:tc>
      </w:tr>
      <w:tr w:rsidR="00C67065" w:rsidRPr="009C1DA0" w14:paraId="38567C9C" w14:textId="77777777" w:rsidTr="001519C5">
        <w:trPr>
          <w:trHeight w:val="80"/>
        </w:trPr>
        <w:tc>
          <w:tcPr>
            <w:tcW w:w="9181" w:type="dxa"/>
            <w:gridSpan w:val="5"/>
          </w:tcPr>
          <w:p w14:paraId="2FFDD80F" w14:textId="77777777" w:rsidR="00C67065" w:rsidRPr="009C1DA0" w:rsidRDefault="00C67065" w:rsidP="00C67065">
            <w:pPr>
              <w:spacing w:line="3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C67065" w:rsidRPr="009C1DA0" w14:paraId="43662DD8" w14:textId="77777777" w:rsidTr="001519C5">
        <w:trPr>
          <w:trHeight w:val="80"/>
        </w:trPr>
        <w:tc>
          <w:tcPr>
            <w:tcW w:w="3780" w:type="dxa"/>
          </w:tcPr>
          <w:p w14:paraId="68F7393F" w14:textId="77777777" w:rsidR="00C67065" w:rsidRPr="009C1DA0" w:rsidRDefault="00C67065" w:rsidP="00C67065">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F5C1826" w14:textId="479FB433"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45" w:type="dxa"/>
            <w:vAlign w:val="bottom"/>
          </w:tcPr>
          <w:p w14:paraId="3B176A15" w14:textId="6C1606FE"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w:t>
            </w:r>
          </w:p>
        </w:tc>
        <w:tc>
          <w:tcPr>
            <w:tcW w:w="1357" w:type="dxa"/>
            <w:vAlign w:val="bottom"/>
          </w:tcPr>
          <w:p w14:paraId="0C4D8046" w14:textId="61659C1C" w:rsidR="00C67065" w:rsidRPr="009C1DA0" w:rsidRDefault="00C67065" w:rsidP="00C67065">
            <w:pPr>
              <w:tabs>
                <w:tab w:val="decimal" w:pos="1062"/>
              </w:tabs>
              <w:spacing w:line="380" w:lineRule="exact"/>
              <w:rPr>
                <w:rFonts w:ascii="Arial" w:hAnsi="Arial" w:cs="Arial"/>
                <w:sz w:val="16"/>
                <w:szCs w:val="16"/>
              </w:rPr>
            </w:pPr>
            <w:r w:rsidRPr="004B32D2">
              <w:rPr>
                <w:rFonts w:ascii="Arial" w:hAnsi="Arial" w:cs="Arial"/>
                <w:sz w:val="16"/>
                <w:szCs w:val="16"/>
              </w:rPr>
              <w:t>121,66</w:t>
            </w:r>
            <w:r w:rsidR="00C8160B">
              <w:rPr>
                <w:rFonts w:ascii="Arial" w:hAnsi="Arial" w:cs="Arial"/>
                <w:sz w:val="16"/>
                <w:szCs w:val="16"/>
              </w:rPr>
              <w:t>6</w:t>
            </w:r>
          </w:p>
        </w:tc>
        <w:tc>
          <w:tcPr>
            <w:tcW w:w="1349" w:type="dxa"/>
            <w:vAlign w:val="bottom"/>
          </w:tcPr>
          <w:p w14:paraId="143EAC56" w14:textId="2E020940" w:rsidR="00C67065" w:rsidRPr="009C1DA0" w:rsidRDefault="00C67065" w:rsidP="00C67065">
            <w:pPr>
              <w:tabs>
                <w:tab w:val="decimal" w:pos="1062"/>
              </w:tabs>
              <w:spacing w:line="380" w:lineRule="exact"/>
              <w:rPr>
                <w:rFonts w:ascii="Arial" w:hAnsi="Arial" w:cs="Arial"/>
                <w:sz w:val="16"/>
                <w:szCs w:val="16"/>
              </w:rPr>
            </w:pPr>
            <w:r w:rsidRPr="00826069">
              <w:rPr>
                <w:rFonts w:ascii="Arial" w:hAnsi="Arial" w:cs="Arial"/>
                <w:sz w:val="16"/>
                <w:szCs w:val="16"/>
              </w:rPr>
              <w:t>114,598</w:t>
            </w:r>
          </w:p>
        </w:tc>
      </w:tr>
      <w:tr w:rsidR="00C67065" w:rsidRPr="009C1DA0" w14:paraId="14F01421" w14:textId="77777777" w:rsidTr="001519C5">
        <w:tc>
          <w:tcPr>
            <w:tcW w:w="3780" w:type="dxa"/>
          </w:tcPr>
          <w:p w14:paraId="41F97FB3" w14:textId="77777777" w:rsidR="00C67065" w:rsidRPr="009C1DA0" w:rsidRDefault="00C67065" w:rsidP="00C67065">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1BA4D3C4" w14:textId="4566E3FF" w:rsidR="00C67065" w:rsidRPr="009C1DA0" w:rsidRDefault="00C8160B" w:rsidP="00C67065">
            <w:pPr>
              <w:pBdr>
                <w:bottom w:val="single" w:sz="4" w:space="1" w:color="auto"/>
              </w:pBdr>
              <w:tabs>
                <w:tab w:val="decimal" w:pos="1062"/>
              </w:tabs>
              <w:spacing w:line="380" w:lineRule="exact"/>
              <w:rPr>
                <w:rFonts w:ascii="Arial" w:hAnsi="Arial" w:cs="Arial"/>
                <w:sz w:val="16"/>
                <w:szCs w:val="16"/>
              </w:rPr>
            </w:pPr>
            <w:r>
              <w:rPr>
                <w:rFonts w:ascii="Arial" w:hAnsi="Arial" w:cs="Arial"/>
                <w:sz w:val="16"/>
                <w:szCs w:val="16"/>
              </w:rPr>
              <w:t>1,055,987</w:t>
            </w:r>
          </w:p>
        </w:tc>
        <w:tc>
          <w:tcPr>
            <w:tcW w:w="1345" w:type="dxa"/>
          </w:tcPr>
          <w:p w14:paraId="1D5CC299" w14:textId="212A83AA" w:rsidR="00C67065" w:rsidRPr="009C1DA0" w:rsidRDefault="00C67065" w:rsidP="00C67065">
            <w:pPr>
              <w:pBdr>
                <w:bottom w:val="sing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1,225,273</w:t>
            </w:r>
          </w:p>
        </w:tc>
        <w:tc>
          <w:tcPr>
            <w:tcW w:w="1357" w:type="dxa"/>
          </w:tcPr>
          <w:p w14:paraId="0AA22A7F" w14:textId="43D39D6B" w:rsidR="00C67065" w:rsidRPr="009C1DA0" w:rsidRDefault="00C8160B" w:rsidP="00C67065">
            <w:pPr>
              <w:pBdr>
                <w:bottom w:val="single" w:sz="4" w:space="1" w:color="auto"/>
              </w:pBdr>
              <w:tabs>
                <w:tab w:val="decimal" w:pos="1062"/>
              </w:tabs>
              <w:spacing w:line="380" w:lineRule="exact"/>
              <w:rPr>
                <w:rFonts w:ascii="Arial" w:hAnsi="Arial" w:cs="Arial"/>
                <w:sz w:val="16"/>
                <w:szCs w:val="16"/>
              </w:rPr>
            </w:pPr>
            <w:r>
              <w:rPr>
                <w:rFonts w:ascii="Arial" w:hAnsi="Arial" w:cs="Arial"/>
                <w:sz w:val="16"/>
                <w:szCs w:val="16"/>
              </w:rPr>
              <w:t>1,055,987</w:t>
            </w:r>
          </w:p>
        </w:tc>
        <w:tc>
          <w:tcPr>
            <w:tcW w:w="1349" w:type="dxa"/>
          </w:tcPr>
          <w:p w14:paraId="0A45057C" w14:textId="5CB226CA" w:rsidR="00C67065" w:rsidRPr="009C1DA0" w:rsidRDefault="00C67065" w:rsidP="00C67065">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1,225,273</w:t>
            </w:r>
          </w:p>
        </w:tc>
      </w:tr>
      <w:tr w:rsidR="00C67065" w:rsidRPr="009C1DA0" w14:paraId="38CA5B5C" w14:textId="77777777" w:rsidTr="001519C5">
        <w:tc>
          <w:tcPr>
            <w:tcW w:w="3780" w:type="dxa"/>
          </w:tcPr>
          <w:p w14:paraId="594104A9" w14:textId="77777777" w:rsidR="00C67065" w:rsidRPr="009C1DA0" w:rsidRDefault="00C67065" w:rsidP="00C67065">
            <w:pPr>
              <w:spacing w:line="3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vAlign w:val="bottom"/>
          </w:tcPr>
          <w:p w14:paraId="2E5CBCF5" w14:textId="5D295975" w:rsidR="00C67065" w:rsidRPr="009C1DA0" w:rsidRDefault="00C67065" w:rsidP="00C67065">
            <w:pPr>
              <w:tabs>
                <w:tab w:val="decimal" w:pos="1062"/>
              </w:tabs>
              <w:spacing w:line="380" w:lineRule="exact"/>
              <w:rPr>
                <w:rFonts w:ascii="Arial" w:hAnsi="Arial" w:cs="Arial"/>
                <w:sz w:val="16"/>
                <w:szCs w:val="16"/>
              </w:rPr>
            </w:pPr>
          </w:p>
        </w:tc>
        <w:tc>
          <w:tcPr>
            <w:tcW w:w="1345" w:type="dxa"/>
            <w:vAlign w:val="bottom"/>
          </w:tcPr>
          <w:p w14:paraId="36C9DC9E" w14:textId="31F3484C" w:rsidR="00C67065" w:rsidRPr="009C1DA0" w:rsidRDefault="00C67065" w:rsidP="00C67065">
            <w:pPr>
              <w:tabs>
                <w:tab w:val="decimal" w:pos="1062"/>
              </w:tabs>
              <w:spacing w:line="380" w:lineRule="exact"/>
              <w:rPr>
                <w:rFonts w:ascii="Arial" w:hAnsi="Arial" w:cs="Arial"/>
                <w:sz w:val="16"/>
                <w:szCs w:val="16"/>
              </w:rPr>
            </w:pPr>
          </w:p>
        </w:tc>
        <w:tc>
          <w:tcPr>
            <w:tcW w:w="1357" w:type="dxa"/>
            <w:vAlign w:val="bottom"/>
          </w:tcPr>
          <w:p w14:paraId="79217C87" w14:textId="5A5CB75D" w:rsidR="00C67065" w:rsidRPr="009C1DA0" w:rsidRDefault="00C67065" w:rsidP="00C67065">
            <w:pPr>
              <w:tabs>
                <w:tab w:val="decimal" w:pos="1062"/>
              </w:tabs>
              <w:spacing w:line="380" w:lineRule="exact"/>
              <w:rPr>
                <w:rFonts w:ascii="Arial" w:hAnsi="Arial" w:cs="Arial"/>
                <w:sz w:val="16"/>
                <w:szCs w:val="16"/>
              </w:rPr>
            </w:pPr>
          </w:p>
        </w:tc>
        <w:tc>
          <w:tcPr>
            <w:tcW w:w="1349" w:type="dxa"/>
            <w:vAlign w:val="bottom"/>
          </w:tcPr>
          <w:p w14:paraId="14B32CCC" w14:textId="433AB7E1" w:rsidR="00C67065" w:rsidRPr="009C1DA0" w:rsidRDefault="00C67065" w:rsidP="00C67065">
            <w:pPr>
              <w:tabs>
                <w:tab w:val="decimal" w:pos="1062"/>
              </w:tabs>
              <w:spacing w:line="380" w:lineRule="exact"/>
              <w:jc w:val="thaiDistribute"/>
              <w:rPr>
                <w:rFonts w:ascii="Arial" w:hAnsi="Arial" w:cs="Arial"/>
                <w:sz w:val="16"/>
                <w:szCs w:val="16"/>
              </w:rPr>
            </w:pPr>
          </w:p>
        </w:tc>
      </w:tr>
      <w:tr w:rsidR="00C67065" w:rsidRPr="009C1DA0" w14:paraId="0BB064E7" w14:textId="77777777" w:rsidTr="001519C5">
        <w:tc>
          <w:tcPr>
            <w:tcW w:w="3780" w:type="dxa"/>
          </w:tcPr>
          <w:p w14:paraId="461FBCAD" w14:textId="77777777" w:rsidR="00C67065" w:rsidRPr="009C1DA0" w:rsidRDefault="00C67065" w:rsidP="00C67065">
            <w:pPr>
              <w:spacing w:line="3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vAlign w:val="bottom"/>
          </w:tcPr>
          <w:p w14:paraId="4A961409" w14:textId="1F8CD85F" w:rsidR="00C67065" w:rsidRPr="009C1DA0" w:rsidRDefault="00C8160B" w:rsidP="00C67065">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1,055,987</w:t>
            </w:r>
          </w:p>
        </w:tc>
        <w:tc>
          <w:tcPr>
            <w:tcW w:w="1345" w:type="dxa"/>
            <w:vAlign w:val="bottom"/>
          </w:tcPr>
          <w:p w14:paraId="7A8B7947" w14:textId="2B3FF0C0"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4B32D2">
              <w:rPr>
                <w:rFonts w:ascii="Arial" w:hAnsi="Arial" w:cs="Arial"/>
                <w:sz w:val="16"/>
                <w:szCs w:val="16"/>
              </w:rPr>
              <w:t>1,225,273</w:t>
            </w:r>
          </w:p>
        </w:tc>
        <w:tc>
          <w:tcPr>
            <w:tcW w:w="1357" w:type="dxa"/>
            <w:vAlign w:val="bottom"/>
          </w:tcPr>
          <w:p w14:paraId="53B89B18" w14:textId="19A22580" w:rsidR="00C67065" w:rsidRPr="009C1DA0" w:rsidRDefault="00C8160B" w:rsidP="00C67065">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1,177,653</w:t>
            </w:r>
          </w:p>
        </w:tc>
        <w:tc>
          <w:tcPr>
            <w:tcW w:w="1349" w:type="dxa"/>
            <w:vAlign w:val="bottom"/>
          </w:tcPr>
          <w:p w14:paraId="6C22BCC3" w14:textId="1BA1CC96"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1,339,871</w:t>
            </w:r>
          </w:p>
        </w:tc>
      </w:tr>
      <w:tr w:rsidR="00C67065" w:rsidRPr="009C1DA0" w14:paraId="637B3A86" w14:textId="77777777" w:rsidTr="001519C5">
        <w:tc>
          <w:tcPr>
            <w:tcW w:w="3780" w:type="dxa"/>
          </w:tcPr>
          <w:p w14:paraId="2C8386A1" w14:textId="77777777" w:rsidR="00C67065" w:rsidRPr="009C1DA0" w:rsidRDefault="00C67065" w:rsidP="00C67065">
            <w:pPr>
              <w:tabs>
                <w:tab w:val="decimal" w:pos="1062"/>
              </w:tabs>
              <w:spacing w:line="3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tcPr>
          <w:p w14:paraId="4CD0A9D3" w14:textId="77777777" w:rsidR="00C67065" w:rsidRPr="009C1DA0" w:rsidRDefault="00C67065" w:rsidP="00C67065">
            <w:pPr>
              <w:tabs>
                <w:tab w:val="decimal" w:pos="1062"/>
              </w:tabs>
              <w:spacing w:line="380" w:lineRule="exact"/>
              <w:rPr>
                <w:rFonts w:ascii="Arial" w:hAnsi="Arial" w:cs="Arial"/>
                <w:sz w:val="16"/>
                <w:szCs w:val="16"/>
              </w:rPr>
            </w:pPr>
          </w:p>
        </w:tc>
        <w:tc>
          <w:tcPr>
            <w:tcW w:w="1345" w:type="dxa"/>
          </w:tcPr>
          <w:p w14:paraId="7C0FED99" w14:textId="77777777" w:rsidR="00C67065" w:rsidRPr="009C1DA0" w:rsidRDefault="00C67065" w:rsidP="00C67065">
            <w:pPr>
              <w:tabs>
                <w:tab w:val="decimal" w:pos="1062"/>
              </w:tabs>
              <w:spacing w:line="380" w:lineRule="exact"/>
              <w:rPr>
                <w:rFonts w:ascii="Arial" w:hAnsi="Arial" w:cs="Arial"/>
                <w:sz w:val="16"/>
                <w:szCs w:val="16"/>
              </w:rPr>
            </w:pPr>
          </w:p>
        </w:tc>
        <w:tc>
          <w:tcPr>
            <w:tcW w:w="1357" w:type="dxa"/>
          </w:tcPr>
          <w:p w14:paraId="0A1B00A5" w14:textId="77777777" w:rsidR="00C67065" w:rsidRPr="009C1DA0" w:rsidRDefault="00C67065" w:rsidP="00C67065">
            <w:pPr>
              <w:tabs>
                <w:tab w:val="decimal" w:pos="1062"/>
              </w:tabs>
              <w:spacing w:line="380" w:lineRule="exact"/>
              <w:rPr>
                <w:rFonts w:ascii="Arial" w:hAnsi="Arial" w:cs="Arial"/>
                <w:sz w:val="16"/>
                <w:szCs w:val="16"/>
              </w:rPr>
            </w:pPr>
          </w:p>
        </w:tc>
        <w:tc>
          <w:tcPr>
            <w:tcW w:w="1349" w:type="dxa"/>
            <w:vAlign w:val="bottom"/>
          </w:tcPr>
          <w:p w14:paraId="48F4695F" w14:textId="77777777" w:rsidR="00C67065" w:rsidRPr="009C1DA0" w:rsidRDefault="00C67065" w:rsidP="00C67065">
            <w:pPr>
              <w:tabs>
                <w:tab w:val="decimal" w:pos="1062"/>
              </w:tabs>
              <w:spacing w:line="380" w:lineRule="exact"/>
              <w:rPr>
                <w:rFonts w:ascii="Arial" w:hAnsi="Arial" w:cs="Arial"/>
                <w:sz w:val="16"/>
                <w:szCs w:val="16"/>
              </w:rPr>
            </w:pPr>
          </w:p>
        </w:tc>
      </w:tr>
      <w:tr w:rsidR="00C67065" w:rsidRPr="009C1DA0" w14:paraId="0ACF1F5C" w14:textId="77777777" w:rsidTr="001519C5">
        <w:tc>
          <w:tcPr>
            <w:tcW w:w="5130" w:type="dxa"/>
            <w:gridSpan w:val="2"/>
          </w:tcPr>
          <w:p w14:paraId="09811ECB" w14:textId="77777777" w:rsidR="00C67065" w:rsidRPr="009C1DA0" w:rsidRDefault="00C67065" w:rsidP="00C67065">
            <w:pPr>
              <w:spacing w:line="380" w:lineRule="exact"/>
              <w:ind w:left="165" w:hanging="165"/>
              <w:rPr>
                <w:rFonts w:ascii="Arial" w:hAnsi="Arial" w:cs="Arial"/>
                <w:sz w:val="16"/>
                <w:szCs w:val="16"/>
              </w:rPr>
            </w:pPr>
            <w:r w:rsidRPr="009C1DA0">
              <w:rPr>
                <w:rFonts w:ascii="Arial" w:hAnsi="Arial" w:cs="Arial"/>
                <w:b/>
                <w:bCs/>
                <w:sz w:val="16"/>
                <w:szCs w:val="16"/>
              </w:rPr>
              <w:tab/>
              <w:t>(presented under other current financial liabilities)</w:t>
            </w:r>
          </w:p>
        </w:tc>
        <w:tc>
          <w:tcPr>
            <w:tcW w:w="1345" w:type="dxa"/>
          </w:tcPr>
          <w:p w14:paraId="39870BBE" w14:textId="77777777" w:rsidR="00C67065" w:rsidRPr="009C1DA0" w:rsidRDefault="00C67065" w:rsidP="00C67065">
            <w:pPr>
              <w:tabs>
                <w:tab w:val="decimal" w:pos="1062"/>
              </w:tabs>
              <w:spacing w:line="380" w:lineRule="exact"/>
              <w:rPr>
                <w:rFonts w:ascii="Arial" w:hAnsi="Arial" w:cs="Arial"/>
                <w:sz w:val="16"/>
                <w:szCs w:val="16"/>
              </w:rPr>
            </w:pPr>
          </w:p>
        </w:tc>
        <w:tc>
          <w:tcPr>
            <w:tcW w:w="1357" w:type="dxa"/>
          </w:tcPr>
          <w:p w14:paraId="0CDA4222" w14:textId="77777777" w:rsidR="00C67065" w:rsidRPr="009C1DA0" w:rsidRDefault="00C67065" w:rsidP="00C67065">
            <w:pPr>
              <w:tabs>
                <w:tab w:val="decimal" w:pos="1062"/>
              </w:tabs>
              <w:spacing w:line="380" w:lineRule="exact"/>
              <w:rPr>
                <w:rFonts w:ascii="Arial" w:hAnsi="Arial" w:cs="Arial"/>
                <w:sz w:val="16"/>
                <w:szCs w:val="16"/>
              </w:rPr>
            </w:pPr>
          </w:p>
        </w:tc>
        <w:tc>
          <w:tcPr>
            <w:tcW w:w="1349" w:type="dxa"/>
          </w:tcPr>
          <w:p w14:paraId="2C27B81E" w14:textId="77777777" w:rsidR="00C67065" w:rsidRPr="009C1DA0" w:rsidRDefault="00C67065" w:rsidP="00C67065">
            <w:pPr>
              <w:tabs>
                <w:tab w:val="decimal" w:pos="1062"/>
              </w:tabs>
              <w:spacing w:line="380" w:lineRule="exact"/>
              <w:rPr>
                <w:rFonts w:ascii="Arial" w:hAnsi="Arial" w:cs="Arial"/>
                <w:sz w:val="16"/>
                <w:szCs w:val="16"/>
              </w:rPr>
            </w:pPr>
          </w:p>
        </w:tc>
      </w:tr>
      <w:tr w:rsidR="00C67065" w:rsidRPr="009C1DA0" w14:paraId="750E16D0" w14:textId="77777777" w:rsidTr="001519C5">
        <w:tc>
          <w:tcPr>
            <w:tcW w:w="3780" w:type="dxa"/>
          </w:tcPr>
          <w:p w14:paraId="46F2B256" w14:textId="77777777" w:rsidR="00C67065" w:rsidRPr="009C1DA0" w:rsidRDefault="00C67065" w:rsidP="00C67065">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7B063A2" w14:textId="5FEEA021"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5" w:type="dxa"/>
            <w:vAlign w:val="bottom"/>
          </w:tcPr>
          <w:p w14:paraId="74EB283F" w14:textId="2B3757E2"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w:t>
            </w:r>
          </w:p>
        </w:tc>
        <w:tc>
          <w:tcPr>
            <w:tcW w:w="1357" w:type="dxa"/>
            <w:vAlign w:val="bottom"/>
          </w:tcPr>
          <w:p w14:paraId="7C73F663" w14:textId="117FC65E"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468</w:t>
            </w:r>
          </w:p>
        </w:tc>
        <w:tc>
          <w:tcPr>
            <w:tcW w:w="1349" w:type="dxa"/>
            <w:vAlign w:val="bottom"/>
          </w:tcPr>
          <w:p w14:paraId="07C03DC3" w14:textId="03CAFC05" w:rsidR="00C67065" w:rsidRPr="009C1DA0" w:rsidRDefault="00C67065" w:rsidP="00C67065">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468</w:t>
            </w:r>
          </w:p>
        </w:tc>
      </w:tr>
    </w:tbl>
    <w:p w14:paraId="38D44BA8" w14:textId="77777777" w:rsidR="00084AF4" w:rsidRDefault="00084AF4"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14:paraId="699A6895" w14:textId="77777777" w:rsidR="00084AF4" w:rsidRDefault="00084AF4">
      <w:pPr>
        <w:overflowPunct/>
        <w:autoSpaceDE/>
        <w:autoSpaceDN/>
        <w:adjustRightInd/>
        <w:textAlignment w:val="auto"/>
        <w:rPr>
          <w:rFonts w:ascii="Arial" w:hAnsi="Arial"/>
          <w:sz w:val="22"/>
          <w:szCs w:val="20"/>
        </w:rPr>
      </w:pPr>
      <w:r>
        <w:rPr>
          <w:rFonts w:ascii="Arial" w:hAnsi="Arial"/>
          <w:sz w:val="22"/>
          <w:szCs w:val="20"/>
        </w:rPr>
        <w:br w:type="page"/>
      </w:r>
    </w:p>
    <w:p w14:paraId="388E1383" w14:textId="43673649"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lastRenderedPageBreak/>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04BDDB67"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C05A52">
        <w:rPr>
          <w:rFonts w:ascii="Arial" w:hAnsi="Arial" w:cs="Arial"/>
          <w:sz w:val="22"/>
          <w:szCs w:val="22"/>
        </w:rPr>
        <w:t>30 June</w:t>
      </w:r>
      <w:r w:rsidR="006F6BB9">
        <w:rPr>
          <w:rFonts w:ascii="Arial" w:hAnsi="Arial" w:cs="Arial"/>
          <w:sz w:val="22"/>
          <w:szCs w:val="22"/>
        </w:rPr>
        <w:t xml:space="preserve"> 2023</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w:t>
      </w:r>
      <w:r w:rsidR="00826069">
        <w:rPr>
          <w:rFonts w:ascii="Arial" w:hAnsi="Arial"/>
          <w:sz w:val="22"/>
          <w:szCs w:val="20"/>
        </w:rPr>
        <w:t>2</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 xml:space="preserve">between the </w:t>
      </w:r>
      <w:r w:rsidR="00897CEE">
        <w:rPr>
          <w:rFonts w:ascii="Arial" w:hAnsi="Arial"/>
          <w:sz w:val="22"/>
          <w:szCs w:val="20"/>
        </w:rPr>
        <w:t>Group</w:t>
      </w:r>
      <w:r w:rsidRPr="009C1DA0">
        <w:rPr>
          <w:rFonts w:ascii="Arial" w:hAnsi="Arial"/>
          <w:sz w:val="22"/>
          <w:szCs w:val="20"/>
        </w:rPr>
        <w:t xml:space="preserve"> and those related companies and the movement are as follows:</w:t>
      </w:r>
    </w:p>
    <w:p w14:paraId="0DC5F48F" w14:textId="77777777" w:rsidR="00127B59" w:rsidRPr="005D79C9" w:rsidRDefault="00127B59" w:rsidP="00127B59">
      <w:pPr>
        <w:spacing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AE172C" w14:paraId="49A5DB24" w14:textId="77777777" w:rsidTr="005B0EF6">
        <w:tc>
          <w:tcPr>
            <w:tcW w:w="3690" w:type="dxa"/>
            <w:vMerge w:val="restart"/>
          </w:tcPr>
          <w:p w14:paraId="7E43C7BF" w14:textId="77777777" w:rsidR="00127B59" w:rsidRPr="005D79C9"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127B59" w:rsidRPr="00AE172C" w14:paraId="4CC3CA24" w14:textId="77777777" w:rsidTr="005B0EF6">
        <w:trPr>
          <w:trHeight w:val="80"/>
        </w:trPr>
        <w:tc>
          <w:tcPr>
            <w:tcW w:w="3690" w:type="dxa"/>
            <w:vMerge/>
            <w:tcBorders>
              <w:bottom w:val="nil"/>
            </w:tcBorders>
          </w:tcPr>
          <w:p w14:paraId="7AD4D4E2" w14:textId="77777777" w:rsidR="00127B59" w:rsidRPr="005D79C9"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7FBFD631"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w:t>
            </w:r>
            <w:r w:rsidR="00826069">
              <w:rPr>
                <w:rFonts w:ascii="Arial" w:hAnsi="Arial" w:cs="Arial"/>
                <w:sz w:val="14"/>
                <w:szCs w:val="14"/>
              </w:rPr>
              <w:t>2</w:t>
            </w:r>
          </w:p>
        </w:tc>
        <w:tc>
          <w:tcPr>
            <w:tcW w:w="1373" w:type="dxa"/>
            <w:tcBorders>
              <w:bottom w:val="nil"/>
            </w:tcBorders>
            <w:vAlign w:val="bottom"/>
          </w:tcPr>
          <w:p w14:paraId="2BDA314B" w14:textId="69855DC6"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6CA1DBEA" w14:textId="125CED84"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187E9FC3" w14:textId="67D7CB05"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C05A52">
              <w:rPr>
                <w:rFonts w:ascii="Arial" w:hAnsi="Arial" w:cs="Arial"/>
                <w:sz w:val="14"/>
                <w:szCs w:val="14"/>
              </w:rPr>
              <w:t>30 June</w:t>
            </w:r>
            <w:r w:rsidR="00826069">
              <w:rPr>
                <w:rFonts w:ascii="Arial" w:hAnsi="Arial" w:cs="Arial"/>
                <w:sz w:val="14"/>
                <w:szCs w:val="14"/>
              </w:rPr>
              <w:t xml:space="preserve">              2023</w:t>
            </w:r>
          </w:p>
        </w:tc>
      </w:tr>
      <w:tr w:rsidR="001275A0" w:rsidRPr="00AE172C" w14:paraId="697AAE73" w14:textId="77777777" w:rsidTr="001275A0">
        <w:tc>
          <w:tcPr>
            <w:tcW w:w="5062" w:type="dxa"/>
            <w:gridSpan w:val="2"/>
          </w:tcPr>
          <w:p w14:paraId="2CCF1555" w14:textId="274D6158" w:rsidR="001275A0" w:rsidRPr="005D79C9" w:rsidRDefault="001275A0" w:rsidP="005B0EF6">
            <w:pPr>
              <w:tabs>
                <w:tab w:val="decimal" w:pos="612"/>
                <w:tab w:val="decimal" w:pos="1065"/>
              </w:tabs>
              <w:spacing w:line="240" w:lineRule="exact"/>
              <w:ind w:left="-18" w:right="-18"/>
              <w:rPr>
                <w:rFonts w:ascii="Arial" w:hAnsi="Arial" w:cs="Arial"/>
                <w:sz w:val="14"/>
                <w:szCs w:val="14"/>
              </w:rPr>
            </w:pPr>
            <w:r w:rsidRPr="005D79C9">
              <w:rPr>
                <w:rFonts w:ascii="Arial" w:hAnsi="Arial" w:cs="Arial"/>
                <w:b/>
                <w:bCs/>
                <w:sz w:val="14"/>
                <w:szCs w:val="14"/>
                <w:u w:val="single"/>
              </w:rPr>
              <w:t>Long-term loans to and interest receivable from related parties</w:t>
            </w:r>
          </w:p>
        </w:tc>
        <w:tc>
          <w:tcPr>
            <w:tcW w:w="1373" w:type="dxa"/>
          </w:tcPr>
          <w:p w14:paraId="1F7218C6"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AE172C" w14:paraId="2747E92D" w14:textId="77777777" w:rsidTr="005B0EF6">
        <w:trPr>
          <w:trHeight w:val="80"/>
        </w:trPr>
        <w:tc>
          <w:tcPr>
            <w:tcW w:w="3690" w:type="dxa"/>
          </w:tcPr>
          <w:p w14:paraId="22836086" w14:textId="77777777" w:rsidR="00127B59" w:rsidRPr="005D79C9" w:rsidRDefault="00127B59" w:rsidP="005B0EF6">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14:paraId="251AB9FE"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r>
      <w:tr w:rsidR="004B32D2" w:rsidRPr="00AE172C" w14:paraId="0C133D9D" w14:textId="77777777" w:rsidTr="005B0EF6">
        <w:tc>
          <w:tcPr>
            <w:tcW w:w="3690" w:type="dxa"/>
          </w:tcPr>
          <w:p w14:paraId="0CC935D9" w14:textId="77777777" w:rsidR="004B32D2" w:rsidRPr="005D79C9" w:rsidRDefault="004B32D2" w:rsidP="004B32D2">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72" w:type="dxa"/>
            <w:vAlign w:val="bottom"/>
          </w:tcPr>
          <w:p w14:paraId="1E2378C9" w14:textId="4680F1B7"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150,494</w:t>
            </w:r>
          </w:p>
        </w:tc>
        <w:tc>
          <w:tcPr>
            <w:tcW w:w="1373" w:type="dxa"/>
            <w:vAlign w:val="bottom"/>
          </w:tcPr>
          <w:p w14:paraId="51DD7E47" w14:textId="4DE439AF"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4,452</w:t>
            </w:r>
          </w:p>
        </w:tc>
        <w:tc>
          <w:tcPr>
            <w:tcW w:w="1372" w:type="dxa"/>
            <w:vAlign w:val="bottom"/>
          </w:tcPr>
          <w:p w14:paraId="394239AB" w14:textId="4785D54D"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(5,100)</w:t>
            </w:r>
          </w:p>
        </w:tc>
        <w:tc>
          <w:tcPr>
            <w:tcW w:w="1373" w:type="dxa"/>
            <w:vAlign w:val="bottom"/>
          </w:tcPr>
          <w:p w14:paraId="3CAB20B9" w14:textId="7454C5EF"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149,846</w:t>
            </w:r>
          </w:p>
        </w:tc>
      </w:tr>
      <w:tr w:rsidR="004B32D2" w:rsidRPr="00AE172C" w14:paraId="52D69A32" w14:textId="77777777" w:rsidTr="005B0EF6">
        <w:tc>
          <w:tcPr>
            <w:tcW w:w="3690" w:type="dxa"/>
          </w:tcPr>
          <w:p w14:paraId="592F72CC"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14:paraId="0C53CFE2" w14:textId="4E15304C"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579,714</w:t>
            </w:r>
          </w:p>
        </w:tc>
        <w:tc>
          <w:tcPr>
            <w:tcW w:w="1373" w:type="dxa"/>
            <w:vAlign w:val="bottom"/>
          </w:tcPr>
          <w:p w14:paraId="065AC76E" w14:textId="733A4F4B"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14,683</w:t>
            </w:r>
          </w:p>
        </w:tc>
        <w:tc>
          <w:tcPr>
            <w:tcW w:w="1372" w:type="dxa"/>
            <w:vAlign w:val="bottom"/>
          </w:tcPr>
          <w:p w14:paraId="63A16E85" w14:textId="22B8C7E4"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(18,95</w:t>
            </w:r>
            <w:r w:rsidR="00C8160B">
              <w:rPr>
                <w:rFonts w:ascii="Arial" w:hAnsi="Arial" w:cs="Arial"/>
                <w:sz w:val="14"/>
                <w:szCs w:val="14"/>
              </w:rPr>
              <w:t>4</w:t>
            </w:r>
            <w:r w:rsidRPr="004B32D2">
              <w:rPr>
                <w:rFonts w:ascii="Arial" w:hAnsi="Arial" w:cs="Arial"/>
                <w:sz w:val="14"/>
                <w:szCs w:val="14"/>
              </w:rPr>
              <w:t>)</w:t>
            </w:r>
          </w:p>
        </w:tc>
        <w:tc>
          <w:tcPr>
            <w:tcW w:w="1373" w:type="dxa"/>
            <w:vAlign w:val="bottom"/>
          </w:tcPr>
          <w:p w14:paraId="4319E0EC" w14:textId="181ADB1D"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575,44</w:t>
            </w:r>
            <w:r w:rsidR="00C8160B">
              <w:rPr>
                <w:rFonts w:ascii="Arial" w:hAnsi="Arial" w:cs="Arial"/>
                <w:sz w:val="14"/>
                <w:szCs w:val="14"/>
              </w:rPr>
              <w:t>3</w:t>
            </w:r>
          </w:p>
        </w:tc>
      </w:tr>
      <w:tr w:rsidR="004B32D2" w:rsidRPr="00AE172C" w14:paraId="5749533E" w14:textId="77777777" w:rsidTr="00A27888">
        <w:tc>
          <w:tcPr>
            <w:tcW w:w="3690" w:type="dxa"/>
          </w:tcPr>
          <w:p w14:paraId="648181F3"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72" w:type="dxa"/>
            <w:vAlign w:val="bottom"/>
          </w:tcPr>
          <w:p w14:paraId="57633C8A" w14:textId="4BAED8EE"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537,051</w:t>
            </w:r>
          </w:p>
        </w:tc>
        <w:tc>
          <w:tcPr>
            <w:tcW w:w="1373" w:type="dxa"/>
            <w:vAlign w:val="bottom"/>
          </w:tcPr>
          <w:p w14:paraId="15165E3D" w14:textId="086E94CF"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13,261</w:t>
            </w:r>
          </w:p>
        </w:tc>
        <w:tc>
          <w:tcPr>
            <w:tcW w:w="1372" w:type="dxa"/>
          </w:tcPr>
          <w:p w14:paraId="162A176A" w14:textId="154F8F43"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(236,130)</w:t>
            </w:r>
          </w:p>
        </w:tc>
        <w:tc>
          <w:tcPr>
            <w:tcW w:w="1373" w:type="dxa"/>
            <w:vAlign w:val="bottom"/>
          </w:tcPr>
          <w:p w14:paraId="67D0FB65" w14:textId="2837AA73"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314,182</w:t>
            </w:r>
          </w:p>
        </w:tc>
      </w:tr>
      <w:tr w:rsidR="004B32D2" w:rsidRPr="00AE172C" w14:paraId="4781190C" w14:textId="77777777" w:rsidTr="00A27888">
        <w:tc>
          <w:tcPr>
            <w:tcW w:w="3690" w:type="dxa"/>
          </w:tcPr>
          <w:p w14:paraId="09D3C446"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72" w:type="dxa"/>
            <w:vAlign w:val="bottom"/>
          </w:tcPr>
          <w:p w14:paraId="1C1D7218" w14:textId="58D38A5C"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80,322</w:t>
            </w:r>
          </w:p>
        </w:tc>
        <w:tc>
          <w:tcPr>
            <w:tcW w:w="1373" w:type="dxa"/>
            <w:vAlign w:val="bottom"/>
          </w:tcPr>
          <w:p w14:paraId="30AED331" w14:textId="7A92BE96"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1,370</w:t>
            </w:r>
          </w:p>
        </w:tc>
        <w:tc>
          <w:tcPr>
            <w:tcW w:w="1372" w:type="dxa"/>
          </w:tcPr>
          <w:p w14:paraId="3DE8DBCA" w14:textId="6AA68543"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(81,692)</w:t>
            </w:r>
          </w:p>
        </w:tc>
        <w:tc>
          <w:tcPr>
            <w:tcW w:w="1373" w:type="dxa"/>
            <w:vAlign w:val="bottom"/>
          </w:tcPr>
          <w:p w14:paraId="294497D2" w14:textId="11535673"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r>
      <w:tr w:rsidR="004B32D2" w:rsidRPr="00AE172C" w14:paraId="41154F45" w14:textId="77777777" w:rsidTr="003674DA">
        <w:tc>
          <w:tcPr>
            <w:tcW w:w="3690" w:type="dxa"/>
          </w:tcPr>
          <w:p w14:paraId="47D3729D"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14:paraId="15E0BC91" w14:textId="4A56BCD8"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914,253</w:t>
            </w:r>
          </w:p>
        </w:tc>
        <w:tc>
          <w:tcPr>
            <w:tcW w:w="1373" w:type="dxa"/>
          </w:tcPr>
          <w:p w14:paraId="69AEC936" w14:textId="45283DF6"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46,214</w:t>
            </w:r>
          </w:p>
        </w:tc>
        <w:tc>
          <w:tcPr>
            <w:tcW w:w="1372" w:type="dxa"/>
          </w:tcPr>
          <w:p w14:paraId="716A01D8" w14:textId="33DDEB72"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0AD5A486" w14:textId="639E4F86"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960,467</w:t>
            </w:r>
          </w:p>
        </w:tc>
      </w:tr>
      <w:tr w:rsidR="004B32D2" w:rsidRPr="00AE172C" w14:paraId="70A06D95" w14:textId="77777777" w:rsidTr="005B0EF6">
        <w:tc>
          <w:tcPr>
            <w:tcW w:w="3690" w:type="dxa"/>
          </w:tcPr>
          <w:p w14:paraId="698ED272" w14:textId="77777777" w:rsidR="004B32D2" w:rsidRPr="005D79C9" w:rsidRDefault="004B32D2" w:rsidP="004B32D2">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14:paraId="272C4B16" w14:textId="5EF49741"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499,776</w:t>
            </w:r>
          </w:p>
        </w:tc>
        <w:tc>
          <w:tcPr>
            <w:tcW w:w="1373" w:type="dxa"/>
            <w:vAlign w:val="bottom"/>
          </w:tcPr>
          <w:p w14:paraId="69496581" w14:textId="4B5DC316"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14,824</w:t>
            </w:r>
          </w:p>
        </w:tc>
        <w:tc>
          <w:tcPr>
            <w:tcW w:w="1372" w:type="dxa"/>
            <w:vAlign w:val="bottom"/>
          </w:tcPr>
          <w:p w14:paraId="3FC7EFE3" w14:textId="6712030C"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744AB220" w14:textId="390BDE51"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514,600</w:t>
            </w:r>
          </w:p>
        </w:tc>
      </w:tr>
      <w:tr w:rsidR="004B32D2" w:rsidRPr="00AE172C" w14:paraId="1E7E331B" w14:textId="77777777" w:rsidTr="00A27888">
        <w:tc>
          <w:tcPr>
            <w:tcW w:w="3690" w:type="dxa"/>
          </w:tcPr>
          <w:p w14:paraId="5598E5FD"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vAlign w:val="bottom"/>
          </w:tcPr>
          <w:p w14:paraId="65BBF44C" w14:textId="182E5336"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257,952</w:t>
            </w:r>
          </w:p>
        </w:tc>
        <w:tc>
          <w:tcPr>
            <w:tcW w:w="1373" w:type="dxa"/>
            <w:vAlign w:val="bottom"/>
          </w:tcPr>
          <w:p w14:paraId="7697FC32" w14:textId="175CA60A"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5,896</w:t>
            </w:r>
          </w:p>
        </w:tc>
        <w:tc>
          <w:tcPr>
            <w:tcW w:w="1372" w:type="dxa"/>
          </w:tcPr>
          <w:p w14:paraId="3FB2FC48" w14:textId="585A9497"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(124,950)</w:t>
            </w:r>
          </w:p>
        </w:tc>
        <w:tc>
          <w:tcPr>
            <w:tcW w:w="1373" w:type="dxa"/>
            <w:vAlign w:val="bottom"/>
          </w:tcPr>
          <w:p w14:paraId="50852235" w14:textId="26033F39"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138,898</w:t>
            </w:r>
          </w:p>
        </w:tc>
      </w:tr>
      <w:tr w:rsidR="004B32D2" w:rsidRPr="00AE172C" w14:paraId="0B69159E" w14:textId="77777777" w:rsidTr="00A27888">
        <w:tc>
          <w:tcPr>
            <w:tcW w:w="3690" w:type="dxa"/>
          </w:tcPr>
          <w:p w14:paraId="002EF100" w14:textId="77777777" w:rsidR="004B32D2" w:rsidRPr="005D79C9" w:rsidRDefault="004B32D2" w:rsidP="004B32D2">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vAlign w:val="bottom"/>
          </w:tcPr>
          <w:p w14:paraId="23E034CA" w14:textId="256EC87F"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506,959</w:t>
            </w:r>
          </w:p>
        </w:tc>
        <w:tc>
          <w:tcPr>
            <w:tcW w:w="1373" w:type="dxa"/>
            <w:vAlign w:val="bottom"/>
          </w:tcPr>
          <w:p w14:paraId="6B55EE2B" w14:textId="659D236E"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63,305</w:t>
            </w:r>
          </w:p>
        </w:tc>
        <w:tc>
          <w:tcPr>
            <w:tcW w:w="1372" w:type="dxa"/>
          </w:tcPr>
          <w:p w14:paraId="5A9EC61B" w14:textId="586515DD"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1822D599" w14:textId="3904B67F"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570,264</w:t>
            </w:r>
          </w:p>
        </w:tc>
      </w:tr>
      <w:tr w:rsidR="004B32D2" w:rsidRPr="00AE172C" w14:paraId="1CB35407" w14:textId="77777777" w:rsidTr="005B0EF6">
        <w:tc>
          <w:tcPr>
            <w:tcW w:w="3690" w:type="dxa"/>
          </w:tcPr>
          <w:p w14:paraId="596F095E"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14:paraId="13C7331E" w14:textId="11AB88BA"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278,460</w:t>
            </w:r>
          </w:p>
        </w:tc>
        <w:tc>
          <w:tcPr>
            <w:tcW w:w="1373" w:type="dxa"/>
            <w:vAlign w:val="bottom"/>
          </w:tcPr>
          <w:p w14:paraId="5C00C2D0" w14:textId="04D9FF9B"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7,033</w:t>
            </w:r>
          </w:p>
        </w:tc>
        <w:tc>
          <w:tcPr>
            <w:tcW w:w="1372" w:type="dxa"/>
            <w:vAlign w:val="bottom"/>
          </w:tcPr>
          <w:p w14:paraId="243E9941" w14:textId="3A2F8C24"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108A177A" w14:textId="4D2008B6"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285,493</w:t>
            </w:r>
          </w:p>
        </w:tc>
      </w:tr>
      <w:tr w:rsidR="004B32D2" w:rsidRPr="00AE172C" w14:paraId="0DD87C75" w14:textId="77777777" w:rsidTr="005B0EF6">
        <w:tc>
          <w:tcPr>
            <w:tcW w:w="3690" w:type="dxa"/>
          </w:tcPr>
          <w:p w14:paraId="26AB4691"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14:paraId="13BF0118" w14:textId="7AC7C09D"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380,774</w:t>
            </w:r>
          </w:p>
        </w:tc>
        <w:tc>
          <w:tcPr>
            <w:tcW w:w="1373" w:type="dxa"/>
            <w:vAlign w:val="bottom"/>
          </w:tcPr>
          <w:p w14:paraId="2199B616" w14:textId="60FAFA78"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9,787</w:t>
            </w:r>
          </w:p>
        </w:tc>
        <w:tc>
          <w:tcPr>
            <w:tcW w:w="1372" w:type="dxa"/>
            <w:vAlign w:val="bottom"/>
          </w:tcPr>
          <w:p w14:paraId="20EB1E98" w14:textId="1767AAF5"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77017453" w14:textId="7F1638EA"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390,561</w:t>
            </w:r>
          </w:p>
        </w:tc>
      </w:tr>
      <w:tr w:rsidR="004B32D2" w:rsidRPr="00AE172C" w14:paraId="36EF03DD" w14:textId="77777777" w:rsidTr="005B0EF6">
        <w:tc>
          <w:tcPr>
            <w:tcW w:w="3690" w:type="dxa"/>
          </w:tcPr>
          <w:p w14:paraId="452B41FC"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14:paraId="278F4434" w14:textId="0123561F"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419,661</w:t>
            </w:r>
          </w:p>
        </w:tc>
        <w:tc>
          <w:tcPr>
            <w:tcW w:w="1373" w:type="dxa"/>
            <w:vAlign w:val="bottom"/>
          </w:tcPr>
          <w:p w14:paraId="3E3848B2" w14:textId="129266E4"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10,481</w:t>
            </w:r>
          </w:p>
        </w:tc>
        <w:tc>
          <w:tcPr>
            <w:tcW w:w="1372" w:type="dxa"/>
            <w:vAlign w:val="bottom"/>
          </w:tcPr>
          <w:p w14:paraId="1049AB49" w14:textId="1581F24D"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753CC218" w14:textId="353933AA"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430,142</w:t>
            </w:r>
          </w:p>
        </w:tc>
      </w:tr>
      <w:tr w:rsidR="004B32D2" w:rsidRPr="00AE172C" w14:paraId="1AA94823" w14:textId="77777777" w:rsidTr="005B0EF6">
        <w:tc>
          <w:tcPr>
            <w:tcW w:w="3690" w:type="dxa"/>
          </w:tcPr>
          <w:p w14:paraId="0A73F38E"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14:paraId="1D533FE4" w14:textId="2789506E"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118,964</w:t>
            </w:r>
          </w:p>
        </w:tc>
        <w:tc>
          <w:tcPr>
            <w:tcW w:w="1373" w:type="dxa"/>
            <w:vAlign w:val="bottom"/>
          </w:tcPr>
          <w:p w14:paraId="1DC6D53D" w14:textId="6E7FC35E"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10,702</w:t>
            </w:r>
          </w:p>
        </w:tc>
        <w:tc>
          <w:tcPr>
            <w:tcW w:w="1372" w:type="dxa"/>
            <w:vAlign w:val="bottom"/>
          </w:tcPr>
          <w:p w14:paraId="6FEF3C9B" w14:textId="3676D959"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47F4F008" w14:textId="087CE9E7"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129,666</w:t>
            </w:r>
          </w:p>
        </w:tc>
      </w:tr>
      <w:tr w:rsidR="004B32D2" w:rsidRPr="00AE172C" w14:paraId="3518A135" w14:textId="77777777" w:rsidTr="005B0EF6">
        <w:tc>
          <w:tcPr>
            <w:tcW w:w="3690" w:type="dxa"/>
          </w:tcPr>
          <w:p w14:paraId="52009DC1" w14:textId="77777777" w:rsidR="004B32D2" w:rsidRPr="005D79C9" w:rsidRDefault="004B32D2" w:rsidP="004B32D2">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vAlign w:val="bottom"/>
          </w:tcPr>
          <w:p w14:paraId="7CB0D4B8" w14:textId="1C70C033"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378,566</w:t>
            </w:r>
          </w:p>
        </w:tc>
        <w:tc>
          <w:tcPr>
            <w:tcW w:w="1373" w:type="dxa"/>
            <w:vAlign w:val="bottom"/>
          </w:tcPr>
          <w:p w14:paraId="26DD8E5B" w14:textId="3B25E9BB"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160,845</w:t>
            </w:r>
          </w:p>
        </w:tc>
        <w:tc>
          <w:tcPr>
            <w:tcW w:w="1372" w:type="dxa"/>
            <w:vAlign w:val="bottom"/>
          </w:tcPr>
          <w:p w14:paraId="1CAB081C" w14:textId="38848838"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6862E5D9" w14:textId="4F6AABA7"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539,411</w:t>
            </w:r>
          </w:p>
        </w:tc>
      </w:tr>
      <w:tr w:rsidR="004B32D2" w:rsidRPr="00AE172C" w14:paraId="08BAEC7C" w14:textId="77777777" w:rsidTr="005B0EF6">
        <w:tc>
          <w:tcPr>
            <w:tcW w:w="3690" w:type="dxa"/>
          </w:tcPr>
          <w:p w14:paraId="0CED2CE6" w14:textId="77777777" w:rsidR="004B32D2" w:rsidRPr="005D79C9" w:rsidRDefault="004B32D2" w:rsidP="004B32D2">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vAlign w:val="bottom"/>
          </w:tcPr>
          <w:p w14:paraId="01E02157" w14:textId="4D7EF9B8"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692,907</w:t>
            </w:r>
          </w:p>
        </w:tc>
        <w:tc>
          <w:tcPr>
            <w:tcW w:w="1373" w:type="dxa"/>
            <w:vAlign w:val="bottom"/>
          </w:tcPr>
          <w:p w14:paraId="0E6BB969" w14:textId="4A48014E"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171,620</w:t>
            </w:r>
          </w:p>
        </w:tc>
        <w:tc>
          <w:tcPr>
            <w:tcW w:w="1372" w:type="dxa"/>
            <w:vAlign w:val="bottom"/>
          </w:tcPr>
          <w:p w14:paraId="55B4AA77" w14:textId="4766ECCB"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(296,000)</w:t>
            </w:r>
          </w:p>
        </w:tc>
        <w:tc>
          <w:tcPr>
            <w:tcW w:w="1373" w:type="dxa"/>
            <w:vAlign w:val="bottom"/>
          </w:tcPr>
          <w:p w14:paraId="0EFC865A" w14:textId="52971152"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568,527</w:t>
            </w:r>
          </w:p>
        </w:tc>
      </w:tr>
      <w:tr w:rsidR="004B32D2" w:rsidRPr="00AE172C" w14:paraId="2BEDD80C" w14:textId="77777777" w:rsidTr="005B0EF6">
        <w:tc>
          <w:tcPr>
            <w:tcW w:w="3690" w:type="dxa"/>
          </w:tcPr>
          <w:p w14:paraId="060F16F5" w14:textId="77777777" w:rsidR="004B32D2" w:rsidRPr="005D79C9" w:rsidRDefault="004B32D2" w:rsidP="004B32D2">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14:paraId="0BF07A8A" w14:textId="55A710C8" w:rsidR="004B32D2" w:rsidRPr="005D79C9"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340,868</w:t>
            </w:r>
          </w:p>
        </w:tc>
        <w:tc>
          <w:tcPr>
            <w:tcW w:w="1373" w:type="dxa"/>
            <w:vAlign w:val="bottom"/>
          </w:tcPr>
          <w:p w14:paraId="2399C931" w14:textId="08804E02" w:rsidR="004B32D2" w:rsidRPr="00DC50C8"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9,029</w:t>
            </w:r>
          </w:p>
        </w:tc>
        <w:tc>
          <w:tcPr>
            <w:tcW w:w="1372" w:type="dxa"/>
            <w:vAlign w:val="bottom"/>
          </w:tcPr>
          <w:p w14:paraId="5DC81419" w14:textId="3D3D66B0" w:rsidR="004B32D2" w:rsidRPr="00DC50C8"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5FB7DEDE" w14:textId="77993E1C" w:rsidR="004B32D2" w:rsidRPr="00DC50C8"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349,897</w:t>
            </w:r>
          </w:p>
        </w:tc>
      </w:tr>
      <w:tr w:rsidR="004B32D2" w:rsidRPr="00AE172C" w14:paraId="52C9B0D7" w14:textId="77777777" w:rsidTr="005B0EF6">
        <w:tc>
          <w:tcPr>
            <w:tcW w:w="3690" w:type="dxa"/>
          </w:tcPr>
          <w:p w14:paraId="5E85FF54" w14:textId="77777777" w:rsidR="004B32D2" w:rsidRPr="005D79C9" w:rsidRDefault="004B32D2" w:rsidP="004B32D2">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14:paraId="55A1117B" w14:textId="5C48AEA2"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6,136,721</w:t>
            </w:r>
          </w:p>
        </w:tc>
        <w:tc>
          <w:tcPr>
            <w:tcW w:w="1373" w:type="dxa"/>
            <w:vAlign w:val="bottom"/>
          </w:tcPr>
          <w:p w14:paraId="1F287EF7" w14:textId="4CF09FA6"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543,502</w:t>
            </w:r>
          </w:p>
        </w:tc>
        <w:tc>
          <w:tcPr>
            <w:tcW w:w="1372" w:type="dxa"/>
            <w:vAlign w:val="bottom"/>
          </w:tcPr>
          <w:p w14:paraId="6F9B970E" w14:textId="1E66CCC8"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(762,82</w:t>
            </w:r>
            <w:r w:rsidR="00C8160B">
              <w:rPr>
                <w:rFonts w:ascii="Arial" w:hAnsi="Arial" w:cs="Arial"/>
                <w:sz w:val="14"/>
                <w:szCs w:val="14"/>
              </w:rPr>
              <w:t>6</w:t>
            </w:r>
            <w:r w:rsidRPr="004B32D2">
              <w:rPr>
                <w:rFonts w:ascii="Arial" w:hAnsi="Arial" w:cs="Arial"/>
                <w:sz w:val="14"/>
                <w:szCs w:val="14"/>
              </w:rPr>
              <w:t>)</w:t>
            </w:r>
          </w:p>
        </w:tc>
        <w:tc>
          <w:tcPr>
            <w:tcW w:w="1373" w:type="dxa"/>
            <w:vAlign w:val="bottom"/>
          </w:tcPr>
          <w:p w14:paraId="3EFEDF4F" w14:textId="4780859C"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5,917,39</w:t>
            </w:r>
            <w:r w:rsidR="00C8160B">
              <w:rPr>
                <w:rFonts w:ascii="Arial" w:hAnsi="Arial" w:cs="Arial"/>
                <w:sz w:val="14"/>
                <w:szCs w:val="14"/>
              </w:rPr>
              <w:t>7</w:t>
            </w:r>
          </w:p>
        </w:tc>
      </w:tr>
      <w:tr w:rsidR="004B32D2" w:rsidRPr="00AE172C" w14:paraId="1DFCA11F" w14:textId="77777777" w:rsidTr="005B0EF6">
        <w:tc>
          <w:tcPr>
            <w:tcW w:w="3690" w:type="dxa"/>
          </w:tcPr>
          <w:p w14:paraId="5E074FD8" w14:textId="116A93D0" w:rsidR="004B32D2" w:rsidRPr="005D79C9" w:rsidRDefault="004B32D2" w:rsidP="004B32D2">
            <w:pPr>
              <w:tabs>
                <w:tab w:val="left" w:pos="252"/>
              </w:tabs>
              <w:spacing w:line="240" w:lineRule="exact"/>
              <w:ind w:left="72" w:hanging="86"/>
              <w:rPr>
                <w:rFonts w:ascii="Arial" w:hAnsi="Arial" w:cs="Arial"/>
                <w:b/>
                <w:bCs/>
                <w:sz w:val="14"/>
                <w:szCs w:val="14"/>
              </w:rPr>
            </w:pPr>
            <w:r w:rsidRPr="0003756D">
              <w:rPr>
                <w:rFonts w:ascii="Arial" w:hAnsi="Arial" w:cs="Arial"/>
                <w:sz w:val="14"/>
                <w:szCs w:val="14"/>
              </w:rPr>
              <w:t>Less: Allowance for expected credit losses</w:t>
            </w:r>
          </w:p>
        </w:tc>
        <w:tc>
          <w:tcPr>
            <w:tcW w:w="1372" w:type="dxa"/>
            <w:vAlign w:val="bottom"/>
          </w:tcPr>
          <w:p w14:paraId="598EEF5A" w14:textId="6DE42830" w:rsidR="004B32D2" w:rsidRPr="00642825"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(28,992)</w:t>
            </w:r>
          </w:p>
        </w:tc>
        <w:tc>
          <w:tcPr>
            <w:tcW w:w="1373" w:type="dxa"/>
            <w:vAlign w:val="bottom"/>
          </w:tcPr>
          <w:p w14:paraId="5B814063" w14:textId="7758EAEA" w:rsidR="004B32D2" w:rsidRPr="00DC50C8" w:rsidRDefault="00C8160B" w:rsidP="004B32D2">
            <w:pPr>
              <w:tabs>
                <w:tab w:val="decimal" w:pos="1065"/>
              </w:tabs>
              <w:spacing w:line="240" w:lineRule="exact"/>
              <w:ind w:left="-18" w:right="-18"/>
              <w:rPr>
                <w:rFonts w:ascii="Arial" w:hAnsi="Arial" w:cs="Arial"/>
                <w:sz w:val="14"/>
                <w:szCs w:val="14"/>
              </w:rPr>
            </w:pPr>
            <w:r>
              <w:rPr>
                <w:rFonts w:ascii="Arial" w:hAnsi="Arial" w:cs="Arial"/>
                <w:sz w:val="14"/>
                <w:szCs w:val="14"/>
              </w:rPr>
              <w:t>(5,839)</w:t>
            </w:r>
          </w:p>
        </w:tc>
        <w:tc>
          <w:tcPr>
            <w:tcW w:w="1372" w:type="dxa"/>
            <w:vAlign w:val="bottom"/>
          </w:tcPr>
          <w:p w14:paraId="088FF700" w14:textId="7F002581"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4,257</w:t>
            </w:r>
          </w:p>
        </w:tc>
        <w:tc>
          <w:tcPr>
            <w:tcW w:w="1373" w:type="dxa"/>
            <w:vAlign w:val="bottom"/>
          </w:tcPr>
          <w:p w14:paraId="16037718" w14:textId="033DE2A9" w:rsidR="004B32D2" w:rsidRPr="00DC50C8" w:rsidRDefault="00C8160B" w:rsidP="004B32D2">
            <w:pPr>
              <w:tabs>
                <w:tab w:val="decimal" w:pos="1065"/>
              </w:tabs>
              <w:spacing w:line="240" w:lineRule="exact"/>
              <w:ind w:left="-18" w:right="-18"/>
              <w:rPr>
                <w:rFonts w:ascii="Arial" w:hAnsi="Arial" w:cs="Arial"/>
                <w:sz w:val="14"/>
                <w:szCs w:val="14"/>
              </w:rPr>
            </w:pPr>
            <w:r>
              <w:rPr>
                <w:rFonts w:ascii="Arial" w:hAnsi="Arial" w:cs="Arial"/>
                <w:sz w:val="14"/>
                <w:szCs w:val="14"/>
              </w:rPr>
              <w:t>(30,574)</w:t>
            </w:r>
          </w:p>
        </w:tc>
      </w:tr>
      <w:tr w:rsidR="004B32D2" w:rsidRPr="00AE172C" w14:paraId="132CAB2A" w14:textId="77777777" w:rsidTr="005B0EF6">
        <w:tc>
          <w:tcPr>
            <w:tcW w:w="3690" w:type="dxa"/>
          </w:tcPr>
          <w:p w14:paraId="1E920B76" w14:textId="5C8A783D" w:rsidR="004B32D2" w:rsidRPr="00A877E1" w:rsidRDefault="004B32D2" w:rsidP="004B32D2">
            <w:pPr>
              <w:tabs>
                <w:tab w:val="left" w:pos="346"/>
              </w:tabs>
              <w:spacing w:line="260" w:lineRule="exact"/>
              <w:ind w:left="435" w:right="-15" w:hanging="449"/>
              <w:rPr>
                <w:rFonts w:ascii="Angsana New" w:hAnsi="Angsana New"/>
                <w:sz w:val="22"/>
                <w:szCs w:val="22"/>
              </w:rPr>
            </w:pPr>
            <w:r w:rsidRPr="0003756D">
              <w:rPr>
                <w:rFonts w:ascii="Arial" w:hAnsi="Arial" w:cs="Arial"/>
                <w:sz w:val="14"/>
                <w:szCs w:val="14"/>
              </w:rPr>
              <w:t xml:space="preserve">Less: </w:t>
            </w:r>
            <w:r>
              <w:rPr>
                <w:rFonts w:ascii="Arial" w:hAnsi="Arial" w:cs="Arial"/>
                <w:sz w:val="14"/>
                <w:szCs w:val="14"/>
              </w:rPr>
              <w:t>Loss under equity method in investments premium in joint ventures</w:t>
            </w:r>
          </w:p>
        </w:tc>
        <w:tc>
          <w:tcPr>
            <w:tcW w:w="1372" w:type="dxa"/>
            <w:vAlign w:val="bottom"/>
          </w:tcPr>
          <w:p w14:paraId="63CE8229" w14:textId="02331CEA" w:rsidR="004B32D2" w:rsidRPr="00DC50C8"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(59,431)</w:t>
            </w:r>
          </w:p>
        </w:tc>
        <w:tc>
          <w:tcPr>
            <w:tcW w:w="1373" w:type="dxa"/>
            <w:vAlign w:val="bottom"/>
          </w:tcPr>
          <w:p w14:paraId="04644600" w14:textId="2EA999A2" w:rsidR="004B32D2" w:rsidRPr="00DC50C8"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(12,388)</w:t>
            </w:r>
          </w:p>
        </w:tc>
        <w:tc>
          <w:tcPr>
            <w:tcW w:w="1372" w:type="dxa"/>
            <w:vAlign w:val="bottom"/>
          </w:tcPr>
          <w:p w14:paraId="15DE1F15" w14:textId="3B77A4AF" w:rsidR="004B32D2" w:rsidRPr="00DC50C8"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055B1B22" w14:textId="77F59654" w:rsidR="004B32D2" w:rsidRPr="00DC50C8"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(71,819)</w:t>
            </w:r>
          </w:p>
        </w:tc>
      </w:tr>
      <w:tr w:rsidR="004B32D2" w:rsidRPr="00AE172C" w14:paraId="78CA089E" w14:textId="77777777" w:rsidTr="005B0EF6">
        <w:tc>
          <w:tcPr>
            <w:tcW w:w="3690" w:type="dxa"/>
          </w:tcPr>
          <w:p w14:paraId="33AF2C7F" w14:textId="77777777" w:rsidR="004B32D2" w:rsidRPr="005D79C9" w:rsidRDefault="004B32D2" w:rsidP="004B32D2">
            <w:pPr>
              <w:tabs>
                <w:tab w:val="left" w:pos="252"/>
              </w:tabs>
              <w:spacing w:line="240" w:lineRule="exact"/>
              <w:ind w:left="72" w:hanging="86"/>
              <w:rPr>
                <w:rFonts w:ascii="Arial" w:hAnsi="Arial" w:cs="Arial"/>
                <w:b/>
                <w:bCs/>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vAlign w:val="bottom"/>
          </w:tcPr>
          <w:p w14:paraId="624ACD7D" w14:textId="6E3321A3" w:rsidR="004B32D2" w:rsidRPr="00DC50C8"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6,048,298</w:t>
            </w:r>
          </w:p>
        </w:tc>
        <w:tc>
          <w:tcPr>
            <w:tcW w:w="1373" w:type="dxa"/>
            <w:vAlign w:val="bottom"/>
          </w:tcPr>
          <w:p w14:paraId="6ABA2DF1" w14:textId="3BE65E55" w:rsidR="004B32D2" w:rsidRPr="00DC50C8" w:rsidRDefault="00455230" w:rsidP="004B32D2">
            <w:pPr>
              <w:tabs>
                <w:tab w:val="decimal" w:pos="1065"/>
              </w:tabs>
              <w:spacing w:line="240" w:lineRule="exact"/>
              <w:ind w:left="-18" w:right="-18"/>
              <w:rPr>
                <w:rFonts w:ascii="Arial" w:hAnsi="Arial" w:cs="Arial"/>
                <w:sz w:val="14"/>
                <w:szCs w:val="14"/>
              </w:rPr>
            </w:pPr>
            <w:r>
              <w:rPr>
                <w:rFonts w:ascii="Arial" w:hAnsi="Arial" w:cstheme="minorBidi"/>
                <w:sz w:val="14"/>
                <w:szCs w:val="14"/>
              </w:rPr>
              <w:t>5</w:t>
            </w:r>
            <w:r w:rsidR="00C8160B">
              <w:rPr>
                <w:rFonts w:ascii="Arial" w:hAnsi="Arial" w:cs="Arial"/>
                <w:sz w:val="14"/>
                <w:szCs w:val="14"/>
              </w:rPr>
              <w:t>25,275</w:t>
            </w:r>
          </w:p>
        </w:tc>
        <w:tc>
          <w:tcPr>
            <w:tcW w:w="1372" w:type="dxa"/>
            <w:vAlign w:val="bottom"/>
          </w:tcPr>
          <w:p w14:paraId="03816839" w14:textId="41FC205D" w:rsidR="004B32D2" w:rsidRPr="00DC50C8"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(758,56</w:t>
            </w:r>
            <w:r w:rsidR="00C8160B">
              <w:rPr>
                <w:rFonts w:ascii="Arial" w:hAnsi="Arial" w:cs="Arial"/>
                <w:sz w:val="14"/>
                <w:szCs w:val="14"/>
              </w:rPr>
              <w:t>9</w:t>
            </w:r>
            <w:r w:rsidRPr="004B32D2">
              <w:rPr>
                <w:rFonts w:ascii="Arial" w:hAnsi="Arial" w:cs="Arial"/>
                <w:sz w:val="14"/>
                <w:szCs w:val="14"/>
              </w:rPr>
              <w:t>)</w:t>
            </w:r>
          </w:p>
        </w:tc>
        <w:tc>
          <w:tcPr>
            <w:tcW w:w="1373" w:type="dxa"/>
            <w:vAlign w:val="bottom"/>
          </w:tcPr>
          <w:p w14:paraId="1687F4E1" w14:textId="22ECA4AA" w:rsidR="004B32D2" w:rsidRPr="00DC50C8" w:rsidRDefault="00C8160B" w:rsidP="004B32D2">
            <w:pPr>
              <w:tabs>
                <w:tab w:val="decimal" w:pos="1065"/>
              </w:tabs>
              <w:spacing w:line="240" w:lineRule="exact"/>
              <w:ind w:left="-18" w:right="-18"/>
              <w:rPr>
                <w:rFonts w:ascii="Arial" w:hAnsi="Arial" w:cs="Arial"/>
                <w:sz w:val="14"/>
                <w:szCs w:val="14"/>
              </w:rPr>
            </w:pPr>
            <w:r>
              <w:rPr>
                <w:rFonts w:ascii="Arial" w:hAnsi="Arial" w:cs="Arial"/>
                <w:sz w:val="14"/>
                <w:szCs w:val="14"/>
              </w:rPr>
              <w:t>5,815,004</w:t>
            </w:r>
          </w:p>
        </w:tc>
      </w:tr>
      <w:tr w:rsidR="004B32D2" w:rsidRPr="00AE172C" w14:paraId="20EA25F8" w14:textId="77777777" w:rsidTr="005B0EF6">
        <w:trPr>
          <w:trHeight w:val="80"/>
        </w:trPr>
        <w:tc>
          <w:tcPr>
            <w:tcW w:w="3690" w:type="dxa"/>
            <w:vAlign w:val="center"/>
          </w:tcPr>
          <w:p w14:paraId="79B98E08" w14:textId="77777777" w:rsidR="004B32D2" w:rsidRPr="005D79C9" w:rsidRDefault="004B32D2" w:rsidP="004B32D2">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14:paraId="5E8AB3D4" w14:textId="6AD85771" w:rsidR="004B32D2" w:rsidRPr="005D79C9"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(1,837,976)</w:t>
            </w:r>
          </w:p>
        </w:tc>
        <w:tc>
          <w:tcPr>
            <w:tcW w:w="1373" w:type="dxa"/>
            <w:vAlign w:val="bottom"/>
          </w:tcPr>
          <w:p w14:paraId="0A21ADA7" w14:textId="77777777" w:rsidR="004B32D2" w:rsidRPr="005D79C9" w:rsidRDefault="004B32D2" w:rsidP="004B32D2">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4B32D2" w:rsidRPr="005D79C9" w:rsidRDefault="004B32D2" w:rsidP="004B32D2">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4A274152" w:rsidR="004B32D2" w:rsidRPr="00DC50C8" w:rsidRDefault="00C67065" w:rsidP="004B32D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(1,993,022)</w:t>
            </w:r>
          </w:p>
        </w:tc>
      </w:tr>
      <w:tr w:rsidR="00084AF4" w:rsidRPr="00AE172C" w14:paraId="73FA6A0D" w14:textId="77777777" w:rsidTr="005B0EF6">
        <w:trPr>
          <w:trHeight w:val="80"/>
        </w:trPr>
        <w:tc>
          <w:tcPr>
            <w:tcW w:w="3690" w:type="dxa"/>
          </w:tcPr>
          <w:p w14:paraId="51BF51DE" w14:textId="77777777" w:rsidR="00084AF4" w:rsidRPr="005D79C9" w:rsidRDefault="00084AF4" w:rsidP="00084AF4">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4FCDF3C2" w:rsidR="00084AF4" w:rsidRPr="005D79C9"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4,210,322</w:t>
            </w:r>
          </w:p>
        </w:tc>
        <w:tc>
          <w:tcPr>
            <w:tcW w:w="1373" w:type="dxa"/>
            <w:vAlign w:val="bottom"/>
          </w:tcPr>
          <w:p w14:paraId="2F133AB2"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3" w:type="dxa"/>
            <w:vAlign w:val="bottom"/>
          </w:tcPr>
          <w:p w14:paraId="45053621" w14:textId="19D92287" w:rsidR="00084AF4" w:rsidRPr="001C0BD0" w:rsidRDefault="00C8160B" w:rsidP="00084AF4">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3,821,982</w:t>
            </w:r>
          </w:p>
        </w:tc>
      </w:tr>
    </w:tbl>
    <w:p w14:paraId="04F8DB30" w14:textId="77777777" w:rsidR="006657C5" w:rsidRDefault="006657C5" w:rsidP="00E21DEB">
      <w:pPr>
        <w:spacing w:before="240" w:line="260" w:lineRule="exact"/>
        <w:ind w:right="-7"/>
        <w:jc w:val="right"/>
        <w:rPr>
          <w:rFonts w:ascii="Arial" w:hAnsi="Arial" w:cs="Arial"/>
          <w:sz w:val="14"/>
          <w:szCs w:val="14"/>
          <w:cs/>
        </w:rPr>
      </w:pPr>
    </w:p>
    <w:p w14:paraId="51D25F16" w14:textId="77777777" w:rsidR="00A92503" w:rsidRPr="005D79C9" w:rsidRDefault="006657C5" w:rsidP="00A92503">
      <w:pPr>
        <w:spacing w:before="240" w:line="260" w:lineRule="exact"/>
        <w:ind w:right="-7"/>
        <w:jc w:val="right"/>
        <w:rPr>
          <w:rFonts w:ascii="Arial" w:hAnsi="Arial" w:cs="Arial"/>
          <w:sz w:val="14"/>
          <w:szCs w:val="14"/>
        </w:rPr>
      </w:pPr>
      <w:r>
        <w:rPr>
          <w:rFonts w:ascii="Arial" w:hAnsi="Arial"/>
          <w:sz w:val="14"/>
          <w:szCs w:val="14"/>
          <w:cs/>
        </w:rPr>
        <w:br w:type="page"/>
      </w:r>
      <w:r w:rsidR="00A92503" w:rsidRPr="005D79C9">
        <w:rPr>
          <w:rFonts w:ascii="Arial" w:hAnsi="Arial" w:cs="Arial"/>
          <w:sz w:val="14"/>
          <w:szCs w:val="14"/>
          <w:cs/>
        </w:rPr>
        <w:lastRenderedPageBreak/>
        <w:t>(</w:t>
      </w:r>
      <w:r w:rsidR="00A92503" w:rsidRPr="005D79C9">
        <w:rPr>
          <w:rFonts w:ascii="Arial" w:hAnsi="Arial" w:cs="Arial"/>
          <w:sz w:val="14"/>
          <w:szCs w:val="14"/>
        </w:rPr>
        <w:t>Unit: Thousand Baht</w:t>
      </w:r>
      <w:r w:rsidR="00A92503"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D79C9" w14:paraId="20E194FD" w14:textId="77777777" w:rsidTr="00A92503">
        <w:tc>
          <w:tcPr>
            <w:tcW w:w="3690" w:type="dxa"/>
            <w:vMerge w:val="restart"/>
          </w:tcPr>
          <w:p w14:paraId="0E96A371"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5C2DE8CF" w14:textId="77777777" w:rsidTr="00A92503">
        <w:trPr>
          <w:trHeight w:val="80"/>
        </w:trPr>
        <w:tc>
          <w:tcPr>
            <w:tcW w:w="3690" w:type="dxa"/>
            <w:vMerge/>
            <w:tcBorders>
              <w:bottom w:val="nil"/>
            </w:tcBorders>
          </w:tcPr>
          <w:p w14:paraId="091D612A"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4552235C"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22</w:t>
            </w:r>
          </w:p>
        </w:tc>
        <w:tc>
          <w:tcPr>
            <w:tcW w:w="1373" w:type="dxa"/>
            <w:tcBorders>
              <w:bottom w:val="nil"/>
            </w:tcBorders>
            <w:vAlign w:val="bottom"/>
          </w:tcPr>
          <w:p w14:paraId="7BD5DCEE" w14:textId="1439A5D0"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568989ED" w14:textId="06C77158"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757D1F7D" w14:textId="453EE97F"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C05A52">
              <w:rPr>
                <w:rFonts w:ascii="Arial" w:hAnsi="Arial" w:cs="Arial"/>
                <w:sz w:val="14"/>
                <w:szCs w:val="14"/>
              </w:rPr>
              <w:t>30 June</w:t>
            </w:r>
            <w:r>
              <w:rPr>
                <w:rFonts w:ascii="Arial" w:hAnsi="Arial" w:cs="Arial"/>
                <w:sz w:val="14"/>
                <w:szCs w:val="14"/>
              </w:rPr>
              <w:t xml:space="preserve">              2023</w:t>
            </w:r>
          </w:p>
        </w:tc>
      </w:tr>
      <w:tr w:rsidR="00826069" w:rsidRPr="005D79C9" w14:paraId="062B08A2" w14:textId="77777777" w:rsidTr="00A92503">
        <w:tc>
          <w:tcPr>
            <w:tcW w:w="4500" w:type="dxa"/>
            <w:gridSpan w:val="2"/>
          </w:tcPr>
          <w:p w14:paraId="68492457" w14:textId="77777777" w:rsidR="00826069" w:rsidRPr="005D79C9" w:rsidRDefault="00826069" w:rsidP="00826069">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14:paraId="590400F6"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09A5B1AA"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349D877F"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A63EA95"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7F4E265F" w14:textId="77777777" w:rsidTr="00A92503">
        <w:tc>
          <w:tcPr>
            <w:tcW w:w="3690" w:type="dxa"/>
          </w:tcPr>
          <w:p w14:paraId="3BF6F2AA" w14:textId="77777777" w:rsidR="00826069" w:rsidRPr="005D79C9" w:rsidRDefault="00826069" w:rsidP="00826069">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2"/>
            <w:vAlign w:val="bottom"/>
          </w:tcPr>
          <w:p w14:paraId="0BC825FF" w14:textId="77777777" w:rsidR="00826069" w:rsidRPr="005D79C9"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826069" w:rsidRPr="00181C0B" w:rsidRDefault="00826069" w:rsidP="00826069">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826069" w:rsidRPr="00181C0B"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826069" w:rsidRPr="00181C0B" w:rsidRDefault="00826069" w:rsidP="00826069">
            <w:pPr>
              <w:tabs>
                <w:tab w:val="decimal" w:pos="1065"/>
              </w:tabs>
              <w:spacing w:line="240" w:lineRule="exact"/>
              <w:ind w:left="-18" w:right="-18"/>
              <w:rPr>
                <w:rFonts w:ascii="Arial" w:hAnsi="Arial" w:cs="Arial"/>
                <w:sz w:val="14"/>
                <w:szCs w:val="14"/>
              </w:rPr>
            </w:pPr>
          </w:p>
        </w:tc>
      </w:tr>
      <w:tr w:rsidR="004B32D2" w:rsidRPr="005D79C9" w14:paraId="7B816037" w14:textId="77777777" w:rsidTr="002C20F1">
        <w:tc>
          <w:tcPr>
            <w:tcW w:w="3690" w:type="dxa"/>
          </w:tcPr>
          <w:p w14:paraId="18DA6AB9"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2"/>
          </w:tcPr>
          <w:p w14:paraId="0E3CF7C1" w14:textId="58AA43A0"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914,253</w:t>
            </w:r>
          </w:p>
        </w:tc>
        <w:tc>
          <w:tcPr>
            <w:tcW w:w="1373" w:type="dxa"/>
          </w:tcPr>
          <w:p w14:paraId="53F95199" w14:textId="3B095B6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46,214</w:t>
            </w:r>
          </w:p>
        </w:tc>
        <w:tc>
          <w:tcPr>
            <w:tcW w:w="1372" w:type="dxa"/>
          </w:tcPr>
          <w:p w14:paraId="1EBC340C" w14:textId="7104738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3525858E" w14:textId="52D0FE9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960,467</w:t>
            </w:r>
          </w:p>
        </w:tc>
      </w:tr>
      <w:tr w:rsidR="004B32D2" w:rsidRPr="005D79C9" w14:paraId="68FF36B9" w14:textId="77777777" w:rsidTr="00A92503">
        <w:trPr>
          <w:trHeight w:val="80"/>
        </w:trPr>
        <w:tc>
          <w:tcPr>
            <w:tcW w:w="3690" w:type="dxa"/>
          </w:tcPr>
          <w:p w14:paraId="2D5510B2" w14:textId="77777777" w:rsidR="004B32D2" w:rsidRPr="005D79C9" w:rsidRDefault="004B32D2" w:rsidP="004B32D2">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2"/>
            <w:vAlign w:val="bottom"/>
          </w:tcPr>
          <w:p w14:paraId="336E5A1A" w14:textId="3F0F8020"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499,776</w:t>
            </w:r>
          </w:p>
        </w:tc>
        <w:tc>
          <w:tcPr>
            <w:tcW w:w="1373" w:type="dxa"/>
            <w:vAlign w:val="bottom"/>
          </w:tcPr>
          <w:p w14:paraId="2B835E54" w14:textId="36C3230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14,824</w:t>
            </w:r>
          </w:p>
        </w:tc>
        <w:tc>
          <w:tcPr>
            <w:tcW w:w="1372" w:type="dxa"/>
            <w:vAlign w:val="bottom"/>
          </w:tcPr>
          <w:p w14:paraId="69C68FE9" w14:textId="77244E6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018BBDDB" w14:textId="46E1F8A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514,600</w:t>
            </w:r>
          </w:p>
        </w:tc>
      </w:tr>
      <w:tr w:rsidR="004B32D2" w:rsidRPr="005D79C9" w14:paraId="145AA080" w14:textId="77777777" w:rsidTr="00A27888">
        <w:trPr>
          <w:trHeight w:val="80"/>
        </w:trPr>
        <w:tc>
          <w:tcPr>
            <w:tcW w:w="3690" w:type="dxa"/>
          </w:tcPr>
          <w:p w14:paraId="21E351F1"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gridSpan w:val="2"/>
            <w:vAlign w:val="bottom"/>
          </w:tcPr>
          <w:p w14:paraId="28CB5DB9" w14:textId="01B16EED"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257,952</w:t>
            </w:r>
          </w:p>
        </w:tc>
        <w:tc>
          <w:tcPr>
            <w:tcW w:w="1373" w:type="dxa"/>
            <w:vAlign w:val="bottom"/>
          </w:tcPr>
          <w:p w14:paraId="1CD74D83" w14:textId="660DE48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5,896</w:t>
            </w:r>
          </w:p>
        </w:tc>
        <w:tc>
          <w:tcPr>
            <w:tcW w:w="1372" w:type="dxa"/>
          </w:tcPr>
          <w:p w14:paraId="0AC56320" w14:textId="3E050D8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(124,950)</w:t>
            </w:r>
          </w:p>
        </w:tc>
        <w:tc>
          <w:tcPr>
            <w:tcW w:w="1373" w:type="dxa"/>
            <w:vAlign w:val="bottom"/>
          </w:tcPr>
          <w:p w14:paraId="51786F82" w14:textId="62E4988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138,898</w:t>
            </w:r>
          </w:p>
        </w:tc>
      </w:tr>
      <w:tr w:rsidR="004B32D2" w:rsidRPr="005D79C9" w14:paraId="2FC839FC" w14:textId="77777777" w:rsidTr="00A27888">
        <w:trPr>
          <w:trHeight w:val="80"/>
        </w:trPr>
        <w:tc>
          <w:tcPr>
            <w:tcW w:w="3690" w:type="dxa"/>
          </w:tcPr>
          <w:p w14:paraId="26DA4CC6" w14:textId="77777777" w:rsidR="004B32D2" w:rsidRPr="005D79C9" w:rsidRDefault="004B32D2" w:rsidP="004B32D2">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gridSpan w:val="2"/>
            <w:vAlign w:val="bottom"/>
          </w:tcPr>
          <w:p w14:paraId="1FBFFCE8" w14:textId="08F72AD7"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506,959</w:t>
            </w:r>
          </w:p>
        </w:tc>
        <w:tc>
          <w:tcPr>
            <w:tcW w:w="1373" w:type="dxa"/>
            <w:vAlign w:val="bottom"/>
          </w:tcPr>
          <w:p w14:paraId="235613DE" w14:textId="76BC84D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63,305</w:t>
            </w:r>
          </w:p>
        </w:tc>
        <w:tc>
          <w:tcPr>
            <w:tcW w:w="1372" w:type="dxa"/>
          </w:tcPr>
          <w:p w14:paraId="3844FF58" w14:textId="39418B2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4A04A8B0" w14:textId="2284C0B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570,264</w:t>
            </w:r>
          </w:p>
        </w:tc>
      </w:tr>
      <w:tr w:rsidR="004B32D2" w:rsidRPr="005D79C9" w14:paraId="4BCAF47C" w14:textId="77777777" w:rsidTr="00A92503">
        <w:trPr>
          <w:trHeight w:val="80"/>
        </w:trPr>
        <w:tc>
          <w:tcPr>
            <w:tcW w:w="3690" w:type="dxa"/>
          </w:tcPr>
          <w:p w14:paraId="2F654E6B"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2"/>
            <w:vAlign w:val="bottom"/>
          </w:tcPr>
          <w:p w14:paraId="5C7E187D" w14:textId="7CF2FB1F"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278,460</w:t>
            </w:r>
          </w:p>
        </w:tc>
        <w:tc>
          <w:tcPr>
            <w:tcW w:w="1373" w:type="dxa"/>
            <w:vAlign w:val="bottom"/>
          </w:tcPr>
          <w:p w14:paraId="6C7E6766" w14:textId="59E2335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7,033</w:t>
            </w:r>
          </w:p>
        </w:tc>
        <w:tc>
          <w:tcPr>
            <w:tcW w:w="1372" w:type="dxa"/>
            <w:vAlign w:val="bottom"/>
          </w:tcPr>
          <w:p w14:paraId="485194C9" w14:textId="55D8DBB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7CC5D009" w14:textId="7B72A58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285,493</w:t>
            </w:r>
          </w:p>
        </w:tc>
      </w:tr>
      <w:tr w:rsidR="004B32D2" w:rsidRPr="005D79C9" w14:paraId="65EA0194" w14:textId="77777777" w:rsidTr="00A92503">
        <w:trPr>
          <w:trHeight w:val="80"/>
        </w:trPr>
        <w:tc>
          <w:tcPr>
            <w:tcW w:w="3690" w:type="dxa"/>
          </w:tcPr>
          <w:p w14:paraId="441225C5"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2"/>
            <w:vAlign w:val="bottom"/>
          </w:tcPr>
          <w:p w14:paraId="073FBF8D" w14:textId="4F4FEB41"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380,774</w:t>
            </w:r>
          </w:p>
        </w:tc>
        <w:tc>
          <w:tcPr>
            <w:tcW w:w="1373" w:type="dxa"/>
            <w:vAlign w:val="bottom"/>
          </w:tcPr>
          <w:p w14:paraId="33A4348D" w14:textId="7845B51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9,787</w:t>
            </w:r>
          </w:p>
        </w:tc>
        <w:tc>
          <w:tcPr>
            <w:tcW w:w="1372" w:type="dxa"/>
            <w:vAlign w:val="bottom"/>
          </w:tcPr>
          <w:p w14:paraId="3D80E522" w14:textId="2540127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14E31003" w14:textId="2611F9A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390,561</w:t>
            </w:r>
          </w:p>
        </w:tc>
      </w:tr>
      <w:tr w:rsidR="004B32D2" w:rsidRPr="005D79C9" w14:paraId="0A414330" w14:textId="77777777" w:rsidTr="00A92503">
        <w:trPr>
          <w:trHeight w:val="80"/>
        </w:trPr>
        <w:tc>
          <w:tcPr>
            <w:tcW w:w="3690" w:type="dxa"/>
          </w:tcPr>
          <w:p w14:paraId="5D4B7756"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2"/>
            <w:vAlign w:val="bottom"/>
          </w:tcPr>
          <w:p w14:paraId="332DFFA6" w14:textId="688E2B37"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419,661</w:t>
            </w:r>
          </w:p>
        </w:tc>
        <w:tc>
          <w:tcPr>
            <w:tcW w:w="1373" w:type="dxa"/>
            <w:vAlign w:val="bottom"/>
          </w:tcPr>
          <w:p w14:paraId="06B5623E" w14:textId="1AA2ACD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10,481</w:t>
            </w:r>
          </w:p>
        </w:tc>
        <w:tc>
          <w:tcPr>
            <w:tcW w:w="1372" w:type="dxa"/>
            <w:vAlign w:val="bottom"/>
          </w:tcPr>
          <w:p w14:paraId="77869D51" w14:textId="6DCDB10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024E207E" w14:textId="070C921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430,142</w:t>
            </w:r>
          </w:p>
        </w:tc>
      </w:tr>
      <w:tr w:rsidR="004B32D2" w:rsidRPr="005D79C9" w14:paraId="5E9FD0D2" w14:textId="77777777" w:rsidTr="00A92503">
        <w:trPr>
          <w:trHeight w:val="80"/>
        </w:trPr>
        <w:tc>
          <w:tcPr>
            <w:tcW w:w="3690" w:type="dxa"/>
          </w:tcPr>
          <w:p w14:paraId="04BB51E0" w14:textId="77777777" w:rsidR="004B32D2" w:rsidRPr="005D79C9" w:rsidRDefault="004B32D2" w:rsidP="004B32D2">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2"/>
            <w:vAlign w:val="bottom"/>
          </w:tcPr>
          <w:p w14:paraId="2140A2C8" w14:textId="388CA635"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118,964</w:t>
            </w:r>
          </w:p>
        </w:tc>
        <w:tc>
          <w:tcPr>
            <w:tcW w:w="1373" w:type="dxa"/>
            <w:vAlign w:val="bottom"/>
          </w:tcPr>
          <w:p w14:paraId="47B1A7E1" w14:textId="084C3ED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10,702</w:t>
            </w:r>
          </w:p>
        </w:tc>
        <w:tc>
          <w:tcPr>
            <w:tcW w:w="1372" w:type="dxa"/>
            <w:vAlign w:val="bottom"/>
          </w:tcPr>
          <w:p w14:paraId="058231CB" w14:textId="70146FF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6EBCDE0F" w14:textId="5B181BB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129,666</w:t>
            </w:r>
          </w:p>
        </w:tc>
      </w:tr>
      <w:tr w:rsidR="004B32D2" w:rsidRPr="005D79C9" w14:paraId="2961AB1E" w14:textId="77777777" w:rsidTr="00A92503">
        <w:trPr>
          <w:trHeight w:val="80"/>
        </w:trPr>
        <w:tc>
          <w:tcPr>
            <w:tcW w:w="3690" w:type="dxa"/>
          </w:tcPr>
          <w:p w14:paraId="7F7B84A2" w14:textId="77777777" w:rsidR="004B32D2" w:rsidRPr="005D79C9" w:rsidRDefault="004B32D2" w:rsidP="004B32D2">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gridSpan w:val="2"/>
            <w:vAlign w:val="bottom"/>
          </w:tcPr>
          <w:p w14:paraId="409C3B94" w14:textId="5031A400"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378,566</w:t>
            </w:r>
          </w:p>
        </w:tc>
        <w:tc>
          <w:tcPr>
            <w:tcW w:w="1373" w:type="dxa"/>
            <w:vAlign w:val="bottom"/>
          </w:tcPr>
          <w:p w14:paraId="44A67901" w14:textId="46ED06B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160,845</w:t>
            </w:r>
          </w:p>
        </w:tc>
        <w:tc>
          <w:tcPr>
            <w:tcW w:w="1372" w:type="dxa"/>
            <w:vAlign w:val="bottom"/>
          </w:tcPr>
          <w:p w14:paraId="417CE5D8" w14:textId="0E285BC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6F8A5812" w14:textId="3D558FF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539,411</w:t>
            </w:r>
          </w:p>
        </w:tc>
      </w:tr>
      <w:tr w:rsidR="004B32D2" w:rsidRPr="005D79C9" w14:paraId="1534D593" w14:textId="77777777" w:rsidTr="00A92503">
        <w:trPr>
          <w:trHeight w:val="80"/>
        </w:trPr>
        <w:tc>
          <w:tcPr>
            <w:tcW w:w="3690" w:type="dxa"/>
          </w:tcPr>
          <w:p w14:paraId="22EE6C0D" w14:textId="77777777" w:rsidR="004B32D2" w:rsidRPr="005D79C9" w:rsidRDefault="004B32D2" w:rsidP="004B32D2">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vAlign w:val="bottom"/>
          </w:tcPr>
          <w:p w14:paraId="2FB3F382" w14:textId="4FB4276F"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692,907</w:t>
            </w:r>
          </w:p>
        </w:tc>
        <w:tc>
          <w:tcPr>
            <w:tcW w:w="1373" w:type="dxa"/>
            <w:vAlign w:val="bottom"/>
          </w:tcPr>
          <w:p w14:paraId="25919254" w14:textId="1681238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171,620</w:t>
            </w:r>
          </w:p>
        </w:tc>
        <w:tc>
          <w:tcPr>
            <w:tcW w:w="1372" w:type="dxa"/>
            <w:vAlign w:val="bottom"/>
          </w:tcPr>
          <w:p w14:paraId="5CA75AA9" w14:textId="733C538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(296,000)</w:t>
            </w:r>
          </w:p>
        </w:tc>
        <w:tc>
          <w:tcPr>
            <w:tcW w:w="1373" w:type="dxa"/>
            <w:vAlign w:val="bottom"/>
          </w:tcPr>
          <w:p w14:paraId="1B4DDD70" w14:textId="6C5DFE7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568,527</w:t>
            </w:r>
          </w:p>
        </w:tc>
      </w:tr>
      <w:tr w:rsidR="004B32D2" w:rsidRPr="005D79C9" w14:paraId="4FBECB2C" w14:textId="77777777" w:rsidTr="00A92503">
        <w:trPr>
          <w:trHeight w:val="80"/>
        </w:trPr>
        <w:tc>
          <w:tcPr>
            <w:tcW w:w="3690" w:type="dxa"/>
          </w:tcPr>
          <w:p w14:paraId="26F2319C" w14:textId="77777777" w:rsidR="004B32D2" w:rsidRPr="005D79C9" w:rsidRDefault="004B32D2" w:rsidP="004B32D2">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2"/>
            <w:vAlign w:val="bottom"/>
          </w:tcPr>
          <w:p w14:paraId="3465F2E8" w14:textId="029A1181" w:rsidR="004B32D2" w:rsidRPr="005D79C9"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340,868</w:t>
            </w:r>
          </w:p>
        </w:tc>
        <w:tc>
          <w:tcPr>
            <w:tcW w:w="1373" w:type="dxa"/>
            <w:vAlign w:val="bottom"/>
          </w:tcPr>
          <w:p w14:paraId="462481D4" w14:textId="6CF82EE9"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9,029</w:t>
            </w:r>
          </w:p>
        </w:tc>
        <w:tc>
          <w:tcPr>
            <w:tcW w:w="1372" w:type="dxa"/>
            <w:vAlign w:val="bottom"/>
          </w:tcPr>
          <w:p w14:paraId="019569CD" w14:textId="082CA173"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5C089166" w14:textId="333A758C"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349,897</w:t>
            </w:r>
          </w:p>
        </w:tc>
      </w:tr>
      <w:tr w:rsidR="004B32D2" w:rsidRPr="005D79C9" w14:paraId="775B188F" w14:textId="77777777" w:rsidTr="00A92503">
        <w:tc>
          <w:tcPr>
            <w:tcW w:w="3690" w:type="dxa"/>
          </w:tcPr>
          <w:p w14:paraId="65854979" w14:textId="77777777" w:rsidR="004B32D2" w:rsidRPr="005D79C9" w:rsidRDefault="004B32D2" w:rsidP="004B32D2">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2"/>
            <w:vAlign w:val="bottom"/>
          </w:tcPr>
          <w:p w14:paraId="456095C7" w14:textId="2F15206B"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4,789,140</w:t>
            </w:r>
          </w:p>
        </w:tc>
        <w:tc>
          <w:tcPr>
            <w:tcW w:w="1373" w:type="dxa"/>
            <w:vAlign w:val="bottom"/>
          </w:tcPr>
          <w:p w14:paraId="255EBF92" w14:textId="64BC3B3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509,736</w:t>
            </w:r>
          </w:p>
        </w:tc>
        <w:tc>
          <w:tcPr>
            <w:tcW w:w="1372" w:type="dxa"/>
            <w:vAlign w:val="bottom"/>
          </w:tcPr>
          <w:p w14:paraId="3EE81A6F" w14:textId="2439D35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(420,950)</w:t>
            </w:r>
          </w:p>
        </w:tc>
        <w:tc>
          <w:tcPr>
            <w:tcW w:w="1373" w:type="dxa"/>
            <w:vAlign w:val="bottom"/>
          </w:tcPr>
          <w:p w14:paraId="694AD85B" w14:textId="596DFA0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4,877,926</w:t>
            </w:r>
          </w:p>
        </w:tc>
      </w:tr>
      <w:tr w:rsidR="004B32D2" w:rsidRPr="005D79C9" w14:paraId="179A6502" w14:textId="77777777" w:rsidTr="00A92503">
        <w:tc>
          <w:tcPr>
            <w:tcW w:w="3690" w:type="dxa"/>
          </w:tcPr>
          <w:p w14:paraId="7CCA2FAA" w14:textId="77777777" w:rsidR="004B32D2" w:rsidRPr="005D79C9" w:rsidRDefault="004B32D2" w:rsidP="004B32D2">
            <w:pPr>
              <w:spacing w:line="240" w:lineRule="exact"/>
              <w:ind w:left="72" w:right="-108" w:hanging="89"/>
              <w:rPr>
                <w:rFonts w:ascii="Arial" w:hAnsi="Arial" w:cs="Arial"/>
                <w:sz w:val="14"/>
                <w:szCs w:val="14"/>
              </w:rPr>
            </w:pPr>
            <w:r>
              <w:rPr>
                <w:rFonts w:ascii="Arial" w:hAnsi="Arial" w:cs="Arial"/>
                <w:sz w:val="14"/>
                <w:szCs w:val="14"/>
              </w:rPr>
              <w:t>Less: Allowance for expected credit losses</w:t>
            </w:r>
          </w:p>
        </w:tc>
        <w:tc>
          <w:tcPr>
            <w:tcW w:w="1372" w:type="dxa"/>
            <w:gridSpan w:val="2"/>
            <w:vAlign w:val="bottom"/>
          </w:tcPr>
          <w:p w14:paraId="73938790" w14:textId="2E908FFB"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(20,258)</w:t>
            </w:r>
          </w:p>
        </w:tc>
        <w:tc>
          <w:tcPr>
            <w:tcW w:w="1373" w:type="dxa"/>
            <w:vAlign w:val="bottom"/>
          </w:tcPr>
          <w:p w14:paraId="7DC4946C" w14:textId="08999263" w:rsidR="004B32D2" w:rsidRPr="00181C0B" w:rsidRDefault="00C8160B" w:rsidP="004B32D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(5,839)</w:t>
            </w:r>
          </w:p>
        </w:tc>
        <w:tc>
          <w:tcPr>
            <w:tcW w:w="1372" w:type="dxa"/>
            <w:vAlign w:val="bottom"/>
          </w:tcPr>
          <w:p w14:paraId="797EEFD6" w14:textId="58A85194"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1,156</w:t>
            </w:r>
          </w:p>
        </w:tc>
        <w:tc>
          <w:tcPr>
            <w:tcW w:w="1373" w:type="dxa"/>
            <w:vAlign w:val="bottom"/>
          </w:tcPr>
          <w:p w14:paraId="15C3E7A5" w14:textId="3AB2C21C" w:rsidR="004B32D2" w:rsidRPr="00181C0B" w:rsidRDefault="00C8160B" w:rsidP="004B32D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(24,941)</w:t>
            </w:r>
          </w:p>
        </w:tc>
      </w:tr>
      <w:tr w:rsidR="004B32D2" w:rsidRPr="005D79C9" w14:paraId="5AF49483" w14:textId="77777777" w:rsidTr="00A92503">
        <w:tc>
          <w:tcPr>
            <w:tcW w:w="3690" w:type="dxa"/>
          </w:tcPr>
          <w:p w14:paraId="1921BCD2" w14:textId="77777777" w:rsidR="004B32D2" w:rsidRPr="005D79C9" w:rsidRDefault="004B32D2" w:rsidP="004B32D2">
            <w:pPr>
              <w:spacing w:line="240" w:lineRule="exact"/>
              <w:ind w:left="72" w:right="-108" w:hanging="89"/>
              <w:rPr>
                <w:rFonts w:ascii="Arial" w:hAnsi="Arial" w:cs="Arial"/>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gridSpan w:val="2"/>
            <w:vAlign w:val="bottom"/>
          </w:tcPr>
          <w:p w14:paraId="3E557584" w14:textId="71295BFE"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4,768,882</w:t>
            </w:r>
          </w:p>
        </w:tc>
        <w:tc>
          <w:tcPr>
            <w:tcW w:w="1373" w:type="dxa"/>
            <w:vAlign w:val="bottom"/>
          </w:tcPr>
          <w:p w14:paraId="6F8A2FC1" w14:textId="58D7D792" w:rsidR="004B32D2" w:rsidRPr="00181C0B" w:rsidRDefault="00C8160B" w:rsidP="004B32D2">
            <w:pPr>
              <w:tabs>
                <w:tab w:val="decimal" w:pos="1065"/>
              </w:tabs>
              <w:spacing w:line="240" w:lineRule="exact"/>
              <w:ind w:left="-18" w:right="-18"/>
              <w:rPr>
                <w:rFonts w:ascii="Arial" w:hAnsi="Arial" w:cs="Arial"/>
                <w:sz w:val="14"/>
                <w:szCs w:val="14"/>
              </w:rPr>
            </w:pPr>
            <w:r>
              <w:rPr>
                <w:rFonts w:ascii="Arial" w:hAnsi="Arial" w:cs="Arial"/>
                <w:sz w:val="14"/>
                <w:szCs w:val="14"/>
              </w:rPr>
              <w:t>503,897</w:t>
            </w:r>
          </w:p>
        </w:tc>
        <w:tc>
          <w:tcPr>
            <w:tcW w:w="1372" w:type="dxa"/>
            <w:vAlign w:val="bottom"/>
          </w:tcPr>
          <w:p w14:paraId="2356E10C" w14:textId="1C44D40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(419,794)</w:t>
            </w:r>
          </w:p>
        </w:tc>
        <w:tc>
          <w:tcPr>
            <w:tcW w:w="1373" w:type="dxa"/>
            <w:vAlign w:val="bottom"/>
          </w:tcPr>
          <w:p w14:paraId="57044C6B" w14:textId="097D3D34" w:rsidR="004B32D2" w:rsidRPr="00181C0B" w:rsidRDefault="00C8160B" w:rsidP="004B32D2">
            <w:pPr>
              <w:tabs>
                <w:tab w:val="decimal" w:pos="1065"/>
              </w:tabs>
              <w:spacing w:line="240" w:lineRule="exact"/>
              <w:ind w:left="-18" w:right="-18"/>
              <w:rPr>
                <w:rFonts w:ascii="Arial" w:hAnsi="Arial" w:cs="Arial"/>
                <w:sz w:val="14"/>
                <w:szCs w:val="14"/>
              </w:rPr>
            </w:pPr>
            <w:r>
              <w:rPr>
                <w:rFonts w:ascii="Arial" w:hAnsi="Arial" w:cs="Arial"/>
                <w:sz w:val="14"/>
                <w:szCs w:val="14"/>
              </w:rPr>
              <w:t>4,852,985</w:t>
            </w:r>
          </w:p>
        </w:tc>
      </w:tr>
      <w:tr w:rsidR="004B32D2" w:rsidRPr="005D79C9" w14:paraId="79CBB4F6" w14:textId="77777777" w:rsidTr="00A92503">
        <w:tc>
          <w:tcPr>
            <w:tcW w:w="3690" w:type="dxa"/>
          </w:tcPr>
          <w:p w14:paraId="73F25827" w14:textId="77777777" w:rsidR="004B32D2" w:rsidRPr="005D79C9" w:rsidRDefault="004B32D2" w:rsidP="004B32D2">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2"/>
            <w:vAlign w:val="bottom"/>
          </w:tcPr>
          <w:p w14:paraId="332CC5F5" w14:textId="53F90801" w:rsidR="004B32D2" w:rsidRPr="005D79C9"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(1,607,160)</w:t>
            </w:r>
          </w:p>
        </w:tc>
        <w:tc>
          <w:tcPr>
            <w:tcW w:w="1373" w:type="dxa"/>
          </w:tcPr>
          <w:p w14:paraId="57B31029" w14:textId="77777777" w:rsidR="004B32D2" w:rsidRPr="005D79C9" w:rsidRDefault="004B32D2" w:rsidP="004B32D2">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4B32D2" w:rsidRPr="005D79C9" w:rsidRDefault="004B32D2" w:rsidP="004B32D2">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1C170FDF"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(1,528,994)</w:t>
            </w:r>
          </w:p>
        </w:tc>
      </w:tr>
      <w:tr w:rsidR="00084AF4" w:rsidRPr="005D79C9" w14:paraId="42F67251" w14:textId="77777777" w:rsidTr="00A92503">
        <w:tc>
          <w:tcPr>
            <w:tcW w:w="3690" w:type="dxa"/>
          </w:tcPr>
          <w:p w14:paraId="16EA4CF6" w14:textId="77777777" w:rsidR="00084AF4" w:rsidRPr="005D79C9" w:rsidRDefault="00084AF4" w:rsidP="00084AF4">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03B81900" w:rsidR="00084AF4" w:rsidRPr="005D79C9"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3,161,722</w:t>
            </w:r>
          </w:p>
        </w:tc>
        <w:tc>
          <w:tcPr>
            <w:tcW w:w="1373" w:type="dxa"/>
          </w:tcPr>
          <w:p w14:paraId="05EA91C3"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2" w:type="dxa"/>
          </w:tcPr>
          <w:p w14:paraId="12E69C2A"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3" w:type="dxa"/>
            <w:vAlign w:val="bottom"/>
          </w:tcPr>
          <w:p w14:paraId="3401C52F" w14:textId="3A73947C" w:rsidR="00084AF4" w:rsidRPr="001C0BD0" w:rsidRDefault="00C8160B" w:rsidP="00084AF4">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3,323,991</w:t>
            </w:r>
          </w:p>
        </w:tc>
      </w:tr>
    </w:tbl>
    <w:p w14:paraId="5590391A" w14:textId="77777777" w:rsidR="00A92503" w:rsidRDefault="00A92503" w:rsidP="003C4C1C">
      <w:pPr>
        <w:spacing w:before="240" w:line="260" w:lineRule="exact"/>
        <w:ind w:right="-7"/>
        <w:jc w:val="right"/>
        <w:rPr>
          <w:rFonts w:ascii="Arial" w:hAnsi="Arial" w:cs="Arial"/>
          <w:sz w:val="14"/>
          <w:szCs w:val="14"/>
          <w:cs/>
        </w:rPr>
      </w:pPr>
    </w:p>
    <w:p w14:paraId="1C741F36" w14:textId="77777777" w:rsidR="00A92503" w:rsidRDefault="00A92503">
      <w:pPr>
        <w:overflowPunct/>
        <w:autoSpaceDE/>
        <w:autoSpaceDN/>
        <w:adjustRightInd/>
        <w:textAlignment w:val="auto"/>
        <w:rPr>
          <w:rFonts w:ascii="Arial" w:hAnsi="Arial" w:cs="Arial"/>
          <w:sz w:val="14"/>
          <w:szCs w:val="14"/>
          <w:cs/>
        </w:rPr>
      </w:pPr>
      <w:r>
        <w:rPr>
          <w:rFonts w:ascii="Arial" w:hAnsi="Arial"/>
          <w:sz w:val="14"/>
          <w:szCs w:val="14"/>
          <w:cs/>
        </w:rPr>
        <w:br w:type="page"/>
      </w:r>
    </w:p>
    <w:p w14:paraId="17705F04" w14:textId="18EB7855" w:rsidR="003C4C1C" w:rsidRPr="005D79C9" w:rsidRDefault="003C4C1C" w:rsidP="003C4C1C">
      <w:pPr>
        <w:spacing w:before="240" w:line="260" w:lineRule="exact"/>
        <w:ind w:right="-7"/>
        <w:jc w:val="right"/>
        <w:rPr>
          <w:rFonts w:ascii="Arial" w:hAnsi="Arial" w:cs="Arial"/>
          <w:sz w:val="14"/>
          <w:szCs w:val="14"/>
        </w:rPr>
      </w:pP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D79C9" w14:paraId="00DB4CDF" w14:textId="77777777" w:rsidTr="005B0EF6">
        <w:tc>
          <w:tcPr>
            <w:tcW w:w="3690" w:type="dxa"/>
            <w:vMerge w:val="restart"/>
          </w:tcPr>
          <w:p w14:paraId="4CF9D553" w14:textId="77777777" w:rsidR="003C4C1C" w:rsidRPr="005D79C9"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D79C9" w:rsidRDefault="003C4C1C"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13AA8A0E" w14:textId="77777777" w:rsidTr="005B0EF6">
        <w:trPr>
          <w:trHeight w:val="80"/>
        </w:trPr>
        <w:tc>
          <w:tcPr>
            <w:tcW w:w="3690" w:type="dxa"/>
            <w:vMerge/>
            <w:tcBorders>
              <w:bottom w:val="nil"/>
            </w:tcBorders>
          </w:tcPr>
          <w:p w14:paraId="7820C9D8"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00560F3E"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22</w:t>
            </w:r>
          </w:p>
        </w:tc>
        <w:tc>
          <w:tcPr>
            <w:tcW w:w="1373" w:type="dxa"/>
            <w:tcBorders>
              <w:bottom w:val="nil"/>
            </w:tcBorders>
            <w:vAlign w:val="bottom"/>
          </w:tcPr>
          <w:p w14:paraId="33DB1938" w14:textId="35C72321"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77634D8F" w14:textId="6CFC947A"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37A36D72" w14:textId="56B6EC17"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C05A52">
              <w:rPr>
                <w:rFonts w:ascii="Arial" w:hAnsi="Arial" w:cs="Arial"/>
                <w:sz w:val="14"/>
                <w:szCs w:val="14"/>
              </w:rPr>
              <w:t>30 June</w:t>
            </w:r>
            <w:r>
              <w:rPr>
                <w:rFonts w:ascii="Arial" w:hAnsi="Arial" w:cs="Arial"/>
                <w:sz w:val="14"/>
                <w:szCs w:val="14"/>
              </w:rPr>
              <w:t xml:space="preserve">              2023</w:t>
            </w:r>
          </w:p>
        </w:tc>
      </w:tr>
      <w:tr w:rsidR="00826069" w:rsidRPr="005D79C9" w14:paraId="45E62A4D" w14:textId="77777777" w:rsidTr="005B0EF6">
        <w:tc>
          <w:tcPr>
            <w:tcW w:w="3690" w:type="dxa"/>
          </w:tcPr>
          <w:p w14:paraId="107EF42F" w14:textId="77777777" w:rsidR="00826069" w:rsidRPr="005D79C9" w:rsidRDefault="00826069" w:rsidP="00826069">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14:paraId="716A7248"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BAF31BD"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2B13E39F"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35101AF0"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53A890F5" w14:textId="77777777" w:rsidTr="005B0EF6">
        <w:trPr>
          <w:trHeight w:val="80"/>
        </w:trPr>
        <w:tc>
          <w:tcPr>
            <w:tcW w:w="3690" w:type="dxa"/>
          </w:tcPr>
          <w:p w14:paraId="29F19FE5" w14:textId="77777777" w:rsidR="00826069" w:rsidRPr="005D79C9" w:rsidRDefault="00826069" w:rsidP="00826069">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14:paraId="358FD874"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6A6F9FD2"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575338A5"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2EB0E75C"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4B32D2" w:rsidRPr="005D79C9" w14:paraId="66996259" w14:textId="77777777" w:rsidTr="005B0EF6">
        <w:tc>
          <w:tcPr>
            <w:tcW w:w="3690" w:type="dxa"/>
          </w:tcPr>
          <w:p w14:paraId="04CDED5C"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14:paraId="6B179A8A" w14:textId="6BC86CC3"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488,499</w:t>
            </w:r>
          </w:p>
        </w:tc>
        <w:tc>
          <w:tcPr>
            <w:tcW w:w="1373" w:type="dxa"/>
            <w:vAlign w:val="bottom"/>
          </w:tcPr>
          <w:p w14:paraId="0390A236" w14:textId="420C554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10,314</w:t>
            </w:r>
          </w:p>
        </w:tc>
        <w:tc>
          <w:tcPr>
            <w:tcW w:w="1372" w:type="dxa"/>
            <w:vAlign w:val="bottom"/>
          </w:tcPr>
          <w:p w14:paraId="5EABB1AE" w14:textId="6E2F958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7BCC45A9" w14:textId="328819A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498,813</w:t>
            </w:r>
          </w:p>
        </w:tc>
      </w:tr>
      <w:tr w:rsidR="004B32D2" w:rsidRPr="005D79C9" w14:paraId="5DFEE975" w14:textId="77777777" w:rsidTr="005B0EF6">
        <w:tc>
          <w:tcPr>
            <w:tcW w:w="3690" w:type="dxa"/>
          </w:tcPr>
          <w:p w14:paraId="255ED736"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14:paraId="4272F527" w14:textId="692AC1CB"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349,297</w:t>
            </w:r>
          </w:p>
        </w:tc>
        <w:tc>
          <w:tcPr>
            <w:tcW w:w="1373" w:type="dxa"/>
            <w:vAlign w:val="bottom"/>
          </w:tcPr>
          <w:p w14:paraId="4F33BE65" w14:textId="2A4C41A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89,018</w:t>
            </w:r>
          </w:p>
        </w:tc>
        <w:tc>
          <w:tcPr>
            <w:tcW w:w="1372" w:type="dxa"/>
            <w:vAlign w:val="bottom"/>
          </w:tcPr>
          <w:p w14:paraId="0F1C11BF" w14:textId="4A80844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42E172D3" w14:textId="3F5F905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438,315</w:t>
            </w:r>
          </w:p>
        </w:tc>
      </w:tr>
      <w:tr w:rsidR="004B32D2" w:rsidRPr="005D79C9" w14:paraId="3BBD54EA" w14:textId="77777777" w:rsidTr="005B0EF6">
        <w:tc>
          <w:tcPr>
            <w:tcW w:w="3690" w:type="dxa"/>
          </w:tcPr>
          <w:p w14:paraId="174F216C"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14:paraId="51C1DFA2" w14:textId="0C1EAF85"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682,495</w:t>
            </w:r>
          </w:p>
        </w:tc>
        <w:tc>
          <w:tcPr>
            <w:tcW w:w="1373" w:type="dxa"/>
            <w:vAlign w:val="bottom"/>
          </w:tcPr>
          <w:p w14:paraId="15AD3AEC" w14:textId="5031B08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90,339</w:t>
            </w:r>
          </w:p>
        </w:tc>
        <w:tc>
          <w:tcPr>
            <w:tcW w:w="1372" w:type="dxa"/>
            <w:vAlign w:val="bottom"/>
          </w:tcPr>
          <w:p w14:paraId="31BA26E2" w14:textId="1D4CF63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vAlign w:val="bottom"/>
          </w:tcPr>
          <w:p w14:paraId="4D7279F4" w14:textId="2C8F76E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772,834</w:t>
            </w:r>
          </w:p>
        </w:tc>
      </w:tr>
      <w:tr w:rsidR="004B32D2" w:rsidRPr="005D79C9" w14:paraId="22227F70" w14:textId="77777777" w:rsidTr="003674DA">
        <w:tc>
          <w:tcPr>
            <w:tcW w:w="3690" w:type="dxa"/>
          </w:tcPr>
          <w:p w14:paraId="580151E0"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14:paraId="45AEE52D" w14:textId="3C5AEA21"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10,408</w:t>
            </w:r>
          </w:p>
        </w:tc>
        <w:tc>
          <w:tcPr>
            <w:tcW w:w="1373" w:type="dxa"/>
            <w:vAlign w:val="bottom"/>
          </w:tcPr>
          <w:p w14:paraId="619AD147" w14:textId="16D12F3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239</w:t>
            </w:r>
          </w:p>
        </w:tc>
        <w:tc>
          <w:tcPr>
            <w:tcW w:w="1372" w:type="dxa"/>
            <w:vAlign w:val="bottom"/>
          </w:tcPr>
          <w:p w14:paraId="0B5B7A25" w14:textId="720E479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(1,646)</w:t>
            </w:r>
          </w:p>
        </w:tc>
        <w:tc>
          <w:tcPr>
            <w:tcW w:w="1373" w:type="dxa"/>
            <w:vAlign w:val="bottom"/>
          </w:tcPr>
          <w:p w14:paraId="4F699FC1" w14:textId="28DE806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9,001</w:t>
            </w:r>
          </w:p>
        </w:tc>
      </w:tr>
      <w:tr w:rsidR="004B32D2" w:rsidRPr="005D79C9" w14:paraId="17F15476" w14:textId="77777777" w:rsidTr="003674DA">
        <w:tc>
          <w:tcPr>
            <w:tcW w:w="3690" w:type="dxa"/>
          </w:tcPr>
          <w:p w14:paraId="207FBABD" w14:textId="0BDEEB3D" w:rsidR="004B32D2" w:rsidRPr="005D79C9" w:rsidRDefault="004B32D2" w:rsidP="004B32D2">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Pr>
                <w:rFonts w:ascii="Arial" w:hAnsi="Arial" w:cs="Arial"/>
                <w:sz w:val="14"/>
                <w:szCs w:val="14"/>
              </w:rPr>
              <w:t>Bludeck</w:t>
            </w:r>
            <w:proofErr w:type="spellEnd"/>
            <w:r w:rsidRPr="005D79C9">
              <w:rPr>
                <w:rFonts w:ascii="Arial" w:hAnsi="Arial" w:cs="Arial"/>
                <w:sz w:val="14"/>
                <w:szCs w:val="14"/>
              </w:rPr>
              <w:t xml:space="preserve"> Co., Ltd.</w:t>
            </w:r>
          </w:p>
        </w:tc>
        <w:tc>
          <w:tcPr>
            <w:tcW w:w="1372" w:type="dxa"/>
          </w:tcPr>
          <w:p w14:paraId="5F2BB056" w14:textId="2A316EFC"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18,949</w:t>
            </w:r>
          </w:p>
        </w:tc>
        <w:tc>
          <w:tcPr>
            <w:tcW w:w="1373" w:type="dxa"/>
          </w:tcPr>
          <w:p w14:paraId="2A18BE9E" w14:textId="7AF0703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428</w:t>
            </w:r>
          </w:p>
        </w:tc>
        <w:tc>
          <w:tcPr>
            <w:tcW w:w="1372" w:type="dxa"/>
            <w:vAlign w:val="bottom"/>
          </w:tcPr>
          <w:p w14:paraId="1255720B" w14:textId="750ED44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7304BDC6" w14:textId="54F2E5B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19,377</w:t>
            </w:r>
          </w:p>
        </w:tc>
      </w:tr>
      <w:tr w:rsidR="004B32D2" w:rsidRPr="005D79C9" w14:paraId="274BBD11" w14:textId="77777777" w:rsidTr="00F54894">
        <w:tc>
          <w:tcPr>
            <w:tcW w:w="3690" w:type="dxa"/>
          </w:tcPr>
          <w:p w14:paraId="2041EC57" w14:textId="2BA40F89" w:rsidR="004B32D2" w:rsidRPr="005D79C9" w:rsidRDefault="004B32D2" w:rsidP="004B32D2">
            <w:pPr>
              <w:tabs>
                <w:tab w:val="left" w:pos="165"/>
              </w:tabs>
              <w:spacing w:line="240" w:lineRule="exact"/>
              <w:ind w:left="72" w:hanging="89"/>
              <w:rPr>
                <w:rFonts w:ascii="Arial" w:hAnsi="Arial" w:cs="Arial"/>
                <w:sz w:val="14"/>
                <w:szCs w:val="14"/>
                <w:cs/>
              </w:rPr>
            </w:pPr>
            <w:r w:rsidRPr="005D79C9">
              <w:rPr>
                <w:rFonts w:ascii="Arial" w:hAnsi="Arial" w:cs="Arial"/>
                <w:sz w:val="14"/>
                <w:szCs w:val="14"/>
              </w:rPr>
              <w:tab/>
            </w:r>
            <w:r>
              <w:rPr>
                <w:rFonts w:ascii="Arial" w:hAnsi="Arial" w:cs="Arial"/>
                <w:sz w:val="14"/>
                <w:szCs w:val="14"/>
              </w:rPr>
              <w:t xml:space="preserve">Ananda Property One Co., Ltd.                                </w:t>
            </w:r>
          </w:p>
        </w:tc>
        <w:tc>
          <w:tcPr>
            <w:tcW w:w="1372" w:type="dxa"/>
          </w:tcPr>
          <w:p w14:paraId="1C14854C" w14:textId="30BB0FAC"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2,977,863</w:t>
            </w:r>
          </w:p>
        </w:tc>
        <w:tc>
          <w:tcPr>
            <w:tcW w:w="1373" w:type="dxa"/>
          </w:tcPr>
          <w:p w14:paraId="5A4A7738" w14:textId="056448D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362,781</w:t>
            </w:r>
          </w:p>
        </w:tc>
        <w:tc>
          <w:tcPr>
            <w:tcW w:w="1372" w:type="dxa"/>
          </w:tcPr>
          <w:p w14:paraId="75CC8B8A" w14:textId="734A6CD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(300,000)</w:t>
            </w:r>
          </w:p>
        </w:tc>
        <w:tc>
          <w:tcPr>
            <w:tcW w:w="1373" w:type="dxa"/>
          </w:tcPr>
          <w:p w14:paraId="43121210" w14:textId="093F4C8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3,040,644</w:t>
            </w:r>
          </w:p>
        </w:tc>
      </w:tr>
      <w:tr w:rsidR="004B32D2" w:rsidRPr="005D79C9" w14:paraId="28364F9B" w14:textId="77777777" w:rsidTr="005B0EF6">
        <w:tc>
          <w:tcPr>
            <w:tcW w:w="3690" w:type="dxa"/>
          </w:tcPr>
          <w:p w14:paraId="1FA0F312" w14:textId="77777777" w:rsidR="004B32D2" w:rsidRPr="005D79C9" w:rsidRDefault="004B32D2" w:rsidP="004B32D2">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14:paraId="7C99AE5C" w14:textId="40F2F2E9"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591,352</w:t>
            </w:r>
          </w:p>
        </w:tc>
        <w:tc>
          <w:tcPr>
            <w:tcW w:w="1373" w:type="dxa"/>
          </w:tcPr>
          <w:p w14:paraId="2EC301CC" w14:textId="5C68973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11,006</w:t>
            </w:r>
          </w:p>
        </w:tc>
        <w:tc>
          <w:tcPr>
            <w:tcW w:w="1372" w:type="dxa"/>
            <w:vAlign w:val="bottom"/>
          </w:tcPr>
          <w:p w14:paraId="0A28CB0D" w14:textId="337DD23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5A026054" w14:textId="7CF6CC3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602,358</w:t>
            </w:r>
          </w:p>
        </w:tc>
      </w:tr>
      <w:tr w:rsidR="004B32D2" w:rsidRPr="005D79C9" w14:paraId="0B72033E" w14:textId="77777777" w:rsidTr="005B0EF6">
        <w:tc>
          <w:tcPr>
            <w:tcW w:w="3690" w:type="dxa"/>
          </w:tcPr>
          <w:p w14:paraId="4698C606"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14:paraId="6DF1B06A" w14:textId="7E180467"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1,669,566</w:t>
            </w:r>
          </w:p>
        </w:tc>
        <w:tc>
          <w:tcPr>
            <w:tcW w:w="1373" w:type="dxa"/>
          </w:tcPr>
          <w:p w14:paraId="6C09C359" w14:textId="23054F5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35,738</w:t>
            </w:r>
          </w:p>
        </w:tc>
        <w:tc>
          <w:tcPr>
            <w:tcW w:w="1372" w:type="dxa"/>
            <w:vAlign w:val="bottom"/>
          </w:tcPr>
          <w:p w14:paraId="4D981C73" w14:textId="1DC0C1A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(350,000)</w:t>
            </w:r>
          </w:p>
        </w:tc>
        <w:tc>
          <w:tcPr>
            <w:tcW w:w="1373" w:type="dxa"/>
          </w:tcPr>
          <w:p w14:paraId="5F885000" w14:textId="06D1D46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1,355,304</w:t>
            </w:r>
          </w:p>
        </w:tc>
      </w:tr>
      <w:tr w:rsidR="004B32D2" w:rsidRPr="005D79C9" w14:paraId="251F029B" w14:textId="77777777" w:rsidTr="005B0EF6">
        <w:tc>
          <w:tcPr>
            <w:tcW w:w="3690" w:type="dxa"/>
          </w:tcPr>
          <w:p w14:paraId="2FF322F0"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14:paraId="1D901A9F" w14:textId="63916A37"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94,912</w:t>
            </w:r>
          </w:p>
        </w:tc>
        <w:tc>
          <w:tcPr>
            <w:tcW w:w="1373" w:type="dxa"/>
          </w:tcPr>
          <w:p w14:paraId="3C59F98A" w14:textId="3ACD1CE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2,629</w:t>
            </w:r>
          </w:p>
        </w:tc>
        <w:tc>
          <w:tcPr>
            <w:tcW w:w="1372" w:type="dxa"/>
            <w:vAlign w:val="bottom"/>
          </w:tcPr>
          <w:p w14:paraId="62C6EA50" w14:textId="69DA7BF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0417EE56" w14:textId="7DD2BFD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97,541</w:t>
            </w:r>
          </w:p>
        </w:tc>
      </w:tr>
      <w:tr w:rsidR="004B32D2" w:rsidRPr="005D79C9" w14:paraId="5EE0A1A0" w14:textId="77777777" w:rsidTr="003674DA">
        <w:tc>
          <w:tcPr>
            <w:tcW w:w="3690" w:type="dxa"/>
          </w:tcPr>
          <w:p w14:paraId="3924CFE2"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14:paraId="5447D56F" w14:textId="0CE7E6B2"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1,097,822</w:t>
            </w:r>
          </w:p>
        </w:tc>
        <w:tc>
          <w:tcPr>
            <w:tcW w:w="1373" w:type="dxa"/>
          </w:tcPr>
          <w:p w14:paraId="62D3F656" w14:textId="1915B64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73,700</w:t>
            </w:r>
          </w:p>
        </w:tc>
        <w:tc>
          <w:tcPr>
            <w:tcW w:w="1372" w:type="dxa"/>
            <w:vAlign w:val="bottom"/>
          </w:tcPr>
          <w:p w14:paraId="789E3A79" w14:textId="70FDA2D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6936301C" w14:textId="4D5E14E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1,171,522</w:t>
            </w:r>
          </w:p>
        </w:tc>
      </w:tr>
      <w:tr w:rsidR="004B32D2" w:rsidRPr="005D79C9" w14:paraId="00C16215" w14:textId="77777777" w:rsidTr="003674DA">
        <w:tc>
          <w:tcPr>
            <w:tcW w:w="3690" w:type="dxa"/>
          </w:tcPr>
          <w:p w14:paraId="6AA54FD6"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14:paraId="62F4C757" w14:textId="43AF53A9"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1,267,116</w:t>
            </w:r>
          </w:p>
        </w:tc>
        <w:tc>
          <w:tcPr>
            <w:tcW w:w="1373" w:type="dxa"/>
          </w:tcPr>
          <w:p w14:paraId="63904572" w14:textId="2D54143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128,160</w:t>
            </w:r>
          </w:p>
        </w:tc>
        <w:tc>
          <w:tcPr>
            <w:tcW w:w="1372" w:type="dxa"/>
          </w:tcPr>
          <w:p w14:paraId="30C51562" w14:textId="0D98745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13D22AD1" w14:textId="2CB34EA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1,395,276</w:t>
            </w:r>
          </w:p>
        </w:tc>
      </w:tr>
      <w:tr w:rsidR="004B32D2" w:rsidRPr="005D79C9" w14:paraId="2133CA79" w14:textId="77777777" w:rsidTr="005B0EF6">
        <w:tc>
          <w:tcPr>
            <w:tcW w:w="3690" w:type="dxa"/>
          </w:tcPr>
          <w:p w14:paraId="15DC5E0D"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72" w:type="dxa"/>
          </w:tcPr>
          <w:p w14:paraId="4210E8D3" w14:textId="256BC9A4"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71,657</w:t>
            </w:r>
          </w:p>
        </w:tc>
        <w:tc>
          <w:tcPr>
            <w:tcW w:w="1373" w:type="dxa"/>
          </w:tcPr>
          <w:p w14:paraId="1DC0AC4D" w14:textId="75DDF10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77,023</w:t>
            </w:r>
          </w:p>
        </w:tc>
        <w:tc>
          <w:tcPr>
            <w:tcW w:w="1372" w:type="dxa"/>
            <w:vAlign w:val="bottom"/>
          </w:tcPr>
          <w:p w14:paraId="039EC644" w14:textId="5E73890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7D28CC55" w14:textId="115BDCE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148,680</w:t>
            </w:r>
          </w:p>
        </w:tc>
      </w:tr>
      <w:tr w:rsidR="004B32D2" w:rsidRPr="005D79C9" w14:paraId="4D5EED2D" w14:textId="77777777" w:rsidTr="005B0EF6">
        <w:tc>
          <w:tcPr>
            <w:tcW w:w="3690" w:type="dxa"/>
          </w:tcPr>
          <w:p w14:paraId="5AEB4585"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72" w:type="dxa"/>
          </w:tcPr>
          <w:p w14:paraId="0ED6D6B0" w14:textId="70E6902E"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397</w:t>
            </w:r>
          </w:p>
        </w:tc>
        <w:tc>
          <w:tcPr>
            <w:tcW w:w="1373" w:type="dxa"/>
          </w:tcPr>
          <w:p w14:paraId="62F6C978" w14:textId="0C3584B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264</w:t>
            </w:r>
          </w:p>
        </w:tc>
        <w:tc>
          <w:tcPr>
            <w:tcW w:w="1372" w:type="dxa"/>
            <w:vAlign w:val="bottom"/>
          </w:tcPr>
          <w:p w14:paraId="309BEEE4" w14:textId="7C307C2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692862B0" w14:textId="6B17B5B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661</w:t>
            </w:r>
          </w:p>
        </w:tc>
      </w:tr>
      <w:tr w:rsidR="004B32D2" w:rsidRPr="005D79C9" w14:paraId="5D04DB0A" w14:textId="77777777" w:rsidTr="005B0EF6">
        <w:tc>
          <w:tcPr>
            <w:tcW w:w="3690" w:type="dxa"/>
          </w:tcPr>
          <w:p w14:paraId="4DBDBF1F" w14:textId="77777777" w:rsidR="004B32D2" w:rsidRPr="005D79C9" w:rsidRDefault="004B32D2" w:rsidP="004B32D2">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14:paraId="0359F80F" w14:textId="309EDD84"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50,778</w:t>
            </w:r>
          </w:p>
        </w:tc>
        <w:tc>
          <w:tcPr>
            <w:tcW w:w="1373" w:type="dxa"/>
          </w:tcPr>
          <w:p w14:paraId="2D8E0B3A" w14:textId="07A212C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2,151</w:t>
            </w:r>
          </w:p>
        </w:tc>
        <w:tc>
          <w:tcPr>
            <w:tcW w:w="1372" w:type="dxa"/>
            <w:vAlign w:val="bottom"/>
          </w:tcPr>
          <w:p w14:paraId="3D517741" w14:textId="6FB64CA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7958C184" w14:textId="3FA79B0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52,929</w:t>
            </w:r>
          </w:p>
        </w:tc>
      </w:tr>
      <w:tr w:rsidR="004B32D2" w:rsidRPr="005D79C9" w14:paraId="4154944D" w14:textId="77777777" w:rsidTr="005B0EF6">
        <w:tc>
          <w:tcPr>
            <w:tcW w:w="3690" w:type="dxa"/>
          </w:tcPr>
          <w:p w14:paraId="1E53F2AA" w14:textId="77777777" w:rsidR="004B32D2" w:rsidRPr="005D79C9" w:rsidRDefault="004B32D2" w:rsidP="004B32D2">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tcPr>
          <w:p w14:paraId="15912A0B" w14:textId="27405A60" w:rsidR="004B32D2" w:rsidRPr="0082606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470,551</w:t>
            </w:r>
          </w:p>
        </w:tc>
        <w:tc>
          <w:tcPr>
            <w:tcW w:w="1373" w:type="dxa"/>
          </w:tcPr>
          <w:p w14:paraId="7D06AA01" w14:textId="1BF2446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10,199</w:t>
            </w:r>
          </w:p>
        </w:tc>
        <w:tc>
          <w:tcPr>
            <w:tcW w:w="1372" w:type="dxa"/>
            <w:vAlign w:val="bottom"/>
          </w:tcPr>
          <w:p w14:paraId="03B4E98B" w14:textId="3837623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(82,381)</w:t>
            </w:r>
          </w:p>
        </w:tc>
        <w:tc>
          <w:tcPr>
            <w:tcW w:w="1373" w:type="dxa"/>
          </w:tcPr>
          <w:p w14:paraId="4E7032AA" w14:textId="3FBE907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398,369</w:t>
            </w:r>
          </w:p>
        </w:tc>
      </w:tr>
      <w:tr w:rsidR="004B32D2" w:rsidRPr="005D79C9" w14:paraId="0D2C0AFE" w14:textId="77777777" w:rsidTr="005B0EF6">
        <w:tc>
          <w:tcPr>
            <w:tcW w:w="3690" w:type="dxa"/>
          </w:tcPr>
          <w:p w14:paraId="64CA2111" w14:textId="77777777" w:rsidR="004B32D2" w:rsidRPr="005D79C9"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Ideo</w:t>
            </w:r>
            <w:proofErr w:type="spellEnd"/>
            <w:r w:rsidRPr="0003756D">
              <w:rPr>
                <w:rFonts w:ascii="Arial" w:hAnsi="Arial" w:cs="Arial"/>
                <w:sz w:val="14"/>
                <w:szCs w:val="14"/>
              </w:rPr>
              <w:t xml:space="preserve"> Q Sukhumvit 36 Co., Ltd.</w:t>
            </w:r>
          </w:p>
        </w:tc>
        <w:tc>
          <w:tcPr>
            <w:tcW w:w="1372" w:type="dxa"/>
          </w:tcPr>
          <w:p w14:paraId="396373E0" w14:textId="77C5A178" w:rsidR="004B32D2" w:rsidRPr="0082606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228,678</w:t>
            </w:r>
          </w:p>
        </w:tc>
        <w:tc>
          <w:tcPr>
            <w:tcW w:w="1373" w:type="dxa"/>
          </w:tcPr>
          <w:p w14:paraId="37612507" w14:textId="0CB84A6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3,842</w:t>
            </w:r>
          </w:p>
        </w:tc>
        <w:tc>
          <w:tcPr>
            <w:tcW w:w="1372" w:type="dxa"/>
            <w:vAlign w:val="bottom"/>
          </w:tcPr>
          <w:p w14:paraId="24D6506A" w14:textId="150BBF0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(232,520)</w:t>
            </w:r>
          </w:p>
        </w:tc>
        <w:tc>
          <w:tcPr>
            <w:tcW w:w="1373" w:type="dxa"/>
          </w:tcPr>
          <w:p w14:paraId="4CD7C84D" w14:textId="7EABD59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r>
      <w:tr w:rsidR="004B32D2" w:rsidRPr="005D79C9" w14:paraId="3E9F12C9" w14:textId="77777777" w:rsidTr="005B0EF6">
        <w:tc>
          <w:tcPr>
            <w:tcW w:w="3690" w:type="dxa"/>
          </w:tcPr>
          <w:p w14:paraId="11C7960E"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ADC-JV 29 Co., Ltd.</w:t>
            </w:r>
          </w:p>
        </w:tc>
        <w:tc>
          <w:tcPr>
            <w:tcW w:w="1372" w:type="dxa"/>
          </w:tcPr>
          <w:p w14:paraId="30D45846" w14:textId="2007783D"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215,309</w:t>
            </w:r>
          </w:p>
        </w:tc>
        <w:tc>
          <w:tcPr>
            <w:tcW w:w="1373" w:type="dxa"/>
          </w:tcPr>
          <w:p w14:paraId="5D4B5051" w14:textId="212EEE1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4,822</w:t>
            </w:r>
          </w:p>
        </w:tc>
        <w:tc>
          <w:tcPr>
            <w:tcW w:w="1372" w:type="dxa"/>
            <w:vAlign w:val="bottom"/>
          </w:tcPr>
          <w:p w14:paraId="2D5519EE" w14:textId="207073D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34D08585" w14:textId="1518111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220,131</w:t>
            </w:r>
          </w:p>
        </w:tc>
      </w:tr>
      <w:tr w:rsidR="004B32D2" w:rsidRPr="005D79C9" w14:paraId="21B13006" w14:textId="77777777" w:rsidTr="005B0EF6">
        <w:tc>
          <w:tcPr>
            <w:tcW w:w="3690" w:type="dxa"/>
          </w:tcPr>
          <w:p w14:paraId="77A09031"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ADC-JV 30 Co., Ltd.</w:t>
            </w:r>
          </w:p>
        </w:tc>
        <w:tc>
          <w:tcPr>
            <w:tcW w:w="1372" w:type="dxa"/>
          </w:tcPr>
          <w:p w14:paraId="65C8AC92" w14:textId="62650706"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249,607</w:t>
            </w:r>
          </w:p>
        </w:tc>
        <w:tc>
          <w:tcPr>
            <w:tcW w:w="1373" w:type="dxa"/>
          </w:tcPr>
          <w:p w14:paraId="5E915825" w14:textId="5755467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6,093</w:t>
            </w:r>
          </w:p>
        </w:tc>
        <w:tc>
          <w:tcPr>
            <w:tcW w:w="1372" w:type="dxa"/>
            <w:vAlign w:val="bottom"/>
          </w:tcPr>
          <w:p w14:paraId="08EF6DFE" w14:textId="7D7E627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645B67FD" w14:textId="7494FB8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255,700</w:t>
            </w:r>
          </w:p>
        </w:tc>
      </w:tr>
      <w:tr w:rsidR="004B32D2" w:rsidRPr="005D79C9" w14:paraId="623D5B9F" w14:textId="77777777" w:rsidTr="005B0EF6">
        <w:tc>
          <w:tcPr>
            <w:tcW w:w="3690" w:type="dxa"/>
          </w:tcPr>
          <w:p w14:paraId="258C2B3A"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Bliss Bodhi Tree Estate Co., Ltd.</w:t>
            </w:r>
          </w:p>
        </w:tc>
        <w:tc>
          <w:tcPr>
            <w:tcW w:w="1372" w:type="dxa"/>
          </w:tcPr>
          <w:p w14:paraId="0D6309C5" w14:textId="09D612D2"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95,096</w:t>
            </w:r>
          </w:p>
        </w:tc>
        <w:tc>
          <w:tcPr>
            <w:tcW w:w="1373" w:type="dxa"/>
          </w:tcPr>
          <w:p w14:paraId="2B7A78CC" w14:textId="1283153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3,139</w:t>
            </w:r>
          </w:p>
        </w:tc>
        <w:tc>
          <w:tcPr>
            <w:tcW w:w="1372" w:type="dxa"/>
            <w:vAlign w:val="bottom"/>
          </w:tcPr>
          <w:p w14:paraId="147906B9" w14:textId="49D25D8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0203AE2B" w14:textId="265A45B4"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98,235</w:t>
            </w:r>
          </w:p>
        </w:tc>
      </w:tr>
      <w:tr w:rsidR="004B32D2" w:rsidRPr="005D79C9" w14:paraId="2E45C50D" w14:textId="77777777" w:rsidTr="005B0EF6">
        <w:tc>
          <w:tcPr>
            <w:tcW w:w="3690" w:type="dxa"/>
          </w:tcPr>
          <w:p w14:paraId="66F0BED9"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Canopus Lakeside Co., Ltd.</w:t>
            </w:r>
          </w:p>
        </w:tc>
        <w:tc>
          <w:tcPr>
            <w:tcW w:w="1372" w:type="dxa"/>
          </w:tcPr>
          <w:p w14:paraId="3CD684BE" w14:textId="3A82F70C"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307,860</w:t>
            </w:r>
          </w:p>
        </w:tc>
        <w:tc>
          <w:tcPr>
            <w:tcW w:w="1373" w:type="dxa"/>
          </w:tcPr>
          <w:p w14:paraId="0CAF34CF" w14:textId="7030DF6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7,519</w:t>
            </w:r>
          </w:p>
        </w:tc>
        <w:tc>
          <w:tcPr>
            <w:tcW w:w="1372" w:type="dxa"/>
            <w:vAlign w:val="bottom"/>
          </w:tcPr>
          <w:p w14:paraId="38899D20" w14:textId="1DF8856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125DA9BF" w14:textId="6221D55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315,379</w:t>
            </w:r>
          </w:p>
        </w:tc>
      </w:tr>
      <w:tr w:rsidR="004B32D2" w:rsidRPr="005D79C9" w14:paraId="161AA804" w14:textId="77777777" w:rsidTr="005B0EF6">
        <w:tc>
          <w:tcPr>
            <w:tcW w:w="3690" w:type="dxa"/>
          </w:tcPr>
          <w:p w14:paraId="45A55432"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Devika Hill Co., Ltd.</w:t>
            </w:r>
          </w:p>
        </w:tc>
        <w:tc>
          <w:tcPr>
            <w:tcW w:w="1372" w:type="dxa"/>
          </w:tcPr>
          <w:p w14:paraId="729BDF26" w14:textId="07E32010"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168,833</w:t>
            </w:r>
          </w:p>
        </w:tc>
        <w:tc>
          <w:tcPr>
            <w:tcW w:w="1373" w:type="dxa"/>
          </w:tcPr>
          <w:p w14:paraId="60CC9E9A" w14:textId="47027B84"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4,283</w:t>
            </w:r>
          </w:p>
        </w:tc>
        <w:tc>
          <w:tcPr>
            <w:tcW w:w="1372" w:type="dxa"/>
            <w:vAlign w:val="bottom"/>
          </w:tcPr>
          <w:p w14:paraId="24ED6612" w14:textId="45495C0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42717823" w14:textId="2A5C7A0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173,116</w:t>
            </w:r>
          </w:p>
        </w:tc>
      </w:tr>
      <w:tr w:rsidR="004B32D2" w:rsidRPr="005D79C9" w14:paraId="166A1482" w14:textId="77777777" w:rsidTr="005B0EF6">
        <w:tc>
          <w:tcPr>
            <w:tcW w:w="3690" w:type="dxa"/>
          </w:tcPr>
          <w:p w14:paraId="17AC5801"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Lavani</w:t>
            </w:r>
            <w:proofErr w:type="spellEnd"/>
            <w:r w:rsidRPr="0003756D">
              <w:rPr>
                <w:rFonts w:ascii="Arial" w:hAnsi="Arial" w:cs="Arial"/>
                <w:sz w:val="14"/>
                <w:szCs w:val="14"/>
              </w:rPr>
              <w:t xml:space="preserve"> Forest Estate Co., Ltd.</w:t>
            </w:r>
          </w:p>
        </w:tc>
        <w:tc>
          <w:tcPr>
            <w:tcW w:w="1372" w:type="dxa"/>
          </w:tcPr>
          <w:p w14:paraId="49B8DAD5" w14:textId="6DC2579A"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99,048</w:t>
            </w:r>
          </w:p>
        </w:tc>
        <w:tc>
          <w:tcPr>
            <w:tcW w:w="1373" w:type="dxa"/>
          </w:tcPr>
          <w:p w14:paraId="53AFE742" w14:textId="38C1E6D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2,723</w:t>
            </w:r>
          </w:p>
        </w:tc>
        <w:tc>
          <w:tcPr>
            <w:tcW w:w="1372" w:type="dxa"/>
            <w:vAlign w:val="bottom"/>
          </w:tcPr>
          <w:p w14:paraId="1E47AC90" w14:textId="01C265F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3EB3E522" w14:textId="19CF22C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101,771</w:t>
            </w:r>
          </w:p>
        </w:tc>
      </w:tr>
      <w:tr w:rsidR="004B32D2" w:rsidRPr="005D79C9" w14:paraId="34A679F6" w14:textId="77777777" w:rsidTr="005B0EF6">
        <w:tc>
          <w:tcPr>
            <w:tcW w:w="3690" w:type="dxa"/>
          </w:tcPr>
          <w:p w14:paraId="7EA179D1"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Nameste</w:t>
            </w:r>
            <w:proofErr w:type="spellEnd"/>
            <w:r w:rsidRPr="0003756D">
              <w:rPr>
                <w:rFonts w:ascii="Arial" w:hAnsi="Arial" w:cs="Arial"/>
                <w:sz w:val="14"/>
                <w:szCs w:val="14"/>
              </w:rPr>
              <w:t xml:space="preserve"> Hill Resort and Spa Co., Ltd. </w:t>
            </w:r>
          </w:p>
        </w:tc>
        <w:tc>
          <w:tcPr>
            <w:tcW w:w="1372" w:type="dxa"/>
          </w:tcPr>
          <w:p w14:paraId="13CB48C8" w14:textId="633C1372"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251,440</w:t>
            </w:r>
          </w:p>
        </w:tc>
        <w:tc>
          <w:tcPr>
            <w:tcW w:w="1373" w:type="dxa"/>
          </w:tcPr>
          <w:p w14:paraId="78B3CBE3" w14:textId="3A7608E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6,191</w:t>
            </w:r>
          </w:p>
        </w:tc>
        <w:tc>
          <w:tcPr>
            <w:tcW w:w="1372" w:type="dxa"/>
            <w:vAlign w:val="bottom"/>
          </w:tcPr>
          <w:p w14:paraId="24A1BC40" w14:textId="5D408A3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6BBFB598" w14:textId="10043DD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257,631</w:t>
            </w:r>
          </w:p>
        </w:tc>
      </w:tr>
      <w:tr w:rsidR="004B32D2" w:rsidRPr="005D79C9" w14:paraId="5BCA6333" w14:textId="77777777" w:rsidTr="003674DA">
        <w:tc>
          <w:tcPr>
            <w:tcW w:w="3690" w:type="dxa"/>
          </w:tcPr>
          <w:p w14:paraId="71A1A203" w14:textId="77777777" w:rsidR="004B32D2" w:rsidRPr="000F719E"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New Blue Moon Villa Co., Ltd.</w:t>
            </w:r>
          </w:p>
        </w:tc>
        <w:tc>
          <w:tcPr>
            <w:tcW w:w="1372" w:type="dxa"/>
          </w:tcPr>
          <w:p w14:paraId="60D15083" w14:textId="5B094619"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78,047</w:t>
            </w:r>
          </w:p>
        </w:tc>
        <w:tc>
          <w:tcPr>
            <w:tcW w:w="1373" w:type="dxa"/>
          </w:tcPr>
          <w:p w14:paraId="590AA281" w14:textId="0DC47E34"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2,251</w:t>
            </w:r>
          </w:p>
        </w:tc>
        <w:tc>
          <w:tcPr>
            <w:tcW w:w="1372" w:type="dxa"/>
            <w:vAlign w:val="bottom"/>
          </w:tcPr>
          <w:p w14:paraId="080924CE" w14:textId="462A4D5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61D5A290" w14:textId="5FE68C4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80,298</w:t>
            </w:r>
          </w:p>
        </w:tc>
      </w:tr>
      <w:tr w:rsidR="004B32D2" w:rsidRPr="005D79C9" w14:paraId="22DAAF15" w14:textId="77777777" w:rsidTr="003674DA">
        <w:tc>
          <w:tcPr>
            <w:tcW w:w="3690" w:type="dxa"/>
          </w:tcPr>
          <w:p w14:paraId="6B752265" w14:textId="44154B17" w:rsidR="004B32D2" w:rsidRPr="0003756D" w:rsidRDefault="004B32D2" w:rsidP="004B32D2">
            <w:pPr>
              <w:spacing w:line="240" w:lineRule="exact"/>
              <w:ind w:left="72" w:hanging="89"/>
              <w:jc w:val="both"/>
              <w:rPr>
                <w:rFonts w:ascii="Arial" w:hAnsi="Arial" w:cs="Arial"/>
                <w:sz w:val="14"/>
                <w:szCs w:val="14"/>
              </w:rPr>
            </w:pPr>
            <w:r w:rsidRPr="0003756D">
              <w:rPr>
                <w:rFonts w:ascii="Arial" w:hAnsi="Arial" w:cs="Arial"/>
                <w:sz w:val="14"/>
                <w:szCs w:val="14"/>
              </w:rPr>
              <w:t>  Sea of Tree Resort Co., Ltd.</w:t>
            </w:r>
          </w:p>
        </w:tc>
        <w:tc>
          <w:tcPr>
            <w:tcW w:w="1372" w:type="dxa"/>
          </w:tcPr>
          <w:p w14:paraId="07B571BC" w14:textId="7FEE8D10" w:rsidR="004B32D2" w:rsidRPr="0082606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130,143</w:t>
            </w:r>
          </w:p>
        </w:tc>
        <w:tc>
          <w:tcPr>
            <w:tcW w:w="1373" w:type="dxa"/>
          </w:tcPr>
          <w:p w14:paraId="56D8E248" w14:textId="2AA1438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3,417</w:t>
            </w:r>
          </w:p>
        </w:tc>
        <w:tc>
          <w:tcPr>
            <w:tcW w:w="1372" w:type="dxa"/>
            <w:vAlign w:val="bottom"/>
          </w:tcPr>
          <w:p w14:paraId="596DCBB5" w14:textId="07A999C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642CB9A4" w14:textId="107CE5B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133,560</w:t>
            </w:r>
          </w:p>
        </w:tc>
      </w:tr>
      <w:tr w:rsidR="004B32D2" w:rsidRPr="005D79C9" w14:paraId="24525C39" w14:textId="77777777" w:rsidTr="003674DA">
        <w:tc>
          <w:tcPr>
            <w:tcW w:w="3690" w:type="dxa"/>
          </w:tcPr>
          <w:p w14:paraId="7E4C8326" w14:textId="4135EFB8" w:rsidR="004B32D2" w:rsidRPr="005D79C9" w:rsidRDefault="008063DC" w:rsidP="004B32D2">
            <w:pPr>
              <w:spacing w:line="240" w:lineRule="exact"/>
              <w:ind w:left="72" w:hanging="89"/>
              <w:jc w:val="both"/>
              <w:rPr>
                <w:rFonts w:ascii="Arial" w:hAnsi="Arial" w:cs="Arial"/>
                <w:sz w:val="14"/>
                <w:szCs w:val="14"/>
              </w:rPr>
            </w:pPr>
            <w:r>
              <w:rPr>
                <w:rFonts w:ascii="Arial" w:hAnsi="Arial" w:cs="Arial"/>
                <w:sz w:val="14"/>
                <w:szCs w:val="14"/>
              </w:rPr>
              <w:tab/>
            </w:r>
            <w:proofErr w:type="spellStart"/>
            <w:r>
              <w:rPr>
                <w:rFonts w:ascii="Arial" w:hAnsi="Arial" w:cs="Arial"/>
                <w:sz w:val="14"/>
                <w:szCs w:val="14"/>
              </w:rPr>
              <w:t>Urbantech</w:t>
            </w:r>
            <w:proofErr w:type="spellEnd"/>
            <w:r>
              <w:rPr>
                <w:rFonts w:ascii="Arial" w:hAnsi="Arial" w:cs="Arial"/>
                <w:sz w:val="14"/>
                <w:szCs w:val="14"/>
              </w:rPr>
              <w:t xml:space="preserve"> Ventures Co., Ltd.</w:t>
            </w:r>
          </w:p>
        </w:tc>
        <w:tc>
          <w:tcPr>
            <w:tcW w:w="1372" w:type="dxa"/>
          </w:tcPr>
          <w:p w14:paraId="58505106" w14:textId="32475A81" w:rsidR="004B32D2" w:rsidRPr="004B32D2" w:rsidRDefault="004B32D2" w:rsidP="004B32D2">
            <w:pPr>
              <w:pBdr>
                <w:bottom w:val="single" w:sz="4" w:space="1" w:color="auto"/>
              </w:pBdr>
              <w:tabs>
                <w:tab w:val="decimal" w:pos="1065"/>
              </w:tabs>
              <w:spacing w:line="240" w:lineRule="exact"/>
              <w:ind w:left="-18" w:right="-18"/>
              <w:rPr>
                <w:rFonts w:ascii="Arial" w:hAnsi="Arial" w:cstheme="minorBidi"/>
                <w:sz w:val="14"/>
                <w:szCs w:val="14"/>
              </w:rPr>
            </w:pPr>
            <w:r>
              <w:rPr>
                <w:rFonts w:ascii="Arial" w:hAnsi="Arial" w:cstheme="minorBidi"/>
                <w:sz w:val="14"/>
                <w:szCs w:val="14"/>
              </w:rPr>
              <w:t>-</w:t>
            </w:r>
          </w:p>
        </w:tc>
        <w:tc>
          <w:tcPr>
            <w:tcW w:w="1373" w:type="dxa"/>
          </w:tcPr>
          <w:p w14:paraId="1C4135B7" w14:textId="2285A4CE"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7,055</w:t>
            </w:r>
          </w:p>
        </w:tc>
        <w:tc>
          <w:tcPr>
            <w:tcW w:w="1372" w:type="dxa"/>
            <w:vAlign w:val="bottom"/>
          </w:tcPr>
          <w:p w14:paraId="0CB65B7D" w14:textId="7C1027F5"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4AE0921E" w14:textId="12D9D9E4"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7,055</w:t>
            </w:r>
          </w:p>
        </w:tc>
      </w:tr>
      <w:tr w:rsidR="004B32D2" w:rsidRPr="005D79C9" w14:paraId="3C3BEF44" w14:textId="77777777" w:rsidTr="005B0EF6">
        <w:tc>
          <w:tcPr>
            <w:tcW w:w="3690" w:type="dxa"/>
          </w:tcPr>
          <w:p w14:paraId="06A8A996" w14:textId="7F120127" w:rsidR="004B32D2" w:rsidRPr="0003756D" w:rsidRDefault="004B32D2" w:rsidP="004B32D2">
            <w:pPr>
              <w:spacing w:line="240" w:lineRule="exact"/>
              <w:ind w:left="72" w:hanging="89"/>
              <w:rPr>
                <w:rFonts w:ascii="Arial" w:hAnsi="Arial" w:cs="Arial"/>
                <w:b/>
                <w:bCs/>
                <w:sz w:val="14"/>
                <w:szCs w:val="14"/>
                <w:cs/>
              </w:rPr>
            </w:pPr>
            <w:r w:rsidRPr="0003756D">
              <w:rPr>
                <w:rFonts w:ascii="Arial" w:hAnsi="Arial" w:cs="Arial"/>
                <w:b/>
                <w:bCs/>
                <w:sz w:val="14"/>
                <w:szCs w:val="14"/>
              </w:rPr>
              <w:t xml:space="preserve">Total loans to and interest receivable from </w:t>
            </w:r>
            <w:r>
              <w:rPr>
                <w:rFonts w:ascii="Arial" w:hAnsi="Arial" w:cs="Arial"/>
                <w:b/>
                <w:bCs/>
                <w:sz w:val="14"/>
                <w:szCs w:val="14"/>
              </w:rPr>
              <w:t xml:space="preserve">                  </w:t>
            </w:r>
            <w:r w:rsidRPr="0003756D">
              <w:rPr>
                <w:rFonts w:ascii="Arial" w:hAnsi="Arial" w:cs="Arial"/>
                <w:b/>
                <w:bCs/>
                <w:sz w:val="14"/>
                <w:szCs w:val="14"/>
              </w:rPr>
              <w:t>related parties</w:t>
            </w:r>
          </w:p>
        </w:tc>
        <w:tc>
          <w:tcPr>
            <w:tcW w:w="1372" w:type="dxa"/>
            <w:vAlign w:val="bottom"/>
          </w:tcPr>
          <w:p w14:paraId="0F7E9FC9" w14:textId="234B3BFC"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11,665,723</w:t>
            </w:r>
          </w:p>
        </w:tc>
        <w:tc>
          <w:tcPr>
            <w:tcW w:w="1373" w:type="dxa"/>
            <w:vAlign w:val="bottom"/>
          </w:tcPr>
          <w:p w14:paraId="07C48FA8" w14:textId="4A88CB4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945,324</w:t>
            </w:r>
          </w:p>
        </w:tc>
        <w:tc>
          <w:tcPr>
            <w:tcW w:w="1372" w:type="dxa"/>
            <w:vAlign w:val="bottom"/>
          </w:tcPr>
          <w:p w14:paraId="1AC7C4E6" w14:textId="7CEB5F9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(966,547)</w:t>
            </w:r>
          </w:p>
        </w:tc>
        <w:tc>
          <w:tcPr>
            <w:tcW w:w="1373" w:type="dxa"/>
            <w:vAlign w:val="bottom"/>
          </w:tcPr>
          <w:p w14:paraId="7CD96D1D" w14:textId="6CC0482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11,644,500</w:t>
            </w:r>
          </w:p>
        </w:tc>
      </w:tr>
      <w:tr w:rsidR="004B32D2" w:rsidRPr="005D79C9" w14:paraId="2867F46C" w14:textId="77777777" w:rsidTr="005B0EF6">
        <w:tc>
          <w:tcPr>
            <w:tcW w:w="3690" w:type="dxa"/>
          </w:tcPr>
          <w:p w14:paraId="6256D5BF" w14:textId="77777777" w:rsidR="004B32D2" w:rsidRPr="005D79C9" w:rsidRDefault="004B32D2" w:rsidP="004B32D2">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72" w:type="dxa"/>
            <w:vAlign w:val="bottom"/>
          </w:tcPr>
          <w:p w14:paraId="3852FC9E" w14:textId="41A44F38" w:rsidR="004B32D2" w:rsidRPr="005D79C9"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(148,118)</w:t>
            </w:r>
          </w:p>
        </w:tc>
        <w:tc>
          <w:tcPr>
            <w:tcW w:w="1373" w:type="dxa"/>
            <w:vAlign w:val="bottom"/>
          </w:tcPr>
          <w:p w14:paraId="62B21961" w14:textId="279BED16"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(46,535)</w:t>
            </w:r>
          </w:p>
        </w:tc>
        <w:tc>
          <w:tcPr>
            <w:tcW w:w="1372" w:type="dxa"/>
            <w:vAlign w:val="bottom"/>
          </w:tcPr>
          <w:p w14:paraId="6584923A" w14:textId="23E32967"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6,388</w:t>
            </w:r>
          </w:p>
        </w:tc>
        <w:tc>
          <w:tcPr>
            <w:tcW w:w="1373" w:type="dxa"/>
            <w:vAlign w:val="bottom"/>
          </w:tcPr>
          <w:p w14:paraId="29EA9BCE" w14:textId="5CB82809" w:rsidR="004B32D2" w:rsidRPr="00181C0B"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(188,265)</w:t>
            </w:r>
          </w:p>
        </w:tc>
      </w:tr>
      <w:tr w:rsidR="004B32D2" w:rsidRPr="005D79C9" w14:paraId="6D447071" w14:textId="77777777" w:rsidTr="005B0EF6">
        <w:tc>
          <w:tcPr>
            <w:tcW w:w="3690" w:type="dxa"/>
          </w:tcPr>
          <w:p w14:paraId="37188AC2" w14:textId="77777777" w:rsidR="004B32D2" w:rsidRPr="005D79C9" w:rsidRDefault="004B32D2" w:rsidP="004B32D2">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Pr>
                <w:rFonts w:ascii="Arial" w:hAnsi="Arial" w:cs="Arial"/>
                <w:b/>
                <w:bCs/>
                <w:sz w:val="14"/>
                <w:szCs w:val="14"/>
              </w:rPr>
              <w:t>interest</w:t>
            </w:r>
            <w:r w:rsidRPr="005D79C9">
              <w:rPr>
                <w:rFonts w:ascii="Arial" w:hAnsi="Arial" w:cs="Arial"/>
                <w:b/>
                <w:bCs/>
                <w:sz w:val="14"/>
                <w:szCs w:val="14"/>
              </w:rPr>
              <w:t xml:space="preserve"> receivable from related parties</w:t>
            </w:r>
            <w:r>
              <w:rPr>
                <w:rFonts w:ascii="Arial" w:hAnsi="Arial" w:cs="Arial"/>
                <w:b/>
                <w:bCs/>
                <w:sz w:val="14"/>
                <w:szCs w:val="14"/>
              </w:rPr>
              <w:t xml:space="preserve">  </w:t>
            </w:r>
            <w:r w:rsidRPr="005D79C9">
              <w:rPr>
                <w:rFonts w:ascii="Arial" w:hAnsi="Arial" w:cs="Arial"/>
                <w:b/>
                <w:bCs/>
                <w:sz w:val="14"/>
                <w:szCs w:val="14"/>
              </w:rPr>
              <w:t xml:space="preserve"> - net</w:t>
            </w:r>
          </w:p>
        </w:tc>
        <w:tc>
          <w:tcPr>
            <w:tcW w:w="1372" w:type="dxa"/>
            <w:vAlign w:val="bottom"/>
          </w:tcPr>
          <w:p w14:paraId="438FFECE" w14:textId="636B3D33" w:rsidR="004B32D2" w:rsidRPr="005D79C9"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11,517,605</w:t>
            </w:r>
          </w:p>
        </w:tc>
        <w:tc>
          <w:tcPr>
            <w:tcW w:w="1373" w:type="dxa"/>
            <w:vAlign w:val="bottom"/>
          </w:tcPr>
          <w:p w14:paraId="062F05DF" w14:textId="1FE4D662"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898,789</w:t>
            </w:r>
          </w:p>
        </w:tc>
        <w:tc>
          <w:tcPr>
            <w:tcW w:w="1372" w:type="dxa"/>
            <w:vAlign w:val="bottom"/>
          </w:tcPr>
          <w:p w14:paraId="5500F81A" w14:textId="290143C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(960,159)</w:t>
            </w:r>
          </w:p>
        </w:tc>
        <w:tc>
          <w:tcPr>
            <w:tcW w:w="1373" w:type="dxa"/>
            <w:vAlign w:val="bottom"/>
          </w:tcPr>
          <w:p w14:paraId="213AF136" w14:textId="3091B21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11,456,235</w:t>
            </w:r>
          </w:p>
        </w:tc>
      </w:tr>
      <w:tr w:rsidR="004B32D2" w:rsidRPr="005D79C9" w14:paraId="0ED03C70" w14:textId="77777777" w:rsidTr="005B0EF6">
        <w:tc>
          <w:tcPr>
            <w:tcW w:w="3690" w:type="dxa"/>
          </w:tcPr>
          <w:p w14:paraId="759A985B" w14:textId="77777777" w:rsidR="004B32D2" w:rsidRPr="005D79C9" w:rsidRDefault="004B32D2" w:rsidP="004B32D2">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14:paraId="46D3DE42" w14:textId="3DC10D30" w:rsidR="004B32D2" w:rsidRPr="005D79C9"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(840,796)</w:t>
            </w:r>
          </w:p>
        </w:tc>
        <w:tc>
          <w:tcPr>
            <w:tcW w:w="1373" w:type="dxa"/>
            <w:vAlign w:val="bottom"/>
          </w:tcPr>
          <w:p w14:paraId="490265EA" w14:textId="77777777" w:rsidR="004B32D2" w:rsidRPr="005D79C9" w:rsidRDefault="004B32D2" w:rsidP="004B32D2">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4B32D2" w:rsidRPr="005D79C9" w:rsidRDefault="004B32D2" w:rsidP="004B32D2">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7E534276" w:rsidR="004B32D2" w:rsidRPr="00181C0B" w:rsidRDefault="00C8160B" w:rsidP="004B32D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(774,390)</w:t>
            </w:r>
          </w:p>
        </w:tc>
      </w:tr>
      <w:tr w:rsidR="004B32D2" w:rsidRPr="005D79C9" w14:paraId="32F41AFA" w14:textId="77777777" w:rsidTr="005B0EF6">
        <w:tc>
          <w:tcPr>
            <w:tcW w:w="3690" w:type="dxa"/>
          </w:tcPr>
          <w:p w14:paraId="65AB5187" w14:textId="77777777" w:rsidR="004B32D2" w:rsidRPr="005D79C9" w:rsidRDefault="004B32D2" w:rsidP="004B32D2">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1F9E1B72" w:rsidR="004B32D2" w:rsidRPr="005D79C9" w:rsidRDefault="004B32D2" w:rsidP="004B32D2">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10,676,809</w:t>
            </w:r>
          </w:p>
        </w:tc>
        <w:tc>
          <w:tcPr>
            <w:tcW w:w="1373" w:type="dxa"/>
            <w:vAlign w:val="bottom"/>
          </w:tcPr>
          <w:p w14:paraId="1F4EEC30" w14:textId="77777777" w:rsidR="004B32D2" w:rsidRPr="005D79C9" w:rsidRDefault="004B32D2" w:rsidP="004B32D2">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4B32D2" w:rsidRPr="005D79C9" w:rsidRDefault="004B32D2" w:rsidP="004B32D2">
            <w:pPr>
              <w:tabs>
                <w:tab w:val="decimal" w:pos="1065"/>
              </w:tabs>
              <w:spacing w:line="240" w:lineRule="exact"/>
              <w:ind w:left="-18" w:right="-18"/>
              <w:rPr>
                <w:rFonts w:ascii="Arial" w:hAnsi="Arial" w:cs="Arial"/>
                <w:sz w:val="14"/>
                <w:szCs w:val="14"/>
              </w:rPr>
            </w:pPr>
          </w:p>
        </w:tc>
        <w:tc>
          <w:tcPr>
            <w:tcW w:w="1373" w:type="dxa"/>
            <w:vAlign w:val="bottom"/>
          </w:tcPr>
          <w:p w14:paraId="520207DA" w14:textId="4E66CA4F" w:rsidR="004B32D2" w:rsidRPr="00181C0B" w:rsidRDefault="00C8160B" w:rsidP="004B32D2">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10,681,845</w:t>
            </w:r>
          </w:p>
        </w:tc>
      </w:tr>
    </w:tbl>
    <w:p w14:paraId="2DDE154A" w14:textId="77777777" w:rsidR="00A92503" w:rsidRPr="005D79C9" w:rsidRDefault="00A92503" w:rsidP="00A92503">
      <w:pPr>
        <w:spacing w:before="240" w:line="260" w:lineRule="exact"/>
        <w:ind w:right="-7"/>
        <w:jc w:val="right"/>
        <w:rPr>
          <w:rFonts w:ascii="Arial" w:hAnsi="Arial" w:cs="Arial"/>
          <w:sz w:val="14"/>
          <w:szCs w:val="14"/>
        </w:rPr>
      </w:pPr>
      <w:r>
        <w:br w:type="page"/>
      </w: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D79C9" w14:paraId="30EC5589" w14:textId="77777777" w:rsidTr="00A92503">
        <w:tc>
          <w:tcPr>
            <w:tcW w:w="3690" w:type="dxa"/>
            <w:vMerge w:val="restart"/>
          </w:tcPr>
          <w:p w14:paraId="3BE373FA"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69F6C470" w14:textId="77777777" w:rsidTr="00A92503">
        <w:trPr>
          <w:trHeight w:val="80"/>
        </w:trPr>
        <w:tc>
          <w:tcPr>
            <w:tcW w:w="3690" w:type="dxa"/>
            <w:vMerge/>
            <w:tcBorders>
              <w:bottom w:val="nil"/>
            </w:tcBorders>
          </w:tcPr>
          <w:p w14:paraId="759A3BB6"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1ECC7030"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22</w:t>
            </w:r>
          </w:p>
        </w:tc>
        <w:tc>
          <w:tcPr>
            <w:tcW w:w="1373" w:type="dxa"/>
            <w:tcBorders>
              <w:bottom w:val="nil"/>
            </w:tcBorders>
            <w:vAlign w:val="bottom"/>
          </w:tcPr>
          <w:p w14:paraId="2C35F792" w14:textId="1507E911"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2D6755BC" w14:textId="6680B29A"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7050E1E3" w14:textId="10B8DCA0"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C05A52">
              <w:rPr>
                <w:rFonts w:ascii="Arial" w:hAnsi="Arial" w:cs="Arial"/>
                <w:sz w:val="14"/>
                <w:szCs w:val="14"/>
              </w:rPr>
              <w:t>30 June</w:t>
            </w:r>
            <w:r>
              <w:rPr>
                <w:rFonts w:ascii="Arial" w:hAnsi="Arial" w:cs="Arial"/>
                <w:sz w:val="14"/>
                <w:szCs w:val="14"/>
              </w:rPr>
              <w:t xml:space="preserve">              2023</w:t>
            </w:r>
          </w:p>
        </w:tc>
      </w:tr>
      <w:tr w:rsidR="00826069" w:rsidRPr="005D79C9" w14:paraId="730E0F32" w14:textId="77777777" w:rsidTr="005B0EF6">
        <w:tc>
          <w:tcPr>
            <w:tcW w:w="4320" w:type="dxa"/>
            <w:gridSpan w:val="2"/>
          </w:tcPr>
          <w:p w14:paraId="01045A3F" w14:textId="548500DB" w:rsidR="00826069" w:rsidRPr="005D79C9" w:rsidRDefault="00826069" w:rsidP="00826069">
            <w:pPr>
              <w:spacing w:line="240" w:lineRule="exact"/>
              <w:ind w:left="72" w:right="-108" w:hanging="89"/>
              <w:rPr>
                <w:rFonts w:ascii="Arial" w:hAnsi="Arial" w:cs="Arial"/>
                <w:b/>
                <w:bCs/>
                <w:sz w:val="14"/>
                <w:szCs w:val="14"/>
                <w:u w:val="single"/>
              </w:rPr>
            </w:pPr>
            <w:r w:rsidRPr="009C1DA0">
              <w:br w:type="page"/>
            </w:r>
            <w:r w:rsidRPr="005D79C9">
              <w:rPr>
                <w:rFonts w:ascii="Arial" w:hAnsi="Arial" w:cs="Arial"/>
                <w:b/>
                <w:bCs/>
                <w:sz w:val="14"/>
                <w:szCs w:val="14"/>
                <w:u w:val="single"/>
              </w:rPr>
              <w:t>Short-term loans from and interest payable to related parties</w:t>
            </w:r>
          </w:p>
        </w:tc>
        <w:tc>
          <w:tcPr>
            <w:tcW w:w="742" w:type="dxa"/>
          </w:tcPr>
          <w:p w14:paraId="1F06DA7C"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64F89858"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2FF95062"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0A8D8AAF" w14:textId="1BCC3F2D"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7BA3E106" w14:textId="77777777" w:rsidTr="005B0EF6">
        <w:tc>
          <w:tcPr>
            <w:tcW w:w="3690" w:type="dxa"/>
          </w:tcPr>
          <w:p w14:paraId="7D69F722" w14:textId="77777777" w:rsidR="00826069" w:rsidRPr="005D79C9" w:rsidRDefault="00826069" w:rsidP="00826069">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2"/>
          </w:tcPr>
          <w:p w14:paraId="653ACADC"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B854F56"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644161EB"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3B565FBE"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4B32D2" w:rsidRPr="005D79C9" w14:paraId="1AA8FCFF" w14:textId="77777777" w:rsidTr="005B0EF6">
        <w:tc>
          <w:tcPr>
            <w:tcW w:w="3690" w:type="dxa"/>
          </w:tcPr>
          <w:p w14:paraId="58FC9DB0" w14:textId="5221E02F" w:rsidR="004B32D2" w:rsidRPr="005D79C9" w:rsidRDefault="004B32D2" w:rsidP="004B32D2">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w:t>
            </w:r>
            <w:r>
              <w:rPr>
                <w:rFonts w:ascii="Arial" w:hAnsi="Arial" w:cs="Arial"/>
                <w:sz w:val="14"/>
                <w:szCs w:val="14"/>
              </w:rPr>
              <w:tab/>
            </w:r>
            <w:r w:rsidRPr="005D79C9">
              <w:rPr>
                <w:rFonts w:ascii="Arial" w:hAnsi="Arial" w:cs="Arial"/>
                <w:sz w:val="14"/>
                <w:szCs w:val="14"/>
              </w:rPr>
              <w:t>Ananda Development Two Co., Ltd.</w:t>
            </w:r>
          </w:p>
        </w:tc>
        <w:tc>
          <w:tcPr>
            <w:tcW w:w="1372" w:type="dxa"/>
            <w:gridSpan w:val="2"/>
          </w:tcPr>
          <w:p w14:paraId="6E3A422D" w14:textId="68510F15"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1,192,127</w:t>
            </w:r>
          </w:p>
        </w:tc>
        <w:tc>
          <w:tcPr>
            <w:tcW w:w="1373" w:type="dxa"/>
          </w:tcPr>
          <w:p w14:paraId="4C099F00" w14:textId="537FAD0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27,010</w:t>
            </w:r>
          </w:p>
        </w:tc>
        <w:tc>
          <w:tcPr>
            <w:tcW w:w="1372" w:type="dxa"/>
          </w:tcPr>
          <w:p w14:paraId="28259725" w14:textId="641CE2D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(52,068)</w:t>
            </w:r>
          </w:p>
        </w:tc>
        <w:tc>
          <w:tcPr>
            <w:tcW w:w="1373" w:type="dxa"/>
          </w:tcPr>
          <w:p w14:paraId="45243F9B" w14:textId="433840E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1,167,069</w:t>
            </w:r>
          </w:p>
        </w:tc>
      </w:tr>
      <w:tr w:rsidR="004B32D2" w:rsidRPr="005D79C9" w14:paraId="3E329701" w14:textId="77777777" w:rsidTr="005B0EF6">
        <w:tc>
          <w:tcPr>
            <w:tcW w:w="3690" w:type="dxa"/>
          </w:tcPr>
          <w:p w14:paraId="5FFE7463" w14:textId="77777777" w:rsidR="004B32D2" w:rsidRPr="005D79C9" w:rsidRDefault="004B32D2" w:rsidP="004B32D2">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2"/>
          </w:tcPr>
          <w:p w14:paraId="3FC3EB2F" w14:textId="40DC3321"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1,378,636</w:t>
            </w:r>
          </w:p>
        </w:tc>
        <w:tc>
          <w:tcPr>
            <w:tcW w:w="1373" w:type="dxa"/>
          </w:tcPr>
          <w:p w14:paraId="5A222F28" w14:textId="601DD699" w:rsidR="004B32D2" w:rsidRPr="00181C0B" w:rsidRDefault="004B32D2" w:rsidP="004B32D2">
            <w:pPr>
              <w:tabs>
                <w:tab w:val="decimal" w:pos="1065"/>
              </w:tabs>
              <w:spacing w:line="240" w:lineRule="exact"/>
              <w:ind w:left="-18" w:right="-18"/>
              <w:rPr>
                <w:rFonts w:ascii="Arial" w:hAnsi="Arial" w:cs="Arial"/>
                <w:sz w:val="14"/>
                <w:szCs w:val="14"/>
                <w:cs/>
              </w:rPr>
            </w:pPr>
            <w:r w:rsidRPr="004B32D2">
              <w:rPr>
                <w:rFonts w:ascii="Arial" w:hAnsi="Arial" w:cs="Arial"/>
                <w:sz w:val="14"/>
                <w:szCs w:val="14"/>
              </w:rPr>
              <w:t>30,064</w:t>
            </w:r>
          </w:p>
        </w:tc>
        <w:tc>
          <w:tcPr>
            <w:tcW w:w="1372" w:type="dxa"/>
          </w:tcPr>
          <w:p w14:paraId="6C77FD80" w14:textId="73BE83C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52450DE3" w14:textId="6ED214C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1,408,700</w:t>
            </w:r>
          </w:p>
        </w:tc>
      </w:tr>
      <w:tr w:rsidR="004B32D2" w:rsidRPr="005D79C9" w14:paraId="30E62E3F" w14:textId="77777777" w:rsidTr="005B0EF6">
        <w:tc>
          <w:tcPr>
            <w:tcW w:w="3690" w:type="dxa"/>
          </w:tcPr>
          <w:p w14:paraId="35D7DD87" w14:textId="77777777" w:rsidR="004B32D2" w:rsidRPr="005D79C9" w:rsidRDefault="004B32D2" w:rsidP="004B32D2">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2"/>
          </w:tcPr>
          <w:p w14:paraId="355A478E" w14:textId="1DBB3E6F"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533,889</w:t>
            </w:r>
          </w:p>
        </w:tc>
        <w:tc>
          <w:tcPr>
            <w:tcW w:w="1373" w:type="dxa"/>
          </w:tcPr>
          <w:p w14:paraId="6377DF50" w14:textId="0C72F114" w:rsidR="004B32D2" w:rsidRPr="00181C0B" w:rsidRDefault="004B32D2" w:rsidP="004B32D2">
            <w:pPr>
              <w:tabs>
                <w:tab w:val="decimal" w:pos="1065"/>
              </w:tabs>
              <w:spacing w:line="240" w:lineRule="exact"/>
              <w:ind w:left="-18" w:right="-18"/>
              <w:rPr>
                <w:rFonts w:ascii="Arial" w:hAnsi="Arial" w:cs="Arial"/>
                <w:sz w:val="14"/>
                <w:szCs w:val="14"/>
                <w:cs/>
              </w:rPr>
            </w:pPr>
            <w:r w:rsidRPr="004B32D2">
              <w:rPr>
                <w:rFonts w:ascii="Arial" w:hAnsi="Arial" w:cs="Arial"/>
                <w:sz w:val="14"/>
                <w:szCs w:val="14"/>
              </w:rPr>
              <w:t>12,244</w:t>
            </w:r>
          </w:p>
        </w:tc>
        <w:tc>
          <w:tcPr>
            <w:tcW w:w="1372" w:type="dxa"/>
          </w:tcPr>
          <w:p w14:paraId="08BED9E8" w14:textId="3097525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(2,000)</w:t>
            </w:r>
          </w:p>
        </w:tc>
        <w:tc>
          <w:tcPr>
            <w:tcW w:w="1373" w:type="dxa"/>
          </w:tcPr>
          <w:p w14:paraId="1CBA4498" w14:textId="383E0DA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544,133</w:t>
            </w:r>
          </w:p>
        </w:tc>
      </w:tr>
      <w:tr w:rsidR="004B32D2" w:rsidRPr="005D79C9" w14:paraId="303BB6B4" w14:textId="77777777" w:rsidTr="005B0EF6">
        <w:tc>
          <w:tcPr>
            <w:tcW w:w="3690" w:type="dxa"/>
          </w:tcPr>
          <w:p w14:paraId="0988F51E"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2"/>
          </w:tcPr>
          <w:p w14:paraId="66302549" w14:textId="2A3A6B1B"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991,590</w:t>
            </w:r>
          </w:p>
        </w:tc>
        <w:tc>
          <w:tcPr>
            <w:tcW w:w="1373" w:type="dxa"/>
          </w:tcPr>
          <w:p w14:paraId="601353DC" w14:textId="3F9D73F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23,257</w:t>
            </w:r>
          </w:p>
        </w:tc>
        <w:tc>
          <w:tcPr>
            <w:tcW w:w="1372" w:type="dxa"/>
          </w:tcPr>
          <w:p w14:paraId="6084FFCD" w14:textId="16759C9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(13,071)</w:t>
            </w:r>
          </w:p>
        </w:tc>
        <w:tc>
          <w:tcPr>
            <w:tcW w:w="1373" w:type="dxa"/>
          </w:tcPr>
          <w:p w14:paraId="6956565A" w14:textId="39056E54"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1,001,776</w:t>
            </w:r>
          </w:p>
        </w:tc>
      </w:tr>
      <w:tr w:rsidR="004B32D2" w:rsidRPr="005D79C9" w14:paraId="61C37055" w14:textId="77777777" w:rsidTr="005B0EF6">
        <w:tc>
          <w:tcPr>
            <w:tcW w:w="3690" w:type="dxa"/>
          </w:tcPr>
          <w:p w14:paraId="7DDCE277"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tcPr>
          <w:p w14:paraId="1DE8EF96" w14:textId="0EAE36CB"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1,126,551</w:t>
            </w:r>
          </w:p>
        </w:tc>
        <w:tc>
          <w:tcPr>
            <w:tcW w:w="1373" w:type="dxa"/>
          </w:tcPr>
          <w:p w14:paraId="0C3C06D1" w14:textId="206650B4"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26,607</w:t>
            </w:r>
          </w:p>
        </w:tc>
        <w:tc>
          <w:tcPr>
            <w:tcW w:w="1372" w:type="dxa"/>
          </w:tcPr>
          <w:p w14:paraId="75DE31AD" w14:textId="1032C81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(20,092)</w:t>
            </w:r>
          </w:p>
        </w:tc>
        <w:tc>
          <w:tcPr>
            <w:tcW w:w="1373" w:type="dxa"/>
          </w:tcPr>
          <w:p w14:paraId="6824AB10" w14:textId="07338EED"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1,133,066</w:t>
            </w:r>
          </w:p>
        </w:tc>
      </w:tr>
      <w:tr w:rsidR="004B32D2" w:rsidRPr="005D79C9" w14:paraId="2CB31B28" w14:textId="77777777" w:rsidTr="005B0EF6">
        <w:tc>
          <w:tcPr>
            <w:tcW w:w="3690" w:type="dxa"/>
          </w:tcPr>
          <w:p w14:paraId="21B95FD2"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2"/>
          </w:tcPr>
          <w:p w14:paraId="5F9DC731" w14:textId="4EBB087B"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599,457</w:t>
            </w:r>
          </w:p>
        </w:tc>
        <w:tc>
          <w:tcPr>
            <w:tcW w:w="1373" w:type="dxa"/>
          </w:tcPr>
          <w:p w14:paraId="42EF7CB7" w14:textId="5FFEC8C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13,832</w:t>
            </w:r>
          </w:p>
        </w:tc>
        <w:tc>
          <w:tcPr>
            <w:tcW w:w="1372" w:type="dxa"/>
          </w:tcPr>
          <w:p w14:paraId="7890511E" w14:textId="4C695A5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(5,000)</w:t>
            </w:r>
          </w:p>
        </w:tc>
        <w:tc>
          <w:tcPr>
            <w:tcW w:w="1373" w:type="dxa"/>
          </w:tcPr>
          <w:p w14:paraId="5384E787" w14:textId="00BC034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608,289</w:t>
            </w:r>
          </w:p>
        </w:tc>
      </w:tr>
      <w:tr w:rsidR="004B32D2" w:rsidRPr="005D79C9" w14:paraId="066D2DBF" w14:textId="77777777" w:rsidTr="005B0EF6">
        <w:tc>
          <w:tcPr>
            <w:tcW w:w="3690" w:type="dxa"/>
          </w:tcPr>
          <w:p w14:paraId="6E25A3B2" w14:textId="77777777" w:rsidR="004B32D2" w:rsidRPr="005D79C9" w:rsidRDefault="004B32D2" w:rsidP="004B32D2">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2"/>
          </w:tcPr>
          <w:p w14:paraId="3505DF86" w14:textId="7B30F0D8"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505,934</w:t>
            </w:r>
          </w:p>
        </w:tc>
        <w:tc>
          <w:tcPr>
            <w:tcW w:w="1373" w:type="dxa"/>
          </w:tcPr>
          <w:p w14:paraId="3D5CD4E6" w14:textId="47D70A7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11,924</w:t>
            </w:r>
          </w:p>
        </w:tc>
        <w:tc>
          <w:tcPr>
            <w:tcW w:w="1372" w:type="dxa"/>
          </w:tcPr>
          <w:p w14:paraId="2D603E64" w14:textId="1FBA711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(8,000)</w:t>
            </w:r>
          </w:p>
        </w:tc>
        <w:tc>
          <w:tcPr>
            <w:tcW w:w="1373" w:type="dxa"/>
          </w:tcPr>
          <w:p w14:paraId="60465D11" w14:textId="4E918B8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509,858</w:t>
            </w:r>
          </w:p>
        </w:tc>
      </w:tr>
      <w:tr w:rsidR="004B32D2" w:rsidRPr="005D79C9" w14:paraId="7368DCC0" w14:textId="77777777" w:rsidTr="005B0EF6">
        <w:tc>
          <w:tcPr>
            <w:tcW w:w="3690" w:type="dxa"/>
          </w:tcPr>
          <w:p w14:paraId="2580A053" w14:textId="74E04457" w:rsidR="004B32D2" w:rsidRPr="005D79C9" w:rsidRDefault="004B32D2" w:rsidP="004B32D2">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Praram</w:t>
            </w:r>
            <w:proofErr w:type="spellEnd"/>
            <w:r>
              <w:rPr>
                <w:rFonts w:ascii="Arial" w:hAnsi="Arial" w:cs="Arial"/>
                <w:sz w:val="14"/>
                <w:szCs w:val="14"/>
              </w:rPr>
              <w:t xml:space="preserve"> 9 Co., Ltd.</w:t>
            </w:r>
          </w:p>
        </w:tc>
        <w:tc>
          <w:tcPr>
            <w:tcW w:w="1372" w:type="dxa"/>
            <w:gridSpan w:val="2"/>
          </w:tcPr>
          <w:p w14:paraId="529362DF" w14:textId="2040B919"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484,728</w:t>
            </w:r>
          </w:p>
        </w:tc>
        <w:tc>
          <w:tcPr>
            <w:tcW w:w="1373" w:type="dxa"/>
          </w:tcPr>
          <w:p w14:paraId="7B44F33A" w14:textId="40A34DEE"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10,732</w:t>
            </w:r>
          </w:p>
        </w:tc>
        <w:tc>
          <w:tcPr>
            <w:tcW w:w="1372" w:type="dxa"/>
          </w:tcPr>
          <w:p w14:paraId="1F33FFB1" w14:textId="53F175A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28E4FA73" w14:textId="713B91D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495,460</w:t>
            </w:r>
          </w:p>
        </w:tc>
      </w:tr>
      <w:tr w:rsidR="004B32D2" w:rsidRPr="005D79C9" w14:paraId="5845A37F" w14:textId="77777777" w:rsidTr="005B0EF6">
        <w:tc>
          <w:tcPr>
            <w:tcW w:w="3690" w:type="dxa"/>
          </w:tcPr>
          <w:p w14:paraId="00D0AA51" w14:textId="77777777" w:rsidR="004B32D2" w:rsidRPr="005D79C9" w:rsidRDefault="004B32D2" w:rsidP="004B32D2">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2"/>
          </w:tcPr>
          <w:p w14:paraId="6022A676" w14:textId="048A7DD2"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1,064,033</w:t>
            </w:r>
          </w:p>
        </w:tc>
        <w:tc>
          <w:tcPr>
            <w:tcW w:w="1373" w:type="dxa"/>
          </w:tcPr>
          <w:p w14:paraId="2C58F02F" w14:textId="1556967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25,224</w:t>
            </w:r>
          </w:p>
        </w:tc>
        <w:tc>
          <w:tcPr>
            <w:tcW w:w="1372" w:type="dxa"/>
          </w:tcPr>
          <w:p w14:paraId="6B030EEB" w14:textId="35D7E17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(19,090)</w:t>
            </w:r>
          </w:p>
        </w:tc>
        <w:tc>
          <w:tcPr>
            <w:tcW w:w="1373" w:type="dxa"/>
          </w:tcPr>
          <w:p w14:paraId="6F603106" w14:textId="35F2A5C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1,070,167</w:t>
            </w:r>
          </w:p>
        </w:tc>
      </w:tr>
      <w:tr w:rsidR="004B32D2" w:rsidRPr="005D79C9" w14:paraId="422ADA29" w14:textId="77777777" w:rsidTr="005B0EF6">
        <w:tc>
          <w:tcPr>
            <w:tcW w:w="3690" w:type="dxa"/>
          </w:tcPr>
          <w:p w14:paraId="029E23C5" w14:textId="77777777" w:rsidR="004B32D2" w:rsidRDefault="004B32D2" w:rsidP="004B32D2">
            <w:pPr>
              <w:spacing w:line="240" w:lineRule="exact"/>
              <w:ind w:left="72" w:right="-115"/>
              <w:jc w:val="both"/>
              <w:rPr>
                <w:rFonts w:ascii="Arial" w:hAnsi="Arial" w:cs="Arial"/>
                <w:sz w:val="14"/>
                <w:szCs w:val="14"/>
              </w:rPr>
            </w:pPr>
            <w:proofErr w:type="spellStart"/>
            <w:r w:rsidRPr="008B6550">
              <w:rPr>
                <w:rFonts w:ascii="Arial" w:hAnsi="Arial" w:cs="Arial"/>
                <w:sz w:val="14"/>
                <w:szCs w:val="14"/>
              </w:rPr>
              <w:t>Ideo</w:t>
            </w:r>
            <w:proofErr w:type="spellEnd"/>
            <w:r w:rsidRPr="008B6550">
              <w:rPr>
                <w:rFonts w:ascii="Arial" w:hAnsi="Arial" w:cs="Arial"/>
                <w:sz w:val="14"/>
                <w:szCs w:val="14"/>
              </w:rPr>
              <w:t xml:space="preserve"> Q Victory Co., Ltd,</w:t>
            </w:r>
          </w:p>
        </w:tc>
        <w:tc>
          <w:tcPr>
            <w:tcW w:w="1372" w:type="dxa"/>
            <w:gridSpan w:val="2"/>
          </w:tcPr>
          <w:p w14:paraId="07CEEDDF" w14:textId="1CA81D57"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413,497</w:t>
            </w:r>
          </w:p>
        </w:tc>
        <w:tc>
          <w:tcPr>
            <w:tcW w:w="1373" w:type="dxa"/>
          </w:tcPr>
          <w:p w14:paraId="28884B6C" w14:textId="38CF42B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49,170</w:t>
            </w:r>
          </w:p>
        </w:tc>
        <w:tc>
          <w:tcPr>
            <w:tcW w:w="1372" w:type="dxa"/>
          </w:tcPr>
          <w:p w14:paraId="0FC23CAE" w14:textId="023F953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(260,969)</w:t>
            </w:r>
          </w:p>
        </w:tc>
        <w:tc>
          <w:tcPr>
            <w:tcW w:w="1373" w:type="dxa"/>
          </w:tcPr>
          <w:p w14:paraId="299E8A42" w14:textId="5C4C28E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201,698</w:t>
            </w:r>
          </w:p>
        </w:tc>
      </w:tr>
      <w:tr w:rsidR="004B32D2" w:rsidRPr="005D79C9" w14:paraId="46C590BB" w14:textId="77777777" w:rsidTr="005B0EF6">
        <w:tc>
          <w:tcPr>
            <w:tcW w:w="3690" w:type="dxa"/>
          </w:tcPr>
          <w:p w14:paraId="0100205E" w14:textId="77777777" w:rsidR="004B32D2"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Bangna</w:t>
            </w:r>
            <w:proofErr w:type="spellEnd"/>
            <w:r w:rsidRPr="008B6550">
              <w:rPr>
                <w:rFonts w:ascii="Arial" w:hAnsi="Arial" w:cs="Arial"/>
                <w:sz w:val="14"/>
                <w:szCs w:val="14"/>
              </w:rPr>
              <w:t xml:space="preserve"> Co., Ltd.</w:t>
            </w:r>
          </w:p>
        </w:tc>
        <w:tc>
          <w:tcPr>
            <w:tcW w:w="1372" w:type="dxa"/>
            <w:gridSpan w:val="2"/>
          </w:tcPr>
          <w:p w14:paraId="7CE65A43" w14:textId="08634856"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700,857</w:t>
            </w:r>
          </w:p>
        </w:tc>
        <w:tc>
          <w:tcPr>
            <w:tcW w:w="1373" w:type="dxa"/>
          </w:tcPr>
          <w:p w14:paraId="2C21AB50" w14:textId="70CB3D6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16,529</w:t>
            </w:r>
          </w:p>
        </w:tc>
        <w:tc>
          <w:tcPr>
            <w:tcW w:w="1372" w:type="dxa"/>
          </w:tcPr>
          <w:p w14:paraId="22B5DB87" w14:textId="3FFE99F0"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(10,651)</w:t>
            </w:r>
          </w:p>
        </w:tc>
        <w:tc>
          <w:tcPr>
            <w:tcW w:w="1373" w:type="dxa"/>
          </w:tcPr>
          <w:p w14:paraId="35B39E1D" w14:textId="25647504"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706,735</w:t>
            </w:r>
          </w:p>
        </w:tc>
      </w:tr>
      <w:tr w:rsidR="004B32D2" w:rsidRPr="005D79C9" w14:paraId="408859DE" w14:textId="77777777" w:rsidTr="005B0EF6">
        <w:tc>
          <w:tcPr>
            <w:tcW w:w="3690" w:type="dxa"/>
          </w:tcPr>
          <w:p w14:paraId="244E39BD" w14:textId="77777777" w:rsidR="004B32D2"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Senanikom</w:t>
            </w:r>
            <w:proofErr w:type="spellEnd"/>
            <w:r w:rsidRPr="008B6550">
              <w:rPr>
                <w:rFonts w:ascii="Arial" w:hAnsi="Arial" w:cs="Arial"/>
                <w:sz w:val="14"/>
                <w:szCs w:val="14"/>
              </w:rPr>
              <w:t xml:space="preserve"> Co., Ltd.</w:t>
            </w:r>
          </w:p>
        </w:tc>
        <w:tc>
          <w:tcPr>
            <w:tcW w:w="1372" w:type="dxa"/>
            <w:gridSpan w:val="2"/>
          </w:tcPr>
          <w:p w14:paraId="6809DF66" w14:textId="596BEF2C"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728,479</w:t>
            </w:r>
          </w:p>
        </w:tc>
        <w:tc>
          <w:tcPr>
            <w:tcW w:w="1373" w:type="dxa"/>
          </w:tcPr>
          <w:p w14:paraId="5DCC40CB" w14:textId="19E9D25A"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17,235</w:t>
            </w:r>
          </w:p>
        </w:tc>
        <w:tc>
          <w:tcPr>
            <w:tcW w:w="1372" w:type="dxa"/>
          </w:tcPr>
          <w:p w14:paraId="7FDE856F" w14:textId="3A378D81"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(10,059)</w:t>
            </w:r>
          </w:p>
        </w:tc>
        <w:tc>
          <w:tcPr>
            <w:tcW w:w="1373" w:type="dxa"/>
          </w:tcPr>
          <w:p w14:paraId="16B1DD6D" w14:textId="003C5A4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735,655</w:t>
            </w:r>
          </w:p>
        </w:tc>
      </w:tr>
      <w:tr w:rsidR="004B32D2" w:rsidRPr="005D79C9" w14:paraId="04226C1D" w14:textId="77777777" w:rsidTr="005B0EF6">
        <w:tc>
          <w:tcPr>
            <w:tcW w:w="3690" w:type="dxa"/>
          </w:tcPr>
          <w:p w14:paraId="49EC6720" w14:textId="77777777" w:rsidR="004B32D2"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Thaphra</w:t>
            </w:r>
            <w:proofErr w:type="spellEnd"/>
            <w:r w:rsidRPr="008B6550">
              <w:rPr>
                <w:rFonts w:ascii="Arial" w:hAnsi="Arial" w:cs="Arial"/>
                <w:sz w:val="14"/>
                <w:szCs w:val="14"/>
              </w:rPr>
              <w:t xml:space="preserve"> Co., Ltd.</w:t>
            </w:r>
          </w:p>
        </w:tc>
        <w:tc>
          <w:tcPr>
            <w:tcW w:w="1372" w:type="dxa"/>
            <w:gridSpan w:val="2"/>
          </w:tcPr>
          <w:p w14:paraId="0D3D096D" w14:textId="095F6DE6"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444,548</w:t>
            </w:r>
          </w:p>
        </w:tc>
        <w:tc>
          <w:tcPr>
            <w:tcW w:w="1373" w:type="dxa"/>
          </w:tcPr>
          <w:p w14:paraId="799F430E" w14:textId="2660AD3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10,499</w:t>
            </w:r>
          </w:p>
        </w:tc>
        <w:tc>
          <w:tcPr>
            <w:tcW w:w="1372" w:type="dxa"/>
          </w:tcPr>
          <w:p w14:paraId="6DDC7395" w14:textId="65E1D2C6"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3D4B12F1" w14:textId="235FDC3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455,047</w:t>
            </w:r>
          </w:p>
        </w:tc>
      </w:tr>
      <w:tr w:rsidR="004B32D2" w:rsidRPr="005D79C9" w14:paraId="7A41BF24" w14:textId="77777777" w:rsidTr="005B0EF6">
        <w:tc>
          <w:tcPr>
            <w:tcW w:w="3690" w:type="dxa"/>
          </w:tcPr>
          <w:p w14:paraId="379A4FBB" w14:textId="77777777" w:rsidR="004B32D2"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Chitlom</w:t>
            </w:r>
            <w:proofErr w:type="spellEnd"/>
            <w:r w:rsidRPr="008B6550">
              <w:rPr>
                <w:rFonts w:ascii="Arial" w:hAnsi="Arial" w:cs="Arial"/>
                <w:sz w:val="14"/>
                <w:szCs w:val="14"/>
              </w:rPr>
              <w:t xml:space="preserve"> Co., Ltd.</w:t>
            </w:r>
          </w:p>
        </w:tc>
        <w:tc>
          <w:tcPr>
            <w:tcW w:w="1372" w:type="dxa"/>
            <w:gridSpan w:val="2"/>
          </w:tcPr>
          <w:p w14:paraId="35F17F71" w14:textId="1D9C3CB8"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429,249</w:t>
            </w:r>
          </w:p>
        </w:tc>
        <w:tc>
          <w:tcPr>
            <w:tcW w:w="1373" w:type="dxa"/>
          </w:tcPr>
          <w:p w14:paraId="0CB2E8F9" w14:textId="2F8FB4C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10,182</w:t>
            </w:r>
          </w:p>
        </w:tc>
        <w:tc>
          <w:tcPr>
            <w:tcW w:w="1372" w:type="dxa"/>
          </w:tcPr>
          <w:p w14:paraId="46A0408B" w14:textId="3716C967"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0CD8F528" w14:textId="0039341C"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439,431</w:t>
            </w:r>
          </w:p>
        </w:tc>
      </w:tr>
      <w:tr w:rsidR="004B32D2" w:rsidRPr="005D79C9" w14:paraId="78DABC76" w14:textId="77777777" w:rsidTr="005B0EF6">
        <w:tc>
          <w:tcPr>
            <w:tcW w:w="3690" w:type="dxa"/>
          </w:tcPr>
          <w:p w14:paraId="474ED073" w14:textId="77777777" w:rsidR="004B32D2"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Ananda MF Asia Phetchaburi Co., Ltd.</w:t>
            </w:r>
          </w:p>
        </w:tc>
        <w:tc>
          <w:tcPr>
            <w:tcW w:w="1372" w:type="dxa"/>
            <w:gridSpan w:val="2"/>
          </w:tcPr>
          <w:p w14:paraId="359F95BC" w14:textId="51884944"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606,346</w:t>
            </w:r>
          </w:p>
        </w:tc>
        <w:tc>
          <w:tcPr>
            <w:tcW w:w="1373" w:type="dxa"/>
          </w:tcPr>
          <w:p w14:paraId="46400B7D" w14:textId="2D90D8C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14,218</w:t>
            </w:r>
          </w:p>
        </w:tc>
        <w:tc>
          <w:tcPr>
            <w:tcW w:w="1372" w:type="dxa"/>
          </w:tcPr>
          <w:p w14:paraId="22058B1C" w14:textId="28D95CD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(9,942)</w:t>
            </w:r>
          </w:p>
        </w:tc>
        <w:tc>
          <w:tcPr>
            <w:tcW w:w="1373" w:type="dxa"/>
          </w:tcPr>
          <w:p w14:paraId="49B67CB3" w14:textId="35CC0A83"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610,622</w:t>
            </w:r>
          </w:p>
        </w:tc>
      </w:tr>
      <w:tr w:rsidR="004B32D2" w:rsidRPr="005D79C9" w14:paraId="47313C05" w14:textId="77777777" w:rsidTr="005B0EF6">
        <w:tc>
          <w:tcPr>
            <w:tcW w:w="3690" w:type="dxa"/>
          </w:tcPr>
          <w:p w14:paraId="7A7CE81C" w14:textId="77777777" w:rsidR="004B32D2"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Taopoon</w:t>
            </w:r>
            <w:proofErr w:type="spellEnd"/>
            <w:r w:rsidRPr="008B6550">
              <w:rPr>
                <w:rFonts w:ascii="Arial" w:hAnsi="Arial" w:cs="Arial"/>
                <w:sz w:val="14"/>
                <w:szCs w:val="14"/>
              </w:rPr>
              <w:t xml:space="preserve"> Co., Ltd.</w:t>
            </w:r>
          </w:p>
        </w:tc>
        <w:tc>
          <w:tcPr>
            <w:tcW w:w="1372" w:type="dxa"/>
            <w:gridSpan w:val="2"/>
          </w:tcPr>
          <w:p w14:paraId="24E17415" w14:textId="7A29F367"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382,989</w:t>
            </w:r>
          </w:p>
        </w:tc>
        <w:tc>
          <w:tcPr>
            <w:tcW w:w="1373" w:type="dxa"/>
          </w:tcPr>
          <w:p w14:paraId="782F117B" w14:textId="6FBC0BF8"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8,823</w:t>
            </w:r>
          </w:p>
        </w:tc>
        <w:tc>
          <w:tcPr>
            <w:tcW w:w="1372" w:type="dxa"/>
          </w:tcPr>
          <w:p w14:paraId="40BEA34E" w14:textId="1C2414C5"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6C8BB87B" w14:textId="2F3D7DC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391,812</w:t>
            </w:r>
          </w:p>
        </w:tc>
      </w:tr>
      <w:tr w:rsidR="004B32D2" w:rsidRPr="005D79C9" w14:paraId="297C7DB9" w14:textId="77777777" w:rsidTr="003674DA">
        <w:tc>
          <w:tcPr>
            <w:tcW w:w="3690" w:type="dxa"/>
          </w:tcPr>
          <w:p w14:paraId="46D8770A" w14:textId="77777777" w:rsidR="004B32D2"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Ananda MF Asia Ramkhamhaeng Co., Ltd.</w:t>
            </w:r>
          </w:p>
        </w:tc>
        <w:tc>
          <w:tcPr>
            <w:tcW w:w="1372" w:type="dxa"/>
            <w:gridSpan w:val="2"/>
          </w:tcPr>
          <w:p w14:paraId="795B91B2" w14:textId="5B21DC56" w:rsidR="004B32D2" w:rsidRPr="00181C0B"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621,274</w:t>
            </w:r>
          </w:p>
        </w:tc>
        <w:tc>
          <w:tcPr>
            <w:tcW w:w="1373" w:type="dxa"/>
          </w:tcPr>
          <w:p w14:paraId="48F15C6A" w14:textId="650F9F5F"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14,309</w:t>
            </w:r>
          </w:p>
        </w:tc>
        <w:tc>
          <w:tcPr>
            <w:tcW w:w="1372" w:type="dxa"/>
          </w:tcPr>
          <w:p w14:paraId="6E7326FF" w14:textId="2361FC6B"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52ABF255" w14:textId="011D66D9" w:rsidR="004B32D2" w:rsidRPr="00181C0B"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635,583</w:t>
            </w:r>
          </w:p>
        </w:tc>
      </w:tr>
      <w:tr w:rsidR="004B32D2" w:rsidRPr="005D79C9" w14:paraId="617B4219" w14:textId="77777777" w:rsidTr="003674DA">
        <w:tc>
          <w:tcPr>
            <w:tcW w:w="3690" w:type="dxa"/>
          </w:tcPr>
          <w:p w14:paraId="2C57C87E" w14:textId="031940D3" w:rsidR="004B32D2" w:rsidRPr="008B6550"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Udomsuk</w:t>
            </w:r>
            <w:proofErr w:type="spellEnd"/>
            <w:r w:rsidRPr="008B6550">
              <w:rPr>
                <w:rFonts w:ascii="Arial" w:hAnsi="Arial" w:cs="Arial"/>
                <w:sz w:val="14"/>
                <w:szCs w:val="14"/>
              </w:rPr>
              <w:t xml:space="preserve"> Co., Ltd.</w:t>
            </w:r>
          </w:p>
        </w:tc>
        <w:tc>
          <w:tcPr>
            <w:tcW w:w="1372" w:type="dxa"/>
            <w:gridSpan w:val="2"/>
          </w:tcPr>
          <w:p w14:paraId="3EB34950" w14:textId="3D0EC794" w:rsidR="004B32D2" w:rsidRPr="00B41131"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402,518</w:t>
            </w:r>
          </w:p>
        </w:tc>
        <w:tc>
          <w:tcPr>
            <w:tcW w:w="1373" w:type="dxa"/>
          </w:tcPr>
          <w:p w14:paraId="7F105D19" w14:textId="5FFF3B5E" w:rsidR="004B32D2" w:rsidRPr="002459BA"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49,778</w:t>
            </w:r>
          </w:p>
        </w:tc>
        <w:tc>
          <w:tcPr>
            <w:tcW w:w="1372" w:type="dxa"/>
          </w:tcPr>
          <w:p w14:paraId="31D07C86" w14:textId="5D956941" w:rsidR="004B32D2" w:rsidRPr="002459BA"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2645DEA6" w14:textId="47F3BB54" w:rsidR="004B32D2" w:rsidRPr="002459BA"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452,296</w:t>
            </w:r>
          </w:p>
        </w:tc>
      </w:tr>
      <w:tr w:rsidR="004B32D2" w:rsidRPr="005D79C9" w14:paraId="6AD00EBC" w14:textId="77777777" w:rsidTr="003674DA">
        <w:tc>
          <w:tcPr>
            <w:tcW w:w="3690" w:type="dxa"/>
          </w:tcPr>
          <w:p w14:paraId="401DC1C0" w14:textId="0364C090" w:rsidR="004B32D2" w:rsidRPr="008B6550" w:rsidRDefault="004B32D2" w:rsidP="004B32D2">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Sutthisan</w:t>
            </w:r>
            <w:proofErr w:type="spellEnd"/>
            <w:r w:rsidRPr="008B6550">
              <w:rPr>
                <w:rFonts w:ascii="Arial" w:hAnsi="Arial" w:cs="Arial"/>
                <w:sz w:val="14"/>
                <w:szCs w:val="14"/>
              </w:rPr>
              <w:t xml:space="preserve"> Co., Ltd.</w:t>
            </w:r>
          </w:p>
        </w:tc>
        <w:tc>
          <w:tcPr>
            <w:tcW w:w="1372" w:type="dxa"/>
            <w:gridSpan w:val="2"/>
          </w:tcPr>
          <w:p w14:paraId="509EAE5A" w14:textId="7B0B47A9" w:rsidR="004B32D2" w:rsidRPr="00B41131" w:rsidRDefault="004B32D2" w:rsidP="004B32D2">
            <w:pPr>
              <w:tabs>
                <w:tab w:val="decimal" w:pos="1065"/>
              </w:tabs>
              <w:spacing w:line="240" w:lineRule="exact"/>
              <w:ind w:left="-18" w:right="-18"/>
              <w:rPr>
                <w:rFonts w:ascii="Arial" w:hAnsi="Arial" w:cs="Arial"/>
                <w:sz w:val="14"/>
                <w:szCs w:val="14"/>
              </w:rPr>
            </w:pPr>
            <w:r w:rsidRPr="00826069">
              <w:rPr>
                <w:rFonts w:ascii="Arial" w:hAnsi="Arial" w:cs="Arial"/>
                <w:sz w:val="14"/>
                <w:szCs w:val="14"/>
              </w:rPr>
              <w:t>281,763</w:t>
            </w:r>
          </w:p>
        </w:tc>
        <w:tc>
          <w:tcPr>
            <w:tcW w:w="1373" w:type="dxa"/>
          </w:tcPr>
          <w:p w14:paraId="72939719" w14:textId="6C6661C0" w:rsidR="004B32D2" w:rsidRPr="002459BA"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36,857</w:t>
            </w:r>
          </w:p>
        </w:tc>
        <w:tc>
          <w:tcPr>
            <w:tcW w:w="1372" w:type="dxa"/>
          </w:tcPr>
          <w:p w14:paraId="23188335" w14:textId="2EC0F398" w:rsidR="004B32D2" w:rsidRPr="002459BA"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7E6E5C18" w14:textId="3B4DD6FA" w:rsidR="004B32D2" w:rsidRPr="002459BA" w:rsidRDefault="004B32D2" w:rsidP="004B32D2">
            <w:pPr>
              <w:tabs>
                <w:tab w:val="decimal" w:pos="1065"/>
              </w:tabs>
              <w:spacing w:line="240" w:lineRule="exact"/>
              <w:ind w:left="-18" w:right="-18"/>
              <w:rPr>
                <w:rFonts w:ascii="Arial" w:hAnsi="Arial" w:cs="Arial"/>
                <w:sz w:val="14"/>
                <w:szCs w:val="14"/>
              </w:rPr>
            </w:pPr>
            <w:r w:rsidRPr="004B32D2">
              <w:rPr>
                <w:rFonts w:ascii="Arial" w:hAnsi="Arial" w:cs="Arial"/>
                <w:sz w:val="14"/>
                <w:szCs w:val="14"/>
              </w:rPr>
              <w:t>318,620</w:t>
            </w:r>
          </w:p>
        </w:tc>
      </w:tr>
      <w:tr w:rsidR="004B32D2" w:rsidRPr="005D79C9" w14:paraId="6484F9AF" w14:textId="77777777" w:rsidTr="003674DA">
        <w:tc>
          <w:tcPr>
            <w:tcW w:w="3690" w:type="dxa"/>
          </w:tcPr>
          <w:p w14:paraId="201A4D4A" w14:textId="223465CF" w:rsidR="004B32D2" w:rsidRPr="008B6550" w:rsidRDefault="004B32D2" w:rsidP="004B32D2">
            <w:pPr>
              <w:spacing w:line="240" w:lineRule="exact"/>
              <w:ind w:left="72" w:right="-115"/>
              <w:jc w:val="both"/>
              <w:rPr>
                <w:rFonts w:ascii="Arial" w:hAnsi="Arial" w:cs="Arial"/>
                <w:sz w:val="14"/>
                <w:szCs w:val="14"/>
              </w:rPr>
            </w:pPr>
            <w:r w:rsidRPr="00084AF4">
              <w:rPr>
                <w:rFonts w:ascii="Arial" w:hAnsi="Arial" w:cs="Arial"/>
                <w:sz w:val="14"/>
                <w:szCs w:val="14"/>
              </w:rPr>
              <w:t xml:space="preserve">Ananda MF Asia </w:t>
            </w:r>
            <w:proofErr w:type="spellStart"/>
            <w:r w:rsidRPr="00084AF4">
              <w:rPr>
                <w:rFonts w:ascii="Arial" w:hAnsi="Arial" w:cs="Arial"/>
                <w:sz w:val="14"/>
                <w:szCs w:val="14"/>
              </w:rPr>
              <w:t>Wong</w:t>
            </w:r>
            <w:r w:rsidR="00DF49EA">
              <w:rPr>
                <w:rFonts w:ascii="Arial" w:hAnsi="Arial" w:cs="Arial"/>
                <w:sz w:val="14"/>
                <w:szCs w:val="14"/>
              </w:rPr>
              <w:t>wian</w:t>
            </w:r>
            <w:proofErr w:type="spellEnd"/>
            <w:r w:rsidRPr="00084AF4">
              <w:rPr>
                <w:rFonts w:ascii="Arial" w:hAnsi="Arial" w:cs="Arial"/>
                <w:sz w:val="14"/>
                <w:szCs w:val="14"/>
              </w:rPr>
              <w:t xml:space="preserve"> </w:t>
            </w:r>
            <w:proofErr w:type="spellStart"/>
            <w:r w:rsidRPr="00084AF4">
              <w:rPr>
                <w:rFonts w:ascii="Arial" w:hAnsi="Arial" w:cs="Arial"/>
                <w:sz w:val="14"/>
                <w:szCs w:val="14"/>
              </w:rPr>
              <w:t>Yai</w:t>
            </w:r>
            <w:proofErr w:type="spellEnd"/>
            <w:r>
              <w:rPr>
                <w:rFonts w:ascii="Arial" w:hAnsi="Arial" w:cs="Arial"/>
                <w:sz w:val="14"/>
                <w:szCs w:val="14"/>
              </w:rPr>
              <w:t xml:space="preserve"> </w:t>
            </w:r>
            <w:r w:rsidRPr="008B6550">
              <w:rPr>
                <w:rFonts w:ascii="Arial" w:hAnsi="Arial" w:cs="Arial"/>
                <w:sz w:val="14"/>
                <w:szCs w:val="14"/>
              </w:rPr>
              <w:t>Co., Ltd.</w:t>
            </w:r>
          </w:p>
        </w:tc>
        <w:tc>
          <w:tcPr>
            <w:tcW w:w="1372" w:type="dxa"/>
            <w:gridSpan w:val="2"/>
          </w:tcPr>
          <w:p w14:paraId="2C13C801" w14:textId="456887DE" w:rsidR="004B32D2" w:rsidRPr="00826069" w:rsidRDefault="004B32D2" w:rsidP="004B32D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DECAA14" w14:textId="343CF69C" w:rsidR="004B32D2" w:rsidRPr="002459BA"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579,403</w:t>
            </w:r>
          </w:p>
        </w:tc>
        <w:tc>
          <w:tcPr>
            <w:tcW w:w="1372" w:type="dxa"/>
          </w:tcPr>
          <w:p w14:paraId="4B458154" w14:textId="21CD8495" w:rsidR="004B32D2" w:rsidRPr="002459BA"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w:t>
            </w:r>
          </w:p>
        </w:tc>
        <w:tc>
          <w:tcPr>
            <w:tcW w:w="1373" w:type="dxa"/>
          </w:tcPr>
          <w:p w14:paraId="447F58F8" w14:textId="64640DA9" w:rsidR="004B32D2" w:rsidRPr="002459BA" w:rsidRDefault="004B32D2" w:rsidP="004B32D2">
            <w:pPr>
              <w:pBdr>
                <w:bottom w:val="sing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579,403</w:t>
            </w:r>
          </w:p>
        </w:tc>
      </w:tr>
      <w:tr w:rsidR="004B32D2" w:rsidRPr="005D79C9" w14:paraId="25EB140A" w14:textId="77777777" w:rsidTr="005B0EF6">
        <w:tc>
          <w:tcPr>
            <w:tcW w:w="3690" w:type="dxa"/>
          </w:tcPr>
          <w:p w14:paraId="27EFE9B1" w14:textId="77777777" w:rsidR="004B32D2" w:rsidRPr="005D79C9" w:rsidRDefault="004B32D2" w:rsidP="004B32D2">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2"/>
            <w:vAlign w:val="bottom"/>
          </w:tcPr>
          <w:p w14:paraId="39E4E9B7" w14:textId="1231738A" w:rsidR="004B32D2" w:rsidRPr="00181C0B" w:rsidRDefault="004B32D2" w:rsidP="004B32D2">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12,888,465</w:t>
            </w:r>
          </w:p>
        </w:tc>
        <w:tc>
          <w:tcPr>
            <w:tcW w:w="1373" w:type="dxa"/>
            <w:vAlign w:val="bottom"/>
          </w:tcPr>
          <w:p w14:paraId="1DE6F716" w14:textId="6D6CFBCF" w:rsidR="004B32D2" w:rsidRPr="00181C0B" w:rsidRDefault="004B32D2" w:rsidP="004B32D2">
            <w:pPr>
              <w:pBdr>
                <w:bottom w:val="doub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987,897</w:t>
            </w:r>
          </w:p>
        </w:tc>
        <w:tc>
          <w:tcPr>
            <w:tcW w:w="1372" w:type="dxa"/>
            <w:vAlign w:val="bottom"/>
          </w:tcPr>
          <w:p w14:paraId="40A1C628" w14:textId="0905383A" w:rsidR="004B32D2" w:rsidRPr="00181C0B" w:rsidRDefault="004B32D2" w:rsidP="004B32D2">
            <w:pPr>
              <w:pBdr>
                <w:bottom w:val="doub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(410,942)</w:t>
            </w:r>
          </w:p>
        </w:tc>
        <w:tc>
          <w:tcPr>
            <w:tcW w:w="1373" w:type="dxa"/>
            <w:vAlign w:val="bottom"/>
          </w:tcPr>
          <w:p w14:paraId="193BCB18" w14:textId="284ABEA5" w:rsidR="004B32D2" w:rsidRPr="00181C0B" w:rsidRDefault="004B32D2" w:rsidP="004B32D2">
            <w:pPr>
              <w:pBdr>
                <w:bottom w:val="double" w:sz="4" w:space="1" w:color="auto"/>
              </w:pBdr>
              <w:tabs>
                <w:tab w:val="decimal" w:pos="1065"/>
              </w:tabs>
              <w:spacing w:line="240" w:lineRule="exact"/>
              <w:ind w:left="-18" w:right="-18"/>
              <w:rPr>
                <w:rFonts w:ascii="Arial" w:hAnsi="Arial" w:cs="Arial"/>
                <w:sz w:val="14"/>
                <w:szCs w:val="14"/>
              </w:rPr>
            </w:pPr>
            <w:r w:rsidRPr="004B32D2">
              <w:rPr>
                <w:rFonts w:ascii="Arial" w:hAnsi="Arial" w:cs="Arial"/>
                <w:sz w:val="14"/>
                <w:szCs w:val="14"/>
              </w:rPr>
              <w:t>13,465,420</w:t>
            </w:r>
          </w:p>
        </w:tc>
      </w:tr>
    </w:tbl>
    <w:p w14:paraId="6FD3576A" w14:textId="35C6D3A1" w:rsidR="00D01B76" w:rsidRPr="00C754B6" w:rsidRDefault="00C754B6" w:rsidP="00084AF4">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ab/>
      </w:r>
      <w:r w:rsidR="00D01B76" w:rsidRPr="00C754B6">
        <w:rPr>
          <w:rFonts w:ascii="Arial" w:hAnsi="Arial" w:cs="Arial"/>
          <w:sz w:val="22"/>
          <w:szCs w:val="22"/>
        </w:rPr>
        <w:t>The table below indicates the movement in the allowance for expected credit losses of</w:t>
      </w:r>
      <w:r w:rsidR="00FF61A8">
        <w:rPr>
          <w:rFonts w:ascii="Arial" w:hAnsi="Arial" w:cs="Arial"/>
          <w:sz w:val="22"/>
          <w:szCs w:val="22"/>
        </w:rPr>
        <w:t xml:space="preserve">                  long-term loans and</w:t>
      </w:r>
      <w:r w:rsidR="00D01B76" w:rsidRPr="00C754B6">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9C1DA0" w14:paraId="7B53E12C" w14:textId="77777777" w:rsidTr="00826069">
        <w:trPr>
          <w:tblHeader/>
        </w:trPr>
        <w:tc>
          <w:tcPr>
            <w:tcW w:w="9185" w:type="dxa"/>
            <w:gridSpan w:val="3"/>
            <w:shd w:val="clear" w:color="auto" w:fill="auto"/>
            <w:vAlign w:val="bottom"/>
            <w:hideMark/>
          </w:tcPr>
          <w:p w14:paraId="19CD7D7D" w14:textId="4092B6AB"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r w:rsidR="005B0EF6">
              <w:rPr>
                <w:rFonts w:ascii="Arial" w:hAnsi="Arial" w:cs="Arial"/>
                <w:szCs w:val="22"/>
              </w:rPr>
              <w:t xml:space="preserve"> Baht</w:t>
            </w:r>
            <w:r w:rsidRPr="009C1DA0">
              <w:rPr>
                <w:rFonts w:ascii="Arial" w:hAnsi="Arial" w:cs="Arial"/>
                <w:szCs w:val="22"/>
              </w:rPr>
              <w:t>)</w:t>
            </w:r>
          </w:p>
        </w:tc>
      </w:tr>
      <w:tr w:rsidR="003674DA" w:rsidRPr="009C1DA0" w14:paraId="6C8F63EA" w14:textId="77777777" w:rsidTr="00826069">
        <w:tc>
          <w:tcPr>
            <w:tcW w:w="4410" w:type="dxa"/>
            <w:shd w:val="clear" w:color="auto" w:fill="auto"/>
          </w:tcPr>
          <w:p w14:paraId="5BF26119" w14:textId="00BD40DA" w:rsidR="003674DA" w:rsidRPr="009C1DA0" w:rsidRDefault="003674DA" w:rsidP="003674DA">
            <w:pPr>
              <w:pStyle w:val="ListParagraph"/>
              <w:spacing w:after="0" w:line="380" w:lineRule="exact"/>
              <w:ind w:left="-14"/>
              <w:contextualSpacing w:val="0"/>
              <w:rPr>
                <w:rFonts w:ascii="Arial" w:hAnsi="Arial" w:cs="Arial"/>
                <w:szCs w:val="22"/>
              </w:rPr>
            </w:pPr>
            <w:r>
              <w:rPr>
                <w:rFonts w:ascii="Times New Roman" w:eastAsia="Times New Roman" w:hAnsi="CordiaUPC" w:cs="Angsana New"/>
                <w:sz w:val="24"/>
              </w:rPr>
              <w:br w:type="page"/>
            </w:r>
          </w:p>
        </w:tc>
        <w:tc>
          <w:tcPr>
            <w:tcW w:w="2387" w:type="dxa"/>
          </w:tcPr>
          <w:p w14:paraId="56C1AB64" w14:textId="1382128E"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3674DA">
              <w:rPr>
                <w:rFonts w:ascii="Arial" w:hAnsi="Arial" w:cs="Arial"/>
                <w:szCs w:val="22"/>
              </w:rPr>
              <w:t xml:space="preserve">Consolidated </w:t>
            </w:r>
            <w:r>
              <w:rPr>
                <w:rFonts w:ascii="Arial" w:hAnsi="Arial" w:cs="Arial"/>
                <w:szCs w:val="22"/>
              </w:rPr>
              <w:t xml:space="preserve">                </w:t>
            </w:r>
            <w:r w:rsidRPr="009C1DA0">
              <w:rPr>
                <w:rFonts w:ascii="Arial" w:hAnsi="Arial" w:cs="Arial"/>
                <w:szCs w:val="22"/>
              </w:rPr>
              <w:t>financial statements</w:t>
            </w:r>
          </w:p>
        </w:tc>
        <w:tc>
          <w:tcPr>
            <w:tcW w:w="2388" w:type="dxa"/>
            <w:shd w:val="clear" w:color="auto" w:fill="auto"/>
          </w:tcPr>
          <w:p w14:paraId="7C83EFB1" w14:textId="3E297030"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3674DA" w:rsidRPr="009C1DA0" w14:paraId="6B3902F4" w14:textId="77777777" w:rsidTr="00826069">
        <w:tc>
          <w:tcPr>
            <w:tcW w:w="4410" w:type="dxa"/>
            <w:shd w:val="clear" w:color="auto" w:fill="auto"/>
            <w:hideMark/>
          </w:tcPr>
          <w:p w14:paraId="53F909B5" w14:textId="35403865" w:rsidR="003674DA" w:rsidRPr="009C1DA0" w:rsidRDefault="003674DA" w:rsidP="003674DA">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As at 1 January 202</w:t>
            </w:r>
            <w:r w:rsidR="00826069">
              <w:rPr>
                <w:rFonts w:ascii="Arial" w:hAnsi="Arial" w:cs="Arial"/>
                <w:szCs w:val="22"/>
              </w:rPr>
              <w:t>3</w:t>
            </w:r>
          </w:p>
        </w:tc>
        <w:tc>
          <w:tcPr>
            <w:tcW w:w="2387" w:type="dxa"/>
          </w:tcPr>
          <w:p w14:paraId="45DD51CD" w14:textId="248B42B5" w:rsidR="003674DA" w:rsidRPr="009C1DA0" w:rsidRDefault="007A6EB1" w:rsidP="003674DA">
            <w:pPr>
              <w:pStyle w:val="ListParagraph"/>
              <w:tabs>
                <w:tab w:val="decimal" w:pos="2055"/>
              </w:tabs>
              <w:spacing w:after="0" w:line="380" w:lineRule="exact"/>
              <w:ind w:left="0"/>
              <w:contextualSpacing w:val="0"/>
              <w:rPr>
                <w:rFonts w:ascii="Arial" w:hAnsi="Arial" w:cs="Arial"/>
                <w:szCs w:val="22"/>
                <w:cs/>
              </w:rPr>
            </w:pPr>
            <w:r>
              <w:rPr>
                <w:rFonts w:ascii="Arial" w:hAnsi="Arial" w:cs="Arial"/>
                <w:szCs w:val="22"/>
              </w:rPr>
              <w:t>28,992</w:t>
            </w:r>
          </w:p>
        </w:tc>
        <w:tc>
          <w:tcPr>
            <w:tcW w:w="2388" w:type="dxa"/>
            <w:shd w:val="clear" w:color="auto" w:fill="auto"/>
            <w:vAlign w:val="bottom"/>
          </w:tcPr>
          <w:p w14:paraId="13F64EC8" w14:textId="33F674E6" w:rsidR="003674DA" w:rsidRPr="009C1DA0" w:rsidRDefault="007A6EB1" w:rsidP="003674DA">
            <w:pPr>
              <w:pStyle w:val="ListParagraph"/>
              <w:tabs>
                <w:tab w:val="decimal" w:pos="2055"/>
              </w:tabs>
              <w:spacing w:after="0" w:line="380" w:lineRule="exact"/>
              <w:ind w:left="0"/>
              <w:contextualSpacing w:val="0"/>
              <w:rPr>
                <w:rFonts w:ascii="Arial" w:hAnsi="Arial" w:cs="Arial"/>
                <w:szCs w:val="22"/>
                <w:cs/>
              </w:rPr>
            </w:pPr>
            <w:r>
              <w:rPr>
                <w:rFonts w:ascii="Arial" w:hAnsi="Arial" w:cs="Arial"/>
                <w:szCs w:val="22"/>
              </w:rPr>
              <w:t>168,376</w:t>
            </w:r>
          </w:p>
        </w:tc>
      </w:tr>
      <w:tr w:rsidR="004B32D2" w:rsidRPr="009C1DA0" w14:paraId="7645285D" w14:textId="77777777" w:rsidTr="00826069">
        <w:trPr>
          <w:trHeight w:val="234"/>
        </w:trPr>
        <w:tc>
          <w:tcPr>
            <w:tcW w:w="4410" w:type="dxa"/>
            <w:shd w:val="clear" w:color="auto" w:fill="auto"/>
            <w:hideMark/>
          </w:tcPr>
          <w:p w14:paraId="0533429B" w14:textId="3EE1CF89" w:rsidR="004B32D2" w:rsidRPr="009C1DA0" w:rsidRDefault="004B32D2" w:rsidP="004B32D2">
            <w:pPr>
              <w:pStyle w:val="ListParagraph"/>
              <w:spacing w:after="0" w:line="380" w:lineRule="exact"/>
              <w:ind w:left="165" w:hanging="179"/>
              <w:contextualSpacing w:val="0"/>
              <w:rPr>
                <w:rFonts w:ascii="Arial" w:hAnsi="Arial" w:cs="Arial"/>
                <w:szCs w:val="22"/>
                <w:cs/>
              </w:rPr>
            </w:pPr>
            <w:r>
              <w:rPr>
                <w:rFonts w:ascii="Arial" w:hAnsi="Arial" w:cs="Arial"/>
                <w:szCs w:val="22"/>
              </w:rPr>
              <w:t xml:space="preserve">Provision </w:t>
            </w:r>
            <w:r w:rsidRPr="009C1DA0">
              <w:rPr>
                <w:rFonts w:ascii="Arial" w:hAnsi="Arial" w:cs="Arial"/>
                <w:szCs w:val="22"/>
              </w:rPr>
              <w:t>in expected</w:t>
            </w:r>
            <w:r w:rsidR="00DF49EA">
              <w:rPr>
                <w:rFonts w:ascii="Arial" w:hAnsi="Arial" w:cs="Arial"/>
                <w:szCs w:val="22"/>
              </w:rPr>
              <w:t xml:space="preserve"> </w:t>
            </w:r>
            <w:r w:rsidRPr="009C1DA0">
              <w:rPr>
                <w:rFonts w:ascii="Arial" w:hAnsi="Arial" w:cs="Arial"/>
                <w:szCs w:val="22"/>
              </w:rPr>
              <w:t>credit losses</w:t>
            </w:r>
          </w:p>
        </w:tc>
        <w:tc>
          <w:tcPr>
            <w:tcW w:w="2387" w:type="dxa"/>
            <w:vAlign w:val="bottom"/>
          </w:tcPr>
          <w:p w14:paraId="1E056A70" w14:textId="525705C4" w:rsidR="004B32D2" w:rsidRPr="009C1DA0" w:rsidRDefault="00C8160B" w:rsidP="004B32D2">
            <w:pPr>
              <w:pStyle w:val="ListParagraph"/>
              <w:pBdr>
                <w:bottom w:val="single" w:sz="4" w:space="1" w:color="auto"/>
              </w:pBdr>
              <w:tabs>
                <w:tab w:val="decimal" w:pos="2055"/>
              </w:tabs>
              <w:spacing w:after="0" w:line="380" w:lineRule="exact"/>
              <w:ind w:left="0"/>
              <w:contextualSpacing w:val="0"/>
              <w:rPr>
                <w:rFonts w:ascii="Arial" w:hAnsi="Arial" w:cs="Arial"/>
                <w:szCs w:val="22"/>
              </w:rPr>
            </w:pPr>
            <w:r>
              <w:rPr>
                <w:rFonts w:ascii="Arial" w:hAnsi="Arial" w:cs="Arial"/>
                <w:szCs w:val="22"/>
              </w:rPr>
              <w:t>1,582</w:t>
            </w:r>
          </w:p>
        </w:tc>
        <w:tc>
          <w:tcPr>
            <w:tcW w:w="2388" w:type="dxa"/>
            <w:vAlign w:val="bottom"/>
          </w:tcPr>
          <w:p w14:paraId="1A8EE072" w14:textId="24FE1C44" w:rsidR="004B32D2" w:rsidRPr="009C1DA0" w:rsidRDefault="00C8160B" w:rsidP="004B32D2">
            <w:pPr>
              <w:pStyle w:val="ListParagraph"/>
              <w:pBdr>
                <w:bottom w:val="single" w:sz="4" w:space="1" w:color="auto"/>
              </w:pBdr>
              <w:tabs>
                <w:tab w:val="decimal" w:pos="2055"/>
              </w:tabs>
              <w:spacing w:after="0" w:line="380" w:lineRule="exact"/>
              <w:ind w:left="0"/>
              <w:contextualSpacing w:val="0"/>
              <w:rPr>
                <w:rFonts w:ascii="Arial" w:hAnsi="Arial" w:cs="Arial"/>
                <w:szCs w:val="22"/>
              </w:rPr>
            </w:pPr>
            <w:r>
              <w:rPr>
                <w:rFonts w:ascii="Arial" w:hAnsi="Arial" w:cs="Arial"/>
                <w:szCs w:val="22"/>
              </w:rPr>
              <w:t>44,830</w:t>
            </w:r>
          </w:p>
        </w:tc>
      </w:tr>
      <w:tr w:rsidR="004B32D2" w:rsidRPr="009C1DA0" w14:paraId="7A51D680" w14:textId="77777777" w:rsidTr="00826069">
        <w:tc>
          <w:tcPr>
            <w:tcW w:w="4410" w:type="dxa"/>
            <w:shd w:val="clear" w:color="auto" w:fill="auto"/>
            <w:hideMark/>
          </w:tcPr>
          <w:p w14:paraId="562A6567" w14:textId="287EDD13" w:rsidR="004B32D2" w:rsidRPr="009C1DA0" w:rsidRDefault="004B32D2" w:rsidP="004B32D2">
            <w:pPr>
              <w:spacing w:line="380" w:lineRule="exact"/>
              <w:ind w:left="-14"/>
              <w:rPr>
                <w:rFonts w:ascii="Arial" w:eastAsia="Calibri" w:hAnsi="Arial" w:cs="Arial"/>
                <w:sz w:val="22"/>
                <w:szCs w:val="22"/>
                <w:cs/>
              </w:rPr>
            </w:pPr>
            <w:r w:rsidRPr="009C1DA0">
              <w:rPr>
                <w:rFonts w:ascii="Arial" w:hAnsi="Arial" w:cs="Arial"/>
                <w:sz w:val="22"/>
                <w:szCs w:val="22"/>
              </w:rPr>
              <w:t xml:space="preserve">As at </w:t>
            </w:r>
            <w:r>
              <w:rPr>
                <w:rFonts w:ascii="Arial" w:hAnsi="Arial" w:cs="Arial"/>
                <w:sz w:val="22"/>
                <w:szCs w:val="22"/>
              </w:rPr>
              <w:t>30 June 2023</w:t>
            </w:r>
          </w:p>
        </w:tc>
        <w:tc>
          <w:tcPr>
            <w:tcW w:w="2387" w:type="dxa"/>
          </w:tcPr>
          <w:p w14:paraId="7F9BE16E" w14:textId="750BAB23" w:rsidR="004B32D2" w:rsidRPr="009C1DA0" w:rsidRDefault="00C8160B" w:rsidP="004B32D2">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Pr>
                <w:rFonts w:ascii="Arial" w:hAnsi="Arial" w:cs="Arial"/>
                <w:szCs w:val="22"/>
              </w:rPr>
              <w:t>30,574</w:t>
            </w:r>
          </w:p>
        </w:tc>
        <w:tc>
          <w:tcPr>
            <w:tcW w:w="2388" w:type="dxa"/>
            <w:vAlign w:val="bottom"/>
          </w:tcPr>
          <w:p w14:paraId="338116BB" w14:textId="3CD0BF13" w:rsidR="004B32D2" w:rsidRPr="009C1DA0" w:rsidRDefault="00C8160B" w:rsidP="004B32D2">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Pr>
                <w:rFonts w:ascii="Arial" w:hAnsi="Arial" w:cs="Arial"/>
                <w:szCs w:val="22"/>
              </w:rPr>
              <w:t>213,206</w:t>
            </w:r>
          </w:p>
        </w:tc>
      </w:tr>
    </w:tbl>
    <w:p w14:paraId="5CE2BC04" w14:textId="4A9E139B" w:rsidR="00D31581" w:rsidRPr="009C1DA0" w:rsidRDefault="003674DA" w:rsidP="001B4D58">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4FF2DA4E"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t>
      </w:r>
      <w:r w:rsidR="002C41EF">
        <w:rPr>
          <w:rFonts w:ascii="Arial" w:hAnsi="Arial" w:cs="Arial"/>
          <w:sz w:val="22"/>
          <w:szCs w:val="22"/>
        </w:rPr>
        <w:t>is</w:t>
      </w:r>
      <w:r w:rsidRPr="009C1DA0">
        <w:rPr>
          <w:rFonts w:ascii="Arial" w:hAnsi="Arial" w:cs="Arial"/>
          <w:sz w:val="22"/>
          <w:szCs w:val="22"/>
        </w:rPr>
        <w:t xml:space="preserve">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5EFA2462" w14:textId="77777777" w:rsidR="00084AF4" w:rsidRDefault="00084AF4">
      <w:pPr>
        <w:overflowPunct/>
        <w:autoSpaceDE/>
        <w:autoSpaceDN/>
        <w:adjustRightInd/>
        <w:textAlignment w:val="auto"/>
        <w:rPr>
          <w:rFonts w:ascii="Arial" w:hAnsi="Arial" w:cs="Arial"/>
          <w:sz w:val="22"/>
          <w:szCs w:val="22"/>
        </w:rPr>
      </w:pPr>
      <w:r>
        <w:rPr>
          <w:rFonts w:ascii="Arial" w:hAnsi="Arial" w:cs="Arial"/>
          <w:sz w:val="22"/>
          <w:szCs w:val="22"/>
        </w:rPr>
        <w:br w:type="page"/>
      </w:r>
    </w:p>
    <w:p w14:paraId="05A4A478" w14:textId="14F39079" w:rsidR="00D31581"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lastRenderedPageBreak/>
        <w:tab/>
      </w:r>
      <w:r w:rsidR="00D31581" w:rsidRPr="009C1DA0">
        <w:rPr>
          <w:rFonts w:ascii="Arial" w:hAnsi="Arial" w:cs="Arial"/>
          <w:sz w:val="22"/>
          <w:szCs w:val="22"/>
          <w:u w:val="single"/>
        </w:rPr>
        <w:t>Long-term loans to related parties</w:t>
      </w:r>
    </w:p>
    <w:p w14:paraId="18464432" w14:textId="4079C350" w:rsidR="00D31581"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 xml:space="preserve">oans to the joint ventures are unsecured, with interest charged at a </w:t>
      </w:r>
      <w:r w:rsidR="007A6EB1">
        <w:rPr>
          <w:rFonts w:ascii="Arial" w:hAnsi="Arial" w:cs="Arial"/>
          <w:sz w:val="22"/>
          <w:szCs w:val="22"/>
        </w:rPr>
        <w:t>fixed rate</w:t>
      </w:r>
      <w:r w:rsidRPr="009C1DA0">
        <w:rPr>
          <w:rFonts w:ascii="Arial" w:hAnsi="Arial" w:cs="Arial"/>
          <w:sz w:val="22"/>
          <w:szCs w:val="22"/>
        </w:rPr>
        <w:t xml:space="preserve"> per annum. The principal and accrued interest are due on </w:t>
      </w:r>
      <w:r w:rsidR="0039735A">
        <w:rPr>
          <w:rFonts w:ascii="Arial" w:hAnsi="Arial" w:cs="Arial"/>
          <w:sz w:val="22"/>
          <w:szCs w:val="22"/>
        </w:rPr>
        <w:t>contract</w:t>
      </w:r>
      <w:r w:rsidRPr="009C1DA0">
        <w:rPr>
          <w:rFonts w:ascii="Arial" w:hAnsi="Arial" w:cs="Arial"/>
          <w:sz w:val="22"/>
          <w:szCs w:val="22"/>
        </w:rPr>
        <w:t xml:space="preserve"> dates</w:t>
      </w:r>
      <w:r w:rsidR="00AD5A2F">
        <w:rPr>
          <w:rFonts w:ascii="Arial" w:hAnsi="Arial" w:cs="Arial"/>
          <w:sz w:val="22"/>
          <w:szCs w:val="22"/>
        </w:rPr>
        <w:t xml:space="preserve"> and the recoverability of the borrowers is also taken into account</w:t>
      </w:r>
      <w:r w:rsidRPr="009C1DA0">
        <w:rPr>
          <w:rFonts w:ascii="Arial" w:hAnsi="Arial" w:cs="Arial"/>
          <w:sz w:val="22"/>
          <w:szCs w:val="22"/>
        </w:rPr>
        <w:t>. The loans can be repaid</w:t>
      </w:r>
      <w:r w:rsidR="00C63B50">
        <w:rPr>
          <w:rFonts w:ascii="Arial" w:hAnsi="Arial" w:cs="Arial"/>
          <w:sz w:val="22"/>
          <w:szCs w:val="22"/>
        </w:rPr>
        <w:t xml:space="preserve"> before the payment due date</w:t>
      </w:r>
      <w:r w:rsidRPr="009C1DA0">
        <w:rPr>
          <w:rFonts w:ascii="Arial" w:hAnsi="Arial" w:cs="Arial"/>
          <w:sz w:val="22"/>
          <w:szCs w:val="22"/>
        </w:rPr>
        <w:t xml:space="preserve"> or the payment schedule can be extended, with the </w:t>
      </w:r>
      <w:r w:rsidR="0054468B">
        <w:rPr>
          <w:rFonts w:ascii="Arial" w:hAnsi="Arial" w:cs="Arial"/>
          <w:sz w:val="22"/>
          <w:szCs w:val="22"/>
        </w:rPr>
        <w:t>consent from</w:t>
      </w:r>
      <w:r w:rsidRPr="009C1DA0">
        <w:rPr>
          <w:rFonts w:ascii="Arial" w:hAnsi="Arial" w:cs="Arial"/>
          <w:sz w:val="22"/>
          <w:szCs w:val="22"/>
        </w:rPr>
        <w:t xml:space="preserve"> the lenders, in accordance with the conditions stipulated in the joint venture agreements.</w:t>
      </w:r>
    </w:p>
    <w:p w14:paraId="60EA59F4" w14:textId="66C8FA23"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74ECB251"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008664C2">
        <w:rPr>
          <w:rFonts w:ascii="Arial" w:hAnsi="Arial"/>
          <w:color w:val="000000"/>
          <w:sz w:val="22"/>
          <w:szCs w:val="22"/>
        </w:rPr>
        <w:t xml:space="preserve">and six-month </w:t>
      </w:r>
      <w:r w:rsidRPr="009C1DA0">
        <w:rPr>
          <w:rFonts w:ascii="Arial" w:hAnsi="Arial"/>
          <w:color w:val="000000"/>
          <w:sz w:val="22"/>
          <w:szCs w:val="22"/>
        </w:rPr>
        <w:t xml:space="preserve">periods ended </w:t>
      </w:r>
      <w:r w:rsidR="00C05A52">
        <w:rPr>
          <w:rFonts w:ascii="Arial" w:hAnsi="Arial" w:cs="Arial"/>
          <w:sz w:val="22"/>
          <w:szCs w:val="22"/>
        </w:rPr>
        <w:t>30 June</w:t>
      </w:r>
      <w:r w:rsidR="006F6BB9">
        <w:rPr>
          <w:rFonts w:ascii="Arial" w:hAnsi="Arial" w:cs="Arial"/>
          <w:sz w:val="22"/>
          <w:szCs w:val="22"/>
        </w:rPr>
        <w:t xml:space="preserve"> 2023</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w:t>
      </w:r>
      <w:r w:rsidR="00E11E95">
        <w:rPr>
          <w:rFonts w:ascii="Arial" w:hAnsi="Arial"/>
          <w:color w:val="000000"/>
          <w:sz w:val="22"/>
          <w:szCs w:val="22"/>
        </w:rPr>
        <w:t>2</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020D9E58" w14:textId="77777777" w:rsidR="008664C2" w:rsidRPr="009C1DA0" w:rsidRDefault="008664C2" w:rsidP="008664C2">
      <w:pPr>
        <w:tabs>
          <w:tab w:val="left" w:pos="900"/>
        </w:tabs>
        <w:spacing w:line="380" w:lineRule="exact"/>
        <w:ind w:left="360" w:right="-43" w:hanging="360"/>
        <w:jc w:val="right"/>
        <w:rPr>
          <w:rFonts w:ascii="Arial" w:hAnsi="Arial"/>
          <w:color w:val="000000"/>
          <w:sz w:val="22"/>
          <w:szCs w:val="22"/>
        </w:rPr>
      </w:pPr>
      <w:r w:rsidRPr="009C1DA0">
        <w:rPr>
          <w:rFonts w:ascii="Arial" w:hAnsi="Arial"/>
          <w:color w:val="000000"/>
          <w:sz w:val="22"/>
          <w:szCs w:val="22"/>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8664C2" w:rsidRPr="009C1DA0" w14:paraId="2DFC3177" w14:textId="77777777" w:rsidTr="00164753">
        <w:tc>
          <w:tcPr>
            <w:tcW w:w="4050" w:type="dxa"/>
            <w:tcBorders>
              <w:top w:val="nil"/>
              <w:left w:val="nil"/>
              <w:bottom w:val="nil"/>
              <w:right w:val="nil"/>
            </w:tcBorders>
            <w:shd w:val="clear" w:color="auto" w:fill="auto"/>
          </w:tcPr>
          <w:p w14:paraId="5F803D01" w14:textId="77777777" w:rsidR="008664C2" w:rsidRPr="009C1DA0" w:rsidRDefault="008664C2" w:rsidP="00164753">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14:paraId="55B1418E" w14:textId="77777777"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Consolidated and separate </w:t>
            </w:r>
          </w:p>
          <w:p w14:paraId="0C2CCE8A" w14:textId="77777777"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financial statements</w:t>
            </w:r>
          </w:p>
        </w:tc>
      </w:tr>
      <w:tr w:rsidR="008664C2" w:rsidRPr="009C1DA0" w14:paraId="67987CCC" w14:textId="77777777" w:rsidTr="00164753">
        <w:tc>
          <w:tcPr>
            <w:tcW w:w="4050" w:type="dxa"/>
            <w:tcBorders>
              <w:top w:val="nil"/>
              <w:left w:val="nil"/>
              <w:bottom w:val="nil"/>
              <w:right w:val="nil"/>
            </w:tcBorders>
            <w:shd w:val="clear" w:color="auto" w:fill="auto"/>
          </w:tcPr>
          <w:p w14:paraId="3F0277F3" w14:textId="77777777" w:rsidR="008664C2" w:rsidRPr="009C1DA0" w:rsidRDefault="008664C2" w:rsidP="0016475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5CC07753" w14:textId="77777777"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For the three-month periods ended 30 June</w:t>
            </w:r>
          </w:p>
        </w:tc>
        <w:tc>
          <w:tcPr>
            <w:tcW w:w="2523" w:type="dxa"/>
            <w:gridSpan w:val="2"/>
            <w:tcBorders>
              <w:top w:val="nil"/>
              <w:left w:val="nil"/>
              <w:bottom w:val="nil"/>
              <w:right w:val="nil"/>
            </w:tcBorders>
            <w:shd w:val="clear" w:color="auto" w:fill="auto"/>
          </w:tcPr>
          <w:p w14:paraId="5EAE8105" w14:textId="77777777"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For the six-month periods ended 30 June</w:t>
            </w:r>
          </w:p>
        </w:tc>
      </w:tr>
      <w:tr w:rsidR="008664C2" w:rsidRPr="009C1DA0" w14:paraId="1C0CAB52" w14:textId="77777777" w:rsidTr="00164753">
        <w:tc>
          <w:tcPr>
            <w:tcW w:w="4050" w:type="dxa"/>
            <w:tcBorders>
              <w:top w:val="nil"/>
              <w:left w:val="nil"/>
              <w:bottom w:val="nil"/>
              <w:right w:val="nil"/>
            </w:tcBorders>
            <w:shd w:val="clear" w:color="auto" w:fill="auto"/>
          </w:tcPr>
          <w:p w14:paraId="5FF89219" w14:textId="77777777" w:rsidR="008664C2" w:rsidRPr="009C1DA0" w:rsidRDefault="008664C2" w:rsidP="008664C2">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5E09A9D0" w14:textId="381E01F8"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2023</w:t>
            </w:r>
          </w:p>
        </w:tc>
        <w:tc>
          <w:tcPr>
            <w:tcW w:w="1275" w:type="dxa"/>
            <w:tcBorders>
              <w:top w:val="nil"/>
              <w:left w:val="nil"/>
              <w:bottom w:val="nil"/>
              <w:right w:val="nil"/>
            </w:tcBorders>
            <w:shd w:val="clear" w:color="auto" w:fill="auto"/>
            <w:vAlign w:val="bottom"/>
          </w:tcPr>
          <w:p w14:paraId="33C47D82" w14:textId="7F14B329"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shd w:val="clear" w:color="auto" w:fill="auto"/>
            <w:vAlign w:val="bottom"/>
          </w:tcPr>
          <w:p w14:paraId="140FC21D" w14:textId="26D6F03A"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2023</w:t>
            </w:r>
          </w:p>
        </w:tc>
        <w:tc>
          <w:tcPr>
            <w:tcW w:w="1247" w:type="dxa"/>
            <w:tcBorders>
              <w:top w:val="nil"/>
              <w:left w:val="nil"/>
              <w:bottom w:val="nil"/>
              <w:right w:val="nil"/>
            </w:tcBorders>
            <w:shd w:val="clear" w:color="auto" w:fill="auto"/>
            <w:vAlign w:val="bottom"/>
          </w:tcPr>
          <w:p w14:paraId="3B969CDD" w14:textId="6405E184"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r>
      <w:tr w:rsidR="004B32D2" w:rsidRPr="009C1DA0" w14:paraId="1AD11E33" w14:textId="77777777" w:rsidTr="004B32D2">
        <w:trPr>
          <w:trHeight w:val="261"/>
        </w:trPr>
        <w:tc>
          <w:tcPr>
            <w:tcW w:w="4050" w:type="dxa"/>
            <w:tcBorders>
              <w:top w:val="nil"/>
              <w:left w:val="nil"/>
              <w:bottom w:val="nil"/>
              <w:right w:val="nil"/>
            </w:tcBorders>
            <w:shd w:val="clear" w:color="auto" w:fill="auto"/>
          </w:tcPr>
          <w:p w14:paraId="2D1524E2" w14:textId="77777777" w:rsidR="004B32D2" w:rsidRPr="009C1DA0" w:rsidRDefault="004B32D2" w:rsidP="004B32D2">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Short-term employee benefits</w:t>
            </w:r>
          </w:p>
        </w:tc>
        <w:tc>
          <w:tcPr>
            <w:tcW w:w="1276" w:type="dxa"/>
            <w:tcBorders>
              <w:top w:val="nil"/>
              <w:left w:val="nil"/>
              <w:bottom w:val="nil"/>
              <w:right w:val="nil"/>
            </w:tcBorders>
            <w:shd w:val="clear" w:color="auto" w:fill="auto"/>
          </w:tcPr>
          <w:p w14:paraId="1F34BF81" w14:textId="5E430010" w:rsidR="004B32D2" w:rsidRPr="009C1DA0" w:rsidRDefault="004B32D2" w:rsidP="004B32D2">
            <w:pPr>
              <w:tabs>
                <w:tab w:val="decimal" w:pos="972"/>
              </w:tabs>
              <w:spacing w:line="340" w:lineRule="exact"/>
              <w:ind w:right="-45"/>
              <w:rPr>
                <w:rFonts w:ascii="Arial" w:hAnsi="Arial" w:cs="Arial"/>
                <w:sz w:val="22"/>
                <w:szCs w:val="22"/>
              </w:rPr>
            </w:pPr>
            <w:r w:rsidRPr="004B32D2">
              <w:rPr>
                <w:rFonts w:ascii="Arial" w:hAnsi="Arial" w:cs="Arial"/>
                <w:sz w:val="22"/>
                <w:szCs w:val="22"/>
              </w:rPr>
              <w:t>29,452</w:t>
            </w:r>
          </w:p>
        </w:tc>
        <w:tc>
          <w:tcPr>
            <w:tcW w:w="1275" w:type="dxa"/>
            <w:tcBorders>
              <w:top w:val="nil"/>
              <w:left w:val="nil"/>
              <w:bottom w:val="nil"/>
              <w:right w:val="nil"/>
            </w:tcBorders>
            <w:shd w:val="clear" w:color="auto" w:fill="auto"/>
          </w:tcPr>
          <w:p w14:paraId="45A383B1" w14:textId="2CB8DA70" w:rsidR="004B32D2" w:rsidRPr="009C1DA0" w:rsidRDefault="004B32D2" w:rsidP="004B32D2">
            <w:pPr>
              <w:tabs>
                <w:tab w:val="decimal" w:pos="972"/>
              </w:tabs>
              <w:spacing w:line="340" w:lineRule="exact"/>
              <w:ind w:right="-45"/>
              <w:rPr>
                <w:rFonts w:ascii="Arial" w:hAnsi="Arial" w:cs="Arial"/>
                <w:sz w:val="22"/>
                <w:szCs w:val="22"/>
              </w:rPr>
            </w:pPr>
            <w:r w:rsidRPr="004B32D2">
              <w:rPr>
                <w:rFonts w:ascii="Arial" w:hAnsi="Arial" w:cs="Arial"/>
                <w:sz w:val="22"/>
                <w:szCs w:val="22"/>
              </w:rPr>
              <w:t>27,926</w:t>
            </w:r>
          </w:p>
        </w:tc>
        <w:tc>
          <w:tcPr>
            <w:tcW w:w="1276" w:type="dxa"/>
            <w:tcBorders>
              <w:top w:val="nil"/>
              <w:left w:val="nil"/>
              <w:bottom w:val="nil"/>
              <w:right w:val="nil"/>
            </w:tcBorders>
            <w:shd w:val="clear" w:color="auto" w:fill="auto"/>
          </w:tcPr>
          <w:p w14:paraId="2CFFF03F" w14:textId="4AA0B73B" w:rsidR="004B32D2" w:rsidRPr="009C1DA0" w:rsidRDefault="004B32D2" w:rsidP="004B32D2">
            <w:pPr>
              <w:tabs>
                <w:tab w:val="decimal" w:pos="972"/>
              </w:tabs>
              <w:spacing w:line="340" w:lineRule="exact"/>
              <w:ind w:right="-45"/>
              <w:rPr>
                <w:rFonts w:ascii="Arial" w:hAnsi="Arial" w:cs="Arial"/>
                <w:sz w:val="22"/>
                <w:szCs w:val="22"/>
                <w:cs/>
              </w:rPr>
            </w:pPr>
            <w:r w:rsidRPr="004B32D2">
              <w:rPr>
                <w:rFonts w:ascii="Arial" w:hAnsi="Arial" w:cs="Arial"/>
                <w:sz w:val="22"/>
                <w:szCs w:val="22"/>
              </w:rPr>
              <w:t>56,810</w:t>
            </w:r>
          </w:p>
        </w:tc>
        <w:tc>
          <w:tcPr>
            <w:tcW w:w="1247" w:type="dxa"/>
            <w:tcBorders>
              <w:top w:val="nil"/>
              <w:left w:val="nil"/>
              <w:bottom w:val="nil"/>
              <w:right w:val="nil"/>
            </w:tcBorders>
            <w:shd w:val="clear" w:color="auto" w:fill="auto"/>
          </w:tcPr>
          <w:p w14:paraId="71B07DA5" w14:textId="6F4D5E30" w:rsidR="004B32D2" w:rsidRPr="009C1DA0" w:rsidRDefault="004B32D2" w:rsidP="004B32D2">
            <w:pPr>
              <w:tabs>
                <w:tab w:val="decimal" w:pos="972"/>
              </w:tabs>
              <w:spacing w:line="340" w:lineRule="exact"/>
              <w:ind w:right="-45"/>
              <w:rPr>
                <w:rFonts w:ascii="Arial" w:hAnsi="Arial" w:cs="Arial"/>
                <w:sz w:val="22"/>
                <w:szCs w:val="22"/>
                <w:cs/>
              </w:rPr>
            </w:pPr>
            <w:r w:rsidRPr="001C0BD0">
              <w:rPr>
                <w:rFonts w:ascii="Arial" w:hAnsi="Arial" w:cs="Arial" w:hint="cs"/>
                <w:sz w:val="22"/>
                <w:szCs w:val="22"/>
              </w:rPr>
              <w:t>51,687</w:t>
            </w:r>
          </w:p>
        </w:tc>
      </w:tr>
      <w:tr w:rsidR="004B32D2" w:rsidRPr="009C1DA0" w14:paraId="02133F93" w14:textId="77777777" w:rsidTr="00164753">
        <w:tc>
          <w:tcPr>
            <w:tcW w:w="4050" w:type="dxa"/>
            <w:tcBorders>
              <w:top w:val="nil"/>
              <w:left w:val="nil"/>
              <w:bottom w:val="nil"/>
              <w:right w:val="nil"/>
            </w:tcBorders>
            <w:shd w:val="clear" w:color="auto" w:fill="auto"/>
          </w:tcPr>
          <w:p w14:paraId="63805CB9" w14:textId="77777777" w:rsidR="004B32D2" w:rsidRPr="009C1DA0" w:rsidRDefault="004B32D2" w:rsidP="004B32D2">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Post-employment benefits</w:t>
            </w:r>
          </w:p>
        </w:tc>
        <w:tc>
          <w:tcPr>
            <w:tcW w:w="1276" w:type="dxa"/>
            <w:tcBorders>
              <w:top w:val="nil"/>
              <w:left w:val="nil"/>
              <w:bottom w:val="nil"/>
              <w:right w:val="nil"/>
            </w:tcBorders>
            <w:shd w:val="clear" w:color="auto" w:fill="auto"/>
          </w:tcPr>
          <w:p w14:paraId="4E720903" w14:textId="12A22349" w:rsidR="004B32D2" w:rsidRPr="009C1DA0" w:rsidRDefault="004B32D2" w:rsidP="004B32D2">
            <w:pPr>
              <w:tabs>
                <w:tab w:val="decimal" w:pos="972"/>
              </w:tabs>
              <w:spacing w:line="340" w:lineRule="exact"/>
              <w:ind w:right="-45"/>
              <w:rPr>
                <w:rFonts w:ascii="Arial" w:hAnsi="Arial" w:cs="Arial"/>
                <w:sz w:val="22"/>
                <w:szCs w:val="22"/>
                <w:cs/>
              </w:rPr>
            </w:pPr>
            <w:r w:rsidRPr="004B32D2">
              <w:rPr>
                <w:rFonts w:ascii="Arial" w:hAnsi="Arial" w:cs="Arial"/>
                <w:sz w:val="22"/>
                <w:szCs w:val="22"/>
              </w:rPr>
              <w:t>2,258</w:t>
            </w:r>
          </w:p>
        </w:tc>
        <w:tc>
          <w:tcPr>
            <w:tcW w:w="1275" w:type="dxa"/>
            <w:tcBorders>
              <w:top w:val="nil"/>
              <w:left w:val="nil"/>
              <w:bottom w:val="nil"/>
              <w:right w:val="nil"/>
            </w:tcBorders>
            <w:shd w:val="clear" w:color="auto" w:fill="auto"/>
          </w:tcPr>
          <w:p w14:paraId="07D08FD6" w14:textId="67115AF4" w:rsidR="004B32D2" w:rsidRPr="009C1DA0" w:rsidRDefault="004B32D2" w:rsidP="004B32D2">
            <w:pPr>
              <w:tabs>
                <w:tab w:val="decimal" w:pos="972"/>
              </w:tabs>
              <w:spacing w:line="340" w:lineRule="exact"/>
              <w:ind w:right="-45"/>
              <w:rPr>
                <w:rFonts w:ascii="Arial" w:hAnsi="Arial" w:cs="Arial"/>
                <w:sz w:val="22"/>
                <w:szCs w:val="22"/>
                <w:cs/>
              </w:rPr>
            </w:pPr>
            <w:r w:rsidRPr="004B32D2">
              <w:rPr>
                <w:rFonts w:ascii="Arial" w:hAnsi="Arial" w:cs="Arial"/>
                <w:sz w:val="22"/>
                <w:szCs w:val="22"/>
              </w:rPr>
              <w:t>1,970</w:t>
            </w:r>
          </w:p>
        </w:tc>
        <w:tc>
          <w:tcPr>
            <w:tcW w:w="1276" w:type="dxa"/>
            <w:tcBorders>
              <w:top w:val="nil"/>
              <w:left w:val="nil"/>
              <w:bottom w:val="nil"/>
              <w:right w:val="nil"/>
            </w:tcBorders>
            <w:shd w:val="clear" w:color="auto" w:fill="auto"/>
          </w:tcPr>
          <w:p w14:paraId="672AACC0" w14:textId="1FDB30B6" w:rsidR="004B32D2" w:rsidRPr="009C1DA0" w:rsidRDefault="004B32D2" w:rsidP="004B32D2">
            <w:pPr>
              <w:tabs>
                <w:tab w:val="decimal" w:pos="972"/>
              </w:tabs>
              <w:spacing w:line="340" w:lineRule="exact"/>
              <w:ind w:right="-45"/>
              <w:rPr>
                <w:rFonts w:ascii="Arial" w:hAnsi="Arial" w:cs="Arial"/>
                <w:sz w:val="22"/>
                <w:szCs w:val="22"/>
              </w:rPr>
            </w:pPr>
            <w:r w:rsidRPr="004B32D2">
              <w:rPr>
                <w:rFonts w:ascii="Arial" w:hAnsi="Arial" w:cs="Arial"/>
                <w:sz w:val="22"/>
                <w:szCs w:val="22"/>
              </w:rPr>
              <w:t>4,444</w:t>
            </w:r>
          </w:p>
        </w:tc>
        <w:tc>
          <w:tcPr>
            <w:tcW w:w="1247" w:type="dxa"/>
            <w:tcBorders>
              <w:top w:val="nil"/>
              <w:left w:val="nil"/>
              <w:bottom w:val="nil"/>
              <w:right w:val="nil"/>
            </w:tcBorders>
            <w:shd w:val="clear" w:color="auto" w:fill="auto"/>
          </w:tcPr>
          <w:p w14:paraId="6B3241CD" w14:textId="1DE166A5" w:rsidR="004B32D2" w:rsidRPr="009C1DA0" w:rsidRDefault="004B32D2" w:rsidP="004B32D2">
            <w:pPr>
              <w:tabs>
                <w:tab w:val="decimal" w:pos="972"/>
              </w:tabs>
              <w:spacing w:line="340" w:lineRule="exact"/>
              <w:ind w:right="-45"/>
              <w:rPr>
                <w:rFonts w:ascii="Arial" w:hAnsi="Arial" w:cs="Arial"/>
                <w:sz w:val="22"/>
                <w:szCs w:val="22"/>
              </w:rPr>
            </w:pPr>
            <w:r w:rsidRPr="001C0BD0">
              <w:rPr>
                <w:rFonts w:ascii="Arial" w:hAnsi="Arial" w:cs="Arial" w:hint="cs"/>
                <w:sz w:val="22"/>
                <w:szCs w:val="22"/>
              </w:rPr>
              <w:t>3,871</w:t>
            </w:r>
          </w:p>
        </w:tc>
      </w:tr>
      <w:tr w:rsidR="004B32D2" w:rsidRPr="009C1DA0" w14:paraId="13CEB6D4" w14:textId="77777777" w:rsidTr="004313EB">
        <w:tc>
          <w:tcPr>
            <w:tcW w:w="4050" w:type="dxa"/>
            <w:tcBorders>
              <w:top w:val="nil"/>
              <w:left w:val="nil"/>
              <w:bottom w:val="nil"/>
              <w:right w:val="nil"/>
            </w:tcBorders>
            <w:shd w:val="clear" w:color="auto" w:fill="auto"/>
          </w:tcPr>
          <w:p w14:paraId="377AA5AC" w14:textId="7B972298" w:rsidR="004B32D2" w:rsidRPr="009C1DA0" w:rsidRDefault="004B32D2" w:rsidP="004B32D2">
            <w:pPr>
              <w:tabs>
                <w:tab w:val="left" w:pos="600"/>
                <w:tab w:val="left" w:pos="900"/>
                <w:tab w:val="right" w:pos="7280"/>
                <w:tab w:val="right" w:pos="8540"/>
              </w:tabs>
              <w:spacing w:line="340" w:lineRule="exact"/>
              <w:ind w:left="-18" w:right="-43"/>
              <w:jc w:val="thaiDistribute"/>
              <w:rPr>
                <w:rFonts w:ascii="Arial" w:hAnsi="Arial" w:cs="Arial"/>
                <w:sz w:val="22"/>
                <w:szCs w:val="22"/>
              </w:rPr>
            </w:pPr>
            <w:r>
              <w:rPr>
                <w:rFonts w:ascii="Arial" w:hAnsi="Arial" w:cs="Arial"/>
                <w:sz w:val="22"/>
                <w:szCs w:val="22"/>
              </w:rPr>
              <w:t xml:space="preserve">Share-based payment (Note </w:t>
            </w:r>
            <w:r w:rsidR="008063DC">
              <w:rPr>
                <w:rFonts w:ascii="Arial" w:hAnsi="Arial" w:cs="Arial"/>
                <w:sz w:val="22"/>
                <w:szCs w:val="22"/>
              </w:rPr>
              <w:t>16</w:t>
            </w:r>
            <w:r>
              <w:rPr>
                <w:rFonts w:ascii="Arial" w:hAnsi="Arial" w:cs="Arial"/>
                <w:sz w:val="22"/>
                <w:szCs w:val="22"/>
              </w:rPr>
              <w:t>.2)</w:t>
            </w:r>
          </w:p>
        </w:tc>
        <w:tc>
          <w:tcPr>
            <w:tcW w:w="1276" w:type="dxa"/>
            <w:tcBorders>
              <w:top w:val="nil"/>
              <w:left w:val="nil"/>
              <w:bottom w:val="nil"/>
              <w:right w:val="nil"/>
            </w:tcBorders>
            <w:shd w:val="clear" w:color="auto" w:fill="auto"/>
            <w:vAlign w:val="bottom"/>
          </w:tcPr>
          <w:p w14:paraId="773284F6" w14:textId="36E88970" w:rsidR="004B32D2" w:rsidRPr="001C0BD0" w:rsidRDefault="004B32D2" w:rsidP="004B32D2">
            <w:pPr>
              <w:pBdr>
                <w:bottom w:val="single" w:sz="4" w:space="1" w:color="auto"/>
              </w:pBdr>
              <w:tabs>
                <w:tab w:val="decimal" w:pos="972"/>
              </w:tabs>
              <w:spacing w:line="340" w:lineRule="exact"/>
              <w:ind w:right="-45"/>
              <w:rPr>
                <w:rFonts w:ascii="Arial" w:hAnsi="Arial" w:cs="Arial"/>
                <w:sz w:val="22"/>
                <w:szCs w:val="22"/>
              </w:rPr>
            </w:pPr>
            <w:r w:rsidRPr="004B32D2">
              <w:rPr>
                <w:rFonts w:ascii="Arial" w:hAnsi="Arial" w:cs="Arial"/>
                <w:sz w:val="22"/>
                <w:szCs w:val="22"/>
              </w:rPr>
              <w:t>381</w:t>
            </w:r>
          </w:p>
        </w:tc>
        <w:tc>
          <w:tcPr>
            <w:tcW w:w="1275" w:type="dxa"/>
            <w:tcBorders>
              <w:top w:val="nil"/>
              <w:left w:val="nil"/>
              <w:bottom w:val="nil"/>
              <w:right w:val="nil"/>
            </w:tcBorders>
            <w:shd w:val="clear" w:color="auto" w:fill="auto"/>
            <w:vAlign w:val="bottom"/>
          </w:tcPr>
          <w:p w14:paraId="6823BB2A" w14:textId="5B9278C0" w:rsidR="004B32D2" w:rsidRPr="001C0BD0" w:rsidRDefault="004B32D2" w:rsidP="004B32D2">
            <w:pPr>
              <w:pBdr>
                <w:bottom w:val="single" w:sz="4" w:space="1" w:color="auto"/>
              </w:pBdr>
              <w:tabs>
                <w:tab w:val="decimal" w:pos="972"/>
              </w:tabs>
              <w:spacing w:line="340" w:lineRule="exact"/>
              <w:ind w:right="-45"/>
              <w:rPr>
                <w:rFonts w:ascii="Arial" w:hAnsi="Arial" w:cs="Arial"/>
                <w:sz w:val="22"/>
                <w:szCs w:val="22"/>
              </w:rPr>
            </w:pPr>
            <w:r w:rsidRPr="004B32D2">
              <w:rPr>
                <w:rFonts w:ascii="Arial" w:hAnsi="Arial" w:cs="Arial"/>
                <w:sz w:val="22"/>
                <w:szCs w:val="22"/>
              </w:rPr>
              <w:t>322</w:t>
            </w:r>
          </w:p>
        </w:tc>
        <w:tc>
          <w:tcPr>
            <w:tcW w:w="1276" w:type="dxa"/>
            <w:tcBorders>
              <w:top w:val="nil"/>
              <w:left w:val="nil"/>
              <w:bottom w:val="nil"/>
              <w:right w:val="nil"/>
            </w:tcBorders>
            <w:shd w:val="clear" w:color="auto" w:fill="auto"/>
            <w:vAlign w:val="bottom"/>
          </w:tcPr>
          <w:p w14:paraId="3DD02661" w14:textId="1D2F31BF" w:rsidR="004B32D2" w:rsidRPr="001C0BD0" w:rsidRDefault="004B32D2" w:rsidP="004B32D2">
            <w:pPr>
              <w:pBdr>
                <w:bottom w:val="single" w:sz="4" w:space="1" w:color="auto"/>
              </w:pBdr>
              <w:tabs>
                <w:tab w:val="decimal" w:pos="972"/>
              </w:tabs>
              <w:spacing w:line="340" w:lineRule="exact"/>
              <w:ind w:right="-45"/>
              <w:rPr>
                <w:rFonts w:ascii="Arial" w:hAnsi="Arial" w:cs="Arial"/>
                <w:sz w:val="22"/>
                <w:szCs w:val="22"/>
              </w:rPr>
            </w:pPr>
            <w:r w:rsidRPr="004B32D2">
              <w:rPr>
                <w:rFonts w:ascii="Arial" w:hAnsi="Arial" w:cs="Arial"/>
                <w:sz w:val="22"/>
                <w:szCs w:val="22"/>
              </w:rPr>
              <w:t>762</w:t>
            </w:r>
          </w:p>
        </w:tc>
        <w:tc>
          <w:tcPr>
            <w:tcW w:w="1247" w:type="dxa"/>
            <w:tcBorders>
              <w:top w:val="nil"/>
              <w:left w:val="nil"/>
              <w:bottom w:val="nil"/>
              <w:right w:val="nil"/>
            </w:tcBorders>
            <w:shd w:val="clear" w:color="auto" w:fill="auto"/>
          </w:tcPr>
          <w:p w14:paraId="755D3532" w14:textId="294813BC" w:rsidR="004B32D2" w:rsidRPr="009C1DA0" w:rsidRDefault="004B32D2" w:rsidP="004B32D2">
            <w:pPr>
              <w:pBdr>
                <w:bottom w:val="single" w:sz="4" w:space="1" w:color="auto"/>
              </w:pBdr>
              <w:tabs>
                <w:tab w:val="decimal" w:pos="972"/>
              </w:tabs>
              <w:spacing w:line="340" w:lineRule="exact"/>
              <w:ind w:right="-45"/>
              <w:rPr>
                <w:rFonts w:ascii="Arial" w:hAnsi="Arial" w:cs="Arial"/>
                <w:sz w:val="22"/>
                <w:szCs w:val="22"/>
              </w:rPr>
            </w:pPr>
            <w:r>
              <w:rPr>
                <w:rFonts w:ascii="Arial" w:hAnsi="Arial" w:cs="Arial"/>
                <w:sz w:val="22"/>
                <w:szCs w:val="22"/>
              </w:rPr>
              <w:t>322</w:t>
            </w:r>
          </w:p>
        </w:tc>
      </w:tr>
      <w:tr w:rsidR="004B32D2" w:rsidRPr="009C1DA0" w14:paraId="637EC9CC" w14:textId="77777777" w:rsidTr="00164753">
        <w:tc>
          <w:tcPr>
            <w:tcW w:w="4050" w:type="dxa"/>
            <w:tcBorders>
              <w:top w:val="nil"/>
              <w:left w:val="nil"/>
              <w:bottom w:val="nil"/>
              <w:right w:val="nil"/>
            </w:tcBorders>
            <w:shd w:val="clear" w:color="auto" w:fill="auto"/>
          </w:tcPr>
          <w:p w14:paraId="7C4899A3" w14:textId="77777777" w:rsidR="004B32D2" w:rsidRPr="009C1DA0" w:rsidRDefault="004B32D2" w:rsidP="004B32D2">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9C1DA0">
              <w:rPr>
                <w:rFonts w:ascii="Arial" w:hAnsi="Arial" w:cs="Arial"/>
                <w:sz w:val="22"/>
                <w:szCs w:val="22"/>
              </w:rPr>
              <w:t>Total</w:t>
            </w:r>
          </w:p>
        </w:tc>
        <w:tc>
          <w:tcPr>
            <w:tcW w:w="1276" w:type="dxa"/>
            <w:tcBorders>
              <w:top w:val="nil"/>
              <w:left w:val="nil"/>
              <w:bottom w:val="nil"/>
              <w:right w:val="nil"/>
            </w:tcBorders>
            <w:shd w:val="clear" w:color="auto" w:fill="auto"/>
          </w:tcPr>
          <w:p w14:paraId="083AEC04" w14:textId="3694379E" w:rsidR="004B32D2" w:rsidRPr="009C1DA0" w:rsidRDefault="004B32D2" w:rsidP="004B32D2">
            <w:pPr>
              <w:pBdr>
                <w:bottom w:val="double" w:sz="4" w:space="1" w:color="auto"/>
              </w:pBdr>
              <w:tabs>
                <w:tab w:val="decimal" w:pos="972"/>
              </w:tabs>
              <w:spacing w:line="340" w:lineRule="exact"/>
              <w:ind w:right="-45"/>
              <w:rPr>
                <w:rFonts w:ascii="Arial" w:hAnsi="Arial" w:cs="Arial"/>
                <w:sz w:val="22"/>
                <w:szCs w:val="22"/>
              </w:rPr>
            </w:pPr>
            <w:r w:rsidRPr="004B32D2">
              <w:rPr>
                <w:rFonts w:ascii="Arial" w:hAnsi="Arial" w:cs="Arial"/>
                <w:sz w:val="22"/>
                <w:szCs w:val="22"/>
              </w:rPr>
              <w:t>32,091</w:t>
            </w:r>
          </w:p>
        </w:tc>
        <w:tc>
          <w:tcPr>
            <w:tcW w:w="1275" w:type="dxa"/>
            <w:tcBorders>
              <w:top w:val="nil"/>
              <w:left w:val="nil"/>
              <w:bottom w:val="nil"/>
              <w:right w:val="nil"/>
            </w:tcBorders>
            <w:shd w:val="clear" w:color="auto" w:fill="auto"/>
          </w:tcPr>
          <w:p w14:paraId="577D1B36" w14:textId="2FBBD9BC" w:rsidR="004B32D2" w:rsidRPr="009C1DA0" w:rsidRDefault="004B32D2" w:rsidP="004B32D2">
            <w:pPr>
              <w:pBdr>
                <w:bottom w:val="double" w:sz="4" w:space="1" w:color="auto"/>
              </w:pBdr>
              <w:tabs>
                <w:tab w:val="decimal" w:pos="972"/>
              </w:tabs>
              <w:spacing w:line="340" w:lineRule="exact"/>
              <w:ind w:right="-45"/>
              <w:rPr>
                <w:rFonts w:ascii="Arial" w:hAnsi="Arial" w:cs="Arial"/>
                <w:sz w:val="22"/>
                <w:szCs w:val="22"/>
              </w:rPr>
            </w:pPr>
            <w:r w:rsidRPr="004B32D2">
              <w:rPr>
                <w:rFonts w:ascii="Arial" w:hAnsi="Arial" w:cs="Arial"/>
                <w:sz w:val="22"/>
                <w:szCs w:val="22"/>
              </w:rPr>
              <w:t>30,218</w:t>
            </w:r>
          </w:p>
        </w:tc>
        <w:tc>
          <w:tcPr>
            <w:tcW w:w="1276" w:type="dxa"/>
            <w:tcBorders>
              <w:top w:val="nil"/>
              <w:left w:val="nil"/>
              <w:bottom w:val="nil"/>
              <w:right w:val="nil"/>
            </w:tcBorders>
            <w:shd w:val="clear" w:color="auto" w:fill="auto"/>
          </w:tcPr>
          <w:p w14:paraId="7589C493" w14:textId="549CD358" w:rsidR="004B32D2" w:rsidRPr="009C1DA0" w:rsidRDefault="004B32D2" w:rsidP="004B32D2">
            <w:pPr>
              <w:pBdr>
                <w:bottom w:val="double" w:sz="4" w:space="1" w:color="auto"/>
              </w:pBdr>
              <w:tabs>
                <w:tab w:val="decimal" w:pos="972"/>
              </w:tabs>
              <w:spacing w:line="340" w:lineRule="exact"/>
              <w:ind w:right="-45"/>
              <w:rPr>
                <w:rFonts w:ascii="Arial" w:hAnsi="Arial" w:cs="Arial"/>
                <w:sz w:val="22"/>
                <w:szCs w:val="22"/>
              </w:rPr>
            </w:pPr>
            <w:r w:rsidRPr="004B32D2">
              <w:rPr>
                <w:rFonts w:ascii="Arial" w:hAnsi="Arial" w:cs="Arial"/>
                <w:sz w:val="22"/>
                <w:szCs w:val="22"/>
              </w:rPr>
              <w:t>62,016</w:t>
            </w:r>
          </w:p>
        </w:tc>
        <w:tc>
          <w:tcPr>
            <w:tcW w:w="1247" w:type="dxa"/>
            <w:tcBorders>
              <w:top w:val="nil"/>
              <w:left w:val="nil"/>
              <w:bottom w:val="nil"/>
              <w:right w:val="nil"/>
            </w:tcBorders>
            <w:shd w:val="clear" w:color="auto" w:fill="auto"/>
          </w:tcPr>
          <w:p w14:paraId="41473310" w14:textId="12CC2B8E" w:rsidR="004B32D2" w:rsidRPr="009C1DA0" w:rsidRDefault="004B32D2" w:rsidP="004B32D2">
            <w:pPr>
              <w:pBdr>
                <w:bottom w:val="double" w:sz="4" w:space="1" w:color="auto"/>
              </w:pBdr>
              <w:tabs>
                <w:tab w:val="decimal" w:pos="972"/>
              </w:tabs>
              <w:spacing w:line="340" w:lineRule="exact"/>
              <w:ind w:right="-45"/>
              <w:rPr>
                <w:rFonts w:ascii="Arial" w:hAnsi="Arial" w:cs="Arial"/>
                <w:sz w:val="22"/>
                <w:szCs w:val="22"/>
              </w:rPr>
            </w:pPr>
            <w:r>
              <w:rPr>
                <w:rFonts w:ascii="Arial" w:hAnsi="Arial" w:cs="Arial"/>
                <w:sz w:val="22"/>
                <w:szCs w:val="22"/>
              </w:rPr>
              <w:t>55,880</w:t>
            </w:r>
          </w:p>
        </w:tc>
      </w:tr>
    </w:tbl>
    <w:p w14:paraId="7341C47E" w14:textId="3AC49A6B" w:rsidR="005F703D" w:rsidRPr="009C1DA0" w:rsidRDefault="00BA389E"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sidRPr="009C1DA0">
        <w:rPr>
          <w:rFonts w:ascii="Arial" w:hAnsi="Arial" w:cs="Arial"/>
          <w:sz w:val="22"/>
          <w:szCs w:val="22"/>
        </w:rPr>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 xml:space="preserve">Guarantee obligations </w:t>
      </w:r>
      <w:r w:rsidR="000E6969">
        <w:rPr>
          <w:rFonts w:ascii="Arial" w:hAnsi="Arial" w:cs="Arial"/>
          <w:sz w:val="22"/>
          <w:szCs w:val="22"/>
          <w:u w:val="single"/>
        </w:rPr>
        <w:t xml:space="preserve">and commitments </w:t>
      </w:r>
      <w:r w:rsidR="005F703D" w:rsidRPr="009C1DA0">
        <w:rPr>
          <w:rFonts w:ascii="Arial" w:hAnsi="Arial" w:cs="Arial"/>
          <w:sz w:val="22"/>
          <w:szCs w:val="22"/>
          <w:u w:val="single"/>
        </w:rPr>
        <w:t>with related parties</w:t>
      </w:r>
    </w:p>
    <w:p w14:paraId="3D1C0F02" w14:textId="1D65E930" w:rsidR="005F703D" w:rsidRPr="009C1DA0" w:rsidRDefault="005F703D" w:rsidP="0039735A">
      <w:pPr>
        <w:tabs>
          <w:tab w:val="left" w:pos="1440"/>
        </w:tabs>
        <w:spacing w:before="8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C63B50">
        <w:rPr>
          <w:rFonts w:ascii="Arial" w:hAnsi="Arial" w:cs="Arial"/>
          <w:sz w:val="22"/>
          <w:szCs w:val="22"/>
        </w:rPr>
        <w:t>Company</w:t>
      </w:r>
      <w:r w:rsidR="00894D91" w:rsidRPr="009C1DA0">
        <w:rPr>
          <w:rFonts w:ascii="Arial" w:hAnsi="Arial" w:cs="Arial"/>
          <w:sz w:val="22"/>
          <w:szCs w:val="22"/>
        </w:rPr>
        <w:t xml:space="preserve"> has</w:t>
      </w:r>
      <w:r w:rsidRPr="009C1DA0">
        <w:rPr>
          <w:rFonts w:ascii="Arial" w:hAnsi="Arial" w:cs="Arial"/>
          <w:sz w:val="22"/>
          <w:szCs w:val="22"/>
        </w:rPr>
        <w:t xml:space="preserve"> outstanding guarantee obligations </w:t>
      </w:r>
      <w:r w:rsidR="000E6969">
        <w:rPr>
          <w:rFonts w:ascii="Arial" w:hAnsi="Arial" w:cs="Arial"/>
          <w:sz w:val="22"/>
          <w:szCs w:val="22"/>
        </w:rPr>
        <w:t xml:space="preserve">and commitments </w:t>
      </w:r>
      <w:r w:rsidRPr="009C1DA0">
        <w:rPr>
          <w:rFonts w:ascii="Arial" w:hAnsi="Arial" w:cs="Arial"/>
          <w:sz w:val="22"/>
          <w:szCs w:val="22"/>
        </w:rPr>
        <w:t xml:space="preserve">with </w:t>
      </w:r>
      <w:r w:rsidR="00BC7A2D" w:rsidRPr="009C1DA0">
        <w:rPr>
          <w:rFonts w:ascii="Arial" w:hAnsi="Arial" w:cs="Arial"/>
          <w:sz w:val="22"/>
          <w:szCs w:val="22"/>
        </w:rPr>
        <w:t>the</w:t>
      </w:r>
      <w:r w:rsidRPr="009C1DA0">
        <w:rPr>
          <w:rFonts w:ascii="Arial" w:hAnsi="Arial" w:cs="Arial"/>
          <w:sz w:val="22"/>
          <w:szCs w:val="22"/>
        </w:rPr>
        <w:t xml:space="preserve"> related parties, as described in Note </w:t>
      </w:r>
      <w:r w:rsidR="007A6EB1">
        <w:rPr>
          <w:rFonts w:ascii="Arial" w:hAnsi="Arial" w:cs="Arial"/>
          <w:sz w:val="22"/>
          <w:szCs w:val="22"/>
        </w:rPr>
        <w:t>2</w:t>
      </w:r>
      <w:r w:rsidR="00D54589">
        <w:rPr>
          <w:rFonts w:ascii="Arial" w:hAnsi="Arial" w:cs="Arial"/>
          <w:sz w:val="22"/>
          <w:szCs w:val="22"/>
        </w:rPr>
        <w:t>1</w:t>
      </w:r>
      <w:r w:rsidR="005D2FA3" w:rsidRPr="009C1DA0">
        <w:rPr>
          <w:rFonts w:ascii="Arial" w:hAnsi="Arial" w:cs="Arial"/>
          <w:sz w:val="22"/>
          <w:szCs w:val="22"/>
        </w:rPr>
        <w:t>.</w:t>
      </w:r>
      <w:r w:rsidR="000E6969">
        <w:rPr>
          <w:rFonts w:ascii="Arial" w:hAnsi="Arial" w:cs="Arial"/>
          <w:sz w:val="22"/>
          <w:szCs w:val="22"/>
        </w:rPr>
        <w:t>5</w:t>
      </w:r>
      <w:r w:rsidR="0065737E" w:rsidRPr="009C1DA0">
        <w:rPr>
          <w:rFonts w:ascii="Arial" w:hAnsi="Arial" w:cs="Arial"/>
          <w:sz w:val="22"/>
          <w:szCs w:val="22"/>
        </w:rPr>
        <w:t xml:space="preserve"> </w:t>
      </w:r>
      <w:r w:rsidR="00A92503">
        <w:rPr>
          <w:rFonts w:ascii="Arial" w:hAnsi="Arial" w:cs="Arial"/>
          <w:sz w:val="22"/>
          <w:szCs w:val="22"/>
        </w:rPr>
        <w:t xml:space="preserve">and </w:t>
      </w:r>
      <w:r w:rsidR="007A6EB1">
        <w:rPr>
          <w:rFonts w:ascii="Arial" w:hAnsi="Arial" w:cs="Arial"/>
          <w:sz w:val="22"/>
          <w:szCs w:val="22"/>
        </w:rPr>
        <w:t>2</w:t>
      </w:r>
      <w:r w:rsidR="00D54589">
        <w:rPr>
          <w:rFonts w:ascii="Arial" w:hAnsi="Arial" w:cs="Arial"/>
          <w:sz w:val="22"/>
          <w:szCs w:val="22"/>
        </w:rPr>
        <w:t>1</w:t>
      </w:r>
      <w:r w:rsidR="00A92503">
        <w:rPr>
          <w:rFonts w:ascii="Arial" w:hAnsi="Arial" w:cs="Arial"/>
          <w:sz w:val="22"/>
          <w:szCs w:val="22"/>
        </w:rPr>
        <w:t>.</w:t>
      </w:r>
      <w:r w:rsidR="000E6969">
        <w:rPr>
          <w:rFonts w:ascii="Arial" w:hAnsi="Arial" w:cs="Arial"/>
          <w:sz w:val="22"/>
          <w:szCs w:val="22"/>
        </w:rPr>
        <w:t>6</w:t>
      </w:r>
      <w:r w:rsidR="00A92503">
        <w:rPr>
          <w:rFonts w:ascii="Arial" w:hAnsi="Arial" w:cs="Arial"/>
          <w:sz w:val="22"/>
          <w:szCs w:val="22"/>
        </w:rPr>
        <w:t xml:space="preserve"> </w:t>
      </w:r>
      <w:r w:rsidR="0065737E" w:rsidRPr="009C1DA0">
        <w:rPr>
          <w:rFonts w:ascii="Arial" w:hAnsi="Arial" w:cs="Arial"/>
          <w:sz w:val="22"/>
          <w:szCs w:val="22"/>
        </w:rPr>
        <w:t xml:space="preserve">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7878A10E" w14:textId="0A9DA05A" w:rsidR="00F51CCB" w:rsidRPr="009C1DA0"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084AF4">
            <w:pPr>
              <w:spacing w:line="38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084AF4">
            <w:pPr>
              <w:pBdr>
                <w:bottom w:val="single" w:sz="6" w:space="1" w:color="auto"/>
              </w:pBdr>
              <w:spacing w:line="38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084AF4">
            <w:pPr>
              <w:pBdr>
                <w:bottom w:val="single" w:sz="6" w:space="1" w:color="auto"/>
              </w:pBdr>
              <w:spacing w:line="38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E11E95" w:rsidRPr="009C1DA0" w14:paraId="0A8F2613" w14:textId="77777777" w:rsidTr="00F40CA2">
        <w:tc>
          <w:tcPr>
            <w:tcW w:w="4320" w:type="dxa"/>
          </w:tcPr>
          <w:p w14:paraId="3E9E695F" w14:textId="77777777" w:rsidR="00E11E95" w:rsidRPr="009C1DA0" w:rsidRDefault="00E11E95" w:rsidP="00084AF4">
            <w:pPr>
              <w:spacing w:line="380" w:lineRule="exact"/>
              <w:ind w:left="162" w:right="-108" w:hanging="162"/>
              <w:rPr>
                <w:rFonts w:ascii="Arial" w:hAnsi="Arial" w:cs="Arial"/>
                <w:sz w:val="19"/>
                <w:szCs w:val="19"/>
              </w:rPr>
            </w:pPr>
          </w:p>
        </w:tc>
        <w:tc>
          <w:tcPr>
            <w:tcW w:w="1350" w:type="dxa"/>
            <w:gridSpan w:val="2"/>
          </w:tcPr>
          <w:p w14:paraId="5E3D37E7" w14:textId="47B0495A" w:rsidR="00E11E95"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30 June</w:t>
            </w:r>
            <w:r w:rsidR="00E11E95">
              <w:rPr>
                <w:rFonts w:ascii="Arial" w:hAnsi="Arial" w:cs="Arial"/>
                <w:sz w:val="19"/>
                <w:szCs w:val="19"/>
              </w:rPr>
              <w:t xml:space="preserve"> </w:t>
            </w:r>
          </w:p>
        </w:tc>
        <w:tc>
          <w:tcPr>
            <w:tcW w:w="1350" w:type="dxa"/>
            <w:gridSpan w:val="2"/>
          </w:tcPr>
          <w:p w14:paraId="6D968350" w14:textId="7C42081D" w:rsidR="00E11E95" w:rsidRPr="009C1DA0" w:rsidRDefault="00E11E95"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42389191" w14:textId="443D7780" w:rsidR="00E11E95"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30 June</w:t>
            </w:r>
            <w:r w:rsidR="00E11E95">
              <w:rPr>
                <w:rFonts w:ascii="Arial" w:hAnsi="Arial" w:cs="Arial"/>
                <w:sz w:val="19"/>
                <w:szCs w:val="19"/>
              </w:rPr>
              <w:t xml:space="preserve"> </w:t>
            </w:r>
          </w:p>
        </w:tc>
        <w:tc>
          <w:tcPr>
            <w:tcW w:w="1350" w:type="dxa"/>
          </w:tcPr>
          <w:p w14:paraId="0F354B1C" w14:textId="76D7AF44" w:rsidR="00E11E95" w:rsidRPr="009C1DA0" w:rsidRDefault="00E11E95"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E11E95" w:rsidRPr="009C1DA0" w14:paraId="6ED852FF" w14:textId="77777777" w:rsidTr="00F40CA2">
        <w:tc>
          <w:tcPr>
            <w:tcW w:w="4320" w:type="dxa"/>
          </w:tcPr>
          <w:p w14:paraId="515CACDD" w14:textId="77777777" w:rsidR="00E11E95" w:rsidRPr="009C1DA0" w:rsidRDefault="00E11E95" w:rsidP="00084AF4">
            <w:pPr>
              <w:spacing w:line="380" w:lineRule="exact"/>
              <w:ind w:left="162" w:right="-108" w:hanging="162"/>
              <w:rPr>
                <w:rFonts w:ascii="Arial" w:hAnsi="Arial" w:cs="Arial"/>
                <w:sz w:val="19"/>
                <w:szCs w:val="19"/>
              </w:rPr>
            </w:pPr>
          </w:p>
        </w:tc>
        <w:tc>
          <w:tcPr>
            <w:tcW w:w="1350" w:type="dxa"/>
            <w:gridSpan w:val="2"/>
          </w:tcPr>
          <w:p w14:paraId="6B6073D2" w14:textId="71C92C69" w:rsidR="00E11E95" w:rsidRDefault="00E11E95"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gridSpan w:val="2"/>
          </w:tcPr>
          <w:p w14:paraId="6E4841D0" w14:textId="17CAA77A" w:rsidR="00E11E95" w:rsidRPr="009C1DA0" w:rsidRDefault="00E11E95"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c>
          <w:tcPr>
            <w:tcW w:w="1350" w:type="dxa"/>
            <w:gridSpan w:val="2"/>
          </w:tcPr>
          <w:p w14:paraId="6511B296" w14:textId="014181DB" w:rsidR="00E11E95" w:rsidRDefault="00E11E95"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tcPr>
          <w:p w14:paraId="72FCFF3A" w14:textId="5409648E" w:rsidR="00E11E95" w:rsidRPr="009C1DA0" w:rsidRDefault="00E11E95"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r>
      <w:tr w:rsidR="00E11E95" w:rsidRPr="009C1DA0" w14:paraId="3135C1E8" w14:textId="77777777" w:rsidTr="00F40CA2">
        <w:tc>
          <w:tcPr>
            <w:tcW w:w="5562" w:type="dxa"/>
            <w:gridSpan w:val="2"/>
          </w:tcPr>
          <w:p w14:paraId="30B46385" w14:textId="77777777" w:rsidR="00E11E95" w:rsidRPr="009C1DA0" w:rsidRDefault="00E11E95" w:rsidP="00084AF4">
            <w:pPr>
              <w:tabs>
                <w:tab w:val="decimal" w:pos="1062"/>
                <w:tab w:val="decimal" w:pos="124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170" w:type="dxa"/>
            <w:gridSpan w:val="2"/>
          </w:tcPr>
          <w:p w14:paraId="1B1696B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638" w:type="dxa"/>
            <w:gridSpan w:val="2"/>
          </w:tcPr>
          <w:p w14:paraId="4CA0003B"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E11E95" w:rsidRPr="009C1DA0" w14:paraId="3AC8EA51" w14:textId="77777777" w:rsidTr="00F40CA2">
        <w:tc>
          <w:tcPr>
            <w:tcW w:w="4320" w:type="dxa"/>
          </w:tcPr>
          <w:p w14:paraId="765CBF63" w14:textId="77777777" w:rsidR="00E11E95" w:rsidRPr="009C1DA0" w:rsidRDefault="00E11E95" w:rsidP="00084AF4">
            <w:pPr>
              <w:spacing w:line="38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5F273E8F"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7F97EF0E"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2BAD6A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54C8EA14"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4B32D2" w:rsidRPr="009C1DA0" w14:paraId="6093F983" w14:textId="77777777" w:rsidTr="002D724D">
        <w:trPr>
          <w:trHeight w:val="80"/>
        </w:trPr>
        <w:tc>
          <w:tcPr>
            <w:tcW w:w="4320" w:type="dxa"/>
          </w:tcPr>
          <w:p w14:paraId="48D2093B"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061B01BD"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21,764</w:t>
            </w:r>
          </w:p>
        </w:tc>
        <w:tc>
          <w:tcPr>
            <w:tcW w:w="1350" w:type="dxa"/>
            <w:gridSpan w:val="2"/>
          </w:tcPr>
          <w:p w14:paraId="1E7C30BA" w14:textId="0BC7F0A1"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14,075</w:t>
            </w:r>
          </w:p>
        </w:tc>
        <w:tc>
          <w:tcPr>
            <w:tcW w:w="1350" w:type="dxa"/>
            <w:gridSpan w:val="2"/>
          </w:tcPr>
          <w:p w14:paraId="1D6602E6" w14:textId="1067071D"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24,456</w:t>
            </w:r>
          </w:p>
        </w:tc>
        <w:tc>
          <w:tcPr>
            <w:tcW w:w="1350" w:type="dxa"/>
          </w:tcPr>
          <w:p w14:paraId="6D89F54A" w14:textId="7893653E"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46,415</w:t>
            </w:r>
          </w:p>
        </w:tc>
      </w:tr>
      <w:tr w:rsidR="004B32D2" w:rsidRPr="009C1DA0" w14:paraId="189D4649" w14:textId="77777777" w:rsidTr="00F40CA2">
        <w:tc>
          <w:tcPr>
            <w:tcW w:w="4320" w:type="dxa"/>
          </w:tcPr>
          <w:p w14:paraId="27D80A81"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4B32D2" w:rsidRPr="009C1DA0" w:rsidRDefault="004B32D2" w:rsidP="004B32D2">
            <w:pPr>
              <w:tabs>
                <w:tab w:val="decimal" w:pos="1062"/>
              </w:tabs>
              <w:spacing w:line="380" w:lineRule="exact"/>
              <w:jc w:val="thaiDistribute"/>
              <w:rPr>
                <w:rFonts w:ascii="Arial" w:eastAsia="Arial Unicode MS" w:hAnsi="Arial" w:cs="Arial"/>
                <w:sz w:val="19"/>
                <w:szCs w:val="19"/>
              </w:rPr>
            </w:pPr>
          </w:p>
        </w:tc>
        <w:tc>
          <w:tcPr>
            <w:tcW w:w="1350" w:type="dxa"/>
            <w:gridSpan w:val="2"/>
          </w:tcPr>
          <w:p w14:paraId="7AAB7B30" w14:textId="77777777" w:rsidR="004B32D2" w:rsidRPr="009C1DA0" w:rsidRDefault="004B32D2" w:rsidP="004B32D2">
            <w:pPr>
              <w:tabs>
                <w:tab w:val="decimal" w:pos="1062"/>
              </w:tabs>
              <w:spacing w:line="380" w:lineRule="exact"/>
              <w:jc w:val="thaiDistribute"/>
              <w:rPr>
                <w:rFonts w:ascii="Arial" w:eastAsia="Arial Unicode MS" w:hAnsi="Arial" w:cs="Arial"/>
                <w:sz w:val="19"/>
                <w:szCs w:val="19"/>
              </w:rPr>
            </w:pPr>
          </w:p>
        </w:tc>
        <w:tc>
          <w:tcPr>
            <w:tcW w:w="1350" w:type="dxa"/>
            <w:gridSpan w:val="2"/>
          </w:tcPr>
          <w:p w14:paraId="1FA1E450" w14:textId="77777777" w:rsidR="004B32D2" w:rsidRPr="009C1DA0" w:rsidRDefault="004B32D2" w:rsidP="004B32D2">
            <w:pPr>
              <w:tabs>
                <w:tab w:val="decimal" w:pos="1062"/>
              </w:tabs>
              <w:spacing w:line="380" w:lineRule="exact"/>
              <w:jc w:val="thaiDistribute"/>
              <w:rPr>
                <w:rFonts w:ascii="Arial" w:eastAsia="Arial Unicode MS" w:hAnsi="Arial" w:cs="Arial"/>
                <w:sz w:val="19"/>
                <w:szCs w:val="19"/>
              </w:rPr>
            </w:pPr>
          </w:p>
        </w:tc>
        <w:tc>
          <w:tcPr>
            <w:tcW w:w="1350" w:type="dxa"/>
          </w:tcPr>
          <w:p w14:paraId="20C09EEA" w14:textId="77777777" w:rsidR="004B32D2" w:rsidRPr="009C1DA0" w:rsidRDefault="004B32D2" w:rsidP="004B32D2">
            <w:pPr>
              <w:tabs>
                <w:tab w:val="decimal" w:pos="1062"/>
              </w:tabs>
              <w:spacing w:line="380" w:lineRule="exact"/>
              <w:jc w:val="thaiDistribute"/>
              <w:rPr>
                <w:rFonts w:ascii="Arial" w:eastAsia="Arial Unicode MS" w:hAnsi="Arial" w:cs="Arial"/>
                <w:sz w:val="19"/>
                <w:szCs w:val="19"/>
              </w:rPr>
            </w:pPr>
          </w:p>
        </w:tc>
      </w:tr>
      <w:tr w:rsidR="004B32D2" w:rsidRPr="009C1DA0" w14:paraId="2F00A96F" w14:textId="77777777" w:rsidTr="00F40CA2">
        <w:tc>
          <w:tcPr>
            <w:tcW w:w="4320" w:type="dxa"/>
          </w:tcPr>
          <w:p w14:paraId="2491029A" w14:textId="4CF5436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6A1D8D1C" w14:textId="5B88A6F8"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712</w:t>
            </w:r>
          </w:p>
        </w:tc>
        <w:tc>
          <w:tcPr>
            <w:tcW w:w="1350" w:type="dxa"/>
            <w:gridSpan w:val="2"/>
          </w:tcPr>
          <w:p w14:paraId="0ABB49BC" w14:textId="06636FF2"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744</w:t>
            </w:r>
          </w:p>
        </w:tc>
        <w:tc>
          <w:tcPr>
            <w:tcW w:w="1350" w:type="dxa"/>
            <w:gridSpan w:val="2"/>
          </w:tcPr>
          <w:p w14:paraId="4E086D9D" w14:textId="2FCA41D9"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w:t>
            </w:r>
          </w:p>
        </w:tc>
        <w:tc>
          <w:tcPr>
            <w:tcW w:w="1350" w:type="dxa"/>
          </w:tcPr>
          <w:p w14:paraId="34620258" w14:textId="18D0E899"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4B32D2" w:rsidRPr="009C1DA0" w14:paraId="072F67AA" w14:textId="77777777" w:rsidTr="00F40CA2">
        <w:tc>
          <w:tcPr>
            <w:tcW w:w="4320" w:type="dxa"/>
          </w:tcPr>
          <w:p w14:paraId="649E18BD" w14:textId="244A097E" w:rsidR="004B32D2" w:rsidRPr="009C1DA0" w:rsidRDefault="004B32D2" w:rsidP="004B32D2">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2027E9AC" w14:textId="7D4CFEBD"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64</w:t>
            </w:r>
          </w:p>
        </w:tc>
        <w:tc>
          <w:tcPr>
            <w:tcW w:w="1350" w:type="dxa"/>
            <w:gridSpan w:val="2"/>
          </w:tcPr>
          <w:p w14:paraId="363C2B40" w14:textId="57AF1883"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10</w:t>
            </w:r>
          </w:p>
        </w:tc>
        <w:tc>
          <w:tcPr>
            <w:tcW w:w="1350" w:type="dxa"/>
            <w:gridSpan w:val="2"/>
          </w:tcPr>
          <w:p w14:paraId="3D53FFD4" w14:textId="734C3E24"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w:t>
            </w:r>
          </w:p>
        </w:tc>
        <w:tc>
          <w:tcPr>
            <w:tcW w:w="1350" w:type="dxa"/>
          </w:tcPr>
          <w:p w14:paraId="5A8A5017" w14:textId="5BD1F66E"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4B32D2" w:rsidRPr="009C1DA0" w14:paraId="4933714E" w14:textId="77777777" w:rsidTr="00F40CA2">
        <w:tc>
          <w:tcPr>
            <w:tcW w:w="4320" w:type="dxa"/>
          </w:tcPr>
          <w:p w14:paraId="05A484E5" w14:textId="77777777" w:rsidR="004B32D2" w:rsidRPr="009C1DA0" w:rsidRDefault="004B32D2" w:rsidP="004B32D2">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4EF8E223"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22,540</w:t>
            </w:r>
          </w:p>
        </w:tc>
        <w:tc>
          <w:tcPr>
            <w:tcW w:w="1350" w:type="dxa"/>
            <w:gridSpan w:val="2"/>
          </w:tcPr>
          <w:p w14:paraId="578C119C" w14:textId="0225D99E"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14,829</w:t>
            </w:r>
          </w:p>
        </w:tc>
        <w:tc>
          <w:tcPr>
            <w:tcW w:w="1350" w:type="dxa"/>
            <w:gridSpan w:val="2"/>
          </w:tcPr>
          <w:p w14:paraId="338C63B1" w14:textId="011A452A"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24,456</w:t>
            </w:r>
          </w:p>
        </w:tc>
        <w:tc>
          <w:tcPr>
            <w:tcW w:w="1350" w:type="dxa"/>
          </w:tcPr>
          <w:p w14:paraId="2BD944DC" w14:textId="16B347CF"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46,415</w:t>
            </w:r>
          </w:p>
        </w:tc>
      </w:tr>
    </w:tbl>
    <w:p w14:paraId="30E40A33" w14:textId="77777777" w:rsidR="00084AF4" w:rsidRPr="009C1DA0" w:rsidRDefault="00084AF4" w:rsidP="00084AF4">
      <w:pPr>
        <w:tabs>
          <w:tab w:val="left" w:pos="1440"/>
        </w:tabs>
        <w:spacing w:line="310" w:lineRule="exact"/>
        <w:ind w:left="544" w:right="-7" w:hanging="544"/>
        <w:jc w:val="right"/>
        <w:outlineLvl w:val="0"/>
        <w:rPr>
          <w:rFonts w:ascii="Arial" w:hAnsi="Arial" w:cs="Arial"/>
          <w:sz w:val="19"/>
          <w:szCs w:val="19"/>
        </w:rPr>
      </w:pPr>
      <w:r>
        <w:br w:type="page"/>
      </w:r>
      <w:r w:rsidRPr="009C1DA0">
        <w:rPr>
          <w:rFonts w:ascii="Arial" w:hAnsi="Arial" w:cs="Arial"/>
          <w:sz w:val="19"/>
          <w:szCs w:val="19"/>
        </w:rPr>
        <w:lastRenderedPageBreak/>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084AF4" w:rsidRPr="009C1DA0" w14:paraId="3D15EC2F" w14:textId="77777777" w:rsidTr="001357D8">
        <w:tc>
          <w:tcPr>
            <w:tcW w:w="4320" w:type="dxa"/>
          </w:tcPr>
          <w:p w14:paraId="37681414" w14:textId="77777777" w:rsidR="00084AF4" w:rsidRPr="009C1DA0" w:rsidRDefault="00084AF4" w:rsidP="00084AF4">
            <w:pPr>
              <w:spacing w:line="380" w:lineRule="exact"/>
              <w:ind w:left="162" w:right="-108" w:hanging="162"/>
              <w:jc w:val="center"/>
              <w:rPr>
                <w:rFonts w:ascii="Arial" w:hAnsi="Arial" w:cs="Arial"/>
                <w:sz w:val="19"/>
                <w:szCs w:val="19"/>
              </w:rPr>
            </w:pPr>
          </w:p>
        </w:tc>
        <w:tc>
          <w:tcPr>
            <w:tcW w:w="2700" w:type="dxa"/>
            <w:gridSpan w:val="4"/>
          </w:tcPr>
          <w:p w14:paraId="2ED71D08" w14:textId="77777777" w:rsidR="00084AF4" w:rsidRPr="009C1DA0" w:rsidRDefault="00084AF4" w:rsidP="00084AF4">
            <w:pPr>
              <w:pBdr>
                <w:bottom w:val="single" w:sz="6" w:space="1" w:color="auto"/>
              </w:pBdr>
              <w:spacing w:line="38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D81869D" w14:textId="77777777" w:rsidR="00084AF4" w:rsidRPr="009C1DA0" w:rsidRDefault="00084AF4" w:rsidP="00084AF4">
            <w:pPr>
              <w:pBdr>
                <w:bottom w:val="single" w:sz="6" w:space="1" w:color="auto"/>
              </w:pBdr>
              <w:spacing w:line="38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084AF4" w:rsidRPr="009C1DA0" w14:paraId="2EE8F49C" w14:textId="77777777" w:rsidTr="001357D8">
        <w:tc>
          <w:tcPr>
            <w:tcW w:w="4320" w:type="dxa"/>
          </w:tcPr>
          <w:p w14:paraId="0D1294EE" w14:textId="77777777" w:rsidR="00084AF4" w:rsidRPr="009C1DA0" w:rsidRDefault="00084AF4" w:rsidP="00084AF4">
            <w:pPr>
              <w:spacing w:line="380" w:lineRule="exact"/>
              <w:ind w:left="162" w:right="-108" w:hanging="162"/>
              <w:rPr>
                <w:rFonts w:ascii="Arial" w:hAnsi="Arial" w:cs="Arial"/>
                <w:sz w:val="19"/>
                <w:szCs w:val="19"/>
              </w:rPr>
            </w:pPr>
          </w:p>
        </w:tc>
        <w:tc>
          <w:tcPr>
            <w:tcW w:w="1350" w:type="dxa"/>
            <w:gridSpan w:val="2"/>
          </w:tcPr>
          <w:p w14:paraId="1CE81760" w14:textId="748E97D6" w:rsidR="00084AF4"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30 June</w:t>
            </w:r>
            <w:r w:rsidR="00084AF4">
              <w:rPr>
                <w:rFonts w:ascii="Arial" w:hAnsi="Arial" w:cs="Arial"/>
                <w:sz w:val="19"/>
                <w:szCs w:val="19"/>
              </w:rPr>
              <w:t xml:space="preserve"> </w:t>
            </w:r>
          </w:p>
        </w:tc>
        <w:tc>
          <w:tcPr>
            <w:tcW w:w="1350" w:type="dxa"/>
            <w:gridSpan w:val="2"/>
          </w:tcPr>
          <w:p w14:paraId="0ED57819" w14:textId="77777777" w:rsidR="00084AF4" w:rsidRPr="009C1DA0" w:rsidRDefault="00084AF4"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2E6D0FBB" w14:textId="1B440BBC" w:rsidR="00084AF4"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30 June</w:t>
            </w:r>
            <w:r w:rsidR="00084AF4">
              <w:rPr>
                <w:rFonts w:ascii="Arial" w:hAnsi="Arial" w:cs="Arial"/>
                <w:sz w:val="19"/>
                <w:szCs w:val="19"/>
              </w:rPr>
              <w:t xml:space="preserve"> </w:t>
            </w:r>
          </w:p>
        </w:tc>
        <w:tc>
          <w:tcPr>
            <w:tcW w:w="1350" w:type="dxa"/>
          </w:tcPr>
          <w:p w14:paraId="290138B3" w14:textId="77777777" w:rsidR="00084AF4" w:rsidRPr="009C1DA0" w:rsidRDefault="00084AF4"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084AF4" w:rsidRPr="009C1DA0" w14:paraId="2F4DC027" w14:textId="77777777" w:rsidTr="001357D8">
        <w:tc>
          <w:tcPr>
            <w:tcW w:w="4320" w:type="dxa"/>
          </w:tcPr>
          <w:p w14:paraId="39FCC662" w14:textId="77777777" w:rsidR="00084AF4" w:rsidRPr="009C1DA0" w:rsidRDefault="00084AF4" w:rsidP="00084AF4">
            <w:pPr>
              <w:spacing w:line="380" w:lineRule="exact"/>
              <w:ind w:left="162" w:right="-108" w:hanging="162"/>
              <w:rPr>
                <w:rFonts w:ascii="Arial" w:hAnsi="Arial" w:cs="Arial"/>
                <w:sz w:val="19"/>
                <w:szCs w:val="19"/>
              </w:rPr>
            </w:pPr>
          </w:p>
        </w:tc>
        <w:tc>
          <w:tcPr>
            <w:tcW w:w="1350" w:type="dxa"/>
            <w:gridSpan w:val="2"/>
          </w:tcPr>
          <w:p w14:paraId="315382E8" w14:textId="77777777" w:rsidR="00084AF4" w:rsidRDefault="00084AF4"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gridSpan w:val="2"/>
          </w:tcPr>
          <w:p w14:paraId="6BD1C7EF" w14:textId="77777777" w:rsidR="00084AF4" w:rsidRPr="009C1DA0" w:rsidRDefault="00084AF4"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c>
          <w:tcPr>
            <w:tcW w:w="1350" w:type="dxa"/>
            <w:gridSpan w:val="2"/>
          </w:tcPr>
          <w:p w14:paraId="69F00ADE" w14:textId="77777777" w:rsidR="00084AF4" w:rsidRDefault="00084AF4"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tcPr>
          <w:p w14:paraId="38DDC7FB" w14:textId="77777777" w:rsidR="00084AF4" w:rsidRPr="009C1DA0" w:rsidRDefault="00084AF4"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r>
      <w:tr w:rsidR="00E11E95" w:rsidRPr="009C1DA0" w14:paraId="6E904C29" w14:textId="77777777" w:rsidTr="00F40CA2">
        <w:tc>
          <w:tcPr>
            <w:tcW w:w="6912" w:type="dxa"/>
            <w:gridSpan w:val="4"/>
          </w:tcPr>
          <w:p w14:paraId="558E9ED1" w14:textId="35C8C713" w:rsidR="00E11E95" w:rsidRPr="009C1DA0" w:rsidRDefault="00E11E95" w:rsidP="00084AF4">
            <w:pPr>
              <w:tabs>
                <w:tab w:val="decimal" w:pos="106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E11E95" w:rsidRPr="009C1DA0" w:rsidRDefault="00E11E95" w:rsidP="00084AF4">
            <w:pPr>
              <w:spacing w:line="380" w:lineRule="exact"/>
              <w:jc w:val="right"/>
              <w:rPr>
                <w:rFonts w:ascii="Angsana New" w:hAnsi="Angsana New"/>
                <w:sz w:val="28"/>
                <w:cs/>
                <w:lang w:val="th-TH"/>
              </w:rPr>
            </w:pPr>
          </w:p>
        </w:tc>
        <w:tc>
          <w:tcPr>
            <w:tcW w:w="1638" w:type="dxa"/>
            <w:gridSpan w:val="2"/>
          </w:tcPr>
          <w:p w14:paraId="6406A90D" w14:textId="77777777" w:rsidR="00E11E95" w:rsidRPr="009C1DA0" w:rsidRDefault="00E11E95" w:rsidP="00084AF4">
            <w:pPr>
              <w:spacing w:line="380" w:lineRule="exact"/>
              <w:jc w:val="right"/>
              <w:rPr>
                <w:rFonts w:ascii="Angsana New" w:hAnsi="Angsana New"/>
                <w:sz w:val="28"/>
                <w:cs/>
                <w:lang w:val="th-TH"/>
              </w:rPr>
            </w:pPr>
          </w:p>
        </w:tc>
      </w:tr>
      <w:tr w:rsidR="00E11E95" w:rsidRPr="009C1DA0" w14:paraId="54642D82" w14:textId="77777777" w:rsidTr="00F40CA2">
        <w:tc>
          <w:tcPr>
            <w:tcW w:w="4320" w:type="dxa"/>
          </w:tcPr>
          <w:p w14:paraId="30C6A513" w14:textId="77777777" w:rsidR="00E11E95" w:rsidRPr="009C1DA0" w:rsidRDefault="00E11E95" w:rsidP="00084AF4">
            <w:pPr>
              <w:spacing w:line="38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4FB79E32"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523CCB44"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14EC726"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463AAF4E"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4B32D2" w:rsidRPr="009C1DA0" w14:paraId="5A790FFF" w14:textId="77777777" w:rsidTr="00F40CA2">
        <w:tc>
          <w:tcPr>
            <w:tcW w:w="4320" w:type="dxa"/>
          </w:tcPr>
          <w:p w14:paraId="2232C84B"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3149C2CB"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14,642</w:t>
            </w:r>
          </w:p>
        </w:tc>
        <w:tc>
          <w:tcPr>
            <w:tcW w:w="1350" w:type="dxa"/>
            <w:gridSpan w:val="2"/>
          </w:tcPr>
          <w:p w14:paraId="12158AF5" w14:textId="4968243E"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14,557</w:t>
            </w:r>
          </w:p>
        </w:tc>
        <w:tc>
          <w:tcPr>
            <w:tcW w:w="1350" w:type="dxa"/>
            <w:gridSpan w:val="2"/>
          </w:tcPr>
          <w:p w14:paraId="5F8090E6" w14:textId="3B434B8B"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2,392</w:t>
            </w:r>
          </w:p>
        </w:tc>
        <w:tc>
          <w:tcPr>
            <w:tcW w:w="1350" w:type="dxa"/>
          </w:tcPr>
          <w:p w14:paraId="6243B4B9" w14:textId="6756CEEE"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1,478</w:t>
            </w:r>
          </w:p>
        </w:tc>
      </w:tr>
      <w:tr w:rsidR="004B32D2" w:rsidRPr="009C1DA0" w14:paraId="542F7C42" w14:textId="77777777" w:rsidTr="00F40CA2">
        <w:tc>
          <w:tcPr>
            <w:tcW w:w="4320" w:type="dxa"/>
          </w:tcPr>
          <w:p w14:paraId="71678DF7"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4B32D2" w:rsidRPr="00A92503" w:rsidRDefault="004B32D2" w:rsidP="004B32D2">
            <w:pPr>
              <w:tabs>
                <w:tab w:val="decimal" w:pos="1062"/>
              </w:tabs>
              <w:spacing w:line="380" w:lineRule="exact"/>
              <w:jc w:val="thaiDistribute"/>
              <w:rPr>
                <w:rFonts w:ascii="Arial" w:eastAsia="Arial Unicode MS" w:hAnsi="Arial" w:cs="Arial"/>
                <w:sz w:val="19"/>
                <w:szCs w:val="19"/>
              </w:rPr>
            </w:pPr>
          </w:p>
        </w:tc>
        <w:tc>
          <w:tcPr>
            <w:tcW w:w="1350" w:type="dxa"/>
            <w:gridSpan w:val="2"/>
          </w:tcPr>
          <w:p w14:paraId="14B3C282" w14:textId="77777777" w:rsidR="004B32D2" w:rsidRPr="00A92503" w:rsidRDefault="004B32D2" w:rsidP="004B32D2">
            <w:pPr>
              <w:tabs>
                <w:tab w:val="decimal" w:pos="1062"/>
              </w:tabs>
              <w:spacing w:line="380" w:lineRule="exact"/>
              <w:jc w:val="thaiDistribute"/>
              <w:rPr>
                <w:rFonts w:ascii="Arial" w:eastAsia="Arial Unicode MS" w:hAnsi="Arial" w:cs="Arial"/>
                <w:sz w:val="19"/>
                <w:szCs w:val="19"/>
              </w:rPr>
            </w:pPr>
          </w:p>
        </w:tc>
        <w:tc>
          <w:tcPr>
            <w:tcW w:w="1350" w:type="dxa"/>
            <w:gridSpan w:val="2"/>
          </w:tcPr>
          <w:p w14:paraId="4F39B91C" w14:textId="77777777" w:rsidR="004B32D2" w:rsidRPr="00A92503" w:rsidRDefault="004B32D2" w:rsidP="004B32D2">
            <w:pPr>
              <w:tabs>
                <w:tab w:val="decimal" w:pos="1062"/>
              </w:tabs>
              <w:spacing w:line="380" w:lineRule="exact"/>
              <w:jc w:val="thaiDistribute"/>
              <w:rPr>
                <w:rFonts w:ascii="Arial" w:eastAsia="Arial Unicode MS" w:hAnsi="Arial" w:cs="Arial"/>
                <w:sz w:val="19"/>
                <w:szCs w:val="19"/>
              </w:rPr>
            </w:pPr>
          </w:p>
        </w:tc>
        <w:tc>
          <w:tcPr>
            <w:tcW w:w="1350" w:type="dxa"/>
          </w:tcPr>
          <w:p w14:paraId="747F56BD" w14:textId="77777777" w:rsidR="004B32D2" w:rsidRPr="009C1DA0" w:rsidRDefault="004B32D2" w:rsidP="004B32D2">
            <w:pPr>
              <w:tabs>
                <w:tab w:val="decimal" w:pos="1062"/>
              </w:tabs>
              <w:spacing w:line="380" w:lineRule="exact"/>
              <w:jc w:val="thaiDistribute"/>
              <w:rPr>
                <w:rFonts w:ascii="Arial" w:eastAsia="Arial Unicode MS" w:hAnsi="Arial" w:cs="Arial"/>
                <w:sz w:val="19"/>
                <w:szCs w:val="19"/>
              </w:rPr>
            </w:pPr>
          </w:p>
        </w:tc>
      </w:tr>
      <w:tr w:rsidR="004B32D2" w:rsidRPr="009C1DA0" w14:paraId="1FF8BD3F" w14:textId="77777777" w:rsidTr="00F40CA2">
        <w:tc>
          <w:tcPr>
            <w:tcW w:w="4320" w:type="dxa"/>
          </w:tcPr>
          <w:p w14:paraId="3CBEC386"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1FB5F85A"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2,671</w:t>
            </w:r>
          </w:p>
        </w:tc>
        <w:tc>
          <w:tcPr>
            <w:tcW w:w="1350" w:type="dxa"/>
            <w:gridSpan w:val="2"/>
          </w:tcPr>
          <w:p w14:paraId="5B749028" w14:textId="1F7D3154"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4,558</w:t>
            </w:r>
          </w:p>
        </w:tc>
        <w:tc>
          <w:tcPr>
            <w:tcW w:w="1350" w:type="dxa"/>
            <w:gridSpan w:val="2"/>
          </w:tcPr>
          <w:p w14:paraId="21CB23BA" w14:textId="20DA1C17"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85</w:t>
            </w:r>
          </w:p>
        </w:tc>
        <w:tc>
          <w:tcPr>
            <w:tcW w:w="1350" w:type="dxa"/>
          </w:tcPr>
          <w:p w14:paraId="09265E35" w14:textId="72AEC379"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2,361</w:t>
            </w:r>
          </w:p>
        </w:tc>
      </w:tr>
      <w:tr w:rsidR="004B32D2" w:rsidRPr="009C1DA0" w14:paraId="3C66A8B5" w14:textId="77777777" w:rsidTr="00F40CA2">
        <w:tc>
          <w:tcPr>
            <w:tcW w:w="4320" w:type="dxa"/>
          </w:tcPr>
          <w:p w14:paraId="2480D0E3"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6A745726"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71</w:t>
            </w:r>
          </w:p>
        </w:tc>
        <w:tc>
          <w:tcPr>
            <w:tcW w:w="1350" w:type="dxa"/>
            <w:gridSpan w:val="2"/>
          </w:tcPr>
          <w:p w14:paraId="5EE3E4C1" w14:textId="18056C5A"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622</w:t>
            </w:r>
          </w:p>
        </w:tc>
        <w:tc>
          <w:tcPr>
            <w:tcW w:w="1350" w:type="dxa"/>
            <w:gridSpan w:val="2"/>
          </w:tcPr>
          <w:p w14:paraId="67CB9FF2" w14:textId="231A7B29"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71</w:t>
            </w:r>
          </w:p>
        </w:tc>
        <w:tc>
          <w:tcPr>
            <w:tcW w:w="1350" w:type="dxa"/>
          </w:tcPr>
          <w:p w14:paraId="09C3ECF8" w14:textId="7B253AED"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253</w:t>
            </w:r>
          </w:p>
        </w:tc>
      </w:tr>
      <w:tr w:rsidR="004B32D2" w:rsidRPr="009C1DA0" w14:paraId="7875009E" w14:textId="77777777" w:rsidTr="00F40CA2">
        <w:tc>
          <w:tcPr>
            <w:tcW w:w="4320" w:type="dxa"/>
          </w:tcPr>
          <w:p w14:paraId="31D5CE04" w14:textId="0C9C3ACE" w:rsidR="004B32D2" w:rsidRPr="009C1DA0" w:rsidRDefault="004B32D2" w:rsidP="004B32D2">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49F38BCA"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411</w:t>
            </w:r>
          </w:p>
        </w:tc>
        <w:tc>
          <w:tcPr>
            <w:tcW w:w="1350" w:type="dxa"/>
            <w:gridSpan w:val="2"/>
          </w:tcPr>
          <w:p w14:paraId="19357D1A" w14:textId="76166103"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443</w:t>
            </w:r>
          </w:p>
        </w:tc>
        <w:tc>
          <w:tcPr>
            <w:tcW w:w="1350" w:type="dxa"/>
            <w:gridSpan w:val="2"/>
          </w:tcPr>
          <w:p w14:paraId="340D1999" w14:textId="5394946B"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411</w:t>
            </w:r>
          </w:p>
        </w:tc>
        <w:tc>
          <w:tcPr>
            <w:tcW w:w="1350" w:type="dxa"/>
          </w:tcPr>
          <w:p w14:paraId="759BE389" w14:textId="0AE4BFF1"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443</w:t>
            </w:r>
          </w:p>
        </w:tc>
      </w:tr>
      <w:tr w:rsidR="004B32D2" w:rsidRPr="009C1DA0" w14:paraId="0A651A7D" w14:textId="77777777" w:rsidTr="00F40CA2">
        <w:tc>
          <w:tcPr>
            <w:tcW w:w="4320" w:type="dxa"/>
          </w:tcPr>
          <w:p w14:paraId="4962ED96"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060EAF1B"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5,676</w:t>
            </w:r>
          </w:p>
        </w:tc>
        <w:tc>
          <w:tcPr>
            <w:tcW w:w="1350" w:type="dxa"/>
            <w:gridSpan w:val="2"/>
          </w:tcPr>
          <w:p w14:paraId="31B59469" w14:textId="17022388"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5,388</w:t>
            </w:r>
          </w:p>
        </w:tc>
        <w:tc>
          <w:tcPr>
            <w:tcW w:w="1350" w:type="dxa"/>
            <w:gridSpan w:val="2"/>
          </w:tcPr>
          <w:p w14:paraId="1E0B5D95" w14:textId="4819C3F0"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5,457</w:t>
            </w:r>
          </w:p>
        </w:tc>
        <w:tc>
          <w:tcPr>
            <w:tcW w:w="1350" w:type="dxa"/>
          </w:tcPr>
          <w:p w14:paraId="3511E403" w14:textId="1FE254DC"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5,169</w:t>
            </w:r>
          </w:p>
        </w:tc>
      </w:tr>
      <w:tr w:rsidR="004B32D2" w:rsidRPr="009C1DA0" w14:paraId="45221234" w14:textId="77777777" w:rsidTr="005B0EF6">
        <w:tc>
          <w:tcPr>
            <w:tcW w:w="4320" w:type="dxa"/>
          </w:tcPr>
          <w:p w14:paraId="63B5E741"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1F7EBC7C"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23,471</w:t>
            </w:r>
          </w:p>
        </w:tc>
        <w:tc>
          <w:tcPr>
            <w:tcW w:w="1350" w:type="dxa"/>
            <w:gridSpan w:val="2"/>
          </w:tcPr>
          <w:p w14:paraId="3C67DED0" w14:textId="2BA39186"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25,568</w:t>
            </w:r>
          </w:p>
        </w:tc>
        <w:tc>
          <w:tcPr>
            <w:tcW w:w="1350" w:type="dxa"/>
            <w:gridSpan w:val="2"/>
          </w:tcPr>
          <w:p w14:paraId="77DB9944" w14:textId="3D128318" w:rsidR="004B32D2" w:rsidRPr="00A92503"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8,416</w:t>
            </w:r>
          </w:p>
        </w:tc>
        <w:tc>
          <w:tcPr>
            <w:tcW w:w="1350" w:type="dxa"/>
          </w:tcPr>
          <w:p w14:paraId="3E93BF63" w14:textId="06C9EBCD"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9,704</w:t>
            </w:r>
          </w:p>
        </w:tc>
      </w:tr>
      <w:tr w:rsidR="004B32D2" w:rsidRPr="009C1DA0" w14:paraId="2FCE3D21" w14:textId="77777777" w:rsidTr="00F40CA2">
        <w:tc>
          <w:tcPr>
            <w:tcW w:w="4320" w:type="dxa"/>
          </w:tcPr>
          <w:p w14:paraId="47213B8B"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0A3BF927"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(5,229)</w:t>
            </w:r>
          </w:p>
        </w:tc>
        <w:tc>
          <w:tcPr>
            <w:tcW w:w="1350" w:type="dxa"/>
            <w:gridSpan w:val="2"/>
            <w:vAlign w:val="bottom"/>
          </w:tcPr>
          <w:p w14:paraId="5BF00800" w14:textId="487B0B19"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(5,229)</w:t>
            </w:r>
          </w:p>
        </w:tc>
        <w:tc>
          <w:tcPr>
            <w:tcW w:w="1350" w:type="dxa"/>
            <w:gridSpan w:val="2"/>
            <w:vAlign w:val="bottom"/>
          </w:tcPr>
          <w:p w14:paraId="226FCFED" w14:textId="336586FD"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(5,011)</w:t>
            </w:r>
          </w:p>
        </w:tc>
        <w:tc>
          <w:tcPr>
            <w:tcW w:w="1350" w:type="dxa"/>
            <w:vAlign w:val="bottom"/>
          </w:tcPr>
          <w:p w14:paraId="36888E77" w14:textId="3E696799"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(5,011)</w:t>
            </w:r>
          </w:p>
        </w:tc>
      </w:tr>
      <w:tr w:rsidR="004B32D2" w:rsidRPr="009C1DA0" w14:paraId="53A3E709" w14:textId="77777777" w:rsidTr="00F40CA2">
        <w:tc>
          <w:tcPr>
            <w:tcW w:w="4320" w:type="dxa"/>
          </w:tcPr>
          <w:p w14:paraId="43AECC09" w14:textId="683CDF4E"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58F867A2"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18,242</w:t>
            </w:r>
          </w:p>
        </w:tc>
        <w:tc>
          <w:tcPr>
            <w:tcW w:w="1350" w:type="dxa"/>
            <w:gridSpan w:val="2"/>
          </w:tcPr>
          <w:p w14:paraId="6D1C1412" w14:textId="13FEC563"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20,339</w:t>
            </w:r>
          </w:p>
        </w:tc>
        <w:tc>
          <w:tcPr>
            <w:tcW w:w="1350" w:type="dxa"/>
            <w:gridSpan w:val="2"/>
          </w:tcPr>
          <w:p w14:paraId="693ADA91" w14:textId="2FE728FA"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3,405</w:t>
            </w:r>
          </w:p>
        </w:tc>
        <w:tc>
          <w:tcPr>
            <w:tcW w:w="1350" w:type="dxa"/>
          </w:tcPr>
          <w:p w14:paraId="11DFD966" w14:textId="1B72D96D"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4,693</w:t>
            </w:r>
          </w:p>
        </w:tc>
      </w:tr>
      <w:tr w:rsidR="004B32D2" w:rsidRPr="009C1DA0" w14:paraId="28FC6AEF" w14:textId="77777777" w:rsidTr="00F40CA2">
        <w:tc>
          <w:tcPr>
            <w:tcW w:w="4320" w:type="dxa"/>
          </w:tcPr>
          <w:p w14:paraId="51E31AF6"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521BD9A2"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40,782</w:t>
            </w:r>
          </w:p>
        </w:tc>
        <w:tc>
          <w:tcPr>
            <w:tcW w:w="1350" w:type="dxa"/>
            <w:gridSpan w:val="2"/>
          </w:tcPr>
          <w:p w14:paraId="39B87D73" w14:textId="6950CF24"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35,168</w:t>
            </w:r>
          </w:p>
        </w:tc>
        <w:tc>
          <w:tcPr>
            <w:tcW w:w="1350" w:type="dxa"/>
            <w:gridSpan w:val="2"/>
          </w:tcPr>
          <w:p w14:paraId="75B189A1" w14:textId="5C279189" w:rsidR="004B32D2" w:rsidRPr="00A92503"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27,861</w:t>
            </w:r>
          </w:p>
        </w:tc>
        <w:tc>
          <w:tcPr>
            <w:tcW w:w="1350" w:type="dxa"/>
          </w:tcPr>
          <w:p w14:paraId="36F9D20F" w14:textId="63A5EC22"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51,108</w:t>
            </w:r>
          </w:p>
        </w:tc>
      </w:tr>
      <w:tr w:rsidR="001275A0" w:rsidRPr="009C1DA0" w14:paraId="2FEB3300" w14:textId="77777777" w:rsidTr="008664C2">
        <w:trPr>
          <w:trHeight w:val="80"/>
        </w:trPr>
        <w:tc>
          <w:tcPr>
            <w:tcW w:w="5562" w:type="dxa"/>
            <w:gridSpan w:val="2"/>
          </w:tcPr>
          <w:p w14:paraId="32672DE2" w14:textId="23794506" w:rsidR="001275A0" w:rsidRPr="009C1DA0" w:rsidRDefault="001275A0" w:rsidP="00084AF4">
            <w:pPr>
              <w:tabs>
                <w:tab w:val="decimal" w:pos="106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1275A0" w:rsidRPr="009C1DA0" w:rsidRDefault="001275A0" w:rsidP="00084AF4">
            <w:pPr>
              <w:tabs>
                <w:tab w:val="decimal" w:pos="1062"/>
              </w:tabs>
              <w:spacing w:line="380" w:lineRule="exact"/>
              <w:jc w:val="thaiDistribute"/>
              <w:rPr>
                <w:rFonts w:ascii="Arial" w:eastAsia="Arial Unicode MS" w:hAnsi="Arial" w:cs="Arial"/>
                <w:sz w:val="19"/>
                <w:szCs w:val="19"/>
              </w:rPr>
            </w:pPr>
          </w:p>
        </w:tc>
        <w:tc>
          <w:tcPr>
            <w:tcW w:w="1170" w:type="dxa"/>
            <w:gridSpan w:val="2"/>
          </w:tcPr>
          <w:p w14:paraId="3A7DD705" w14:textId="77777777" w:rsidR="001275A0" w:rsidRPr="009C1DA0" w:rsidRDefault="001275A0" w:rsidP="00084AF4">
            <w:pPr>
              <w:tabs>
                <w:tab w:val="decimal" w:pos="1062"/>
              </w:tabs>
              <w:spacing w:line="380" w:lineRule="exact"/>
              <w:jc w:val="thaiDistribute"/>
              <w:rPr>
                <w:rFonts w:ascii="Arial" w:eastAsia="Arial Unicode MS" w:hAnsi="Arial" w:cs="Arial"/>
                <w:sz w:val="19"/>
                <w:szCs w:val="19"/>
              </w:rPr>
            </w:pPr>
          </w:p>
        </w:tc>
        <w:tc>
          <w:tcPr>
            <w:tcW w:w="1638" w:type="dxa"/>
            <w:gridSpan w:val="2"/>
          </w:tcPr>
          <w:p w14:paraId="08AEAB38" w14:textId="77777777" w:rsidR="001275A0" w:rsidRPr="009C1DA0" w:rsidRDefault="001275A0" w:rsidP="00084AF4">
            <w:pPr>
              <w:tabs>
                <w:tab w:val="decimal" w:pos="1062"/>
              </w:tabs>
              <w:spacing w:line="380" w:lineRule="exact"/>
              <w:jc w:val="thaiDistribute"/>
              <w:rPr>
                <w:rFonts w:ascii="Arial" w:eastAsia="Arial Unicode MS" w:hAnsi="Arial" w:cs="Arial"/>
                <w:sz w:val="19"/>
                <w:szCs w:val="19"/>
              </w:rPr>
            </w:pPr>
          </w:p>
        </w:tc>
      </w:tr>
      <w:tr w:rsidR="004B32D2" w:rsidRPr="009C1DA0" w14:paraId="4AE65B48" w14:textId="77777777" w:rsidTr="008664C2">
        <w:trPr>
          <w:trHeight w:val="80"/>
        </w:trPr>
        <w:tc>
          <w:tcPr>
            <w:tcW w:w="4320" w:type="dxa"/>
          </w:tcPr>
          <w:p w14:paraId="6D104E8E"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536BE1F9" w:rsidR="004B32D2" w:rsidRPr="009C1DA0" w:rsidRDefault="004B32D2" w:rsidP="004B32D2">
            <w:pPr>
              <w:tabs>
                <w:tab w:val="decimal" w:pos="1062"/>
              </w:tabs>
              <w:spacing w:line="380" w:lineRule="exact"/>
              <w:jc w:val="thaiDistribute"/>
              <w:rPr>
                <w:rFonts w:ascii="Arial" w:eastAsia="Arial Unicode MS" w:hAnsi="Arial" w:cs="Arial"/>
                <w:sz w:val="19"/>
                <w:szCs w:val="19"/>
                <w:cs/>
              </w:rPr>
            </w:pPr>
            <w:r w:rsidRPr="004B32D2">
              <w:rPr>
                <w:rFonts w:ascii="Arial" w:eastAsia="Arial Unicode MS" w:hAnsi="Arial" w:cs="Arial"/>
                <w:sz w:val="19"/>
                <w:szCs w:val="19"/>
              </w:rPr>
              <w:t>2,146</w:t>
            </w:r>
          </w:p>
        </w:tc>
        <w:tc>
          <w:tcPr>
            <w:tcW w:w="1350" w:type="dxa"/>
            <w:gridSpan w:val="2"/>
          </w:tcPr>
          <w:p w14:paraId="677B6382" w14:textId="70F3F093" w:rsidR="004B32D2" w:rsidRPr="009C1DA0" w:rsidRDefault="004B32D2" w:rsidP="004B32D2">
            <w:pPr>
              <w:tabs>
                <w:tab w:val="decimal" w:pos="1062"/>
              </w:tabs>
              <w:spacing w:line="380" w:lineRule="exact"/>
              <w:jc w:val="thaiDistribute"/>
              <w:rPr>
                <w:rFonts w:ascii="Arial" w:eastAsia="Arial Unicode MS" w:hAnsi="Arial" w:cs="Arial"/>
                <w:sz w:val="19"/>
                <w:szCs w:val="19"/>
                <w:cs/>
              </w:rPr>
            </w:pPr>
            <w:r w:rsidRPr="004B32D2">
              <w:rPr>
                <w:rFonts w:ascii="Arial" w:eastAsia="Arial Unicode MS" w:hAnsi="Arial" w:cs="Arial"/>
                <w:sz w:val="19"/>
                <w:szCs w:val="19"/>
              </w:rPr>
              <w:t>2,146</w:t>
            </w:r>
          </w:p>
        </w:tc>
        <w:tc>
          <w:tcPr>
            <w:tcW w:w="1350" w:type="dxa"/>
            <w:gridSpan w:val="2"/>
          </w:tcPr>
          <w:p w14:paraId="03A56612" w14:textId="59612552" w:rsidR="004B32D2" w:rsidRPr="009C1DA0" w:rsidRDefault="004B32D2" w:rsidP="004B32D2">
            <w:pPr>
              <w:tabs>
                <w:tab w:val="decimal" w:pos="1062"/>
              </w:tabs>
              <w:spacing w:line="380" w:lineRule="exact"/>
              <w:jc w:val="thaiDistribute"/>
              <w:rPr>
                <w:rFonts w:ascii="Arial" w:eastAsia="Arial Unicode MS" w:hAnsi="Arial" w:cs="Arial"/>
                <w:sz w:val="19"/>
                <w:szCs w:val="19"/>
                <w:cs/>
              </w:rPr>
            </w:pPr>
            <w:r w:rsidRPr="004B32D2">
              <w:rPr>
                <w:rFonts w:ascii="Arial" w:eastAsia="Arial Unicode MS" w:hAnsi="Arial" w:cs="Arial"/>
                <w:sz w:val="19"/>
                <w:szCs w:val="19"/>
              </w:rPr>
              <w:t>2,146</w:t>
            </w:r>
          </w:p>
        </w:tc>
        <w:tc>
          <w:tcPr>
            <w:tcW w:w="1350" w:type="dxa"/>
          </w:tcPr>
          <w:p w14:paraId="7B496CF8" w14:textId="57B5F0B0" w:rsidR="004B32D2" w:rsidRPr="009C1DA0" w:rsidRDefault="004B32D2" w:rsidP="004B32D2">
            <w:pPr>
              <w:tabs>
                <w:tab w:val="decimal" w:pos="1062"/>
              </w:tabs>
              <w:spacing w:line="380" w:lineRule="exact"/>
              <w:jc w:val="thaiDistribute"/>
              <w:rPr>
                <w:rFonts w:ascii="Arial" w:eastAsia="Arial Unicode MS" w:hAnsi="Arial" w:cs="Arial"/>
                <w:sz w:val="19"/>
                <w:szCs w:val="19"/>
                <w:cs/>
              </w:rPr>
            </w:pPr>
            <w:r w:rsidRPr="00E11E95">
              <w:rPr>
                <w:rFonts w:ascii="Arial" w:eastAsia="Arial Unicode MS" w:hAnsi="Arial" w:cs="Arial"/>
                <w:sz w:val="19"/>
                <w:szCs w:val="19"/>
              </w:rPr>
              <w:t>2,146</w:t>
            </w:r>
          </w:p>
        </w:tc>
      </w:tr>
      <w:tr w:rsidR="004B32D2" w:rsidRPr="009C1DA0" w14:paraId="76736B65" w14:textId="77777777" w:rsidTr="00F40CA2">
        <w:tc>
          <w:tcPr>
            <w:tcW w:w="4320" w:type="dxa"/>
          </w:tcPr>
          <w:p w14:paraId="0248B64C"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7EE1A69B"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w:t>
            </w:r>
          </w:p>
        </w:tc>
        <w:tc>
          <w:tcPr>
            <w:tcW w:w="1350" w:type="dxa"/>
            <w:gridSpan w:val="2"/>
          </w:tcPr>
          <w:p w14:paraId="486A8D48" w14:textId="6ACF6231"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3,345</w:t>
            </w:r>
          </w:p>
        </w:tc>
        <w:tc>
          <w:tcPr>
            <w:tcW w:w="1350" w:type="dxa"/>
            <w:gridSpan w:val="2"/>
          </w:tcPr>
          <w:p w14:paraId="3ABAD282" w14:textId="30F6DB27"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w:t>
            </w:r>
          </w:p>
        </w:tc>
        <w:tc>
          <w:tcPr>
            <w:tcW w:w="1350" w:type="dxa"/>
          </w:tcPr>
          <w:p w14:paraId="2C2A866A" w14:textId="668901A5"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4B32D2" w:rsidRPr="009C1DA0" w14:paraId="693AC35C" w14:textId="77777777" w:rsidTr="00F40CA2">
        <w:tc>
          <w:tcPr>
            <w:tcW w:w="4320" w:type="dxa"/>
          </w:tcPr>
          <w:p w14:paraId="3794D2A2" w14:textId="459E8F01"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r>
              <w:rPr>
                <w:rFonts w:ascii="Arial" w:eastAsia="Arial Unicode MS" w:hAnsi="Arial" w:cs="Arial"/>
                <w:sz w:val="19"/>
                <w:szCs w:val="19"/>
              </w:rPr>
              <w:t xml:space="preserve"> </w:t>
            </w:r>
          </w:p>
        </w:tc>
        <w:tc>
          <w:tcPr>
            <w:tcW w:w="1350" w:type="dxa"/>
            <w:gridSpan w:val="2"/>
          </w:tcPr>
          <w:p w14:paraId="63614FB7" w14:textId="094229A2"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351</w:t>
            </w:r>
          </w:p>
        </w:tc>
        <w:tc>
          <w:tcPr>
            <w:tcW w:w="1350" w:type="dxa"/>
            <w:gridSpan w:val="2"/>
          </w:tcPr>
          <w:p w14:paraId="273C0888" w14:textId="2985038F"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142</w:t>
            </w:r>
          </w:p>
        </w:tc>
        <w:tc>
          <w:tcPr>
            <w:tcW w:w="1350" w:type="dxa"/>
            <w:gridSpan w:val="2"/>
          </w:tcPr>
          <w:p w14:paraId="45201635" w14:textId="6EE65160"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707,386</w:t>
            </w:r>
          </w:p>
        </w:tc>
        <w:tc>
          <w:tcPr>
            <w:tcW w:w="1350" w:type="dxa"/>
          </w:tcPr>
          <w:p w14:paraId="7B00D00F" w14:textId="08E9F4DC"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838,431</w:t>
            </w:r>
          </w:p>
        </w:tc>
      </w:tr>
      <w:tr w:rsidR="004B32D2" w:rsidRPr="009C1DA0" w14:paraId="0E6D9306" w14:textId="77777777" w:rsidTr="00F40CA2">
        <w:tc>
          <w:tcPr>
            <w:tcW w:w="4320" w:type="dxa"/>
          </w:tcPr>
          <w:p w14:paraId="0E65A0A1"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34035C28" w:rsidR="004B32D2" w:rsidRPr="009C1DA0" w:rsidRDefault="00C67065"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Pr>
                <w:rFonts w:ascii="Arial" w:eastAsia="Arial Unicode MS" w:hAnsi="Arial" w:cs="Arial"/>
                <w:sz w:val="19"/>
                <w:szCs w:val="19"/>
              </w:rPr>
              <w:t>1,197,113</w:t>
            </w:r>
          </w:p>
        </w:tc>
        <w:tc>
          <w:tcPr>
            <w:tcW w:w="1350" w:type="dxa"/>
            <w:gridSpan w:val="2"/>
          </w:tcPr>
          <w:p w14:paraId="2295CA80" w14:textId="44DFB11F"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1,066,847</w:t>
            </w:r>
          </w:p>
        </w:tc>
        <w:tc>
          <w:tcPr>
            <w:tcW w:w="1350" w:type="dxa"/>
            <w:gridSpan w:val="2"/>
          </w:tcPr>
          <w:p w14:paraId="67865ECC" w14:textId="549ACA74"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1,093,880</w:t>
            </w:r>
          </w:p>
        </w:tc>
        <w:tc>
          <w:tcPr>
            <w:tcW w:w="1350" w:type="dxa"/>
          </w:tcPr>
          <w:p w14:paraId="28EFB132" w14:textId="61BBF1A4"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1,064,044</w:t>
            </w:r>
          </w:p>
        </w:tc>
      </w:tr>
      <w:tr w:rsidR="004B32D2" w:rsidRPr="009C1DA0" w14:paraId="4CA9D046" w14:textId="77777777" w:rsidTr="00F40CA2">
        <w:tc>
          <w:tcPr>
            <w:tcW w:w="4320" w:type="dxa"/>
          </w:tcPr>
          <w:p w14:paraId="1CAE0813"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2182E9BC" w:rsidR="004B32D2" w:rsidRPr="009C1DA0" w:rsidRDefault="00C67065" w:rsidP="004B32D2">
            <w:pPr>
              <w:tabs>
                <w:tab w:val="decimal" w:pos="1062"/>
              </w:tabs>
              <w:spacing w:line="380" w:lineRule="exact"/>
              <w:jc w:val="thaiDistribute"/>
              <w:rPr>
                <w:rFonts w:ascii="Arial" w:eastAsia="Arial Unicode MS" w:hAnsi="Arial" w:cs="Arial"/>
                <w:sz w:val="19"/>
                <w:szCs w:val="19"/>
              </w:rPr>
            </w:pPr>
            <w:r>
              <w:rPr>
                <w:rFonts w:ascii="Arial" w:eastAsia="Arial Unicode MS" w:hAnsi="Arial" w:cs="Arial"/>
                <w:sz w:val="19"/>
                <w:szCs w:val="19"/>
              </w:rPr>
              <w:t>1,199,610</w:t>
            </w:r>
          </w:p>
        </w:tc>
        <w:tc>
          <w:tcPr>
            <w:tcW w:w="1350" w:type="dxa"/>
            <w:gridSpan w:val="2"/>
          </w:tcPr>
          <w:p w14:paraId="3B820BF5" w14:textId="1586A3A6"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1,072,480</w:t>
            </w:r>
          </w:p>
        </w:tc>
        <w:tc>
          <w:tcPr>
            <w:tcW w:w="1350" w:type="dxa"/>
            <w:gridSpan w:val="2"/>
          </w:tcPr>
          <w:p w14:paraId="071182F6" w14:textId="6940E3CE"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1,803,412</w:t>
            </w:r>
          </w:p>
        </w:tc>
        <w:tc>
          <w:tcPr>
            <w:tcW w:w="1350" w:type="dxa"/>
          </w:tcPr>
          <w:p w14:paraId="45D9B962" w14:textId="1EEBAC89"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1,904,621</w:t>
            </w:r>
          </w:p>
        </w:tc>
      </w:tr>
      <w:tr w:rsidR="004B32D2" w:rsidRPr="009C1DA0" w14:paraId="7D22160A" w14:textId="77777777" w:rsidTr="00F40CA2">
        <w:tc>
          <w:tcPr>
            <w:tcW w:w="4320" w:type="dxa"/>
          </w:tcPr>
          <w:p w14:paraId="29A7E7F2"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79704121"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(37,739)</w:t>
            </w:r>
          </w:p>
        </w:tc>
        <w:tc>
          <w:tcPr>
            <w:tcW w:w="1350" w:type="dxa"/>
            <w:gridSpan w:val="2"/>
            <w:vAlign w:val="bottom"/>
          </w:tcPr>
          <w:p w14:paraId="465BCC11" w14:textId="5346154E"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(37,432)</w:t>
            </w:r>
          </w:p>
        </w:tc>
        <w:tc>
          <w:tcPr>
            <w:tcW w:w="1350" w:type="dxa"/>
            <w:gridSpan w:val="2"/>
            <w:vAlign w:val="bottom"/>
          </w:tcPr>
          <w:p w14:paraId="4AB079C6" w14:textId="42AC3118"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(35,537)</w:t>
            </w:r>
          </w:p>
        </w:tc>
        <w:tc>
          <w:tcPr>
            <w:tcW w:w="1350" w:type="dxa"/>
            <w:vAlign w:val="bottom"/>
          </w:tcPr>
          <w:p w14:paraId="6F3C7359" w14:textId="6F686792"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(35,537)</w:t>
            </w:r>
          </w:p>
        </w:tc>
      </w:tr>
      <w:tr w:rsidR="004B32D2" w:rsidRPr="009C1DA0" w14:paraId="5B404574" w14:textId="77777777" w:rsidTr="00F40CA2">
        <w:tc>
          <w:tcPr>
            <w:tcW w:w="4320" w:type="dxa"/>
          </w:tcPr>
          <w:p w14:paraId="1FB46F74" w14:textId="77777777" w:rsidR="004B32D2" w:rsidRPr="009C1DA0" w:rsidRDefault="004B32D2" w:rsidP="004B32D2">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67FCB9D9" w:rsidR="004B32D2" w:rsidRPr="009C1DA0" w:rsidRDefault="00C67065"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Pr>
                <w:rFonts w:ascii="Arial" w:eastAsia="Arial Unicode MS" w:hAnsi="Arial" w:cs="Arial"/>
                <w:sz w:val="19"/>
                <w:szCs w:val="19"/>
              </w:rPr>
              <w:t>1,161,871</w:t>
            </w:r>
          </w:p>
        </w:tc>
        <w:tc>
          <w:tcPr>
            <w:tcW w:w="1350" w:type="dxa"/>
            <w:gridSpan w:val="2"/>
          </w:tcPr>
          <w:p w14:paraId="574FCCC2" w14:textId="5BE8FB7F"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1,035,048</w:t>
            </w:r>
          </w:p>
        </w:tc>
        <w:tc>
          <w:tcPr>
            <w:tcW w:w="1350" w:type="dxa"/>
            <w:gridSpan w:val="2"/>
          </w:tcPr>
          <w:p w14:paraId="2B6F23BE" w14:textId="14051F97"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1,767,875</w:t>
            </w:r>
          </w:p>
        </w:tc>
        <w:tc>
          <w:tcPr>
            <w:tcW w:w="1350" w:type="dxa"/>
          </w:tcPr>
          <w:p w14:paraId="61BAEDC3" w14:textId="36C430BD" w:rsidR="004B32D2" w:rsidRPr="009C1DA0"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1,869,084</w:t>
            </w:r>
          </w:p>
        </w:tc>
      </w:tr>
      <w:tr w:rsidR="004B32D2" w:rsidRPr="009C1DA0" w14:paraId="75DCE185" w14:textId="77777777" w:rsidTr="00F40CA2">
        <w:tc>
          <w:tcPr>
            <w:tcW w:w="4320" w:type="dxa"/>
          </w:tcPr>
          <w:p w14:paraId="4BB55765" w14:textId="77777777" w:rsidR="004B32D2" w:rsidRPr="009C1DA0" w:rsidRDefault="004B32D2" w:rsidP="004B32D2">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18EFF5A1" w:rsidR="004B32D2" w:rsidRPr="009C1DA0" w:rsidRDefault="00C67065" w:rsidP="004B32D2">
            <w:pPr>
              <w:tabs>
                <w:tab w:val="decimal" w:pos="1062"/>
              </w:tabs>
              <w:spacing w:line="380" w:lineRule="exact"/>
              <w:jc w:val="thaiDistribute"/>
              <w:rPr>
                <w:rFonts w:ascii="Arial" w:eastAsia="Arial Unicode MS" w:hAnsi="Arial" w:cs="Arial"/>
                <w:sz w:val="19"/>
                <w:szCs w:val="19"/>
                <w:cs/>
              </w:rPr>
            </w:pPr>
            <w:r>
              <w:rPr>
                <w:rFonts w:ascii="Arial" w:eastAsia="Arial Unicode MS" w:hAnsi="Arial" w:cs="Arial"/>
                <w:sz w:val="19"/>
                <w:szCs w:val="19"/>
              </w:rPr>
              <w:t>1,202,653</w:t>
            </w:r>
          </w:p>
        </w:tc>
        <w:tc>
          <w:tcPr>
            <w:tcW w:w="1350" w:type="dxa"/>
            <w:gridSpan w:val="2"/>
          </w:tcPr>
          <w:p w14:paraId="5783CBC0" w14:textId="68B8F805"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1,070,216</w:t>
            </w:r>
          </w:p>
        </w:tc>
        <w:tc>
          <w:tcPr>
            <w:tcW w:w="1350" w:type="dxa"/>
            <w:gridSpan w:val="2"/>
          </w:tcPr>
          <w:p w14:paraId="762C60AF" w14:textId="1B0FCDC2" w:rsidR="004B32D2" w:rsidRPr="009C1DA0" w:rsidRDefault="004B32D2" w:rsidP="004B32D2">
            <w:pP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1,795,736</w:t>
            </w:r>
          </w:p>
        </w:tc>
        <w:tc>
          <w:tcPr>
            <w:tcW w:w="1350" w:type="dxa"/>
          </w:tcPr>
          <w:p w14:paraId="1F8614E9" w14:textId="3A4AA667" w:rsidR="004B32D2" w:rsidRPr="009C1DA0" w:rsidRDefault="004B32D2" w:rsidP="004B32D2">
            <w:pPr>
              <w:tabs>
                <w:tab w:val="decimal" w:pos="1062"/>
              </w:tabs>
              <w:spacing w:line="380" w:lineRule="exact"/>
              <w:jc w:val="thaiDistribute"/>
              <w:rPr>
                <w:rFonts w:ascii="Arial" w:eastAsia="Arial Unicode MS" w:hAnsi="Arial" w:cs="Arial"/>
                <w:sz w:val="19"/>
                <w:szCs w:val="19"/>
                <w:cs/>
              </w:rPr>
            </w:pPr>
            <w:r w:rsidRPr="00E11E95">
              <w:rPr>
                <w:rFonts w:ascii="Arial" w:eastAsia="Arial Unicode MS" w:hAnsi="Arial" w:cs="Arial"/>
                <w:sz w:val="19"/>
                <w:szCs w:val="19"/>
              </w:rPr>
              <w:t>1,920,192</w:t>
            </w:r>
          </w:p>
        </w:tc>
      </w:tr>
      <w:tr w:rsidR="004B32D2" w:rsidRPr="009C1DA0" w14:paraId="17A53034" w14:textId="77777777" w:rsidTr="00F40CA2">
        <w:tc>
          <w:tcPr>
            <w:tcW w:w="4320" w:type="dxa"/>
          </w:tcPr>
          <w:p w14:paraId="53D8EFB8" w14:textId="2C96550E" w:rsidR="004B32D2" w:rsidRPr="009C1DA0" w:rsidRDefault="004B32D2" w:rsidP="004B32D2">
            <w:pPr>
              <w:spacing w:line="380" w:lineRule="exact"/>
              <w:ind w:left="162" w:right="-108" w:hanging="162"/>
              <w:rPr>
                <w:rFonts w:ascii="Arial" w:eastAsia="Arial Unicode MS" w:hAnsi="Arial" w:cs="Arial"/>
                <w:sz w:val="19"/>
                <w:szCs w:val="19"/>
              </w:rPr>
            </w:pPr>
            <w:r>
              <w:rPr>
                <w:rFonts w:ascii="Arial" w:eastAsia="Arial Unicode MS" w:hAnsi="Arial" w:cs="Arial"/>
                <w:sz w:val="19"/>
                <w:szCs w:val="19"/>
              </w:rPr>
              <w:t>Less: Trade and other current receivables</w:t>
            </w:r>
          </w:p>
        </w:tc>
        <w:tc>
          <w:tcPr>
            <w:tcW w:w="1350" w:type="dxa"/>
            <w:gridSpan w:val="2"/>
          </w:tcPr>
          <w:p w14:paraId="44714D9F" w14:textId="7B264CDB" w:rsidR="004B32D2" w:rsidRPr="002459BA" w:rsidRDefault="00C67065"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Pr>
                <w:rFonts w:ascii="Arial" w:eastAsia="Arial Unicode MS" w:hAnsi="Arial" w:cs="Arial"/>
                <w:sz w:val="19"/>
                <w:szCs w:val="19"/>
              </w:rPr>
              <w:t>(1,202,653)</w:t>
            </w:r>
          </w:p>
        </w:tc>
        <w:tc>
          <w:tcPr>
            <w:tcW w:w="1350" w:type="dxa"/>
            <w:gridSpan w:val="2"/>
          </w:tcPr>
          <w:p w14:paraId="49BB9631" w14:textId="42886FEB" w:rsidR="004B32D2" w:rsidRPr="002459BA"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(42,879)</w:t>
            </w:r>
          </w:p>
        </w:tc>
        <w:tc>
          <w:tcPr>
            <w:tcW w:w="1350" w:type="dxa"/>
            <w:gridSpan w:val="2"/>
          </w:tcPr>
          <w:p w14:paraId="3C7DAFF1" w14:textId="073A6C3B" w:rsidR="004B32D2" w:rsidRPr="002459BA"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(1,795,736)</w:t>
            </w:r>
          </w:p>
        </w:tc>
        <w:tc>
          <w:tcPr>
            <w:tcW w:w="1350" w:type="dxa"/>
          </w:tcPr>
          <w:p w14:paraId="3CD377BC" w14:textId="636324E1" w:rsidR="004B32D2" w:rsidRPr="002459BA" w:rsidRDefault="004B32D2" w:rsidP="004B32D2">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(892,855)</w:t>
            </w:r>
          </w:p>
        </w:tc>
      </w:tr>
      <w:tr w:rsidR="004B32D2" w:rsidRPr="009C1DA0" w14:paraId="0AEDB514" w14:textId="77777777" w:rsidTr="00F40CA2">
        <w:tc>
          <w:tcPr>
            <w:tcW w:w="4320" w:type="dxa"/>
          </w:tcPr>
          <w:p w14:paraId="4AF94693" w14:textId="23F458CA" w:rsidR="004B32D2" w:rsidRPr="009C1DA0" w:rsidRDefault="004B32D2" w:rsidP="004B32D2">
            <w:pPr>
              <w:spacing w:line="380" w:lineRule="exact"/>
              <w:ind w:left="162" w:right="-108" w:hanging="162"/>
              <w:rPr>
                <w:rFonts w:ascii="Arial" w:eastAsia="Arial Unicode MS" w:hAnsi="Arial" w:cs="Arial"/>
                <w:sz w:val="19"/>
                <w:szCs w:val="19"/>
              </w:rPr>
            </w:pPr>
            <w:r>
              <w:rPr>
                <w:rFonts w:ascii="Arial" w:eastAsia="Arial Unicode MS" w:hAnsi="Arial" w:cs="Arial"/>
                <w:sz w:val="19"/>
                <w:szCs w:val="19"/>
              </w:rPr>
              <w:t>Other non-current receivables</w:t>
            </w:r>
          </w:p>
        </w:tc>
        <w:tc>
          <w:tcPr>
            <w:tcW w:w="1350" w:type="dxa"/>
            <w:gridSpan w:val="2"/>
          </w:tcPr>
          <w:p w14:paraId="58154846" w14:textId="075F6573" w:rsidR="004B32D2" w:rsidRPr="002459BA" w:rsidRDefault="00C67065" w:rsidP="004B32D2">
            <w:pPr>
              <w:pBdr>
                <w:bottom w:val="double" w:sz="4" w:space="1" w:color="auto"/>
              </w:pBdr>
              <w:tabs>
                <w:tab w:val="decimal" w:pos="1062"/>
              </w:tabs>
              <w:spacing w:line="380" w:lineRule="exact"/>
              <w:jc w:val="thaiDistribute"/>
              <w:rPr>
                <w:rFonts w:ascii="Arial" w:eastAsia="Arial Unicode MS" w:hAnsi="Arial" w:cs="Arial"/>
                <w:sz w:val="19"/>
                <w:szCs w:val="19"/>
              </w:rPr>
            </w:pPr>
            <w:r>
              <w:rPr>
                <w:rFonts w:ascii="Arial" w:eastAsia="Arial Unicode MS" w:hAnsi="Arial" w:cs="Arial"/>
                <w:sz w:val="19"/>
                <w:szCs w:val="19"/>
              </w:rPr>
              <w:t>-</w:t>
            </w:r>
          </w:p>
        </w:tc>
        <w:tc>
          <w:tcPr>
            <w:tcW w:w="1350" w:type="dxa"/>
            <w:gridSpan w:val="2"/>
          </w:tcPr>
          <w:p w14:paraId="43827B39" w14:textId="1A02E65A" w:rsidR="004B32D2" w:rsidRPr="002459BA" w:rsidRDefault="004B32D2" w:rsidP="004B32D2">
            <w:pPr>
              <w:pBdr>
                <w:bottom w:val="doub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1,027,337</w:t>
            </w:r>
          </w:p>
        </w:tc>
        <w:tc>
          <w:tcPr>
            <w:tcW w:w="1350" w:type="dxa"/>
            <w:gridSpan w:val="2"/>
          </w:tcPr>
          <w:p w14:paraId="7FBE12B8" w14:textId="7C4BDD43" w:rsidR="004B32D2" w:rsidRPr="002459BA" w:rsidRDefault="004B32D2" w:rsidP="004B32D2">
            <w:pPr>
              <w:pBdr>
                <w:bottom w:val="double" w:sz="4" w:space="1" w:color="auto"/>
              </w:pBdr>
              <w:tabs>
                <w:tab w:val="decimal" w:pos="1062"/>
              </w:tabs>
              <w:spacing w:line="380" w:lineRule="exact"/>
              <w:jc w:val="thaiDistribute"/>
              <w:rPr>
                <w:rFonts w:ascii="Arial" w:eastAsia="Arial Unicode MS" w:hAnsi="Arial" w:cs="Arial"/>
                <w:sz w:val="19"/>
                <w:szCs w:val="19"/>
              </w:rPr>
            </w:pPr>
            <w:r w:rsidRPr="004B32D2">
              <w:rPr>
                <w:rFonts w:ascii="Arial" w:eastAsia="Arial Unicode MS" w:hAnsi="Arial" w:cs="Arial"/>
                <w:sz w:val="19"/>
                <w:szCs w:val="19"/>
              </w:rPr>
              <w:t>-</w:t>
            </w:r>
          </w:p>
        </w:tc>
        <w:tc>
          <w:tcPr>
            <w:tcW w:w="1350" w:type="dxa"/>
          </w:tcPr>
          <w:p w14:paraId="39E114F4" w14:textId="7C384256" w:rsidR="004B32D2" w:rsidRPr="002459BA" w:rsidRDefault="004B32D2" w:rsidP="004B32D2">
            <w:pPr>
              <w:pBdr>
                <w:bottom w:val="doub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1,027,337</w:t>
            </w:r>
          </w:p>
        </w:tc>
      </w:tr>
    </w:tbl>
    <w:p w14:paraId="74E205C4" w14:textId="77777777" w:rsidR="00084AF4" w:rsidRDefault="00084AF4" w:rsidP="0039735A">
      <w:pPr>
        <w:spacing w:before="160" w:line="380" w:lineRule="exact"/>
        <w:ind w:left="547" w:right="-245" w:hanging="547"/>
        <w:rPr>
          <w:rFonts w:ascii="Arial" w:eastAsia="Arial Unicode MS" w:hAnsi="Arial" w:cs="Browallia New"/>
          <w:b/>
          <w:bCs/>
          <w:sz w:val="22"/>
        </w:rPr>
      </w:pPr>
    </w:p>
    <w:p w14:paraId="1F4F33B9" w14:textId="77777777" w:rsidR="00084AF4" w:rsidRDefault="00084AF4">
      <w:pPr>
        <w:overflowPunct/>
        <w:autoSpaceDE/>
        <w:autoSpaceDN/>
        <w:adjustRightInd/>
        <w:textAlignment w:val="auto"/>
        <w:rPr>
          <w:rFonts w:ascii="Arial" w:eastAsia="Arial Unicode MS" w:hAnsi="Arial" w:cs="Browallia New"/>
          <w:b/>
          <w:bCs/>
          <w:sz w:val="22"/>
        </w:rPr>
      </w:pPr>
      <w:r>
        <w:rPr>
          <w:rFonts w:ascii="Arial" w:eastAsia="Arial Unicode MS" w:hAnsi="Arial" w:cs="Browallia New"/>
          <w:b/>
          <w:bCs/>
          <w:sz w:val="22"/>
        </w:rPr>
        <w:br w:type="page"/>
      </w:r>
    </w:p>
    <w:p w14:paraId="35C491F8" w14:textId="1E042013" w:rsidR="000806BD" w:rsidRPr="009C1DA0" w:rsidRDefault="00BA389E" w:rsidP="0039735A">
      <w:pPr>
        <w:spacing w:before="16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lastRenderedPageBreak/>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9C1DA0" w:rsidRDefault="00D01B76"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Separate                                 financial statements</w:t>
            </w:r>
          </w:p>
        </w:tc>
      </w:tr>
      <w:tr w:rsidR="00E11E95" w:rsidRPr="009C1DA0" w14:paraId="3B713678" w14:textId="77777777" w:rsidTr="00D01B76">
        <w:tc>
          <w:tcPr>
            <w:tcW w:w="3330" w:type="dxa"/>
          </w:tcPr>
          <w:p w14:paraId="5BEBD344" w14:textId="77777777" w:rsidR="00E11E95" w:rsidRPr="009C1DA0" w:rsidRDefault="00E11E95" w:rsidP="00084AF4">
            <w:pPr>
              <w:spacing w:line="380" w:lineRule="exact"/>
              <w:ind w:left="-15" w:right="-43"/>
              <w:jc w:val="center"/>
              <w:rPr>
                <w:rFonts w:ascii="Arial" w:hAnsi="Arial"/>
                <w:color w:val="000000"/>
                <w:sz w:val="20"/>
                <w:szCs w:val="20"/>
              </w:rPr>
            </w:pPr>
          </w:p>
        </w:tc>
        <w:tc>
          <w:tcPr>
            <w:tcW w:w="1462" w:type="dxa"/>
            <w:hideMark/>
          </w:tcPr>
          <w:p w14:paraId="0114C40E" w14:textId="374A2E83" w:rsidR="00E11E95" w:rsidRPr="009C1DA0" w:rsidRDefault="00C05A52"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30 June</w:t>
            </w:r>
            <w:r w:rsidR="00E11E95">
              <w:rPr>
                <w:rFonts w:ascii="Arial" w:hAnsi="Arial"/>
                <w:color w:val="000000"/>
                <w:sz w:val="20"/>
                <w:szCs w:val="20"/>
              </w:rPr>
              <w:t xml:space="preserve"> </w:t>
            </w:r>
            <w:r w:rsidR="008664C2">
              <w:rPr>
                <w:rFonts w:ascii="Arial" w:hAnsi="Arial"/>
                <w:color w:val="000000"/>
                <w:sz w:val="20"/>
                <w:szCs w:val="20"/>
              </w:rPr>
              <w:t xml:space="preserve">      </w:t>
            </w:r>
            <w:r w:rsidR="00E11E95">
              <w:rPr>
                <w:rFonts w:ascii="Arial" w:hAnsi="Arial"/>
                <w:color w:val="000000"/>
                <w:sz w:val="20"/>
                <w:szCs w:val="20"/>
              </w:rPr>
              <w:t>2023</w:t>
            </w:r>
          </w:p>
        </w:tc>
        <w:tc>
          <w:tcPr>
            <w:tcW w:w="1463" w:type="dxa"/>
            <w:hideMark/>
          </w:tcPr>
          <w:p w14:paraId="14B1F33A" w14:textId="4737789D"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2</w:t>
            </w:r>
          </w:p>
        </w:tc>
        <w:tc>
          <w:tcPr>
            <w:tcW w:w="1462" w:type="dxa"/>
            <w:hideMark/>
          </w:tcPr>
          <w:p w14:paraId="09CCBD02" w14:textId="0334E70C" w:rsidR="00E11E95" w:rsidRPr="009C1DA0" w:rsidRDefault="00C05A52"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30 June</w:t>
            </w:r>
            <w:r w:rsidR="00E11E95">
              <w:rPr>
                <w:rFonts w:ascii="Arial" w:hAnsi="Arial"/>
                <w:color w:val="000000"/>
                <w:sz w:val="20"/>
                <w:szCs w:val="20"/>
              </w:rPr>
              <w:t xml:space="preserve"> </w:t>
            </w:r>
            <w:r w:rsidR="008664C2">
              <w:rPr>
                <w:rFonts w:ascii="Arial" w:hAnsi="Arial"/>
                <w:color w:val="000000"/>
                <w:sz w:val="20"/>
                <w:szCs w:val="20"/>
              </w:rPr>
              <w:t xml:space="preserve">        </w:t>
            </w:r>
            <w:r w:rsidR="00E11E95">
              <w:rPr>
                <w:rFonts w:ascii="Arial" w:hAnsi="Arial"/>
                <w:color w:val="000000"/>
                <w:sz w:val="20"/>
                <w:szCs w:val="20"/>
              </w:rPr>
              <w:t>2023</w:t>
            </w:r>
          </w:p>
        </w:tc>
        <w:tc>
          <w:tcPr>
            <w:tcW w:w="1463" w:type="dxa"/>
            <w:hideMark/>
          </w:tcPr>
          <w:p w14:paraId="0E7BB8E7" w14:textId="05E187EB"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2</w:t>
            </w:r>
          </w:p>
        </w:tc>
      </w:tr>
      <w:tr w:rsidR="004B32D2" w:rsidRPr="009C1DA0" w14:paraId="6A84C036" w14:textId="77777777" w:rsidTr="00D01B76">
        <w:tc>
          <w:tcPr>
            <w:tcW w:w="3330" w:type="dxa"/>
            <w:hideMark/>
          </w:tcPr>
          <w:p w14:paraId="6915D528" w14:textId="0D6C71B4" w:rsidR="004B32D2" w:rsidRPr="009C1DA0" w:rsidRDefault="004B32D2" w:rsidP="004B32D2">
            <w:pPr>
              <w:tabs>
                <w:tab w:val="left" w:pos="540"/>
              </w:tabs>
              <w:spacing w:line="380" w:lineRule="exact"/>
              <w:ind w:left="165" w:right="-43" w:hanging="180"/>
              <w:rPr>
                <w:rFonts w:ascii="Arial" w:hAnsi="Arial"/>
                <w:sz w:val="20"/>
                <w:szCs w:val="20"/>
              </w:rPr>
            </w:pPr>
            <w:r>
              <w:rPr>
                <w:rFonts w:ascii="Arial" w:hAnsi="Arial"/>
                <w:sz w:val="20"/>
                <w:szCs w:val="20"/>
              </w:rPr>
              <w:t>Real estate development costs</w:t>
            </w:r>
            <w:r w:rsidRPr="009C1DA0">
              <w:rPr>
                <w:rFonts w:ascii="Arial" w:hAnsi="Arial"/>
                <w:sz w:val="20"/>
                <w:szCs w:val="20"/>
              </w:rPr>
              <w:t xml:space="preserve"> </w:t>
            </w:r>
          </w:p>
        </w:tc>
        <w:tc>
          <w:tcPr>
            <w:tcW w:w="1462" w:type="dxa"/>
            <w:vAlign w:val="bottom"/>
          </w:tcPr>
          <w:p w14:paraId="059F41B1" w14:textId="5260433A" w:rsidR="004B32D2" w:rsidRPr="009C1DA0" w:rsidRDefault="004B32D2" w:rsidP="004B32D2">
            <w:pPr>
              <w:tabs>
                <w:tab w:val="decimal" w:pos="1155"/>
              </w:tabs>
              <w:spacing w:line="380" w:lineRule="exact"/>
              <w:ind w:left="-15" w:right="-43"/>
              <w:rPr>
                <w:rFonts w:ascii="Arial" w:hAnsi="Arial" w:cs="Arial"/>
                <w:sz w:val="20"/>
                <w:szCs w:val="20"/>
                <w:cs/>
              </w:rPr>
            </w:pPr>
            <w:r w:rsidRPr="004B32D2">
              <w:rPr>
                <w:rFonts w:ascii="Arial" w:hAnsi="Arial" w:cs="Arial"/>
                <w:sz w:val="20"/>
                <w:szCs w:val="20"/>
              </w:rPr>
              <w:t>16,590,374</w:t>
            </w:r>
          </w:p>
        </w:tc>
        <w:tc>
          <w:tcPr>
            <w:tcW w:w="1463" w:type="dxa"/>
            <w:vAlign w:val="bottom"/>
          </w:tcPr>
          <w:p w14:paraId="49A7D4D4" w14:textId="60651AFF" w:rsidR="004B32D2" w:rsidRPr="009C1DA0" w:rsidRDefault="004B32D2" w:rsidP="004B32D2">
            <w:pPr>
              <w:tabs>
                <w:tab w:val="decimal" w:pos="1155"/>
              </w:tabs>
              <w:spacing w:line="380" w:lineRule="exact"/>
              <w:ind w:left="-15" w:right="-43"/>
              <w:rPr>
                <w:rFonts w:ascii="Arial" w:hAnsi="Arial" w:cs="Arial"/>
                <w:sz w:val="20"/>
                <w:szCs w:val="20"/>
                <w:cs/>
              </w:rPr>
            </w:pPr>
            <w:r w:rsidRPr="004B32D2">
              <w:rPr>
                <w:rFonts w:ascii="Arial" w:hAnsi="Arial" w:cs="Arial"/>
                <w:sz w:val="20"/>
                <w:szCs w:val="20"/>
              </w:rPr>
              <w:t>16,105,611</w:t>
            </w:r>
          </w:p>
        </w:tc>
        <w:tc>
          <w:tcPr>
            <w:tcW w:w="1462" w:type="dxa"/>
            <w:vAlign w:val="bottom"/>
          </w:tcPr>
          <w:p w14:paraId="469CA554" w14:textId="21C9913D" w:rsidR="004B32D2" w:rsidRPr="009C1DA0" w:rsidRDefault="004B32D2" w:rsidP="004B32D2">
            <w:pPr>
              <w:tabs>
                <w:tab w:val="decimal" w:pos="1155"/>
              </w:tabs>
              <w:spacing w:line="380" w:lineRule="exact"/>
              <w:ind w:left="-15" w:right="-43"/>
              <w:rPr>
                <w:rFonts w:ascii="Arial" w:hAnsi="Arial" w:cs="Arial"/>
                <w:sz w:val="20"/>
                <w:szCs w:val="20"/>
              </w:rPr>
            </w:pPr>
            <w:r w:rsidRPr="004B32D2">
              <w:rPr>
                <w:rFonts w:ascii="Arial" w:hAnsi="Arial" w:cs="Arial"/>
                <w:sz w:val="20"/>
                <w:szCs w:val="20"/>
              </w:rPr>
              <w:t>2,448,740</w:t>
            </w:r>
          </w:p>
        </w:tc>
        <w:tc>
          <w:tcPr>
            <w:tcW w:w="1463" w:type="dxa"/>
            <w:vAlign w:val="bottom"/>
          </w:tcPr>
          <w:p w14:paraId="027F58F7" w14:textId="6A047985" w:rsidR="004B32D2" w:rsidRPr="009C1DA0" w:rsidRDefault="004B32D2" w:rsidP="004B32D2">
            <w:pPr>
              <w:tabs>
                <w:tab w:val="decimal" w:pos="1155"/>
              </w:tabs>
              <w:spacing w:line="380" w:lineRule="exact"/>
              <w:ind w:left="-15" w:right="-43"/>
              <w:rPr>
                <w:rFonts w:ascii="Arial" w:hAnsi="Arial" w:cs="Arial"/>
                <w:sz w:val="20"/>
                <w:szCs w:val="20"/>
              </w:rPr>
            </w:pPr>
            <w:r w:rsidRPr="00E11E95">
              <w:rPr>
                <w:rFonts w:ascii="Arial" w:hAnsi="Arial" w:cs="Arial"/>
                <w:sz w:val="20"/>
                <w:szCs w:val="20"/>
              </w:rPr>
              <w:t>2,202,617</w:t>
            </w:r>
          </w:p>
        </w:tc>
      </w:tr>
      <w:tr w:rsidR="004B32D2" w:rsidRPr="009C1DA0" w14:paraId="66AC4416" w14:textId="77777777" w:rsidTr="00D01B76">
        <w:tc>
          <w:tcPr>
            <w:tcW w:w="3330" w:type="dxa"/>
            <w:hideMark/>
          </w:tcPr>
          <w:p w14:paraId="01CED893" w14:textId="77777777" w:rsidR="004B32D2" w:rsidRPr="009C1DA0" w:rsidRDefault="004B32D2" w:rsidP="004B32D2">
            <w:pPr>
              <w:tabs>
                <w:tab w:val="left" w:pos="525"/>
              </w:tabs>
              <w:spacing w:line="380" w:lineRule="exact"/>
              <w:ind w:left="615" w:right="-43" w:hanging="63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4CD59A84" w:rsidR="004B32D2" w:rsidRPr="009C1DA0" w:rsidRDefault="004B32D2" w:rsidP="004B32D2">
            <w:pPr>
              <w:pBdr>
                <w:bottom w:val="single" w:sz="4" w:space="1" w:color="auto"/>
              </w:pBdr>
              <w:tabs>
                <w:tab w:val="decimal" w:pos="1155"/>
              </w:tabs>
              <w:spacing w:line="380" w:lineRule="exact"/>
              <w:ind w:left="-15" w:right="-43"/>
              <w:rPr>
                <w:rFonts w:ascii="Arial" w:hAnsi="Arial" w:cs="Arial"/>
                <w:sz w:val="20"/>
                <w:szCs w:val="20"/>
                <w:cs/>
              </w:rPr>
            </w:pPr>
            <w:r w:rsidRPr="004B32D2">
              <w:rPr>
                <w:rFonts w:ascii="Arial" w:hAnsi="Arial" w:cs="Arial"/>
                <w:sz w:val="20"/>
                <w:szCs w:val="20"/>
              </w:rPr>
              <w:t>(36,461)</w:t>
            </w:r>
          </w:p>
        </w:tc>
        <w:tc>
          <w:tcPr>
            <w:tcW w:w="1463" w:type="dxa"/>
            <w:vAlign w:val="bottom"/>
          </w:tcPr>
          <w:p w14:paraId="6872A5F6" w14:textId="3953CFEE" w:rsidR="004B32D2" w:rsidRPr="009C1DA0" w:rsidRDefault="004B32D2" w:rsidP="004B32D2">
            <w:pPr>
              <w:pBdr>
                <w:bottom w:val="single" w:sz="4" w:space="1" w:color="auto"/>
              </w:pBdr>
              <w:tabs>
                <w:tab w:val="decimal" w:pos="1155"/>
              </w:tabs>
              <w:spacing w:line="380" w:lineRule="exact"/>
              <w:ind w:left="-15" w:right="-43"/>
              <w:rPr>
                <w:rFonts w:ascii="Arial" w:hAnsi="Arial" w:cs="Arial"/>
                <w:sz w:val="20"/>
                <w:szCs w:val="20"/>
                <w:cs/>
              </w:rPr>
            </w:pPr>
            <w:r w:rsidRPr="004B32D2">
              <w:rPr>
                <w:rFonts w:ascii="Arial" w:hAnsi="Arial" w:cs="Arial"/>
                <w:sz w:val="20"/>
                <w:szCs w:val="20"/>
              </w:rPr>
              <w:t>(34,793)</w:t>
            </w:r>
          </w:p>
        </w:tc>
        <w:tc>
          <w:tcPr>
            <w:tcW w:w="1462" w:type="dxa"/>
            <w:vAlign w:val="bottom"/>
          </w:tcPr>
          <w:p w14:paraId="1155B83E" w14:textId="5F5CA5FD" w:rsidR="004B32D2" w:rsidRPr="009C1DA0" w:rsidRDefault="004B32D2" w:rsidP="004B32D2">
            <w:pPr>
              <w:pBdr>
                <w:bottom w:val="single" w:sz="4" w:space="1" w:color="auto"/>
              </w:pBdr>
              <w:tabs>
                <w:tab w:val="decimal" w:pos="1155"/>
              </w:tabs>
              <w:spacing w:line="380" w:lineRule="exact"/>
              <w:ind w:left="-15" w:right="-43"/>
              <w:rPr>
                <w:rFonts w:ascii="Arial" w:hAnsi="Arial" w:cs="Arial"/>
                <w:sz w:val="20"/>
                <w:szCs w:val="20"/>
              </w:rPr>
            </w:pPr>
            <w:r w:rsidRPr="004B32D2">
              <w:rPr>
                <w:rFonts w:ascii="Arial" w:hAnsi="Arial" w:cs="Arial"/>
                <w:sz w:val="20"/>
                <w:szCs w:val="20"/>
              </w:rPr>
              <w:t>(12,081)</w:t>
            </w:r>
          </w:p>
        </w:tc>
        <w:tc>
          <w:tcPr>
            <w:tcW w:w="1463" w:type="dxa"/>
            <w:vAlign w:val="bottom"/>
          </w:tcPr>
          <w:p w14:paraId="2089EF41" w14:textId="2C767757" w:rsidR="004B32D2" w:rsidRPr="009C1DA0" w:rsidRDefault="004B32D2" w:rsidP="004B32D2">
            <w:pPr>
              <w:pBdr>
                <w:bottom w:val="single" w:sz="4" w:space="1" w:color="auto"/>
              </w:pBdr>
              <w:tabs>
                <w:tab w:val="decimal" w:pos="1155"/>
              </w:tabs>
              <w:spacing w:line="380" w:lineRule="exact"/>
              <w:ind w:left="-15" w:right="-43"/>
              <w:rPr>
                <w:rFonts w:ascii="Arial" w:hAnsi="Arial" w:cs="Arial"/>
                <w:sz w:val="20"/>
                <w:szCs w:val="20"/>
              </w:rPr>
            </w:pPr>
            <w:r w:rsidRPr="00E11E95">
              <w:rPr>
                <w:rFonts w:ascii="Arial" w:hAnsi="Arial" w:cs="Arial"/>
                <w:sz w:val="20"/>
                <w:szCs w:val="20"/>
              </w:rPr>
              <w:t>(12,248)</w:t>
            </w:r>
          </w:p>
        </w:tc>
      </w:tr>
      <w:tr w:rsidR="004B32D2" w:rsidRPr="009C1DA0" w14:paraId="6137AEC5" w14:textId="77777777" w:rsidTr="00D01B76">
        <w:tc>
          <w:tcPr>
            <w:tcW w:w="3330" w:type="dxa"/>
            <w:hideMark/>
          </w:tcPr>
          <w:p w14:paraId="79BCF806" w14:textId="77777777" w:rsidR="004B32D2" w:rsidRPr="009C1DA0" w:rsidRDefault="004B32D2" w:rsidP="004B32D2">
            <w:pPr>
              <w:spacing w:line="380" w:lineRule="exact"/>
              <w:ind w:left="-15" w:right="-43"/>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0058D486" w:rsidR="004B32D2" w:rsidRPr="009C1DA0" w:rsidRDefault="004B32D2" w:rsidP="004B32D2">
            <w:pPr>
              <w:pBdr>
                <w:bottom w:val="double" w:sz="4" w:space="1" w:color="auto"/>
              </w:pBdr>
              <w:tabs>
                <w:tab w:val="decimal" w:pos="1155"/>
              </w:tabs>
              <w:spacing w:line="380" w:lineRule="exact"/>
              <w:ind w:left="-15" w:right="-43"/>
              <w:rPr>
                <w:rFonts w:ascii="Arial" w:hAnsi="Arial" w:cs="Arial"/>
                <w:sz w:val="20"/>
                <w:szCs w:val="20"/>
                <w:cs/>
              </w:rPr>
            </w:pPr>
            <w:r w:rsidRPr="004B32D2">
              <w:rPr>
                <w:rFonts w:ascii="Arial" w:hAnsi="Arial" w:cs="Arial"/>
                <w:sz w:val="20"/>
                <w:szCs w:val="20"/>
              </w:rPr>
              <w:t>16,553,913</w:t>
            </w:r>
          </w:p>
        </w:tc>
        <w:tc>
          <w:tcPr>
            <w:tcW w:w="1463" w:type="dxa"/>
            <w:vAlign w:val="bottom"/>
          </w:tcPr>
          <w:p w14:paraId="1FB18820" w14:textId="58CB9944" w:rsidR="004B32D2" w:rsidRPr="009C1DA0" w:rsidRDefault="004B32D2" w:rsidP="004B32D2">
            <w:pPr>
              <w:pBdr>
                <w:bottom w:val="double" w:sz="4" w:space="1" w:color="auto"/>
              </w:pBdr>
              <w:tabs>
                <w:tab w:val="decimal" w:pos="1155"/>
              </w:tabs>
              <w:spacing w:line="380" w:lineRule="exact"/>
              <w:ind w:left="-15" w:right="-43"/>
              <w:rPr>
                <w:rFonts w:ascii="Arial" w:hAnsi="Arial" w:cs="Arial"/>
                <w:sz w:val="20"/>
                <w:szCs w:val="20"/>
                <w:cs/>
              </w:rPr>
            </w:pPr>
            <w:r w:rsidRPr="004B32D2">
              <w:rPr>
                <w:rFonts w:ascii="Arial" w:hAnsi="Arial" w:cs="Arial"/>
                <w:sz w:val="20"/>
                <w:szCs w:val="20"/>
              </w:rPr>
              <w:t>16,070,818</w:t>
            </w:r>
          </w:p>
        </w:tc>
        <w:tc>
          <w:tcPr>
            <w:tcW w:w="1462" w:type="dxa"/>
            <w:vAlign w:val="bottom"/>
          </w:tcPr>
          <w:p w14:paraId="78C00658" w14:textId="15C3A7CA" w:rsidR="004B32D2" w:rsidRPr="009C1DA0" w:rsidRDefault="004B32D2" w:rsidP="004B32D2">
            <w:pPr>
              <w:pBdr>
                <w:bottom w:val="double" w:sz="4" w:space="1" w:color="auto"/>
              </w:pBdr>
              <w:tabs>
                <w:tab w:val="decimal" w:pos="1155"/>
              </w:tabs>
              <w:spacing w:line="380" w:lineRule="exact"/>
              <w:ind w:left="-15" w:right="-43"/>
              <w:rPr>
                <w:rFonts w:ascii="Arial" w:hAnsi="Arial" w:cs="Arial"/>
                <w:sz w:val="20"/>
                <w:szCs w:val="20"/>
              </w:rPr>
            </w:pPr>
            <w:r w:rsidRPr="004B32D2">
              <w:rPr>
                <w:rFonts w:ascii="Arial" w:hAnsi="Arial" w:cs="Arial"/>
                <w:sz w:val="20"/>
                <w:szCs w:val="20"/>
              </w:rPr>
              <w:t>2,436,659</w:t>
            </w:r>
          </w:p>
        </w:tc>
        <w:tc>
          <w:tcPr>
            <w:tcW w:w="1463" w:type="dxa"/>
            <w:vAlign w:val="bottom"/>
          </w:tcPr>
          <w:p w14:paraId="79C04C2F" w14:textId="63C4ADD1" w:rsidR="004B32D2" w:rsidRPr="009C1DA0" w:rsidRDefault="004B32D2" w:rsidP="004B32D2">
            <w:pPr>
              <w:pBdr>
                <w:bottom w:val="double" w:sz="4" w:space="1" w:color="auto"/>
              </w:pBdr>
              <w:tabs>
                <w:tab w:val="decimal" w:pos="1155"/>
              </w:tabs>
              <w:spacing w:line="380" w:lineRule="exact"/>
              <w:ind w:left="-15" w:right="-43"/>
              <w:rPr>
                <w:rFonts w:ascii="Arial" w:hAnsi="Arial" w:cs="Arial"/>
                <w:sz w:val="20"/>
                <w:szCs w:val="20"/>
              </w:rPr>
            </w:pPr>
            <w:r w:rsidRPr="00E11E95">
              <w:rPr>
                <w:rFonts w:ascii="Arial" w:hAnsi="Arial" w:cs="Arial"/>
                <w:sz w:val="20"/>
                <w:szCs w:val="20"/>
              </w:rPr>
              <w:t>2,190,369</w:t>
            </w:r>
          </w:p>
        </w:tc>
      </w:tr>
    </w:tbl>
    <w:p w14:paraId="3191E1C4" w14:textId="1B8DD281" w:rsidR="00E04DD7" w:rsidRPr="009C1DA0" w:rsidRDefault="006137B9" w:rsidP="0039735A">
      <w:pPr>
        <w:tabs>
          <w:tab w:val="left" w:pos="1440"/>
        </w:tabs>
        <w:spacing w:before="12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8664C2">
        <w:rPr>
          <w:rFonts w:ascii="Arial" w:hAnsi="Arial" w:cs="Arial"/>
          <w:sz w:val="22"/>
          <w:szCs w:val="22"/>
        </w:rPr>
        <w:t xml:space="preserve">and six-month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C05A52">
        <w:rPr>
          <w:rFonts w:ascii="Arial" w:hAnsi="Arial" w:cstheme="minorBidi"/>
          <w:sz w:val="22"/>
          <w:szCs w:val="22"/>
        </w:rPr>
        <w:t>30 June</w:t>
      </w:r>
      <w:r w:rsidR="006F6BB9">
        <w:rPr>
          <w:rFonts w:ascii="Arial" w:hAnsi="Arial" w:cstheme="minorBidi"/>
          <w:sz w:val="22"/>
          <w:szCs w:val="22"/>
        </w:rPr>
        <w:t xml:space="preserve"> 2023</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w:t>
      </w:r>
      <w:r w:rsidR="00E11E95">
        <w:rPr>
          <w:rFonts w:ascii="Arial" w:hAnsi="Arial" w:cs="Arial"/>
          <w:sz w:val="22"/>
          <w:szCs w:val="22"/>
        </w:rPr>
        <w:t>2</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2C41EF">
        <w:rPr>
          <w:rFonts w:ascii="Arial" w:hAnsi="Arial" w:cs="Arial"/>
          <w:sz w:val="22"/>
          <w:szCs w:val="22"/>
        </w:rPr>
        <w:t>s</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551558" w:rsidRPr="009C1DA0" w14:paraId="58E17A9C" w14:textId="77777777" w:rsidTr="00A21BBE">
        <w:tc>
          <w:tcPr>
            <w:tcW w:w="3780" w:type="dxa"/>
          </w:tcPr>
          <w:p w14:paraId="79C10C19" w14:textId="19B2BF89" w:rsidR="00551558" w:rsidRPr="009C1DA0" w:rsidRDefault="00551558" w:rsidP="00084AF4">
            <w:pPr>
              <w:tabs>
                <w:tab w:val="left" w:pos="342"/>
              </w:tabs>
              <w:spacing w:line="380" w:lineRule="exact"/>
              <w:ind w:left="162" w:hanging="162"/>
              <w:jc w:val="both"/>
              <w:rPr>
                <w:rFonts w:ascii="Arial" w:hAnsi="Arial" w:cs="Arial"/>
                <w:sz w:val="18"/>
                <w:szCs w:val="18"/>
              </w:rPr>
            </w:pPr>
            <w:r w:rsidRPr="009C1DA0">
              <w:br w:type="page"/>
            </w:r>
            <w:r w:rsidRPr="009C1DA0">
              <w:rPr>
                <w:rFonts w:ascii="Arial" w:hAnsi="Arial" w:cs="Arial"/>
                <w:sz w:val="22"/>
                <w:szCs w:val="22"/>
              </w:rPr>
              <w:tab/>
            </w:r>
            <w:r w:rsidRPr="009C1DA0">
              <w:rPr>
                <w:rFonts w:ascii="Arial" w:hAnsi="Arial" w:cs="Arial"/>
                <w:sz w:val="22"/>
                <w:szCs w:val="22"/>
              </w:rPr>
              <w:tab/>
            </w:r>
          </w:p>
        </w:tc>
        <w:tc>
          <w:tcPr>
            <w:tcW w:w="2745" w:type="dxa"/>
            <w:gridSpan w:val="2"/>
          </w:tcPr>
          <w:p w14:paraId="7DFA25EC" w14:textId="77777777" w:rsidR="00551558" w:rsidRPr="009C1DA0" w:rsidRDefault="00551558" w:rsidP="00084AF4">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008DBEE8" w14:textId="77777777" w:rsidR="00551558" w:rsidRPr="009C1DA0" w:rsidRDefault="00551558" w:rsidP="00084AF4">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551558" w:rsidRPr="009C1DA0" w14:paraId="04F6FBDC" w14:textId="77777777" w:rsidTr="00A21BBE">
        <w:tc>
          <w:tcPr>
            <w:tcW w:w="3780" w:type="dxa"/>
          </w:tcPr>
          <w:p w14:paraId="5D299294" w14:textId="77777777" w:rsidR="00551558" w:rsidRPr="009C1DA0" w:rsidRDefault="00551558" w:rsidP="00084AF4">
            <w:pPr>
              <w:tabs>
                <w:tab w:val="left" w:pos="342"/>
              </w:tabs>
              <w:spacing w:line="380" w:lineRule="exact"/>
              <w:ind w:left="162" w:hanging="162"/>
              <w:jc w:val="both"/>
              <w:rPr>
                <w:rFonts w:ascii="Arial" w:hAnsi="Arial" w:cs="Arial"/>
                <w:sz w:val="18"/>
                <w:szCs w:val="18"/>
              </w:rPr>
            </w:pPr>
          </w:p>
        </w:tc>
        <w:tc>
          <w:tcPr>
            <w:tcW w:w="2745" w:type="dxa"/>
            <w:gridSpan w:val="2"/>
          </w:tcPr>
          <w:p w14:paraId="1EE93041" w14:textId="77777777" w:rsidR="00551558" w:rsidRPr="009C1DA0" w:rsidRDefault="00551558" w:rsidP="00084AF4">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72ECE415" w14:textId="77777777" w:rsidR="00551558" w:rsidRPr="009C1DA0" w:rsidRDefault="00551558" w:rsidP="00084AF4">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551558" w:rsidRPr="009C1DA0" w14:paraId="7E56CE03" w14:textId="77777777" w:rsidTr="00A21BBE">
        <w:tc>
          <w:tcPr>
            <w:tcW w:w="3780" w:type="dxa"/>
          </w:tcPr>
          <w:p w14:paraId="1228CEB6" w14:textId="77777777" w:rsidR="00551558" w:rsidRPr="009C1DA0" w:rsidRDefault="00551558" w:rsidP="00084AF4">
            <w:pPr>
              <w:tabs>
                <w:tab w:val="left" w:pos="342"/>
              </w:tabs>
              <w:spacing w:line="380" w:lineRule="exact"/>
              <w:ind w:left="162" w:hanging="162"/>
              <w:jc w:val="both"/>
              <w:rPr>
                <w:rFonts w:ascii="Arial" w:hAnsi="Arial" w:cs="Arial"/>
                <w:sz w:val="18"/>
                <w:szCs w:val="18"/>
              </w:rPr>
            </w:pPr>
          </w:p>
        </w:tc>
        <w:tc>
          <w:tcPr>
            <w:tcW w:w="5490" w:type="dxa"/>
            <w:gridSpan w:val="4"/>
          </w:tcPr>
          <w:p w14:paraId="428EE0E7" w14:textId="2EF14715" w:rsidR="00551558" w:rsidRPr="009C1DA0" w:rsidRDefault="00551558" w:rsidP="00084AF4">
            <w:pPr>
              <w:pBdr>
                <w:bottom w:val="single" w:sz="4" w:space="1" w:color="auto"/>
              </w:pBdr>
              <w:spacing w:line="38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E11E95">
              <w:rPr>
                <w:rFonts w:ascii="Arial" w:hAnsi="Arial" w:cs="Arial"/>
                <w:sz w:val="18"/>
                <w:szCs w:val="18"/>
              </w:rPr>
              <w:t>three</w:t>
            </w:r>
            <w:r w:rsidRPr="009C1DA0">
              <w:rPr>
                <w:rFonts w:ascii="Arial" w:hAnsi="Arial" w:cs="Arial"/>
                <w:sz w:val="18"/>
                <w:szCs w:val="18"/>
              </w:rPr>
              <w:t xml:space="preserve">-month periods ended </w:t>
            </w:r>
            <w:r w:rsidR="00C05A52">
              <w:rPr>
                <w:rFonts w:ascii="Arial" w:hAnsi="Arial" w:cstheme="minorBidi"/>
                <w:sz w:val="18"/>
                <w:szCs w:val="18"/>
              </w:rPr>
              <w:t>30 June</w:t>
            </w:r>
          </w:p>
        </w:tc>
      </w:tr>
      <w:tr w:rsidR="00E11E95" w:rsidRPr="009C1DA0" w14:paraId="40DC261D" w14:textId="77777777" w:rsidTr="00A21BBE">
        <w:tc>
          <w:tcPr>
            <w:tcW w:w="3780" w:type="dxa"/>
          </w:tcPr>
          <w:p w14:paraId="632A4FF5" w14:textId="77777777" w:rsidR="00E11E95" w:rsidRPr="009C1DA0" w:rsidRDefault="00E11E95" w:rsidP="00084AF4">
            <w:pPr>
              <w:tabs>
                <w:tab w:val="left" w:pos="342"/>
              </w:tabs>
              <w:spacing w:line="380" w:lineRule="exact"/>
              <w:ind w:left="162" w:hanging="162"/>
              <w:jc w:val="both"/>
              <w:rPr>
                <w:rFonts w:ascii="Arial" w:hAnsi="Arial" w:cs="Arial"/>
                <w:sz w:val="18"/>
                <w:szCs w:val="18"/>
              </w:rPr>
            </w:pPr>
          </w:p>
        </w:tc>
        <w:tc>
          <w:tcPr>
            <w:tcW w:w="1372" w:type="dxa"/>
          </w:tcPr>
          <w:p w14:paraId="694A6868" w14:textId="32EBC6C5"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66944807" w14:textId="057DB348"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2" w:type="dxa"/>
          </w:tcPr>
          <w:p w14:paraId="619C241C" w14:textId="13B2046A"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3E2231C5" w14:textId="156597F3"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r>
      <w:tr w:rsidR="004B32D2" w:rsidRPr="009C1DA0" w14:paraId="74A0E881" w14:textId="77777777" w:rsidTr="004B32D2">
        <w:trPr>
          <w:trHeight w:val="126"/>
        </w:trPr>
        <w:tc>
          <w:tcPr>
            <w:tcW w:w="3780" w:type="dxa"/>
            <w:vAlign w:val="bottom"/>
          </w:tcPr>
          <w:p w14:paraId="58AEEE51" w14:textId="77777777" w:rsidR="004B32D2" w:rsidRPr="009C1DA0" w:rsidRDefault="004B32D2" w:rsidP="004B32D2">
            <w:pPr>
              <w:pStyle w:val="Default"/>
              <w:spacing w:line="38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49F973B7" w14:textId="183E369F"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88</w:t>
            </w:r>
          </w:p>
        </w:tc>
        <w:tc>
          <w:tcPr>
            <w:tcW w:w="1373" w:type="dxa"/>
            <w:vAlign w:val="bottom"/>
          </w:tcPr>
          <w:p w14:paraId="01D9089A" w14:textId="254C1920"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76</w:t>
            </w:r>
          </w:p>
        </w:tc>
        <w:tc>
          <w:tcPr>
            <w:tcW w:w="1372" w:type="dxa"/>
            <w:vAlign w:val="bottom"/>
          </w:tcPr>
          <w:p w14:paraId="7E2BBC9B" w14:textId="736CAB2D" w:rsidR="004B32D2" w:rsidRPr="001C0BD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2</w:t>
            </w:r>
          </w:p>
        </w:tc>
        <w:tc>
          <w:tcPr>
            <w:tcW w:w="1373" w:type="dxa"/>
            <w:vAlign w:val="bottom"/>
          </w:tcPr>
          <w:p w14:paraId="6EEF7D25" w14:textId="2C3B8996" w:rsidR="004B32D2" w:rsidRPr="009C1DA0" w:rsidRDefault="004B32D2" w:rsidP="004B32D2">
            <w:pPr>
              <w:spacing w:line="38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r>
      <w:tr w:rsidR="004B32D2" w:rsidRPr="009C1DA0" w14:paraId="57EF7D9C" w14:textId="77777777" w:rsidTr="004B32D2">
        <w:tc>
          <w:tcPr>
            <w:tcW w:w="3780" w:type="dxa"/>
            <w:vAlign w:val="bottom"/>
          </w:tcPr>
          <w:p w14:paraId="5C0484A3" w14:textId="77777777" w:rsidR="004B32D2" w:rsidRPr="009C1DA0" w:rsidRDefault="004B32D2" w:rsidP="004B32D2">
            <w:pPr>
              <w:pStyle w:val="Default"/>
              <w:spacing w:line="38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34615115" w14:textId="2AEFD349"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4.00 - 5.32</w:t>
            </w:r>
          </w:p>
        </w:tc>
        <w:tc>
          <w:tcPr>
            <w:tcW w:w="1373" w:type="dxa"/>
            <w:vAlign w:val="bottom"/>
          </w:tcPr>
          <w:p w14:paraId="147073BD" w14:textId="2C44AE4E"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3.25 - 3.75</w:t>
            </w:r>
          </w:p>
        </w:tc>
        <w:tc>
          <w:tcPr>
            <w:tcW w:w="1372" w:type="dxa"/>
            <w:vAlign w:val="bottom"/>
          </w:tcPr>
          <w:p w14:paraId="3914DCB9" w14:textId="61DF9F5B"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4.02 - 5.32</w:t>
            </w:r>
          </w:p>
        </w:tc>
        <w:tc>
          <w:tcPr>
            <w:tcW w:w="1373" w:type="dxa"/>
            <w:vAlign w:val="bottom"/>
          </w:tcPr>
          <w:p w14:paraId="70646E7C" w14:textId="0BA58890" w:rsidR="004B32D2" w:rsidRPr="009C1DA0" w:rsidRDefault="004B32D2" w:rsidP="004B32D2">
            <w:pPr>
              <w:spacing w:line="38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r>
    </w:tbl>
    <w:p w14:paraId="5E4C202F" w14:textId="297B9360" w:rsidR="008664C2" w:rsidRDefault="008664C2"/>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664C2" w:rsidRPr="009C1DA0" w14:paraId="6AA95909" w14:textId="77777777" w:rsidTr="00164753">
        <w:tc>
          <w:tcPr>
            <w:tcW w:w="3780" w:type="dxa"/>
          </w:tcPr>
          <w:p w14:paraId="4341C2B2" w14:textId="26CE958E" w:rsidR="008664C2" w:rsidRPr="009C1DA0" w:rsidRDefault="00E11E95" w:rsidP="00164753">
            <w:pPr>
              <w:tabs>
                <w:tab w:val="left" w:pos="342"/>
              </w:tabs>
              <w:spacing w:line="380" w:lineRule="exact"/>
              <w:ind w:left="162" w:hanging="162"/>
              <w:jc w:val="both"/>
              <w:rPr>
                <w:rFonts w:ascii="Arial" w:hAnsi="Arial" w:cs="Arial"/>
                <w:sz w:val="18"/>
                <w:szCs w:val="18"/>
              </w:rPr>
            </w:pPr>
            <w:r>
              <w:rPr>
                <w:rFonts w:ascii="Arial" w:hAnsi="Arial" w:cs="Arial"/>
                <w:sz w:val="22"/>
                <w:szCs w:val="22"/>
              </w:rPr>
              <w:tab/>
            </w:r>
            <w:r w:rsidR="008664C2" w:rsidRPr="009C1DA0">
              <w:br w:type="page"/>
            </w:r>
            <w:r w:rsidR="008664C2" w:rsidRPr="009C1DA0">
              <w:rPr>
                <w:rFonts w:ascii="Arial" w:hAnsi="Arial" w:cs="Arial"/>
                <w:sz w:val="22"/>
                <w:szCs w:val="22"/>
              </w:rPr>
              <w:tab/>
            </w:r>
            <w:r w:rsidR="008664C2" w:rsidRPr="009C1DA0">
              <w:rPr>
                <w:rFonts w:ascii="Arial" w:hAnsi="Arial" w:cs="Arial"/>
                <w:sz w:val="22"/>
                <w:szCs w:val="22"/>
              </w:rPr>
              <w:tab/>
            </w:r>
          </w:p>
        </w:tc>
        <w:tc>
          <w:tcPr>
            <w:tcW w:w="2745" w:type="dxa"/>
            <w:gridSpan w:val="2"/>
          </w:tcPr>
          <w:p w14:paraId="4CD704B3" w14:textId="77777777" w:rsidR="008664C2" w:rsidRPr="009C1DA0" w:rsidRDefault="008664C2" w:rsidP="00164753">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6FDC1F4A" w14:textId="77777777" w:rsidR="008664C2" w:rsidRPr="009C1DA0" w:rsidRDefault="008664C2" w:rsidP="00164753">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8664C2" w:rsidRPr="009C1DA0" w14:paraId="5C163DB2" w14:textId="77777777" w:rsidTr="00164753">
        <w:tc>
          <w:tcPr>
            <w:tcW w:w="3780" w:type="dxa"/>
          </w:tcPr>
          <w:p w14:paraId="7DC9918C" w14:textId="77777777" w:rsidR="008664C2" w:rsidRPr="009C1DA0" w:rsidRDefault="008664C2" w:rsidP="00164753">
            <w:pPr>
              <w:tabs>
                <w:tab w:val="left" w:pos="342"/>
              </w:tabs>
              <w:spacing w:line="380" w:lineRule="exact"/>
              <w:ind w:left="162" w:hanging="162"/>
              <w:jc w:val="both"/>
              <w:rPr>
                <w:rFonts w:ascii="Arial" w:hAnsi="Arial" w:cs="Arial"/>
                <w:sz w:val="18"/>
                <w:szCs w:val="18"/>
              </w:rPr>
            </w:pPr>
          </w:p>
        </w:tc>
        <w:tc>
          <w:tcPr>
            <w:tcW w:w="2745" w:type="dxa"/>
            <w:gridSpan w:val="2"/>
          </w:tcPr>
          <w:p w14:paraId="38E19B8D" w14:textId="77777777" w:rsidR="008664C2" w:rsidRPr="009C1DA0" w:rsidRDefault="008664C2" w:rsidP="00164753">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42193515" w14:textId="77777777" w:rsidR="008664C2" w:rsidRPr="009C1DA0" w:rsidRDefault="008664C2" w:rsidP="00164753">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8664C2" w:rsidRPr="009C1DA0" w14:paraId="4DDAA671" w14:textId="77777777" w:rsidTr="00164753">
        <w:tc>
          <w:tcPr>
            <w:tcW w:w="3780" w:type="dxa"/>
          </w:tcPr>
          <w:p w14:paraId="5C49B20D" w14:textId="77777777" w:rsidR="008664C2" w:rsidRPr="009C1DA0" w:rsidRDefault="008664C2" w:rsidP="00164753">
            <w:pPr>
              <w:tabs>
                <w:tab w:val="left" w:pos="342"/>
              </w:tabs>
              <w:spacing w:line="380" w:lineRule="exact"/>
              <w:ind w:left="162" w:hanging="162"/>
              <w:jc w:val="both"/>
              <w:rPr>
                <w:rFonts w:ascii="Arial" w:hAnsi="Arial" w:cs="Arial"/>
                <w:sz w:val="18"/>
                <w:szCs w:val="18"/>
              </w:rPr>
            </w:pPr>
          </w:p>
        </w:tc>
        <w:tc>
          <w:tcPr>
            <w:tcW w:w="5490" w:type="dxa"/>
            <w:gridSpan w:val="4"/>
          </w:tcPr>
          <w:p w14:paraId="12407524" w14:textId="32285607" w:rsidR="008664C2" w:rsidRPr="009C1DA0" w:rsidRDefault="008664C2" w:rsidP="00164753">
            <w:pPr>
              <w:pBdr>
                <w:bottom w:val="single" w:sz="4" w:space="1" w:color="auto"/>
              </w:pBdr>
              <w:spacing w:line="380" w:lineRule="exact"/>
              <w:ind w:left="-18" w:right="-18"/>
              <w:jc w:val="center"/>
              <w:rPr>
                <w:rFonts w:ascii="Arial" w:hAnsi="Arial" w:cstheme="minorBidi"/>
                <w:sz w:val="18"/>
                <w:szCs w:val="18"/>
              </w:rPr>
            </w:pPr>
            <w:r w:rsidRPr="009C1DA0">
              <w:rPr>
                <w:rFonts w:ascii="Arial" w:hAnsi="Arial" w:cs="Arial"/>
                <w:sz w:val="18"/>
                <w:szCs w:val="18"/>
              </w:rPr>
              <w:t xml:space="preserve">For the </w:t>
            </w:r>
            <w:r>
              <w:rPr>
                <w:rFonts w:ascii="Arial" w:hAnsi="Arial" w:cs="Arial"/>
                <w:sz w:val="18"/>
                <w:szCs w:val="18"/>
              </w:rPr>
              <w:t>six</w:t>
            </w:r>
            <w:r w:rsidRPr="009C1DA0">
              <w:rPr>
                <w:rFonts w:ascii="Arial" w:hAnsi="Arial" w:cs="Arial"/>
                <w:sz w:val="18"/>
                <w:szCs w:val="18"/>
              </w:rPr>
              <w:t xml:space="preserve">-month periods ended </w:t>
            </w:r>
            <w:r>
              <w:rPr>
                <w:rFonts w:ascii="Arial" w:hAnsi="Arial" w:cstheme="minorBidi"/>
                <w:sz w:val="18"/>
                <w:szCs w:val="18"/>
              </w:rPr>
              <w:t>30 June</w:t>
            </w:r>
          </w:p>
        </w:tc>
      </w:tr>
      <w:tr w:rsidR="008664C2" w:rsidRPr="009C1DA0" w14:paraId="03A681AF" w14:textId="77777777" w:rsidTr="00164753">
        <w:tc>
          <w:tcPr>
            <w:tcW w:w="3780" w:type="dxa"/>
          </w:tcPr>
          <w:p w14:paraId="58301803" w14:textId="77777777" w:rsidR="008664C2" w:rsidRPr="009C1DA0" w:rsidRDefault="008664C2" w:rsidP="00164753">
            <w:pPr>
              <w:tabs>
                <w:tab w:val="left" w:pos="342"/>
              </w:tabs>
              <w:spacing w:line="380" w:lineRule="exact"/>
              <w:ind w:left="162" w:hanging="162"/>
              <w:jc w:val="both"/>
              <w:rPr>
                <w:rFonts w:ascii="Arial" w:hAnsi="Arial" w:cs="Arial"/>
                <w:sz w:val="18"/>
                <w:szCs w:val="18"/>
              </w:rPr>
            </w:pPr>
          </w:p>
        </w:tc>
        <w:tc>
          <w:tcPr>
            <w:tcW w:w="1372" w:type="dxa"/>
          </w:tcPr>
          <w:p w14:paraId="4816188F"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12B90E41"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2" w:type="dxa"/>
          </w:tcPr>
          <w:p w14:paraId="60648118"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0AB95961"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r>
      <w:tr w:rsidR="004B32D2" w:rsidRPr="009C1DA0" w14:paraId="023931F0" w14:textId="77777777" w:rsidTr="004B32D2">
        <w:trPr>
          <w:trHeight w:val="126"/>
        </w:trPr>
        <w:tc>
          <w:tcPr>
            <w:tcW w:w="3780" w:type="dxa"/>
            <w:vAlign w:val="bottom"/>
          </w:tcPr>
          <w:p w14:paraId="25C9C6D4" w14:textId="77777777" w:rsidR="004B32D2" w:rsidRPr="009C1DA0" w:rsidRDefault="004B32D2" w:rsidP="004B32D2">
            <w:pPr>
              <w:pStyle w:val="Default"/>
              <w:spacing w:line="38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48DD8BF5" w14:textId="4577FD42"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156</w:t>
            </w:r>
          </w:p>
        </w:tc>
        <w:tc>
          <w:tcPr>
            <w:tcW w:w="1373" w:type="dxa"/>
            <w:vAlign w:val="bottom"/>
          </w:tcPr>
          <w:p w14:paraId="764F00C8" w14:textId="35507F0C"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148</w:t>
            </w:r>
          </w:p>
        </w:tc>
        <w:tc>
          <w:tcPr>
            <w:tcW w:w="1372" w:type="dxa"/>
            <w:vAlign w:val="bottom"/>
          </w:tcPr>
          <w:p w14:paraId="4FDDDD22" w14:textId="6C26CF57" w:rsidR="004B32D2" w:rsidRPr="001C0BD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w:t>
            </w:r>
          </w:p>
        </w:tc>
        <w:tc>
          <w:tcPr>
            <w:tcW w:w="1373" w:type="dxa"/>
            <w:vAlign w:val="bottom"/>
          </w:tcPr>
          <w:p w14:paraId="0D795186" w14:textId="7EE160FA" w:rsidR="004B32D2" w:rsidRPr="009C1DA0" w:rsidRDefault="004B32D2" w:rsidP="004B32D2">
            <w:pPr>
              <w:spacing w:line="38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r>
      <w:tr w:rsidR="004B32D2" w:rsidRPr="009C1DA0" w14:paraId="2469A0C3" w14:textId="77777777" w:rsidTr="004B32D2">
        <w:tc>
          <w:tcPr>
            <w:tcW w:w="3780" w:type="dxa"/>
            <w:vAlign w:val="bottom"/>
          </w:tcPr>
          <w:p w14:paraId="673D76C3" w14:textId="77777777" w:rsidR="004B32D2" w:rsidRPr="009C1DA0" w:rsidRDefault="004B32D2" w:rsidP="004B32D2">
            <w:pPr>
              <w:pStyle w:val="Default"/>
              <w:spacing w:line="38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3C0207FC" w14:textId="27ED3099"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4.00 - 5.32</w:t>
            </w:r>
          </w:p>
        </w:tc>
        <w:tc>
          <w:tcPr>
            <w:tcW w:w="1373" w:type="dxa"/>
            <w:vAlign w:val="bottom"/>
          </w:tcPr>
          <w:p w14:paraId="34F923AB" w14:textId="0799B23A"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3.25 - 4.10</w:t>
            </w:r>
          </w:p>
        </w:tc>
        <w:tc>
          <w:tcPr>
            <w:tcW w:w="1372" w:type="dxa"/>
            <w:vAlign w:val="bottom"/>
          </w:tcPr>
          <w:p w14:paraId="54DA17C9" w14:textId="2E571298" w:rsidR="004B32D2" w:rsidRPr="009C1DA0" w:rsidRDefault="004B32D2" w:rsidP="004B32D2">
            <w:pPr>
              <w:spacing w:line="380" w:lineRule="exact"/>
              <w:ind w:left="-18" w:right="90"/>
              <w:jc w:val="right"/>
              <w:rPr>
                <w:rFonts w:ascii="Arial" w:hAnsi="Arial" w:cs="Arial"/>
                <w:color w:val="000000"/>
                <w:sz w:val="18"/>
                <w:szCs w:val="18"/>
              </w:rPr>
            </w:pPr>
            <w:r w:rsidRPr="004B32D2">
              <w:rPr>
                <w:rFonts w:ascii="Arial" w:hAnsi="Arial" w:cs="Arial"/>
                <w:color w:val="000000"/>
                <w:sz w:val="18"/>
                <w:szCs w:val="18"/>
              </w:rPr>
              <w:t>4.02 - 5.32</w:t>
            </w:r>
          </w:p>
        </w:tc>
        <w:tc>
          <w:tcPr>
            <w:tcW w:w="1373" w:type="dxa"/>
            <w:vAlign w:val="bottom"/>
          </w:tcPr>
          <w:p w14:paraId="4DCF4A7E" w14:textId="63A4161A" w:rsidR="004B32D2" w:rsidRPr="009C1DA0" w:rsidRDefault="004B32D2" w:rsidP="004B32D2">
            <w:pPr>
              <w:spacing w:line="380" w:lineRule="exact"/>
              <w:ind w:left="-18" w:right="90"/>
              <w:jc w:val="right"/>
              <w:rPr>
                <w:rFonts w:ascii="Arial" w:hAnsi="Arial" w:cs="Arial"/>
                <w:color w:val="000000"/>
                <w:sz w:val="18"/>
                <w:szCs w:val="18"/>
              </w:rPr>
            </w:pPr>
            <w:r w:rsidRPr="001C0BD0">
              <w:rPr>
                <w:rFonts w:ascii="Arial" w:hAnsi="Arial" w:cs="Arial" w:hint="cs"/>
                <w:color w:val="000000"/>
                <w:sz w:val="18"/>
                <w:szCs w:val="18"/>
              </w:rPr>
              <w:t>-</w:t>
            </w:r>
          </w:p>
        </w:tc>
      </w:tr>
    </w:tbl>
    <w:p w14:paraId="6B7950DD" w14:textId="77777777" w:rsidR="008664C2" w:rsidRDefault="008664C2" w:rsidP="007F52DE">
      <w:pPr>
        <w:tabs>
          <w:tab w:val="left" w:pos="1440"/>
        </w:tabs>
        <w:spacing w:before="240" w:after="120" w:line="380" w:lineRule="exact"/>
        <w:ind w:left="547" w:right="-43" w:hanging="547"/>
        <w:jc w:val="thaiDistribute"/>
        <w:outlineLvl w:val="0"/>
        <w:rPr>
          <w:rFonts w:ascii="Arial" w:hAnsi="Arial" w:cs="Arial"/>
          <w:sz w:val="22"/>
          <w:szCs w:val="22"/>
        </w:rPr>
      </w:pPr>
    </w:p>
    <w:p w14:paraId="72CFE3BF" w14:textId="77777777" w:rsidR="008664C2" w:rsidRDefault="008664C2">
      <w:pPr>
        <w:overflowPunct/>
        <w:autoSpaceDE/>
        <w:autoSpaceDN/>
        <w:adjustRightInd/>
        <w:textAlignment w:val="auto"/>
        <w:rPr>
          <w:rFonts w:ascii="Arial" w:hAnsi="Arial" w:cs="Arial"/>
          <w:sz w:val="22"/>
          <w:szCs w:val="22"/>
        </w:rPr>
      </w:pPr>
      <w:r>
        <w:rPr>
          <w:rFonts w:ascii="Arial" w:hAnsi="Arial" w:cs="Arial"/>
          <w:sz w:val="22"/>
          <w:szCs w:val="22"/>
        </w:rPr>
        <w:br w:type="page"/>
      </w:r>
    </w:p>
    <w:p w14:paraId="28004EB2" w14:textId="2C60F972" w:rsidR="00E04DD7" w:rsidRPr="009C1DA0" w:rsidRDefault="008664C2"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lastRenderedPageBreak/>
        <w:tab/>
      </w:r>
      <w:r w:rsidR="00E04DD7" w:rsidRPr="009C1DA0">
        <w:rPr>
          <w:rFonts w:ascii="Arial" w:hAnsi="Arial" w:cs="Arial"/>
          <w:sz w:val="22"/>
          <w:szCs w:val="22"/>
        </w:rPr>
        <w:t xml:space="preserve">As at </w:t>
      </w:r>
      <w:r w:rsidR="00C05A52">
        <w:rPr>
          <w:rFonts w:ascii="Arial" w:hAnsi="Arial" w:cs="Arial"/>
          <w:sz w:val="22"/>
          <w:szCs w:val="22"/>
        </w:rPr>
        <w:t>30 June</w:t>
      </w:r>
      <w:r w:rsidR="006F6BB9">
        <w:rPr>
          <w:rFonts w:ascii="Arial" w:hAnsi="Arial" w:cs="Arial"/>
          <w:sz w:val="22"/>
          <w:szCs w:val="22"/>
        </w:rPr>
        <w:t xml:space="preserve"> 2023</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w:t>
      </w:r>
      <w:r w:rsidR="00E11E95">
        <w:rPr>
          <w:rFonts w:ascii="Arial" w:hAnsi="Arial" w:cs="Arial"/>
          <w:sz w:val="22"/>
          <w:szCs w:val="22"/>
        </w:rPr>
        <w:t>2</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w:t>
      </w:r>
      <w:r w:rsidR="000E6969">
        <w:rPr>
          <w:rFonts w:ascii="Arial" w:hAnsi="Arial" w:cs="Arial"/>
          <w:sz w:val="22"/>
          <w:szCs w:val="22"/>
        </w:rPr>
        <w:t>mortgaged</w:t>
      </w:r>
      <w:r w:rsidR="00E04DD7" w:rsidRPr="009C1DA0">
        <w:rPr>
          <w:rFonts w:ascii="Arial" w:hAnsi="Arial" w:cs="Arial"/>
          <w:sz w:val="22"/>
          <w:szCs w:val="22"/>
        </w:rPr>
        <w:t xml:space="preserve">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E11E95" w:rsidRPr="009C1DA0" w14:paraId="44D3AE1B" w14:textId="77777777" w:rsidTr="0002344E">
        <w:tc>
          <w:tcPr>
            <w:tcW w:w="3942" w:type="dxa"/>
          </w:tcPr>
          <w:p w14:paraId="460B72A9" w14:textId="77777777" w:rsidR="00E11E95" w:rsidRPr="009C1DA0"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403A9E6D" w14:textId="36A94E6F" w:rsidR="00E11E95" w:rsidRPr="009C1DA0" w:rsidRDefault="00C05A52"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14:paraId="23DC9E0E" w14:textId="77777777" w:rsidR="00E11E95" w:rsidRPr="009C1DA0" w:rsidRDefault="00E11E95" w:rsidP="00E11E95">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6DAD49D8" w:rsidR="00E11E95" w:rsidRPr="009C1DA0" w:rsidRDefault="00C05A52"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14:paraId="108B233E" w14:textId="2230983B" w:rsidR="00E11E95" w:rsidRPr="009C1DA0" w:rsidRDefault="00E11E95" w:rsidP="00E11E95">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E11E95" w:rsidRPr="009C1DA0" w14:paraId="351AA709" w14:textId="77777777" w:rsidTr="0002344E">
        <w:tc>
          <w:tcPr>
            <w:tcW w:w="3942" w:type="dxa"/>
          </w:tcPr>
          <w:p w14:paraId="07CB1E93" w14:textId="77777777" w:rsidR="00E11E95" w:rsidRPr="009C1DA0"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16609BF0" w14:textId="701BA139"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3</w:t>
            </w:r>
          </w:p>
        </w:tc>
        <w:tc>
          <w:tcPr>
            <w:tcW w:w="1350" w:type="dxa"/>
          </w:tcPr>
          <w:p w14:paraId="134AF1F3" w14:textId="2BE88288"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3D30ADC0" w14:textId="46F4DE43"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3</w:t>
            </w:r>
          </w:p>
        </w:tc>
        <w:tc>
          <w:tcPr>
            <w:tcW w:w="1350" w:type="dxa"/>
          </w:tcPr>
          <w:p w14:paraId="0F867A9E" w14:textId="787057DD"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E11E95" w:rsidRPr="009C1DA0" w14:paraId="0455E7B8" w14:textId="77777777" w:rsidTr="001C0BD0">
        <w:tc>
          <w:tcPr>
            <w:tcW w:w="3942" w:type="dxa"/>
          </w:tcPr>
          <w:p w14:paraId="5A86E17B" w14:textId="2FE88AC1" w:rsidR="00E11E95" w:rsidRPr="009C1DA0" w:rsidRDefault="00E11E95" w:rsidP="00E11E95">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 xml:space="preserve">land and construction that have been </w:t>
            </w:r>
            <w:r w:rsidR="000E6969">
              <w:rPr>
                <w:rFonts w:ascii="Arial" w:hAnsi="Arial" w:cs="Arial"/>
                <w:sz w:val="18"/>
                <w:szCs w:val="18"/>
              </w:rPr>
              <w:t>mortgaged</w:t>
            </w:r>
            <w:r w:rsidRPr="009C1DA0">
              <w:rPr>
                <w:rFonts w:ascii="Arial" w:hAnsi="Arial" w:cs="Arial"/>
                <w:sz w:val="18"/>
                <w:szCs w:val="18"/>
              </w:rPr>
              <w:t xml:space="preserve"> as collateral</w:t>
            </w:r>
          </w:p>
        </w:tc>
        <w:tc>
          <w:tcPr>
            <w:tcW w:w="1440" w:type="dxa"/>
            <w:vAlign w:val="bottom"/>
          </w:tcPr>
          <w:p w14:paraId="03850407" w14:textId="26598756" w:rsidR="00E11E95" w:rsidRPr="009C1DA0" w:rsidRDefault="004B32D2" w:rsidP="00E11E95">
            <w:pPr>
              <w:tabs>
                <w:tab w:val="decimal" w:pos="1050"/>
              </w:tabs>
              <w:spacing w:line="380" w:lineRule="exact"/>
              <w:ind w:right="-18"/>
              <w:rPr>
                <w:rFonts w:ascii="Arial" w:hAnsi="Arial" w:cs="Arial"/>
                <w:sz w:val="18"/>
                <w:szCs w:val="18"/>
              </w:rPr>
            </w:pPr>
            <w:r>
              <w:rPr>
                <w:rFonts w:ascii="Arial" w:hAnsi="Arial" w:cs="Arial"/>
                <w:sz w:val="18"/>
                <w:szCs w:val="18"/>
              </w:rPr>
              <w:t>14,746</w:t>
            </w:r>
          </w:p>
        </w:tc>
        <w:tc>
          <w:tcPr>
            <w:tcW w:w="1350" w:type="dxa"/>
            <w:vAlign w:val="bottom"/>
          </w:tcPr>
          <w:p w14:paraId="20F839F1" w14:textId="05201691" w:rsidR="00E11E95" w:rsidRPr="009C1DA0" w:rsidRDefault="00E11E95" w:rsidP="00E11E95">
            <w:pPr>
              <w:tabs>
                <w:tab w:val="decimal" w:pos="1050"/>
              </w:tabs>
              <w:spacing w:line="380" w:lineRule="exact"/>
              <w:ind w:right="-18"/>
              <w:rPr>
                <w:rFonts w:ascii="Arial" w:hAnsi="Arial" w:cs="Arial"/>
                <w:sz w:val="18"/>
                <w:szCs w:val="18"/>
              </w:rPr>
            </w:pPr>
            <w:r w:rsidRPr="00E11E95">
              <w:rPr>
                <w:rFonts w:ascii="Arial" w:hAnsi="Arial" w:cs="Arial"/>
                <w:sz w:val="18"/>
                <w:szCs w:val="18"/>
              </w:rPr>
              <w:t>13,344</w:t>
            </w:r>
          </w:p>
        </w:tc>
        <w:tc>
          <w:tcPr>
            <w:tcW w:w="1350" w:type="dxa"/>
            <w:vAlign w:val="bottom"/>
          </w:tcPr>
          <w:p w14:paraId="6DD38B45" w14:textId="3E4D1DD8" w:rsidR="00E11E95" w:rsidRPr="009C1DA0" w:rsidRDefault="004B32D2" w:rsidP="00E11E95">
            <w:pPr>
              <w:tabs>
                <w:tab w:val="decimal" w:pos="1050"/>
              </w:tabs>
              <w:spacing w:line="380" w:lineRule="exact"/>
              <w:ind w:right="-18"/>
              <w:rPr>
                <w:rFonts w:ascii="Arial" w:hAnsi="Arial" w:cs="Arial"/>
                <w:sz w:val="18"/>
                <w:szCs w:val="18"/>
              </w:rPr>
            </w:pPr>
            <w:r>
              <w:rPr>
                <w:rFonts w:ascii="Arial" w:hAnsi="Arial" w:cs="Arial"/>
                <w:sz w:val="18"/>
                <w:szCs w:val="18"/>
              </w:rPr>
              <w:t>1,593</w:t>
            </w:r>
          </w:p>
        </w:tc>
        <w:tc>
          <w:tcPr>
            <w:tcW w:w="1350" w:type="dxa"/>
            <w:vAlign w:val="bottom"/>
          </w:tcPr>
          <w:p w14:paraId="6792C329" w14:textId="3872C727" w:rsidR="00E11E95" w:rsidRPr="009C1DA0" w:rsidRDefault="00E11E95" w:rsidP="00E11E95">
            <w:pPr>
              <w:tabs>
                <w:tab w:val="decimal" w:pos="1050"/>
              </w:tabs>
              <w:spacing w:line="380" w:lineRule="exact"/>
              <w:ind w:right="-18"/>
              <w:rPr>
                <w:rFonts w:ascii="Arial" w:hAnsi="Arial" w:cs="Arial"/>
                <w:sz w:val="18"/>
                <w:szCs w:val="18"/>
              </w:rPr>
            </w:pPr>
            <w:r w:rsidRPr="00E11E95">
              <w:rPr>
                <w:rFonts w:ascii="Arial" w:hAnsi="Arial" w:cs="Arial"/>
                <w:sz w:val="18"/>
                <w:szCs w:val="18"/>
              </w:rPr>
              <w:t>1,605</w:t>
            </w:r>
          </w:p>
        </w:tc>
      </w:tr>
    </w:tbl>
    <w:p w14:paraId="0C547904" w14:textId="08648ECF" w:rsidR="007C169C" w:rsidRPr="009C1DA0" w:rsidRDefault="00084AF4"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C169C" w:rsidRPr="009C1DA0">
        <w:rPr>
          <w:rFonts w:ascii="Arial" w:hAnsi="Arial" w:cs="Arial"/>
          <w:sz w:val="22"/>
          <w:szCs w:val="22"/>
        </w:rPr>
        <w:t xml:space="preserve">Movements in the </w:t>
      </w:r>
      <w:r w:rsidR="000E6969">
        <w:rPr>
          <w:rFonts w:ascii="Arial" w:hAnsi="Arial" w:cs="Arial"/>
          <w:sz w:val="22"/>
          <w:szCs w:val="22"/>
        </w:rPr>
        <w:t>allowance for loss on diminution in project value</w:t>
      </w:r>
      <w:r w:rsidR="007C169C" w:rsidRPr="009C1DA0">
        <w:rPr>
          <w:rFonts w:ascii="Arial" w:hAnsi="Arial" w:cs="Arial"/>
          <w:sz w:val="22"/>
          <w:szCs w:val="22"/>
        </w:rPr>
        <w:t xml:space="preserv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8664C2">
        <w:rPr>
          <w:rFonts w:ascii="Arial" w:hAnsi="Arial" w:cs="Arial"/>
          <w:sz w:val="22"/>
          <w:szCs w:val="22"/>
        </w:rPr>
        <w:t>six</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C05A52">
        <w:rPr>
          <w:rFonts w:ascii="Arial" w:hAnsi="Arial" w:cs="Arial"/>
          <w:sz w:val="22"/>
          <w:szCs w:val="22"/>
        </w:rPr>
        <w:t>30 June</w:t>
      </w:r>
      <w:r w:rsidR="006F6BB9">
        <w:rPr>
          <w:rFonts w:ascii="Arial" w:hAnsi="Arial" w:cs="Arial"/>
          <w:sz w:val="22"/>
          <w:szCs w:val="22"/>
        </w:rPr>
        <w:t xml:space="preserve"> 2023</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77213F" w:rsidRPr="009C1DA0" w14:paraId="4ADE679F" w14:textId="77777777" w:rsidTr="00342B9C">
        <w:trPr>
          <w:trHeight w:val="80"/>
        </w:trPr>
        <w:tc>
          <w:tcPr>
            <w:tcW w:w="5040" w:type="dxa"/>
          </w:tcPr>
          <w:p w14:paraId="3427C3BA" w14:textId="604C6443" w:rsidR="0077213F" w:rsidRPr="009C1DA0" w:rsidRDefault="0077213F" w:rsidP="0077213F">
            <w:pPr>
              <w:spacing w:line="380" w:lineRule="exact"/>
              <w:rPr>
                <w:rFonts w:ascii="Arial" w:eastAsia="Arial Unicode MS" w:hAnsi="Arial" w:cs="Arial"/>
                <w:sz w:val="20"/>
                <w:szCs w:val="20"/>
              </w:rPr>
            </w:pPr>
            <w:r w:rsidRPr="009C1DA0">
              <w:rPr>
                <w:rFonts w:ascii="Arial" w:eastAsia="Arial Unicode MS" w:hAnsi="Arial" w:cs="Arial"/>
                <w:sz w:val="20"/>
                <w:szCs w:val="20"/>
              </w:rPr>
              <w:t>Balance as at 1 January 202</w:t>
            </w:r>
            <w:r w:rsidR="00E11E95">
              <w:rPr>
                <w:rFonts w:ascii="Arial" w:eastAsia="Arial Unicode MS" w:hAnsi="Arial" w:cs="Arial"/>
                <w:sz w:val="20"/>
                <w:szCs w:val="20"/>
              </w:rPr>
              <w:t>3</w:t>
            </w:r>
          </w:p>
        </w:tc>
        <w:tc>
          <w:tcPr>
            <w:tcW w:w="2070" w:type="dxa"/>
            <w:vAlign w:val="center"/>
          </w:tcPr>
          <w:p w14:paraId="748C8757" w14:textId="796CED45" w:rsidR="0077213F" w:rsidRPr="009C1DA0" w:rsidRDefault="007A6EB1" w:rsidP="0077213F">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34,793</w:t>
            </w:r>
          </w:p>
        </w:tc>
        <w:tc>
          <w:tcPr>
            <w:tcW w:w="2070" w:type="dxa"/>
            <w:vAlign w:val="center"/>
          </w:tcPr>
          <w:p w14:paraId="4E310D77" w14:textId="62D52738" w:rsidR="0077213F" w:rsidRPr="009C1DA0" w:rsidRDefault="007A6EB1" w:rsidP="0077213F">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12,248</w:t>
            </w:r>
          </w:p>
        </w:tc>
      </w:tr>
      <w:tr w:rsidR="004B32D2" w:rsidRPr="009C1DA0" w14:paraId="4F41772E" w14:textId="77777777" w:rsidTr="0002344E">
        <w:tc>
          <w:tcPr>
            <w:tcW w:w="5040" w:type="dxa"/>
          </w:tcPr>
          <w:p w14:paraId="513A0CFC" w14:textId="0C8EBDC2" w:rsidR="004B32D2" w:rsidRPr="009C1DA0" w:rsidRDefault="00B73035" w:rsidP="004B32D2">
            <w:pPr>
              <w:spacing w:line="380" w:lineRule="exact"/>
              <w:rPr>
                <w:rFonts w:ascii="Arial" w:eastAsia="Arial Unicode MS" w:hAnsi="Arial" w:cs="Arial"/>
                <w:sz w:val="20"/>
                <w:szCs w:val="20"/>
              </w:rPr>
            </w:pPr>
            <w:r>
              <w:rPr>
                <w:rFonts w:ascii="Arial" w:eastAsia="Arial Unicode MS" w:hAnsi="Arial" w:cs="Arial"/>
                <w:sz w:val="20"/>
                <w:szCs w:val="20"/>
              </w:rPr>
              <w:t>Addition</w:t>
            </w:r>
            <w:r w:rsidR="00C67065">
              <w:rPr>
                <w:rFonts w:ascii="Arial" w:eastAsia="Arial Unicode MS" w:hAnsi="Arial" w:cs="Arial"/>
                <w:sz w:val="20"/>
                <w:szCs w:val="20"/>
              </w:rPr>
              <w:t xml:space="preserve"> </w:t>
            </w:r>
            <w:r w:rsidR="00C67065" w:rsidRPr="009C1DA0">
              <w:rPr>
                <w:rFonts w:ascii="Arial" w:eastAsia="Arial Unicode MS" w:hAnsi="Arial" w:cs="Arial"/>
                <w:sz w:val="20"/>
                <w:szCs w:val="20"/>
              </w:rPr>
              <w:t>during the period</w:t>
            </w:r>
          </w:p>
        </w:tc>
        <w:tc>
          <w:tcPr>
            <w:tcW w:w="2070" w:type="dxa"/>
            <w:vAlign w:val="center"/>
          </w:tcPr>
          <w:p w14:paraId="3B1111AA" w14:textId="007A3825" w:rsidR="004B32D2" w:rsidRPr="009C1DA0" w:rsidRDefault="004B32D2" w:rsidP="004B32D2">
            <w:pPr>
              <w:tabs>
                <w:tab w:val="decimal" w:pos="1692"/>
              </w:tabs>
              <w:spacing w:line="380" w:lineRule="exact"/>
              <w:ind w:left="-15" w:firstLine="15"/>
              <w:rPr>
                <w:rFonts w:ascii="Arial" w:hAnsi="Arial" w:cs="Arial"/>
                <w:color w:val="000000"/>
                <w:sz w:val="20"/>
                <w:szCs w:val="20"/>
              </w:rPr>
            </w:pPr>
            <w:r w:rsidRPr="004B32D2">
              <w:rPr>
                <w:rFonts w:ascii="Arial" w:hAnsi="Arial" w:cs="Arial"/>
                <w:color w:val="000000"/>
                <w:sz w:val="20"/>
                <w:szCs w:val="20"/>
              </w:rPr>
              <w:t>3,920</w:t>
            </w:r>
          </w:p>
        </w:tc>
        <w:tc>
          <w:tcPr>
            <w:tcW w:w="2070" w:type="dxa"/>
            <w:vAlign w:val="center"/>
          </w:tcPr>
          <w:p w14:paraId="18DF72BD" w14:textId="6BC8A29B" w:rsidR="004B32D2" w:rsidRPr="009C1DA0" w:rsidRDefault="004B32D2" w:rsidP="004B32D2">
            <w:pPr>
              <w:tabs>
                <w:tab w:val="decimal" w:pos="1692"/>
              </w:tabs>
              <w:spacing w:line="380" w:lineRule="exact"/>
              <w:ind w:left="-15" w:firstLine="15"/>
              <w:rPr>
                <w:rFonts w:ascii="Arial" w:hAnsi="Arial" w:cs="Arial"/>
                <w:color w:val="000000"/>
                <w:sz w:val="20"/>
                <w:szCs w:val="20"/>
              </w:rPr>
            </w:pPr>
            <w:r w:rsidRPr="004B32D2">
              <w:rPr>
                <w:rFonts w:ascii="Arial" w:hAnsi="Arial" w:cs="Arial"/>
                <w:color w:val="000000"/>
                <w:sz w:val="20"/>
                <w:szCs w:val="20"/>
              </w:rPr>
              <w:t>-</w:t>
            </w:r>
          </w:p>
        </w:tc>
      </w:tr>
      <w:tr w:rsidR="004B32D2" w:rsidRPr="009C1DA0" w14:paraId="75CE04F4" w14:textId="77777777" w:rsidTr="0002344E">
        <w:tc>
          <w:tcPr>
            <w:tcW w:w="5040" w:type="dxa"/>
          </w:tcPr>
          <w:p w14:paraId="1D85F43C" w14:textId="551DC7EA" w:rsidR="004B32D2" w:rsidRPr="009C1DA0" w:rsidRDefault="004B32D2" w:rsidP="004B32D2">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Reversal as a result of sale during the period</w:t>
            </w:r>
          </w:p>
        </w:tc>
        <w:tc>
          <w:tcPr>
            <w:tcW w:w="2070" w:type="dxa"/>
            <w:vAlign w:val="center"/>
          </w:tcPr>
          <w:p w14:paraId="36F75114" w14:textId="0B12F2DF" w:rsidR="004B32D2" w:rsidRPr="009C1DA0" w:rsidRDefault="004B32D2" w:rsidP="004B32D2">
            <w:pPr>
              <w:pBdr>
                <w:bottom w:val="single" w:sz="4" w:space="1" w:color="auto"/>
              </w:pBdr>
              <w:tabs>
                <w:tab w:val="decimal" w:pos="1692"/>
              </w:tabs>
              <w:spacing w:line="380" w:lineRule="exact"/>
              <w:ind w:left="-15" w:firstLine="15"/>
              <w:rPr>
                <w:rFonts w:ascii="Arial" w:hAnsi="Arial" w:cs="Arial"/>
                <w:color w:val="000000"/>
                <w:sz w:val="20"/>
                <w:szCs w:val="20"/>
              </w:rPr>
            </w:pPr>
            <w:r w:rsidRPr="004B32D2">
              <w:rPr>
                <w:rFonts w:ascii="Arial" w:hAnsi="Arial" w:cs="Arial"/>
                <w:color w:val="000000"/>
                <w:sz w:val="20"/>
                <w:szCs w:val="20"/>
              </w:rPr>
              <w:t>(2,252)</w:t>
            </w:r>
          </w:p>
        </w:tc>
        <w:tc>
          <w:tcPr>
            <w:tcW w:w="2070" w:type="dxa"/>
            <w:vAlign w:val="center"/>
          </w:tcPr>
          <w:p w14:paraId="48EE3758" w14:textId="70FC1CDE" w:rsidR="004B32D2" w:rsidRPr="009C1DA0" w:rsidRDefault="004B32D2" w:rsidP="004B32D2">
            <w:pPr>
              <w:pBdr>
                <w:bottom w:val="single" w:sz="4" w:space="1" w:color="auto"/>
              </w:pBdr>
              <w:tabs>
                <w:tab w:val="decimal" w:pos="1692"/>
              </w:tabs>
              <w:spacing w:line="380" w:lineRule="exact"/>
              <w:ind w:left="-15" w:firstLine="15"/>
              <w:rPr>
                <w:rFonts w:ascii="Arial" w:hAnsi="Arial" w:cs="Arial"/>
                <w:color w:val="000000"/>
                <w:sz w:val="20"/>
                <w:szCs w:val="20"/>
              </w:rPr>
            </w:pPr>
            <w:r w:rsidRPr="004B32D2">
              <w:rPr>
                <w:rFonts w:ascii="Arial" w:hAnsi="Arial" w:cs="Arial"/>
                <w:color w:val="000000"/>
                <w:sz w:val="20"/>
                <w:szCs w:val="20"/>
              </w:rPr>
              <w:t>(167)</w:t>
            </w:r>
          </w:p>
        </w:tc>
      </w:tr>
      <w:tr w:rsidR="004B32D2" w:rsidRPr="009C1DA0" w14:paraId="281A1361" w14:textId="77777777" w:rsidTr="0002344E">
        <w:tc>
          <w:tcPr>
            <w:tcW w:w="5040" w:type="dxa"/>
          </w:tcPr>
          <w:p w14:paraId="7BA10A9C" w14:textId="2BB7370A" w:rsidR="004B32D2" w:rsidRPr="009C1DA0" w:rsidRDefault="004B32D2" w:rsidP="004B32D2">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at </w:t>
            </w:r>
            <w:r>
              <w:rPr>
                <w:rFonts w:ascii="Arial" w:eastAsia="Arial Unicode MS" w:hAnsi="Arial" w:cs="Arial"/>
                <w:sz w:val="20"/>
                <w:szCs w:val="20"/>
              </w:rPr>
              <w:t>30 June 2023</w:t>
            </w:r>
          </w:p>
        </w:tc>
        <w:tc>
          <w:tcPr>
            <w:tcW w:w="2070" w:type="dxa"/>
          </w:tcPr>
          <w:p w14:paraId="6C20FA2E" w14:textId="12EC51E9" w:rsidR="004B32D2" w:rsidRPr="009C1DA0" w:rsidRDefault="004B32D2" w:rsidP="004B32D2">
            <w:pPr>
              <w:pBdr>
                <w:bottom w:val="double" w:sz="4" w:space="1" w:color="auto"/>
              </w:pBdr>
              <w:tabs>
                <w:tab w:val="decimal" w:pos="1692"/>
              </w:tabs>
              <w:spacing w:line="380" w:lineRule="exact"/>
              <w:ind w:left="-15" w:firstLine="15"/>
              <w:rPr>
                <w:rFonts w:ascii="Arial" w:hAnsi="Arial" w:cs="Arial"/>
                <w:color w:val="000000"/>
                <w:sz w:val="20"/>
                <w:szCs w:val="20"/>
              </w:rPr>
            </w:pPr>
            <w:r w:rsidRPr="004B32D2">
              <w:rPr>
                <w:rFonts w:ascii="Arial" w:hAnsi="Arial" w:cs="Arial"/>
                <w:color w:val="000000"/>
                <w:sz w:val="20"/>
                <w:szCs w:val="20"/>
              </w:rPr>
              <w:t>36,461</w:t>
            </w:r>
          </w:p>
        </w:tc>
        <w:tc>
          <w:tcPr>
            <w:tcW w:w="2070" w:type="dxa"/>
          </w:tcPr>
          <w:p w14:paraId="482AAC20" w14:textId="0F0F026F" w:rsidR="004B32D2" w:rsidRPr="009C1DA0" w:rsidRDefault="004B32D2" w:rsidP="004B32D2">
            <w:pPr>
              <w:pBdr>
                <w:bottom w:val="double" w:sz="4" w:space="1" w:color="auto"/>
              </w:pBdr>
              <w:tabs>
                <w:tab w:val="decimal" w:pos="1692"/>
              </w:tabs>
              <w:spacing w:line="380" w:lineRule="exact"/>
              <w:ind w:left="-15" w:firstLine="15"/>
              <w:rPr>
                <w:rFonts w:ascii="Arial" w:hAnsi="Arial" w:cs="Arial"/>
                <w:color w:val="000000"/>
                <w:sz w:val="20"/>
                <w:szCs w:val="20"/>
              </w:rPr>
            </w:pPr>
            <w:r w:rsidRPr="004B32D2">
              <w:rPr>
                <w:rFonts w:ascii="Arial" w:hAnsi="Arial" w:cs="Arial"/>
                <w:color w:val="000000"/>
                <w:sz w:val="20"/>
                <w:szCs w:val="20"/>
              </w:rPr>
              <w:t>12,081</w:t>
            </w:r>
          </w:p>
        </w:tc>
      </w:tr>
    </w:tbl>
    <w:p w14:paraId="1C60E5DB" w14:textId="688089A4" w:rsidR="00355BFB" w:rsidRPr="009C1DA0"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5</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5EE2FD76"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w:t>
      </w:r>
      <w:r w:rsidR="00C63B50">
        <w:rPr>
          <w:rFonts w:ascii="Arial" w:hAnsi="Arial" w:cs="Arial"/>
          <w:sz w:val="22"/>
          <w:szCs w:val="22"/>
        </w:rPr>
        <w:t>s</w:t>
      </w:r>
      <w:r w:rsidR="009B2C9D" w:rsidRPr="009C1DA0">
        <w:rPr>
          <w:rFonts w:ascii="Arial" w:hAnsi="Arial" w:cs="Arial"/>
          <w:sz w:val="22"/>
          <w:szCs w:val="22"/>
        </w:rPr>
        <w:t xml:space="preserve"> deposits </w:t>
      </w:r>
      <w:r w:rsidR="00894D91" w:rsidRPr="009C1DA0">
        <w:rPr>
          <w:rFonts w:ascii="Arial" w:hAnsi="Arial" w:cs="Arial"/>
          <w:sz w:val="22"/>
          <w:szCs w:val="22"/>
        </w:rPr>
        <w:t xml:space="preserve">of the Group which </w:t>
      </w:r>
      <w:r w:rsidR="00C63B50">
        <w:rPr>
          <w:rFonts w:ascii="Arial" w:hAnsi="Arial" w:cs="Arial"/>
          <w:sz w:val="22"/>
          <w:szCs w:val="22"/>
        </w:rPr>
        <w:t>were</w:t>
      </w:r>
      <w:r w:rsidR="00894D91" w:rsidRPr="009C1DA0">
        <w:rPr>
          <w:rFonts w:ascii="Arial" w:hAnsi="Arial" w:cs="Arial"/>
          <w:sz w:val="22"/>
          <w:szCs w:val="22"/>
        </w:rPr>
        <w:t xml:space="preserve">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31BAB6DF" w14:textId="77777777" w:rsidR="00C67065" w:rsidRPr="00C67065" w:rsidRDefault="00C67065" w:rsidP="00C6706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C67065">
        <w:rPr>
          <w:rFonts w:ascii="Arial" w:hAnsi="Arial"/>
          <w:b/>
          <w:bCs/>
          <w:sz w:val="22"/>
          <w:szCs w:val="22"/>
        </w:rPr>
        <w:t>6.</w:t>
      </w:r>
      <w:r w:rsidRPr="00C67065">
        <w:rPr>
          <w:rFonts w:ascii="Arial" w:hAnsi="Arial"/>
          <w:b/>
          <w:bCs/>
          <w:sz w:val="22"/>
          <w:szCs w:val="22"/>
        </w:rPr>
        <w:tab/>
        <w:t>Other non-current financial assets</w:t>
      </w:r>
    </w:p>
    <w:p w14:paraId="038A3F39" w14:textId="04EB0B27" w:rsidR="00C67065" w:rsidRPr="00C67065" w:rsidRDefault="00C67065" w:rsidP="00C67065">
      <w:pPr>
        <w:tabs>
          <w:tab w:val="left" w:pos="2160"/>
          <w:tab w:val="center" w:pos="6840"/>
          <w:tab w:val="center" w:pos="8280"/>
        </w:tabs>
        <w:spacing w:before="120" w:after="120" w:line="380" w:lineRule="exact"/>
        <w:ind w:left="540" w:hanging="540"/>
        <w:jc w:val="thaiDistribute"/>
        <w:rPr>
          <w:rFonts w:ascii="Arial" w:hAnsi="Arial"/>
          <w:sz w:val="22"/>
          <w:szCs w:val="22"/>
        </w:rPr>
      </w:pPr>
      <w:r w:rsidRPr="00C67065">
        <w:rPr>
          <w:rFonts w:ascii="Arial" w:hAnsi="Arial"/>
          <w:sz w:val="22"/>
          <w:szCs w:val="22"/>
        </w:rPr>
        <w:tab/>
        <w:t xml:space="preserve">As at 30 June 2023, the Group has financial asset designated as fair value through other comprehensive income and </w:t>
      </w:r>
      <w:r w:rsidR="00DF49EA">
        <w:rPr>
          <w:rFonts w:ascii="Arial" w:hAnsi="Arial"/>
          <w:sz w:val="22"/>
          <w:szCs w:val="22"/>
        </w:rPr>
        <w:t xml:space="preserve">through </w:t>
      </w:r>
      <w:r w:rsidRPr="00C67065">
        <w:rPr>
          <w:rFonts w:ascii="Arial" w:hAnsi="Arial"/>
          <w:sz w:val="22"/>
          <w:szCs w:val="22"/>
        </w:rPr>
        <w:t xml:space="preserve">profit and loss which are investments in overseas with </w:t>
      </w:r>
      <w:r w:rsidR="00DF49EA">
        <w:rPr>
          <w:rFonts w:ascii="Arial" w:hAnsi="Arial"/>
          <w:sz w:val="22"/>
          <w:szCs w:val="22"/>
        </w:rPr>
        <w:t>their</w:t>
      </w:r>
      <w:r w:rsidRPr="00C67065">
        <w:rPr>
          <w:rFonts w:ascii="Arial" w:hAnsi="Arial"/>
          <w:sz w:val="22"/>
          <w:szCs w:val="22"/>
        </w:rPr>
        <w:t xml:space="preserve"> fair value</w:t>
      </w:r>
      <w:r w:rsidR="00DF49EA">
        <w:rPr>
          <w:rFonts w:ascii="Arial" w:hAnsi="Arial"/>
          <w:sz w:val="22"/>
          <w:szCs w:val="22"/>
        </w:rPr>
        <w:t>s</w:t>
      </w:r>
      <w:r w:rsidRPr="00C67065">
        <w:rPr>
          <w:rFonts w:ascii="Arial" w:hAnsi="Arial"/>
          <w:sz w:val="22"/>
          <w:szCs w:val="22"/>
        </w:rPr>
        <w:t xml:space="preserve"> of Baht 356 million (the Company only: Nil).</w:t>
      </w:r>
    </w:p>
    <w:p w14:paraId="69A80E26" w14:textId="07035578" w:rsidR="00C67065" w:rsidRPr="00C67065" w:rsidRDefault="00C67065" w:rsidP="00C67065">
      <w:pPr>
        <w:tabs>
          <w:tab w:val="left" w:pos="2160"/>
          <w:tab w:val="center" w:pos="6840"/>
          <w:tab w:val="center" w:pos="8280"/>
        </w:tabs>
        <w:spacing w:before="120" w:after="120" w:line="380" w:lineRule="exact"/>
        <w:ind w:left="540" w:hanging="540"/>
        <w:jc w:val="thaiDistribute"/>
        <w:rPr>
          <w:rFonts w:ascii="Arial" w:hAnsi="Arial"/>
          <w:sz w:val="22"/>
          <w:szCs w:val="22"/>
        </w:rPr>
      </w:pPr>
      <w:r w:rsidRPr="00C67065">
        <w:rPr>
          <w:rFonts w:ascii="Arial" w:hAnsi="Arial"/>
          <w:sz w:val="22"/>
          <w:szCs w:val="22"/>
        </w:rPr>
        <w:tab/>
        <w:t xml:space="preserve">As at 31 December 2022, the Group has financial asset designated as fair value through other comprehensive income and </w:t>
      </w:r>
      <w:r w:rsidR="00DF49EA">
        <w:rPr>
          <w:rFonts w:ascii="Arial" w:hAnsi="Arial"/>
          <w:sz w:val="22"/>
          <w:szCs w:val="22"/>
        </w:rPr>
        <w:t xml:space="preserve">through </w:t>
      </w:r>
      <w:r w:rsidRPr="00C67065">
        <w:rPr>
          <w:rFonts w:ascii="Arial" w:hAnsi="Arial"/>
          <w:sz w:val="22"/>
          <w:szCs w:val="22"/>
        </w:rPr>
        <w:t>profit and loss which are investments in Dusit Thani Company Limited with a fair value of Baht 472 million (the Company only: Baht 472 million) and investment in overseas with a fair value of Baht 180 million (the Company only: Nil).</w:t>
      </w:r>
    </w:p>
    <w:p w14:paraId="6F33BA98" w14:textId="77777777" w:rsidR="00C67065" w:rsidRPr="00C67065" w:rsidRDefault="00C67065" w:rsidP="00C67065">
      <w:pPr>
        <w:tabs>
          <w:tab w:val="left" w:pos="2160"/>
          <w:tab w:val="center" w:pos="6840"/>
          <w:tab w:val="center" w:pos="8280"/>
        </w:tabs>
        <w:spacing w:before="120" w:after="120" w:line="380" w:lineRule="exact"/>
        <w:ind w:left="547" w:hanging="547"/>
        <w:jc w:val="thaiDistribute"/>
        <w:rPr>
          <w:rFonts w:ascii="Arial" w:hAnsi="Arial"/>
          <w:sz w:val="22"/>
          <w:szCs w:val="22"/>
        </w:rPr>
      </w:pPr>
      <w:r w:rsidRPr="00C67065">
        <w:rPr>
          <w:rFonts w:ascii="Arial" w:hAnsi="Arial"/>
          <w:sz w:val="22"/>
          <w:szCs w:val="22"/>
        </w:rPr>
        <w:tab/>
        <w:t>Investments in Dusit Thani Public Company Limited were measured at fair value using                 level 1 and investments in overseas were measured at fair value using level 3.</w:t>
      </w:r>
    </w:p>
    <w:p w14:paraId="2E8A3D8D" w14:textId="4771B5F4" w:rsidR="00C67065" w:rsidRDefault="00C67065" w:rsidP="00C67065">
      <w:pPr>
        <w:tabs>
          <w:tab w:val="left" w:pos="2160"/>
          <w:tab w:val="center" w:pos="6840"/>
          <w:tab w:val="center" w:pos="8280"/>
        </w:tabs>
        <w:spacing w:before="120" w:after="120" w:line="360" w:lineRule="exact"/>
        <w:ind w:left="547" w:hanging="547"/>
        <w:jc w:val="thaiDistribute"/>
        <w:rPr>
          <w:rFonts w:ascii="Arial" w:hAnsi="Arial"/>
          <w:sz w:val="22"/>
          <w:szCs w:val="22"/>
        </w:rPr>
      </w:pPr>
      <w:r w:rsidRPr="00C67065">
        <w:rPr>
          <w:rFonts w:ascii="Arial" w:hAnsi="Arial"/>
          <w:sz w:val="22"/>
          <w:szCs w:val="22"/>
        </w:rPr>
        <w:lastRenderedPageBreak/>
        <w:tab/>
        <w:t xml:space="preserve">In addition, as at 30 June 2023, the Group has deposits at </w:t>
      </w:r>
      <w:proofErr w:type="spellStart"/>
      <w:r w:rsidRPr="00C67065">
        <w:rPr>
          <w:rFonts w:ascii="Arial" w:hAnsi="Arial"/>
          <w:sz w:val="22"/>
          <w:szCs w:val="22"/>
        </w:rPr>
        <w:t>amortised</w:t>
      </w:r>
      <w:proofErr w:type="spellEnd"/>
      <w:r w:rsidRPr="00C67065">
        <w:rPr>
          <w:rFonts w:ascii="Arial" w:hAnsi="Arial"/>
          <w:sz w:val="22"/>
          <w:szCs w:val="22"/>
        </w:rPr>
        <w:t xml:space="preserve"> cost amounting to Bah</w:t>
      </w:r>
      <w:r w:rsidR="00DF49EA">
        <w:rPr>
          <w:rFonts w:ascii="Arial" w:hAnsi="Arial"/>
          <w:sz w:val="22"/>
          <w:szCs w:val="22"/>
        </w:rPr>
        <w:t>t</w:t>
      </w:r>
      <w:r w:rsidRPr="00C67065">
        <w:rPr>
          <w:rFonts w:ascii="Arial" w:hAnsi="Arial"/>
          <w:sz w:val="22"/>
          <w:szCs w:val="22"/>
        </w:rPr>
        <w:t xml:space="preserve"> 45 million (31 December 2022: </w:t>
      </w:r>
      <w:r w:rsidR="00DF49EA">
        <w:rPr>
          <w:rFonts w:ascii="Arial" w:hAnsi="Arial"/>
          <w:sz w:val="22"/>
          <w:szCs w:val="22"/>
        </w:rPr>
        <w:t xml:space="preserve">Deposits and other </w:t>
      </w:r>
      <w:r w:rsidR="00916493">
        <w:rPr>
          <w:rFonts w:ascii="Arial" w:hAnsi="Arial"/>
          <w:sz w:val="22"/>
          <w:szCs w:val="22"/>
        </w:rPr>
        <w:t xml:space="preserve">amounting to </w:t>
      </w:r>
      <w:r w:rsidRPr="00C67065">
        <w:rPr>
          <w:rFonts w:ascii="Arial" w:hAnsi="Arial"/>
          <w:sz w:val="22"/>
          <w:szCs w:val="22"/>
        </w:rPr>
        <w:t>Baht 141 million) (the Company only: Baht 34 million,</w:t>
      </w:r>
      <w:r w:rsidR="00DF49EA">
        <w:rPr>
          <w:rFonts w:ascii="Arial" w:hAnsi="Arial"/>
          <w:sz w:val="22"/>
          <w:szCs w:val="22"/>
        </w:rPr>
        <w:t xml:space="preserve"> </w:t>
      </w:r>
      <w:r w:rsidRPr="00C67065">
        <w:rPr>
          <w:rFonts w:ascii="Arial" w:hAnsi="Arial"/>
          <w:sz w:val="22"/>
          <w:szCs w:val="22"/>
        </w:rPr>
        <w:t>31 December 2022: Baht 35 million).</w:t>
      </w:r>
    </w:p>
    <w:p w14:paraId="0FB9B0B3" w14:textId="6F77E525" w:rsidR="00CB0FCE" w:rsidRPr="009C1DA0" w:rsidRDefault="00CB0FCE" w:rsidP="00E11E95">
      <w:pPr>
        <w:tabs>
          <w:tab w:val="left" w:pos="540"/>
        </w:tabs>
        <w:overflowPunct/>
        <w:autoSpaceDE/>
        <w:autoSpaceDN/>
        <w:adjustRightInd/>
        <w:spacing w:before="120" w:after="120" w:line="360" w:lineRule="exact"/>
        <w:textAlignment w:val="auto"/>
        <w:rPr>
          <w:rFonts w:ascii="Arial" w:hAnsi="Arial" w:cs="Arial"/>
          <w:b/>
          <w:bCs/>
          <w:sz w:val="22"/>
          <w:szCs w:val="22"/>
        </w:rPr>
      </w:pPr>
      <w:r>
        <w:rPr>
          <w:rFonts w:ascii="Arial" w:hAnsi="Arial" w:cs="Arial"/>
          <w:b/>
          <w:bCs/>
          <w:sz w:val="22"/>
          <w:szCs w:val="22"/>
        </w:rPr>
        <w:t>7</w:t>
      </w:r>
      <w:r w:rsidRPr="009C1DA0">
        <w:rPr>
          <w:rFonts w:ascii="Arial" w:hAnsi="Arial" w:cs="Arial"/>
          <w:b/>
          <w:bCs/>
          <w:sz w:val="22"/>
          <w:szCs w:val="22"/>
        </w:rPr>
        <w:t>.</w:t>
      </w:r>
      <w:r w:rsidRPr="009C1DA0">
        <w:rPr>
          <w:rFonts w:ascii="Arial" w:hAnsi="Arial" w:cs="Arial"/>
          <w:b/>
          <w:bCs/>
          <w:sz w:val="22"/>
          <w:szCs w:val="22"/>
        </w:rPr>
        <w:tab/>
        <w:t xml:space="preserve">Investments in subsidiaries </w:t>
      </w:r>
    </w:p>
    <w:p w14:paraId="61BC80FE" w14:textId="77777777" w:rsidR="00CB0FCE" w:rsidRPr="009C1DA0" w:rsidRDefault="00CB0FCE" w:rsidP="00E11E95">
      <w:pPr>
        <w:tabs>
          <w:tab w:val="left" w:pos="540"/>
        </w:tabs>
        <w:spacing w:before="120" w:after="120" w:line="360" w:lineRule="exact"/>
        <w:rPr>
          <w:rFonts w:ascii="Arial" w:hAnsi="Arial"/>
          <w:b/>
          <w:bCs/>
          <w:sz w:val="22"/>
          <w:szCs w:val="20"/>
        </w:rPr>
      </w:pPr>
      <w:r>
        <w:rPr>
          <w:rFonts w:ascii="Arial" w:hAnsi="Arial"/>
          <w:b/>
          <w:bCs/>
          <w:sz w:val="22"/>
          <w:szCs w:val="20"/>
        </w:rPr>
        <w:t>7</w:t>
      </w:r>
      <w:r w:rsidRPr="009C1DA0">
        <w:rPr>
          <w:rFonts w:ascii="Arial" w:hAnsi="Arial"/>
          <w:b/>
          <w:bCs/>
          <w:sz w:val="22"/>
          <w:szCs w:val="20"/>
        </w:rPr>
        <w:t>.1</w:t>
      </w:r>
      <w:r w:rsidRPr="009C1DA0">
        <w:rPr>
          <w:rFonts w:ascii="Arial" w:hAnsi="Arial"/>
          <w:b/>
          <w:bCs/>
          <w:sz w:val="22"/>
          <w:szCs w:val="20"/>
        </w:rPr>
        <w:tab/>
        <w:t>Details of investments in subsidiaries</w:t>
      </w:r>
    </w:p>
    <w:p w14:paraId="17AD726F" w14:textId="77777777" w:rsidR="00CB0FCE" w:rsidRPr="009C1DA0" w:rsidRDefault="00CB0FCE" w:rsidP="00E11E95">
      <w:pPr>
        <w:tabs>
          <w:tab w:val="left" w:pos="360"/>
          <w:tab w:val="left" w:pos="4140"/>
          <w:tab w:val="left" w:pos="6390"/>
        </w:tabs>
        <w:spacing w:before="120" w:after="12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Details of investments in subsidiaries as presented in the separate financial statements are as follows:</w:t>
      </w:r>
    </w:p>
    <w:p w14:paraId="740BBDD9" w14:textId="77777777" w:rsidR="00CB0FCE" w:rsidRPr="009C1DA0" w:rsidRDefault="00CB0FCE" w:rsidP="00B73035">
      <w:pPr>
        <w:tabs>
          <w:tab w:val="left" w:pos="2160"/>
          <w:tab w:val="center" w:pos="6840"/>
          <w:tab w:val="center" w:pos="8280"/>
        </w:tabs>
        <w:spacing w:line="240" w:lineRule="exact"/>
        <w:ind w:left="547" w:right="-547" w:hanging="576"/>
        <w:jc w:val="right"/>
        <w:rPr>
          <w:rFonts w:ascii="Arial" w:hAnsi="Arial" w:cs="Arial"/>
          <w:sz w:val="14"/>
          <w:szCs w:val="14"/>
        </w:rPr>
      </w:pPr>
      <w:r w:rsidRPr="009C1DA0">
        <w:rPr>
          <w:rFonts w:ascii="Arial" w:hAnsi="Arial" w:cs="Arial"/>
          <w:sz w:val="14"/>
          <w:szCs w:val="14"/>
        </w:rPr>
        <w:t>(Unit: Thousand Baht)</w:t>
      </w:r>
    </w:p>
    <w:tbl>
      <w:tblPr>
        <w:tblW w:w="10440" w:type="dxa"/>
        <w:tblInd w:w="-36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084AF4" w:rsidRPr="0077213F" w14:paraId="7EC3825E" w14:textId="0018F9A9" w:rsidTr="00B73035">
        <w:trPr>
          <w:cantSplit/>
        </w:trPr>
        <w:tc>
          <w:tcPr>
            <w:tcW w:w="3060" w:type="dxa"/>
          </w:tcPr>
          <w:p w14:paraId="017F3083" w14:textId="77777777" w:rsidR="00084AF4" w:rsidRPr="0077213F" w:rsidRDefault="00084AF4" w:rsidP="0095587B">
            <w:pPr>
              <w:spacing w:line="230" w:lineRule="exact"/>
              <w:ind w:left="-18" w:right="-18"/>
              <w:jc w:val="center"/>
              <w:rPr>
                <w:rFonts w:ascii="Arial" w:hAnsi="Arial" w:cs="Arial"/>
                <w:sz w:val="14"/>
                <w:szCs w:val="14"/>
              </w:rPr>
            </w:pPr>
          </w:p>
        </w:tc>
        <w:tc>
          <w:tcPr>
            <w:tcW w:w="1845" w:type="dxa"/>
            <w:gridSpan w:val="2"/>
          </w:tcPr>
          <w:p w14:paraId="0774BCAD" w14:textId="77777777" w:rsidR="00084AF4" w:rsidRPr="0077213F" w:rsidRDefault="00084AF4" w:rsidP="0095587B">
            <w:pPr>
              <w:spacing w:line="230" w:lineRule="exact"/>
              <w:ind w:left="-18" w:right="-18"/>
              <w:jc w:val="center"/>
              <w:rPr>
                <w:rFonts w:ascii="Arial" w:hAnsi="Arial" w:cs="Arial"/>
                <w:sz w:val="14"/>
                <w:szCs w:val="14"/>
                <w:cs/>
              </w:rPr>
            </w:pPr>
          </w:p>
        </w:tc>
        <w:tc>
          <w:tcPr>
            <w:tcW w:w="1845" w:type="dxa"/>
            <w:gridSpan w:val="2"/>
          </w:tcPr>
          <w:p w14:paraId="2476FD56" w14:textId="77777777" w:rsidR="00084AF4" w:rsidRPr="0077213F" w:rsidRDefault="00084AF4" w:rsidP="0095587B">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845" w:type="dxa"/>
            <w:gridSpan w:val="2"/>
          </w:tcPr>
          <w:p w14:paraId="03E18BF9" w14:textId="77777777" w:rsidR="00084AF4" w:rsidRPr="0077213F" w:rsidRDefault="00084AF4" w:rsidP="0095587B">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c>
          <w:tcPr>
            <w:tcW w:w="1845" w:type="dxa"/>
            <w:gridSpan w:val="2"/>
          </w:tcPr>
          <w:p w14:paraId="659DFF57" w14:textId="7A731060" w:rsidR="00084AF4" w:rsidRPr="0077213F" w:rsidRDefault="000E6969" w:rsidP="000E6969">
            <w:pPr>
              <w:spacing w:line="230" w:lineRule="exact"/>
              <w:ind w:left="-152" w:right="-120"/>
              <w:jc w:val="center"/>
              <w:rPr>
                <w:rFonts w:ascii="Arial" w:hAnsi="Arial" w:cs="Arial"/>
                <w:sz w:val="14"/>
                <w:szCs w:val="14"/>
              </w:rPr>
            </w:pPr>
            <w:r>
              <w:rPr>
                <w:rFonts w:ascii="Arial" w:hAnsi="Arial" w:cs="Arial"/>
                <w:sz w:val="14"/>
                <w:szCs w:val="14"/>
              </w:rPr>
              <w:t xml:space="preserve">Dividend for the </w:t>
            </w:r>
            <w:r w:rsidR="008664C2">
              <w:rPr>
                <w:rFonts w:ascii="Arial" w:hAnsi="Arial" w:cs="Arial"/>
                <w:sz w:val="14"/>
                <w:szCs w:val="14"/>
              </w:rPr>
              <w:t>six</w:t>
            </w:r>
            <w:r>
              <w:rPr>
                <w:rFonts w:ascii="Arial" w:hAnsi="Arial" w:cs="Arial"/>
                <w:sz w:val="14"/>
                <w:szCs w:val="14"/>
              </w:rPr>
              <w:t>-month</w:t>
            </w:r>
          </w:p>
        </w:tc>
      </w:tr>
      <w:tr w:rsidR="00084AF4" w:rsidRPr="0077213F" w14:paraId="1FE932C6" w14:textId="7959A037" w:rsidTr="00B73035">
        <w:trPr>
          <w:cantSplit/>
        </w:trPr>
        <w:tc>
          <w:tcPr>
            <w:tcW w:w="3060" w:type="dxa"/>
          </w:tcPr>
          <w:p w14:paraId="2D6D4D78"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845" w:type="dxa"/>
            <w:gridSpan w:val="2"/>
          </w:tcPr>
          <w:p w14:paraId="5541B375"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845" w:type="dxa"/>
            <w:gridSpan w:val="2"/>
          </w:tcPr>
          <w:p w14:paraId="548E788D"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845" w:type="dxa"/>
            <w:gridSpan w:val="2"/>
          </w:tcPr>
          <w:p w14:paraId="78B3AC62"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c>
          <w:tcPr>
            <w:tcW w:w="1845" w:type="dxa"/>
            <w:gridSpan w:val="2"/>
          </w:tcPr>
          <w:p w14:paraId="6D0D90EB" w14:textId="5F52E7EF" w:rsidR="00084AF4" w:rsidRPr="0077213F" w:rsidRDefault="000E6969" w:rsidP="0095587B">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periods ended</w:t>
            </w:r>
          </w:p>
        </w:tc>
      </w:tr>
      <w:tr w:rsidR="00084AF4" w:rsidRPr="0077213F" w14:paraId="43029C2D" w14:textId="3C7D7165" w:rsidTr="00B73035">
        <w:tc>
          <w:tcPr>
            <w:tcW w:w="3060" w:type="dxa"/>
          </w:tcPr>
          <w:p w14:paraId="504DA37B" w14:textId="77777777" w:rsidR="00084AF4" w:rsidRPr="0077213F" w:rsidRDefault="00084AF4" w:rsidP="00084AF4">
            <w:pPr>
              <w:spacing w:line="230" w:lineRule="exact"/>
              <w:ind w:left="-18" w:right="-18"/>
              <w:jc w:val="center"/>
              <w:rPr>
                <w:rFonts w:ascii="Arial" w:hAnsi="Arial" w:cs="Arial"/>
                <w:sz w:val="14"/>
                <w:szCs w:val="14"/>
              </w:rPr>
            </w:pPr>
          </w:p>
        </w:tc>
        <w:tc>
          <w:tcPr>
            <w:tcW w:w="922" w:type="dxa"/>
          </w:tcPr>
          <w:p w14:paraId="4D857F72" w14:textId="1B2B538F" w:rsidR="00084AF4" w:rsidRPr="0077213F" w:rsidRDefault="00C05A52" w:rsidP="00084AF4">
            <w:pPr>
              <w:spacing w:line="230" w:lineRule="exact"/>
              <w:ind w:left="-105" w:right="-105"/>
              <w:jc w:val="center"/>
              <w:rPr>
                <w:rFonts w:ascii="Arial" w:hAnsi="Arial" w:cs="Arial"/>
                <w:sz w:val="14"/>
                <w:szCs w:val="14"/>
              </w:rPr>
            </w:pPr>
            <w:r>
              <w:rPr>
                <w:rFonts w:ascii="Arial" w:hAnsi="Arial" w:cs="Arial"/>
                <w:sz w:val="14"/>
                <w:szCs w:val="14"/>
              </w:rPr>
              <w:t>30 June</w:t>
            </w:r>
          </w:p>
        </w:tc>
        <w:tc>
          <w:tcPr>
            <w:tcW w:w="923" w:type="dxa"/>
          </w:tcPr>
          <w:p w14:paraId="1577297C" w14:textId="677E2B9F"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177F3132" w14:textId="4829D2F2" w:rsidR="00084AF4" w:rsidRPr="0077213F" w:rsidRDefault="00C05A52" w:rsidP="00084AF4">
            <w:pPr>
              <w:spacing w:line="230" w:lineRule="exact"/>
              <w:ind w:left="-105" w:right="-105"/>
              <w:jc w:val="center"/>
              <w:rPr>
                <w:rFonts w:ascii="Arial" w:hAnsi="Arial" w:cs="Arial"/>
                <w:sz w:val="14"/>
                <w:szCs w:val="14"/>
              </w:rPr>
            </w:pPr>
            <w:r>
              <w:rPr>
                <w:rFonts w:ascii="Arial" w:hAnsi="Arial" w:cs="Arial"/>
                <w:sz w:val="14"/>
                <w:szCs w:val="14"/>
              </w:rPr>
              <w:t>30 June</w:t>
            </w:r>
          </w:p>
        </w:tc>
        <w:tc>
          <w:tcPr>
            <w:tcW w:w="923" w:type="dxa"/>
          </w:tcPr>
          <w:p w14:paraId="058F1905" w14:textId="7984B3B6"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5DBF7DBA" w14:textId="7FD86A22" w:rsidR="00084AF4" w:rsidRPr="0077213F" w:rsidRDefault="00C05A52" w:rsidP="00084AF4">
            <w:pPr>
              <w:spacing w:line="230" w:lineRule="exact"/>
              <w:ind w:left="-105" w:right="-105"/>
              <w:jc w:val="center"/>
              <w:rPr>
                <w:rFonts w:ascii="Arial" w:hAnsi="Arial" w:cs="Arial"/>
                <w:sz w:val="14"/>
                <w:szCs w:val="14"/>
              </w:rPr>
            </w:pPr>
            <w:r>
              <w:rPr>
                <w:rFonts w:ascii="Arial" w:hAnsi="Arial" w:cs="Arial"/>
                <w:sz w:val="14"/>
                <w:szCs w:val="14"/>
              </w:rPr>
              <w:t>30 June</w:t>
            </w:r>
          </w:p>
        </w:tc>
        <w:tc>
          <w:tcPr>
            <w:tcW w:w="923" w:type="dxa"/>
          </w:tcPr>
          <w:p w14:paraId="16472928" w14:textId="08851E09"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33740A6E" w14:textId="5ABD4A93" w:rsidR="00084AF4" w:rsidRDefault="00C05A52" w:rsidP="00084AF4">
            <w:pPr>
              <w:spacing w:line="230" w:lineRule="exact"/>
              <w:ind w:left="-111" w:right="-106"/>
              <w:jc w:val="center"/>
              <w:rPr>
                <w:rFonts w:ascii="Arial" w:hAnsi="Arial" w:cs="Arial"/>
                <w:sz w:val="14"/>
                <w:szCs w:val="14"/>
              </w:rPr>
            </w:pPr>
            <w:r>
              <w:rPr>
                <w:rFonts w:ascii="Arial" w:hAnsi="Arial" w:cs="Arial"/>
                <w:sz w:val="14"/>
                <w:szCs w:val="14"/>
              </w:rPr>
              <w:t>30 June</w:t>
            </w:r>
          </w:p>
        </w:tc>
        <w:tc>
          <w:tcPr>
            <w:tcW w:w="923" w:type="dxa"/>
          </w:tcPr>
          <w:p w14:paraId="05C0F688" w14:textId="59CA8349" w:rsidR="00084AF4" w:rsidRDefault="00C05A52" w:rsidP="00084AF4">
            <w:pPr>
              <w:spacing w:line="230" w:lineRule="exact"/>
              <w:ind w:left="-111" w:right="-106"/>
              <w:jc w:val="center"/>
              <w:rPr>
                <w:rFonts w:ascii="Arial" w:hAnsi="Arial" w:cs="Arial"/>
                <w:sz w:val="14"/>
                <w:szCs w:val="14"/>
              </w:rPr>
            </w:pPr>
            <w:r>
              <w:rPr>
                <w:rFonts w:ascii="Arial" w:hAnsi="Arial" w:cs="Arial"/>
                <w:sz w:val="14"/>
                <w:szCs w:val="14"/>
              </w:rPr>
              <w:t>30 June</w:t>
            </w:r>
          </w:p>
        </w:tc>
      </w:tr>
      <w:tr w:rsidR="00084AF4" w:rsidRPr="0077213F" w14:paraId="6A07691F" w14:textId="56BE6758" w:rsidTr="00B73035">
        <w:tc>
          <w:tcPr>
            <w:tcW w:w="3060" w:type="dxa"/>
          </w:tcPr>
          <w:p w14:paraId="4D484487" w14:textId="77777777" w:rsidR="00084AF4" w:rsidRPr="0077213F" w:rsidRDefault="00084AF4" w:rsidP="00084AF4">
            <w:pPr>
              <w:spacing w:line="230" w:lineRule="exact"/>
              <w:ind w:left="-18" w:right="-18"/>
              <w:jc w:val="center"/>
              <w:rPr>
                <w:rFonts w:ascii="Arial" w:hAnsi="Arial" w:cs="Arial"/>
                <w:sz w:val="14"/>
                <w:szCs w:val="14"/>
              </w:rPr>
            </w:pPr>
          </w:p>
        </w:tc>
        <w:tc>
          <w:tcPr>
            <w:tcW w:w="922" w:type="dxa"/>
          </w:tcPr>
          <w:p w14:paraId="6879BAB8" w14:textId="044DE981"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20FD1038" w14:textId="7480F91B"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2763F2FC" w14:textId="5E1A9B21"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06D81B1" w14:textId="41B90172"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44153C77" w14:textId="5E3DA07D"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7DBD80E9" w14:textId="061008D1"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618F6DB0" w14:textId="5B7C56D7"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566FE728" w14:textId="349C83F5"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r>
      <w:tr w:rsidR="00084AF4" w:rsidRPr="0077213F" w14:paraId="006F58D3" w14:textId="1EB24888" w:rsidTr="00B73035">
        <w:trPr>
          <w:trHeight w:val="80"/>
        </w:trPr>
        <w:tc>
          <w:tcPr>
            <w:tcW w:w="3060" w:type="dxa"/>
          </w:tcPr>
          <w:p w14:paraId="276C313D" w14:textId="77777777" w:rsidR="00084AF4" w:rsidRPr="0077213F" w:rsidRDefault="00084AF4" w:rsidP="00084AF4">
            <w:pPr>
              <w:spacing w:line="230" w:lineRule="exact"/>
              <w:ind w:left="72" w:right="-198" w:hanging="90"/>
              <w:rPr>
                <w:rFonts w:ascii="Arial" w:hAnsi="Arial" w:cs="Arial"/>
                <w:b/>
                <w:bCs/>
                <w:sz w:val="14"/>
                <w:szCs w:val="14"/>
                <w:u w:val="single"/>
              </w:rPr>
            </w:pPr>
            <w:r w:rsidRPr="0077213F">
              <w:rPr>
                <w:rFonts w:ascii="Arial" w:hAnsi="Arial" w:cs="Arial"/>
                <w:b/>
                <w:bCs/>
                <w:sz w:val="14"/>
                <w:szCs w:val="14"/>
                <w:u w:val="single"/>
              </w:rPr>
              <w:t>Subsidiaries directly held by the Company</w:t>
            </w:r>
          </w:p>
        </w:tc>
        <w:tc>
          <w:tcPr>
            <w:tcW w:w="922" w:type="dxa"/>
          </w:tcPr>
          <w:p w14:paraId="7CA9BE7C"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16FD8646"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1714DC36"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1650C09D"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32F9F4F8"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3A378ED5"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389551DD"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53725790" w14:textId="77777777" w:rsidR="00084AF4" w:rsidRPr="0077213F" w:rsidRDefault="00084AF4" w:rsidP="00084AF4">
            <w:pPr>
              <w:tabs>
                <w:tab w:val="decimal" w:pos="792"/>
              </w:tabs>
              <w:spacing w:line="230" w:lineRule="exact"/>
              <w:ind w:left="20"/>
              <w:jc w:val="both"/>
              <w:rPr>
                <w:rFonts w:ascii="Arial" w:hAnsi="Arial" w:cs="Arial"/>
                <w:sz w:val="14"/>
                <w:szCs w:val="14"/>
              </w:rPr>
            </w:pPr>
          </w:p>
        </w:tc>
      </w:tr>
      <w:tr w:rsidR="004B32D2" w:rsidRPr="0077213F" w14:paraId="6103A5CC" w14:textId="649605B4" w:rsidTr="00B73035">
        <w:tc>
          <w:tcPr>
            <w:tcW w:w="3060" w:type="dxa"/>
          </w:tcPr>
          <w:p w14:paraId="4AAF4927" w14:textId="77777777" w:rsidR="004B32D2" w:rsidRPr="0077213F" w:rsidRDefault="004B32D2" w:rsidP="004B32D2">
            <w:pPr>
              <w:spacing w:line="230" w:lineRule="exact"/>
              <w:ind w:left="72" w:right="-198" w:hanging="90"/>
              <w:rPr>
                <w:rFonts w:ascii="Arial" w:hAnsi="Arial" w:cs="Arial"/>
                <w:sz w:val="14"/>
                <w:szCs w:val="14"/>
              </w:rPr>
            </w:pPr>
            <w:r w:rsidRPr="0077213F">
              <w:rPr>
                <w:rFonts w:ascii="Arial" w:hAnsi="Arial" w:cs="Arial"/>
                <w:sz w:val="14"/>
                <w:szCs w:val="14"/>
              </w:rPr>
              <w:t>Ananda Development Two Co., Ltd.</w:t>
            </w:r>
          </w:p>
        </w:tc>
        <w:tc>
          <w:tcPr>
            <w:tcW w:w="922" w:type="dxa"/>
            <w:vAlign w:val="bottom"/>
          </w:tcPr>
          <w:p w14:paraId="41964758" w14:textId="07848BEC" w:rsidR="004B32D2" w:rsidRPr="004B32D2" w:rsidRDefault="004B32D2" w:rsidP="004B32D2">
            <w:pPr>
              <w:tabs>
                <w:tab w:val="decimal" w:pos="700"/>
              </w:tabs>
              <w:spacing w:line="230" w:lineRule="exact"/>
              <w:ind w:left="-25" w:right="-87"/>
              <w:jc w:val="both"/>
              <w:rPr>
                <w:rFonts w:ascii="Arial" w:hAnsi="Arial" w:cs="Arial"/>
                <w:sz w:val="14"/>
                <w:szCs w:val="14"/>
                <w:cs/>
              </w:rPr>
            </w:pPr>
            <w:r w:rsidRPr="004B32D2">
              <w:rPr>
                <w:rFonts w:ascii="Arial" w:hAnsi="Arial" w:cs="Arial"/>
                <w:sz w:val="14"/>
                <w:szCs w:val="14"/>
              </w:rPr>
              <w:t>2,459,532</w:t>
            </w:r>
          </w:p>
        </w:tc>
        <w:tc>
          <w:tcPr>
            <w:tcW w:w="923" w:type="dxa"/>
            <w:vAlign w:val="bottom"/>
          </w:tcPr>
          <w:p w14:paraId="3D3BC8AB" w14:textId="150ED5CD" w:rsidR="004B32D2" w:rsidRPr="004B32D2" w:rsidRDefault="004B32D2" w:rsidP="004B32D2">
            <w:pPr>
              <w:tabs>
                <w:tab w:val="decimal" w:pos="679"/>
              </w:tabs>
              <w:spacing w:line="230" w:lineRule="exact"/>
              <w:ind w:left="-25" w:right="-92"/>
              <w:jc w:val="both"/>
              <w:rPr>
                <w:rFonts w:ascii="Arial" w:hAnsi="Arial" w:cs="Arial"/>
                <w:sz w:val="14"/>
                <w:szCs w:val="14"/>
                <w:cs/>
              </w:rPr>
            </w:pPr>
            <w:r w:rsidRPr="004B32D2">
              <w:rPr>
                <w:rFonts w:ascii="Arial" w:hAnsi="Arial" w:cs="Arial"/>
                <w:sz w:val="14"/>
                <w:szCs w:val="14"/>
              </w:rPr>
              <w:t>2,459,532</w:t>
            </w:r>
          </w:p>
        </w:tc>
        <w:tc>
          <w:tcPr>
            <w:tcW w:w="922" w:type="dxa"/>
            <w:vAlign w:val="bottom"/>
          </w:tcPr>
          <w:p w14:paraId="398E2FD3" w14:textId="752CD05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(1,315,000)</w:t>
            </w:r>
          </w:p>
        </w:tc>
        <w:tc>
          <w:tcPr>
            <w:tcW w:w="923" w:type="dxa"/>
            <w:vAlign w:val="bottom"/>
          </w:tcPr>
          <w:p w14:paraId="1ECD741E" w14:textId="7770F43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(1,315,000)</w:t>
            </w:r>
          </w:p>
        </w:tc>
        <w:tc>
          <w:tcPr>
            <w:tcW w:w="922" w:type="dxa"/>
            <w:vAlign w:val="bottom"/>
          </w:tcPr>
          <w:p w14:paraId="4AEC5ACB" w14:textId="4354E9A5" w:rsidR="004B32D2" w:rsidRPr="004B32D2" w:rsidRDefault="004B32D2" w:rsidP="004B32D2">
            <w:pPr>
              <w:tabs>
                <w:tab w:val="decimal" w:pos="700"/>
              </w:tabs>
              <w:spacing w:line="230" w:lineRule="exact"/>
              <w:ind w:left="-25"/>
              <w:rPr>
                <w:rFonts w:ascii="Arial" w:hAnsi="Arial" w:cs="Arial"/>
                <w:sz w:val="14"/>
                <w:szCs w:val="14"/>
                <w:cs/>
              </w:rPr>
            </w:pPr>
            <w:r w:rsidRPr="004B32D2">
              <w:rPr>
                <w:rFonts w:ascii="Arial" w:hAnsi="Arial" w:cs="Arial"/>
                <w:sz w:val="14"/>
                <w:szCs w:val="14"/>
              </w:rPr>
              <w:t>1,144,532</w:t>
            </w:r>
          </w:p>
        </w:tc>
        <w:tc>
          <w:tcPr>
            <w:tcW w:w="923" w:type="dxa"/>
            <w:vAlign w:val="bottom"/>
          </w:tcPr>
          <w:p w14:paraId="68640AEA" w14:textId="71FC8F2F" w:rsidR="004B32D2" w:rsidRPr="004B32D2" w:rsidRDefault="004B32D2" w:rsidP="004B32D2">
            <w:pPr>
              <w:tabs>
                <w:tab w:val="decimal" w:pos="700"/>
              </w:tabs>
              <w:spacing w:line="230" w:lineRule="exact"/>
              <w:ind w:left="-25"/>
              <w:rPr>
                <w:rFonts w:ascii="Arial" w:hAnsi="Arial" w:cs="Arial"/>
                <w:sz w:val="14"/>
                <w:szCs w:val="14"/>
                <w:cs/>
              </w:rPr>
            </w:pPr>
            <w:r w:rsidRPr="004B32D2">
              <w:rPr>
                <w:rFonts w:ascii="Arial" w:hAnsi="Arial" w:cs="Arial"/>
                <w:sz w:val="14"/>
                <w:szCs w:val="14"/>
              </w:rPr>
              <w:t>1,144,532</w:t>
            </w:r>
          </w:p>
        </w:tc>
        <w:tc>
          <w:tcPr>
            <w:tcW w:w="922" w:type="dxa"/>
          </w:tcPr>
          <w:p w14:paraId="6A65B4C9" w14:textId="29FC158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47,</w:t>
            </w:r>
            <w:r w:rsidR="00B73035">
              <w:rPr>
                <w:rFonts w:ascii="Arial" w:hAnsi="Arial" w:cs="Arial"/>
                <w:sz w:val="14"/>
                <w:szCs w:val="14"/>
              </w:rPr>
              <w:t>400</w:t>
            </w:r>
          </w:p>
        </w:tc>
        <w:tc>
          <w:tcPr>
            <w:tcW w:w="923" w:type="dxa"/>
          </w:tcPr>
          <w:p w14:paraId="5AD58086" w14:textId="692E847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5F655B93" w14:textId="4BB07809" w:rsidTr="00B73035">
        <w:tc>
          <w:tcPr>
            <w:tcW w:w="3060" w:type="dxa"/>
          </w:tcPr>
          <w:p w14:paraId="63FC6770" w14:textId="77777777" w:rsidR="004B32D2" w:rsidRPr="0077213F" w:rsidRDefault="004B32D2" w:rsidP="004B32D2">
            <w:pPr>
              <w:spacing w:line="230" w:lineRule="exact"/>
              <w:ind w:left="72" w:right="-198" w:hanging="90"/>
              <w:rPr>
                <w:rFonts w:ascii="Arial" w:hAnsi="Arial" w:cs="Arial"/>
                <w:sz w:val="14"/>
                <w:szCs w:val="14"/>
              </w:rPr>
            </w:pPr>
            <w:r w:rsidRPr="0077213F">
              <w:rPr>
                <w:rFonts w:ascii="Arial" w:hAnsi="Arial" w:cs="Arial"/>
                <w:sz w:val="14"/>
                <w:szCs w:val="14"/>
              </w:rPr>
              <w:t>Ananda Development One Co., Ltd.</w:t>
            </w:r>
          </w:p>
        </w:tc>
        <w:tc>
          <w:tcPr>
            <w:tcW w:w="922" w:type="dxa"/>
            <w:vAlign w:val="bottom"/>
          </w:tcPr>
          <w:p w14:paraId="651915D7" w14:textId="389C89B5" w:rsidR="004B32D2" w:rsidRPr="004B32D2" w:rsidRDefault="004B32D2" w:rsidP="004B32D2">
            <w:pPr>
              <w:tabs>
                <w:tab w:val="decimal" w:pos="700"/>
              </w:tabs>
              <w:spacing w:line="230" w:lineRule="exact"/>
              <w:ind w:left="-25" w:right="-87"/>
              <w:jc w:val="both"/>
              <w:rPr>
                <w:rFonts w:ascii="Arial" w:hAnsi="Arial" w:cs="Arial"/>
                <w:sz w:val="14"/>
                <w:szCs w:val="14"/>
                <w:cs/>
              </w:rPr>
            </w:pPr>
            <w:r w:rsidRPr="004B32D2">
              <w:rPr>
                <w:rFonts w:ascii="Arial" w:hAnsi="Arial" w:cs="Arial"/>
                <w:sz w:val="14"/>
                <w:szCs w:val="14"/>
              </w:rPr>
              <w:t>1,143,572</w:t>
            </w:r>
          </w:p>
        </w:tc>
        <w:tc>
          <w:tcPr>
            <w:tcW w:w="923" w:type="dxa"/>
            <w:vAlign w:val="bottom"/>
          </w:tcPr>
          <w:p w14:paraId="0E67D75D" w14:textId="21894BF4" w:rsidR="004B32D2" w:rsidRPr="004B32D2" w:rsidRDefault="004B32D2" w:rsidP="004B32D2">
            <w:pPr>
              <w:tabs>
                <w:tab w:val="decimal" w:pos="679"/>
              </w:tabs>
              <w:spacing w:line="230" w:lineRule="exact"/>
              <w:ind w:left="-25" w:right="-92"/>
              <w:jc w:val="both"/>
              <w:rPr>
                <w:rFonts w:ascii="Arial" w:hAnsi="Arial" w:cs="Arial"/>
                <w:sz w:val="14"/>
                <w:szCs w:val="14"/>
                <w:cs/>
              </w:rPr>
            </w:pPr>
            <w:r w:rsidRPr="004B32D2">
              <w:rPr>
                <w:rFonts w:ascii="Arial" w:hAnsi="Arial" w:cs="Arial"/>
                <w:sz w:val="14"/>
                <w:szCs w:val="14"/>
              </w:rPr>
              <w:t>1,143,572</w:t>
            </w:r>
          </w:p>
        </w:tc>
        <w:tc>
          <w:tcPr>
            <w:tcW w:w="922" w:type="dxa"/>
            <w:vAlign w:val="bottom"/>
          </w:tcPr>
          <w:p w14:paraId="40BDC0BC" w14:textId="2B33A34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(27,000)</w:t>
            </w:r>
          </w:p>
        </w:tc>
        <w:tc>
          <w:tcPr>
            <w:tcW w:w="923" w:type="dxa"/>
            <w:vAlign w:val="bottom"/>
          </w:tcPr>
          <w:p w14:paraId="4A97BDBE" w14:textId="7E75188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(27,000)</w:t>
            </w:r>
          </w:p>
        </w:tc>
        <w:tc>
          <w:tcPr>
            <w:tcW w:w="922" w:type="dxa"/>
            <w:vAlign w:val="bottom"/>
          </w:tcPr>
          <w:p w14:paraId="3A570CDF" w14:textId="6D3AA252" w:rsidR="004B32D2" w:rsidRPr="004B32D2" w:rsidRDefault="004B32D2" w:rsidP="004B32D2">
            <w:pPr>
              <w:tabs>
                <w:tab w:val="decimal" w:pos="700"/>
              </w:tabs>
              <w:spacing w:line="230" w:lineRule="exact"/>
              <w:ind w:left="-25"/>
              <w:rPr>
                <w:rFonts w:ascii="Arial" w:hAnsi="Arial" w:cs="Arial"/>
                <w:sz w:val="14"/>
                <w:szCs w:val="14"/>
                <w:cs/>
              </w:rPr>
            </w:pPr>
            <w:r w:rsidRPr="004B32D2">
              <w:rPr>
                <w:rFonts w:ascii="Arial" w:hAnsi="Arial" w:cs="Arial"/>
                <w:sz w:val="14"/>
                <w:szCs w:val="14"/>
              </w:rPr>
              <w:t>1,116,572</w:t>
            </w:r>
          </w:p>
        </w:tc>
        <w:tc>
          <w:tcPr>
            <w:tcW w:w="923" w:type="dxa"/>
            <w:vAlign w:val="bottom"/>
          </w:tcPr>
          <w:p w14:paraId="3895A19A" w14:textId="1CA8325F" w:rsidR="004B32D2" w:rsidRPr="004B32D2" w:rsidRDefault="004B32D2" w:rsidP="004B32D2">
            <w:pPr>
              <w:tabs>
                <w:tab w:val="decimal" w:pos="700"/>
              </w:tabs>
              <w:spacing w:line="230" w:lineRule="exact"/>
              <w:ind w:left="-25"/>
              <w:rPr>
                <w:rFonts w:ascii="Arial" w:hAnsi="Arial" w:cs="Arial"/>
                <w:sz w:val="14"/>
                <w:szCs w:val="14"/>
                <w:cs/>
              </w:rPr>
            </w:pPr>
            <w:r w:rsidRPr="004B32D2">
              <w:rPr>
                <w:rFonts w:ascii="Arial" w:hAnsi="Arial" w:cs="Arial"/>
                <w:sz w:val="14"/>
                <w:szCs w:val="14"/>
              </w:rPr>
              <w:t>1,116,572</w:t>
            </w:r>
          </w:p>
        </w:tc>
        <w:tc>
          <w:tcPr>
            <w:tcW w:w="922" w:type="dxa"/>
          </w:tcPr>
          <w:p w14:paraId="4BF9C590" w14:textId="7BA122A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481D0C6A" w14:textId="242CB8F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24234BF4" w14:textId="1D7215F4" w:rsidTr="00B73035">
        <w:tc>
          <w:tcPr>
            <w:tcW w:w="3060" w:type="dxa"/>
          </w:tcPr>
          <w:p w14:paraId="4E76ECF2" w14:textId="77777777" w:rsidR="004B32D2" w:rsidRPr="0077213F" w:rsidRDefault="004B32D2" w:rsidP="004B32D2">
            <w:pPr>
              <w:spacing w:line="230" w:lineRule="exact"/>
              <w:ind w:left="72" w:right="-108" w:hanging="90"/>
              <w:rPr>
                <w:rFonts w:ascii="Arial" w:hAnsi="Arial" w:cs="Arial"/>
                <w:sz w:val="14"/>
                <w:szCs w:val="14"/>
                <w:cs/>
              </w:rPr>
            </w:pPr>
            <w:proofErr w:type="spellStart"/>
            <w:r w:rsidRPr="0077213F">
              <w:rPr>
                <w:rFonts w:ascii="Arial" w:hAnsi="Arial" w:cs="Arial"/>
                <w:sz w:val="14"/>
                <w:szCs w:val="14"/>
              </w:rPr>
              <w:t>Bludeck</w:t>
            </w:r>
            <w:proofErr w:type="spellEnd"/>
            <w:r w:rsidRPr="0077213F">
              <w:rPr>
                <w:rFonts w:ascii="Arial" w:hAnsi="Arial" w:cs="Arial"/>
                <w:sz w:val="14"/>
                <w:szCs w:val="14"/>
              </w:rPr>
              <w:t xml:space="preserve"> Co., Ltd.</w:t>
            </w:r>
          </w:p>
        </w:tc>
        <w:tc>
          <w:tcPr>
            <w:tcW w:w="922" w:type="dxa"/>
            <w:vAlign w:val="bottom"/>
          </w:tcPr>
          <w:p w14:paraId="436CD1E3" w14:textId="62C17CE0" w:rsidR="004B32D2" w:rsidRPr="004B32D2" w:rsidRDefault="004B32D2" w:rsidP="004B32D2">
            <w:pPr>
              <w:tabs>
                <w:tab w:val="decimal" w:pos="700"/>
              </w:tabs>
              <w:spacing w:line="230" w:lineRule="exact"/>
              <w:ind w:left="-25" w:right="-87"/>
              <w:jc w:val="both"/>
              <w:rPr>
                <w:rFonts w:ascii="Arial" w:hAnsi="Arial" w:cs="Arial"/>
                <w:sz w:val="14"/>
                <w:szCs w:val="14"/>
              </w:rPr>
            </w:pPr>
            <w:r w:rsidRPr="004B32D2">
              <w:rPr>
                <w:rFonts w:ascii="Arial" w:hAnsi="Arial" w:cs="Arial"/>
                <w:sz w:val="14"/>
                <w:szCs w:val="14"/>
              </w:rPr>
              <w:t>233,000</w:t>
            </w:r>
          </w:p>
        </w:tc>
        <w:tc>
          <w:tcPr>
            <w:tcW w:w="923" w:type="dxa"/>
            <w:vAlign w:val="bottom"/>
          </w:tcPr>
          <w:p w14:paraId="40BCC05D" w14:textId="4AC22BAC"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233,000</w:t>
            </w:r>
          </w:p>
        </w:tc>
        <w:tc>
          <w:tcPr>
            <w:tcW w:w="922" w:type="dxa"/>
            <w:vAlign w:val="bottom"/>
          </w:tcPr>
          <w:p w14:paraId="242C93E4" w14:textId="161232D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(184,927)</w:t>
            </w:r>
          </w:p>
        </w:tc>
        <w:tc>
          <w:tcPr>
            <w:tcW w:w="923" w:type="dxa"/>
            <w:vAlign w:val="bottom"/>
          </w:tcPr>
          <w:p w14:paraId="5D325F14" w14:textId="10E6784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(184,927)</w:t>
            </w:r>
          </w:p>
        </w:tc>
        <w:tc>
          <w:tcPr>
            <w:tcW w:w="922" w:type="dxa"/>
            <w:vAlign w:val="bottom"/>
          </w:tcPr>
          <w:p w14:paraId="70766684" w14:textId="74A1FE5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48,073</w:t>
            </w:r>
          </w:p>
        </w:tc>
        <w:tc>
          <w:tcPr>
            <w:tcW w:w="923" w:type="dxa"/>
            <w:vAlign w:val="bottom"/>
          </w:tcPr>
          <w:p w14:paraId="0947D782" w14:textId="1575E37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48,073</w:t>
            </w:r>
          </w:p>
        </w:tc>
        <w:tc>
          <w:tcPr>
            <w:tcW w:w="922" w:type="dxa"/>
          </w:tcPr>
          <w:p w14:paraId="3CC0E425" w14:textId="66A44D8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4EFD2340" w14:textId="6133B76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7D492F77" w14:textId="603E36D9" w:rsidTr="00B73035">
        <w:tc>
          <w:tcPr>
            <w:tcW w:w="3060" w:type="dxa"/>
          </w:tcPr>
          <w:p w14:paraId="79258C2E" w14:textId="77777777" w:rsidR="004B32D2" w:rsidRPr="0077213F" w:rsidRDefault="004B32D2" w:rsidP="004B32D2">
            <w:pPr>
              <w:spacing w:line="230" w:lineRule="exact"/>
              <w:ind w:left="72" w:right="-198" w:hanging="90"/>
              <w:rPr>
                <w:rFonts w:ascii="Arial" w:hAnsi="Arial" w:cs="Arial"/>
                <w:sz w:val="14"/>
                <w:szCs w:val="14"/>
              </w:rPr>
            </w:pPr>
            <w:r w:rsidRPr="0077213F">
              <w:rPr>
                <w:rFonts w:ascii="Arial" w:hAnsi="Arial" w:cs="Arial"/>
                <w:sz w:val="14"/>
                <w:szCs w:val="14"/>
              </w:rPr>
              <w:t>The Agent (Property Expert) Co., Ltd.</w:t>
            </w:r>
          </w:p>
        </w:tc>
        <w:tc>
          <w:tcPr>
            <w:tcW w:w="922" w:type="dxa"/>
            <w:vAlign w:val="bottom"/>
          </w:tcPr>
          <w:p w14:paraId="307FB7EC" w14:textId="180F24D0" w:rsidR="004B32D2" w:rsidRPr="004B32D2" w:rsidRDefault="004B32D2" w:rsidP="004B32D2">
            <w:pPr>
              <w:tabs>
                <w:tab w:val="decimal" w:pos="700"/>
              </w:tabs>
              <w:spacing w:line="230" w:lineRule="exact"/>
              <w:ind w:left="-25" w:right="-87"/>
              <w:jc w:val="both"/>
              <w:rPr>
                <w:rFonts w:ascii="Arial" w:hAnsi="Arial" w:cs="Arial"/>
                <w:sz w:val="14"/>
                <w:szCs w:val="14"/>
              </w:rPr>
            </w:pPr>
            <w:r w:rsidRPr="004B32D2">
              <w:rPr>
                <w:rFonts w:ascii="Arial" w:hAnsi="Arial" w:cs="Arial"/>
                <w:sz w:val="14"/>
                <w:szCs w:val="14"/>
              </w:rPr>
              <w:t>4,421</w:t>
            </w:r>
          </w:p>
        </w:tc>
        <w:tc>
          <w:tcPr>
            <w:tcW w:w="923" w:type="dxa"/>
            <w:vAlign w:val="bottom"/>
          </w:tcPr>
          <w:p w14:paraId="2EBFB246" w14:textId="6C08275C"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4,296</w:t>
            </w:r>
          </w:p>
        </w:tc>
        <w:tc>
          <w:tcPr>
            <w:tcW w:w="922" w:type="dxa"/>
            <w:vAlign w:val="bottom"/>
          </w:tcPr>
          <w:p w14:paraId="0B270398" w14:textId="0FDAF16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2C1A1BA" w14:textId="0CE4F53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cs/>
              </w:rPr>
              <w:t>-</w:t>
            </w:r>
          </w:p>
        </w:tc>
        <w:tc>
          <w:tcPr>
            <w:tcW w:w="922" w:type="dxa"/>
            <w:vAlign w:val="bottom"/>
          </w:tcPr>
          <w:p w14:paraId="09664FAA" w14:textId="469F8A0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4,421</w:t>
            </w:r>
          </w:p>
        </w:tc>
        <w:tc>
          <w:tcPr>
            <w:tcW w:w="923" w:type="dxa"/>
            <w:vAlign w:val="bottom"/>
          </w:tcPr>
          <w:p w14:paraId="350AE03C" w14:textId="1248B02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4,296</w:t>
            </w:r>
          </w:p>
        </w:tc>
        <w:tc>
          <w:tcPr>
            <w:tcW w:w="922" w:type="dxa"/>
          </w:tcPr>
          <w:p w14:paraId="4DCB128D" w14:textId="099AA54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02937E66" w14:textId="67716DA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71B995C2" w14:textId="6F64B3FE" w:rsidTr="00B73035">
        <w:tc>
          <w:tcPr>
            <w:tcW w:w="3060" w:type="dxa"/>
          </w:tcPr>
          <w:p w14:paraId="7BAEE7FB" w14:textId="77777777" w:rsidR="004B32D2" w:rsidRPr="0077213F" w:rsidRDefault="004B32D2" w:rsidP="004B32D2">
            <w:pPr>
              <w:spacing w:line="230" w:lineRule="exact"/>
              <w:ind w:left="72" w:right="-198" w:hanging="90"/>
              <w:rPr>
                <w:rFonts w:ascii="Arial" w:hAnsi="Arial" w:cs="Arial"/>
                <w:sz w:val="14"/>
                <w:szCs w:val="14"/>
              </w:rPr>
            </w:pPr>
            <w:r w:rsidRPr="0077213F">
              <w:rPr>
                <w:rFonts w:ascii="Arial" w:hAnsi="Arial" w:cs="Arial"/>
                <w:sz w:val="14"/>
                <w:szCs w:val="14"/>
              </w:rPr>
              <w:t>The Works Community Management Co., Ltd.</w:t>
            </w:r>
          </w:p>
        </w:tc>
        <w:tc>
          <w:tcPr>
            <w:tcW w:w="922" w:type="dxa"/>
            <w:vAlign w:val="bottom"/>
          </w:tcPr>
          <w:p w14:paraId="00067CDA" w14:textId="0587BE91"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rPr>
              <w:t>10,154</w:t>
            </w:r>
          </w:p>
        </w:tc>
        <w:tc>
          <w:tcPr>
            <w:tcW w:w="923" w:type="dxa"/>
            <w:vAlign w:val="bottom"/>
          </w:tcPr>
          <w:p w14:paraId="13F063A1" w14:textId="616CE8BD"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10,108</w:t>
            </w:r>
          </w:p>
        </w:tc>
        <w:tc>
          <w:tcPr>
            <w:tcW w:w="922" w:type="dxa"/>
            <w:vAlign w:val="bottom"/>
          </w:tcPr>
          <w:p w14:paraId="082AE651" w14:textId="2A29813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0D275DA" w14:textId="31A5D6C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cs/>
              </w:rPr>
              <w:t>-</w:t>
            </w:r>
          </w:p>
        </w:tc>
        <w:tc>
          <w:tcPr>
            <w:tcW w:w="922" w:type="dxa"/>
            <w:vAlign w:val="bottom"/>
          </w:tcPr>
          <w:p w14:paraId="55001E54" w14:textId="422DC49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10,154</w:t>
            </w:r>
          </w:p>
        </w:tc>
        <w:tc>
          <w:tcPr>
            <w:tcW w:w="923" w:type="dxa"/>
            <w:vAlign w:val="bottom"/>
          </w:tcPr>
          <w:p w14:paraId="00986725" w14:textId="1A333D9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10,108</w:t>
            </w:r>
          </w:p>
        </w:tc>
        <w:tc>
          <w:tcPr>
            <w:tcW w:w="922" w:type="dxa"/>
          </w:tcPr>
          <w:p w14:paraId="055A062C" w14:textId="3ACF030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69AB89F1" w14:textId="1A99A28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57392373" w14:textId="74D7D916" w:rsidTr="00B73035">
        <w:tc>
          <w:tcPr>
            <w:tcW w:w="3060" w:type="dxa"/>
          </w:tcPr>
          <w:p w14:paraId="77B330D4" w14:textId="3A7E372B" w:rsidR="004B32D2" w:rsidRPr="0077213F" w:rsidRDefault="004B32D2" w:rsidP="004B32D2">
            <w:pPr>
              <w:spacing w:line="230" w:lineRule="exact"/>
              <w:ind w:left="72" w:right="-198" w:hanging="90"/>
              <w:rPr>
                <w:rFonts w:ascii="Arial" w:hAnsi="Arial" w:cs="Arial"/>
                <w:sz w:val="14"/>
                <w:szCs w:val="14"/>
              </w:rPr>
            </w:pPr>
            <w:r>
              <w:rPr>
                <w:rFonts w:ascii="Arial" w:hAnsi="Arial" w:cs="Arial"/>
                <w:sz w:val="14"/>
                <w:szCs w:val="14"/>
              </w:rPr>
              <w:t>Ananda Property One Co., Ltd.</w:t>
            </w:r>
          </w:p>
        </w:tc>
        <w:tc>
          <w:tcPr>
            <w:tcW w:w="922" w:type="dxa"/>
            <w:vAlign w:val="bottom"/>
          </w:tcPr>
          <w:p w14:paraId="30653C6A" w14:textId="12FE0000"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rPr>
              <w:t>1,192,812</w:t>
            </w:r>
          </w:p>
        </w:tc>
        <w:tc>
          <w:tcPr>
            <w:tcW w:w="923" w:type="dxa"/>
            <w:vAlign w:val="bottom"/>
          </w:tcPr>
          <w:p w14:paraId="36CB6AAD" w14:textId="3FF8A9C9"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1,192,631</w:t>
            </w:r>
          </w:p>
        </w:tc>
        <w:tc>
          <w:tcPr>
            <w:tcW w:w="922" w:type="dxa"/>
            <w:vAlign w:val="bottom"/>
          </w:tcPr>
          <w:p w14:paraId="34C84338" w14:textId="4196691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(501,800)</w:t>
            </w:r>
          </w:p>
        </w:tc>
        <w:tc>
          <w:tcPr>
            <w:tcW w:w="923" w:type="dxa"/>
            <w:vAlign w:val="bottom"/>
          </w:tcPr>
          <w:p w14:paraId="01C7830E" w14:textId="4895B63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(501,800)</w:t>
            </w:r>
          </w:p>
        </w:tc>
        <w:tc>
          <w:tcPr>
            <w:tcW w:w="922" w:type="dxa"/>
            <w:vAlign w:val="bottom"/>
          </w:tcPr>
          <w:p w14:paraId="5DFB5D0B" w14:textId="327BEF5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691,012</w:t>
            </w:r>
          </w:p>
        </w:tc>
        <w:tc>
          <w:tcPr>
            <w:tcW w:w="923" w:type="dxa"/>
            <w:vAlign w:val="bottom"/>
          </w:tcPr>
          <w:p w14:paraId="0F2D483E" w14:textId="15F19DA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690,831</w:t>
            </w:r>
          </w:p>
        </w:tc>
        <w:tc>
          <w:tcPr>
            <w:tcW w:w="922" w:type="dxa"/>
          </w:tcPr>
          <w:p w14:paraId="17B00879" w14:textId="713989E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5741B796" w14:textId="18B8119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7AB5254B" w14:textId="0F2CE716" w:rsidTr="00B73035">
        <w:tc>
          <w:tcPr>
            <w:tcW w:w="3060" w:type="dxa"/>
          </w:tcPr>
          <w:p w14:paraId="4611E412" w14:textId="77777777" w:rsidR="004B32D2" w:rsidRPr="0077213F" w:rsidRDefault="004B32D2" w:rsidP="004B32D2">
            <w:pPr>
              <w:spacing w:line="230" w:lineRule="exact"/>
              <w:ind w:left="72" w:right="-198" w:hanging="90"/>
              <w:rPr>
                <w:rFonts w:ascii="Arial" w:hAnsi="Arial" w:cs="Arial"/>
                <w:sz w:val="14"/>
                <w:szCs w:val="14"/>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Condo One Co., Ltd.</w:t>
            </w:r>
          </w:p>
        </w:tc>
        <w:tc>
          <w:tcPr>
            <w:tcW w:w="922" w:type="dxa"/>
            <w:vAlign w:val="bottom"/>
          </w:tcPr>
          <w:p w14:paraId="37675298" w14:textId="68885826"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rPr>
              <w:t>99</w:t>
            </w:r>
          </w:p>
        </w:tc>
        <w:tc>
          <w:tcPr>
            <w:tcW w:w="923" w:type="dxa"/>
            <w:vAlign w:val="bottom"/>
          </w:tcPr>
          <w:p w14:paraId="11D852B6" w14:textId="18B3BE25"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99</w:t>
            </w:r>
          </w:p>
        </w:tc>
        <w:tc>
          <w:tcPr>
            <w:tcW w:w="922" w:type="dxa"/>
            <w:vAlign w:val="bottom"/>
          </w:tcPr>
          <w:p w14:paraId="32E9BA27" w14:textId="42925F9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4B97402F" w14:textId="73CE697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048638FF" w14:textId="50B0B46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3" w:type="dxa"/>
            <w:vAlign w:val="bottom"/>
          </w:tcPr>
          <w:p w14:paraId="2C455406" w14:textId="1A51614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2" w:type="dxa"/>
          </w:tcPr>
          <w:p w14:paraId="48A9F88E" w14:textId="3F0CEA2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3BB136F4" w14:textId="0210F44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4763BA75" w14:textId="1896008A" w:rsidTr="00B73035">
        <w:tc>
          <w:tcPr>
            <w:tcW w:w="3060" w:type="dxa"/>
          </w:tcPr>
          <w:p w14:paraId="1264BA84" w14:textId="77777777"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JV-Co1 Co., Ltd.</w:t>
            </w:r>
          </w:p>
        </w:tc>
        <w:tc>
          <w:tcPr>
            <w:tcW w:w="922" w:type="dxa"/>
            <w:vAlign w:val="bottom"/>
          </w:tcPr>
          <w:p w14:paraId="3D540EA1" w14:textId="5F76DCBE"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5CC20490" w14:textId="75382027"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1A35EC7F" w14:textId="05367CD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1BE71FF" w14:textId="26DBE3C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2227FD69" w14:textId="5CBE038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73315A57" w14:textId="1F59AEB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tcPr>
          <w:p w14:paraId="4D9F7610" w14:textId="4E9045B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79812C09" w14:textId="0772652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7159E589" w14:textId="6B834882" w:rsidTr="00B73035">
        <w:tc>
          <w:tcPr>
            <w:tcW w:w="3060" w:type="dxa"/>
          </w:tcPr>
          <w:p w14:paraId="57F50846" w14:textId="77777777"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ADC-JV 7 Co., Ltd.</w:t>
            </w:r>
          </w:p>
        </w:tc>
        <w:tc>
          <w:tcPr>
            <w:tcW w:w="922" w:type="dxa"/>
            <w:vAlign w:val="bottom"/>
          </w:tcPr>
          <w:p w14:paraId="6E4B433D" w14:textId="4A9F4389"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rPr>
              <w:t>240,000</w:t>
            </w:r>
          </w:p>
        </w:tc>
        <w:tc>
          <w:tcPr>
            <w:tcW w:w="923" w:type="dxa"/>
            <w:vAlign w:val="bottom"/>
          </w:tcPr>
          <w:p w14:paraId="585F64E2" w14:textId="160A095E"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240,000</w:t>
            </w:r>
          </w:p>
        </w:tc>
        <w:tc>
          <w:tcPr>
            <w:tcW w:w="922" w:type="dxa"/>
            <w:vAlign w:val="bottom"/>
          </w:tcPr>
          <w:p w14:paraId="5EAE1754" w14:textId="1A16257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7C1DA90" w14:textId="0536512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42EAB97A" w14:textId="0FD4129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240,000</w:t>
            </w:r>
          </w:p>
        </w:tc>
        <w:tc>
          <w:tcPr>
            <w:tcW w:w="923" w:type="dxa"/>
            <w:vAlign w:val="bottom"/>
          </w:tcPr>
          <w:p w14:paraId="41DA5E21" w14:textId="091AB59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240,000</w:t>
            </w:r>
          </w:p>
        </w:tc>
        <w:tc>
          <w:tcPr>
            <w:tcW w:w="922" w:type="dxa"/>
          </w:tcPr>
          <w:p w14:paraId="26818B27" w14:textId="60B564F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52C42E9C" w14:textId="6E8EBF6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2693BE50" w14:textId="4B3CEF89" w:rsidTr="00B73035">
        <w:trPr>
          <w:trHeight w:val="80"/>
        </w:trPr>
        <w:tc>
          <w:tcPr>
            <w:tcW w:w="3060" w:type="dxa"/>
          </w:tcPr>
          <w:p w14:paraId="20C7B8E6" w14:textId="77777777"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ADC-JV 10 Co., Ltd.</w:t>
            </w:r>
          </w:p>
        </w:tc>
        <w:tc>
          <w:tcPr>
            <w:tcW w:w="922" w:type="dxa"/>
            <w:vAlign w:val="bottom"/>
          </w:tcPr>
          <w:p w14:paraId="290D1A69" w14:textId="755115CC"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rPr>
              <w:t>125,000</w:t>
            </w:r>
          </w:p>
        </w:tc>
        <w:tc>
          <w:tcPr>
            <w:tcW w:w="923" w:type="dxa"/>
            <w:vAlign w:val="bottom"/>
          </w:tcPr>
          <w:p w14:paraId="76BAF33A" w14:textId="1613D231"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125,000</w:t>
            </w:r>
          </w:p>
        </w:tc>
        <w:tc>
          <w:tcPr>
            <w:tcW w:w="922" w:type="dxa"/>
            <w:vAlign w:val="bottom"/>
          </w:tcPr>
          <w:p w14:paraId="7D11E40A" w14:textId="11735B8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2664A18" w14:textId="7325418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9355B4E" w14:textId="77505ED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125,000</w:t>
            </w:r>
          </w:p>
        </w:tc>
        <w:tc>
          <w:tcPr>
            <w:tcW w:w="923" w:type="dxa"/>
            <w:vAlign w:val="bottom"/>
          </w:tcPr>
          <w:p w14:paraId="2EFC77FC" w14:textId="2E2E9CE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125,000</w:t>
            </w:r>
          </w:p>
        </w:tc>
        <w:tc>
          <w:tcPr>
            <w:tcW w:w="922" w:type="dxa"/>
          </w:tcPr>
          <w:p w14:paraId="7BBE44F1" w14:textId="4D46A2C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4D67BA26" w14:textId="6641F6D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08BEE0EA" w14:textId="1F5D3386" w:rsidTr="00B73035">
        <w:trPr>
          <w:trHeight w:val="80"/>
        </w:trPr>
        <w:tc>
          <w:tcPr>
            <w:tcW w:w="3060" w:type="dxa"/>
          </w:tcPr>
          <w:p w14:paraId="0CF8CCA5" w14:textId="77777777"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ADC-JV 14 Co., Ltd.</w:t>
            </w:r>
          </w:p>
        </w:tc>
        <w:tc>
          <w:tcPr>
            <w:tcW w:w="922" w:type="dxa"/>
            <w:vAlign w:val="bottom"/>
          </w:tcPr>
          <w:p w14:paraId="3FCF97A7" w14:textId="0BA88615"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cs/>
              </w:rPr>
              <w:t>100</w:t>
            </w:r>
          </w:p>
        </w:tc>
        <w:tc>
          <w:tcPr>
            <w:tcW w:w="923" w:type="dxa"/>
            <w:vAlign w:val="bottom"/>
          </w:tcPr>
          <w:p w14:paraId="19F9C6F9" w14:textId="567E8606"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1E53081D" w14:textId="4EE86BF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cs/>
              </w:rPr>
              <w:t>-</w:t>
            </w:r>
          </w:p>
        </w:tc>
        <w:tc>
          <w:tcPr>
            <w:tcW w:w="923" w:type="dxa"/>
            <w:vAlign w:val="bottom"/>
          </w:tcPr>
          <w:p w14:paraId="726B0936" w14:textId="70DA74C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0F4D642A" w14:textId="07BDD43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cs/>
              </w:rPr>
              <w:t>100</w:t>
            </w:r>
          </w:p>
        </w:tc>
        <w:tc>
          <w:tcPr>
            <w:tcW w:w="923" w:type="dxa"/>
            <w:vAlign w:val="bottom"/>
          </w:tcPr>
          <w:p w14:paraId="2708695D" w14:textId="04F54D0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tcPr>
          <w:p w14:paraId="558E6ED9" w14:textId="5198FC7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cs/>
              </w:rPr>
              <w:t>-</w:t>
            </w:r>
          </w:p>
        </w:tc>
        <w:tc>
          <w:tcPr>
            <w:tcW w:w="923" w:type="dxa"/>
          </w:tcPr>
          <w:p w14:paraId="543F6C7F" w14:textId="7A9DC86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6AE12382" w14:textId="20323308" w:rsidTr="00B73035">
        <w:trPr>
          <w:trHeight w:val="80"/>
        </w:trPr>
        <w:tc>
          <w:tcPr>
            <w:tcW w:w="3060" w:type="dxa"/>
          </w:tcPr>
          <w:p w14:paraId="1DC73977" w14:textId="77777777"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Ashton Silom Co., Ltd.</w:t>
            </w:r>
          </w:p>
        </w:tc>
        <w:tc>
          <w:tcPr>
            <w:tcW w:w="922" w:type="dxa"/>
            <w:vAlign w:val="bottom"/>
          </w:tcPr>
          <w:p w14:paraId="7EF45681" w14:textId="121DB744" w:rsidR="004B32D2" w:rsidRPr="004B32D2" w:rsidRDefault="004B32D2" w:rsidP="004B32D2">
            <w:pPr>
              <w:tabs>
                <w:tab w:val="decimal" w:pos="692"/>
              </w:tabs>
              <w:spacing w:line="230" w:lineRule="exact"/>
              <w:ind w:left="-25" w:right="-87"/>
              <w:jc w:val="both"/>
              <w:rPr>
                <w:rFonts w:ascii="Arial" w:hAnsi="Arial" w:cs="Arial"/>
                <w:sz w:val="14"/>
                <w:szCs w:val="14"/>
              </w:rPr>
            </w:pPr>
            <w:r w:rsidRPr="004B32D2">
              <w:rPr>
                <w:rFonts w:ascii="Arial" w:hAnsi="Arial" w:cs="Arial"/>
                <w:sz w:val="14"/>
                <w:szCs w:val="14"/>
              </w:rPr>
              <w:t>338,000</w:t>
            </w:r>
          </w:p>
        </w:tc>
        <w:tc>
          <w:tcPr>
            <w:tcW w:w="923" w:type="dxa"/>
            <w:vAlign w:val="bottom"/>
          </w:tcPr>
          <w:p w14:paraId="7EA78F9E" w14:textId="0BD16C32"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338,000</w:t>
            </w:r>
          </w:p>
        </w:tc>
        <w:tc>
          <w:tcPr>
            <w:tcW w:w="922" w:type="dxa"/>
            <w:vAlign w:val="bottom"/>
          </w:tcPr>
          <w:p w14:paraId="7D3D8ADE" w14:textId="7C306ED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D056B32" w14:textId="7E8F550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3EE4372" w14:textId="5BBE42C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338,000</w:t>
            </w:r>
          </w:p>
        </w:tc>
        <w:tc>
          <w:tcPr>
            <w:tcW w:w="923" w:type="dxa"/>
            <w:vAlign w:val="bottom"/>
          </w:tcPr>
          <w:p w14:paraId="369E1D91" w14:textId="1D30747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338,000</w:t>
            </w:r>
          </w:p>
        </w:tc>
        <w:tc>
          <w:tcPr>
            <w:tcW w:w="922" w:type="dxa"/>
          </w:tcPr>
          <w:p w14:paraId="40DC8D27" w14:textId="66F1824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681FE370" w14:textId="683FA46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5D1F32D3" w14:textId="2A652A76" w:rsidTr="00B73035">
        <w:trPr>
          <w:trHeight w:val="80"/>
        </w:trPr>
        <w:tc>
          <w:tcPr>
            <w:tcW w:w="3060" w:type="dxa"/>
          </w:tcPr>
          <w:p w14:paraId="5A1C1847" w14:textId="77777777" w:rsidR="004B32D2" w:rsidRPr="0077213F" w:rsidRDefault="004B32D2" w:rsidP="004B32D2">
            <w:pPr>
              <w:spacing w:line="230" w:lineRule="exact"/>
              <w:ind w:left="162" w:right="-198" w:hanging="180"/>
              <w:rPr>
                <w:rFonts w:ascii="Arial" w:hAnsi="Arial" w:cs="Arial"/>
                <w:sz w:val="14"/>
                <w:szCs w:val="14"/>
              </w:rPr>
            </w:pPr>
          </w:p>
        </w:tc>
        <w:tc>
          <w:tcPr>
            <w:tcW w:w="922" w:type="dxa"/>
            <w:vAlign w:val="bottom"/>
          </w:tcPr>
          <w:p w14:paraId="02DC44EC" w14:textId="6C91E504"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323,487</w:t>
            </w:r>
            <w:r w:rsidRPr="004B32D2">
              <w:rPr>
                <w:rFonts w:ascii="Arial" w:hAnsi="Arial" w:cs="Arial"/>
                <w:sz w:val="14"/>
                <w:szCs w:val="14"/>
                <w:vertAlign w:val="superscript"/>
              </w:rPr>
              <w:t>(1)</w:t>
            </w:r>
          </w:p>
        </w:tc>
        <w:tc>
          <w:tcPr>
            <w:tcW w:w="923" w:type="dxa"/>
            <w:vAlign w:val="bottom"/>
          </w:tcPr>
          <w:p w14:paraId="574CBF24" w14:textId="437BA001"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323,487</w:t>
            </w:r>
            <w:r w:rsidRPr="004B32D2">
              <w:rPr>
                <w:rFonts w:ascii="Arial" w:hAnsi="Arial" w:cs="Arial"/>
                <w:sz w:val="14"/>
                <w:szCs w:val="14"/>
                <w:vertAlign w:val="superscript"/>
              </w:rPr>
              <w:t>(1)</w:t>
            </w:r>
          </w:p>
        </w:tc>
        <w:tc>
          <w:tcPr>
            <w:tcW w:w="922" w:type="dxa"/>
            <w:vAlign w:val="bottom"/>
          </w:tcPr>
          <w:p w14:paraId="364DA4C5" w14:textId="78B60DF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BB6D821" w14:textId="708FB65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08E5D88" w14:textId="54533B4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323,487</w:t>
            </w:r>
          </w:p>
        </w:tc>
        <w:tc>
          <w:tcPr>
            <w:tcW w:w="923" w:type="dxa"/>
            <w:vAlign w:val="bottom"/>
          </w:tcPr>
          <w:p w14:paraId="40A6E154" w14:textId="2D7A0CD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323,487</w:t>
            </w:r>
          </w:p>
        </w:tc>
        <w:tc>
          <w:tcPr>
            <w:tcW w:w="922" w:type="dxa"/>
          </w:tcPr>
          <w:p w14:paraId="061AC47E" w14:textId="3E4B994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4BF0BE29" w14:textId="2BC29EB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775203C9" w14:textId="6DBC010F" w:rsidTr="00B73035">
        <w:trPr>
          <w:trHeight w:val="80"/>
        </w:trPr>
        <w:tc>
          <w:tcPr>
            <w:tcW w:w="3060" w:type="dxa"/>
          </w:tcPr>
          <w:p w14:paraId="10EDA44B" w14:textId="77777777"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Ananda MF Asia Co., Ltd.</w:t>
            </w:r>
          </w:p>
        </w:tc>
        <w:tc>
          <w:tcPr>
            <w:tcW w:w="922" w:type="dxa"/>
            <w:vAlign w:val="bottom"/>
          </w:tcPr>
          <w:p w14:paraId="07C48A58" w14:textId="644E8699"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950,510</w:t>
            </w:r>
          </w:p>
        </w:tc>
        <w:tc>
          <w:tcPr>
            <w:tcW w:w="923" w:type="dxa"/>
            <w:vAlign w:val="bottom"/>
          </w:tcPr>
          <w:p w14:paraId="19FC152F" w14:textId="7F93EFDB"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950,510</w:t>
            </w:r>
          </w:p>
        </w:tc>
        <w:tc>
          <w:tcPr>
            <w:tcW w:w="922" w:type="dxa"/>
            <w:vAlign w:val="bottom"/>
          </w:tcPr>
          <w:p w14:paraId="76C55CED" w14:textId="69658E5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0C8ADA6D" w14:textId="118633A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45EA317C" w14:textId="64791EE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950,510</w:t>
            </w:r>
          </w:p>
        </w:tc>
        <w:tc>
          <w:tcPr>
            <w:tcW w:w="923" w:type="dxa"/>
          </w:tcPr>
          <w:p w14:paraId="44792A21" w14:textId="621B604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950,510</w:t>
            </w:r>
          </w:p>
        </w:tc>
        <w:tc>
          <w:tcPr>
            <w:tcW w:w="922" w:type="dxa"/>
          </w:tcPr>
          <w:p w14:paraId="6081984E" w14:textId="4F49C18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13,770</w:t>
            </w:r>
          </w:p>
        </w:tc>
        <w:tc>
          <w:tcPr>
            <w:tcW w:w="923" w:type="dxa"/>
          </w:tcPr>
          <w:p w14:paraId="66BCCBEA" w14:textId="7B130B5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6E66EDB6" w14:textId="73E7B934" w:rsidTr="00B73035">
        <w:trPr>
          <w:trHeight w:val="80"/>
        </w:trPr>
        <w:tc>
          <w:tcPr>
            <w:tcW w:w="3060" w:type="dxa"/>
          </w:tcPr>
          <w:p w14:paraId="20682105" w14:textId="77777777"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 xml:space="preserve">Ashton </w:t>
            </w:r>
            <w:proofErr w:type="spellStart"/>
            <w:r w:rsidRPr="0077213F">
              <w:rPr>
                <w:rFonts w:ascii="Arial" w:hAnsi="Arial" w:cs="Arial"/>
                <w:sz w:val="14"/>
                <w:szCs w:val="14"/>
              </w:rPr>
              <w:t>Asoke</w:t>
            </w:r>
            <w:proofErr w:type="spellEnd"/>
            <w:r w:rsidRPr="0077213F">
              <w:rPr>
                <w:rFonts w:ascii="Arial" w:hAnsi="Arial" w:cs="Arial"/>
                <w:sz w:val="14"/>
                <w:szCs w:val="14"/>
              </w:rPr>
              <w:t xml:space="preserve"> </w:t>
            </w:r>
            <w:proofErr w:type="spellStart"/>
            <w:r w:rsidRPr="0077213F">
              <w:rPr>
                <w:rFonts w:ascii="Arial" w:hAnsi="Arial" w:cs="Arial"/>
                <w:sz w:val="14"/>
                <w:szCs w:val="14"/>
              </w:rPr>
              <w:t>Praram</w:t>
            </w:r>
            <w:proofErr w:type="spellEnd"/>
            <w:r w:rsidRPr="0077213F">
              <w:rPr>
                <w:rFonts w:ascii="Arial" w:hAnsi="Arial" w:cs="Arial"/>
                <w:sz w:val="14"/>
                <w:szCs w:val="14"/>
              </w:rPr>
              <w:t xml:space="preserve"> 9 Co., Ltd.</w:t>
            </w:r>
          </w:p>
        </w:tc>
        <w:tc>
          <w:tcPr>
            <w:tcW w:w="922" w:type="dxa"/>
            <w:vAlign w:val="bottom"/>
          </w:tcPr>
          <w:p w14:paraId="55C77EFA" w14:textId="24A63E0E"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446,400</w:t>
            </w:r>
          </w:p>
        </w:tc>
        <w:tc>
          <w:tcPr>
            <w:tcW w:w="923" w:type="dxa"/>
            <w:vAlign w:val="bottom"/>
          </w:tcPr>
          <w:p w14:paraId="615F2591" w14:textId="67A3DE23"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446,400</w:t>
            </w:r>
          </w:p>
        </w:tc>
        <w:tc>
          <w:tcPr>
            <w:tcW w:w="922" w:type="dxa"/>
            <w:vAlign w:val="bottom"/>
          </w:tcPr>
          <w:p w14:paraId="1A312955" w14:textId="1EBB0300" w:rsidR="004B32D2" w:rsidRPr="004B32D2" w:rsidRDefault="00DF49EA" w:rsidP="004B32D2">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23" w:type="dxa"/>
            <w:vAlign w:val="bottom"/>
          </w:tcPr>
          <w:p w14:paraId="6B0B6CCE" w14:textId="1DC5946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305A0D41" w14:textId="3FDABF2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446,400</w:t>
            </w:r>
          </w:p>
        </w:tc>
        <w:tc>
          <w:tcPr>
            <w:tcW w:w="923" w:type="dxa"/>
          </w:tcPr>
          <w:p w14:paraId="09BB382E" w14:textId="053EADA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446,400</w:t>
            </w:r>
          </w:p>
        </w:tc>
        <w:tc>
          <w:tcPr>
            <w:tcW w:w="922" w:type="dxa"/>
          </w:tcPr>
          <w:p w14:paraId="1BB900FF" w14:textId="50979A9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2367E8EA" w14:textId="6D835E9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4359FF93" w14:textId="645F2E46" w:rsidTr="00B73035">
        <w:trPr>
          <w:trHeight w:val="80"/>
        </w:trPr>
        <w:tc>
          <w:tcPr>
            <w:tcW w:w="3060" w:type="dxa"/>
          </w:tcPr>
          <w:p w14:paraId="3C3B574B" w14:textId="77777777" w:rsidR="004B32D2" w:rsidRPr="0077213F" w:rsidRDefault="004B32D2" w:rsidP="004B32D2">
            <w:pPr>
              <w:spacing w:line="230" w:lineRule="exact"/>
              <w:ind w:left="162" w:right="-198" w:hanging="180"/>
              <w:rPr>
                <w:rFonts w:ascii="Arial" w:hAnsi="Arial" w:cs="Arial"/>
                <w:sz w:val="14"/>
                <w:szCs w:val="14"/>
              </w:rPr>
            </w:pPr>
          </w:p>
        </w:tc>
        <w:tc>
          <w:tcPr>
            <w:tcW w:w="922" w:type="dxa"/>
            <w:vAlign w:val="bottom"/>
          </w:tcPr>
          <w:p w14:paraId="4B90ABDE" w14:textId="395725B3" w:rsidR="004B32D2" w:rsidRPr="004B32D2" w:rsidRDefault="004B32D2" w:rsidP="004B32D2">
            <w:pPr>
              <w:tabs>
                <w:tab w:val="decimal" w:pos="765"/>
              </w:tabs>
              <w:spacing w:line="230" w:lineRule="exact"/>
              <w:ind w:left="-25" w:right="-87"/>
              <w:jc w:val="both"/>
              <w:rPr>
                <w:rFonts w:ascii="Arial" w:hAnsi="Arial" w:cs="Arial"/>
                <w:sz w:val="14"/>
                <w:szCs w:val="14"/>
              </w:rPr>
            </w:pPr>
            <w:r w:rsidRPr="004B32D2">
              <w:rPr>
                <w:rFonts w:ascii="Arial" w:hAnsi="Arial" w:cs="Arial"/>
                <w:sz w:val="14"/>
                <w:szCs w:val="14"/>
              </w:rPr>
              <w:t>735,34</w:t>
            </w:r>
            <w:r w:rsidR="00B73035">
              <w:rPr>
                <w:rFonts w:ascii="Arial" w:hAnsi="Arial" w:cs="Arial"/>
                <w:sz w:val="14"/>
                <w:szCs w:val="14"/>
              </w:rPr>
              <w:t>1</w:t>
            </w:r>
            <w:r w:rsidRPr="004B32D2">
              <w:rPr>
                <w:rFonts w:ascii="Arial" w:hAnsi="Arial" w:cs="Arial"/>
                <w:sz w:val="14"/>
                <w:szCs w:val="14"/>
                <w:vertAlign w:val="superscript"/>
              </w:rPr>
              <w:t>(1)</w:t>
            </w:r>
          </w:p>
        </w:tc>
        <w:tc>
          <w:tcPr>
            <w:tcW w:w="923" w:type="dxa"/>
            <w:vAlign w:val="bottom"/>
          </w:tcPr>
          <w:p w14:paraId="081E3267" w14:textId="1B2B3E33"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w:t>
            </w:r>
          </w:p>
        </w:tc>
        <w:tc>
          <w:tcPr>
            <w:tcW w:w="922" w:type="dxa"/>
            <w:vAlign w:val="bottom"/>
          </w:tcPr>
          <w:p w14:paraId="0980493A" w14:textId="1AE9206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985E534" w14:textId="57F6DEA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40B6B908" w14:textId="52CB601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735,34</w:t>
            </w:r>
            <w:r w:rsidR="00B73035">
              <w:rPr>
                <w:rFonts w:ascii="Arial" w:hAnsi="Arial" w:cs="Arial"/>
                <w:sz w:val="14"/>
                <w:szCs w:val="14"/>
              </w:rPr>
              <w:t>1</w:t>
            </w:r>
          </w:p>
        </w:tc>
        <w:tc>
          <w:tcPr>
            <w:tcW w:w="923" w:type="dxa"/>
            <w:vAlign w:val="bottom"/>
          </w:tcPr>
          <w:p w14:paraId="3CE54A23" w14:textId="7375BC2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327F2865" w14:textId="06BF3F2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533D72EC" w14:textId="4808EEE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2E428DB7" w14:textId="776EA577" w:rsidTr="00B73035">
        <w:trPr>
          <w:trHeight w:val="80"/>
        </w:trPr>
        <w:tc>
          <w:tcPr>
            <w:tcW w:w="3060" w:type="dxa"/>
          </w:tcPr>
          <w:p w14:paraId="7DBA5760" w14:textId="16A19EA6" w:rsidR="004B32D2" w:rsidRPr="0077213F" w:rsidRDefault="004B32D2" w:rsidP="004B32D2">
            <w:pPr>
              <w:spacing w:line="230" w:lineRule="exact"/>
              <w:ind w:left="162" w:right="-198" w:hanging="180"/>
              <w:rPr>
                <w:rFonts w:ascii="Arial" w:hAnsi="Arial" w:cs="Arial"/>
                <w:sz w:val="14"/>
                <w:szCs w:val="14"/>
                <w:cs/>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Q Victory Co., Ltd.</w:t>
            </w:r>
          </w:p>
        </w:tc>
        <w:tc>
          <w:tcPr>
            <w:tcW w:w="922" w:type="dxa"/>
            <w:vAlign w:val="bottom"/>
          </w:tcPr>
          <w:p w14:paraId="70B6EC3E" w14:textId="19C2CD58"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270,000</w:t>
            </w:r>
          </w:p>
        </w:tc>
        <w:tc>
          <w:tcPr>
            <w:tcW w:w="923" w:type="dxa"/>
            <w:vAlign w:val="bottom"/>
          </w:tcPr>
          <w:p w14:paraId="3491F5CB" w14:textId="4E20BDEF"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270,000</w:t>
            </w:r>
          </w:p>
        </w:tc>
        <w:tc>
          <w:tcPr>
            <w:tcW w:w="922" w:type="dxa"/>
            <w:vAlign w:val="bottom"/>
          </w:tcPr>
          <w:p w14:paraId="5E8F3C8B" w14:textId="59234D7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8128B7F" w14:textId="64576A6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3A7E494D" w14:textId="089AAD1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270,000</w:t>
            </w:r>
          </w:p>
        </w:tc>
        <w:tc>
          <w:tcPr>
            <w:tcW w:w="923" w:type="dxa"/>
          </w:tcPr>
          <w:p w14:paraId="19CED15D" w14:textId="62E5902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270,000</w:t>
            </w:r>
          </w:p>
        </w:tc>
        <w:tc>
          <w:tcPr>
            <w:tcW w:w="922" w:type="dxa"/>
          </w:tcPr>
          <w:p w14:paraId="6ACECF59" w14:textId="0D8B4DA2" w:rsidR="004B32D2" w:rsidRPr="004B32D2" w:rsidRDefault="002F3305" w:rsidP="004B32D2">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23" w:type="dxa"/>
          </w:tcPr>
          <w:p w14:paraId="1AF572C2" w14:textId="49926FB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37948170" w14:textId="554045D5" w:rsidTr="00B73035">
        <w:trPr>
          <w:trHeight w:val="80"/>
        </w:trPr>
        <w:tc>
          <w:tcPr>
            <w:tcW w:w="3060" w:type="dxa"/>
          </w:tcPr>
          <w:p w14:paraId="4A437069" w14:textId="4E8D94D1" w:rsidR="004B32D2" w:rsidRPr="0077213F" w:rsidRDefault="004B32D2" w:rsidP="004B32D2">
            <w:pPr>
              <w:spacing w:line="230" w:lineRule="exact"/>
              <w:ind w:left="162" w:right="-198" w:hanging="180"/>
              <w:rPr>
                <w:rFonts w:ascii="Arial" w:hAnsi="Arial" w:cs="Arial"/>
                <w:sz w:val="14"/>
                <w:szCs w:val="14"/>
              </w:rPr>
            </w:pPr>
          </w:p>
        </w:tc>
        <w:tc>
          <w:tcPr>
            <w:tcW w:w="922" w:type="dxa"/>
            <w:vAlign w:val="bottom"/>
          </w:tcPr>
          <w:p w14:paraId="183C3833" w14:textId="11D5511F"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277,190</w:t>
            </w:r>
            <w:r w:rsidRPr="004B32D2">
              <w:rPr>
                <w:rFonts w:ascii="Arial" w:hAnsi="Arial" w:cs="Arial"/>
                <w:sz w:val="14"/>
                <w:szCs w:val="14"/>
                <w:vertAlign w:val="superscript"/>
              </w:rPr>
              <w:t>(1)</w:t>
            </w:r>
          </w:p>
        </w:tc>
        <w:tc>
          <w:tcPr>
            <w:tcW w:w="923" w:type="dxa"/>
            <w:vAlign w:val="bottom"/>
          </w:tcPr>
          <w:p w14:paraId="5944BE03" w14:textId="71D51E0D"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277,190</w:t>
            </w:r>
            <w:r w:rsidRPr="004B32D2">
              <w:rPr>
                <w:rFonts w:ascii="Arial" w:hAnsi="Arial" w:cs="Arial"/>
                <w:sz w:val="14"/>
                <w:szCs w:val="14"/>
                <w:vertAlign w:val="superscript"/>
              </w:rPr>
              <w:t>(1)</w:t>
            </w:r>
          </w:p>
        </w:tc>
        <w:tc>
          <w:tcPr>
            <w:tcW w:w="922" w:type="dxa"/>
            <w:vAlign w:val="bottom"/>
          </w:tcPr>
          <w:p w14:paraId="3D3A6FDA" w14:textId="17EECB9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05E1D438" w14:textId="4364174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43970989" w14:textId="71DE460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277,190</w:t>
            </w:r>
          </w:p>
        </w:tc>
        <w:tc>
          <w:tcPr>
            <w:tcW w:w="923" w:type="dxa"/>
            <w:vAlign w:val="bottom"/>
          </w:tcPr>
          <w:p w14:paraId="1455B885" w14:textId="3A65269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277,190</w:t>
            </w:r>
          </w:p>
        </w:tc>
        <w:tc>
          <w:tcPr>
            <w:tcW w:w="922" w:type="dxa"/>
          </w:tcPr>
          <w:p w14:paraId="1DC3CF8D" w14:textId="55862E9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7BFE1F86" w14:textId="6F0518A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2172BD78" w14:textId="5F0C4692" w:rsidTr="00B73035">
        <w:trPr>
          <w:trHeight w:val="80"/>
        </w:trPr>
        <w:tc>
          <w:tcPr>
            <w:tcW w:w="3060" w:type="dxa"/>
          </w:tcPr>
          <w:p w14:paraId="5299F2A7" w14:textId="2C9373F1"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ADC-JV 19 Co., Ltd.</w:t>
            </w:r>
          </w:p>
        </w:tc>
        <w:tc>
          <w:tcPr>
            <w:tcW w:w="922" w:type="dxa"/>
            <w:vAlign w:val="bottom"/>
          </w:tcPr>
          <w:p w14:paraId="76FED78B" w14:textId="15D56038"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299FD866" w14:textId="63373BF6"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743D7FEB" w14:textId="59044A1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661436B" w14:textId="2A96CF1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0C645330" w14:textId="769473C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7FD820E4" w14:textId="369F706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tcPr>
          <w:p w14:paraId="74FC48A5" w14:textId="1DA81D2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0D7BDA94" w14:textId="39BB1D5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417A70DA" w14:textId="637D2453" w:rsidTr="00B73035">
        <w:trPr>
          <w:trHeight w:val="80"/>
        </w:trPr>
        <w:tc>
          <w:tcPr>
            <w:tcW w:w="3060" w:type="dxa"/>
          </w:tcPr>
          <w:p w14:paraId="594024B7" w14:textId="6616F836"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ADC-JV 21 Co., Ltd.</w:t>
            </w:r>
          </w:p>
        </w:tc>
        <w:tc>
          <w:tcPr>
            <w:tcW w:w="922" w:type="dxa"/>
            <w:vAlign w:val="bottom"/>
          </w:tcPr>
          <w:p w14:paraId="0CCD74C6" w14:textId="5A60BB03"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41057FCF" w14:textId="511D5F4A"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0B0504AA" w14:textId="6EDD89A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A90A6C7" w14:textId="0AC2302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7A5B02E5" w14:textId="56BEB17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108B0CE5" w14:textId="2270D71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tcPr>
          <w:p w14:paraId="52E765B5" w14:textId="5DF769E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1235BDA1" w14:textId="00AD66B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5815C843" w14:textId="32B87A0B" w:rsidTr="00B73035">
        <w:trPr>
          <w:trHeight w:val="80"/>
        </w:trPr>
        <w:tc>
          <w:tcPr>
            <w:tcW w:w="3060" w:type="dxa"/>
          </w:tcPr>
          <w:p w14:paraId="7DE5A55B" w14:textId="1A3D0C02" w:rsidR="004B32D2" w:rsidRPr="0077213F" w:rsidRDefault="004B32D2" w:rsidP="004B32D2">
            <w:pPr>
              <w:spacing w:line="230" w:lineRule="exact"/>
              <w:ind w:left="162" w:right="-198" w:hanging="180"/>
              <w:rPr>
                <w:rFonts w:ascii="Arial" w:hAnsi="Arial" w:cs="Arial"/>
                <w:sz w:val="14"/>
                <w:szCs w:val="14"/>
              </w:rPr>
            </w:pPr>
            <w:r w:rsidRPr="0077213F">
              <w:rPr>
                <w:rFonts w:ascii="Arial" w:hAnsi="Arial" w:cs="Arial"/>
                <w:sz w:val="14"/>
                <w:szCs w:val="14"/>
              </w:rPr>
              <w:t>ADC-JV 23 Co., Ltd.</w:t>
            </w:r>
          </w:p>
        </w:tc>
        <w:tc>
          <w:tcPr>
            <w:tcW w:w="922" w:type="dxa"/>
            <w:vAlign w:val="bottom"/>
          </w:tcPr>
          <w:p w14:paraId="6E059139" w14:textId="1749624E"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66A1355C" w14:textId="26334BEB"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5188FBCA" w14:textId="18F43E8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0F304768" w14:textId="0A3FC71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4A301E26" w14:textId="4BC50CE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33016894" w14:textId="4D269AF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tcPr>
          <w:p w14:paraId="6A2EC672" w14:textId="5D13E94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1F7FE413" w14:textId="02E7310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46F4A522" w14:textId="085D6C85" w:rsidTr="00B73035">
        <w:trPr>
          <w:trHeight w:val="80"/>
        </w:trPr>
        <w:tc>
          <w:tcPr>
            <w:tcW w:w="3060" w:type="dxa"/>
          </w:tcPr>
          <w:p w14:paraId="0A7ACD4B" w14:textId="33025AC8" w:rsidR="004B32D2" w:rsidRPr="0077213F" w:rsidRDefault="004B32D2" w:rsidP="004B32D2">
            <w:pPr>
              <w:spacing w:line="230" w:lineRule="exact"/>
              <w:ind w:left="162" w:right="-198" w:hanging="180"/>
              <w:rPr>
                <w:rFonts w:ascii="Arial" w:hAnsi="Arial" w:cs="Arial"/>
                <w:sz w:val="14"/>
                <w:szCs w:val="14"/>
              </w:rPr>
            </w:pPr>
            <w:proofErr w:type="spellStart"/>
            <w:r w:rsidRPr="00AA2A8A">
              <w:rPr>
                <w:rFonts w:ascii="Arial" w:hAnsi="Arial" w:cs="Arial"/>
                <w:sz w:val="14"/>
                <w:szCs w:val="14"/>
              </w:rPr>
              <w:t>Urbantech</w:t>
            </w:r>
            <w:proofErr w:type="spellEnd"/>
            <w:r w:rsidRPr="00AA2A8A">
              <w:rPr>
                <w:rFonts w:ascii="Arial" w:hAnsi="Arial" w:cs="Arial"/>
                <w:sz w:val="14"/>
                <w:szCs w:val="14"/>
              </w:rPr>
              <w:t xml:space="preserve"> Ventures Co., Ltd.</w:t>
            </w:r>
          </w:p>
        </w:tc>
        <w:tc>
          <w:tcPr>
            <w:tcW w:w="922" w:type="dxa"/>
            <w:vAlign w:val="bottom"/>
          </w:tcPr>
          <w:p w14:paraId="242266BA" w14:textId="7A4FCEFF"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370,000</w:t>
            </w:r>
          </w:p>
        </w:tc>
        <w:tc>
          <w:tcPr>
            <w:tcW w:w="923" w:type="dxa"/>
            <w:vAlign w:val="bottom"/>
          </w:tcPr>
          <w:p w14:paraId="56CBB50D" w14:textId="3D621328"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370,000</w:t>
            </w:r>
          </w:p>
        </w:tc>
        <w:tc>
          <w:tcPr>
            <w:tcW w:w="922" w:type="dxa"/>
            <w:vAlign w:val="bottom"/>
          </w:tcPr>
          <w:p w14:paraId="5FED9880" w14:textId="7685BAA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9004C1A" w14:textId="22ADE26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5B7466F9" w14:textId="03D4538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370,000</w:t>
            </w:r>
          </w:p>
        </w:tc>
        <w:tc>
          <w:tcPr>
            <w:tcW w:w="923" w:type="dxa"/>
            <w:vAlign w:val="bottom"/>
          </w:tcPr>
          <w:p w14:paraId="1B9F3D05" w14:textId="336BBD0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370,000</w:t>
            </w:r>
          </w:p>
        </w:tc>
        <w:tc>
          <w:tcPr>
            <w:tcW w:w="922" w:type="dxa"/>
          </w:tcPr>
          <w:p w14:paraId="0318E5F7" w14:textId="4740762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6D3AD852" w14:textId="56DF7A1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17A543BD" w14:textId="0589A659" w:rsidTr="00B73035">
        <w:trPr>
          <w:trHeight w:val="80"/>
        </w:trPr>
        <w:tc>
          <w:tcPr>
            <w:tcW w:w="3060" w:type="dxa"/>
          </w:tcPr>
          <w:p w14:paraId="326FEBA9" w14:textId="2C9F5715" w:rsidR="004B32D2" w:rsidRPr="0077213F" w:rsidRDefault="004B32D2" w:rsidP="004B32D2">
            <w:pPr>
              <w:spacing w:line="230" w:lineRule="exact"/>
              <w:ind w:left="162" w:right="-198" w:hanging="180"/>
              <w:rPr>
                <w:rFonts w:ascii="Arial" w:hAnsi="Arial" w:cs="Arial"/>
                <w:sz w:val="14"/>
                <w:szCs w:val="14"/>
              </w:rPr>
            </w:pPr>
            <w:proofErr w:type="spellStart"/>
            <w:r>
              <w:rPr>
                <w:rFonts w:ascii="Arial" w:hAnsi="Arial" w:cs="Arial"/>
                <w:sz w:val="14"/>
                <w:szCs w:val="14"/>
              </w:rPr>
              <w:t>x</w:t>
            </w:r>
            <w:r w:rsidRPr="00A92503">
              <w:rPr>
                <w:rFonts w:ascii="Arial" w:hAnsi="Arial" w:cs="Arial"/>
                <w:sz w:val="14"/>
                <w:szCs w:val="14"/>
              </w:rPr>
              <w:t>La</w:t>
            </w:r>
            <w:r>
              <w:rPr>
                <w:rFonts w:ascii="Arial" w:hAnsi="Arial" w:cs="Arial"/>
                <w:sz w:val="14"/>
                <w:szCs w:val="14"/>
              </w:rPr>
              <w:t>b</w:t>
            </w:r>
            <w:proofErr w:type="spellEnd"/>
            <w:r>
              <w:rPr>
                <w:rFonts w:ascii="Arial" w:hAnsi="Arial" w:cs="Arial"/>
                <w:sz w:val="14"/>
                <w:szCs w:val="14"/>
              </w:rPr>
              <w:t xml:space="preserve"> Digital Co., Ltd.</w:t>
            </w:r>
          </w:p>
        </w:tc>
        <w:tc>
          <w:tcPr>
            <w:tcW w:w="922" w:type="dxa"/>
            <w:vAlign w:val="bottom"/>
          </w:tcPr>
          <w:p w14:paraId="0AB071DD" w14:textId="565A8909"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65,000</w:t>
            </w:r>
          </w:p>
        </w:tc>
        <w:tc>
          <w:tcPr>
            <w:tcW w:w="923" w:type="dxa"/>
            <w:vAlign w:val="bottom"/>
          </w:tcPr>
          <w:p w14:paraId="2E0CD8FE" w14:textId="6570A291"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65,000</w:t>
            </w:r>
          </w:p>
        </w:tc>
        <w:tc>
          <w:tcPr>
            <w:tcW w:w="922" w:type="dxa"/>
            <w:vAlign w:val="bottom"/>
          </w:tcPr>
          <w:p w14:paraId="3DED5A78" w14:textId="2D19848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5B49166" w14:textId="32BD625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0B3ACDCD" w14:textId="26739FC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65,000</w:t>
            </w:r>
          </w:p>
        </w:tc>
        <w:tc>
          <w:tcPr>
            <w:tcW w:w="923" w:type="dxa"/>
            <w:vAlign w:val="bottom"/>
          </w:tcPr>
          <w:p w14:paraId="69F5D97B" w14:textId="12390BB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65,000</w:t>
            </w:r>
          </w:p>
        </w:tc>
        <w:tc>
          <w:tcPr>
            <w:tcW w:w="922" w:type="dxa"/>
          </w:tcPr>
          <w:p w14:paraId="0CBF65BF" w14:textId="3182C08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25AF19D2" w14:textId="22DC8E0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27BF82DF" w14:textId="497E4110" w:rsidTr="00B73035">
        <w:trPr>
          <w:trHeight w:val="80"/>
        </w:trPr>
        <w:tc>
          <w:tcPr>
            <w:tcW w:w="3060" w:type="dxa"/>
          </w:tcPr>
          <w:p w14:paraId="3A246D65" w14:textId="405379C8" w:rsidR="004B32D2" w:rsidRPr="0077213F"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ADC-JV 26 Co., Ltd.</w:t>
            </w:r>
          </w:p>
        </w:tc>
        <w:tc>
          <w:tcPr>
            <w:tcW w:w="922" w:type="dxa"/>
            <w:vAlign w:val="bottom"/>
          </w:tcPr>
          <w:p w14:paraId="22859D53" w14:textId="02407EE8"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7AF146A0" w14:textId="68D822E0"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152F6149" w14:textId="46BEDDA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5B3FC6B" w14:textId="5DEAD86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74E778F9" w14:textId="157D2FC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6F18DC12" w14:textId="2968206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tcPr>
          <w:p w14:paraId="0B92F05C" w14:textId="1AB0ACF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1F1BC254" w14:textId="21D6D61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77213F" w14:paraId="490B073B" w14:textId="06FAE03E" w:rsidTr="00B73035">
        <w:trPr>
          <w:trHeight w:val="80"/>
        </w:trPr>
        <w:tc>
          <w:tcPr>
            <w:tcW w:w="3060" w:type="dxa"/>
          </w:tcPr>
          <w:p w14:paraId="790C60E0" w14:textId="5D73B4E9" w:rsidR="004B32D2" w:rsidRPr="0077213F"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ADC-JV 27 Co., Ltd.</w:t>
            </w:r>
          </w:p>
        </w:tc>
        <w:tc>
          <w:tcPr>
            <w:tcW w:w="922" w:type="dxa"/>
            <w:vAlign w:val="bottom"/>
          </w:tcPr>
          <w:p w14:paraId="6AED7698" w14:textId="49E0AB84"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99</w:t>
            </w:r>
          </w:p>
        </w:tc>
        <w:tc>
          <w:tcPr>
            <w:tcW w:w="923" w:type="dxa"/>
            <w:vAlign w:val="bottom"/>
          </w:tcPr>
          <w:p w14:paraId="32EBA3EC" w14:textId="41C206BB"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99</w:t>
            </w:r>
          </w:p>
        </w:tc>
        <w:tc>
          <w:tcPr>
            <w:tcW w:w="922" w:type="dxa"/>
            <w:vAlign w:val="bottom"/>
          </w:tcPr>
          <w:p w14:paraId="14FC7492" w14:textId="4B89032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410C4BB" w14:textId="4D46CED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0257FC8D" w14:textId="307AB3A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3" w:type="dxa"/>
            <w:vAlign w:val="bottom"/>
          </w:tcPr>
          <w:p w14:paraId="04804CB2" w14:textId="6B36009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2" w:type="dxa"/>
          </w:tcPr>
          <w:p w14:paraId="61796830" w14:textId="11C1AAA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099EE616" w14:textId="532CE68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36B7CB6C" w14:textId="2FED9C01" w:rsidTr="00B73035">
        <w:trPr>
          <w:trHeight w:val="80"/>
        </w:trPr>
        <w:tc>
          <w:tcPr>
            <w:tcW w:w="3060" w:type="dxa"/>
          </w:tcPr>
          <w:p w14:paraId="7AB5E483" w14:textId="3AF044E2" w:rsidR="004B32D2" w:rsidRPr="00AA2A8A" w:rsidRDefault="004B32D2" w:rsidP="004B32D2">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Mobi </w:t>
            </w:r>
            <w:proofErr w:type="spellStart"/>
            <w:r w:rsidRPr="00AA2A8A">
              <w:rPr>
                <w:rFonts w:ascii="Arial" w:hAnsi="Arial" w:cs="Arial"/>
                <w:sz w:val="14"/>
                <w:szCs w:val="14"/>
              </w:rPr>
              <w:t>Rangnam</w:t>
            </w:r>
            <w:proofErr w:type="spellEnd"/>
            <w:r w:rsidRPr="00AA2A8A">
              <w:rPr>
                <w:rFonts w:ascii="Arial" w:hAnsi="Arial" w:cs="Arial"/>
                <w:sz w:val="14"/>
                <w:szCs w:val="14"/>
              </w:rPr>
              <w:t xml:space="preserve"> Co., Ltd.</w:t>
            </w:r>
          </w:p>
        </w:tc>
        <w:tc>
          <w:tcPr>
            <w:tcW w:w="922" w:type="dxa"/>
            <w:vAlign w:val="bottom"/>
          </w:tcPr>
          <w:p w14:paraId="2F0C7D49" w14:textId="7C949CBC"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405,955</w:t>
            </w:r>
          </w:p>
        </w:tc>
        <w:tc>
          <w:tcPr>
            <w:tcW w:w="923" w:type="dxa"/>
            <w:vAlign w:val="bottom"/>
          </w:tcPr>
          <w:p w14:paraId="0D2F3190" w14:textId="00D95F4A"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405,955</w:t>
            </w:r>
          </w:p>
        </w:tc>
        <w:tc>
          <w:tcPr>
            <w:tcW w:w="922" w:type="dxa"/>
            <w:vAlign w:val="bottom"/>
          </w:tcPr>
          <w:p w14:paraId="668D2532" w14:textId="2E29497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4FD8DEBB" w14:textId="2FB5BF4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4DE59788" w14:textId="6A78900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405,955</w:t>
            </w:r>
          </w:p>
        </w:tc>
        <w:tc>
          <w:tcPr>
            <w:tcW w:w="923" w:type="dxa"/>
            <w:vAlign w:val="bottom"/>
          </w:tcPr>
          <w:p w14:paraId="7BF30FF3" w14:textId="6625DF5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405,955</w:t>
            </w:r>
          </w:p>
        </w:tc>
        <w:tc>
          <w:tcPr>
            <w:tcW w:w="922" w:type="dxa"/>
          </w:tcPr>
          <w:p w14:paraId="4986AD2D" w14:textId="55F4EF8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tcPr>
          <w:p w14:paraId="4EAE76E1" w14:textId="2BC9B8A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05FADB5A" w14:textId="16138649" w:rsidTr="00B73035">
        <w:trPr>
          <w:trHeight w:val="80"/>
        </w:trPr>
        <w:tc>
          <w:tcPr>
            <w:tcW w:w="3060" w:type="dxa"/>
          </w:tcPr>
          <w:p w14:paraId="4403C8AC" w14:textId="1F315E6F" w:rsidR="004B32D2" w:rsidRPr="00AA2A8A" w:rsidRDefault="004B32D2" w:rsidP="004B32D2">
            <w:pPr>
              <w:spacing w:line="230" w:lineRule="exact"/>
              <w:ind w:left="162" w:right="-105"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New </w:t>
            </w:r>
            <w:proofErr w:type="spellStart"/>
            <w:r w:rsidRPr="00AA2A8A">
              <w:rPr>
                <w:rFonts w:ascii="Arial" w:hAnsi="Arial" w:cs="Arial"/>
                <w:sz w:val="14"/>
                <w:szCs w:val="14"/>
              </w:rPr>
              <w:t>Praram</w:t>
            </w:r>
            <w:proofErr w:type="spellEnd"/>
            <w:r w:rsidRPr="00AA2A8A">
              <w:rPr>
                <w:rFonts w:ascii="Arial" w:hAnsi="Arial" w:cs="Arial"/>
                <w:sz w:val="14"/>
                <w:szCs w:val="14"/>
              </w:rPr>
              <w:t xml:space="preserve"> 9 Co., Ltd.</w:t>
            </w:r>
          </w:p>
        </w:tc>
        <w:tc>
          <w:tcPr>
            <w:tcW w:w="922" w:type="dxa"/>
            <w:vAlign w:val="bottom"/>
          </w:tcPr>
          <w:p w14:paraId="6036518A" w14:textId="4B17DF23"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653,412</w:t>
            </w:r>
          </w:p>
        </w:tc>
        <w:tc>
          <w:tcPr>
            <w:tcW w:w="923" w:type="dxa"/>
            <w:vAlign w:val="bottom"/>
          </w:tcPr>
          <w:p w14:paraId="1EE2F9EB" w14:textId="173E4168"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653,412</w:t>
            </w:r>
          </w:p>
        </w:tc>
        <w:tc>
          <w:tcPr>
            <w:tcW w:w="922" w:type="dxa"/>
            <w:vAlign w:val="bottom"/>
          </w:tcPr>
          <w:p w14:paraId="049A7D99" w14:textId="4A5FF1A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5D1062A" w14:textId="172BF01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2EE639D9" w14:textId="0BA5E9B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653,412</w:t>
            </w:r>
          </w:p>
        </w:tc>
        <w:tc>
          <w:tcPr>
            <w:tcW w:w="923" w:type="dxa"/>
            <w:vAlign w:val="bottom"/>
          </w:tcPr>
          <w:p w14:paraId="51460356" w14:textId="64D051E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653,412</w:t>
            </w:r>
          </w:p>
        </w:tc>
        <w:tc>
          <w:tcPr>
            <w:tcW w:w="922" w:type="dxa"/>
            <w:vAlign w:val="bottom"/>
          </w:tcPr>
          <w:p w14:paraId="06134B41" w14:textId="26E23C5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D3AC0F3" w14:textId="7D4988F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438259E9" w14:textId="4208F6EE" w:rsidTr="00B73035">
        <w:trPr>
          <w:trHeight w:val="80"/>
        </w:trPr>
        <w:tc>
          <w:tcPr>
            <w:tcW w:w="3060" w:type="dxa"/>
          </w:tcPr>
          <w:p w14:paraId="03BDCEC3" w14:textId="4D0AA6CB" w:rsidR="004B32D2" w:rsidRPr="00AA2A8A" w:rsidRDefault="004B32D2" w:rsidP="004B32D2">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Q Sukhumvit 36 Co., Ltd.</w:t>
            </w:r>
          </w:p>
        </w:tc>
        <w:tc>
          <w:tcPr>
            <w:tcW w:w="922" w:type="dxa"/>
            <w:vAlign w:val="bottom"/>
          </w:tcPr>
          <w:p w14:paraId="23B1B1C2" w14:textId="0918FB93"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732,800</w:t>
            </w:r>
          </w:p>
        </w:tc>
        <w:tc>
          <w:tcPr>
            <w:tcW w:w="923" w:type="dxa"/>
            <w:vAlign w:val="bottom"/>
          </w:tcPr>
          <w:p w14:paraId="72FD2BAD" w14:textId="7948AEED"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732,800</w:t>
            </w:r>
          </w:p>
        </w:tc>
        <w:tc>
          <w:tcPr>
            <w:tcW w:w="922" w:type="dxa"/>
            <w:vAlign w:val="bottom"/>
          </w:tcPr>
          <w:p w14:paraId="758181A2" w14:textId="746BA3F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04571260" w14:textId="697348D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1B689D5B" w14:textId="06BEF47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732,800</w:t>
            </w:r>
          </w:p>
        </w:tc>
        <w:tc>
          <w:tcPr>
            <w:tcW w:w="923" w:type="dxa"/>
            <w:vAlign w:val="bottom"/>
          </w:tcPr>
          <w:p w14:paraId="1769738B" w14:textId="32213FB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732,800</w:t>
            </w:r>
          </w:p>
        </w:tc>
        <w:tc>
          <w:tcPr>
            <w:tcW w:w="922" w:type="dxa"/>
            <w:vAlign w:val="bottom"/>
          </w:tcPr>
          <w:p w14:paraId="6CF5DB54" w14:textId="4097360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EEC21AC" w14:textId="0CC1D42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2F3A38CC" w14:textId="33D49C93" w:rsidTr="00B73035">
        <w:trPr>
          <w:trHeight w:val="80"/>
        </w:trPr>
        <w:tc>
          <w:tcPr>
            <w:tcW w:w="3060" w:type="dxa"/>
          </w:tcPr>
          <w:p w14:paraId="42E406B6" w14:textId="1C4E18C9"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ADC-JV 29 Co., Ltd.</w:t>
            </w:r>
          </w:p>
        </w:tc>
        <w:tc>
          <w:tcPr>
            <w:tcW w:w="922" w:type="dxa"/>
            <w:vAlign w:val="bottom"/>
          </w:tcPr>
          <w:p w14:paraId="40E243FE" w14:textId="02F59153"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99</w:t>
            </w:r>
          </w:p>
        </w:tc>
        <w:tc>
          <w:tcPr>
            <w:tcW w:w="923" w:type="dxa"/>
            <w:vAlign w:val="bottom"/>
          </w:tcPr>
          <w:p w14:paraId="435732E0" w14:textId="7EE9A46A"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99</w:t>
            </w:r>
          </w:p>
        </w:tc>
        <w:tc>
          <w:tcPr>
            <w:tcW w:w="922" w:type="dxa"/>
            <w:vAlign w:val="bottom"/>
          </w:tcPr>
          <w:p w14:paraId="03479FC8" w14:textId="6455722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6DC97E6A" w14:textId="0E9BA43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6603A2A4" w14:textId="03F6749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3" w:type="dxa"/>
            <w:vAlign w:val="bottom"/>
          </w:tcPr>
          <w:p w14:paraId="34836158" w14:textId="364040F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2" w:type="dxa"/>
            <w:vAlign w:val="bottom"/>
          </w:tcPr>
          <w:p w14:paraId="7E878C1D" w14:textId="5A083C6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1173723" w14:textId="3B36951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1ED18275" w14:textId="62AB0444" w:rsidTr="00B73035">
        <w:trPr>
          <w:trHeight w:val="80"/>
        </w:trPr>
        <w:tc>
          <w:tcPr>
            <w:tcW w:w="3060" w:type="dxa"/>
          </w:tcPr>
          <w:p w14:paraId="67A1BD0E" w14:textId="7B198D57"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ADC-JV 30 Co., Ltd.</w:t>
            </w:r>
          </w:p>
        </w:tc>
        <w:tc>
          <w:tcPr>
            <w:tcW w:w="922" w:type="dxa"/>
            <w:vAlign w:val="bottom"/>
          </w:tcPr>
          <w:p w14:paraId="42DE9ED9" w14:textId="38016E24"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99</w:t>
            </w:r>
          </w:p>
        </w:tc>
        <w:tc>
          <w:tcPr>
            <w:tcW w:w="923" w:type="dxa"/>
            <w:vAlign w:val="bottom"/>
          </w:tcPr>
          <w:p w14:paraId="7180BFB9" w14:textId="3C602F51"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99</w:t>
            </w:r>
          </w:p>
        </w:tc>
        <w:tc>
          <w:tcPr>
            <w:tcW w:w="922" w:type="dxa"/>
            <w:vAlign w:val="bottom"/>
          </w:tcPr>
          <w:p w14:paraId="734814B0" w14:textId="5103FB5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F4EA723" w14:textId="3A061EC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776EC5A6" w14:textId="17D7445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3" w:type="dxa"/>
            <w:vAlign w:val="bottom"/>
          </w:tcPr>
          <w:p w14:paraId="6FA16CA2" w14:textId="44D6091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2" w:type="dxa"/>
            <w:vAlign w:val="bottom"/>
          </w:tcPr>
          <w:p w14:paraId="55CF9AA4" w14:textId="622673C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86C5BAC" w14:textId="25B7ED9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60687EC5" w14:textId="1005A403" w:rsidTr="00B73035">
        <w:trPr>
          <w:trHeight w:val="80"/>
        </w:trPr>
        <w:tc>
          <w:tcPr>
            <w:tcW w:w="3060" w:type="dxa"/>
          </w:tcPr>
          <w:p w14:paraId="668682DE" w14:textId="1E5036E6"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APAC </w:t>
            </w:r>
            <w:proofErr w:type="spellStart"/>
            <w:r w:rsidRPr="00AA2A8A">
              <w:rPr>
                <w:rFonts w:ascii="Arial" w:hAnsi="Arial" w:cs="Arial"/>
                <w:sz w:val="14"/>
                <w:szCs w:val="14"/>
              </w:rPr>
              <w:t>Bangchak</w:t>
            </w:r>
            <w:proofErr w:type="spellEnd"/>
            <w:r w:rsidRPr="00AA2A8A">
              <w:rPr>
                <w:rFonts w:ascii="Arial" w:hAnsi="Arial" w:cs="Arial"/>
                <w:sz w:val="14"/>
                <w:szCs w:val="14"/>
              </w:rPr>
              <w:t xml:space="preserve"> Co., Ltd.</w:t>
            </w:r>
          </w:p>
        </w:tc>
        <w:tc>
          <w:tcPr>
            <w:tcW w:w="922" w:type="dxa"/>
            <w:vAlign w:val="bottom"/>
          </w:tcPr>
          <w:p w14:paraId="5157599C" w14:textId="1C22CD3E"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513,090</w:t>
            </w:r>
          </w:p>
        </w:tc>
        <w:tc>
          <w:tcPr>
            <w:tcW w:w="923" w:type="dxa"/>
            <w:vAlign w:val="bottom"/>
          </w:tcPr>
          <w:p w14:paraId="1F15A325" w14:textId="731099A8"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513,090</w:t>
            </w:r>
          </w:p>
        </w:tc>
        <w:tc>
          <w:tcPr>
            <w:tcW w:w="922" w:type="dxa"/>
            <w:vAlign w:val="bottom"/>
          </w:tcPr>
          <w:p w14:paraId="1C208461" w14:textId="5EE3C9E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6835116" w14:textId="03E36AB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16CA7649" w14:textId="4681455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513,090</w:t>
            </w:r>
          </w:p>
        </w:tc>
        <w:tc>
          <w:tcPr>
            <w:tcW w:w="923" w:type="dxa"/>
            <w:vAlign w:val="bottom"/>
          </w:tcPr>
          <w:p w14:paraId="70289852" w14:textId="1902566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513,090</w:t>
            </w:r>
          </w:p>
        </w:tc>
        <w:tc>
          <w:tcPr>
            <w:tcW w:w="922" w:type="dxa"/>
            <w:vAlign w:val="bottom"/>
          </w:tcPr>
          <w:p w14:paraId="4371C85A" w14:textId="09B892C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F20068C" w14:textId="1219C87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53B9020F" w14:textId="0AA8319B" w:rsidTr="00B73035">
        <w:trPr>
          <w:trHeight w:val="80"/>
        </w:trPr>
        <w:tc>
          <w:tcPr>
            <w:tcW w:w="3060" w:type="dxa"/>
          </w:tcPr>
          <w:p w14:paraId="31EF4DFA" w14:textId="0656C570"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Samyan</w:t>
            </w:r>
            <w:proofErr w:type="spellEnd"/>
            <w:r w:rsidRPr="00AA2A8A">
              <w:rPr>
                <w:rFonts w:ascii="Arial" w:hAnsi="Arial" w:cs="Arial"/>
                <w:sz w:val="14"/>
                <w:szCs w:val="14"/>
              </w:rPr>
              <w:t xml:space="preserve"> Co., Ltd.</w:t>
            </w:r>
          </w:p>
        </w:tc>
        <w:tc>
          <w:tcPr>
            <w:tcW w:w="922" w:type="dxa"/>
            <w:vAlign w:val="bottom"/>
          </w:tcPr>
          <w:p w14:paraId="448F319B" w14:textId="022C2A44"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1,045,214</w:t>
            </w:r>
          </w:p>
        </w:tc>
        <w:tc>
          <w:tcPr>
            <w:tcW w:w="923" w:type="dxa"/>
            <w:vAlign w:val="bottom"/>
          </w:tcPr>
          <w:p w14:paraId="446EF394" w14:textId="7EDFD964"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1,045,214</w:t>
            </w:r>
          </w:p>
        </w:tc>
        <w:tc>
          <w:tcPr>
            <w:tcW w:w="922" w:type="dxa"/>
            <w:vAlign w:val="bottom"/>
          </w:tcPr>
          <w:p w14:paraId="6F8360A9" w14:textId="6CA3BCB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E2022D1" w14:textId="50295AF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51E4634C" w14:textId="5D94C4A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1,045,214</w:t>
            </w:r>
          </w:p>
        </w:tc>
        <w:tc>
          <w:tcPr>
            <w:tcW w:w="923" w:type="dxa"/>
            <w:vAlign w:val="bottom"/>
          </w:tcPr>
          <w:p w14:paraId="41C23D5D" w14:textId="1C354F7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1,045,214</w:t>
            </w:r>
          </w:p>
        </w:tc>
        <w:tc>
          <w:tcPr>
            <w:tcW w:w="922" w:type="dxa"/>
            <w:vAlign w:val="bottom"/>
          </w:tcPr>
          <w:p w14:paraId="7183CDD0" w14:textId="44376DD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15,700</w:t>
            </w:r>
          </w:p>
        </w:tc>
        <w:tc>
          <w:tcPr>
            <w:tcW w:w="923" w:type="dxa"/>
            <w:vAlign w:val="bottom"/>
          </w:tcPr>
          <w:p w14:paraId="687BA1D7" w14:textId="1B672C3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457D3F8C" w14:textId="69FCA9EB" w:rsidTr="00B73035">
        <w:trPr>
          <w:trHeight w:val="80"/>
        </w:trPr>
        <w:tc>
          <w:tcPr>
            <w:tcW w:w="3060" w:type="dxa"/>
          </w:tcPr>
          <w:p w14:paraId="7B90DB27" w14:textId="49E10FC9"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Saphankhwai</w:t>
            </w:r>
            <w:proofErr w:type="spellEnd"/>
            <w:r w:rsidRPr="00AA2A8A">
              <w:rPr>
                <w:rFonts w:ascii="Arial" w:hAnsi="Arial" w:cs="Arial"/>
                <w:sz w:val="14"/>
                <w:szCs w:val="14"/>
              </w:rPr>
              <w:t xml:space="preserve"> Co., Ltd.</w:t>
            </w:r>
          </w:p>
        </w:tc>
        <w:tc>
          <w:tcPr>
            <w:tcW w:w="922" w:type="dxa"/>
            <w:vAlign w:val="bottom"/>
          </w:tcPr>
          <w:p w14:paraId="7F3461F9" w14:textId="6018EAA3"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463,340</w:t>
            </w:r>
          </w:p>
        </w:tc>
        <w:tc>
          <w:tcPr>
            <w:tcW w:w="923" w:type="dxa"/>
            <w:vAlign w:val="bottom"/>
          </w:tcPr>
          <w:p w14:paraId="179F8293" w14:textId="71A00B49"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463,340</w:t>
            </w:r>
          </w:p>
        </w:tc>
        <w:tc>
          <w:tcPr>
            <w:tcW w:w="922" w:type="dxa"/>
            <w:vAlign w:val="bottom"/>
          </w:tcPr>
          <w:p w14:paraId="5D60F148" w14:textId="23DDE40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6B15339E" w14:textId="1E32B30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276A13C9" w14:textId="1A0BFC7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463,340</w:t>
            </w:r>
          </w:p>
        </w:tc>
        <w:tc>
          <w:tcPr>
            <w:tcW w:w="923" w:type="dxa"/>
            <w:vAlign w:val="bottom"/>
          </w:tcPr>
          <w:p w14:paraId="2B85C257" w14:textId="5EECD13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463,340</w:t>
            </w:r>
          </w:p>
        </w:tc>
        <w:tc>
          <w:tcPr>
            <w:tcW w:w="922" w:type="dxa"/>
            <w:vAlign w:val="bottom"/>
          </w:tcPr>
          <w:p w14:paraId="1D0F7D08" w14:textId="3E23EC2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4,995</w:t>
            </w:r>
          </w:p>
        </w:tc>
        <w:tc>
          <w:tcPr>
            <w:tcW w:w="923" w:type="dxa"/>
            <w:vAlign w:val="bottom"/>
          </w:tcPr>
          <w:p w14:paraId="763C5B84" w14:textId="6FA7443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4B5F1599" w14:textId="048FDF54" w:rsidTr="00B73035">
        <w:trPr>
          <w:trHeight w:val="80"/>
        </w:trPr>
        <w:tc>
          <w:tcPr>
            <w:tcW w:w="3060" w:type="dxa"/>
          </w:tcPr>
          <w:p w14:paraId="70FBC3AF" w14:textId="5A277167"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Ratchathewi</w:t>
            </w:r>
            <w:proofErr w:type="spellEnd"/>
            <w:r w:rsidRPr="00AA2A8A">
              <w:rPr>
                <w:rFonts w:ascii="Arial" w:hAnsi="Arial" w:cs="Arial"/>
                <w:sz w:val="14"/>
                <w:szCs w:val="14"/>
              </w:rPr>
              <w:t xml:space="preserve"> Co., Ltd.</w:t>
            </w:r>
          </w:p>
        </w:tc>
        <w:tc>
          <w:tcPr>
            <w:tcW w:w="922" w:type="dxa"/>
            <w:vAlign w:val="bottom"/>
          </w:tcPr>
          <w:p w14:paraId="058F0B03" w14:textId="7EF185A4"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569,437</w:t>
            </w:r>
          </w:p>
        </w:tc>
        <w:tc>
          <w:tcPr>
            <w:tcW w:w="923" w:type="dxa"/>
            <w:vAlign w:val="bottom"/>
          </w:tcPr>
          <w:p w14:paraId="5BA61E12" w14:textId="40A0E7F9"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569,437</w:t>
            </w:r>
          </w:p>
        </w:tc>
        <w:tc>
          <w:tcPr>
            <w:tcW w:w="922" w:type="dxa"/>
            <w:vAlign w:val="bottom"/>
          </w:tcPr>
          <w:p w14:paraId="0EDC8A49" w14:textId="77F019D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3DB1BBA8" w14:textId="67899CF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6678EB27" w14:textId="4B53095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569,</w:t>
            </w:r>
            <w:r w:rsidR="00B73035">
              <w:rPr>
                <w:rFonts w:ascii="Arial" w:hAnsi="Arial" w:cs="Arial"/>
                <w:sz w:val="14"/>
                <w:szCs w:val="14"/>
              </w:rPr>
              <w:t>437</w:t>
            </w:r>
          </w:p>
        </w:tc>
        <w:tc>
          <w:tcPr>
            <w:tcW w:w="923" w:type="dxa"/>
            <w:vAlign w:val="bottom"/>
          </w:tcPr>
          <w:p w14:paraId="47E2302D" w14:textId="3F95BDD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569,437</w:t>
            </w:r>
          </w:p>
        </w:tc>
        <w:tc>
          <w:tcPr>
            <w:tcW w:w="922" w:type="dxa"/>
            <w:vAlign w:val="bottom"/>
          </w:tcPr>
          <w:p w14:paraId="1E773D1C" w14:textId="6EA17D7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4,730</w:t>
            </w:r>
          </w:p>
        </w:tc>
        <w:tc>
          <w:tcPr>
            <w:tcW w:w="923" w:type="dxa"/>
            <w:vAlign w:val="bottom"/>
          </w:tcPr>
          <w:p w14:paraId="5F70195C" w14:textId="52A3CB3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355C186D" w14:textId="6A89D57B" w:rsidTr="00B73035">
        <w:trPr>
          <w:trHeight w:val="80"/>
        </w:trPr>
        <w:tc>
          <w:tcPr>
            <w:tcW w:w="3060" w:type="dxa"/>
          </w:tcPr>
          <w:p w14:paraId="19CC73F6" w14:textId="36365F06" w:rsidR="004B32D2" w:rsidRPr="00AA2A8A" w:rsidRDefault="004B32D2" w:rsidP="004B32D2">
            <w:pPr>
              <w:spacing w:line="230" w:lineRule="exact"/>
              <w:ind w:left="162" w:right="-198" w:hanging="180"/>
              <w:rPr>
                <w:rFonts w:ascii="Arial" w:hAnsi="Arial" w:cs="Arial"/>
                <w:sz w:val="14"/>
                <w:szCs w:val="14"/>
              </w:rPr>
            </w:pPr>
            <w:proofErr w:type="spellStart"/>
            <w:r w:rsidRPr="00AA2A8A">
              <w:rPr>
                <w:rFonts w:ascii="Arial" w:hAnsi="Arial" w:cs="Arial"/>
                <w:sz w:val="14"/>
                <w:szCs w:val="14"/>
              </w:rPr>
              <w:t>Nameste</w:t>
            </w:r>
            <w:proofErr w:type="spellEnd"/>
            <w:r w:rsidRPr="00AA2A8A">
              <w:rPr>
                <w:rFonts w:ascii="Arial" w:hAnsi="Arial" w:cs="Arial"/>
                <w:sz w:val="14"/>
                <w:szCs w:val="14"/>
              </w:rPr>
              <w:t xml:space="preserve"> Hill Resort and Spa Co., Ltd. </w:t>
            </w:r>
          </w:p>
        </w:tc>
        <w:tc>
          <w:tcPr>
            <w:tcW w:w="922" w:type="dxa"/>
            <w:vAlign w:val="bottom"/>
          </w:tcPr>
          <w:p w14:paraId="538974FD" w14:textId="70B70072"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5B59F8D5" w14:textId="0785D8A6"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25ABE4F0" w14:textId="34D5097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4E7A91B2" w14:textId="727EA24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4F343095" w14:textId="7F25005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20389295" w14:textId="1D5C56C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vAlign w:val="bottom"/>
          </w:tcPr>
          <w:p w14:paraId="44CFC193" w14:textId="7A7A542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14201D6" w14:textId="61F9C6E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38B54E82" w14:textId="0C4D5BFE" w:rsidTr="00B73035">
        <w:trPr>
          <w:trHeight w:val="80"/>
        </w:trPr>
        <w:tc>
          <w:tcPr>
            <w:tcW w:w="3060" w:type="dxa"/>
          </w:tcPr>
          <w:p w14:paraId="2921CD37" w14:textId="5EE84484"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Canopus Lakeside Co., Ltd.</w:t>
            </w:r>
          </w:p>
        </w:tc>
        <w:tc>
          <w:tcPr>
            <w:tcW w:w="922" w:type="dxa"/>
            <w:vAlign w:val="bottom"/>
          </w:tcPr>
          <w:p w14:paraId="10CA72A0" w14:textId="46518D0D"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419C2E14" w14:textId="3DCECF4C"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1FA099D2" w14:textId="41F3777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6F39DDFC" w14:textId="7AA49FE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1A05FE71" w14:textId="1896B8E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72FEEC1F" w14:textId="690BD46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vAlign w:val="bottom"/>
          </w:tcPr>
          <w:p w14:paraId="0ECECC75" w14:textId="05E0D5C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E866C49" w14:textId="535E947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5E4F214C" w14:textId="75F506CE" w:rsidTr="00B73035">
        <w:trPr>
          <w:trHeight w:val="80"/>
        </w:trPr>
        <w:tc>
          <w:tcPr>
            <w:tcW w:w="3060" w:type="dxa"/>
          </w:tcPr>
          <w:p w14:paraId="1E91A4C6" w14:textId="5A450709"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Bliss Bodhi Tree Estate Co., Ltd.</w:t>
            </w:r>
          </w:p>
        </w:tc>
        <w:tc>
          <w:tcPr>
            <w:tcW w:w="922" w:type="dxa"/>
            <w:vAlign w:val="bottom"/>
          </w:tcPr>
          <w:p w14:paraId="546B07B6" w14:textId="6E731F54"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2913AB68" w14:textId="136C22B8"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72A389E6" w14:textId="367CACF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06EE2396" w14:textId="23B4DEC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78D7DBAC" w14:textId="6CD35F7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0C135FCE" w14:textId="69B6C41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vAlign w:val="bottom"/>
          </w:tcPr>
          <w:p w14:paraId="54130851" w14:textId="238E2A5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932F273" w14:textId="19867BD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4AA24B64" w14:textId="328C1C9D" w:rsidTr="00B73035">
        <w:trPr>
          <w:trHeight w:val="80"/>
        </w:trPr>
        <w:tc>
          <w:tcPr>
            <w:tcW w:w="3060" w:type="dxa"/>
          </w:tcPr>
          <w:p w14:paraId="1CBD5B0B" w14:textId="0AE7229E"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New Blue Moon Villa Co., Ltd.</w:t>
            </w:r>
          </w:p>
        </w:tc>
        <w:tc>
          <w:tcPr>
            <w:tcW w:w="922" w:type="dxa"/>
            <w:vAlign w:val="bottom"/>
          </w:tcPr>
          <w:p w14:paraId="275A8732" w14:textId="5749490F"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5701469B" w14:textId="48A7E3D2"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66FE800C" w14:textId="6BDBCBE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4C834119" w14:textId="6DAF22D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626535C5" w14:textId="72D7689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5FCCB0AA" w14:textId="2F11201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vAlign w:val="bottom"/>
          </w:tcPr>
          <w:p w14:paraId="4432902C" w14:textId="3F09CD3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62D1B95B" w14:textId="31810FC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340EBA9F" w14:textId="22C0BBF1" w:rsidTr="00B73035">
        <w:trPr>
          <w:trHeight w:val="80"/>
        </w:trPr>
        <w:tc>
          <w:tcPr>
            <w:tcW w:w="3060" w:type="dxa"/>
          </w:tcPr>
          <w:p w14:paraId="4F3308CE" w14:textId="6027B6C0"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Devika Hill Co., Ltd.</w:t>
            </w:r>
          </w:p>
        </w:tc>
        <w:tc>
          <w:tcPr>
            <w:tcW w:w="922" w:type="dxa"/>
            <w:vAlign w:val="bottom"/>
          </w:tcPr>
          <w:p w14:paraId="73E599A1" w14:textId="3F47B97C"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100</w:t>
            </w:r>
          </w:p>
        </w:tc>
        <w:tc>
          <w:tcPr>
            <w:tcW w:w="923" w:type="dxa"/>
            <w:vAlign w:val="bottom"/>
          </w:tcPr>
          <w:p w14:paraId="4A43AAAD" w14:textId="49A22F56"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100</w:t>
            </w:r>
          </w:p>
        </w:tc>
        <w:tc>
          <w:tcPr>
            <w:tcW w:w="922" w:type="dxa"/>
            <w:vAlign w:val="bottom"/>
          </w:tcPr>
          <w:p w14:paraId="20F78BFC" w14:textId="6DFEC8F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3C213EB" w14:textId="0F0F22D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57830240" w14:textId="52B7D09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3" w:type="dxa"/>
            <w:vAlign w:val="bottom"/>
          </w:tcPr>
          <w:p w14:paraId="57FA2FF5" w14:textId="3BB1808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100</w:t>
            </w:r>
          </w:p>
        </w:tc>
        <w:tc>
          <w:tcPr>
            <w:tcW w:w="922" w:type="dxa"/>
            <w:vAlign w:val="bottom"/>
          </w:tcPr>
          <w:p w14:paraId="56F6C4E5" w14:textId="239CF2F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3EC75CF" w14:textId="6DC5D2F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5E6D9CD9" w14:textId="31706044" w:rsidTr="00B73035">
        <w:trPr>
          <w:trHeight w:val="80"/>
        </w:trPr>
        <w:tc>
          <w:tcPr>
            <w:tcW w:w="3060" w:type="dxa"/>
          </w:tcPr>
          <w:p w14:paraId="19FB2085" w14:textId="67D36AF9"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Sea of Tree Resort Co., Ltd.</w:t>
            </w:r>
          </w:p>
        </w:tc>
        <w:tc>
          <w:tcPr>
            <w:tcW w:w="922" w:type="dxa"/>
            <w:vAlign w:val="bottom"/>
          </w:tcPr>
          <w:p w14:paraId="521B4D41" w14:textId="593C32B0"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99</w:t>
            </w:r>
          </w:p>
        </w:tc>
        <w:tc>
          <w:tcPr>
            <w:tcW w:w="923" w:type="dxa"/>
            <w:vAlign w:val="bottom"/>
          </w:tcPr>
          <w:p w14:paraId="7C6FA6A1" w14:textId="1BFC04B9"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99</w:t>
            </w:r>
          </w:p>
        </w:tc>
        <w:tc>
          <w:tcPr>
            <w:tcW w:w="922" w:type="dxa"/>
            <w:vAlign w:val="bottom"/>
          </w:tcPr>
          <w:p w14:paraId="62585D88" w14:textId="2E4DF47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3090BBC" w14:textId="76095C6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3D1429A0" w14:textId="602B0C9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3" w:type="dxa"/>
            <w:vAlign w:val="bottom"/>
          </w:tcPr>
          <w:p w14:paraId="498DC28E" w14:textId="2A25C41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2" w:type="dxa"/>
            <w:vAlign w:val="bottom"/>
          </w:tcPr>
          <w:p w14:paraId="3F29D0EB" w14:textId="05E00C3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42409466" w14:textId="7F43CF6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59EE651C" w14:textId="4289DC67" w:rsidTr="00B73035">
        <w:trPr>
          <w:trHeight w:val="80"/>
        </w:trPr>
        <w:tc>
          <w:tcPr>
            <w:tcW w:w="3060" w:type="dxa"/>
          </w:tcPr>
          <w:p w14:paraId="56E78A22" w14:textId="4627F748" w:rsidR="004B32D2" w:rsidRPr="00AA2A8A" w:rsidRDefault="004B32D2" w:rsidP="004B32D2">
            <w:pPr>
              <w:spacing w:line="230" w:lineRule="exact"/>
              <w:ind w:left="162" w:right="-198" w:hanging="180"/>
              <w:rPr>
                <w:rFonts w:ascii="Arial" w:hAnsi="Arial" w:cs="Arial"/>
                <w:sz w:val="14"/>
                <w:szCs w:val="14"/>
              </w:rPr>
            </w:pPr>
            <w:proofErr w:type="spellStart"/>
            <w:r w:rsidRPr="00AA2A8A">
              <w:rPr>
                <w:rFonts w:ascii="Arial" w:hAnsi="Arial" w:cs="Arial"/>
                <w:sz w:val="14"/>
                <w:szCs w:val="14"/>
              </w:rPr>
              <w:t>Lavani</w:t>
            </w:r>
            <w:proofErr w:type="spellEnd"/>
            <w:r w:rsidRPr="00AA2A8A">
              <w:rPr>
                <w:rFonts w:ascii="Arial" w:hAnsi="Arial" w:cs="Arial"/>
                <w:sz w:val="14"/>
                <w:szCs w:val="14"/>
              </w:rPr>
              <w:t xml:space="preserve"> Forest Estate Co., Ltd.</w:t>
            </w:r>
          </w:p>
        </w:tc>
        <w:tc>
          <w:tcPr>
            <w:tcW w:w="922" w:type="dxa"/>
            <w:vAlign w:val="bottom"/>
          </w:tcPr>
          <w:p w14:paraId="0BAB1DEF" w14:textId="71E2A2AD" w:rsidR="004B32D2" w:rsidRPr="004B32D2" w:rsidRDefault="004B32D2" w:rsidP="004B32D2">
            <w:pPr>
              <w:tabs>
                <w:tab w:val="decimal" w:pos="702"/>
              </w:tabs>
              <w:spacing w:line="230" w:lineRule="exact"/>
              <w:ind w:left="-25" w:right="-87"/>
              <w:jc w:val="both"/>
              <w:rPr>
                <w:rFonts w:ascii="Arial" w:hAnsi="Arial" w:cs="Arial"/>
                <w:sz w:val="14"/>
                <w:szCs w:val="14"/>
              </w:rPr>
            </w:pPr>
            <w:r w:rsidRPr="004B32D2">
              <w:rPr>
                <w:rFonts w:ascii="Arial" w:hAnsi="Arial" w:cs="Arial"/>
                <w:sz w:val="14"/>
                <w:szCs w:val="14"/>
              </w:rPr>
              <w:t>99</w:t>
            </w:r>
          </w:p>
        </w:tc>
        <w:tc>
          <w:tcPr>
            <w:tcW w:w="923" w:type="dxa"/>
            <w:vAlign w:val="bottom"/>
          </w:tcPr>
          <w:p w14:paraId="3EA81CA9" w14:textId="575CACF4" w:rsidR="004B32D2" w:rsidRPr="004B32D2" w:rsidRDefault="004B32D2" w:rsidP="004B32D2">
            <w:pPr>
              <w:tabs>
                <w:tab w:val="decimal" w:pos="679"/>
              </w:tabs>
              <w:spacing w:line="230" w:lineRule="exact"/>
              <w:ind w:left="-25" w:right="-92"/>
              <w:jc w:val="both"/>
              <w:rPr>
                <w:rFonts w:ascii="Arial" w:hAnsi="Arial" w:cs="Arial"/>
                <w:sz w:val="14"/>
                <w:szCs w:val="14"/>
              </w:rPr>
            </w:pPr>
            <w:r w:rsidRPr="004B32D2">
              <w:rPr>
                <w:rFonts w:ascii="Arial" w:hAnsi="Arial" w:cs="Arial"/>
                <w:sz w:val="14"/>
                <w:szCs w:val="14"/>
              </w:rPr>
              <w:t>99</w:t>
            </w:r>
          </w:p>
        </w:tc>
        <w:tc>
          <w:tcPr>
            <w:tcW w:w="922" w:type="dxa"/>
            <w:vAlign w:val="bottom"/>
          </w:tcPr>
          <w:p w14:paraId="52605A22" w14:textId="1963FFE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56EA2EA" w14:textId="6A708B6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tcPr>
          <w:p w14:paraId="106CDFAD" w14:textId="7AA008B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3" w:type="dxa"/>
            <w:vAlign w:val="bottom"/>
          </w:tcPr>
          <w:p w14:paraId="3BCD9C35" w14:textId="7E1F424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99</w:t>
            </w:r>
          </w:p>
        </w:tc>
        <w:tc>
          <w:tcPr>
            <w:tcW w:w="922" w:type="dxa"/>
            <w:vAlign w:val="bottom"/>
          </w:tcPr>
          <w:p w14:paraId="3DD942F8" w14:textId="103FAE5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2EAFEFB" w14:textId="7FBC2D6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bl>
    <w:p w14:paraId="047D511E" w14:textId="77777777" w:rsidR="00C67065" w:rsidRPr="009C1DA0" w:rsidRDefault="00C67065" w:rsidP="00C67065">
      <w:pPr>
        <w:tabs>
          <w:tab w:val="left" w:pos="2160"/>
          <w:tab w:val="center" w:pos="6840"/>
          <w:tab w:val="center" w:pos="8280"/>
        </w:tabs>
        <w:spacing w:line="240" w:lineRule="exact"/>
        <w:ind w:left="547" w:right="-547" w:hanging="576"/>
        <w:jc w:val="right"/>
        <w:rPr>
          <w:rFonts w:ascii="Arial" w:hAnsi="Arial" w:cs="Arial"/>
          <w:sz w:val="14"/>
          <w:szCs w:val="14"/>
        </w:rPr>
      </w:pPr>
      <w:r>
        <w:br w:type="page"/>
      </w:r>
      <w:r w:rsidRPr="009C1DA0">
        <w:rPr>
          <w:rFonts w:ascii="Arial" w:hAnsi="Arial" w:cs="Arial"/>
          <w:sz w:val="14"/>
          <w:szCs w:val="14"/>
        </w:rPr>
        <w:lastRenderedPageBreak/>
        <w:t>(Unit: Thousand Baht)</w:t>
      </w:r>
    </w:p>
    <w:tbl>
      <w:tblPr>
        <w:tblW w:w="10440" w:type="dxa"/>
        <w:tblInd w:w="-36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C67065" w:rsidRPr="0077213F" w14:paraId="022095A1" w14:textId="77777777" w:rsidTr="00E834C5">
        <w:trPr>
          <w:cantSplit/>
        </w:trPr>
        <w:tc>
          <w:tcPr>
            <w:tcW w:w="3060" w:type="dxa"/>
          </w:tcPr>
          <w:p w14:paraId="569DB1CE" w14:textId="77777777" w:rsidR="00C67065" w:rsidRPr="0077213F" w:rsidRDefault="00C67065" w:rsidP="00E834C5">
            <w:pPr>
              <w:spacing w:line="230" w:lineRule="exact"/>
              <w:ind w:left="-18" w:right="-18"/>
              <w:jc w:val="center"/>
              <w:rPr>
                <w:rFonts w:ascii="Arial" w:hAnsi="Arial" w:cs="Arial"/>
                <w:sz w:val="14"/>
                <w:szCs w:val="14"/>
              </w:rPr>
            </w:pPr>
          </w:p>
        </w:tc>
        <w:tc>
          <w:tcPr>
            <w:tcW w:w="1845" w:type="dxa"/>
            <w:gridSpan w:val="2"/>
          </w:tcPr>
          <w:p w14:paraId="7ABB17BB" w14:textId="77777777" w:rsidR="00C67065" w:rsidRPr="0077213F" w:rsidRDefault="00C67065" w:rsidP="00E834C5">
            <w:pPr>
              <w:spacing w:line="230" w:lineRule="exact"/>
              <w:ind w:left="-18" w:right="-18"/>
              <w:jc w:val="center"/>
              <w:rPr>
                <w:rFonts w:ascii="Arial" w:hAnsi="Arial" w:cs="Arial"/>
                <w:sz w:val="14"/>
                <w:szCs w:val="14"/>
                <w:cs/>
              </w:rPr>
            </w:pPr>
          </w:p>
        </w:tc>
        <w:tc>
          <w:tcPr>
            <w:tcW w:w="1845" w:type="dxa"/>
            <w:gridSpan w:val="2"/>
          </w:tcPr>
          <w:p w14:paraId="768A5059" w14:textId="77777777" w:rsidR="00C67065" w:rsidRPr="0077213F" w:rsidRDefault="00C67065" w:rsidP="00E834C5">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845" w:type="dxa"/>
            <w:gridSpan w:val="2"/>
          </w:tcPr>
          <w:p w14:paraId="33396A6F" w14:textId="77777777" w:rsidR="00C67065" w:rsidRPr="0077213F" w:rsidRDefault="00C67065" w:rsidP="00E834C5">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c>
          <w:tcPr>
            <w:tcW w:w="1845" w:type="dxa"/>
            <w:gridSpan w:val="2"/>
          </w:tcPr>
          <w:p w14:paraId="3CB4E0CB" w14:textId="77777777" w:rsidR="00C67065" w:rsidRPr="0077213F" w:rsidRDefault="00C67065" w:rsidP="00E834C5">
            <w:pPr>
              <w:spacing w:line="230" w:lineRule="exact"/>
              <w:ind w:left="-152" w:right="-120"/>
              <w:jc w:val="center"/>
              <w:rPr>
                <w:rFonts w:ascii="Arial" w:hAnsi="Arial" w:cs="Arial"/>
                <w:sz w:val="14"/>
                <w:szCs w:val="14"/>
              </w:rPr>
            </w:pPr>
            <w:r>
              <w:rPr>
                <w:rFonts w:ascii="Arial" w:hAnsi="Arial" w:cs="Arial"/>
                <w:sz w:val="14"/>
                <w:szCs w:val="14"/>
              </w:rPr>
              <w:t>Dividend for the six-month</w:t>
            </w:r>
          </w:p>
        </w:tc>
      </w:tr>
      <w:tr w:rsidR="00C67065" w:rsidRPr="0077213F" w14:paraId="02BB613F" w14:textId="77777777" w:rsidTr="00E834C5">
        <w:trPr>
          <w:cantSplit/>
        </w:trPr>
        <w:tc>
          <w:tcPr>
            <w:tcW w:w="3060" w:type="dxa"/>
          </w:tcPr>
          <w:p w14:paraId="3718F8B6"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845" w:type="dxa"/>
            <w:gridSpan w:val="2"/>
          </w:tcPr>
          <w:p w14:paraId="540A32F0"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845" w:type="dxa"/>
            <w:gridSpan w:val="2"/>
          </w:tcPr>
          <w:p w14:paraId="26510358"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845" w:type="dxa"/>
            <w:gridSpan w:val="2"/>
          </w:tcPr>
          <w:p w14:paraId="0CFA1EDD"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c>
          <w:tcPr>
            <w:tcW w:w="1845" w:type="dxa"/>
            <w:gridSpan w:val="2"/>
          </w:tcPr>
          <w:p w14:paraId="727EBA3B"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periods ended</w:t>
            </w:r>
          </w:p>
        </w:tc>
      </w:tr>
      <w:tr w:rsidR="00C67065" w:rsidRPr="0077213F" w14:paraId="5ADABDFC" w14:textId="77777777" w:rsidTr="00E834C5">
        <w:tc>
          <w:tcPr>
            <w:tcW w:w="3060" w:type="dxa"/>
          </w:tcPr>
          <w:p w14:paraId="698E7272" w14:textId="77777777" w:rsidR="00C67065" w:rsidRPr="0077213F" w:rsidRDefault="00C67065" w:rsidP="00E834C5">
            <w:pPr>
              <w:spacing w:line="230" w:lineRule="exact"/>
              <w:ind w:left="-18" w:right="-18"/>
              <w:jc w:val="center"/>
              <w:rPr>
                <w:rFonts w:ascii="Arial" w:hAnsi="Arial" w:cs="Arial"/>
                <w:sz w:val="14"/>
                <w:szCs w:val="14"/>
              </w:rPr>
            </w:pPr>
          </w:p>
        </w:tc>
        <w:tc>
          <w:tcPr>
            <w:tcW w:w="922" w:type="dxa"/>
          </w:tcPr>
          <w:p w14:paraId="18C960FA" w14:textId="77777777" w:rsidR="00C67065" w:rsidRPr="0077213F" w:rsidRDefault="00C67065" w:rsidP="00E834C5">
            <w:pPr>
              <w:spacing w:line="230" w:lineRule="exact"/>
              <w:ind w:left="-105" w:right="-105"/>
              <w:jc w:val="center"/>
              <w:rPr>
                <w:rFonts w:ascii="Arial" w:hAnsi="Arial" w:cs="Arial"/>
                <w:sz w:val="14"/>
                <w:szCs w:val="14"/>
              </w:rPr>
            </w:pPr>
            <w:r>
              <w:rPr>
                <w:rFonts w:ascii="Arial" w:hAnsi="Arial" w:cs="Arial"/>
                <w:sz w:val="14"/>
                <w:szCs w:val="14"/>
              </w:rPr>
              <w:t>30 June</w:t>
            </w:r>
          </w:p>
        </w:tc>
        <w:tc>
          <w:tcPr>
            <w:tcW w:w="923" w:type="dxa"/>
          </w:tcPr>
          <w:p w14:paraId="009A0DF9" w14:textId="77777777" w:rsidR="00C67065" w:rsidRPr="0077213F" w:rsidRDefault="00C67065" w:rsidP="00E834C5">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3116B0F2" w14:textId="77777777" w:rsidR="00C67065" w:rsidRPr="0077213F" w:rsidRDefault="00C67065" w:rsidP="00E834C5">
            <w:pPr>
              <w:spacing w:line="230" w:lineRule="exact"/>
              <w:ind w:left="-105" w:right="-105"/>
              <w:jc w:val="center"/>
              <w:rPr>
                <w:rFonts w:ascii="Arial" w:hAnsi="Arial" w:cs="Arial"/>
                <w:sz w:val="14"/>
                <w:szCs w:val="14"/>
              </w:rPr>
            </w:pPr>
            <w:r>
              <w:rPr>
                <w:rFonts w:ascii="Arial" w:hAnsi="Arial" w:cs="Arial"/>
                <w:sz w:val="14"/>
                <w:szCs w:val="14"/>
              </w:rPr>
              <w:t>30 June</w:t>
            </w:r>
          </w:p>
        </w:tc>
        <w:tc>
          <w:tcPr>
            <w:tcW w:w="923" w:type="dxa"/>
          </w:tcPr>
          <w:p w14:paraId="4E8F0330" w14:textId="77777777" w:rsidR="00C67065" w:rsidRPr="0077213F" w:rsidRDefault="00C67065" w:rsidP="00E834C5">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5F7A3485" w14:textId="77777777" w:rsidR="00C67065" w:rsidRPr="0077213F" w:rsidRDefault="00C67065" w:rsidP="00E834C5">
            <w:pPr>
              <w:spacing w:line="230" w:lineRule="exact"/>
              <w:ind w:left="-105" w:right="-105"/>
              <w:jc w:val="center"/>
              <w:rPr>
                <w:rFonts w:ascii="Arial" w:hAnsi="Arial" w:cs="Arial"/>
                <w:sz w:val="14"/>
                <w:szCs w:val="14"/>
              </w:rPr>
            </w:pPr>
            <w:r>
              <w:rPr>
                <w:rFonts w:ascii="Arial" w:hAnsi="Arial" w:cs="Arial"/>
                <w:sz w:val="14"/>
                <w:szCs w:val="14"/>
              </w:rPr>
              <w:t>30 June</w:t>
            </w:r>
          </w:p>
        </w:tc>
        <w:tc>
          <w:tcPr>
            <w:tcW w:w="923" w:type="dxa"/>
          </w:tcPr>
          <w:p w14:paraId="6E3DC002" w14:textId="77777777" w:rsidR="00C67065" w:rsidRPr="0077213F" w:rsidRDefault="00C67065" w:rsidP="00E834C5">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51FC09EE" w14:textId="77777777" w:rsidR="00C67065" w:rsidRDefault="00C67065" w:rsidP="00E834C5">
            <w:pPr>
              <w:spacing w:line="230" w:lineRule="exact"/>
              <w:ind w:left="-111" w:right="-106"/>
              <w:jc w:val="center"/>
              <w:rPr>
                <w:rFonts w:ascii="Arial" w:hAnsi="Arial" w:cs="Arial"/>
                <w:sz w:val="14"/>
                <w:szCs w:val="14"/>
              </w:rPr>
            </w:pPr>
            <w:r>
              <w:rPr>
                <w:rFonts w:ascii="Arial" w:hAnsi="Arial" w:cs="Arial"/>
                <w:sz w:val="14"/>
                <w:szCs w:val="14"/>
              </w:rPr>
              <w:t>30 June</w:t>
            </w:r>
          </w:p>
        </w:tc>
        <w:tc>
          <w:tcPr>
            <w:tcW w:w="923" w:type="dxa"/>
          </w:tcPr>
          <w:p w14:paraId="4D15DD61" w14:textId="77777777" w:rsidR="00C67065" w:rsidRDefault="00C67065" w:rsidP="00E834C5">
            <w:pPr>
              <w:spacing w:line="230" w:lineRule="exact"/>
              <w:ind w:left="-111" w:right="-106"/>
              <w:jc w:val="center"/>
              <w:rPr>
                <w:rFonts w:ascii="Arial" w:hAnsi="Arial" w:cs="Arial"/>
                <w:sz w:val="14"/>
                <w:szCs w:val="14"/>
              </w:rPr>
            </w:pPr>
            <w:r>
              <w:rPr>
                <w:rFonts w:ascii="Arial" w:hAnsi="Arial" w:cs="Arial"/>
                <w:sz w:val="14"/>
                <w:szCs w:val="14"/>
              </w:rPr>
              <w:t>30 June</w:t>
            </w:r>
          </w:p>
        </w:tc>
      </w:tr>
      <w:tr w:rsidR="00C67065" w:rsidRPr="0077213F" w14:paraId="30C15D66" w14:textId="77777777" w:rsidTr="00E834C5">
        <w:tc>
          <w:tcPr>
            <w:tcW w:w="3060" w:type="dxa"/>
          </w:tcPr>
          <w:p w14:paraId="14B74E08" w14:textId="77777777" w:rsidR="00C67065" w:rsidRPr="0077213F" w:rsidRDefault="00C67065" w:rsidP="00E834C5">
            <w:pPr>
              <w:spacing w:line="230" w:lineRule="exact"/>
              <w:ind w:left="-18" w:right="-18"/>
              <w:jc w:val="center"/>
              <w:rPr>
                <w:rFonts w:ascii="Arial" w:hAnsi="Arial" w:cs="Arial"/>
                <w:sz w:val="14"/>
                <w:szCs w:val="14"/>
              </w:rPr>
            </w:pPr>
          </w:p>
        </w:tc>
        <w:tc>
          <w:tcPr>
            <w:tcW w:w="922" w:type="dxa"/>
          </w:tcPr>
          <w:p w14:paraId="57394872"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B9D1874" w14:textId="77777777" w:rsidR="00C67065" w:rsidRPr="0077213F"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64BFE837"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313C6A29" w14:textId="77777777" w:rsidR="00C67065" w:rsidRPr="0077213F"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75C17B1C"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1A9CE7AC" w14:textId="77777777" w:rsidR="00C67065" w:rsidRPr="0077213F"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107066C3"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322FFEF"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r>
      <w:tr w:rsidR="004B32D2" w:rsidRPr="00AA2A8A" w14:paraId="0D1FD179" w14:textId="1C44C9B0" w:rsidTr="00B73035">
        <w:trPr>
          <w:trHeight w:val="80"/>
        </w:trPr>
        <w:tc>
          <w:tcPr>
            <w:tcW w:w="3060" w:type="dxa"/>
          </w:tcPr>
          <w:p w14:paraId="1B2F72E0" w14:textId="2FCF930A"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Bangna</w:t>
            </w:r>
            <w:proofErr w:type="spellEnd"/>
            <w:r w:rsidRPr="00AA2A8A">
              <w:rPr>
                <w:rFonts w:ascii="Arial" w:hAnsi="Arial" w:cs="Arial"/>
                <w:sz w:val="14"/>
                <w:szCs w:val="14"/>
              </w:rPr>
              <w:t xml:space="preserve"> Co., Ltd.</w:t>
            </w:r>
          </w:p>
        </w:tc>
        <w:tc>
          <w:tcPr>
            <w:tcW w:w="922" w:type="dxa"/>
            <w:vAlign w:val="bottom"/>
          </w:tcPr>
          <w:p w14:paraId="0656B97F" w14:textId="71262E9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651,536</w:t>
            </w:r>
          </w:p>
        </w:tc>
        <w:tc>
          <w:tcPr>
            <w:tcW w:w="923" w:type="dxa"/>
            <w:vAlign w:val="bottom"/>
          </w:tcPr>
          <w:p w14:paraId="4816E081" w14:textId="7386E57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651,536</w:t>
            </w:r>
          </w:p>
        </w:tc>
        <w:tc>
          <w:tcPr>
            <w:tcW w:w="922" w:type="dxa"/>
            <w:vAlign w:val="bottom"/>
          </w:tcPr>
          <w:p w14:paraId="30AF8483" w14:textId="191D879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87B72A6" w14:textId="695403D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2EA3B13" w14:textId="5725804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651,536</w:t>
            </w:r>
          </w:p>
        </w:tc>
        <w:tc>
          <w:tcPr>
            <w:tcW w:w="923" w:type="dxa"/>
            <w:vAlign w:val="bottom"/>
          </w:tcPr>
          <w:p w14:paraId="3EE9098A" w14:textId="7A4CA3E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651,536</w:t>
            </w:r>
          </w:p>
        </w:tc>
        <w:tc>
          <w:tcPr>
            <w:tcW w:w="922" w:type="dxa"/>
            <w:vAlign w:val="bottom"/>
          </w:tcPr>
          <w:p w14:paraId="15FA2B00" w14:textId="6938996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8,750</w:t>
            </w:r>
          </w:p>
        </w:tc>
        <w:tc>
          <w:tcPr>
            <w:tcW w:w="923" w:type="dxa"/>
            <w:vAlign w:val="bottom"/>
          </w:tcPr>
          <w:p w14:paraId="39504C1C" w14:textId="34BADA1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2353A0E5" w14:textId="58848EFC" w:rsidTr="00B73035">
        <w:trPr>
          <w:trHeight w:val="80"/>
        </w:trPr>
        <w:tc>
          <w:tcPr>
            <w:tcW w:w="3060" w:type="dxa"/>
          </w:tcPr>
          <w:p w14:paraId="18B3B65F" w14:textId="77777777"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Senanikom</w:t>
            </w:r>
            <w:proofErr w:type="spellEnd"/>
            <w:r w:rsidRPr="00AA2A8A">
              <w:rPr>
                <w:rFonts w:ascii="Arial" w:hAnsi="Arial" w:cs="Arial"/>
                <w:sz w:val="14"/>
                <w:szCs w:val="14"/>
              </w:rPr>
              <w:t xml:space="preserve"> Co., Ltd.</w:t>
            </w:r>
          </w:p>
        </w:tc>
        <w:tc>
          <w:tcPr>
            <w:tcW w:w="922" w:type="dxa"/>
            <w:vAlign w:val="bottom"/>
          </w:tcPr>
          <w:p w14:paraId="416822D1" w14:textId="7F4DBF6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670,050</w:t>
            </w:r>
          </w:p>
        </w:tc>
        <w:tc>
          <w:tcPr>
            <w:tcW w:w="923" w:type="dxa"/>
            <w:vAlign w:val="bottom"/>
          </w:tcPr>
          <w:p w14:paraId="530C90A1" w14:textId="6471690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670,050</w:t>
            </w:r>
          </w:p>
        </w:tc>
        <w:tc>
          <w:tcPr>
            <w:tcW w:w="922" w:type="dxa"/>
            <w:vAlign w:val="bottom"/>
          </w:tcPr>
          <w:p w14:paraId="24154F20" w14:textId="6DD652F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608941E9" w14:textId="2449E1F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0CB265D5" w14:textId="416EE16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670,050</w:t>
            </w:r>
          </w:p>
        </w:tc>
        <w:tc>
          <w:tcPr>
            <w:tcW w:w="923" w:type="dxa"/>
            <w:vAlign w:val="bottom"/>
          </w:tcPr>
          <w:p w14:paraId="32F95C38" w14:textId="1CA4963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670,050</w:t>
            </w:r>
          </w:p>
        </w:tc>
        <w:tc>
          <w:tcPr>
            <w:tcW w:w="922" w:type="dxa"/>
            <w:vAlign w:val="bottom"/>
          </w:tcPr>
          <w:p w14:paraId="706E37F4" w14:textId="7122601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10,530</w:t>
            </w:r>
          </w:p>
        </w:tc>
        <w:tc>
          <w:tcPr>
            <w:tcW w:w="923" w:type="dxa"/>
            <w:vAlign w:val="bottom"/>
          </w:tcPr>
          <w:p w14:paraId="4F6586BF" w14:textId="0CFD40C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4B98250D" w14:textId="04EF3803" w:rsidTr="00B73035">
        <w:trPr>
          <w:trHeight w:val="80"/>
        </w:trPr>
        <w:tc>
          <w:tcPr>
            <w:tcW w:w="3060" w:type="dxa"/>
          </w:tcPr>
          <w:p w14:paraId="5A502EC8" w14:textId="77777777"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Chitlom</w:t>
            </w:r>
            <w:proofErr w:type="spellEnd"/>
            <w:r w:rsidRPr="00AA2A8A">
              <w:rPr>
                <w:rFonts w:ascii="Arial" w:hAnsi="Arial" w:cs="Arial"/>
                <w:sz w:val="14"/>
                <w:szCs w:val="14"/>
              </w:rPr>
              <w:t xml:space="preserve"> Co., Ltd.</w:t>
            </w:r>
          </w:p>
        </w:tc>
        <w:tc>
          <w:tcPr>
            <w:tcW w:w="922" w:type="dxa"/>
            <w:vAlign w:val="bottom"/>
          </w:tcPr>
          <w:p w14:paraId="511F9455" w14:textId="6AAA127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416,676</w:t>
            </w:r>
          </w:p>
        </w:tc>
        <w:tc>
          <w:tcPr>
            <w:tcW w:w="923" w:type="dxa"/>
            <w:vAlign w:val="bottom"/>
          </w:tcPr>
          <w:p w14:paraId="438A6D60" w14:textId="40B3713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416,676</w:t>
            </w:r>
          </w:p>
        </w:tc>
        <w:tc>
          <w:tcPr>
            <w:tcW w:w="922" w:type="dxa"/>
            <w:vAlign w:val="bottom"/>
          </w:tcPr>
          <w:p w14:paraId="3092D651" w14:textId="3F0A4B3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0C349E1F" w14:textId="33B04D4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59A2C3AE" w14:textId="0D9136D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416,676</w:t>
            </w:r>
          </w:p>
        </w:tc>
        <w:tc>
          <w:tcPr>
            <w:tcW w:w="923" w:type="dxa"/>
            <w:vAlign w:val="bottom"/>
          </w:tcPr>
          <w:p w14:paraId="5439E1CC" w14:textId="7A6C4B1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416,676</w:t>
            </w:r>
          </w:p>
        </w:tc>
        <w:tc>
          <w:tcPr>
            <w:tcW w:w="922" w:type="dxa"/>
            <w:vAlign w:val="bottom"/>
          </w:tcPr>
          <w:p w14:paraId="684490C5" w14:textId="278A803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5,240</w:t>
            </w:r>
          </w:p>
        </w:tc>
        <w:tc>
          <w:tcPr>
            <w:tcW w:w="923" w:type="dxa"/>
            <w:vAlign w:val="bottom"/>
          </w:tcPr>
          <w:p w14:paraId="2972D2EC" w14:textId="5854377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11E5DFC4" w14:textId="35127D27" w:rsidTr="00B73035">
        <w:trPr>
          <w:trHeight w:val="80"/>
        </w:trPr>
        <w:tc>
          <w:tcPr>
            <w:tcW w:w="3060" w:type="dxa"/>
          </w:tcPr>
          <w:p w14:paraId="26D24AAD" w14:textId="77777777"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Thaphra</w:t>
            </w:r>
            <w:proofErr w:type="spellEnd"/>
            <w:r w:rsidRPr="00AA2A8A">
              <w:rPr>
                <w:rFonts w:ascii="Arial" w:hAnsi="Arial" w:cs="Arial"/>
                <w:sz w:val="14"/>
                <w:szCs w:val="14"/>
              </w:rPr>
              <w:t xml:space="preserve"> Co., Ltd.</w:t>
            </w:r>
          </w:p>
        </w:tc>
        <w:tc>
          <w:tcPr>
            <w:tcW w:w="922" w:type="dxa"/>
            <w:vAlign w:val="bottom"/>
          </w:tcPr>
          <w:p w14:paraId="6C87985A" w14:textId="26598595"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435,</w:t>
            </w:r>
            <w:r w:rsidR="00B73035">
              <w:rPr>
                <w:rFonts w:ascii="Arial" w:hAnsi="Arial" w:cs="Arial"/>
                <w:sz w:val="14"/>
                <w:szCs w:val="14"/>
              </w:rPr>
              <w:t>886</w:t>
            </w:r>
          </w:p>
        </w:tc>
        <w:tc>
          <w:tcPr>
            <w:tcW w:w="923" w:type="dxa"/>
            <w:vAlign w:val="bottom"/>
          </w:tcPr>
          <w:p w14:paraId="28EC95CE" w14:textId="18C201B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435,886</w:t>
            </w:r>
          </w:p>
        </w:tc>
        <w:tc>
          <w:tcPr>
            <w:tcW w:w="922" w:type="dxa"/>
            <w:vAlign w:val="bottom"/>
          </w:tcPr>
          <w:p w14:paraId="173BC2E6" w14:textId="65C8FC1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6AB0BAD5" w14:textId="490E7AB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8FC6FF2" w14:textId="77BB00F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435,</w:t>
            </w:r>
            <w:r w:rsidR="00B73035">
              <w:rPr>
                <w:rFonts w:ascii="Arial" w:hAnsi="Arial" w:cs="Arial"/>
                <w:sz w:val="14"/>
                <w:szCs w:val="14"/>
              </w:rPr>
              <w:t>886</w:t>
            </w:r>
          </w:p>
        </w:tc>
        <w:tc>
          <w:tcPr>
            <w:tcW w:w="923" w:type="dxa"/>
            <w:vAlign w:val="bottom"/>
          </w:tcPr>
          <w:p w14:paraId="275F6657" w14:textId="6523140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435,886</w:t>
            </w:r>
          </w:p>
        </w:tc>
        <w:tc>
          <w:tcPr>
            <w:tcW w:w="922" w:type="dxa"/>
            <w:vAlign w:val="bottom"/>
          </w:tcPr>
          <w:p w14:paraId="21581DB5" w14:textId="0DC5124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6,247</w:t>
            </w:r>
          </w:p>
        </w:tc>
        <w:tc>
          <w:tcPr>
            <w:tcW w:w="923" w:type="dxa"/>
            <w:vAlign w:val="bottom"/>
          </w:tcPr>
          <w:p w14:paraId="4C7868BE" w14:textId="368C616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7C5DF4D4" w14:textId="42571F82" w:rsidTr="00B73035">
        <w:trPr>
          <w:trHeight w:val="80"/>
        </w:trPr>
        <w:tc>
          <w:tcPr>
            <w:tcW w:w="3060" w:type="dxa"/>
          </w:tcPr>
          <w:p w14:paraId="3AC6129C" w14:textId="77777777"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Ananda MF Asia Phetchaburi Co., Ltd.</w:t>
            </w:r>
          </w:p>
        </w:tc>
        <w:tc>
          <w:tcPr>
            <w:tcW w:w="922" w:type="dxa"/>
            <w:vAlign w:val="bottom"/>
          </w:tcPr>
          <w:p w14:paraId="5BC4AB2F" w14:textId="4282431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574,506</w:t>
            </w:r>
          </w:p>
        </w:tc>
        <w:tc>
          <w:tcPr>
            <w:tcW w:w="923" w:type="dxa"/>
            <w:vAlign w:val="bottom"/>
          </w:tcPr>
          <w:p w14:paraId="22E812FA" w14:textId="28060D2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574,506</w:t>
            </w:r>
          </w:p>
        </w:tc>
        <w:tc>
          <w:tcPr>
            <w:tcW w:w="922" w:type="dxa"/>
            <w:vAlign w:val="bottom"/>
          </w:tcPr>
          <w:p w14:paraId="3C2CBFB0" w14:textId="0B33E9D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BC285A0" w14:textId="3F5C545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08D17EE" w14:textId="541C49E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574,506</w:t>
            </w:r>
          </w:p>
        </w:tc>
        <w:tc>
          <w:tcPr>
            <w:tcW w:w="923" w:type="dxa"/>
            <w:vAlign w:val="bottom"/>
          </w:tcPr>
          <w:p w14:paraId="0FDBBFE9" w14:textId="082FF67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574,506</w:t>
            </w:r>
          </w:p>
        </w:tc>
        <w:tc>
          <w:tcPr>
            <w:tcW w:w="922" w:type="dxa"/>
            <w:vAlign w:val="bottom"/>
          </w:tcPr>
          <w:p w14:paraId="236099F1" w14:textId="330EE0F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8,415</w:t>
            </w:r>
          </w:p>
        </w:tc>
        <w:tc>
          <w:tcPr>
            <w:tcW w:w="923" w:type="dxa"/>
            <w:vAlign w:val="bottom"/>
          </w:tcPr>
          <w:p w14:paraId="4BFE729D" w14:textId="6BB87867"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78D53A96" w14:textId="7B7FD67C" w:rsidTr="00B73035">
        <w:trPr>
          <w:trHeight w:val="80"/>
        </w:trPr>
        <w:tc>
          <w:tcPr>
            <w:tcW w:w="3060" w:type="dxa"/>
          </w:tcPr>
          <w:p w14:paraId="3B866925" w14:textId="77777777" w:rsidR="004B32D2" w:rsidRPr="00AA2A8A" w:rsidRDefault="004B32D2" w:rsidP="004B32D2">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Taopoon</w:t>
            </w:r>
            <w:proofErr w:type="spellEnd"/>
            <w:r w:rsidRPr="00AA2A8A">
              <w:rPr>
                <w:rFonts w:ascii="Arial" w:hAnsi="Arial" w:cs="Arial"/>
                <w:sz w:val="14"/>
                <w:szCs w:val="14"/>
              </w:rPr>
              <w:t xml:space="preserve"> Co., Ltd.</w:t>
            </w:r>
          </w:p>
        </w:tc>
        <w:tc>
          <w:tcPr>
            <w:tcW w:w="922" w:type="dxa"/>
            <w:vAlign w:val="bottom"/>
          </w:tcPr>
          <w:p w14:paraId="2E7C7B4C" w14:textId="1EF0058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360,513</w:t>
            </w:r>
          </w:p>
        </w:tc>
        <w:tc>
          <w:tcPr>
            <w:tcW w:w="923" w:type="dxa"/>
            <w:vAlign w:val="bottom"/>
          </w:tcPr>
          <w:p w14:paraId="7892D7B1" w14:textId="10DB36A6"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360,513</w:t>
            </w:r>
          </w:p>
        </w:tc>
        <w:tc>
          <w:tcPr>
            <w:tcW w:w="922" w:type="dxa"/>
            <w:vAlign w:val="bottom"/>
          </w:tcPr>
          <w:p w14:paraId="34698D46" w14:textId="44CC3E1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05D8687" w14:textId="4C3C20F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2EFEC98D" w14:textId="39C9D5C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360,513</w:t>
            </w:r>
          </w:p>
        </w:tc>
        <w:tc>
          <w:tcPr>
            <w:tcW w:w="923" w:type="dxa"/>
            <w:vAlign w:val="bottom"/>
          </w:tcPr>
          <w:p w14:paraId="7F86FE43" w14:textId="0267C7D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360,513</w:t>
            </w:r>
          </w:p>
        </w:tc>
        <w:tc>
          <w:tcPr>
            <w:tcW w:w="922" w:type="dxa"/>
            <w:vAlign w:val="bottom"/>
          </w:tcPr>
          <w:p w14:paraId="72545100" w14:textId="62697E1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7B453E1" w14:textId="1E82210E"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6C5BCB14" w14:textId="4C02A159" w:rsidTr="00B73035">
        <w:trPr>
          <w:trHeight w:val="80"/>
        </w:trPr>
        <w:tc>
          <w:tcPr>
            <w:tcW w:w="3060" w:type="dxa"/>
          </w:tcPr>
          <w:p w14:paraId="27357C36" w14:textId="2DCAFF3D" w:rsidR="004B32D2" w:rsidRPr="00AA2A8A" w:rsidRDefault="004B32D2" w:rsidP="004B32D2">
            <w:pPr>
              <w:spacing w:line="230" w:lineRule="exact"/>
              <w:ind w:left="162" w:right="-105" w:hanging="180"/>
              <w:rPr>
                <w:rFonts w:ascii="Arial" w:hAnsi="Arial" w:cs="Arial"/>
                <w:sz w:val="14"/>
                <w:szCs w:val="14"/>
              </w:rPr>
            </w:pPr>
            <w:r w:rsidRPr="00AA2A8A">
              <w:rPr>
                <w:rFonts w:ascii="Arial" w:hAnsi="Arial" w:cs="Arial"/>
                <w:sz w:val="14"/>
                <w:szCs w:val="14"/>
              </w:rPr>
              <w:t>Ananda MF Asia Ramkhamhaeng Co., Ltd.</w:t>
            </w:r>
            <w:r>
              <w:rPr>
                <w:rFonts w:ascii="Arial" w:hAnsi="Arial" w:cs="Arial"/>
                <w:sz w:val="14"/>
                <w:szCs w:val="14"/>
              </w:rPr>
              <w:t xml:space="preserve"> (and holding of 51% by </w:t>
            </w:r>
            <w:proofErr w:type="spellStart"/>
            <w:r>
              <w:rPr>
                <w:rFonts w:ascii="Arial" w:hAnsi="Arial" w:cs="Arial"/>
                <w:sz w:val="14"/>
                <w:szCs w:val="14"/>
              </w:rPr>
              <w:t>Ideo</w:t>
            </w:r>
            <w:proofErr w:type="spellEnd"/>
            <w:r>
              <w:rPr>
                <w:rFonts w:ascii="Arial" w:hAnsi="Arial" w:cs="Arial"/>
                <w:sz w:val="14"/>
                <w:szCs w:val="14"/>
              </w:rPr>
              <w:t xml:space="preserve"> New Praram9 Co., Ltd.)</w:t>
            </w:r>
          </w:p>
        </w:tc>
        <w:tc>
          <w:tcPr>
            <w:tcW w:w="922" w:type="dxa"/>
            <w:vAlign w:val="bottom"/>
          </w:tcPr>
          <w:p w14:paraId="49EAF6DD" w14:textId="013AD99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289,955</w:t>
            </w:r>
          </w:p>
        </w:tc>
        <w:tc>
          <w:tcPr>
            <w:tcW w:w="923" w:type="dxa"/>
            <w:vAlign w:val="bottom"/>
          </w:tcPr>
          <w:p w14:paraId="560D4E8E" w14:textId="1518A38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289,955</w:t>
            </w:r>
          </w:p>
        </w:tc>
        <w:tc>
          <w:tcPr>
            <w:tcW w:w="922" w:type="dxa"/>
            <w:vAlign w:val="bottom"/>
          </w:tcPr>
          <w:p w14:paraId="578B885C" w14:textId="6D46C24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EFB050B" w14:textId="2A3F86B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EFD45C0" w14:textId="62200720"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289,955</w:t>
            </w:r>
          </w:p>
        </w:tc>
        <w:tc>
          <w:tcPr>
            <w:tcW w:w="923" w:type="dxa"/>
            <w:vAlign w:val="bottom"/>
          </w:tcPr>
          <w:p w14:paraId="7569868D" w14:textId="7A83BDC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289,955</w:t>
            </w:r>
          </w:p>
        </w:tc>
        <w:tc>
          <w:tcPr>
            <w:tcW w:w="922" w:type="dxa"/>
            <w:vAlign w:val="bottom"/>
          </w:tcPr>
          <w:p w14:paraId="1BF4BF88" w14:textId="2B15B41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76482F9" w14:textId="0DCF6EB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06D834D4" w14:textId="060157A3" w:rsidTr="00B73035">
        <w:trPr>
          <w:trHeight w:val="80"/>
        </w:trPr>
        <w:tc>
          <w:tcPr>
            <w:tcW w:w="3060" w:type="dxa"/>
          </w:tcPr>
          <w:p w14:paraId="7BD3EAF1" w14:textId="00D4AF6C" w:rsidR="004B32D2" w:rsidRPr="00AA2A8A" w:rsidRDefault="004B32D2" w:rsidP="004B32D2">
            <w:pPr>
              <w:spacing w:line="230" w:lineRule="exact"/>
              <w:ind w:left="162" w:right="-105" w:hanging="180"/>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Udomsuk</w:t>
            </w:r>
            <w:proofErr w:type="spellEnd"/>
            <w:r w:rsidRPr="008B6550">
              <w:rPr>
                <w:rFonts w:ascii="Arial" w:hAnsi="Arial" w:cs="Arial"/>
                <w:sz w:val="14"/>
                <w:szCs w:val="14"/>
              </w:rPr>
              <w:t xml:space="preserve"> Co., Ltd.</w:t>
            </w:r>
          </w:p>
        </w:tc>
        <w:tc>
          <w:tcPr>
            <w:tcW w:w="922" w:type="dxa"/>
            <w:vAlign w:val="bottom"/>
          </w:tcPr>
          <w:p w14:paraId="0BE92A65" w14:textId="69D7E774"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450,617</w:t>
            </w:r>
          </w:p>
        </w:tc>
        <w:tc>
          <w:tcPr>
            <w:tcW w:w="923" w:type="dxa"/>
            <w:vAlign w:val="bottom"/>
          </w:tcPr>
          <w:p w14:paraId="0B0C2E80" w14:textId="4EC2318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450,617</w:t>
            </w:r>
          </w:p>
        </w:tc>
        <w:tc>
          <w:tcPr>
            <w:tcW w:w="922" w:type="dxa"/>
            <w:vAlign w:val="bottom"/>
          </w:tcPr>
          <w:p w14:paraId="6D6094C0" w14:textId="0AF30853"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2D37890E" w14:textId="2C03F33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4691A8F0" w14:textId="2E96ED09"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450,617</w:t>
            </w:r>
          </w:p>
        </w:tc>
        <w:tc>
          <w:tcPr>
            <w:tcW w:w="923" w:type="dxa"/>
            <w:vAlign w:val="bottom"/>
          </w:tcPr>
          <w:p w14:paraId="5D0AEAA2" w14:textId="5CA11E3C"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450,617</w:t>
            </w:r>
          </w:p>
        </w:tc>
        <w:tc>
          <w:tcPr>
            <w:tcW w:w="922" w:type="dxa"/>
            <w:vAlign w:val="bottom"/>
          </w:tcPr>
          <w:p w14:paraId="7C8BBF22" w14:textId="2C11C6A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8308107" w14:textId="65626BB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1B589FEE" w14:textId="17D29ED2" w:rsidTr="00B73035">
        <w:trPr>
          <w:trHeight w:val="80"/>
        </w:trPr>
        <w:tc>
          <w:tcPr>
            <w:tcW w:w="3060" w:type="dxa"/>
          </w:tcPr>
          <w:p w14:paraId="02A708BF" w14:textId="7A5A812C" w:rsidR="004B32D2" w:rsidRPr="00AA2A8A" w:rsidRDefault="004B32D2" w:rsidP="004B32D2">
            <w:pPr>
              <w:spacing w:line="230" w:lineRule="exact"/>
              <w:ind w:left="162" w:right="-105" w:hanging="180"/>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Sutthisan</w:t>
            </w:r>
            <w:proofErr w:type="spellEnd"/>
            <w:r w:rsidRPr="008B6550">
              <w:rPr>
                <w:rFonts w:ascii="Arial" w:hAnsi="Arial" w:cs="Arial"/>
                <w:sz w:val="14"/>
                <w:szCs w:val="14"/>
              </w:rPr>
              <w:t xml:space="preserve"> Co., Ltd.</w:t>
            </w:r>
          </w:p>
        </w:tc>
        <w:tc>
          <w:tcPr>
            <w:tcW w:w="922" w:type="dxa"/>
            <w:vAlign w:val="bottom"/>
          </w:tcPr>
          <w:p w14:paraId="5D074B32" w14:textId="0BCBE01F"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306,703</w:t>
            </w:r>
          </w:p>
        </w:tc>
        <w:tc>
          <w:tcPr>
            <w:tcW w:w="923" w:type="dxa"/>
            <w:vAlign w:val="bottom"/>
          </w:tcPr>
          <w:p w14:paraId="7BDCA5C3" w14:textId="68C595A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306,703</w:t>
            </w:r>
          </w:p>
        </w:tc>
        <w:tc>
          <w:tcPr>
            <w:tcW w:w="922" w:type="dxa"/>
            <w:vAlign w:val="bottom"/>
          </w:tcPr>
          <w:p w14:paraId="5AD0308F" w14:textId="7F0C0FB2"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7FE3CE90" w14:textId="336B47AD"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61786ABD" w14:textId="35A98E51"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306,703</w:t>
            </w:r>
          </w:p>
        </w:tc>
        <w:tc>
          <w:tcPr>
            <w:tcW w:w="923" w:type="dxa"/>
            <w:vAlign w:val="bottom"/>
          </w:tcPr>
          <w:p w14:paraId="63A3BB63" w14:textId="687642FB"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306,703</w:t>
            </w:r>
          </w:p>
        </w:tc>
        <w:tc>
          <w:tcPr>
            <w:tcW w:w="922" w:type="dxa"/>
            <w:vAlign w:val="bottom"/>
          </w:tcPr>
          <w:p w14:paraId="06239763" w14:textId="1BF47AEA"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E73742E" w14:textId="0DFB5228" w:rsidR="004B32D2" w:rsidRPr="004B32D2" w:rsidRDefault="004B32D2" w:rsidP="004B32D2">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12133224" w14:textId="77777777" w:rsidTr="00B73035">
        <w:trPr>
          <w:trHeight w:val="80"/>
        </w:trPr>
        <w:tc>
          <w:tcPr>
            <w:tcW w:w="3060" w:type="dxa"/>
          </w:tcPr>
          <w:p w14:paraId="6C7D5BFB" w14:textId="1A55EB8E" w:rsidR="004B32D2" w:rsidRPr="008B6550" w:rsidRDefault="004B32D2" w:rsidP="004B32D2">
            <w:pPr>
              <w:spacing w:line="230" w:lineRule="exact"/>
              <w:ind w:left="162" w:right="-105" w:hanging="180"/>
              <w:rPr>
                <w:rFonts w:ascii="Arial" w:hAnsi="Arial" w:cs="Arial"/>
                <w:sz w:val="14"/>
                <w:szCs w:val="14"/>
              </w:rPr>
            </w:pPr>
            <w:r w:rsidRPr="00084AF4">
              <w:rPr>
                <w:rFonts w:ascii="Arial" w:hAnsi="Arial" w:cs="Arial"/>
                <w:sz w:val="14"/>
                <w:szCs w:val="14"/>
              </w:rPr>
              <w:t xml:space="preserve">Ananda MF Asia </w:t>
            </w:r>
            <w:proofErr w:type="spellStart"/>
            <w:r w:rsidRPr="00084AF4">
              <w:rPr>
                <w:rFonts w:ascii="Arial" w:hAnsi="Arial" w:cs="Arial"/>
                <w:sz w:val="14"/>
                <w:szCs w:val="14"/>
              </w:rPr>
              <w:t>Wong</w:t>
            </w:r>
            <w:r w:rsidR="00455230">
              <w:rPr>
                <w:rFonts w:ascii="Arial" w:hAnsi="Arial" w:cs="Arial"/>
                <w:sz w:val="14"/>
                <w:szCs w:val="14"/>
              </w:rPr>
              <w:t>wian</w:t>
            </w:r>
            <w:proofErr w:type="spellEnd"/>
            <w:r w:rsidRPr="00084AF4">
              <w:rPr>
                <w:rFonts w:ascii="Arial" w:hAnsi="Arial" w:cs="Arial"/>
                <w:sz w:val="14"/>
                <w:szCs w:val="14"/>
              </w:rPr>
              <w:t xml:space="preserve"> </w:t>
            </w:r>
            <w:proofErr w:type="spellStart"/>
            <w:r w:rsidRPr="00084AF4">
              <w:rPr>
                <w:rFonts w:ascii="Arial" w:hAnsi="Arial" w:cs="Arial"/>
                <w:sz w:val="14"/>
                <w:szCs w:val="14"/>
              </w:rPr>
              <w:t>Yai</w:t>
            </w:r>
            <w:proofErr w:type="spellEnd"/>
            <w:r>
              <w:rPr>
                <w:rFonts w:ascii="Arial" w:hAnsi="Arial" w:cs="Arial"/>
                <w:sz w:val="14"/>
                <w:szCs w:val="14"/>
              </w:rPr>
              <w:t xml:space="preserve"> </w:t>
            </w:r>
            <w:r w:rsidRPr="008B6550">
              <w:rPr>
                <w:rFonts w:ascii="Arial" w:hAnsi="Arial" w:cs="Arial"/>
                <w:sz w:val="14"/>
                <w:szCs w:val="14"/>
              </w:rPr>
              <w:t>Co., Ltd.</w:t>
            </w:r>
          </w:p>
        </w:tc>
        <w:tc>
          <w:tcPr>
            <w:tcW w:w="922" w:type="dxa"/>
            <w:vAlign w:val="bottom"/>
          </w:tcPr>
          <w:p w14:paraId="203E8C52" w14:textId="7D8B7B7B"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576,734</w:t>
            </w:r>
          </w:p>
        </w:tc>
        <w:tc>
          <w:tcPr>
            <w:tcW w:w="923" w:type="dxa"/>
            <w:vAlign w:val="bottom"/>
          </w:tcPr>
          <w:p w14:paraId="1A99DB11" w14:textId="6E777F48"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B75D446" w14:textId="795AE62A"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125D44A5" w14:textId="48B5008D"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1F1F1ECC" w14:textId="62E2F4B1"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576,734</w:t>
            </w:r>
          </w:p>
        </w:tc>
        <w:tc>
          <w:tcPr>
            <w:tcW w:w="923" w:type="dxa"/>
            <w:vAlign w:val="bottom"/>
          </w:tcPr>
          <w:p w14:paraId="07ED3C13" w14:textId="10F553BC"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2" w:type="dxa"/>
            <w:vAlign w:val="bottom"/>
          </w:tcPr>
          <w:p w14:paraId="33264EB7" w14:textId="2E9A01AE"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w:t>
            </w:r>
          </w:p>
        </w:tc>
        <w:tc>
          <w:tcPr>
            <w:tcW w:w="923" w:type="dxa"/>
            <w:vAlign w:val="bottom"/>
          </w:tcPr>
          <w:p w14:paraId="5FA68397" w14:textId="44C9EBC5" w:rsidR="004B32D2" w:rsidRPr="004B32D2" w:rsidRDefault="004B32D2" w:rsidP="004B32D2">
            <w:pPr>
              <w:pBdr>
                <w:bottom w:val="single" w:sz="4"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4B32D2" w:rsidRPr="00AA2A8A" w14:paraId="1F15DCFC" w14:textId="4E3CB990" w:rsidTr="00B73035">
        <w:trPr>
          <w:trHeight w:val="144"/>
        </w:trPr>
        <w:tc>
          <w:tcPr>
            <w:tcW w:w="3060" w:type="dxa"/>
          </w:tcPr>
          <w:p w14:paraId="188AA1D9" w14:textId="77777777" w:rsidR="004B32D2" w:rsidRPr="00AA2A8A" w:rsidRDefault="004B32D2" w:rsidP="004B32D2">
            <w:pPr>
              <w:spacing w:line="230" w:lineRule="exact"/>
              <w:ind w:left="-18" w:right="-180"/>
              <w:jc w:val="both"/>
              <w:rPr>
                <w:rFonts w:ascii="Arial" w:hAnsi="Arial" w:cs="Arial"/>
                <w:sz w:val="14"/>
                <w:szCs w:val="14"/>
              </w:rPr>
            </w:pPr>
            <w:r w:rsidRPr="00AA2A8A">
              <w:rPr>
                <w:rFonts w:ascii="Arial" w:hAnsi="Arial" w:cs="Arial"/>
                <w:sz w:val="14"/>
                <w:szCs w:val="14"/>
              </w:rPr>
              <w:t>Total</w:t>
            </w:r>
          </w:p>
        </w:tc>
        <w:tc>
          <w:tcPr>
            <w:tcW w:w="922" w:type="dxa"/>
            <w:vAlign w:val="bottom"/>
          </w:tcPr>
          <w:p w14:paraId="196FC4BF" w14:textId="1166BFAF"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18,302,537</w:t>
            </w:r>
          </w:p>
        </w:tc>
        <w:tc>
          <w:tcPr>
            <w:tcW w:w="923" w:type="dxa"/>
            <w:vAlign w:val="bottom"/>
          </w:tcPr>
          <w:p w14:paraId="6FDB8EBA" w14:textId="4457DCAC"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16,990,110</w:t>
            </w:r>
          </w:p>
        </w:tc>
        <w:tc>
          <w:tcPr>
            <w:tcW w:w="922" w:type="dxa"/>
            <w:vAlign w:val="bottom"/>
          </w:tcPr>
          <w:p w14:paraId="54FF7060" w14:textId="79B98713"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(2,028,727)</w:t>
            </w:r>
          </w:p>
        </w:tc>
        <w:tc>
          <w:tcPr>
            <w:tcW w:w="923" w:type="dxa"/>
            <w:vAlign w:val="bottom"/>
          </w:tcPr>
          <w:p w14:paraId="668707FC" w14:textId="0EC90CB3"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(2,028,727)</w:t>
            </w:r>
          </w:p>
        </w:tc>
        <w:tc>
          <w:tcPr>
            <w:tcW w:w="922" w:type="dxa"/>
            <w:vAlign w:val="bottom"/>
          </w:tcPr>
          <w:p w14:paraId="654A4B13" w14:textId="51F8E307"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16,273,810</w:t>
            </w:r>
          </w:p>
        </w:tc>
        <w:tc>
          <w:tcPr>
            <w:tcW w:w="923" w:type="dxa"/>
            <w:vAlign w:val="bottom"/>
          </w:tcPr>
          <w:p w14:paraId="6E2F13C2" w14:textId="78A38664"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14,961,383</w:t>
            </w:r>
          </w:p>
        </w:tc>
        <w:tc>
          <w:tcPr>
            <w:tcW w:w="922" w:type="dxa"/>
            <w:vAlign w:val="bottom"/>
          </w:tcPr>
          <w:p w14:paraId="0AA7B3A4" w14:textId="3467A18A"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125,777</w:t>
            </w:r>
          </w:p>
        </w:tc>
        <w:tc>
          <w:tcPr>
            <w:tcW w:w="923" w:type="dxa"/>
            <w:vAlign w:val="bottom"/>
          </w:tcPr>
          <w:p w14:paraId="5EA34463" w14:textId="369916A6" w:rsidR="004B32D2" w:rsidRPr="004B32D2" w:rsidRDefault="004B32D2" w:rsidP="004B32D2">
            <w:pPr>
              <w:pBdr>
                <w:bottom w:val="double" w:sz="6" w:space="1" w:color="auto"/>
              </w:pBd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E47B4D" w:rsidRPr="00AA2A8A" w14:paraId="48C6862E" w14:textId="38837171" w:rsidTr="00B73035">
        <w:trPr>
          <w:trHeight w:val="144"/>
        </w:trPr>
        <w:tc>
          <w:tcPr>
            <w:tcW w:w="3060" w:type="dxa"/>
          </w:tcPr>
          <w:p w14:paraId="26F46F36" w14:textId="2553A314" w:rsidR="00E47B4D" w:rsidRPr="00AA2A8A" w:rsidRDefault="00E47B4D" w:rsidP="00E47B4D">
            <w:pPr>
              <w:spacing w:line="230" w:lineRule="exact"/>
              <w:ind w:left="-18" w:right="-180"/>
              <w:jc w:val="both"/>
              <w:rPr>
                <w:rFonts w:ascii="Arial" w:hAnsi="Arial" w:cs="Arial"/>
                <w:sz w:val="14"/>
                <w:szCs w:val="14"/>
              </w:rPr>
            </w:pPr>
            <w:r w:rsidRPr="009C1DA0">
              <w:rPr>
                <w:rFonts w:ascii="Arial" w:hAnsi="Arial" w:cs="Arial"/>
                <w:sz w:val="14"/>
                <w:szCs w:val="14"/>
                <w:vertAlign w:val="superscript"/>
              </w:rPr>
              <w:t>(1)</w:t>
            </w:r>
            <w:r>
              <w:rPr>
                <w:rFonts w:ascii="Arial" w:hAnsi="Arial" w:cs="Arial"/>
                <w:sz w:val="14"/>
                <w:szCs w:val="14"/>
                <w:vertAlign w:val="superscript"/>
              </w:rPr>
              <w:t xml:space="preserve"> </w:t>
            </w:r>
            <w:r w:rsidRPr="009C1DA0">
              <w:rPr>
                <w:rFonts w:ascii="Arial" w:hAnsi="Arial" w:cs="Arial"/>
                <w:sz w:val="14"/>
                <w:szCs w:val="14"/>
              </w:rPr>
              <w:t>preference shares</w:t>
            </w:r>
          </w:p>
        </w:tc>
        <w:tc>
          <w:tcPr>
            <w:tcW w:w="922" w:type="dxa"/>
            <w:vAlign w:val="bottom"/>
          </w:tcPr>
          <w:p w14:paraId="0A5B24B1"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vAlign w:val="bottom"/>
          </w:tcPr>
          <w:p w14:paraId="659B4502"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2" w:type="dxa"/>
            <w:vAlign w:val="bottom"/>
          </w:tcPr>
          <w:p w14:paraId="10B34C19"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vAlign w:val="bottom"/>
          </w:tcPr>
          <w:p w14:paraId="497B23E9"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2" w:type="dxa"/>
            <w:vAlign w:val="bottom"/>
          </w:tcPr>
          <w:p w14:paraId="141D90C4"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vAlign w:val="bottom"/>
          </w:tcPr>
          <w:p w14:paraId="4D4770FD"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2" w:type="dxa"/>
          </w:tcPr>
          <w:p w14:paraId="25A3CFF9"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tcPr>
          <w:p w14:paraId="186E47B8" w14:textId="77777777" w:rsidR="00E47B4D" w:rsidRPr="00AA2A8A" w:rsidRDefault="00E47B4D" w:rsidP="00E47B4D">
            <w:pPr>
              <w:tabs>
                <w:tab w:val="decimal" w:pos="795"/>
              </w:tabs>
              <w:spacing w:line="230" w:lineRule="exact"/>
              <w:ind w:left="-25"/>
              <w:rPr>
                <w:rFonts w:ascii="Arial" w:hAnsi="Arial" w:cs="Arial"/>
                <w:sz w:val="14"/>
                <w:szCs w:val="14"/>
              </w:rPr>
            </w:pPr>
          </w:p>
        </w:tc>
      </w:tr>
    </w:tbl>
    <w:p w14:paraId="0AA9DFF0" w14:textId="73B36024" w:rsidR="004B32D2" w:rsidRPr="00B73035" w:rsidRDefault="004B32D2" w:rsidP="00B73035">
      <w:pPr>
        <w:spacing w:before="240" w:after="120" w:line="380" w:lineRule="exact"/>
        <w:ind w:left="547" w:hanging="547"/>
        <w:jc w:val="thaiDistribute"/>
        <w:rPr>
          <w:rFonts w:ascii="Arial" w:hAnsi="Arial" w:cs="Arial"/>
          <w:sz w:val="22"/>
          <w:szCs w:val="22"/>
        </w:rPr>
      </w:pPr>
      <w:r w:rsidRPr="00B73035">
        <w:rPr>
          <w:rFonts w:ascii="Arial" w:hAnsi="Arial" w:cs="Arial"/>
          <w:sz w:val="22"/>
          <w:szCs w:val="22"/>
        </w:rPr>
        <w:tab/>
      </w:r>
      <w:r w:rsidR="00B73035" w:rsidRPr="00B73035">
        <w:rPr>
          <w:rFonts w:ascii="Arial" w:hAnsi="Arial" w:cs="Arial"/>
          <w:sz w:val="22"/>
          <w:szCs w:val="22"/>
        </w:rPr>
        <w:t>During the three-month periods ended 30 June 2023 and 2022, the Company had no dividend from the subsidiary.</w:t>
      </w:r>
    </w:p>
    <w:p w14:paraId="7BDC6C72" w14:textId="332C8E3C" w:rsidR="007A6EB1" w:rsidRPr="001C04D3" w:rsidRDefault="007A6EB1" w:rsidP="004B32D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Pr="00E81331">
        <w:rPr>
          <w:rFonts w:ascii="Arial" w:hAnsi="Arial" w:cs="Arial"/>
          <w:b/>
          <w:bCs/>
          <w:sz w:val="22"/>
          <w:szCs w:val="22"/>
        </w:rPr>
        <w:t>.2</w:t>
      </w:r>
      <w:r>
        <w:rPr>
          <w:rFonts w:ascii="Arial" w:hAnsi="Arial" w:cs="Arial"/>
          <w:b/>
          <w:bCs/>
          <w:sz w:val="22"/>
          <w:szCs w:val="22"/>
        </w:rPr>
        <w:tab/>
      </w:r>
      <w:r w:rsidRPr="00E81331">
        <w:rPr>
          <w:rFonts w:ascii="Arial" w:hAnsi="Arial" w:cs="Arial"/>
          <w:b/>
          <w:bCs/>
          <w:sz w:val="22"/>
          <w:szCs w:val="22"/>
        </w:rPr>
        <w:t>Acquisition of joint venture shares and change of status from joint venture to subsidiary</w:t>
      </w:r>
    </w:p>
    <w:p w14:paraId="52393ECF" w14:textId="206379D2" w:rsidR="007A6EB1" w:rsidRDefault="007A6EB1" w:rsidP="007A6EB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E81331">
        <w:rPr>
          <w:rFonts w:ascii="Arial" w:hAnsi="Arial" w:cs="Arial"/>
          <w:sz w:val="22"/>
          <w:szCs w:val="22"/>
        </w:rPr>
        <w:t xml:space="preserve">As described in </w:t>
      </w:r>
      <w:r>
        <w:rPr>
          <w:rFonts w:ascii="Arial" w:hAnsi="Arial" w:cs="Arial"/>
          <w:sz w:val="22"/>
          <w:szCs w:val="22"/>
        </w:rPr>
        <w:t>N</w:t>
      </w:r>
      <w:r w:rsidRPr="00E81331">
        <w:rPr>
          <w:rFonts w:ascii="Arial" w:hAnsi="Arial" w:cs="Arial"/>
          <w:sz w:val="22"/>
          <w:szCs w:val="22"/>
        </w:rPr>
        <w:t xml:space="preserve">ote </w:t>
      </w:r>
      <w:r>
        <w:rPr>
          <w:rFonts w:ascii="Arial" w:hAnsi="Arial" w:cs="Arial"/>
          <w:sz w:val="22"/>
          <w:szCs w:val="22"/>
        </w:rPr>
        <w:t>8</w:t>
      </w:r>
      <w:r w:rsidRPr="00E81331">
        <w:rPr>
          <w:rFonts w:ascii="Arial" w:hAnsi="Arial" w:cs="Arial"/>
          <w:sz w:val="22"/>
          <w:szCs w:val="22"/>
        </w:rPr>
        <w:t>.</w:t>
      </w:r>
      <w:r>
        <w:rPr>
          <w:rFonts w:ascii="Arial" w:hAnsi="Arial" w:cs="Arial"/>
          <w:sz w:val="22"/>
          <w:szCs w:val="22"/>
        </w:rPr>
        <w:t>3 to the interim consolidated financial statements</w:t>
      </w:r>
      <w:r w:rsidRPr="00E81331">
        <w:rPr>
          <w:rFonts w:ascii="Arial" w:hAnsi="Arial" w:cs="Arial"/>
          <w:sz w:val="22"/>
          <w:szCs w:val="22"/>
        </w:rPr>
        <w:t xml:space="preserve">, during the </w:t>
      </w:r>
      <w:r w:rsidR="00FF2E69">
        <w:rPr>
          <w:rFonts w:ascii="Arial" w:hAnsi="Arial" w:cs="Arial"/>
          <w:sz w:val="22"/>
          <w:szCs w:val="22"/>
        </w:rPr>
        <w:t>period</w:t>
      </w:r>
      <w:r w:rsidRPr="00E81331">
        <w:rPr>
          <w:rFonts w:ascii="Arial" w:hAnsi="Arial" w:cs="Arial"/>
          <w:sz w:val="22"/>
          <w:szCs w:val="22"/>
        </w:rPr>
        <w:t>, the Company</w:t>
      </w:r>
      <w:r w:rsidR="00C8160B">
        <w:rPr>
          <w:rFonts w:ascii="Arial" w:hAnsi="Arial" w:cs="Arial"/>
          <w:sz w:val="22"/>
          <w:szCs w:val="22"/>
        </w:rPr>
        <w:t xml:space="preserve"> and </w:t>
      </w:r>
      <w:r w:rsidR="00DF49EA">
        <w:rPr>
          <w:rFonts w:ascii="Arial" w:hAnsi="Arial" w:cs="Arial"/>
          <w:sz w:val="22"/>
          <w:szCs w:val="22"/>
        </w:rPr>
        <w:t>its subsidiary</w:t>
      </w:r>
      <w:r w:rsidRPr="00E81331">
        <w:rPr>
          <w:rFonts w:ascii="Arial" w:hAnsi="Arial" w:cs="Arial"/>
          <w:sz w:val="22"/>
          <w:szCs w:val="22"/>
        </w:rPr>
        <w:t xml:space="preserve"> purchased ordinary shares of Ananda MF Asia </w:t>
      </w:r>
      <w:proofErr w:type="spellStart"/>
      <w:r w:rsidRPr="001C04D3">
        <w:rPr>
          <w:rFonts w:ascii="Arial" w:hAnsi="Arial" w:cs="Arial"/>
          <w:sz w:val="22"/>
          <w:szCs w:val="22"/>
        </w:rPr>
        <w:t>Wongwian</w:t>
      </w:r>
      <w:proofErr w:type="spellEnd"/>
      <w:r w:rsidRPr="001C04D3">
        <w:rPr>
          <w:rFonts w:ascii="Arial" w:hAnsi="Arial" w:cs="Arial"/>
          <w:sz w:val="22"/>
          <w:szCs w:val="22"/>
        </w:rPr>
        <w:t xml:space="preserve"> </w:t>
      </w:r>
      <w:proofErr w:type="spellStart"/>
      <w:r w:rsidRPr="001C04D3">
        <w:rPr>
          <w:rFonts w:ascii="Arial" w:hAnsi="Arial" w:cs="Arial"/>
          <w:sz w:val="22"/>
          <w:szCs w:val="22"/>
        </w:rPr>
        <w:t>Yai</w:t>
      </w:r>
      <w:proofErr w:type="spellEnd"/>
      <w:r w:rsidRPr="00FD65FA">
        <w:rPr>
          <w:rFonts w:ascii="Arial" w:hAnsi="Arial" w:cs="Arial"/>
          <w:sz w:val="22"/>
          <w:szCs w:val="22"/>
        </w:rPr>
        <w:t xml:space="preserve"> Co., Ltd.</w:t>
      </w:r>
      <w:r w:rsidRPr="00E81331">
        <w:rPr>
          <w:rFonts w:ascii="Arial" w:hAnsi="Arial" w:cs="Arial"/>
          <w:sz w:val="22"/>
          <w:szCs w:val="22"/>
        </w:rPr>
        <w:t xml:space="preserve"> </w:t>
      </w:r>
      <w:r w:rsidR="00B73035">
        <w:rPr>
          <w:rFonts w:ascii="Arial" w:hAnsi="Arial" w:cs="Arial"/>
          <w:sz w:val="22"/>
          <w:szCs w:val="22"/>
        </w:rPr>
        <w:t xml:space="preserve">and Ananda MF Asia Victory Monument Co., Ltd., </w:t>
      </w:r>
      <w:r w:rsidR="00DF49EA">
        <w:rPr>
          <w:rFonts w:ascii="Arial" w:hAnsi="Arial" w:cs="Arial"/>
          <w:sz w:val="22"/>
          <w:szCs w:val="22"/>
        </w:rPr>
        <w:t xml:space="preserve">(held by </w:t>
      </w:r>
      <w:proofErr w:type="spellStart"/>
      <w:r w:rsidR="00DF49EA">
        <w:rPr>
          <w:rFonts w:ascii="Arial" w:hAnsi="Arial" w:cs="Arial"/>
          <w:sz w:val="22"/>
          <w:szCs w:val="22"/>
        </w:rPr>
        <w:t>Ideo</w:t>
      </w:r>
      <w:proofErr w:type="spellEnd"/>
      <w:r w:rsidR="00DF49EA">
        <w:rPr>
          <w:rFonts w:ascii="Arial" w:hAnsi="Arial" w:cs="Arial"/>
          <w:sz w:val="22"/>
          <w:szCs w:val="22"/>
        </w:rPr>
        <w:t xml:space="preserve"> Q Victory Co., Ltd.) </w:t>
      </w:r>
      <w:r w:rsidR="00B73035">
        <w:rPr>
          <w:rFonts w:ascii="Arial" w:hAnsi="Arial" w:cs="Arial"/>
          <w:sz w:val="22"/>
          <w:szCs w:val="22"/>
        </w:rPr>
        <w:t xml:space="preserve">respectively. </w:t>
      </w:r>
      <w:r w:rsidRPr="00E81331">
        <w:rPr>
          <w:rFonts w:ascii="Arial" w:hAnsi="Arial" w:cs="Arial"/>
          <w:sz w:val="22"/>
          <w:szCs w:val="22"/>
        </w:rPr>
        <w:t xml:space="preserve">As a result, the status of </w:t>
      </w:r>
      <w:r>
        <w:rPr>
          <w:rFonts w:ascii="Arial" w:hAnsi="Arial" w:cs="Arial"/>
          <w:sz w:val="22"/>
          <w:szCs w:val="22"/>
        </w:rPr>
        <w:t>this</w:t>
      </w:r>
      <w:r w:rsidRPr="00E81331">
        <w:rPr>
          <w:rFonts w:ascii="Arial" w:hAnsi="Arial" w:cs="Arial"/>
          <w:sz w:val="22"/>
          <w:szCs w:val="22"/>
        </w:rPr>
        <w:t xml:space="preserve"> compan</w:t>
      </w:r>
      <w:r>
        <w:rPr>
          <w:rFonts w:ascii="Arial" w:hAnsi="Arial" w:cs="Arial"/>
          <w:sz w:val="22"/>
          <w:szCs w:val="22"/>
        </w:rPr>
        <w:t>y</w:t>
      </w:r>
      <w:r w:rsidRPr="00E81331">
        <w:rPr>
          <w:rFonts w:ascii="Arial" w:hAnsi="Arial" w:cs="Arial"/>
          <w:sz w:val="22"/>
          <w:szCs w:val="22"/>
        </w:rPr>
        <w:t xml:space="preserve"> was changed from </w:t>
      </w:r>
      <w:r w:rsidR="00FF2E69">
        <w:rPr>
          <w:rFonts w:ascii="Arial" w:hAnsi="Arial" w:cs="Arial"/>
          <w:sz w:val="22"/>
          <w:szCs w:val="22"/>
        </w:rPr>
        <w:t>“</w:t>
      </w:r>
      <w:r w:rsidRPr="00E81331">
        <w:rPr>
          <w:rFonts w:ascii="Arial" w:hAnsi="Arial" w:cs="Arial"/>
          <w:sz w:val="22"/>
          <w:szCs w:val="22"/>
        </w:rPr>
        <w:t>the joint venture</w:t>
      </w:r>
      <w:r w:rsidR="00FF2E69">
        <w:rPr>
          <w:rFonts w:ascii="Arial" w:hAnsi="Arial" w:cs="Arial"/>
          <w:sz w:val="22"/>
          <w:szCs w:val="22"/>
        </w:rPr>
        <w:t>”</w:t>
      </w:r>
      <w:r w:rsidRPr="00E81331">
        <w:rPr>
          <w:rFonts w:ascii="Arial" w:hAnsi="Arial" w:cs="Arial"/>
          <w:sz w:val="22"/>
          <w:szCs w:val="22"/>
        </w:rPr>
        <w:t xml:space="preserve"> to </w:t>
      </w:r>
      <w:r w:rsidR="00FF2E69">
        <w:rPr>
          <w:rFonts w:ascii="Arial" w:hAnsi="Arial" w:cs="Arial"/>
          <w:sz w:val="22"/>
          <w:szCs w:val="22"/>
        </w:rPr>
        <w:t>“</w:t>
      </w:r>
      <w:r w:rsidRPr="00E81331">
        <w:rPr>
          <w:rFonts w:ascii="Arial" w:hAnsi="Arial" w:cs="Arial"/>
          <w:sz w:val="22"/>
          <w:szCs w:val="22"/>
        </w:rPr>
        <w:t>the subsidiary</w:t>
      </w:r>
      <w:r w:rsidR="00FF2E69">
        <w:rPr>
          <w:rFonts w:ascii="Arial" w:hAnsi="Arial" w:cs="Arial"/>
          <w:sz w:val="22"/>
          <w:szCs w:val="22"/>
        </w:rPr>
        <w:t>”</w:t>
      </w:r>
      <w:r w:rsidRPr="00E81331">
        <w:rPr>
          <w:rFonts w:ascii="Arial" w:hAnsi="Arial" w:cs="Arial"/>
          <w:sz w:val="22"/>
          <w:szCs w:val="22"/>
        </w:rPr>
        <w:t xml:space="preserve">. </w:t>
      </w:r>
      <w:r w:rsidR="00FF2E69">
        <w:rPr>
          <w:rFonts w:ascii="Arial" w:hAnsi="Arial" w:cs="Arial"/>
          <w:sz w:val="22"/>
          <w:szCs w:val="22"/>
        </w:rPr>
        <w:t xml:space="preserve">The Company </w:t>
      </w:r>
      <w:r w:rsidR="00B73035">
        <w:rPr>
          <w:rFonts w:ascii="Arial" w:hAnsi="Arial" w:cs="Arial"/>
          <w:sz w:val="22"/>
          <w:szCs w:val="22"/>
        </w:rPr>
        <w:t>and its subsidia</w:t>
      </w:r>
      <w:r w:rsidR="00DF49EA">
        <w:rPr>
          <w:rFonts w:ascii="Arial" w:hAnsi="Arial" w:cs="Arial"/>
          <w:sz w:val="22"/>
          <w:szCs w:val="22"/>
        </w:rPr>
        <w:t>ry</w:t>
      </w:r>
      <w:r w:rsidR="00B73035">
        <w:rPr>
          <w:rFonts w:ascii="Arial" w:hAnsi="Arial" w:cs="Arial"/>
          <w:sz w:val="22"/>
          <w:szCs w:val="22"/>
        </w:rPr>
        <w:t xml:space="preserve"> </w:t>
      </w:r>
      <w:r w:rsidR="00FF2E69">
        <w:rPr>
          <w:rFonts w:ascii="Arial" w:hAnsi="Arial" w:cs="Arial"/>
          <w:sz w:val="22"/>
          <w:szCs w:val="22"/>
        </w:rPr>
        <w:t xml:space="preserve">changed the basis of recording of investments account from investments in joint ventures to investments in subsidiaries. </w:t>
      </w:r>
      <w:r w:rsidRPr="00E81331">
        <w:rPr>
          <w:rFonts w:ascii="Arial" w:hAnsi="Arial" w:cs="Arial"/>
          <w:sz w:val="22"/>
          <w:szCs w:val="22"/>
        </w:rPr>
        <w:t xml:space="preserve">The consolidated financial statements included the statement of financial position of </w:t>
      </w:r>
      <w:r w:rsidR="0025331E">
        <w:rPr>
          <w:rFonts w:ascii="Arial" w:hAnsi="Arial" w:cs="Arial"/>
          <w:sz w:val="22"/>
          <w:szCs w:val="22"/>
        </w:rPr>
        <w:t>these</w:t>
      </w:r>
      <w:r w:rsidR="00FF2E69">
        <w:rPr>
          <w:rFonts w:ascii="Arial" w:hAnsi="Arial" w:cs="Arial"/>
          <w:sz w:val="22"/>
          <w:szCs w:val="22"/>
        </w:rPr>
        <w:t xml:space="preserve"> compan</w:t>
      </w:r>
      <w:r w:rsidR="0025331E">
        <w:rPr>
          <w:rFonts w:ascii="Arial" w:hAnsi="Arial" w:cs="Arial"/>
          <w:sz w:val="22"/>
          <w:szCs w:val="22"/>
        </w:rPr>
        <w:t>ies</w:t>
      </w:r>
      <w:r w:rsidR="00FF2E69">
        <w:rPr>
          <w:rFonts w:ascii="Arial" w:hAnsi="Arial" w:cs="Arial"/>
          <w:sz w:val="22"/>
          <w:szCs w:val="22"/>
        </w:rPr>
        <w:t xml:space="preserve"> </w:t>
      </w:r>
      <w:r w:rsidRPr="00FD65FA">
        <w:rPr>
          <w:rFonts w:ascii="Arial" w:hAnsi="Arial" w:cs="Arial"/>
          <w:sz w:val="22"/>
          <w:szCs w:val="22"/>
        </w:rPr>
        <w:t>as at</w:t>
      </w:r>
      <w:r w:rsidRPr="00E81331">
        <w:rPr>
          <w:rFonts w:ascii="Arial" w:hAnsi="Arial" w:cs="Arial"/>
          <w:sz w:val="22"/>
          <w:szCs w:val="22"/>
        </w:rPr>
        <w:t xml:space="preserve"> </w:t>
      </w:r>
      <w:r w:rsidR="00C05A52">
        <w:rPr>
          <w:rFonts w:ascii="Arial" w:hAnsi="Arial" w:cs="Arial"/>
          <w:sz w:val="22"/>
          <w:szCs w:val="22"/>
        </w:rPr>
        <w:t>30 June</w:t>
      </w:r>
      <w:r w:rsidRPr="00E81331">
        <w:rPr>
          <w:rFonts w:ascii="Arial" w:hAnsi="Arial" w:cs="Arial"/>
          <w:sz w:val="22"/>
          <w:szCs w:val="22"/>
        </w:rPr>
        <w:t xml:space="preserve"> 202</w:t>
      </w:r>
      <w:r w:rsidR="003B0830">
        <w:rPr>
          <w:rFonts w:ascii="Arial" w:hAnsi="Arial" w:cs="Arial"/>
          <w:sz w:val="22"/>
          <w:szCs w:val="22"/>
        </w:rPr>
        <w:t>3</w:t>
      </w:r>
      <w:r w:rsidRPr="00E81331">
        <w:rPr>
          <w:rFonts w:ascii="Arial" w:hAnsi="Arial" w:cs="Arial"/>
          <w:sz w:val="22"/>
          <w:szCs w:val="22"/>
        </w:rPr>
        <w:t>, and the related statement of comprehensive income from</w:t>
      </w:r>
      <w:r w:rsidRPr="00E81331">
        <w:rPr>
          <w:rFonts w:ascii="Arial" w:hAnsi="Arial" w:cs="Arial"/>
          <w:sz w:val="22"/>
          <w:szCs w:val="22"/>
          <w:cs/>
        </w:rPr>
        <w:t xml:space="preserve"> </w:t>
      </w:r>
      <w:r w:rsidRPr="00E81331">
        <w:rPr>
          <w:rFonts w:ascii="Arial" w:hAnsi="Arial" w:cs="Arial"/>
          <w:sz w:val="22"/>
          <w:szCs w:val="22"/>
        </w:rPr>
        <w:t xml:space="preserve">the date on which the Company </w:t>
      </w:r>
      <w:r w:rsidR="00B73035">
        <w:rPr>
          <w:rFonts w:ascii="Arial" w:hAnsi="Arial" w:cs="Arial"/>
          <w:sz w:val="22"/>
          <w:szCs w:val="22"/>
        </w:rPr>
        <w:t xml:space="preserve">and its subsidiaries </w:t>
      </w:r>
      <w:r w:rsidRPr="00E81331">
        <w:rPr>
          <w:rFonts w:ascii="Arial" w:hAnsi="Arial" w:cs="Arial"/>
          <w:sz w:val="22"/>
          <w:szCs w:val="22"/>
        </w:rPr>
        <w:t xml:space="preserve">assumed control to </w:t>
      </w:r>
      <w:r w:rsidR="00C05A52">
        <w:rPr>
          <w:rFonts w:ascii="Arial" w:hAnsi="Arial" w:cs="Arial"/>
          <w:sz w:val="22"/>
          <w:szCs w:val="22"/>
        </w:rPr>
        <w:t>30 June</w:t>
      </w:r>
      <w:r w:rsidRPr="00E81331">
        <w:rPr>
          <w:rFonts w:ascii="Arial" w:hAnsi="Arial" w:cs="Arial"/>
          <w:sz w:val="22"/>
          <w:szCs w:val="22"/>
        </w:rPr>
        <w:t xml:space="preserve"> 202</w:t>
      </w:r>
      <w:r w:rsidR="003B0830">
        <w:rPr>
          <w:rFonts w:ascii="Arial" w:hAnsi="Arial" w:cs="Arial"/>
          <w:sz w:val="22"/>
          <w:szCs w:val="22"/>
        </w:rPr>
        <w:t>3</w:t>
      </w:r>
      <w:r w:rsidRPr="00E81331">
        <w:rPr>
          <w:rFonts w:ascii="Arial" w:hAnsi="Arial" w:cs="Arial"/>
          <w:sz w:val="22"/>
          <w:szCs w:val="22"/>
        </w:rPr>
        <w:t>.</w:t>
      </w:r>
    </w:p>
    <w:p w14:paraId="2DD6524F" w14:textId="77777777" w:rsidR="00B73035" w:rsidRPr="00B73035" w:rsidRDefault="00B73035" w:rsidP="00B73035">
      <w:pPr>
        <w:spacing w:before="120" w:after="120" w:line="380" w:lineRule="exact"/>
        <w:ind w:left="547" w:hanging="547"/>
        <w:rPr>
          <w:rFonts w:ascii="Arial" w:hAnsi="Arial" w:cs="Arial"/>
          <w:b/>
          <w:bCs/>
          <w:sz w:val="22"/>
          <w:szCs w:val="22"/>
        </w:rPr>
      </w:pPr>
      <w:r w:rsidRPr="00B73035">
        <w:rPr>
          <w:rFonts w:ascii="Arial" w:hAnsi="Arial" w:cs="Arial"/>
          <w:b/>
          <w:bCs/>
          <w:sz w:val="22"/>
          <w:szCs w:val="22"/>
        </w:rPr>
        <w:t>7.3</w:t>
      </w:r>
      <w:r w:rsidRPr="00B73035">
        <w:rPr>
          <w:rFonts w:ascii="Arial" w:hAnsi="Arial" w:cs="Arial"/>
          <w:b/>
          <w:bCs/>
          <w:sz w:val="22"/>
          <w:szCs w:val="22"/>
        </w:rPr>
        <w:tab/>
        <w:t>Additional investments in subsidiaries</w:t>
      </w:r>
    </w:p>
    <w:p w14:paraId="122061AA" w14:textId="77777777" w:rsidR="00B73035" w:rsidRPr="00B73035" w:rsidRDefault="00B73035" w:rsidP="00B73035">
      <w:pPr>
        <w:spacing w:before="120" w:after="120" w:line="380" w:lineRule="exact"/>
        <w:ind w:left="547" w:hanging="547"/>
        <w:jc w:val="thaiDistribute"/>
        <w:rPr>
          <w:rFonts w:ascii="Arial" w:eastAsia="Arial Unicode MS" w:hAnsi="Arial" w:cs="Arial"/>
          <w:sz w:val="22"/>
          <w:szCs w:val="22"/>
          <w:u w:val="single"/>
        </w:rPr>
      </w:pPr>
      <w:r w:rsidRPr="00B73035">
        <w:rPr>
          <w:rFonts w:ascii="Arial" w:eastAsia="Arial Unicode MS" w:hAnsi="Arial" w:cs="Arial"/>
          <w:sz w:val="22"/>
          <w:szCs w:val="22"/>
        </w:rPr>
        <w:tab/>
      </w:r>
      <w:r w:rsidRPr="00B73035">
        <w:rPr>
          <w:rFonts w:ascii="Arial" w:eastAsia="Arial Unicode MS" w:hAnsi="Arial" w:cs="Arial"/>
          <w:sz w:val="22"/>
          <w:szCs w:val="22"/>
          <w:u w:val="single"/>
        </w:rPr>
        <w:t xml:space="preserve">Ashton </w:t>
      </w:r>
      <w:proofErr w:type="spellStart"/>
      <w:r w:rsidRPr="00B73035">
        <w:rPr>
          <w:rFonts w:ascii="Arial" w:eastAsia="Arial Unicode MS" w:hAnsi="Arial" w:cs="Arial"/>
          <w:sz w:val="22"/>
          <w:szCs w:val="22"/>
          <w:u w:val="single"/>
        </w:rPr>
        <w:t>Asoke</w:t>
      </w:r>
      <w:proofErr w:type="spellEnd"/>
      <w:r w:rsidRPr="00B73035">
        <w:rPr>
          <w:rFonts w:ascii="Arial" w:eastAsia="Arial Unicode MS" w:hAnsi="Arial" w:cs="Arial"/>
          <w:sz w:val="22"/>
          <w:szCs w:val="22"/>
          <w:u w:val="single"/>
        </w:rPr>
        <w:t xml:space="preserve"> Praram9 Co., Ltd.</w:t>
      </w:r>
    </w:p>
    <w:p w14:paraId="7F4F7CBD" w14:textId="643F4134" w:rsidR="00B73035" w:rsidRPr="00B73035" w:rsidRDefault="00B73035" w:rsidP="00B73035">
      <w:pPr>
        <w:spacing w:before="120" w:after="120" w:line="380" w:lineRule="exact"/>
        <w:ind w:left="547" w:hanging="547"/>
        <w:jc w:val="thaiDistribute"/>
        <w:rPr>
          <w:rFonts w:ascii="Arial" w:hAnsi="Arial" w:cs="Arial"/>
          <w:sz w:val="22"/>
          <w:szCs w:val="22"/>
        </w:rPr>
      </w:pPr>
      <w:r w:rsidRPr="00B73035">
        <w:rPr>
          <w:rFonts w:ascii="Arial" w:eastAsia="Arial Unicode MS" w:hAnsi="Arial" w:cs="Arial"/>
          <w:sz w:val="22"/>
          <w:szCs w:val="22"/>
        </w:rPr>
        <w:tab/>
        <w:t xml:space="preserve">During the second quarter of the current year, the Company purchased 5,500,000 preferred shares of Ashton </w:t>
      </w:r>
      <w:proofErr w:type="spellStart"/>
      <w:r w:rsidRPr="00B73035">
        <w:rPr>
          <w:rFonts w:ascii="Arial" w:eastAsia="Arial Unicode MS" w:hAnsi="Arial" w:cs="Arial"/>
          <w:sz w:val="22"/>
          <w:szCs w:val="22"/>
        </w:rPr>
        <w:t>Asoke</w:t>
      </w:r>
      <w:proofErr w:type="spellEnd"/>
      <w:r w:rsidRPr="00B73035">
        <w:rPr>
          <w:rFonts w:ascii="Arial" w:eastAsia="Arial Unicode MS" w:hAnsi="Arial" w:cs="Arial"/>
          <w:sz w:val="22"/>
          <w:szCs w:val="22"/>
        </w:rPr>
        <w:t xml:space="preserve"> Praram9 Co., Ltd., a subsidiary, from unrelated parties and a related company at a price of Baht 133.6983839 per share or for a total of Baht 735 million. </w:t>
      </w:r>
      <w:r w:rsidRPr="00B73035">
        <w:rPr>
          <w:rFonts w:ascii="Arial" w:hAnsi="Arial" w:cs="Arial"/>
          <w:sz w:val="22"/>
          <w:szCs w:val="22"/>
        </w:rPr>
        <w:t xml:space="preserve">The Company made payment for the preferred shares in May 2023. As a result, the Company's voting right in the subsidiary increased from 96% to 100%. </w:t>
      </w:r>
    </w:p>
    <w:p w14:paraId="7E585A7F" w14:textId="77777777" w:rsidR="00C67065" w:rsidRDefault="00B73035" w:rsidP="00B73035">
      <w:pPr>
        <w:spacing w:before="120" w:after="120" w:line="380" w:lineRule="exact"/>
        <w:ind w:left="547" w:hanging="547"/>
        <w:jc w:val="thaiDistribute"/>
        <w:rPr>
          <w:rFonts w:ascii="Arial" w:eastAsia="Arial Unicode MS" w:hAnsi="Arial" w:cs="Arial"/>
          <w:color w:val="000000"/>
          <w:sz w:val="22"/>
          <w:szCs w:val="22"/>
        </w:rPr>
      </w:pPr>
      <w:r w:rsidRPr="00B73035">
        <w:rPr>
          <w:rFonts w:ascii="Arial" w:eastAsia="Arial Unicode MS" w:hAnsi="Arial" w:cs="Arial"/>
          <w:color w:val="000000"/>
          <w:sz w:val="22"/>
          <w:szCs w:val="22"/>
        </w:rPr>
        <w:tab/>
      </w:r>
    </w:p>
    <w:p w14:paraId="4CC895D1" w14:textId="77777777" w:rsidR="00C67065" w:rsidRDefault="00C67065">
      <w:pPr>
        <w:overflowPunct/>
        <w:autoSpaceDE/>
        <w:autoSpaceDN/>
        <w:adjustRightInd/>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14:paraId="27715187" w14:textId="46283E27" w:rsidR="00B73035" w:rsidRPr="00B73035" w:rsidRDefault="00C67065" w:rsidP="00B73035">
      <w:pPr>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sidR="00B73035" w:rsidRPr="00B73035">
        <w:rPr>
          <w:rFonts w:ascii="Arial" w:eastAsia="Arial Unicode MS" w:hAnsi="Arial" w:cs="Arial"/>
          <w:color w:val="000000"/>
          <w:sz w:val="22"/>
          <w:szCs w:val="22"/>
        </w:rPr>
        <w:t xml:space="preserve">In May 2023, the Board of Director’s Meeting and the Extraordinary General Meeting of the shareholders of Ashton </w:t>
      </w:r>
      <w:proofErr w:type="spellStart"/>
      <w:r w:rsidR="00B73035" w:rsidRPr="00B73035">
        <w:rPr>
          <w:rFonts w:ascii="Arial" w:eastAsia="Arial Unicode MS" w:hAnsi="Arial" w:cs="Arial"/>
          <w:color w:val="000000"/>
          <w:sz w:val="22"/>
          <w:szCs w:val="22"/>
        </w:rPr>
        <w:t>Asoke</w:t>
      </w:r>
      <w:proofErr w:type="spellEnd"/>
      <w:r w:rsidR="00B73035" w:rsidRPr="00B73035">
        <w:rPr>
          <w:rFonts w:ascii="Arial" w:eastAsia="Arial Unicode MS" w:hAnsi="Arial" w:cs="Arial"/>
          <w:color w:val="000000"/>
          <w:sz w:val="22"/>
          <w:szCs w:val="22"/>
        </w:rPr>
        <w:t xml:space="preserve"> Praram9 Co., Ltd. passed a resolution approving of interim dividend payment from the retained earnings as at 31 March 2023 to the preferred shareholders at a rate of Baht 15.14189 per share for 5,5000,000 shares, totaling Baht 83 million.</w:t>
      </w:r>
    </w:p>
    <w:p w14:paraId="6BD170B9" w14:textId="77777777" w:rsidR="00B73035" w:rsidRPr="00B73035" w:rsidRDefault="00B73035" w:rsidP="00B7303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B73035">
        <w:rPr>
          <w:rFonts w:ascii="Arial" w:hAnsi="Arial" w:hint="cs"/>
          <w:b/>
          <w:bCs/>
          <w:sz w:val="22"/>
          <w:szCs w:val="22"/>
        </w:rPr>
        <w:t>7.</w:t>
      </w:r>
      <w:r w:rsidRPr="00B73035">
        <w:rPr>
          <w:rFonts w:ascii="Arial" w:hAnsi="Arial"/>
          <w:b/>
          <w:bCs/>
          <w:sz w:val="22"/>
          <w:szCs w:val="22"/>
        </w:rPr>
        <w:t>4</w:t>
      </w:r>
      <w:r w:rsidRPr="00B73035">
        <w:rPr>
          <w:rFonts w:ascii="Arial" w:hAnsi="Arial" w:hint="cs"/>
          <w:b/>
          <w:bCs/>
          <w:sz w:val="22"/>
          <w:szCs w:val="22"/>
        </w:rPr>
        <w:tab/>
      </w:r>
      <w:r w:rsidRPr="00B73035">
        <w:rPr>
          <w:rFonts w:ascii="Arial" w:hAnsi="Arial"/>
          <w:b/>
          <w:bCs/>
          <w:sz w:val="22"/>
          <w:szCs w:val="22"/>
        </w:rPr>
        <w:t>Warrant to purchase newly issued ordinary shares of the Company offering to directors, executives, and employees of the Company and/or its subsidiaries No.1</w:t>
      </w:r>
    </w:p>
    <w:p w14:paraId="5CDE63B7" w14:textId="77777777" w:rsidR="00B73035" w:rsidRPr="00B73035" w:rsidRDefault="00B73035" w:rsidP="00B73035">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B73035">
        <w:rPr>
          <w:rFonts w:ascii="Angsana New" w:hAnsi="Angsana New"/>
          <w:b/>
          <w:bCs/>
          <w:sz w:val="32"/>
          <w:szCs w:val="32"/>
        </w:rPr>
        <w:tab/>
      </w:r>
      <w:r w:rsidRPr="00B73035">
        <w:rPr>
          <w:rFonts w:ascii="Arial" w:hAnsi="Arial"/>
          <w:sz w:val="22"/>
          <w:szCs w:val="22"/>
          <w:u w:val="single"/>
        </w:rPr>
        <w:t xml:space="preserve">The Agent (Property Expert) Co., Ltd., The Works Community Management Co., Ltd. and Ananda Property One Co., Ltd. </w:t>
      </w:r>
    </w:p>
    <w:p w14:paraId="70E8318F" w14:textId="0FE123F3" w:rsidR="00220C57" w:rsidRPr="00B73035" w:rsidRDefault="00B73035" w:rsidP="00B73035">
      <w:pPr>
        <w:tabs>
          <w:tab w:val="left" w:pos="2160"/>
          <w:tab w:val="center" w:pos="6840"/>
          <w:tab w:val="center" w:pos="8280"/>
        </w:tabs>
        <w:spacing w:before="120" w:after="120" w:line="380" w:lineRule="exact"/>
        <w:ind w:left="547" w:hanging="547"/>
        <w:jc w:val="thaiDistribute"/>
        <w:rPr>
          <w:rFonts w:ascii="Arial" w:hAnsi="Arial"/>
          <w:sz w:val="22"/>
          <w:szCs w:val="22"/>
          <w:cs/>
        </w:rPr>
      </w:pPr>
      <w:r w:rsidRPr="00B73035">
        <w:rPr>
          <w:rFonts w:ascii="Arial" w:hAnsi="Arial"/>
          <w:sz w:val="22"/>
          <w:szCs w:val="22"/>
        </w:rPr>
        <w:tab/>
      </w:r>
      <w:r w:rsidRPr="00B73035">
        <w:rPr>
          <w:rFonts w:ascii="Arial" w:hAnsi="Arial" w:hint="cs"/>
          <w:sz w:val="22"/>
          <w:szCs w:val="22"/>
        </w:rPr>
        <w:t xml:space="preserve">As described in </w:t>
      </w:r>
      <w:r w:rsidRPr="00B73035">
        <w:rPr>
          <w:rFonts w:ascii="Arial" w:hAnsi="Arial"/>
          <w:sz w:val="22"/>
          <w:szCs w:val="22"/>
        </w:rPr>
        <w:t>N</w:t>
      </w:r>
      <w:r w:rsidRPr="00B73035">
        <w:rPr>
          <w:rFonts w:ascii="Arial" w:hAnsi="Arial" w:hint="cs"/>
          <w:sz w:val="22"/>
          <w:szCs w:val="22"/>
        </w:rPr>
        <w:t>ote 1</w:t>
      </w:r>
      <w:r w:rsidRPr="00B73035">
        <w:rPr>
          <w:rFonts w:ascii="Arial" w:hAnsi="Arial"/>
          <w:sz w:val="22"/>
          <w:szCs w:val="22"/>
        </w:rPr>
        <w:t>6</w:t>
      </w:r>
      <w:r w:rsidRPr="00B73035">
        <w:rPr>
          <w:rFonts w:ascii="Arial" w:hAnsi="Arial" w:hint="cs"/>
          <w:sz w:val="22"/>
          <w:szCs w:val="22"/>
        </w:rPr>
        <w:t xml:space="preserve">.2 to the interim consolidated financial statements, the Company allocated warrants to employees of the subsidiary with no charges.  For the three-month </w:t>
      </w:r>
      <w:r w:rsidRPr="00B73035">
        <w:rPr>
          <w:rFonts w:ascii="Arial" w:hAnsi="Arial"/>
          <w:sz w:val="22"/>
          <w:szCs w:val="22"/>
        </w:rPr>
        <w:t>and six-month periods ended 30 June</w:t>
      </w:r>
      <w:r w:rsidRPr="00B73035">
        <w:rPr>
          <w:rFonts w:ascii="Arial" w:hAnsi="Arial" w:hint="cs"/>
          <w:sz w:val="22"/>
          <w:szCs w:val="22"/>
        </w:rPr>
        <w:t xml:space="preserve"> 2023, the Company </w:t>
      </w:r>
      <w:proofErr w:type="spellStart"/>
      <w:r w:rsidRPr="00B73035">
        <w:rPr>
          <w:rFonts w:ascii="Arial" w:hAnsi="Arial" w:hint="cs"/>
          <w:sz w:val="22"/>
          <w:szCs w:val="22"/>
        </w:rPr>
        <w:t>recognised</w:t>
      </w:r>
      <w:proofErr w:type="spellEnd"/>
      <w:r w:rsidRPr="00B73035">
        <w:rPr>
          <w:rFonts w:ascii="Arial" w:hAnsi="Arial" w:hint="cs"/>
          <w:sz w:val="22"/>
          <w:szCs w:val="22"/>
        </w:rPr>
        <w:t xml:space="preserve"> the transaction of Bah</w:t>
      </w:r>
      <w:r w:rsidRPr="00B73035">
        <w:rPr>
          <w:rFonts w:ascii="Arial" w:hAnsi="Arial"/>
          <w:sz w:val="22"/>
          <w:szCs w:val="22"/>
        </w:rPr>
        <w:t>t 0.1</w:t>
      </w:r>
      <w:r w:rsidRPr="00B73035">
        <w:rPr>
          <w:rFonts w:ascii="Arial" w:hAnsi="Arial" w:hint="cs"/>
          <w:sz w:val="22"/>
          <w:szCs w:val="22"/>
        </w:rPr>
        <w:t xml:space="preserve"> million </w:t>
      </w:r>
      <w:r w:rsidRPr="00B73035">
        <w:rPr>
          <w:rFonts w:ascii="Arial" w:hAnsi="Arial"/>
          <w:sz w:val="22"/>
          <w:szCs w:val="22"/>
        </w:rPr>
        <w:t xml:space="preserve">and Baht 0.3 million, respectively (2022: </w:t>
      </w:r>
      <w:r w:rsidRPr="00B73035">
        <w:rPr>
          <w:rFonts w:ascii="Arial" w:hAnsi="Arial" w:hint="cs"/>
          <w:sz w:val="22"/>
          <w:szCs w:val="22"/>
        </w:rPr>
        <w:t>Bah</w:t>
      </w:r>
      <w:r w:rsidRPr="00B73035">
        <w:rPr>
          <w:rFonts w:ascii="Arial" w:hAnsi="Arial"/>
          <w:sz w:val="22"/>
          <w:szCs w:val="22"/>
        </w:rPr>
        <w:t>t 0.2</w:t>
      </w:r>
      <w:r w:rsidRPr="00B73035">
        <w:rPr>
          <w:rFonts w:ascii="Arial" w:hAnsi="Arial" w:hint="cs"/>
          <w:sz w:val="22"/>
          <w:szCs w:val="22"/>
        </w:rPr>
        <w:t xml:space="preserve"> million </w:t>
      </w:r>
      <w:r w:rsidRPr="00B73035">
        <w:rPr>
          <w:rFonts w:ascii="Arial" w:hAnsi="Arial"/>
          <w:sz w:val="22"/>
          <w:szCs w:val="22"/>
        </w:rPr>
        <w:t xml:space="preserve">and 0.2 million, respectively) </w:t>
      </w:r>
      <w:r w:rsidRPr="00B73035">
        <w:rPr>
          <w:rFonts w:ascii="Arial" w:hAnsi="Arial" w:hint="cs"/>
          <w:sz w:val="22"/>
          <w:szCs w:val="22"/>
        </w:rPr>
        <w:t>as an additional investment in subsidiar</w:t>
      </w:r>
      <w:r w:rsidR="0025331E">
        <w:rPr>
          <w:rFonts w:ascii="Arial" w:hAnsi="Arial"/>
          <w:sz w:val="22"/>
          <w:szCs w:val="22"/>
        </w:rPr>
        <w:t>ies</w:t>
      </w:r>
      <w:r w:rsidRPr="00B73035">
        <w:rPr>
          <w:rFonts w:ascii="Arial" w:hAnsi="Arial" w:hint="cs"/>
          <w:sz w:val="22"/>
          <w:szCs w:val="22"/>
        </w:rPr>
        <w:t>.</w:t>
      </w:r>
      <w:r w:rsidR="00220C57">
        <w:rPr>
          <w:rFonts w:ascii="Arial" w:hAnsi="Arial"/>
          <w:sz w:val="22"/>
          <w:szCs w:val="22"/>
          <w:cs/>
        </w:rPr>
        <w:br w:type="page"/>
      </w: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pPr>
    </w:p>
    <w:p w14:paraId="67EF8126" w14:textId="025E9BF1"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lastRenderedPageBreak/>
        <w:t>8</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13D7261C"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t>8</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220C57">
      <w:pPr>
        <w:overflowPunct/>
        <w:autoSpaceDE/>
        <w:autoSpaceDN/>
        <w:adjustRightInd/>
        <w:spacing w:before="80" w:line="380" w:lineRule="exact"/>
        <w:ind w:left="547" w:hanging="547"/>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subsidiaries</w:t>
      </w:r>
      <w:r w:rsidRPr="009C1DA0">
        <w:rPr>
          <w:rFonts w:ascii="Arial" w:hAnsi="Arial" w:cs="Arial"/>
          <w:sz w:val="22"/>
          <w:szCs w:val="22"/>
        </w:rPr>
        <w:t xml:space="preserve"> and other companies. Details of these investments are as follows:</w:t>
      </w:r>
    </w:p>
    <w:p w14:paraId="34B51A06" w14:textId="77777777" w:rsidR="00466CEF" w:rsidRPr="009A519A" w:rsidRDefault="00466CEF" w:rsidP="00220C57">
      <w:pPr>
        <w:tabs>
          <w:tab w:val="left" w:pos="7320"/>
        </w:tabs>
        <w:spacing w:after="120" w:line="300" w:lineRule="exact"/>
        <w:ind w:right="-29"/>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23710C3F" w14:textId="77777777" w:rsidTr="00220C57">
        <w:trPr>
          <w:cantSplit/>
          <w:trHeight w:val="80"/>
        </w:trPr>
        <w:tc>
          <w:tcPr>
            <w:tcW w:w="6840" w:type="dxa"/>
          </w:tcPr>
          <w:p w14:paraId="22B42043" w14:textId="77777777" w:rsidR="00220C57" w:rsidRPr="009A519A" w:rsidRDefault="00220C57" w:rsidP="00220C57">
            <w:pPr>
              <w:pStyle w:val="BodyText2"/>
              <w:spacing w:line="320" w:lineRule="exact"/>
              <w:ind w:right="0" w:firstLine="0"/>
              <w:jc w:val="left"/>
              <w:rPr>
                <w:rFonts w:ascii="Arial" w:hAnsi="Arial" w:cs="Arial"/>
                <w:sz w:val="20"/>
                <w:szCs w:val="20"/>
              </w:rPr>
            </w:pPr>
          </w:p>
        </w:tc>
        <w:tc>
          <w:tcPr>
            <w:tcW w:w="3600" w:type="dxa"/>
            <w:gridSpan w:val="2"/>
          </w:tcPr>
          <w:p w14:paraId="0DC9C568" w14:textId="1D96134A"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10A6DEAE"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CB98004"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C788727" w14:textId="77777777" w:rsidTr="00220C57">
        <w:trPr>
          <w:cantSplit/>
          <w:trHeight w:val="239"/>
        </w:trPr>
        <w:tc>
          <w:tcPr>
            <w:tcW w:w="6840" w:type="dxa"/>
          </w:tcPr>
          <w:p w14:paraId="42EF8ADA" w14:textId="77777777" w:rsidR="00220C57" w:rsidRPr="009A519A" w:rsidRDefault="00220C57" w:rsidP="00220C57">
            <w:pPr>
              <w:pStyle w:val="BodyText2"/>
              <w:spacing w:line="320" w:lineRule="exact"/>
              <w:ind w:right="0" w:firstLine="0"/>
              <w:jc w:val="center"/>
              <w:rPr>
                <w:rFonts w:ascii="Arial" w:hAnsi="Arial" w:cs="Arial"/>
                <w:sz w:val="20"/>
                <w:szCs w:val="20"/>
                <w:cs/>
              </w:rPr>
            </w:pPr>
          </w:p>
        </w:tc>
        <w:tc>
          <w:tcPr>
            <w:tcW w:w="3600" w:type="dxa"/>
            <w:gridSpan w:val="2"/>
            <w:vAlign w:val="bottom"/>
          </w:tcPr>
          <w:p w14:paraId="349A2D28"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19C317E6"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6B8108D0" w14:textId="77777777" w:rsidTr="00220C57">
        <w:trPr>
          <w:cantSplit/>
          <w:trHeight w:val="276"/>
        </w:trPr>
        <w:tc>
          <w:tcPr>
            <w:tcW w:w="6840" w:type="dxa"/>
          </w:tcPr>
          <w:p w14:paraId="66E5D0A3"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2E18263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F7EB8B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cost method</w:t>
            </w:r>
          </w:p>
        </w:tc>
      </w:tr>
      <w:tr w:rsidR="00E11E95" w:rsidRPr="009A519A" w14:paraId="1F14E80E" w14:textId="77777777" w:rsidTr="00220C57">
        <w:trPr>
          <w:trHeight w:val="239"/>
        </w:trPr>
        <w:tc>
          <w:tcPr>
            <w:tcW w:w="6840" w:type="dxa"/>
          </w:tcPr>
          <w:p w14:paraId="503C0694" w14:textId="4C57A903" w:rsidR="00E11E95" w:rsidRPr="009A519A" w:rsidRDefault="00E11E95" w:rsidP="00E11E95">
            <w:pPr>
              <w:pStyle w:val="BodyText2"/>
              <w:spacing w:line="320" w:lineRule="exact"/>
              <w:ind w:right="0" w:firstLine="0"/>
              <w:jc w:val="left"/>
              <w:rPr>
                <w:rFonts w:ascii="Arial" w:hAnsi="Arial" w:cs="Arial"/>
                <w:sz w:val="20"/>
                <w:szCs w:val="20"/>
              </w:rPr>
            </w:pPr>
            <w:r w:rsidRPr="009A519A">
              <w:rPr>
                <w:rFonts w:hAnsi="CordiaUPC"/>
                <w:sz w:val="20"/>
                <w:szCs w:val="20"/>
              </w:rPr>
              <w:br w:type="page"/>
            </w:r>
          </w:p>
        </w:tc>
        <w:tc>
          <w:tcPr>
            <w:tcW w:w="1800" w:type="dxa"/>
          </w:tcPr>
          <w:p w14:paraId="5EFFA7F1" w14:textId="2D12364C" w:rsidR="00E11E95" w:rsidRPr="009A519A" w:rsidRDefault="00C05A52" w:rsidP="00E11E95">
            <w:pPr>
              <w:pStyle w:val="BodyText2"/>
              <w:pBdr>
                <w:bottom w:val="single" w:sz="4" w:space="1" w:color="auto"/>
              </w:pBdr>
              <w:spacing w:line="320" w:lineRule="exact"/>
              <w:ind w:right="0" w:firstLine="0"/>
              <w:jc w:val="center"/>
              <w:rPr>
                <w:rFonts w:ascii="Arial" w:hAnsi="Arial" w:cs="Arial"/>
                <w:sz w:val="20"/>
                <w:szCs w:val="20"/>
              </w:rPr>
            </w:pPr>
            <w:r>
              <w:rPr>
                <w:rFonts w:ascii="Arial" w:hAnsi="Arial" w:cs="Arial"/>
                <w:sz w:val="20"/>
                <w:szCs w:val="20"/>
              </w:rPr>
              <w:t>30 June</w:t>
            </w:r>
            <w:r w:rsidR="00E11E95">
              <w:rPr>
                <w:rFonts w:ascii="Arial" w:hAnsi="Arial" w:cs="Arial"/>
                <w:sz w:val="20"/>
                <w:szCs w:val="20"/>
              </w:rPr>
              <w:t xml:space="preserve">               2023</w:t>
            </w:r>
          </w:p>
        </w:tc>
        <w:tc>
          <w:tcPr>
            <w:tcW w:w="1800" w:type="dxa"/>
          </w:tcPr>
          <w:p w14:paraId="10DAC024" w14:textId="20BF058A"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c>
          <w:tcPr>
            <w:tcW w:w="1800" w:type="dxa"/>
          </w:tcPr>
          <w:p w14:paraId="3309D4A9" w14:textId="2A2D6793" w:rsidR="00E11E95" w:rsidRPr="009A519A" w:rsidRDefault="00C05A52" w:rsidP="00E11E95">
            <w:pPr>
              <w:pStyle w:val="BodyText2"/>
              <w:pBdr>
                <w:bottom w:val="single" w:sz="4" w:space="1" w:color="auto"/>
              </w:pBdr>
              <w:spacing w:line="320" w:lineRule="exact"/>
              <w:ind w:right="0" w:firstLine="0"/>
              <w:jc w:val="center"/>
              <w:rPr>
                <w:rFonts w:ascii="Arial" w:hAnsi="Arial" w:cs="Arial"/>
                <w:sz w:val="20"/>
                <w:szCs w:val="20"/>
              </w:rPr>
            </w:pPr>
            <w:r>
              <w:rPr>
                <w:rFonts w:ascii="Arial" w:hAnsi="Arial" w:cs="Arial"/>
                <w:sz w:val="20"/>
                <w:szCs w:val="20"/>
              </w:rPr>
              <w:t>30 June</w:t>
            </w:r>
            <w:r w:rsidR="00E11E95">
              <w:rPr>
                <w:rFonts w:ascii="Arial" w:hAnsi="Arial" w:cs="Arial"/>
                <w:sz w:val="20"/>
                <w:szCs w:val="20"/>
              </w:rPr>
              <w:t xml:space="preserve">               2023</w:t>
            </w:r>
          </w:p>
        </w:tc>
        <w:tc>
          <w:tcPr>
            <w:tcW w:w="1800" w:type="dxa"/>
          </w:tcPr>
          <w:p w14:paraId="1B3017FC" w14:textId="60948A90"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r>
      <w:tr w:rsidR="00E11E95" w:rsidRPr="009A519A" w14:paraId="7FB7CEB0" w14:textId="77777777" w:rsidTr="00220C57">
        <w:trPr>
          <w:trHeight w:val="239"/>
        </w:trPr>
        <w:tc>
          <w:tcPr>
            <w:tcW w:w="6840" w:type="dxa"/>
          </w:tcPr>
          <w:p w14:paraId="00171BD5" w14:textId="77777777" w:rsidR="00E11E95" w:rsidRPr="009A519A" w:rsidRDefault="00E11E95" w:rsidP="00E11E95">
            <w:pPr>
              <w:pStyle w:val="BodyText2"/>
              <w:spacing w:line="320" w:lineRule="exact"/>
              <w:ind w:right="0" w:firstLine="0"/>
              <w:jc w:val="left"/>
              <w:rPr>
                <w:rFonts w:ascii="Arial" w:hAnsi="Arial" w:cs="Arial"/>
                <w:sz w:val="20"/>
                <w:szCs w:val="20"/>
              </w:rPr>
            </w:pPr>
          </w:p>
        </w:tc>
        <w:tc>
          <w:tcPr>
            <w:tcW w:w="1800" w:type="dxa"/>
          </w:tcPr>
          <w:p w14:paraId="5DF857C5"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c>
          <w:tcPr>
            <w:tcW w:w="1800" w:type="dxa"/>
          </w:tcPr>
          <w:p w14:paraId="1B4C11B6" w14:textId="77777777" w:rsidR="00E11E95" w:rsidRPr="009A519A" w:rsidRDefault="00E11E95" w:rsidP="00E11E95">
            <w:pPr>
              <w:pStyle w:val="BodyText2"/>
              <w:spacing w:line="320" w:lineRule="exact"/>
              <w:ind w:right="0" w:firstLine="0"/>
              <w:jc w:val="center"/>
              <w:rPr>
                <w:rFonts w:ascii="Arial" w:hAnsi="Arial" w:cs="Arial"/>
                <w:sz w:val="20"/>
                <w:szCs w:val="20"/>
              </w:rPr>
            </w:pPr>
          </w:p>
        </w:tc>
        <w:tc>
          <w:tcPr>
            <w:tcW w:w="1800" w:type="dxa"/>
          </w:tcPr>
          <w:p w14:paraId="5050313B"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c>
          <w:tcPr>
            <w:tcW w:w="1800" w:type="dxa"/>
          </w:tcPr>
          <w:p w14:paraId="2F7D9487"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r>
      <w:tr w:rsidR="00E11E95" w:rsidRPr="009A519A" w14:paraId="154AEED9" w14:textId="77777777" w:rsidTr="00220C57">
        <w:trPr>
          <w:trHeight w:val="87"/>
        </w:trPr>
        <w:tc>
          <w:tcPr>
            <w:tcW w:w="6840" w:type="dxa"/>
          </w:tcPr>
          <w:p w14:paraId="4981395D" w14:textId="77777777" w:rsidR="00E11E95" w:rsidRPr="009A519A" w:rsidRDefault="00E11E95" w:rsidP="00E11E95">
            <w:pPr>
              <w:pStyle w:val="BodyText2"/>
              <w:spacing w:line="320" w:lineRule="exact"/>
              <w:ind w:right="-108" w:firstLine="0"/>
              <w:jc w:val="left"/>
              <w:rPr>
                <w:rFonts w:ascii="Arial" w:hAnsi="Arial" w:cs="Arial"/>
                <w:b/>
                <w:bCs/>
                <w:sz w:val="20"/>
                <w:szCs w:val="20"/>
                <w:u w:val="single"/>
              </w:rPr>
            </w:pPr>
            <w:r w:rsidRPr="009A519A">
              <w:rPr>
                <w:rFonts w:ascii="Arial" w:hAnsi="Arial" w:cs="Arial"/>
                <w:b/>
                <w:bCs/>
                <w:sz w:val="20"/>
                <w:szCs w:val="20"/>
                <w:u w:val="single"/>
              </w:rPr>
              <w:t>Joint ventures registered in Thailand</w:t>
            </w:r>
          </w:p>
        </w:tc>
        <w:tc>
          <w:tcPr>
            <w:tcW w:w="1800" w:type="dxa"/>
          </w:tcPr>
          <w:p w14:paraId="6A09BE6F"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12DBA8C1"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0FE5B455"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7A43C78A"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r>
      <w:tr w:rsidR="0012058F" w:rsidRPr="009A519A" w14:paraId="635A4E41" w14:textId="77777777" w:rsidTr="00220C57">
        <w:trPr>
          <w:trHeight w:val="80"/>
        </w:trPr>
        <w:tc>
          <w:tcPr>
            <w:tcW w:w="6840" w:type="dxa"/>
          </w:tcPr>
          <w:p w14:paraId="76B9BC17" w14:textId="77777777" w:rsidR="0012058F" w:rsidRPr="009A519A" w:rsidRDefault="0012058F" w:rsidP="0012058F">
            <w:pPr>
              <w:pStyle w:val="BodyText2"/>
              <w:spacing w:line="320" w:lineRule="exact"/>
              <w:ind w:right="0" w:firstLine="0"/>
              <w:jc w:val="left"/>
              <w:rPr>
                <w:rFonts w:ascii="Arial" w:hAnsi="Arial" w:cs="Arial"/>
                <w:sz w:val="20"/>
                <w:szCs w:val="20"/>
                <w:cs/>
              </w:rPr>
            </w:pPr>
            <w:r w:rsidRPr="009A519A">
              <w:rPr>
                <w:rFonts w:ascii="Arial" w:hAnsi="Arial" w:cs="Arial"/>
                <w:sz w:val="20"/>
                <w:szCs w:val="20"/>
              </w:rPr>
              <w:t xml:space="preserve">Ananda MF Asia </w:t>
            </w:r>
            <w:proofErr w:type="spellStart"/>
            <w:r w:rsidRPr="009A519A">
              <w:rPr>
                <w:rFonts w:ascii="Arial" w:hAnsi="Arial" w:cs="Arial"/>
                <w:sz w:val="20"/>
                <w:szCs w:val="20"/>
              </w:rPr>
              <w:t>Asoke</w:t>
            </w:r>
            <w:proofErr w:type="spellEnd"/>
            <w:r w:rsidRPr="009A519A">
              <w:rPr>
                <w:rFonts w:ascii="Arial" w:hAnsi="Arial" w:cs="Arial"/>
                <w:sz w:val="20"/>
                <w:szCs w:val="20"/>
              </w:rPr>
              <w:t xml:space="preserve"> Co., Ltd.</w:t>
            </w:r>
          </w:p>
        </w:tc>
        <w:tc>
          <w:tcPr>
            <w:tcW w:w="1800" w:type="dxa"/>
          </w:tcPr>
          <w:p w14:paraId="055BBCC6" w14:textId="4A6E663B"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437,445</w:t>
            </w:r>
          </w:p>
        </w:tc>
        <w:tc>
          <w:tcPr>
            <w:tcW w:w="1800" w:type="dxa"/>
          </w:tcPr>
          <w:p w14:paraId="2B65B4D9" w14:textId="38B5F585"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442,200</w:t>
            </w:r>
          </w:p>
        </w:tc>
        <w:tc>
          <w:tcPr>
            <w:tcW w:w="1800" w:type="dxa"/>
          </w:tcPr>
          <w:p w14:paraId="77D7B628" w14:textId="3798D2A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433,500</w:t>
            </w:r>
          </w:p>
        </w:tc>
        <w:tc>
          <w:tcPr>
            <w:tcW w:w="1800" w:type="dxa"/>
          </w:tcPr>
          <w:p w14:paraId="297407C1" w14:textId="2A77CA9D"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433,500</w:t>
            </w:r>
          </w:p>
        </w:tc>
      </w:tr>
      <w:tr w:rsidR="0012058F" w:rsidRPr="009A519A" w14:paraId="6EDC6AF5" w14:textId="77777777" w:rsidTr="00220C57">
        <w:trPr>
          <w:trHeight w:val="239"/>
        </w:trPr>
        <w:tc>
          <w:tcPr>
            <w:tcW w:w="6840" w:type="dxa"/>
          </w:tcPr>
          <w:p w14:paraId="2AF7D996" w14:textId="68245F18" w:rsidR="0012058F" w:rsidRPr="009A519A" w:rsidRDefault="0012058F" w:rsidP="0012058F">
            <w:pPr>
              <w:pStyle w:val="BodyText2"/>
              <w:spacing w:line="320" w:lineRule="exact"/>
              <w:ind w:right="0" w:firstLine="0"/>
              <w:jc w:val="left"/>
              <w:rPr>
                <w:rFonts w:ascii="Arial" w:hAnsi="Arial" w:cs="Arial"/>
                <w:sz w:val="20"/>
                <w:szCs w:val="20"/>
                <w:vertAlign w:val="superscript"/>
                <w:cs/>
              </w:rPr>
            </w:pPr>
            <w:r w:rsidRPr="009A519A">
              <w:rPr>
                <w:rFonts w:ascii="Arial" w:hAnsi="Arial" w:cs="Arial"/>
                <w:sz w:val="20"/>
                <w:szCs w:val="20"/>
              </w:rPr>
              <w:t xml:space="preserve">Ananda MF Asia </w:t>
            </w:r>
            <w:proofErr w:type="spellStart"/>
            <w:r w:rsidRPr="009A519A">
              <w:rPr>
                <w:rFonts w:ascii="Arial" w:hAnsi="Arial" w:cs="Arial"/>
                <w:sz w:val="20"/>
                <w:szCs w:val="20"/>
              </w:rPr>
              <w:t>Chongnonsi</w:t>
            </w:r>
            <w:proofErr w:type="spellEnd"/>
            <w:r w:rsidRPr="009A519A">
              <w:rPr>
                <w:rFonts w:ascii="Arial" w:hAnsi="Arial" w:cs="Arial"/>
                <w:sz w:val="20"/>
                <w:szCs w:val="20"/>
              </w:rPr>
              <w:t xml:space="preserve"> Co., Ltd.</w:t>
            </w:r>
            <w:r w:rsidRPr="009A519A">
              <w:rPr>
                <w:rFonts w:ascii="Arial" w:hAnsi="Arial" w:cs="Arial"/>
                <w:sz w:val="20"/>
                <w:szCs w:val="20"/>
                <w:vertAlign w:val="superscript"/>
              </w:rPr>
              <w:t xml:space="preserve">(1) </w:t>
            </w:r>
          </w:p>
        </w:tc>
        <w:tc>
          <w:tcPr>
            <w:tcW w:w="1800" w:type="dxa"/>
          </w:tcPr>
          <w:p w14:paraId="1923A611" w14:textId="7CD6E4C6"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453,173</w:t>
            </w:r>
          </w:p>
        </w:tc>
        <w:tc>
          <w:tcPr>
            <w:tcW w:w="1800" w:type="dxa"/>
          </w:tcPr>
          <w:p w14:paraId="07A6A08A" w14:textId="18243323"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460,049</w:t>
            </w:r>
          </w:p>
        </w:tc>
        <w:tc>
          <w:tcPr>
            <w:tcW w:w="1800" w:type="dxa"/>
          </w:tcPr>
          <w:p w14:paraId="1E6970C1" w14:textId="3FCA7838"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4E174C71" w14:textId="596739E1"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12058F" w:rsidRPr="009A519A" w14:paraId="6A5FBD46" w14:textId="77777777" w:rsidTr="00220C57">
        <w:trPr>
          <w:trHeight w:val="216"/>
        </w:trPr>
        <w:tc>
          <w:tcPr>
            <w:tcW w:w="6840" w:type="dxa"/>
          </w:tcPr>
          <w:p w14:paraId="56D80F07" w14:textId="733C375A" w:rsidR="0012058F" w:rsidRPr="009A519A" w:rsidRDefault="0012058F" w:rsidP="0012058F">
            <w:pPr>
              <w:pStyle w:val="BodyText2"/>
              <w:spacing w:line="32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MF Asia </w:t>
            </w:r>
            <w:proofErr w:type="spellStart"/>
            <w:r w:rsidRPr="009A519A">
              <w:rPr>
                <w:rFonts w:ascii="Arial" w:hAnsi="Arial" w:cs="Arial"/>
                <w:sz w:val="20"/>
                <w:szCs w:val="20"/>
              </w:rPr>
              <w:t>Phraram</w:t>
            </w:r>
            <w:proofErr w:type="spellEnd"/>
            <w:r w:rsidRPr="009A519A">
              <w:rPr>
                <w:rFonts w:ascii="Arial" w:hAnsi="Arial" w:cs="Arial"/>
                <w:sz w:val="20"/>
                <w:szCs w:val="20"/>
              </w:rPr>
              <w:t xml:space="preserve"> 9 Co., Ltd.</w:t>
            </w:r>
            <w:r w:rsidRPr="009A519A">
              <w:rPr>
                <w:rFonts w:ascii="Arial" w:hAnsi="Arial" w:cs="Arial"/>
                <w:sz w:val="20"/>
                <w:szCs w:val="20"/>
                <w:vertAlign w:val="superscript"/>
              </w:rPr>
              <w:t>(1)</w:t>
            </w:r>
          </w:p>
        </w:tc>
        <w:tc>
          <w:tcPr>
            <w:tcW w:w="1800" w:type="dxa"/>
          </w:tcPr>
          <w:p w14:paraId="2F9DAC44" w14:textId="5572C027"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666,410</w:t>
            </w:r>
          </w:p>
        </w:tc>
        <w:tc>
          <w:tcPr>
            <w:tcW w:w="1800" w:type="dxa"/>
          </w:tcPr>
          <w:p w14:paraId="4EE67E00" w14:textId="4852CEE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677,588</w:t>
            </w:r>
          </w:p>
        </w:tc>
        <w:tc>
          <w:tcPr>
            <w:tcW w:w="1800" w:type="dxa"/>
          </w:tcPr>
          <w:p w14:paraId="7B7CA2E8" w14:textId="2BD906E8"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7782A779" w14:textId="73B40F8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12058F" w:rsidRPr="009A519A" w14:paraId="6F18F1A9" w14:textId="77777777" w:rsidTr="00220C57">
        <w:trPr>
          <w:trHeight w:val="216"/>
        </w:trPr>
        <w:tc>
          <w:tcPr>
            <w:tcW w:w="6840" w:type="dxa"/>
          </w:tcPr>
          <w:p w14:paraId="75ED0B0E" w14:textId="47B48417" w:rsidR="0012058F" w:rsidRPr="009A519A" w:rsidRDefault="0012058F" w:rsidP="0012058F">
            <w:pPr>
              <w:pStyle w:val="BodyText2"/>
              <w:spacing w:line="320" w:lineRule="exact"/>
              <w:ind w:right="-105" w:firstLine="0"/>
              <w:jc w:val="left"/>
              <w:rPr>
                <w:rFonts w:ascii="Arial" w:hAnsi="Arial" w:cs="Arial"/>
                <w:sz w:val="20"/>
                <w:szCs w:val="20"/>
              </w:rPr>
            </w:pPr>
            <w:r w:rsidRPr="009A519A">
              <w:rPr>
                <w:rFonts w:ascii="Arial" w:hAnsi="Arial" w:cs="Arial"/>
                <w:sz w:val="20"/>
                <w:szCs w:val="20"/>
              </w:rPr>
              <w:t>Ananda MF Asia Victory Monument Co., Ltd.</w:t>
            </w:r>
            <w:r w:rsidRPr="009A519A">
              <w:rPr>
                <w:rFonts w:ascii="Arial" w:hAnsi="Arial" w:cs="Arial"/>
                <w:sz w:val="20"/>
                <w:szCs w:val="20"/>
                <w:vertAlign w:val="superscript"/>
              </w:rPr>
              <w:t>(1)</w:t>
            </w:r>
          </w:p>
        </w:tc>
        <w:tc>
          <w:tcPr>
            <w:tcW w:w="1800" w:type="dxa"/>
          </w:tcPr>
          <w:p w14:paraId="0583B7E6" w14:textId="3FEABD96"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2932A8F4" w14:textId="32A6756D"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274,427</w:t>
            </w:r>
          </w:p>
        </w:tc>
        <w:tc>
          <w:tcPr>
            <w:tcW w:w="1800" w:type="dxa"/>
          </w:tcPr>
          <w:p w14:paraId="17886D8A" w14:textId="36F3A8DF"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67DEF2E4" w14:textId="1A2B1915"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12058F" w:rsidRPr="009A519A" w14:paraId="30B98FBB" w14:textId="77777777" w:rsidTr="00220C57">
        <w:trPr>
          <w:trHeight w:val="80"/>
        </w:trPr>
        <w:tc>
          <w:tcPr>
            <w:tcW w:w="6840" w:type="dxa"/>
          </w:tcPr>
          <w:p w14:paraId="2AFBE29F" w14:textId="77777777" w:rsidR="0012058F" w:rsidRPr="009A519A" w:rsidRDefault="0012058F" w:rsidP="0012058F">
            <w:pPr>
              <w:pStyle w:val="BodyText2"/>
              <w:spacing w:line="320" w:lineRule="exact"/>
              <w:ind w:right="-198" w:firstLine="0"/>
              <w:jc w:val="left"/>
              <w:rPr>
                <w:rFonts w:ascii="Arial" w:hAnsi="Arial" w:cs="Arial"/>
                <w:sz w:val="20"/>
                <w:szCs w:val="20"/>
              </w:rPr>
            </w:pPr>
            <w:r w:rsidRPr="009A519A">
              <w:rPr>
                <w:rFonts w:ascii="Arial" w:hAnsi="Arial" w:cs="Arial"/>
                <w:sz w:val="20"/>
                <w:szCs w:val="20"/>
              </w:rPr>
              <w:br w:type="page"/>
              <w:t xml:space="preserve">Ananda MF Asia </w:t>
            </w:r>
            <w:proofErr w:type="spellStart"/>
            <w:r w:rsidRPr="009A519A">
              <w:rPr>
                <w:rFonts w:ascii="Arial" w:hAnsi="Arial" w:cs="Arial"/>
                <w:sz w:val="20"/>
                <w:szCs w:val="20"/>
              </w:rPr>
              <w:t>Udomsuk</w:t>
            </w:r>
            <w:proofErr w:type="spellEnd"/>
            <w:r w:rsidRPr="009A519A">
              <w:rPr>
                <w:rFonts w:ascii="Arial" w:hAnsi="Arial" w:cs="Arial"/>
                <w:sz w:val="20"/>
                <w:szCs w:val="20"/>
              </w:rPr>
              <w:t xml:space="preserve"> Two Co., Ltd.</w:t>
            </w:r>
          </w:p>
        </w:tc>
        <w:tc>
          <w:tcPr>
            <w:tcW w:w="1800" w:type="dxa"/>
          </w:tcPr>
          <w:p w14:paraId="2C62112C" w14:textId="3CA2376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467,991</w:t>
            </w:r>
          </w:p>
        </w:tc>
        <w:tc>
          <w:tcPr>
            <w:tcW w:w="1800" w:type="dxa"/>
          </w:tcPr>
          <w:p w14:paraId="493999A7" w14:textId="29FB894F"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528,227</w:t>
            </w:r>
          </w:p>
        </w:tc>
        <w:tc>
          <w:tcPr>
            <w:tcW w:w="1800" w:type="dxa"/>
          </w:tcPr>
          <w:p w14:paraId="41C87F3F" w14:textId="31CF71DE"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433,500</w:t>
            </w:r>
          </w:p>
        </w:tc>
        <w:tc>
          <w:tcPr>
            <w:tcW w:w="1800" w:type="dxa"/>
          </w:tcPr>
          <w:p w14:paraId="43C67D16" w14:textId="6E1CF893"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433,500</w:t>
            </w:r>
          </w:p>
        </w:tc>
      </w:tr>
      <w:tr w:rsidR="0012058F" w:rsidRPr="009A519A" w14:paraId="3F75C6F2" w14:textId="77777777" w:rsidTr="00220C57">
        <w:trPr>
          <w:trHeight w:val="201"/>
        </w:trPr>
        <w:tc>
          <w:tcPr>
            <w:tcW w:w="6840" w:type="dxa"/>
          </w:tcPr>
          <w:p w14:paraId="59CBD17F" w14:textId="2035B6DA" w:rsidR="0012058F" w:rsidRPr="009A519A" w:rsidRDefault="0012058F" w:rsidP="0012058F">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Thonglor</w:t>
            </w:r>
            <w:proofErr w:type="spellEnd"/>
            <w:r w:rsidRPr="009A519A">
              <w:rPr>
                <w:rFonts w:ascii="Arial" w:hAnsi="Arial" w:cs="Arial"/>
                <w:sz w:val="20"/>
                <w:szCs w:val="20"/>
              </w:rPr>
              <w:t xml:space="preserve"> Co., Ltd.</w:t>
            </w:r>
            <w:r w:rsidRPr="009A519A">
              <w:rPr>
                <w:rFonts w:ascii="Arial" w:hAnsi="Arial" w:cs="Arial"/>
                <w:sz w:val="20"/>
                <w:szCs w:val="20"/>
                <w:vertAlign w:val="superscript"/>
              </w:rPr>
              <w:t>(1)</w:t>
            </w:r>
          </w:p>
        </w:tc>
        <w:tc>
          <w:tcPr>
            <w:tcW w:w="1800" w:type="dxa"/>
          </w:tcPr>
          <w:p w14:paraId="2878BAF5" w14:textId="7E502723"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348,241</w:t>
            </w:r>
          </w:p>
        </w:tc>
        <w:tc>
          <w:tcPr>
            <w:tcW w:w="1800" w:type="dxa"/>
          </w:tcPr>
          <w:p w14:paraId="3AA915F5" w14:textId="1A30FD5D"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349,978</w:t>
            </w:r>
          </w:p>
        </w:tc>
        <w:tc>
          <w:tcPr>
            <w:tcW w:w="1800" w:type="dxa"/>
          </w:tcPr>
          <w:p w14:paraId="03BC2063" w14:textId="64749147"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63333B46" w14:textId="5E32B783"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12058F" w:rsidRPr="009A519A" w14:paraId="22015428" w14:textId="77777777" w:rsidTr="00220C57">
        <w:trPr>
          <w:trHeight w:val="216"/>
        </w:trPr>
        <w:tc>
          <w:tcPr>
            <w:tcW w:w="6840" w:type="dxa"/>
          </w:tcPr>
          <w:p w14:paraId="4820DE9B" w14:textId="2DBBFF16" w:rsidR="0012058F" w:rsidRPr="009A519A" w:rsidRDefault="0012058F" w:rsidP="0012058F">
            <w:pPr>
              <w:pStyle w:val="BodyText2"/>
              <w:spacing w:line="320" w:lineRule="exact"/>
              <w:ind w:right="-115"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Ratchaprarop</w:t>
            </w:r>
            <w:proofErr w:type="spellEnd"/>
            <w:r w:rsidRPr="009A519A">
              <w:rPr>
                <w:rFonts w:ascii="Arial" w:hAnsi="Arial" w:cs="Arial"/>
                <w:sz w:val="20"/>
                <w:szCs w:val="20"/>
              </w:rPr>
              <w:t xml:space="preserve"> Co., Ltd.</w:t>
            </w:r>
            <w:r w:rsidRPr="009A519A">
              <w:rPr>
                <w:rFonts w:ascii="Arial" w:hAnsi="Arial" w:cs="Arial"/>
                <w:sz w:val="20"/>
                <w:szCs w:val="20"/>
                <w:vertAlign w:val="superscript"/>
              </w:rPr>
              <w:t>(1)</w:t>
            </w:r>
          </w:p>
        </w:tc>
        <w:tc>
          <w:tcPr>
            <w:tcW w:w="1800" w:type="dxa"/>
          </w:tcPr>
          <w:p w14:paraId="3680968C" w14:textId="66F64F58"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393,418</w:t>
            </w:r>
          </w:p>
        </w:tc>
        <w:tc>
          <w:tcPr>
            <w:tcW w:w="1800" w:type="dxa"/>
          </w:tcPr>
          <w:p w14:paraId="7E1C4223" w14:textId="763A4E7E"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389,870</w:t>
            </w:r>
          </w:p>
        </w:tc>
        <w:tc>
          <w:tcPr>
            <w:tcW w:w="1800" w:type="dxa"/>
          </w:tcPr>
          <w:p w14:paraId="1D222B48" w14:textId="35E2241F"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42E338A8" w14:textId="53D2D5AE"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12058F" w:rsidRPr="009A519A" w14:paraId="30CFA1C0" w14:textId="77777777" w:rsidTr="00220C57">
        <w:trPr>
          <w:trHeight w:val="216"/>
        </w:trPr>
        <w:tc>
          <w:tcPr>
            <w:tcW w:w="6840" w:type="dxa"/>
          </w:tcPr>
          <w:p w14:paraId="0E8A04F0" w14:textId="77777777" w:rsidR="0012058F" w:rsidRPr="009A519A" w:rsidRDefault="0012058F" w:rsidP="0012058F">
            <w:pPr>
              <w:pStyle w:val="BodyText2"/>
              <w:spacing w:line="320" w:lineRule="exact"/>
              <w:ind w:right="0" w:firstLine="0"/>
              <w:jc w:val="left"/>
              <w:rPr>
                <w:rFonts w:ascii="Arial" w:hAnsi="Arial" w:cs="Arial"/>
                <w:sz w:val="20"/>
                <w:szCs w:val="20"/>
              </w:rPr>
            </w:pPr>
            <w:r w:rsidRPr="009A519A">
              <w:rPr>
                <w:rFonts w:ascii="Arial" w:hAnsi="Arial" w:cs="Arial"/>
                <w:sz w:val="20"/>
                <w:szCs w:val="20"/>
              </w:rPr>
              <w:t>Ananda APAC Phraram9 Two Co., Ltd.</w:t>
            </w:r>
          </w:p>
        </w:tc>
        <w:tc>
          <w:tcPr>
            <w:tcW w:w="1800" w:type="dxa"/>
          </w:tcPr>
          <w:p w14:paraId="7E2FB1FE" w14:textId="3F9085EA"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734,550</w:t>
            </w:r>
          </w:p>
        </w:tc>
        <w:tc>
          <w:tcPr>
            <w:tcW w:w="1800" w:type="dxa"/>
          </w:tcPr>
          <w:p w14:paraId="06CC5D1B" w14:textId="6CEF7187"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657,072</w:t>
            </w:r>
          </w:p>
        </w:tc>
        <w:tc>
          <w:tcPr>
            <w:tcW w:w="1800" w:type="dxa"/>
          </w:tcPr>
          <w:p w14:paraId="691C83C9" w14:textId="38E3476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667,939</w:t>
            </w:r>
          </w:p>
        </w:tc>
        <w:tc>
          <w:tcPr>
            <w:tcW w:w="1800" w:type="dxa"/>
          </w:tcPr>
          <w:p w14:paraId="05F8B1F4" w14:textId="53E3B0FA"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667,939</w:t>
            </w:r>
          </w:p>
        </w:tc>
      </w:tr>
      <w:tr w:rsidR="0012058F" w:rsidRPr="009A519A" w14:paraId="2CE0ACDE" w14:textId="77777777" w:rsidTr="00220C57">
        <w:trPr>
          <w:trHeight w:val="216"/>
        </w:trPr>
        <w:tc>
          <w:tcPr>
            <w:tcW w:w="6840" w:type="dxa"/>
          </w:tcPr>
          <w:p w14:paraId="38383025" w14:textId="22ACE760" w:rsidR="0012058F" w:rsidRPr="009A519A" w:rsidRDefault="0012058F" w:rsidP="0012058F">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Wongwian</w:t>
            </w:r>
            <w:proofErr w:type="spellEnd"/>
            <w:r w:rsidRPr="009A519A">
              <w:rPr>
                <w:rFonts w:ascii="Arial" w:hAnsi="Arial" w:cs="Arial"/>
                <w:sz w:val="20"/>
                <w:szCs w:val="20"/>
              </w:rPr>
              <w:t xml:space="preserve"> </w:t>
            </w:r>
            <w:proofErr w:type="spellStart"/>
            <w:r w:rsidRPr="009A519A">
              <w:rPr>
                <w:rFonts w:ascii="Arial" w:hAnsi="Arial" w:cs="Arial"/>
                <w:sz w:val="20"/>
                <w:szCs w:val="20"/>
              </w:rPr>
              <w:t>Yai</w:t>
            </w:r>
            <w:proofErr w:type="spellEnd"/>
            <w:r w:rsidRPr="009A519A">
              <w:rPr>
                <w:rFonts w:ascii="Arial" w:hAnsi="Arial" w:cs="Arial"/>
                <w:sz w:val="20"/>
                <w:szCs w:val="20"/>
              </w:rPr>
              <w:t xml:space="preserve"> Co., Ltd.</w:t>
            </w:r>
          </w:p>
        </w:tc>
        <w:tc>
          <w:tcPr>
            <w:tcW w:w="1800" w:type="dxa"/>
          </w:tcPr>
          <w:p w14:paraId="426A4E97" w14:textId="0237CBF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0355D5CB" w14:textId="5EB46A9A"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311,019</w:t>
            </w:r>
          </w:p>
        </w:tc>
        <w:tc>
          <w:tcPr>
            <w:tcW w:w="1800" w:type="dxa"/>
          </w:tcPr>
          <w:p w14:paraId="0EF7858C" w14:textId="4A6A7913"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48CAF332" w14:textId="6E7A408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280,500</w:t>
            </w:r>
          </w:p>
        </w:tc>
      </w:tr>
      <w:tr w:rsidR="0012058F" w:rsidRPr="009A519A" w14:paraId="2F1A8755" w14:textId="77777777" w:rsidTr="00220C57">
        <w:trPr>
          <w:trHeight w:val="84"/>
        </w:trPr>
        <w:tc>
          <w:tcPr>
            <w:tcW w:w="6840" w:type="dxa"/>
          </w:tcPr>
          <w:p w14:paraId="49F9FD6C" w14:textId="77777777" w:rsidR="0012058F" w:rsidRPr="009A519A" w:rsidRDefault="0012058F" w:rsidP="0012058F">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APAC1 Co., Ltd. </w:t>
            </w:r>
          </w:p>
        </w:tc>
        <w:tc>
          <w:tcPr>
            <w:tcW w:w="1800" w:type="dxa"/>
          </w:tcPr>
          <w:p w14:paraId="3A28446C" w14:textId="71B3B3A7"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139,221</w:t>
            </w:r>
          </w:p>
        </w:tc>
        <w:tc>
          <w:tcPr>
            <w:tcW w:w="1800" w:type="dxa"/>
          </w:tcPr>
          <w:p w14:paraId="35D5A64C" w14:textId="19384BBF"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153,893</w:t>
            </w:r>
          </w:p>
        </w:tc>
        <w:tc>
          <w:tcPr>
            <w:tcW w:w="1800" w:type="dxa"/>
          </w:tcPr>
          <w:p w14:paraId="60597AE3" w14:textId="1FBEA26D"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223,160</w:t>
            </w:r>
          </w:p>
        </w:tc>
        <w:tc>
          <w:tcPr>
            <w:tcW w:w="1800" w:type="dxa"/>
          </w:tcPr>
          <w:p w14:paraId="63CC4907" w14:textId="2E32EC3E"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223,160</w:t>
            </w:r>
          </w:p>
        </w:tc>
      </w:tr>
      <w:tr w:rsidR="0012058F" w:rsidRPr="009A519A" w14:paraId="033FFB9F" w14:textId="77777777" w:rsidTr="00220C57">
        <w:trPr>
          <w:trHeight w:val="216"/>
        </w:trPr>
        <w:tc>
          <w:tcPr>
            <w:tcW w:w="6840" w:type="dxa"/>
          </w:tcPr>
          <w:p w14:paraId="3F643B70" w14:textId="77777777" w:rsidR="0012058F" w:rsidRPr="009A519A" w:rsidRDefault="0012058F" w:rsidP="0012058F">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Wutthakat</w:t>
            </w:r>
            <w:proofErr w:type="spellEnd"/>
            <w:r w:rsidRPr="009A519A">
              <w:rPr>
                <w:rFonts w:ascii="Arial" w:hAnsi="Arial" w:cs="Arial"/>
                <w:sz w:val="20"/>
                <w:szCs w:val="20"/>
              </w:rPr>
              <w:t xml:space="preserve"> Co., Ltd.</w:t>
            </w:r>
          </w:p>
        </w:tc>
        <w:tc>
          <w:tcPr>
            <w:tcW w:w="1800" w:type="dxa"/>
          </w:tcPr>
          <w:p w14:paraId="46D56F37" w14:textId="6F69E060"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327,500</w:t>
            </w:r>
          </w:p>
        </w:tc>
        <w:tc>
          <w:tcPr>
            <w:tcW w:w="1800" w:type="dxa"/>
          </w:tcPr>
          <w:p w14:paraId="05186893" w14:textId="44E2F9E1"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326,806</w:t>
            </w:r>
          </w:p>
        </w:tc>
        <w:tc>
          <w:tcPr>
            <w:tcW w:w="1800" w:type="dxa"/>
          </w:tcPr>
          <w:p w14:paraId="14708FD8" w14:textId="5298FB6A"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306,000</w:t>
            </w:r>
          </w:p>
        </w:tc>
        <w:tc>
          <w:tcPr>
            <w:tcW w:w="1800" w:type="dxa"/>
          </w:tcPr>
          <w:p w14:paraId="3D4B0D0A" w14:textId="5B849899"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306,000</w:t>
            </w:r>
          </w:p>
        </w:tc>
      </w:tr>
      <w:tr w:rsidR="0012058F" w:rsidRPr="009A519A" w14:paraId="3043B9AA" w14:textId="77777777" w:rsidTr="00220C57">
        <w:trPr>
          <w:trHeight w:val="216"/>
        </w:trPr>
        <w:tc>
          <w:tcPr>
            <w:tcW w:w="6840" w:type="dxa"/>
          </w:tcPr>
          <w:p w14:paraId="2FDA5E59" w14:textId="096ACE76" w:rsidR="0012058F" w:rsidRPr="009A519A" w:rsidRDefault="0012058F" w:rsidP="0012058F">
            <w:pPr>
              <w:pStyle w:val="BodyText2"/>
              <w:spacing w:line="320" w:lineRule="exact"/>
              <w:ind w:right="-128" w:firstLine="0"/>
              <w:jc w:val="left"/>
              <w:rPr>
                <w:rFonts w:ascii="Arial" w:hAnsi="Arial" w:cs="Arial"/>
                <w:sz w:val="20"/>
                <w:szCs w:val="20"/>
              </w:rPr>
            </w:pPr>
            <w:r w:rsidRPr="009A519A">
              <w:rPr>
                <w:rFonts w:ascii="Arial" w:hAnsi="Arial" w:cs="Arial"/>
                <w:sz w:val="20"/>
                <w:szCs w:val="20"/>
              </w:rPr>
              <w:t xml:space="preserve">Ananda and Partners </w:t>
            </w:r>
            <w:proofErr w:type="spellStart"/>
            <w:r w:rsidRPr="009A519A">
              <w:rPr>
                <w:rFonts w:ascii="Arial" w:hAnsi="Arial" w:cs="Arial"/>
                <w:sz w:val="20"/>
                <w:szCs w:val="20"/>
              </w:rPr>
              <w:t>Saphankhwai</w:t>
            </w:r>
            <w:proofErr w:type="spellEnd"/>
            <w:r w:rsidRPr="009A519A">
              <w:rPr>
                <w:rFonts w:ascii="Arial" w:hAnsi="Arial" w:cs="Arial"/>
                <w:sz w:val="20"/>
                <w:szCs w:val="20"/>
              </w:rPr>
              <w:t xml:space="preserve"> One Co., Ltd.</w:t>
            </w:r>
          </w:p>
        </w:tc>
        <w:tc>
          <w:tcPr>
            <w:tcW w:w="1800" w:type="dxa"/>
          </w:tcPr>
          <w:p w14:paraId="7C41CEFE" w14:textId="51F1E0B5"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297,282</w:t>
            </w:r>
          </w:p>
        </w:tc>
        <w:tc>
          <w:tcPr>
            <w:tcW w:w="1800" w:type="dxa"/>
          </w:tcPr>
          <w:p w14:paraId="03AEDE50" w14:textId="70DF4E47"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302,581</w:t>
            </w:r>
          </w:p>
        </w:tc>
        <w:tc>
          <w:tcPr>
            <w:tcW w:w="1800" w:type="dxa"/>
          </w:tcPr>
          <w:p w14:paraId="6693563D" w14:textId="41CADF8C"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12058F">
              <w:rPr>
                <w:rFonts w:ascii="Arial" w:hAnsi="Arial" w:cs="Arial"/>
                <w:sz w:val="20"/>
                <w:szCs w:val="20"/>
              </w:rPr>
              <w:t>434,152</w:t>
            </w:r>
          </w:p>
        </w:tc>
        <w:tc>
          <w:tcPr>
            <w:tcW w:w="1800" w:type="dxa"/>
          </w:tcPr>
          <w:p w14:paraId="3D603E53" w14:textId="13B60849" w:rsidR="0012058F" w:rsidRPr="009A519A" w:rsidRDefault="0012058F" w:rsidP="0012058F">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434,152</w:t>
            </w:r>
          </w:p>
        </w:tc>
      </w:tr>
    </w:tbl>
    <w:p w14:paraId="46E1F514" w14:textId="77777777" w:rsidR="00A92503" w:rsidRPr="009A519A" w:rsidRDefault="00A92503" w:rsidP="009A519A">
      <w:pPr>
        <w:tabs>
          <w:tab w:val="left" w:pos="7320"/>
        </w:tabs>
        <w:spacing w:before="240" w:after="120" w:line="380" w:lineRule="exact"/>
        <w:ind w:right="-29"/>
        <w:jc w:val="right"/>
        <w:rPr>
          <w:rFonts w:ascii="Arial" w:hAnsi="Arial" w:cs="Arial"/>
          <w:sz w:val="20"/>
          <w:szCs w:val="20"/>
        </w:rPr>
      </w:pPr>
      <w:r w:rsidRPr="009A519A">
        <w:rPr>
          <w:sz w:val="20"/>
          <w:szCs w:val="20"/>
        </w:rPr>
        <w:br w:type="page"/>
      </w:r>
      <w:r w:rsidRPr="009A519A">
        <w:rPr>
          <w:rFonts w:ascii="Arial" w:hAnsi="Arial" w:cs="Arial"/>
          <w:sz w:val="20"/>
          <w:szCs w:val="20"/>
          <w:cs/>
        </w:rPr>
        <w:lastRenderedPageBreak/>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606BAE89" w14:textId="77777777" w:rsidTr="009A519A">
        <w:trPr>
          <w:cantSplit/>
          <w:trHeight w:val="80"/>
        </w:trPr>
        <w:tc>
          <w:tcPr>
            <w:tcW w:w="6840" w:type="dxa"/>
          </w:tcPr>
          <w:p w14:paraId="6583D010" w14:textId="77777777" w:rsidR="00220C57" w:rsidRPr="009A519A" w:rsidRDefault="00220C57" w:rsidP="009A519A">
            <w:pPr>
              <w:pStyle w:val="BodyText2"/>
              <w:spacing w:line="340" w:lineRule="exact"/>
              <w:ind w:right="0" w:firstLine="0"/>
              <w:jc w:val="left"/>
              <w:rPr>
                <w:rFonts w:ascii="Arial" w:hAnsi="Arial" w:cs="Arial"/>
                <w:sz w:val="20"/>
                <w:szCs w:val="20"/>
              </w:rPr>
            </w:pPr>
          </w:p>
        </w:tc>
        <w:tc>
          <w:tcPr>
            <w:tcW w:w="3600" w:type="dxa"/>
            <w:gridSpan w:val="2"/>
          </w:tcPr>
          <w:p w14:paraId="6AAA4DB9"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22749AF5"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E6980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FE9A9F5" w14:textId="77777777" w:rsidTr="009A519A">
        <w:trPr>
          <w:cantSplit/>
          <w:trHeight w:val="239"/>
        </w:trPr>
        <w:tc>
          <w:tcPr>
            <w:tcW w:w="6840" w:type="dxa"/>
          </w:tcPr>
          <w:p w14:paraId="1E13B030" w14:textId="77777777" w:rsidR="00220C57" w:rsidRPr="009A519A" w:rsidRDefault="00220C57" w:rsidP="009A519A">
            <w:pPr>
              <w:pStyle w:val="BodyText2"/>
              <w:spacing w:line="340" w:lineRule="exact"/>
              <w:ind w:right="0" w:firstLine="0"/>
              <w:jc w:val="center"/>
              <w:rPr>
                <w:rFonts w:ascii="Arial" w:hAnsi="Arial" w:cs="Arial"/>
                <w:sz w:val="20"/>
                <w:szCs w:val="20"/>
                <w:cs/>
              </w:rPr>
            </w:pPr>
          </w:p>
        </w:tc>
        <w:tc>
          <w:tcPr>
            <w:tcW w:w="3600" w:type="dxa"/>
            <w:gridSpan w:val="2"/>
            <w:vAlign w:val="bottom"/>
          </w:tcPr>
          <w:p w14:paraId="5DC06E7F"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3A5BD43B"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52AD7208" w14:textId="77777777" w:rsidTr="009A519A">
        <w:trPr>
          <w:cantSplit/>
          <w:trHeight w:val="276"/>
        </w:trPr>
        <w:tc>
          <w:tcPr>
            <w:tcW w:w="6840" w:type="dxa"/>
          </w:tcPr>
          <w:p w14:paraId="722A03A1"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5A0E07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73AB7E3"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cost method</w:t>
            </w:r>
          </w:p>
        </w:tc>
      </w:tr>
      <w:tr w:rsidR="00E11E95" w:rsidRPr="009A519A" w14:paraId="1647F7C4" w14:textId="77777777" w:rsidTr="009A519A">
        <w:trPr>
          <w:trHeight w:val="239"/>
        </w:trPr>
        <w:tc>
          <w:tcPr>
            <w:tcW w:w="6840" w:type="dxa"/>
          </w:tcPr>
          <w:p w14:paraId="62FC6C54" w14:textId="77777777" w:rsidR="00E11E95" w:rsidRPr="009A519A" w:rsidRDefault="00E11E95" w:rsidP="00E11E95">
            <w:pPr>
              <w:pStyle w:val="BodyText2"/>
              <w:spacing w:line="340" w:lineRule="exact"/>
              <w:ind w:right="0" w:firstLine="0"/>
              <w:jc w:val="left"/>
              <w:rPr>
                <w:rFonts w:ascii="Arial" w:hAnsi="Arial" w:cs="Arial"/>
                <w:sz w:val="20"/>
                <w:szCs w:val="20"/>
              </w:rPr>
            </w:pPr>
          </w:p>
        </w:tc>
        <w:tc>
          <w:tcPr>
            <w:tcW w:w="1800" w:type="dxa"/>
          </w:tcPr>
          <w:p w14:paraId="0ADE3926" w14:textId="1B666B69" w:rsidR="00E11E95" w:rsidRPr="009A519A" w:rsidRDefault="00C05A52" w:rsidP="00E11E95">
            <w:pPr>
              <w:pStyle w:val="BodyText2"/>
              <w:pBdr>
                <w:bottom w:val="single" w:sz="4" w:space="1" w:color="auto"/>
              </w:pBdr>
              <w:spacing w:line="340" w:lineRule="exact"/>
              <w:ind w:right="0" w:firstLine="0"/>
              <w:jc w:val="center"/>
              <w:rPr>
                <w:rFonts w:ascii="Arial" w:hAnsi="Arial" w:cs="Arial"/>
                <w:sz w:val="20"/>
                <w:szCs w:val="20"/>
              </w:rPr>
            </w:pPr>
            <w:r>
              <w:rPr>
                <w:rFonts w:ascii="Arial" w:hAnsi="Arial" w:cs="Arial"/>
                <w:sz w:val="20"/>
                <w:szCs w:val="20"/>
              </w:rPr>
              <w:t>30 June</w:t>
            </w:r>
            <w:r w:rsidR="00E11E95">
              <w:rPr>
                <w:rFonts w:ascii="Arial" w:hAnsi="Arial" w:cs="Arial"/>
                <w:sz w:val="20"/>
                <w:szCs w:val="20"/>
              </w:rPr>
              <w:t xml:space="preserve">               2023</w:t>
            </w:r>
          </w:p>
        </w:tc>
        <w:tc>
          <w:tcPr>
            <w:tcW w:w="1800" w:type="dxa"/>
          </w:tcPr>
          <w:p w14:paraId="0A432958" w14:textId="7F592740"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c>
          <w:tcPr>
            <w:tcW w:w="1800" w:type="dxa"/>
          </w:tcPr>
          <w:p w14:paraId="4D95D3D5" w14:textId="25641884" w:rsidR="00E11E95" w:rsidRPr="009A519A" w:rsidRDefault="00C05A52" w:rsidP="00E11E95">
            <w:pPr>
              <w:pStyle w:val="BodyText2"/>
              <w:pBdr>
                <w:bottom w:val="single" w:sz="4" w:space="1" w:color="auto"/>
              </w:pBdr>
              <w:spacing w:line="340" w:lineRule="exact"/>
              <w:ind w:right="0" w:firstLine="0"/>
              <w:jc w:val="center"/>
              <w:rPr>
                <w:rFonts w:ascii="Arial" w:hAnsi="Arial" w:cs="Arial"/>
                <w:sz w:val="20"/>
                <w:szCs w:val="20"/>
              </w:rPr>
            </w:pPr>
            <w:r>
              <w:rPr>
                <w:rFonts w:ascii="Arial" w:hAnsi="Arial" w:cs="Arial"/>
                <w:sz w:val="20"/>
                <w:szCs w:val="20"/>
              </w:rPr>
              <w:t>30 June</w:t>
            </w:r>
            <w:r w:rsidR="00E11E95">
              <w:rPr>
                <w:rFonts w:ascii="Arial" w:hAnsi="Arial" w:cs="Arial"/>
                <w:sz w:val="20"/>
                <w:szCs w:val="20"/>
              </w:rPr>
              <w:t xml:space="preserve">               2023</w:t>
            </w:r>
          </w:p>
        </w:tc>
        <w:tc>
          <w:tcPr>
            <w:tcW w:w="1800" w:type="dxa"/>
          </w:tcPr>
          <w:p w14:paraId="07EC7B6F" w14:textId="41CCC736"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r>
      <w:tr w:rsidR="00220C57" w:rsidRPr="009A519A" w14:paraId="1E6C847C" w14:textId="77777777" w:rsidTr="009A519A">
        <w:trPr>
          <w:trHeight w:val="216"/>
        </w:trPr>
        <w:tc>
          <w:tcPr>
            <w:tcW w:w="6840" w:type="dxa"/>
          </w:tcPr>
          <w:p w14:paraId="24BD667D" w14:textId="1E7A0B8F" w:rsidR="00220C57" w:rsidRPr="009A519A" w:rsidRDefault="00220C57" w:rsidP="009A519A">
            <w:pPr>
              <w:pStyle w:val="BodyText2"/>
              <w:spacing w:line="340" w:lineRule="exact"/>
              <w:ind w:right="0" w:firstLine="0"/>
              <w:jc w:val="left"/>
              <w:rPr>
                <w:rFonts w:ascii="Arial" w:hAnsi="Arial" w:cs="Arial"/>
                <w:sz w:val="20"/>
                <w:szCs w:val="20"/>
              </w:rPr>
            </w:pPr>
            <w:r w:rsidRPr="009A519A">
              <w:rPr>
                <w:rFonts w:ascii="Arial" w:hAnsi="Arial" w:cs="Arial"/>
                <w:b/>
                <w:bCs/>
                <w:sz w:val="20"/>
                <w:szCs w:val="20"/>
                <w:u w:val="single"/>
              </w:rPr>
              <w:t xml:space="preserve">Joint ventures registered in </w:t>
            </w:r>
            <w:r w:rsidRPr="00FF2E69">
              <w:rPr>
                <w:rFonts w:ascii="Arial" w:hAnsi="Arial" w:cs="Arial"/>
                <w:b/>
                <w:bCs/>
                <w:sz w:val="20"/>
                <w:szCs w:val="20"/>
                <w:u w:val="single"/>
              </w:rPr>
              <w:t>Thailand (continued)</w:t>
            </w:r>
          </w:p>
        </w:tc>
        <w:tc>
          <w:tcPr>
            <w:tcW w:w="1800" w:type="dxa"/>
          </w:tcPr>
          <w:p w14:paraId="78F59E4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01C6151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723BA3F"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0ACC0C8"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r>
      <w:tr w:rsidR="0012058F" w:rsidRPr="009A519A" w14:paraId="2260B3A0" w14:textId="77777777" w:rsidTr="009A519A">
        <w:trPr>
          <w:trHeight w:val="216"/>
        </w:trPr>
        <w:tc>
          <w:tcPr>
            <w:tcW w:w="6840" w:type="dxa"/>
          </w:tcPr>
          <w:p w14:paraId="7D4848EC" w14:textId="4CD8CB47" w:rsidR="0012058F" w:rsidRPr="009A519A" w:rsidRDefault="0012058F" w:rsidP="0012058F">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Ratchada Co., Ltd.</w:t>
            </w:r>
          </w:p>
        </w:tc>
        <w:tc>
          <w:tcPr>
            <w:tcW w:w="1800" w:type="dxa"/>
          </w:tcPr>
          <w:p w14:paraId="1C6F0997" w14:textId="08CC50A5"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6ACFB188" w14:textId="76D6D299"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3CDA99C7" w14:textId="2A5A3490"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163,964</w:t>
            </w:r>
          </w:p>
        </w:tc>
        <w:tc>
          <w:tcPr>
            <w:tcW w:w="1800" w:type="dxa"/>
          </w:tcPr>
          <w:p w14:paraId="294A4C5F" w14:textId="7D70EB73"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163,964</w:t>
            </w:r>
          </w:p>
        </w:tc>
      </w:tr>
      <w:tr w:rsidR="0012058F" w:rsidRPr="009A519A" w14:paraId="4715384C" w14:textId="77777777" w:rsidTr="009A519A">
        <w:trPr>
          <w:trHeight w:val="216"/>
        </w:trPr>
        <w:tc>
          <w:tcPr>
            <w:tcW w:w="6840" w:type="dxa"/>
          </w:tcPr>
          <w:p w14:paraId="3A82A002" w14:textId="77777777" w:rsidR="0012058F" w:rsidRPr="009A519A" w:rsidRDefault="0012058F" w:rsidP="0012058F">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Sathorn Co., Ltd.</w:t>
            </w:r>
          </w:p>
        </w:tc>
        <w:tc>
          <w:tcPr>
            <w:tcW w:w="1800" w:type="dxa"/>
          </w:tcPr>
          <w:p w14:paraId="245750C1" w14:textId="619F5140"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164,060</w:t>
            </w:r>
          </w:p>
        </w:tc>
        <w:tc>
          <w:tcPr>
            <w:tcW w:w="1800" w:type="dxa"/>
          </w:tcPr>
          <w:p w14:paraId="44C1C3D2" w14:textId="7E5EE1CE"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171,770</w:t>
            </w:r>
          </w:p>
        </w:tc>
        <w:tc>
          <w:tcPr>
            <w:tcW w:w="1800" w:type="dxa"/>
          </w:tcPr>
          <w:p w14:paraId="5882229C" w14:textId="19098BEE"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293,250</w:t>
            </w:r>
          </w:p>
        </w:tc>
        <w:tc>
          <w:tcPr>
            <w:tcW w:w="1800" w:type="dxa"/>
          </w:tcPr>
          <w:p w14:paraId="137693EA" w14:textId="2A67E934"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293,250</w:t>
            </w:r>
          </w:p>
        </w:tc>
      </w:tr>
      <w:tr w:rsidR="0012058F" w:rsidRPr="009A519A" w14:paraId="4747B8B6" w14:textId="77777777" w:rsidTr="009A519A">
        <w:trPr>
          <w:trHeight w:val="216"/>
        </w:trPr>
        <w:tc>
          <w:tcPr>
            <w:tcW w:w="6840" w:type="dxa"/>
          </w:tcPr>
          <w:p w14:paraId="3AE2B24C" w14:textId="77777777" w:rsidR="0012058F" w:rsidRPr="009A519A" w:rsidRDefault="0012058F" w:rsidP="0012058F">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59 Co., Ltd.</w:t>
            </w:r>
          </w:p>
        </w:tc>
        <w:tc>
          <w:tcPr>
            <w:tcW w:w="1800" w:type="dxa"/>
          </w:tcPr>
          <w:p w14:paraId="2F2833A0" w14:textId="1E49F91D"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107,601</w:t>
            </w:r>
          </w:p>
        </w:tc>
        <w:tc>
          <w:tcPr>
            <w:tcW w:w="1800" w:type="dxa"/>
          </w:tcPr>
          <w:p w14:paraId="34513CC5" w14:textId="246BBC34"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109,754</w:t>
            </w:r>
          </w:p>
        </w:tc>
        <w:tc>
          <w:tcPr>
            <w:tcW w:w="1800" w:type="dxa"/>
          </w:tcPr>
          <w:p w14:paraId="2B951B86" w14:textId="541FD887"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293,250</w:t>
            </w:r>
          </w:p>
        </w:tc>
        <w:tc>
          <w:tcPr>
            <w:tcW w:w="1800" w:type="dxa"/>
          </w:tcPr>
          <w:p w14:paraId="124DA1E0" w14:textId="2A591644"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293,250</w:t>
            </w:r>
          </w:p>
        </w:tc>
      </w:tr>
      <w:tr w:rsidR="0012058F" w:rsidRPr="009A519A" w14:paraId="3E606D98" w14:textId="77777777" w:rsidTr="009A519A">
        <w:trPr>
          <w:trHeight w:val="216"/>
        </w:trPr>
        <w:tc>
          <w:tcPr>
            <w:tcW w:w="6840" w:type="dxa"/>
          </w:tcPr>
          <w:p w14:paraId="3ACA1D50" w14:textId="77777777" w:rsidR="0012058F" w:rsidRPr="009A519A" w:rsidRDefault="0012058F" w:rsidP="0012058F">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8 Co., Ltd.</w:t>
            </w:r>
          </w:p>
        </w:tc>
        <w:tc>
          <w:tcPr>
            <w:tcW w:w="1800" w:type="dxa"/>
          </w:tcPr>
          <w:p w14:paraId="672F57E7" w14:textId="64C29160"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1E4C2BEF" w14:textId="73B6D5C2"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6B3E42B1" w14:textId="4833582E"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58,650</w:t>
            </w:r>
          </w:p>
        </w:tc>
        <w:tc>
          <w:tcPr>
            <w:tcW w:w="1800" w:type="dxa"/>
          </w:tcPr>
          <w:p w14:paraId="4E917C75" w14:textId="21FB2340"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58,650</w:t>
            </w:r>
          </w:p>
        </w:tc>
      </w:tr>
      <w:tr w:rsidR="0012058F" w:rsidRPr="009A519A" w14:paraId="0731FB20" w14:textId="77777777" w:rsidTr="009A519A">
        <w:trPr>
          <w:trHeight w:val="216"/>
        </w:trPr>
        <w:tc>
          <w:tcPr>
            <w:tcW w:w="6840" w:type="dxa"/>
          </w:tcPr>
          <w:p w14:paraId="2BE723AB" w14:textId="77777777" w:rsidR="0012058F" w:rsidRPr="009A519A" w:rsidRDefault="0012058F" w:rsidP="0012058F">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Bangphlat</w:t>
            </w:r>
            <w:proofErr w:type="spellEnd"/>
            <w:r w:rsidRPr="009A519A">
              <w:rPr>
                <w:rFonts w:ascii="Arial" w:hAnsi="Arial" w:cs="Arial"/>
                <w:sz w:val="20"/>
                <w:szCs w:val="20"/>
              </w:rPr>
              <w:t xml:space="preserve"> Co., Ltd.</w:t>
            </w:r>
          </w:p>
        </w:tc>
        <w:tc>
          <w:tcPr>
            <w:tcW w:w="1800" w:type="dxa"/>
          </w:tcPr>
          <w:p w14:paraId="2DEA59F4" w14:textId="74CABB58"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509,570</w:t>
            </w:r>
          </w:p>
        </w:tc>
        <w:tc>
          <w:tcPr>
            <w:tcW w:w="1800" w:type="dxa"/>
          </w:tcPr>
          <w:p w14:paraId="1289BD4F" w14:textId="379173BC"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674,850</w:t>
            </w:r>
          </w:p>
        </w:tc>
        <w:tc>
          <w:tcPr>
            <w:tcW w:w="1800" w:type="dxa"/>
          </w:tcPr>
          <w:p w14:paraId="4930471B" w14:textId="6211C112"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462,499</w:t>
            </w:r>
          </w:p>
        </w:tc>
        <w:tc>
          <w:tcPr>
            <w:tcW w:w="1800" w:type="dxa"/>
          </w:tcPr>
          <w:p w14:paraId="5C24B49E" w14:textId="70CC2D12"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462,499</w:t>
            </w:r>
          </w:p>
        </w:tc>
      </w:tr>
      <w:tr w:rsidR="0012058F" w:rsidRPr="009A519A" w14:paraId="60718174" w14:textId="77777777" w:rsidTr="009A519A">
        <w:trPr>
          <w:trHeight w:val="216"/>
        </w:trPr>
        <w:tc>
          <w:tcPr>
            <w:tcW w:w="6840" w:type="dxa"/>
          </w:tcPr>
          <w:p w14:paraId="237BB96B" w14:textId="77777777" w:rsidR="0012058F" w:rsidRPr="009A519A" w:rsidRDefault="0012058F" w:rsidP="0012058F">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Phra</w:t>
            </w:r>
            <w:proofErr w:type="spellEnd"/>
            <w:r w:rsidRPr="009A519A">
              <w:rPr>
                <w:rFonts w:ascii="Arial" w:hAnsi="Arial" w:cs="Arial"/>
                <w:sz w:val="20"/>
                <w:szCs w:val="20"/>
              </w:rPr>
              <w:t xml:space="preserve"> Khanong Co., Ltd.</w:t>
            </w:r>
          </w:p>
        </w:tc>
        <w:tc>
          <w:tcPr>
            <w:tcW w:w="1800" w:type="dxa"/>
          </w:tcPr>
          <w:p w14:paraId="5361E9FF" w14:textId="04F4D097" w:rsidR="0012058F" w:rsidRPr="009A519A" w:rsidRDefault="00C8160B" w:rsidP="0012058F">
            <w:pPr>
              <w:pStyle w:val="BodyText2"/>
              <w:tabs>
                <w:tab w:val="decimal" w:pos="1419"/>
              </w:tabs>
              <w:spacing w:line="340" w:lineRule="exact"/>
              <w:ind w:right="0" w:firstLine="0"/>
              <w:rPr>
                <w:rFonts w:ascii="Arial" w:hAnsi="Arial" w:cs="Arial"/>
                <w:sz w:val="20"/>
                <w:szCs w:val="20"/>
              </w:rPr>
            </w:pPr>
            <w:r>
              <w:rPr>
                <w:rFonts w:ascii="Arial" w:hAnsi="Arial" w:cs="Arial"/>
                <w:sz w:val="20"/>
                <w:szCs w:val="20"/>
              </w:rPr>
              <w:t>366,075</w:t>
            </w:r>
          </w:p>
        </w:tc>
        <w:tc>
          <w:tcPr>
            <w:tcW w:w="1800" w:type="dxa"/>
          </w:tcPr>
          <w:p w14:paraId="6E5ACB21" w14:textId="4DA424A3"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373,489</w:t>
            </w:r>
          </w:p>
        </w:tc>
        <w:tc>
          <w:tcPr>
            <w:tcW w:w="1800" w:type="dxa"/>
          </w:tcPr>
          <w:p w14:paraId="2C2F959E" w14:textId="2D1E6ADD"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481,000</w:t>
            </w:r>
          </w:p>
        </w:tc>
        <w:tc>
          <w:tcPr>
            <w:tcW w:w="1800" w:type="dxa"/>
          </w:tcPr>
          <w:p w14:paraId="388BA624" w14:textId="53A22FA2"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481,000</w:t>
            </w:r>
          </w:p>
        </w:tc>
      </w:tr>
      <w:tr w:rsidR="0012058F" w:rsidRPr="009A519A" w14:paraId="618518C6" w14:textId="77777777" w:rsidTr="009A519A">
        <w:trPr>
          <w:trHeight w:val="216"/>
        </w:trPr>
        <w:tc>
          <w:tcPr>
            <w:tcW w:w="6840" w:type="dxa"/>
          </w:tcPr>
          <w:p w14:paraId="7D8018D4" w14:textId="77777777" w:rsidR="0012058F" w:rsidRPr="009A519A" w:rsidRDefault="0012058F" w:rsidP="0012058F">
            <w:pPr>
              <w:spacing w:line="340" w:lineRule="exact"/>
              <w:ind w:left="162" w:right="-198" w:hanging="180"/>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Samyan</w:t>
            </w:r>
            <w:proofErr w:type="spellEnd"/>
            <w:r w:rsidRPr="009A519A">
              <w:rPr>
                <w:rFonts w:ascii="Arial" w:hAnsi="Arial" w:cs="Arial"/>
                <w:sz w:val="20"/>
                <w:szCs w:val="20"/>
              </w:rPr>
              <w:t xml:space="preserve"> Co., Ltd.</w:t>
            </w:r>
          </w:p>
        </w:tc>
        <w:tc>
          <w:tcPr>
            <w:tcW w:w="1800" w:type="dxa"/>
          </w:tcPr>
          <w:p w14:paraId="09DEE874" w14:textId="02F67E79"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808,047</w:t>
            </w:r>
          </w:p>
        </w:tc>
        <w:tc>
          <w:tcPr>
            <w:tcW w:w="1800" w:type="dxa"/>
          </w:tcPr>
          <w:p w14:paraId="47885526" w14:textId="5B580DA9"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319,642</w:t>
            </w:r>
          </w:p>
        </w:tc>
        <w:tc>
          <w:tcPr>
            <w:tcW w:w="1800" w:type="dxa"/>
          </w:tcPr>
          <w:p w14:paraId="543776AF" w14:textId="5C10E0FD"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12058F">
              <w:rPr>
                <w:rFonts w:ascii="Arial" w:hAnsi="Arial" w:cs="Arial"/>
                <w:sz w:val="20"/>
                <w:szCs w:val="20"/>
              </w:rPr>
              <w:t>555,000</w:t>
            </w:r>
          </w:p>
        </w:tc>
        <w:tc>
          <w:tcPr>
            <w:tcW w:w="1800" w:type="dxa"/>
          </w:tcPr>
          <w:p w14:paraId="6ED0F648" w14:textId="741FF2CE" w:rsidR="0012058F" w:rsidRPr="009A519A" w:rsidRDefault="0012058F" w:rsidP="0012058F">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555,000</w:t>
            </w:r>
          </w:p>
        </w:tc>
      </w:tr>
      <w:tr w:rsidR="0012058F" w:rsidRPr="009A519A" w14:paraId="59FB6F8E" w14:textId="77777777" w:rsidTr="009A519A">
        <w:trPr>
          <w:trHeight w:val="216"/>
        </w:trPr>
        <w:tc>
          <w:tcPr>
            <w:tcW w:w="6840" w:type="dxa"/>
          </w:tcPr>
          <w:p w14:paraId="6CFEB246" w14:textId="09054A86" w:rsidR="0012058F" w:rsidRPr="009A519A" w:rsidRDefault="0012058F" w:rsidP="0012058F">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AMH Pattaya Co., Ltd.</w:t>
            </w:r>
          </w:p>
        </w:tc>
        <w:tc>
          <w:tcPr>
            <w:tcW w:w="1800" w:type="dxa"/>
          </w:tcPr>
          <w:p w14:paraId="2B7D7BAC" w14:textId="0E942686"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120,581</w:t>
            </w:r>
          </w:p>
        </w:tc>
        <w:tc>
          <w:tcPr>
            <w:tcW w:w="1800" w:type="dxa"/>
          </w:tcPr>
          <w:p w14:paraId="07FE3D58" w14:textId="02F6AC95"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125,151</w:t>
            </w:r>
          </w:p>
        </w:tc>
        <w:tc>
          <w:tcPr>
            <w:tcW w:w="1800" w:type="dxa"/>
          </w:tcPr>
          <w:p w14:paraId="3F8413DD" w14:textId="4C4785DA"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198,901</w:t>
            </w:r>
          </w:p>
        </w:tc>
        <w:tc>
          <w:tcPr>
            <w:tcW w:w="1800" w:type="dxa"/>
          </w:tcPr>
          <w:p w14:paraId="48FAD648" w14:textId="025D6B59"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198,901</w:t>
            </w:r>
          </w:p>
        </w:tc>
      </w:tr>
      <w:tr w:rsidR="0012058F" w:rsidRPr="009A519A" w14:paraId="58EBB8A1" w14:textId="77777777" w:rsidTr="009A519A">
        <w:trPr>
          <w:trHeight w:val="201"/>
        </w:trPr>
        <w:tc>
          <w:tcPr>
            <w:tcW w:w="6840" w:type="dxa"/>
          </w:tcPr>
          <w:p w14:paraId="1DF38DE7" w14:textId="77777777" w:rsidR="0012058F" w:rsidRPr="009A519A" w:rsidRDefault="0012058F" w:rsidP="0012058F">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7622B68" w14:textId="3960F704" w:rsidR="0012058F" w:rsidRPr="009A519A" w:rsidRDefault="00C8160B" w:rsidP="0012058F">
            <w:pPr>
              <w:pStyle w:val="BodyText2"/>
              <w:pBdr>
                <w:bottom w:val="single" w:sz="4" w:space="1" w:color="auto"/>
              </w:pBdr>
              <w:tabs>
                <w:tab w:val="decimal" w:pos="1419"/>
              </w:tabs>
              <w:spacing w:line="340" w:lineRule="exact"/>
              <w:ind w:right="0" w:firstLine="0"/>
              <w:rPr>
                <w:rFonts w:ascii="Arial" w:hAnsi="Arial" w:cs="Arial"/>
                <w:sz w:val="20"/>
                <w:szCs w:val="20"/>
              </w:rPr>
            </w:pPr>
            <w:r>
              <w:rPr>
                <w:rFonts w:ascii="Arial" w:hAnsi="Arial" w:cs="Arial"/>
                <w:sz w:val="20"/>
                <w:szCs w:val="20"/>
              </w:rPr>
              <w:t>6,341,165</w:t>
            </w:r>
          </w:p>
        </w:tc>
        <w:tc>
          <w:tcPr>
            <w:tcW w:w="1800" w:type="dxa"/>
          </w:tcPr>
          <w:p w14:paraId="4C280734" w14:textId="5588C428"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6,648,366</w:t>
            </w:r>
          </w:p>
        </w:tc>
        <w:tc>
          <w:tcPr>
            <w:tcW w:w="1800" w:type="dxa"/>
          </w:tcPr>
          <w:p w14:paraId="36A9283D" w14:textId="7ADA167B"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5,004,765</w:t>
            </w:r>
          </w:p>
        </w:tc>
        <w:tc>
          <w:tcPr>
            <w:tcW w:w="1800" w:type="dxa"/>
          </w:tcPr>
          <w:p w14:paraId="1279778B" w14:textId="459206D7"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5,285,265</w:t>
            </w:r>
          </w:p>
        </w:tc>
      </w:tr>
      <w:tr w:rsidR="0012058F" w:rsidRPr="009A519A" w14:paraId="5488968E" w14:textId="77777777" w:rsidTr="009A519A">
        <w:trPr>
          <w:trHeight w:val="80"/>
        </w:trPr>
        <w:tc>
          <w:tcPr>
            <w:tcW w:w="6840" w:type="dxa"/>
          </w:tcPr>
          <w:p w14:paraId="2633740D" w14:textId="77777777" w:rsidR="0012058F" w:rsidRPr="009A519A" w:rsidRDefault="0012058F" w:rsidP="0012058F">
            <w:pPr>
              <w:pStyle w:val="BodyText2"/>
              <w:spacing w:line="340" w:lineRule="exact"/>
              <w:ind w:right="0" w:firstLine="0"/>
              <w:jc w:val="left"/>
              <w:rPr>
                <w:rFonts w:ascii="Arial" w:hAnsi="Arial" w:cs="Arial"/>
                <w:sz w:val="20"/>
                <w:szCs w:val="20"/>
                <w:u w:val="single"/>
              </w:rPr>
            </w:pPr>
            <w:r w:rsidRPr="009A519A">
              <w:rPr>
                <w:rFonts w:ascii="Arial" w:hAnsi="Arial" w:cs="Arial"/>
                <w:b/>
                <w:bCs/>
                <w:sz w:val="20"/>
                <w:szCs w:val="20"/>
                <w:u w:val="single"/>
              </w:rPr>
              <w:t>Joint venture registered in foreign country</w:t>
            </w:r>
          </w:p>
        </w:tc>
        <w:tc>
          <w:tcPr>
            <w:tcW w:w="1800" w:type="dxa"/>
          </w:tcPr>
          <w:p w14:paraId="4770CD3F" w14:textId="77777777" w:rsidR="0012058F" w:rsidRPr="009A519A" w:rsidRDefault="0012058F" w:rsidP="0012058F">
            <w:pPr>
              <w:pStyle w:val="BodyText2"/>
              <w:tabs>
                <w:tab w:val="decimal" w:pos="1419"/>
              </w:tabs>
              <w:spacing w:line="340" w:lineRule="exact"/>
              <w:ind w:right="0" w:firstLine="0"/>
              <w:rPr>
                <w:rFonts w:ascii="Arial" w:hAnsi="Arial" w:cs="Arial"/>
                <w:sz w:val="20"/>
                <w:szCs w:val="20"/>
              </w:rPr>
            </w:pPr>
          </w:p>
        </w:tc>
        <w:tc>
          <w:tcPr>
            <w:tcW w:w="1800" w:type="dxa"/>
          </w:tcPr>
          <w:p w14:paraId="4D7ECB71" w14:textId="77777777" w:rsidR="0012058F" w:rsidRPr="009A519A" w:rsidRDefault="0012058F" w:rsidP="0012058F">
            <w:pPr>
              <w:pStyle w:val="BodyText2"/>
              <w:tabs>
                <w:tab w:val="decimal" w:pos="1419"/>
              </w:tabs>
              <w:spacing w:line="340" w:lineRule="exact"/>
              <w:ind w:right="0" w:firstLine="0"/>
              <w:rPr>
                <w:rFonts w:ascii="Arial" w:hAnsi="Arial" w:cs="Arial"/>
                <w:sz w:val="20"/>
                <w:szCs w:val="20"/>
              </w:rPr>
            </w:pPr>
          </w:p>
        </w:tc>
        <w:tc>
          <w:tcPr>
            <w:tcW w:w="1800" w:type="dxa"/>
          </w:tcPr>
          <w:p w14:paraId="144F9AED" w14:textId="77777777" w:rsidR="0012058F" w:rsidRPr="009A519A" w:rsidRDefault="0012058F" w:rsidP="0012058F">
            <w:pPr>
              <w:pStyle w:val="BodyText2"/>
              <w:tabs>
                <w:tab w:val="decimal" w:pos="1419"/>
              </w:tabs>
              <w:spacing w:line="340" w:lineRule="exact"/>
              <w:ind w:right="0" w:firstLine="0"/>
              <w:rPr>
                <w:rFonts w:ascii="Arial" w:hAnsi="Arial" w:cs="Arial"/>
                <w:sz w:val="20"/>
                <w:szCs w:val="20"/>
              </w:rPr>
            </w:pPr>
          </w:p>
        </w:tc>
        <w:tc>
          <w:tcPr>
            <w:tcW w:w="1800" w:type="dxa"/>
          </w:tcPr>
          <w:p w14:paraId="4CF726A7" w14:textId="77777777" w:rsidR="0012058F" w:rsidRPr="009A519A" w:rsidRDefault="0012058F" w:rsidP="0012058F">
            <w:pPr>
              <w:pStyle w:val="BodyText2"/>
              <w:tabs>
                <w:tab w:val="decimal" w:pos="1419"/>
              </w:tabs>
              <w:spacing w:line="340" w:lineRule="exact"/>
              <w:ind w:right="0" w:firstLine="0"/>
              <w:rPr>
                <w:rFonts w:ascii="Arial" w:hAnsi="Arial" w:cs="Arial"/>
                <w:sz w:val="20"/>
                <w:szCs w:val="20"/>
              </w:rPr>
            </w:pPr>
          </w:p>
        </w:tc>
      </w:tr>
      <w:tr w:rsidR="0012058F" w:rsidRPr="009A519A" w14:paraId="5B79BB72" w14:textId="77777777" w:rsidTr="009A519A">
        <w:trPr>
          <w:trHeight w:val="203"/>
        </w:trPr>
        <w:tc>
          <w:tcPr>
            <w:tcW w:w="6840" w:type="dxa"/>
          </w:tcPr>
          <w:p w14:paraId="1704AB91" w14:textId="56CC0C7D" w:rsidR="0012058F" w:rsidRPr="009A519A" w:rsidRDefault="0012058F" w:rsidP="0012058F">
            <w:pPr>
              <w:pStyle w:val="BodyText2"/>
              <w:spacing w:line="340" w:lineRule="exact"/>
              <w:ind w:right="0" w:firstLine="0"/>
              <w:jc w:val="left"/>
              <w:rPr>
                <w:rFonts w:ascii="Arial" w:hAnsi="Arial" w:cs="Arial"/>
                <w:sz w:val="20"/>
                <w:szCs w:val="20"/>
                <w:vertAlign w:val="superscript"/>
              </w:rPr>
            </w:pPr>
            <w:r w:rsidRPr="009A519A">
              <w:rPr>
                <w:rFonts w:ascii="Arial" w:hAnsi="Arial" w:cs="Arial"/>
                <w:sz w:val="20"/>
                <w:szCs w:val="20"/>
              </w:rPr>
              <w:t>Ananda SU Ltd.</w:t>
            </w:r>
            <w:r w:rsidRPr="009A519A">
              <w:rPr>
                <w:rFonts w:ascii="Arial" w:hAnsi="Arial" w:cs="Arial"/>
                <w:sz w:val="20"/>
                <w:szCs w:val="20"/>
                <w:vertAlign w:val="superscript"/>
              </w:rPr>
              <w:t>(1) (2)</w:t>
            </w:r>
          </w:p>
        </w:tc>
        <w:tc>
          <w:tcPr>
            <w:tcW w:w="1800" w:type="dxa"/>
          </w:tcPr>
          <w:p w14:paraId="3F94A2C8" w14:textId="1B9D78BA"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(66)</w:t>
            </w:r>
          </w:p>
        </w:tc>
        <w:tc>
          <w:tcPr>
            <w:tcW w:w="1800" w:type="dxa"/>
          </w:tcPr>
          <w:p w14:paraId="4435BBC8" w14:textId="79A7DCB2"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(31)</w:t>
            </w:r>
          </w:p>
        </w:tc>
        <w:tc>
          <w:tcPr>
            <w:tcW w:w="1800" w:type="dxa"/>
          </w:tcPr>
          <w:p w14:paraId="5C71BB6D" w14:textId="37CA9DF7"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12302149" w14:textId="27B19FF7"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w:t>
            </w:r>
          </w:p>
        </w:tc>
      </w:tr>
      <w:tr w:rsidR="0012058F" w:rsidRPr="009A519A" w14:paraId="4111C67B" w14:textId="77777777" w:rsidTr="009A519A">
        <w:trPr>
          <w:trHeight w:val="215"/>
        </w:trPr>
        <w:tc>
          <w:tcPr>
            <w:tcW w:w="6840" w:type="dxa"/>
          </w:tcPr>
          <w:p w14:paraId="6818DAA8" w14:textId="77777777" w:rsidR="0012058F" w:rsidRPr="009A519A" w:rsidRDefault="0012058F" w:rsidP="0012058F">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AB6852E" w14:textId="731ADC87"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(66)</w:t>
            </w:r>
          </w:p>
        </w:tc>
        <w:tc>
          <w:tcPr>
            <w:tcW w:w="1800" w:type="dxa"/>
          </w:tcPr>
          <w:p w14:paraId="07200B82" w14:textId="3A3FF229"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(31)</w:t>
            </w:r>
          </w:p>
        </w:tc>
        <w:tc>
          <w:tcPr>
            <w:tcW w:w="1800" w:type="dxa"/>
          </w:tcPr>
          <w:p w14:paraId="73662CE0" w14:textId="4239D148"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w:t>
            </w:r>
          </w:p>
        </w:tc>
        <w:tc>
          <w:tcPr>
            <w:tcW w:w="1800" w:type="dxa"/>
          </w:tcPr>
          <w:p w14:paraId="31D4857C" w14:textId="29BB22A9" w:rsidR="0012058F" w:rsidRPr="009A519A" w:rsidRDefault="0012058F" w:rsidP="0012058F">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w:t>
            </w:r>
          </w:p>
        </w:tc>
      </w:tr>
      <w:tr w:rsidR="0012058F" w:rsidRPr="009A519A" w14:paraId="664B2C14" w14:textId="77777777" w:rsidTr="009A519A">
        <w:trPr>
          <w:trHeight w:val="215"/>
        </w:trPr>
        <w:tc>
          <w:tcPr>
            <w:tcW w:w="6840" w:type="dxa"/>
          </w:tcPr>
          <w:p w14:paraId="61F82DC1" w14:textId="77777777" w:rsidR="0012058F" w:rsidRPr="009A519A" w:rsidRDefault="0012058F" w:rsidP="0012058F">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 investments in joint ventures</w:t>
            </w:r>
          </w:p>
        </w:tc>
        <w:tc>
          <w:tcPr>
            <w:tcW w:w="1800" w:type="dxa"/>
          </w:tcPr>
          <w:p w14:paraId="447F6943" w14:textId="70D85A02" w:rsidR="0012058F" w:rsidRPr="009A519A" w:rsidRDefault="00C8160B" w:rsidP="0012058F">
            <w:pPr>
              <w:pStyle w:val="BodyText2"/>
              <w:pBdr>
                <w:bottom w:val="double" w:sz="4" w:space="1" w:color="auto"/>
              </w:pBdr>
              <w:tabs>
                <w:tab w:val="decimal" w:pos="1419"/>
              </w:tabs>
              <w:spacing w:line="340" w:lineRule="exact"/>
              <w:ind w:right="0" w:firstLine="0"/>
              <w:rPr>
                <w:rFonts w:ascii="Arial" w:hAnsi="Arial" w:cs="Arial"/>
                <w:sz w:val="20"/>
                <w:szCs w:val="20"/>
              </w:rPr>
            </w:pPr>
            <w:r>
              <w:rPr>
                <w:rFonts w:ascii="Arial" w:hAnsi="Arial" w:cs="Arial"/>
                <w:sz w:val="20"/>
                <w:szCs w:val="20"/>
              </w:rPr>
              <w:t>6,341,099</w:t>
            </w:r>
          </w:p>
        </w:tc>
        <w:tc>
          <w:tcPr>
            <w:tcW w:w="1800" w:type="dxa"/>
          </w:tcPr>
          <w:p w14:paraId="66F5F865" w14:textId="79C797CE" w:rsidR="0012058F" w:rsidRPr="009A519A" w:rsidRDefault="0012058F" w:rsidP="0012058F">
            <w:pPr>
              <w:pStyle w:val="BodyText2"/>
              <w:pBdr>
                <w:bottom w:val="doub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6,648,335</w:t>
            </w:r>
          </w:p>
        </w:tc>
        <w:tc>
          <w:tcPr>
            <w:tcW w:w="1800" w:type="dxa"/>
          </w:tcPr>
          <w:p w14:paraId="0547185B" w14:textId="7917A1AF" w:rsidR="0012058F" w:rsidRPr="009A519A" w:rsidRDefault="0012058F" w:rsidP="0012058F">
            <w:pPr>
              <w:pStyle w:val="BodyText2"/>
              <w:pBdr>
                <w:bottom w:val="double" w:sz="4" w:space="1" w:color="auto"/>
              </w:pBdr>
              <w:tabs>
                <w:tab w:val="decimal" w:pos="1419"/>
              </w:tabs>
              <w:spacing w:line="340" w:lineRule="exact"/>
              <w:ind w:right="0" w:firstLine="0"/>
              <w:rPr>
                <w:rFonts w:ascii="Arial" w:hAnsi="Arial" w:cs="Arial"/>
                <w:sz w:val="20"/>
                <w:szCs w:val="20"/>
              </w:rPr>
            </w:pPr>
            <w:r w:rsidRPr="0012058F">
              <w:rPr>
                <w:rFonts w:ascii="Arial" w:hAnsi="Arial" w:cs="Arial"/>
                <w:sz w:val="20"/>
                <w:szCs w:val="20"/>
              </w:rPr>
              <w:t>5,004,765</w:t>
            </w:r>
          </w:p>
        </w:tc>
        <w:tc>
          <w:tcPr>
            <w:tcW w:w="1800" w:type="dxa"/>
          </w:tcPr>
          <w:p w14:paraId="137E107C" w14:textId="7021B214" w:rsidR="0012058F" w:rsidRPr="009A519A" w:rsidRDefault="0012058F" w:rsidP="0012058F">
            <w:pPr>
              <w:pStyle w:val="BodyText2"/>
              <w:pBdr>
                <w:bottom w:val="doub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5,285,265</w:t>
            </w:r>
          </w:p>
        </w:tc>
      </w:tr>
    </w:tbl>
    <w:p w14:paraId="6CE6DC98" w14:textId="77777777" w:rsidR="00466CEF"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C247F5">
      <w:pPr>
        <w:overflowPunct/>
        <w:autoSpaceDE/>
        <w:autoSpaceDN/>
        <w:adjustRightInd/>
        <w:spacing w:line="300" w:lineRule="exact"/>
        <w:ind w:left="810" w:hanging="270"/>
        <w:textAlignment w:val="auto"/>
        <w:rPr>
          <w:rFonts w:ascii="Arial" w:hAnsi="Arial" w:cs="Arial"/>
          <w:sz w:val="14"/>
          <w:szCs w:val="14"/>
        </w:rPr>
        <w:sectPr w:rsidR="00184F4F" w:rsidRPr="009C1DA0" w:rsidSect="00C247F5">
          <w:headerReference w:type="default" r:id="rId14"/>
          <w:pgSz w:w="16838" w:h="11906" w:orient="landscape" w:code="9"/>
          <w:pgMar w:top="1296" w:right="1296" w:bottom="1080" w:left="1080" w:header="720" w:footer="720" w:gutter="0"/>
          <w:cols w:space="720"/>
          <w:docGrid w:linePitch="360"/>
        </w:sectPr>
      </w:pPr>
    </w:p>
    <w:p w14:paraId="10BD572F" w14:textId="006BB7A5" w:rsidR="001E4BF7" w:rsidRPr="009C1DA0"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lastRenderedPageBreak/>
        <w:t>8</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46BEDE16" w:rsidR="001E4BF7"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w:t>
      </w:r>
      <w:r w:rsidR="00B73035">
        <w:rPr>
          <w:rFonts w:ascii="Arial" w:eastAsia="Arial Unicode MS" w:hAnsi="Arial" w:cs="Arial"/>
          <w:sz w:val="22"/>
          <w:szCs w:val="22"/>
        </w:rPr>
        <w:t xml:space="preserve">and six-month </w:t>
      </w:r>
      <w:r w:rsidRPr="009C1DA0">
        <w:rPr>
          <w:rFonts w:ascii="Arial" w:eastAsia="Arial Unicode MS" w:hAnsi="Arial" w:cs="Arial"/>
          <w:sz w:val="22"/>
          <w:szCs w:val="22"/>
        </w:rPr>
        <w:t xml:space="preserve">periods ended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w:t>
      </w:r>
      <w:r w:rsidR="00E11E95">
        <w:rPr>
          <w:rFonts w:ascii="Arial" w:eastAsia="Arial Unicode MS" w:hAnsi="Arial" w:cs="Arial"/>
          <w:sz w:val="22"/>
          <w:szCs w:val="22"/>
        </w:rPr>
        <w:t>2</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w:t>
      </w:r>
      <w:r w:rsidR="00FF2E69">
        <w:rPr>
          <w:rFonts w:ascii="Arial" w:eastAsia="Arial Unicode MS" w:hAnsi="Arial" w:cs="Arial"/>
          <w:sz w:val="22"/>
          <w:szCs w:val="22"/>
        </w:rPr>
        <w:t>those companies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235AC3E4" w14:textId="6C19C9C2" w:rsidR="00C67065" w:rsidRPr="00C67065" w:rsidRDefault="00C67065" w:rsidP="00C67065">
      <w:pPr>
        <w:tabs>
          <w:tab w:val="left" w:pos="2160"/>
          <w:tab w:val="center" w:pos="6840"/>
          <w:tab w:val="center" w:pos="8280"/>
        </w:tabs>
        <w:spacing w:line="380" w:lineRule="exact"/>
        <w:ind w:left="547" w:right="-482" w:hanging="576"/>
        <w:jc w:val="right"/>
        <w:rPr>
          <w:rFonts w:ascii="Arial" w:eastAsia="Arial Unicode MS" w:hAnsi="Arial" w:cs="Arial"/>
          <w:sz w:val="18"/>
          <w:szCs w:val="18"/>
        </w:rPr>
      </w:pPr>
      <w:r w:rsidRPr="00C67065">
        <w:rPr>
          <w:rFonts w:ascii="Arial" w:hAnsi="Arial" w:cs="Arial"/>
          <w:sz w:val="16"/>
          <w:szCs w:val="16"/>
          <w:cs/>
        </w:rPr>
        <w:t>(</w:t>
      </w:r>
      <w:r w:rsidRPr="00C67065">
        <w:rPr>
          <w:rFonts w:ascii="Arial" w:hAnsi="Arial" w:cs="Arial"/>
          <w:sz w:val="16"/>
          <w:szCs w:val="16"/>
        </w:rPr>
        <w:t>Unit: Thousand Baht</w:t>
      </w:r>
      <w:r w:rsidRPr="00C67065">
        <w:rPr>
          <w:rFonts w:ascii="Arial" w:hAnsi="Arial" w:cs="Arial"/>
          <w:sz w:val="16"/>
          <w:szCs w:val="16"/>
          <w:cs/>
        </w:rPr>
        <w: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8664C2" w:rsidRPr="00CA23F1" w14:paraId="67745FBE" w14:textId="77777777" w:rsidTr="00164753">
        <w:tc>
          <w:tcPr>
            <w:tcW w:w="3780" w:type="dxa"/>
            <w:tcBorders>
              <w:top w:val="nil"/>
              <w:left w:val="nil"/>
              <w:bottom w:val="nil"/>
              <w:right w:val="nil"/>
            </w:tcBorders>
            <w:vAlign w:val="bottom"/>
          </w:tcPr>
          <w:p w14:paraId="040BA77E" w14:textId="77777777" w:rsidR="008664C2" w:rsidRPr="00CA23F1" w:rsidRDefault="008664C2" w:rsidP="0012058F">
            <w:pPr>
              <w:spacing w:line="320" w:lineRule="exact"/>
              <w:jc w:val="center"/>
              <w:rPr>
                <w:rFonts w:ascii="Arial" w:hAnsi="Arial" w:cs="Arial"/>
                <w:sz w:val="16"/>
                <w:szCs w:val="16"/>
                <w:cs/>
              </w:rPr>
            </w:pPr>
          </w:p>
        </w:tc>
        <w:tc>
          <w:tcPr>
            <w:tcW w:w="7560" w:type="dxa"/>
            <w:gridSpan w:val="8"/>
            <w:tcBorders>
              <w:top w:val="nil"/>
              <w:left w:val="nil"/>
            </w:tcBorders>
          </w:tcPr>
          <w:p w14:paraId="4E2534DC" w14:textId="77777777" w:rsidR="008664C2" w:rsidRDefault="008664C2" w:rsidP="0012058F">
            <w:pPr>
              <w:pBdr>
                <w:bottom w:val="single" w:sz="4" w:space="1" w:color="auto"/>
              </w:pBdr>
              <w:spacing w:line="32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0469BC95" w14:textId="77777777" w:rsidR="008664C2" w:rsidRDefault="008664C2" w:rsidP="0012058F">
            <w:pPr>
              <w:pBdr>
                <w:bottom w:val="single" w:sz="4" w:space="1" w:color="auto"/>
              </w:pBdr>
              <w:spacing w:line="32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8664C2" w:rsidRPr="00CA23F1" w14:paraId="346F2F35" w14:textId="77777777" w:rsidTr="00164753">
        <w:trPr>
          <w:trHeight w:val="243"/>
        </w:trPr>
        <w:tc>
          <w:tcPr>
            <w:tcW w:w="3780" w:type="dxa"/>
            <w:tcBorders>
              <w:top w:val="nil"/>
              <w:left w:val="nil"/>
              <w:bottom w:val="nil"/>
              <w:right w:val="nil"/>
            </w:tcBorders>
            <w:vAlign w:val="bottom"/>
          </w:tcPr>
          <w:p w14:paraId="7689DE07" w14:textId="77777777" w:rsidR="008664C2" w:rsidRPr="00CA23F1" w:rsidRDefault="008664C2" w:rsidP="0012058F">
            <w:pPr>
              <w:pBdr>
                <w:bottom w:val="single" w:sz="4" w:space="1" w:color="auto"/>
              </w:pBdr>
              <w:spacing w:line="320" w:lineRule="exact"/>
              <w:jc w:val="center"/>
              <w:rPr>
                <w:rFonts w:ascii="Arial" w:hAnsi="Arial" w:cs="Arial"/>
                <w:sz w:val="16"/>
                <w:szCs w:val="16"/>
                <w:cs/>
              </w:rPr>
            </w:pPr>
            <w:r w:rsidRPr="00CA23F1">
              <w:rPr>
                <w:rFonts w:ascii="Arial" w:hAnsi="Arial" w:cs="Arial"/>
                <w:sz w:val="16"/>
                <w:szCs w:val="16"/>
              </w:rPr>
              <w:t>Joint ventures</w:t>
            </w:r>
          </w:p>
        </w:tc>
        <w:tc>
          <w:tcPr>
            <w:tcW w:w="1890" w:type="dxa"/>
            <w:gridSpan w:val="2"/>
            <w:tcBorders>
              <w:top w:val="nil"/>
              <w:left w:val="nil"/>
              <w:right w:val="nil"/>
            </w:tcBorders>
            <w:vAlign w:val="bottom"/>
          </w:tcPr>
          <w:p w14:paraId="2217A2DD" w14:textId="77777777" w:rsidR="008664C2" w:rsidRPr="00CA23F1" w:rsidRDefault="008664C2" w:rsidP="0012058F">
            <w:pPr>
              <w:pBdr>
                <w:bottom w:val="single" w:sz="4" w:space="1" w:color="auto"/>
              </w:pBdr>
              <w:spacing w:line="320" w:lineRule="exact"/>
              <w:jc w:val="center"/>
              <w:rPr>
                <w:rFonts w:ascii="Arial" w:hAnsi="Arial" w:cs="Arial"/>
                <w:sz w:val="16"/>
                <w:szCs w:val="16"/>
                <w:cs/>
              </w:rPr>
            </w:pPr>
            <w:r w:rsidRPr="00CA23F1">
              <w:rPr>
                <w:rFonts w:ascii="Arial" w:hAnsi="Arial" w:cs="Arial"/>
                <w:sz w:val="16"/>
                <w:szCs w:val="16"/>
              </w:rPr>
              <w:t xml:space="preserve">Share of profit (loss) from investments in joint ventures during the three-month periods ended </w:t>
            </w:r>
            <w:r>
              <w:rPr>
                <w:rFonts w:ascii="Arial" w:hAnsi="Arial" w:cs="Arial"/>
                <w:sz w:val="16"/>
                <w:szCs w:val="16"/>
              </w:rPr>
              <w:t>30 June</w:t>
            </w:r>
          </w:p>
        </w:tc>
        <w:tc>
          <w:tcPr>
            <w:tcW w:w="1890" w:type="dxa"/>
            <w:gridSpan w:val="2"/>
            <w:vAlign w:val="bottom"/>
          </w:tcPr>
          <w:p w14:paraId="7FCFB68C" w14:textId="77777777" w:rsidR="008664C2" w:rsidRPr="00CA23F1" w:rsidRDefault="008664C2" w:rsidP="0012058F">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Share of profit (loss) from investments in joint ventures during the </w:t>
            </w:r>
            <w:r>
              <w:rPr>
                <w:rFonts w:ascii="Arial" w:hAnsi="Arial" w:cs="Arial"/>
                <w:sz w:val="16"/>
                <w:szCs w:val="16"/>
              </w:rPr>
              <w:t>six</w:t>
            </w:r>
            <w:r w:rsidRPr="00CA23F1">
              <w:rPr>
                <w:rFonts w:ascii="Arial" w:hAnsi="Arial" w:cs="Arial"/>
                <w:sz w:val="16"/>
                <w:szCs w:val="16"/>
              </w:rPr>
              <w:t xml:space="preserve">-month periods ended </w:t>
            </w:r>
            <w:r>
              <w:rPr>
                <w:rFonts w:ascii="Arial" w:hAnsi="Arial" w:cs="Arial"/>
                <w:sz w:val="16"/>
                <w:szCs w:val="16"/>
              </w:rPr>
              <w:t>30 June</w:t>
            </w:r>
          </w:p>
        </w:tc>
        <w:tc>
          <w:tcPr>
            <w:tcW w:w="1890" w:type="dxa"/>
            <w:gridSpan w:val="2"/>
            <w:vAlign w:val="bottom"/>
          </w:tcPr>
          <w:p w14:paraId="5E9B16E3" w14:textId="77777777" w:rsidR="008664C2" w:rsidRPr="00FF61A8" w:rsidRDefault="008664C2" w:rsidP="0012058F">
            <w:pPr>
              <w:pBdr>
                <w:bottom w:val="single" w:sz="4" w:space="1" w:color="auto"/>
              </w:pBdr>
              <w:spacing w:line="32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30 June</w:t>
            </w:r>
            <w:r>
              <w:rPr>
                <w:rFonts w:ascii="Arial" w:hAnsi="Arial" w:cs="Arial"/>
                <w:sz w:val="16"/>
                <w:szCs w:val="16"/>
                <w:vertAlign w:val="superscript"/>
              </w:rPr>
              <w:t>(4)</w:t>
            </w:r>
          </w:p>
        </w:tc>
        <w:tc>
          <w:tcPr>
            <w:tcW w:w="1890" w:type="dxa"/>
            <w:gridSpan w:val="2"/>
            <w:vAlign w:val="bottom"/>
          </w:tcPr>
          <w:p w14:paraId="7EC9F062" w14:textId="77777777" w:rsidR="008664C2" w:rsidRPr="00CA23F1" w:rsidRDefault="008664C2" w:rsidP="0012058F">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r>
              <w:rPr>
                <w:rFonts w:ascii="Arial" w:hAnsi="Arial" w:cs="Arial"/>
                <w:sz w:val="16"/>
                <w:szCs w:val="16"/>
                <w:vertAlign w:val="superscript"/>
              </w:rPr>
              <w:t>(4)</w:t>
            </w:r>
          </w:p>
        </w:tc>
        <w:tc>
          <w:tcPr>
            <w:tcW w:w="1890" w:type="dxa"/>
            <w:gridSpan w:val="2"/>
            <w:vAlign w:val="bottom"/>
          </w:tcPr>
          <w:p w14:paraId="2417CB5A" w14:textId="77777777" w:rsidR="008664C2" w:rsidRPr="00CA23F1" w:rsidRDefault="008664C2" w:rsidP="0012058F">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30 June</w:t>
            </w:r>
          </w:p>
        </w:tc>
        <w:tc>
          <w:tcPr>
            <w:tcW w:w="1890" w:type="dxa"/>
            <w:gridSpan w:val="2"/>
            <w:vAlign w:val="bottom"/>
          </w:tcPr>
          <w:p w14:paraId="3FE0F6F7" w14:textId="77777777" w:rsidR="008664C2" w:rsidRPr="00CA23F1" w:rsidRDefault="008664C2" w:rsidP="0012058F">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p>
        </w:tc>
      </w:tr>
      <w:tr w:rsidR="008664C2" w:rsidRPr="00CA23F1" w14:paraId="3EE451A6" w14:textId="77777777" w:rsidTr="00164753">
        <w:tc>
          <w:tcPr>
            <w:tcW w:w="3780" w:type="dxa"/>
            <w:tcBorders>
              <w:top w:val="nil"/>
              <w:left w:val="nil"/>
              <w:bottom w:val="nil"/>
              <w:right w:val="nil"/>
            </w:tcBorders>
          </w:tcPr>
          <w:p w14:paraId="2872D70D" w14:textId="77777777" w:rsidR="008664C2" w:rsidRPr="00CA23F1" w:rsidRDefault="008664C2" w:rsidP="0012058F">
            <w:pPr>
              <w:spacing w:line="320" w:lineRule="exact"/>
              <w:jc w:val="center"/>
              <w:rPr>
                <w:rFonts w:ascii="Arial" w:hAnsi="Arial" w:cs="Arial"/>
                <w:sz w:val="16"/>
                <w:szCs w:val="16"/>
                <w:cs/>
              </w:rPr>
            </w:pPr>
          </w:p>
        </w:tc>
        <w:tc>
          <w:tcPr>
            <w:tcW w:w="945" w:type="dxa"/>
            <w:tcBorders>
              <w:top w:val="nil"/>
              <w:left w:val="nil"/>
              <w:right w:val="nil"/>
            </w:tcBorders>
          </w:tcPr>
          <w:p w14:paraId="58B0DC8C" w14:textId="36BBDB31"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Borders>
              <w:top w:val="nil"/>
              <w:left w:val="nil"/>
              <w:right w:val="nil"/>
            </w:tcBorders>
          </w:tcPr>
          <w:p w14:paraId="1409C400" w14:textId="17F1C571"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55B0DF02" w14:textId="56E4AF1B"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7D68339A" w14:textId="1160917B"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2190A005" w14:textId="348F1B15"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4457AA12" w14:textId="5FD4661C"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72244E9A" w14:textId="211E1F7C"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75E85085" w14:textId="7C7D39E5"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6C65F1C7" w14:textId="391DE96C"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1DF95C0D" w14:textId="084AA263"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024D22D6" w14:textId="077C1723"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643E237D" w14:textId="407567E8" w:rsidR="008664C2" w:rsidRPr="00CA23F1" w:rsidRDefault="008664C2" w:rsidP="0012058F">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r>
      <w:tr w:rsidR="008664C2" w:rsidRPr="00CA23F1" w14:paraId="4E61273C" w14:textId="77777777" w:rsidTr="00164753">
        <w:tc>
          <w:tcPr>
            <w:tcW w:w="3780" w:type="dxa"/>
            <w:tcBorders>
              <w:top w:val="nil"/>
              <w:left w:val="nil"/>
              <w:bottom w:val="nil"/>
              <w:right w:val="nil"/>
            </w:tcBorders>
          </w:tcPr>
          <w:p w14:paraId="581D129D" w14:textId="77777777" w:rsidR="008664C2" w:rsidRPr="00CA23F1" w:rsidRDefault="008664C2" w:rsidP="0012058F">
            <w:pPr>
              <w:spacing w:line="320" w:lineRule="exact"/>
              <w:ind w:right="29"/>
              <w:rPr>
                <w:rFonts w:ascii="Arial" w:hAnsi="Arial" w:cs="Arial"/>
                <w:b/>
                <w:bCs/>
                <w:sz w:val="16"/>
                <w:szCs w:val="16"/>
                <w:u w:val="single"/>
              </w:rPr>
            </w:pPr>
            <w:r w:rsidRPr="00CA23F1">
              <w:rPr>
                <w:rFonts w:ascii="Arial" w:hAnsi="Arial" w:cs="Arial"/>
                <w:b/>
                <w:bCs/>
                <w:sz w:val="16"/>
                <w:szCs w:val="16"/>
                <w:u w:val="single"/>
              </w:rPr>
              <w:t>Joint ventures registered in Thailand</w:t>
            </w:r>
          </w:p>
        </w:tc>
        <w:tc>
          <w:tcPr>
            <w:tcW w:w="945" w:type="dxa"/>
            <w:tcBorders>
              <w:left w:val="nil"/>
              <w:right w:val="nil"/>
            </w:tcBorders>
          </w:tcPr>
          <w:p w14:paraId="6E5FEB8C" w14:textId="77777777" w:rsidR="008664C2" w:rsidRPr="00CA23F1" w:rsidRDefault="008664C2" w:rsidP="0012058F">
            <w:pPr>
              <w:tabs>
                <w:tab w:val="decimal" w:pos="864"/>
              </w:tabs>
              <w:spacing w:line="320" w:lineRule="exact"/>
              <w:ind w:left="-18"/>
              <w:rPr>
                <w:rFonts w:ascii="Arial" w:hAnsi="Arial" w:cs="Arial"/>
                <w:color w:val="000000"/>
                <w:sz w:val="16"/>
                <w:szCs w:val="16"/>
                <w:cs/>
              </w:rPr>
            </w:pPr>
          </w:p>
        </w:tc>
        <w:tc>
          <w:tcPr>
            <w:tcW w:w="945" w:type="dxa"/>
            <w:tcBorders>
              <w:left w:val="nil"/>
              <w:right w:val="nil"/>
            </w:tcBorders>
          </w:tcPr>
          <w:p w14:paraId="70DC43E1"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4D250FD7"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21DD83BF"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4A140BA8"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7E0FFAA1"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460EE115"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43DDC05D"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2D29928B"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2EE7A169"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0727F47E"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c>
          <w:tcPr>
            <w:tcW w:w="945" w:type="dxa"/>
          </w:tcPr>
          <w:p w14:paraId="22DB33DB" w14:textId="77777777" w:rsidR="008664C2" w:rsidRPr="00CA23F1" w:rsidRDefault="008664C2" w:rsidP="0012058F">
            <w:pPr>
              <w:tabs>
                <w:tab w:val="decimal" w:pos="864"/>
              </w:tabs>
              <w:spacing w:line="320" w:lineRule="exact"/>
              <w:ind w:left="-18"/>
              <w:rPr>
                <w:rFonts w:ascii="Arial" w:hAnsi="Arial" w:cs="Arial"/>
                <w:color w:val="000000"/>
                <w:sz w:val="16"/>
                <w:szCs w:val="16"/>
              </w:rPr>
            </w:pPr>
          </w:p>
        </w:tc>
      </w:tr>
      <w:tr w:rsidR="0012058F" w:rsidRPr="00CA23F1" w14:paraId="0F890E5C" w14:textId="77777777" w:rsidTr="005A0139">
        <w:trPr>
          <w:trHeight w:val="80"/>
        </w:trPr>
        <w:tc>
          <w:tcPr>
            <w:tcW w:w="3780" w:type="dxa"/>
            <w:tcBorders>
              <w:top w:val="nil"/>
              <w:left w:val="nil"/>
              <w:bottom w:val="nil"/>
              <w:right w:val="nil"/>
            </w:tcBorders>
          </w:tcPr>
          <w:p w14:paraId="77C20834"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Asoke</w:t>
            </w:r>
            <w:proofErr w:type="spellEnd"/>
            <w:r w:rsidRPr="00CA23F1">
              <w:rPr>
                <w:rFonts w:ascii="Arial" w:hAnsi="Arial" w:cs="Arial"/>
                <w:sz w:val="16"/>
                <w:szCs w:val="16"/>
              </w:rPr>
              <w:t xml:space="preserve"> Co., Ltd.</w:t>
            </w:r>
          </w:p>
        </w:tc>
        <w:tc>
          <w:tcPr>
            <w:tcW w:w="945" w:type="dxa"/>
            <w:vAlign w:val="bottom"/>
          </w:tcPr>
          <w:p w14:paraId="69C1B14B" w14:textId="174B2AE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(2,202)</w:t>
            </w:r>
          </w:p>
        </w:tc>
        <w:tc>
          <w:tcPr>
            <w:tcW w:w="945" w:type="dxa"/>
            <w:tcBorders>
              <w:left w:val="nil"/>
              <w:right w:val="nil"/>
            </w:tcBorders>
            <w:vAlign w:val="bottom"/>
          </w:tcPr>
          <w:p w14:paraId="46BB7492" w14:textId="13F87E6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(2,631)</w:t>
            </w:r>
          </w:p>
        </w:tc>
        <w:tc>
          <w:tcPr>
            <w:tcW w:w="945" w:type="dxa"/>
          </w:tcPr>
          <w:p w14:paraId="2073D537" w14:textId="3F14D4E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(4,755)</w:t>
            </w:r>
          </w:p>
        </w:tc>
        <w:tc>
          <w:tcPr>
            <w:tcW w:w="945" w:type="dxa"/>
          </w:tcPr>
          <w:p w14:paraId="16C76019" w14:textId="47CF0E5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(4,897)</w:t>
            </w:r>
          </w:p>
        </w:tc>
        <w:tc>
          <w:tcPr>
            <w:tcW w:w="945" w:type="dxa"/>
          </w:tcPr>
          <w:p w14:paraId="79BE4CA3" w14:textId="6D66D54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148EF3D7" w14:textId="351E2C9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4B2D44DD" w14:textId="61A15DB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22B7B03F" w14:textId="49726B0A"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7BF1322E" w14:textId="4581498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6F1F11FC" w14:textId="04F887F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1601D361" w14:textId="4D844C3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5F16FA31" w14:textId="31C7AFB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4F1AB332" w14:textId="77777777" w:rsidTr="005A0139">
        <w:tc>
          <w:tcPr>
            <w:tcW w:w="3780" w:type="dxa"/>
            <w:tcBorders>
              <w:top w:val="nil"/>
              <w:left w:val="nil"/>
              <w:bottom w:val="nil"/>
              <w:right w:val="nil"/>
            </w:tcBorders>
          </w:tcPr>
          <w:p w14:paraId="3B72C69D"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Chongnonsi</w:t>
            </w:r>
            <w:proofErr w:type="spellEnd"/>
            <w:r w:rsidRPr="00CA23F1">
              <w:rPr>
                <w:rFonts w:ascii="Arial" w:hAnsi="Arial" w:cs="Arial"/>
                <w:sz w:val="16"/>
                <w:szCs w:val="16"/>
              </w:rPr>
              <w:t xml:space="preserve"> Co., Ltd.</w:t>
            </w:r>
          </w:p>
        </w:tc>
        <w:tc>
          <w:tcPr>
            <w:tcW w:w="945" w:type="dxa"/>
            <w:vAlign w:val="bottom"/>
          </w:tcPr>
          <w:p w14:paraId="3D3A51CC" w14:textId="54ABFF4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(1,949)</w:t>
            </w:r>
          </w:p>
        </w:tc>
        <w:tc>
          <w:tcPr>
            <w:tcW w:w="945" w:type="dxa"/>
            <w:tcBorders>
              <w:left w:val="nil"/>
              <w:right w:val="nil"/>
            </w:tcBorders>
            <w:vAlign w:val="bottom"/>
          </w:tcPr>
          <w:p w14:paraId="0160D402" w14:textId="27C30A6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(5,905)</w:t>
            </w:r>
          </w:p>
        </w:tc>
        <w:tc>
          <w:tcPr>
            <w:tcW w:w="945" w:type="dxa"/>
          </w:tcPr>
          <w:p w14:paraId="7AB1FC7B" w14:textId="0073DC2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(6,876)</w:t>
            </w:r>
          </w:p>
        </w:tc>
        <w:tc>
          <w:tcPr>
            <w:tcW w:w="945" w:type="dxa"/>
          </w:tcPr>
          <w:p w14:paraId="192FFDE3" w14:textId="3E48D42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(847)</w:t>
            </w:r>
          </w:p>
        </w:tc>
        <w:tc>
          <w:tcPr>
            <w:tcW w:w="945" w:type="dxa"/>
          </w:tcPr>
          <w:p w14:paraId="612BAE93" w14:textId="0B00AB5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63D537AF" w14:textId="67FE2C7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05C61F33" w14:textId="1CFD118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1CA7AD37" w14:textId="78F0988A"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67ACC79B" w14:textId="4118E82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6A728116" w14:textId="3335B1A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45CF2BE4" w14:textId="2DECDA3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37D3B02E" w14:textId="7BC84B8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22E8E72F" w14:textId="77777777" w:rsidTr="005A0139">
        <w:tc>
          <w:tcPr>
            <w:tcW w:w="3780" w:type="dxa"/>
            <w:tcBorders>
              <w:top w:val="nil"/>
              <w:left w:val="nil"/>
              <w:bottom w:val="nil"/>
              <w:right w:val="nil"/>
            </w:tcBorders>
          </w:tcPr>
          <w:p w14:paraId="24D30D47" w14:textId="73A4ED04" w:rsidR="0012058F" w:rsidRPr="00B73035" w:rsidRDefault="0012058F" w:rsidP="0012058F">
            <w:pPr>
              <w:spacing w:line="32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Co., Ltd.</w:t>
            </w:r>
            <w:r w:rsidR="00B73035">
              <w:rPr>
                <w:rFonts w:ascii="Arial" w:hAnsi="Arial" w:cs="Arial"/>
                <w:sz w:val="16"/>
                <w:szCs w:val="16"/>
                <w:vertAlign w:val="superscript"/>
              </w:rPr>
              <w:t>(1)</w:t>
            </w:r>
          </w:p>
        </w:tc>
        <w:tc>
          <w:tcPr>
            <w:tcW w:w="945" w:type="dxa"/>
            <w:vAlign w:val="bottom"/>
          </w:tcPr>
          <w:p w14:paraId="4FB11E81" w14:textId="4E064DBD" w:rsidR="0012058F" w:rsidRPr="0012058F" w:rsidRDefault="0012058F" w:rsidP="0012058F">
            <w:pPr>
              <w:tabs>
                <w:tab w:val="decimal" w:pos="864"/>
              </w:tabs>
              <w:spacing w:line="320" w:lineRule="exact"/>
              <w:ind w:left="-18"/>
              <w:rPr>
                <w:rFonts w:ascii="Arial" w:hAnsi="Arial" w:cs="Arial"/>
                <w:color w:val="000000"/>
                <w:sz w:val="16"/>
                <w:szCs w:val="16"/>
                <w:cs/>
              </w:rPr>
            </w:pPr>
            <w:r w:rsidRPr="0012058F">
              <w:rPr>
                <w:rFonts w:ascii="Arial" w:hAnsi="Arial" w:cs="Arial"/>
                <w:sz w:val="16"/>
                <w:szCs w:val="16"/>
              </w:rPr>
              <w:t>-</w:t>
            </w:r>
          </w:p>
        </w:tc>
        <w:tc>
          <w:tcPr>
            <w:tcW w:w="945" w:type="dxa"/>
            <w:tcBorders>
              <w:left w:val="nil"/>
              <w:right w:val="nil"/>
            </w:tcBorders>
            <w:vAlign w:val="bottom"/>
          </w:tcPr>
          <w:p w14:paraId="58EC202A" w14:textId="71CD3827" w:rsidR="0012058F" w:rsidRPr="0012058F" w:rsidRDefault="0012058F" w:rsidP="0012058F">
            <w:pPr>
              <w:tabs>
                <w:tab w:val="decimal" w:pos="864"/>
              </w:tabs>
              <w:spacing w:line="320" w:lineRule="exact"/>
              <w:ind w:left="-18"/>
              <w:rPr>
                <w:rFonts w:ascii="Arial" w:hAnsi="Arial" w:cs="Arial"/>
                <w:color w:val="000000"/>
                <w:sz w:val="16"/>
                <w:szCs w:val="16"/>
                <w:cs/>
              </w:rPr>
            </w:pPr>
            <w:r w:rsidRPr="0012058F">
              <w:rPr>
                <w:rFonts w:ascii="Arial" w:hAnsi="Arial" w:cs="Arial"/>
                <w:sz w:val="16"/>
                <w:szCs w:val="16"/>
              </w:rPr>
              <w:t>2,082</w:t>
            </w:r>
          </w:p>
        </w:tc>
        <w:tc>
          <w:tcPr>
            <w:tcW w:w="945" w:type="dxa"/>
          </w:tcPr>
          <w:p w14:paraId="759ADB46" w14:textId="68F0284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50DAFB79" w14:textId="7A4FDE2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6,226</w:t>
            </w:r>
          </w:p>
        </w:tc>
        <w:tc>
          <w:tcPr>
            <w:tcW w:w="945" w:type="dxa"/>
          </w:tcPr>
          <w:p w14:paraId="7BEE3249" w14:textId="6509F97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7C0C18D8" w14:textId="624FFE4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77222042" w14:textId="31DB8DA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733C85AD" w14:textId="726FEA4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73E127DE" w14:textId="4A7C406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1FC370C1" w14:textId="3B9AA5B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27C94E64" w14:textId="36D5637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70D12798" w14:textId="11568C4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7F52D81B" w14:textId="77777777" w:rsidTr="005A0139">
        <w:tc>
          <w:tcPr>
            <w:tcW w:w="3780" w:type="dxa"/>
            <w:tcBorders>
              <w:top w:val="nil"/>
              <w:left w:val="nil"/>
              <w:bottom w:val="nil"/>
              <w:right w:val="nil"/>
            </w:tcBorders>
          </w:tcPr>
          <w:p w14:paraId="5BF9BE61"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Phraram</w:t>
            </w:r>
            <w:proofErr w:type="spellEnd"/>
            <w:r w:rsidRPr="00CA23F1">
              <w:rPr>
                <w:rFonts w:ascii="Arial" w:hAnsi="Arial" w:cs="Arial"/>
                <w:sz w:val="16"/>
                <w:szCs w:val="16"/>
              </w:rPr>
              <w:t xml:space="preserve"> 9 Co., Ltd.</w:t>
            </w:r>
          </w:p>
        </w:tc>
        <w:tc>
          <w:tcPr>
            <w:tcW w:w="945" w:type="dxa"/>
            <w:vAlign w:val="bottom"/>
          </w:tcPr>
          <w:p w14:paraId="170973F2" w14:textId="404F6C7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(10,120)</w:t>
            </w:r>
          </w:p>
        </w:tc>
        <w:tc>
          <w:tcPr>
            <w:tcW w:w="945" w:type="dxa"/>
            <w:tcBorders>
              <w:left w:val="nil"/>
              <w:right w:val="nil"/>
            </w:tcBorders>
            <w:vAlign w:val="bottom"/>
          </w:tcPr>
          <w:p w14:paraId="60B1C32F" w14:textId="546A5F1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7,375</w:t>
            </w:r>
          </w:p>
        </w:tc>
        <w:tc>
          <w:tcPr>
            <w:tcW w:w="945" w:type="dxa"/>
          </w:tcPr>
          <w:p w14:paraId="1E99CBBA" w14:textId="0FCFFA0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(11,177)</w:t>
            </w:r>
          </w:p>
        </w:tc>
        <w:tc>
          <w:tcPr>
            <w:tcW w:w="945" w:type="dxa"/>
          </w:tcPr>
          <w:p w14:paraId="0D295665" w14:textId="5F64B91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10,045</w:t>
            </w:r>
          </w:p>
        </w:tc>
        <w:tc>
          <w:tcPr>
            <w:tcW w:w="945" w:type="dxa"/>
          </w:tcPr>
          <w:p w14:paraId="05E42089" w14:textId="361DC03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1BC0D1F5" w14:textId="3F00C52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4F436198" w14:textId="1B994C1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6703E9E5" w14:textId="7B7B149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1C30E2B1" w14:textId="3BD2880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1A755461" w14:textId="5D31E09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2232C9EF" w14:textId="5D81A9B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11798E40" w14:textId="0C2A282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06938E55" w14:textId="77777777" w:rsidTr="005A0139">
        <w:tc>
          <w:tcPr>
            <w:tcW w:w="3780" w:type="dxa"/>
            <w:tcBorders>
              <w:top w:val="nil"/>
              <w:left w:val="nil"/>
              <w:bottom w:val="nil"/>
              <w:right w:val="nil"/>
            </w:tcBorders>
          </w:tcPr>
          <w:p w14:paraId="2839801E" w14:textId="203E241C" w:rsidR="0012058F" w:rsidRPr="00B73035" w:rsidRDefault="0012058F" w:rsidP="0012058F">
            <w:pPr>
              <w:spacing w:line="320" w:lineRule="exact"/>
              <w:ind w:right="-198"/>
              <w:rPr>
                <w:rFonts w:ascii="Arial" w:hAnsi="Arial" w:cs="Arial"/>
                <w:sz w:val="16"/>
                <w:szCs w:val="16"/>
                <w:vertAlign w:val="superscript"/>
              </w:rPr>
            </w:pPr>
            <w:r w:rsidRPr="00CA23F1">
              <w:rPr>
                <w:rFonts w:ascii="Arial" w:hAnsi="Arial" w:cs="Arial"/>
                <w:sz w:val="16"/>
                <w:szCs w:val="16"/>
              </w:rPr>
              <w:t>Ananda MF Asia Victory Monument Co., Ltd.</w:t>
            </w:r>
            <w:r w:rsidR="00B73035">
              <w:rPr>
                <w:rFonts w:ascii="Arial" w:hAnsi="Arial" w:cs="Arial"/>
                <w:sz w:val="16"/>
                <w:szCs w:val="16"/>
                <w:vertAlign w:val="superscript"/>
              </w:rPr>
              <w:t>(3)</w:t>
            </w:r>
          </w:p>
        </w:tc>
        <w:tc>
          <w:tcPr>
            <w:tcW w:w="945" w:type="dxa"/>
            <w:vAlign w:val="bottom"/>
          </w:tcPr>
          <w:p w14:paraId="40F4BF90" w14:textId="4852AC7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(1,138)</w:t>
            </w:r>
          </w:p>
        </w:tc>
        <w:tc>
          <w:tcPr>
            <w:tcW w:w="945" w:type="dxa"/>
            <w:tcBorders>
              <w:left w:val="nil"/>
              <w:right w:val="nil"/>
            </w:tcBorders>
            <w:vAlign w:val="bottom"/>
          </w:tcPr>
          <w:p w14:paraId="0865C7CA" w14:textId="2CEB36F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19,823</w:t>
            </w:r>
          </w:p>
        </w:tc>
        <w:tc>
          <w:tcPr>
            <w:tcW w:w="945" w:type="dxa"/>
          </w:tcPr>
          <w:p w14:paraId="43AE4701" w14:textId="56A91E9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2,041</w:t>
            </w:r>
          </w:p>
        </w:tc>
        <w:tc>
          <w:tcPr>
            <w:tcW w:w="945" w:type="dxa"/>
          </w:tcPr>
          <w:p w14:paraId="0FE6DB2A" w14:textId="25CA6E9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26,115</w:t>
            </w:r>
          </w:p>
        </w:tc>
        <w:tc>
          <w:tcPr>
            <w:tcW w:w="945" w:type="dxa"/>
          </w:tcPr>
          <w:p w14:paraId="2672A005" w14:textId="62016EA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1671976B" w14:textId="468A479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10,223</w:t>
            </w:r>
          </w:p>
        </w:tc>
        <w:tc>
          <w:tcPr>
            <w:tcW w:w="945" w:type="dxa"/>
          </w:tcPr>
          <w:p w14:paraId="1ECA8ECF" w14:textId="41E909C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Pr>
          <w:p w14:paraId="5BD551BF" w14:textId="2C33C71A"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25,533</w:t>
            </w:r>
          </w:p>
        </w:tc>
        <w:tc>
          <w:tcPr>
            <w:tcW w:w="945" w:type="dxa"/>
          </w:tcPr>
          <w:p w14:paraId="21ADEF38" w14:textId="596A05D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28BF013A" w14:textId="02EB1DA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429EC54B" w14:textId="10DCFB1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6003A310" w14:textId="5B21C21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2E2DCEBC" w14:textId="77777777" w:rsidTr="005A0139">
        <w:tc>
          <w:tcPr>
            <w:tcW w:w="3780" w:type="dxa"/>
            <w:tcBorders>
              <w:top w:val="nil"/>
              <w:left w:val="nil"/>
              <w:bottom w:val="nil"/>
              <w:right w:val="nil"/>
            </w:tcBorders>
          </w:tcPr>
          <w:p w14:paraId="65C80D79"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Two Co., Ltd.</w:t>
            </w:r>
          </w:p>
        </w:tc>
        <w:tc>
          <w:tcPr>
            <w:tcW w:w="945" w:type="dxa"/>
            <w:vAlign w:val="bottom"/>
          </w:tcPr>
          <w:p w14:paraId="46B9B672" w14:textId="3920888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9,158</w:t>
            </w:r>
          </w:p>
        </w:tc>
        <w:tc>
          <w:tcPr>
            <w:tcW w:w="945" w:type="dxa"/>
            <w:tcBorders>
              <w:left w:val="nil"/>
              <w:right w:val="nil"/>
            </w:tcBorders>
            <w:vAlign w:val="bottom"/>
          </w:tcPr>
          <w:p w14:paraId="5D9904EF" w14:textId="63E50C8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12,883</w:t>
            </w:r>
          </w:p>
        </w:tc>
        <w:tc>
          <w:tcPr>
            <w:tcW w:w="945" w:type="dxa"/>
          </w:tcPr>
          <w:p w14:paraId="525F36A4" w14:textId="651DD88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15,280</w:t>
            </w:r>
          </w:p>
        </w:tc>
        <w:tc>
          <w:tcPr>
            <w:tcW w:w="945" w:type="dxa"/>
          </w:tcPr>
          <w:p w14:paraId="29C0080C" w14:textId="19811C9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27,092</w:t>
            </w:r>
          </w:p>
        </w:tc>
        <w:tc>
          <w:tcPr>
            <w:tcW w:w="945" w:type="dxa"/>
          </w:tcPr>
          <w:p w14:paraId="47017F5D" w14:textId="093313C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9,190</w:t>
            </w:r>
          </w:p>
        </w:tc>
        <w:tc>
          <w:tcPr>
            <w:tcW w:w="945" w:type="dxa"/>
            <w:tcBorders>
              <w:left w:val="nil"/>
              <w:right w:val="nil"/>
            </w:tcBorders>
          </w:tcPr>
          <w:p w14:paraId="1F7FE5CF" w14:textId="7CF3196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089FF392" w14:textId="1523B44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75,516</w:t>
            </w:r>
          </w:p>
        </w:tc>
        <w:tc>
          <w:tcPr>
            <w:tcW w:w="945" w:type="dxa"/>
            <w:tcBorders>
              <w:left w:val="nil"/>
              <w:right w:val="nil"/>
            </w:tcBorders>
          </w:tcPr>
          <w:p w14:paraId="7B4FD272" w14:textId="5843879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40495846" w14:textId="31B4D08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9,190</w:t>
            </w:r>
          </w:p>
        </w:tc>
        <w:tc>
          <w:tcPr>
            <w:tcW w:w="945" w:type="dxa"/>
            <w:tcBorders>
              <w:left w:val="nil"/>
              <w:right w:val="nil"/>
            </w:tcBorders>
            <w:vAlign w:val="bottom"/>
          </w:tcPr>
          <w:p w14:paraId="58CC4ED1" w14:textId="05C8C40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0F89C84" w14:textId="02145DC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75,516</w:t>
            </w:r>
          </w:p>
        </w:tc>
        <w:tc>
          <w:tcPr>
            <w:tcW w:w="945" w:type="dxa"/>
            <w:tcBorders>
              <w:left w:val="nil"/>
              <w:right w:val="nil"/>
            </w:tcBorders>
            <w:vAlign w:val="bottom"/>
          </w:tcPr>
          <w:p w14:paraId="4C993FB5" w14:textId="6D688D2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09CB8A9D" w14:textId="77777777" w:rsidTr="005A0139">
        <w:tc>
          <w:tcPr>
            <w:tcW w:w="3780" w:type="dxa"/>
            <w:tcBorders>
              <w:top w:val="nil"/>
              <w:left w:val="nil"/>
              <w:bottom w:val="nil"/>
              <w:right w:val="nil"/>
            </w:tcBorders>
          </w:tcPr>
          <w:p w14:paraId="2E60BCD1"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Thonglor</w:t>
            </w:r>
            <w:proofErr w:type="spellEnd"/>
            <w:r w:rsidRPr="00CA23F1">
              <w:rPr>
                <w:rFonts w:ascii="Arial" w:hAnsi="Arial" w:cs="Arial"/>
                <w:sz w:val="16"/>
                <w:szCs w:val="16"/>
              </w:rPr>
              <w:t xml:space="preserve"> Co., Ltd.</w:t>
            </w:r>
          </w:p>
        </w:tc>
        <w:tc>
          <w:tcPr>
            <w:tcW w:w="945" w:type="dxa"/>
            <w:vAlign w:val="bottom"/>
          </w:tcPr>
          <w:p w14:paraId="50387272" w14:textId="5EFCEFC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(551)</w:t>
            </w:r>
          </w:p>
        </w:tc>
        <w:tc>
          <w:tcPr>
            <w:tcW w:w="945" w:type="dxa"/>
            <w:tcBorders>
              <w:left w:val="nil"/>
              <w:right w:val="nil"/>
            </w:tcBorders>
            <w:vAlign w:val="bottom"/>
          </w:tcPr>
          <w:p w14:paraId="208B550F" w14:textId="53D0DED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9,850</w:t>
            </w:r>
          </w:p>
        </w:tc>
        <w:tc>
          <w:tcPr>
            <w:tcW w:w="945" w:type="dxa"/>
          </w:tcPr>
          <w:p w14:paraId="1C4AEB88" w14:textId="0F010E2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(1,737)</w:t>
            </w:r>
          </w:p>
        </w:tc>
        <w:tc>
          <w:tcPr>
            <w:tcW w:w="945" w:type="dxa"/>
          </w:tcPr>
          <w:p w14:paraId="013A7409" w14:textId="3F4457A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6,310</w:t>
            </w:r>
          </w:p>
        </w:tc>
        <w:tc>
          <w:tcPr>
            <w:tcW w:w="945" w:type="dxa"/>
          </w:tcPr>
          <w:p w14:paraId="3A823684" w14:textId="3BE2F7D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3072371A" w14:textId="2458BE0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28B8BAE3" w14:textId="7B7FC0E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51E65328" w14:textId="6C2B91E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0C110452" w14:textId="5E88A86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3DF68A7" w14:textId="75CFE09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CBE7E40" w14:textId="42E6DCB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2FE1DD7" w14:textId="66B7532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4A2DE2C1" w14:textId="77777777" w:rsidTr="005A0139">
        <w:tc>
          <w:tcPr>
            <w:tcW w:w="3780" w:type="dxa"/>
            <w:tcBorders>
              <w:top w:val="nil"/>
              <w:left w:val="nil"/>
              <w:bottom w:val="nil"/>
              <w:right w:val="nil"/>
            </w:tcBorders>
          </w:tcPr>
          <w:p w14:paraId="6EF53A29"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Ratchaprarop</w:t>
            </w:r>
            <w:proofErr w:type="spellEnd"/>
            <w:r w:rsidRPr="00CA23F1">
              <w:rPr>
                <w:rFonts w:ascii="Arial" w:hAnsi="Arial" w:cs="Arial"/>
                <w:sz w:val="16"/>
                <w:szCs w:val="16"/>
              </w:rPr>
              <w:t xml:space="preserve"> Co., Ltd.</w:t>
            </w:r>
          </w:p>
        </w:tc>
        <w:tc>
          <w:tcPr>
            <w:tcW w:w="945" w:type="dxa"/>
            <w:vAlign w:val="bottom"/>
          </w:tcPr>
          <w:p w14:paraId="50C539B8" w14:textId="21FDEB9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669</w:t>
            </w:r>
          </w:p>
        </w:tc>
        <w:tc>
          <w:tcPr>
            <w:tcW w:w="945" w:type="dxa"/>
            <w:tcBorders>
              <w:left w:val="nil"/>
              <w:right w:val="nil"/>
            </w:tcBorders>
            <w:vAlign w:val="bottom"/>
          </w:tcPr>
          <w:p w14:paraId="39442761" w14:textId="360EFE5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1,650</w:t>
            </w:r>
          </w:p>
        </w:tc>
        <w:tc>
          <w:tcPr>
            <w:tcW w:w="945" w:type="dxa"/>
          </w:tcPr>
          <w:p w14:paraId="06A77E6C" w14:textId="783FBAE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3,548</w:t>
            </w:r>
          </w:p>
        </w:tc>
        <w:tc>
          <w:tcPr>
            <w:tcW w:w="945" w:type="dxa"/>
          </w:tcPr>
          <w:p w14:paraId="62A9A1F7" w14:textId="652824BA"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(1,587)</w:t>
            </w:r>
          </w:p>
        </w:tc>
        <w:tc>
          <w:tcPr>
            <w:tcW w:w="945" w:type="dxa"/>
          </w:tcPr>
          <w:p w14:paraId="20B76B6E" w14:textId="5015DF9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37A1279D" w14:textId="4AC6DCB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3C7984E8" w14:textId="4A0F67E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1CEC8E14" w14:textId="03D3BD7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3A1347EB" w14:textId="6D18CD0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0BAD41F" w14:textId="71C0AC6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A686341" w14:textId="07A2F06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1B4A515" w14:textId="14F2489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22BBDDF1" w14:textId="77777777" w:rsidTr="005A0139">
        <w:tc>
          <w:tcPr>
            <w:tcW w:w="3780" w:type="dxa"/>
            <w:tcBorders>
              <w:top w:val="nil"/>
              <w:left w:val="nil"/>
              <w:bottom w:val="nil"/>
              <w:right w:val="nil"/>
            </w:tcBorders>
          </w:tcPr>
          <w:p w14:paraId="5D60F4EE"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APAC </w:t>
            </w:r>
            <w:proofErr w:type="spellStart"/>
            <w:r w:rsidRPr="00CA23F1">
              <w:rPr>
                <w:rFonts w:ascii="Arial" w:hAnsi="Arial" w:cs="Arial"/>
                <w:sz w:val="16"/>
                <w:szCs w:val="16"/>
              </w:rPr>
              <w:t>Pharam</w:t>
            </w:r>
            <w:proofErr w:type="spellEnd"/>
            <w:r w:rsidRPr="00CA23F1">
              <w:rPr>
                <w:rFonts w:ascii="Arial" w:hAnsi="Arial" w:cs="Arial"/>
                <w:sz w:val="16"/>
                <w:szCs w:val="16"/>
              </w:rPr>
              <w:t xml:space="preserve"> 9 Two Co., Ltd.</w:t>
            </w:r>
          </w:p>
        </w:tc>
        <w:tc>
          <w:tcPr>
            <w:tcW w:w="945" w:type="dxa"/>
            <w:vAlign w:val="bottom"/>
          </w:tcPr>
          <w:p w14:paraId="6BA14119" w14:textId="2DD7849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50,700</w:t>
            </w:r>
          </w:p>
        </w:tc>
        <w:tc>
          <w:tcPr>
            <w:tcW w:w="945" w:type="dxa"/>
            <w:tcBorders>
              <w:left w:val="nil"/>
              <w:right w:val="nil"/>
            </w:tcBorders>
            <w:vAlign w:val="bottom"/>
          </w:tcPr>
          <w:p w14:paraId="244B58D7" w14:textId="397C6C9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(22,387)</w:t>
            </w:r>
          </w:p>
        </w:tc>
        <w:tc>
          <w:tcPr>
            <w:tcW w:w="945" w:type="dxa"/>
          </w:tcPr>
          <w:p w14:paraId="799BF436" w14:textId="755E879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77,478</w:t>
            </w:r>
          </w:p>
        </w:tc>
        <w:tc>
          <w:tcPr>
            <w:tcW w:w="945" w:type="dxa"/>
          </w:tcPr>
          <w:p w14:paraId="6EF4C016" w14:textId="3FDF3B7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(46,143)</w:t>
            </w:r>
          </w:p>
        </w:tc>
        <w:tc>
          <w:tcPr>
            <w:tcW w:w="945" w:type="dxa"/>
          </w:tcPr>
          <w:p w14:paraId="3E7A1197" w14:textId="71F9AD6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6C01A299" w14:textId="133BBBE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15C7B222" w14:textId="75A515B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29098138" w14:textId="5CC44BF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6CAF0407" w14:textId="71A336B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13A73B6" w14:textId="7BEA216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A75C7A4" w14:textId="6011111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3788CBB" w14:textId="0E4FE67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56AEAE18" w14:textId="77777777" w:rsidTr="005D22B1">
        <w:tc>
          <w:tcPr>
            <w:tcW w:w="3780" w:type="dxa"/>
            <w:tcBorders>
              <w:top w:val="nil"/>
              <w:left w:val="nil"/>
              <w:bottom w:val="nil"/>
              <w:right w:val="nil"/>
            </w:tcBorders>
          </w:tcPr>
          <w:p w14:paraId="1C3E31A2" w14:textId="77E237CD" w:rsidR="0012058F" w:rsidRPr="00B73035" w:rsidRDefault="0012058F" w:rsidP="0012058F">
            <w:pPr>
              <w:spacing w:line="32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Wongwian</w:t>
            </w:r>
            <w:proofErr w:type="spellEnd"/>
            <w:r w:rsidRPr="00CA23F1">
              <w:rPr>
                <w:rFonts w:ascii="Arial" w:hAnsi="Arial" w:cs="Arial"/>
                <w:sz w:val="16"/>
                <w:szCs w:val="16"/>
              </w:rPr>
              <w:t xml:space="preserve"> </w:t>
            </w:r>
            <w:proofErr w:type="spellStart"/>
            <w:r w:rsidRPr="00CA23F1">
              <w:rPr>
                <w:rFonts w:ascii="Arial" w:hAnsi="Arial" w:cs="Arial"/>
                <w:sz w:val="16"/>
                <w:szCs w:val="16"/>
              </w:rPr>
              <w:t>Yai</w:t>
            </w:r>
            <w:proofErr w:type="spellEnd"/>
            <w:r w:rsidRPr="00CA23F1">
              <w:rPr>
                <w:rFonts w:ascii="Arial" w:hAnsi="Arial" w:cs="Arial"/>
                <w:sz w:val="16"/>
                <w:szCs w:val="16"/>
              </w:rPr>
              <w:t xml:space="preserve"> Co., Ltd.</w:t>
            </w:r>
            <w:r w:rsidR="00B73035">
              <w:rPr>
                <w:rFonts w:ascii="Arial" w:hAnsi="Arial" w:cs="Arial"/>
                <w:sz w:val="16"/>
                <w:szCs w:val="16"/>
                <w:vertAlign w:val="superscript"/>
              </w:rPr>
              <w:t>(2)</w:t>
            </w:r>
          </w:p>
        </w:tc>
        <w:tc>
          <w:tcPr>
            <w:tcW w:w="945" w:type="dxa"/>
            <w:vAlign w:val="bottom"/>
          </w:tcPr>
          <w:p w14:paraId="1902C77B" w14:textId="2A49139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AAB72EE" w14:textId="6178A29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3,440</w:t>
            </w:r>
          </w:p>
        </w:tc>
        <w:tc>
          <w:tcPr>
            <w:tcW w:w="945" w:type="dxa"/>
          </w:tcPr>
          <w:p w14:paraId="3E64E59C" w14:textId="6C01EC9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1,919</w:t>
            </w:r>
          </w:p>
        </w:tc>
        <w:tc>
          <w:tcPr>
            <w:tcW w:w="945" w:type="dxa"/>
          </w:tcPr>
          <w:p w14:paraId="3FC960A6" w14:textId="32F1EC9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6,337</w:t>
            </w:r>
          </w:p>
        </w:tc>
        <w:tc>
          <w:tcPr>
            <w:tcW w:w="945" w:type="dxa"/>
          </w:tcPr>
          <w:p w14:paraId="2B8D8504" w14:textId="060DA94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6F34B395" w14:textId="052660F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53DA3FC2" w14:textId="2C622E7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76CCCD37" w14:textId="1DE4235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tcPr>
          <w:p w14:paraId="29E9ABB8" w14:textId="542C9C2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46D8BB0" w14:textId="38417DD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9948A3E" w14:textId="4386847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2886C46" w14:textId="78BEAB6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6B7C790B" w14:textId="77777777" w:rsidTr="00164753">
        <w:tc>
          <w:tcPr>
            <w:tcW w:w="3780" w:type="dxa"/>
            <w:tcBorders>
              <w:top w:val="nil"/>
              <w:left w:val="nil"/>
              <w:bottom w:val="nil"/>
              <w:right w:val="nil"/>
            </w:tcBorders>
          </w:tcPr>
          <w:p w14:paraId="55B0854D"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Ananda APAC1 Co., Ltd.</w:t>
            </w:r>
          </w:p>
        </w:tc>
        <w:tc>
          <w:tcPr>
            <w:tcW w:w="945" w:type="dxa"/>
            <w:vAlign w:val="bottom"/>
          </w:tcPr>
          <w:p w14:paraId="6FF6B868" w14:textId="45C200E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(7,873)</w:t>
            </w:r>
          </w:p>
        </w:tc>
        <w:tc>
          <w:tcPr>
            <w:tcW w:w="945" w:type="dxa"/>
            <w:tcBorders>
              <w:left w:val="nil"/>
              <w:right w:val="nil"/>
            </w:tcBorders>
            <w:vAlign w:val="bottom"/>
          </w:tcPr>
          <w:p w14:paraId="670D5B06" w14:textId="3062BB7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(2,602)</w:t>
            </w:r>
          </w:p>
        </w:tc>
        <w:tc>
          <w:tcPr>
            <w:tcW w:w="945" w:type="dxa"/>
            <w:vAlign w:val="bottom"/>
          </w:tcPr>
          <w:p w14:paraId="0669EF18" w14:textId="56BECD4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(14,672)</w:t>
            </w:r>
          </w:p>
        </w:tc>
        <w:tc>
          <w:tcPr>
            <w:tcW w:w="945" w:type="dxa"/>
            <w:vAlign w:val="bottom"/>
          </w:tcPr>
          <w:p w14:paraId="29060D23" w14:textId="56E88A2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(5,540)</w:t>
            </w:r>
          </w:p>
        </w:tc>
        <w:tc>
          <w:tcPr>
            <w:tcW w:w="945" w:type="dxa"/>
            <w:vAlign w:val="bottom"/>
          </w:tcPr>
          <w:p w14:paraId="6832D200" w14:textId="3207C1C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0AF457C" w14:textId="4414949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F0966B5" w14:textId="6496499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6B62498" w14:textId="1ED78F2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4A69D4F" w14:textId="4E9C776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6ED9B1E" w14:textId="31B3126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464A94F" w14:textId="3DD6BE0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4C02C9D" w14:textId="3BAB112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3082B86B" w14:textId="77777777" w:rsidTr="00164753">
        <w:tc>
          <w:tcPr>
            <w:tcW w:w="3780" w:type="dxa"/>
            <w:tcBorders>
              <w:top w:val="nil"/>
              <w:left w:val="nil"/>
              <w:bottom w:val="nil"/>
              <w:right w:val="nil"/>
            </w:tcBorders>
          </w:tcPr>
          <w:p w14:paraId="213C9E6C"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Wutthakat</w:t>
            </w:r>
            <w:proofErr w:type="spellEnd"/>
            <w:r w:rsidRPr="00CA23F1">
              <w:rPr>
                <w:rFonts w:ascii="Arial" w:hAnsi="Arial" w:cs="Arial"/>
                <w:sz w:val="16"/>
                <w:szCs w:val="16"/>
              </w:rPr>
              <w:t xml:space="preserve"> Co., Ltd.</w:t>
            </w:r>
          </w:p>
        </w:tc>
        <w:tc>
          <w:tcPr>
            <w:tcW w:w="945" w:type="dxa"/>
            <w:vAlign w:val="bottom"/>
          </w:tcPr>
          <w:p w14:paraId="2D965FCA" w14:textId="2CBD774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1,448</w:t>
            </w:r>
          </w:p>
        </w:tc>
        <w:tc>
          <w:tcPr>
            <w:tcW w:w="945" w:type="dxa"/>
            <w:tcBorders>
              <w:left w:val="nil"/>
              <w:right w:val="nil"/>
            </w:tcBorders>
            <w:vAlign w:val="bottom"/>
          </w:tcPr>
          <w:p w14:paraId="7CE597F4" w14:textId="645EA6C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2,023</w:t>
            </w:r>
          </w:p>
        </w:tc>
        <w:tc>
          <w:tcPr>
            <w:tcW w:w="945" w:type="dxa"/>
            <w:vAlign w:val="bottom"/>
          </w:tcPr>
          <w:p w14:paraId="0F03681A" w14:textId="1E308E1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694</w:t>
            </w:r>
          </w:p>
        </w:tc>
        <w:tc>
          <w:tcPr>
            <w:tcW w:w="945" w:type="dxa"/>
            <w:vAlign w:val="bottom"/>
          </w:tcPr>
          <w:p w14:paraId="10BD55AF" w14:textId="53B1953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3,705</w:t>
            </w:r>
          </w:p>
        </w:tc>
        <w:tc>
          <w:tcPr>
            <w:tcW w:w="945" w:type="dxa"/>
            <w:vAlign w:val="bottom"/>
          </w:tcPr>
          <w:p w14:paraId="4A8CE2CE" w14:textId="5EB6E9E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9E5D693" w14:textId="1D7B9F6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16581CC" w14:textId="2A9EB6D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E313205" w14:textId="16705B5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058CB86" w14:textId="6F6CE1B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984A81F" w14:textId="4F14D4D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132A24C" w14:textId="6D360A7A"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E893352" w14:textId="34F828B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1E0D42DD" w14:textId="77777777" w:rsidTr="00164753">
        <w:tc>
          <w:tcPr>
            <w:tcW w:w="3780" w:type="dxa"/>
            <w:tcBorders>
              <w:top w:val="nil"/>
              <w:left w:val="nil"/>
              <w:bottom w:val="nil"/>
              <w:right w:val="nil"/>
            </w:tcBorders>
          </w:tcPr>
          <w:p w14:paraId="21E99C5E" w14:textId="0FDF0564" w:rsidR="0012058F" w:rsidRPr="00B73035" w:rsidRDefault="0012058F" w:rsidP="0012058F">
            <w:pPr>
              <w:spacing w:line="32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Sutthisan</w:t>
            </w:r>
            <w:proofErr w:type="spellEnd"/>
            <w:r w:rsidRPr="00CA23F1">
              <w:rPr>
                <w:rFonts w:ascii="Arial" w:hAnsi="Arial" w:cs="Arial"/>
                <w:sz w:val="16"/>
                <w:szCs w:val="16"/>
              </w:rPr>
              <w:t xml:space="preserve"> Co., Ltd.</w:t>
            </w:r>
            <w:r w:rsidR="00B73035">
              <w:rPr>
                <w:rFonts w:ascii="Arial" w:hAnsi="Arial" w:cs="Arial"/>
                <w:sz w:val="16"/>
                <w:szCs w:val="16"/>
                <w:vertAlign w:val="superscript"/>
              </w:rPr>
              <w:t>(1)</w:t>
            </w:r>
          </w:p>
        </w:tc>
        <w:tc>
          <w:tcPr>
            <w:tcW w:w="945" w:type="dxa"/>
            <w:vAlign w:val="bottom"/>
          </w:tcPr>
          <w:p w14:paraId="1A207E2B" w14:textId="2F3DAA2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B94FE0D" w14:textId="4B36519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(2,216)</w:t>
            </w:r>
          </w:p>
        </w:tc>
        <w:tc>
          <w:tcPr>
            <w:tcW w:w="945" w:type="dxa"/>
            <w:vAlign w:val="bottom"/>
          </w:tcPr>
          <w:p w14:paraId="4DE32F09" w14:textId="7DE3CCC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1F903EEB" w14:textId="76D0FEA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3,210</w:t>
            </w:r>
          </w:p>
        </w:tc>
        <w:tc>
          <w:tcPr>
            <w:tcW w:w="945" w:type="dxa"/>
            <w:vAlign w:val="bottom"/>
          </w:tcPr>
          <w:p w14:paraId="7BCA7E41" w14:textId="4AC5942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25A8F5B" w14:textId="53ACAE3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5,110</w:t>
            </w:r>
          </w:p>
        </w:tc>
        <w:tc>
          <w:tcPr>
            <w:tcW w:w="945" w:type="dxa"/>
            <w:tcBorders>
              <w:left w:val="nil"/>
              <w:right w:val="nil"/>
            </w:tcBorders>
            <w:vAlign w:val="bottom"/>
          </w:tcPr>
          <w:p w14:paraId="073A66C3" w14:textId="22A483E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684EC01" w14:textId="028E55D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10,220</w:t>
            </w:r>
          </w:p>
        </w:tc>
        <w:tc>
          <w:tcPr>
            <w:tcW w:w="945" w:type="dxa"/>
            <w:tcBorders>
              <w:left w:val="nil"/>
              <w:right w:val="nil"/>
            </w:tcBorders>
            <w:vAlign w:val="bottom"/>
          </w:tcPr>
          <w:p w14:paraId="145EBFCD" w14:textId="297F031A"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1F0E25C" w14:textId="7FC301D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5,110</w:t>
            </w:r>
          </w:p>
        </w:tc>
        <w:tc>
          <w:tcPr>
            <w:tcW w:w="945" w:type="dxa"/>
            <w:tcBorders>
              <w:left w:val="nil"/>
              <w:right w:val="nil"/>
            </w:tcBorders>
            <w:vAlign w:val="bottom"/>
          </w:tcPr>
          <w:p w14:paraId="61289074" w14:textId="772BA99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C3A9259" w14:textId="7F94ED9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10,220</w:t>
            </w:r>
          </w:p>
        </w:tc>
      </w:tr>
    </w:tbl>
    <w:p w14:paraId="6D3AF998" w14:textId="77777777" w:rsidR="00C67065" w:rsidRPr="00C67065" w:rsidRDefault="00C67065" w:rsidP="00C67065">
      <w:pPr>
        <w:tabs>
          <w:tab w:val="left" w:pos="2160"/>
          <w:tab w:val="center" w:pos="6840"/>
          <w:tab w:val="center" w:pos="8280"/>
        </w:tabs>
        <w:spacing w:line="380" w:lineRule="exact"/>
        <w:ind w:left="547" w:right="-482" w:hanging="576"/>
        <w:jc w:val="right"/>
        <w:rPr>
          <w:rFonts w:ascii="Arial" w:eastAsia="Arial Unicode MS" w:hAnsi="Arial" w:cs="Arial"/>
          <w:sz w:val="18"/>
          <w:szCs w:val="18"/>
        </w:rPr>
      </w:pPr>
      <w:r>
        <w:br w:type="page"/>
      </w:r>
      <w:r w:rsidRPr="00C67065">
        <w:rPr>
          <w:rFonts w:ascii="Arial" w:hAnsi="Arial" w:cs="Arial"/>
          <w:sz w:val="16"/>
          <w:szCs w:val="16"/>
          <w:cs/>
        </w:rPr>
        <w:lastRenderedPageBreak/>
        <w:t>(</w:t>
      </w:r>
      <w:r w:rsidRPr="00C67065">
        <w:rPr>
          <w:rFonts w:ascii="Arial" w:hAnsi="Arial" w:cs="Arial"/>
          <w:sz w:val="16"/>
          <w:szCs w:val="16"/>
        </w:rPr>
        <w:t>Unit: Thousand Baht</w:t>
      </w:r>
      <w:r w:rsidRPr="00C67065">
        <w:rPr>
          <w:rFonts w:ascii="Arial" w:hAnsi="Arial" w:cs="Arial"/>
          <w:sz w:val="16"/>
          <w:szCs w:val="16"/>
          <w:cs/>
        </w:rPr>
        <w: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C67065" w:rsidRPr="00CA23F1" w14:paraId="2040E292" w14:textId="77777777" w:rsidTr="00E834C5">
        <w:tc>
          <w:tcPr>
            <w:tcW w:w="3780" w:type="dxa"/>
            <w:tcBorders>
              <w:top w:val="nil"/>
              <w:left w:val="nil"/>
              <w:bottom w:val="nil"/>
              <w:right w:val="nil"/>
            </w:tcBorders>
            <w:vAlign w:val="bottom"/>
          </w:tcPr>
          <w:p w14:paraId="0A863621" w14:textId="77777777" w:rsidR="00C67065" w:rsidRPr="00CA23F1" w:rsidRDefault="00C67065" w:rsidP="00E834C5">
            <w:pPr>
              <w:spacing w:line="320" w:lineRule="exact"/>
              <w:jc w:val="center"/>
              <w:rPr>
                <w:rFonts w:ascii="Arial" w:hAnsi="Arial" w:cs="Arial"/>
                <w:sz w:val="16"/>
                <w:szCs w:val="16"/>
                <w:cs/>
              </w:rPr>
            </w:pPr>
          </w:p>
        </w:tc>
        <w:tc>
          <w:tcPr>
            <w:tcW w:w="7560" w:type="dxa"/>
            <w:gridSpan w:val="8"/>
            <w:tcBorders>
              <w:top w:val="nil"/>
              <w:left w:val="nil"/>
            </w:tcBorders>
          </w:tcPr>
          <w:p w14:paraId="59D757D8" w14:textId="77777777" w:rsidR="00C67065" w:rsidRDefault="00C67065" w:rsidP="00E834C5">
            <w:pPr>
              <w:pBdr>
                <w:bottom w:val="single" w:sz="4" w:space="1" w:color="auto"/>
              </w:pBdr>
              <w:spacing w:line="32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3551DABA" w14:textId="77777777" w:rsidR="00C67065" w:rsidRDefault="00C67065" w:rsidP="00E834C5">
            <w:pPr>
              <w:pBdr>
                <w:bottom w:val="single" w:sz="4" w:space="1" w:color="auto"/>
              </w:pBdr>
              <w:spacing w:line="32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C67065" w:rsidRPr="00CA23F1" w14:paraId="7CC26B5E" w14:textId="77777777" w:rsidTr="00E834C5">
        <w:trPr>
          <w:trHeight w:val="243"/>
        </w:trPr>
        <w:tc>
          <w:tcPr>
            <w:tcW w:w="3780" w:type="dxa"/>
            <w:tcBorders>
              <w:top w:val="nil"/>
              <w:left w:val="nil"/>
              <w:bottom w:val="nil"/>
              <w:right w:val="nil"/>
            </w:tcBorders>
            <w:vAlign w:val="bottom"/>
          </w:tcPr>
          <w:p w14:paraId="7440BC13" w14:textId="77777777" w:rsidR="00C67065" w:rsidRPr="00CA23F1" w:rsidRDefault="00C67065" w:rsidP="00E834C5">
            <w:pPr>
              <w:pBdr>
                <w:bottom w:val="single" w:sz="4" w:space="1" w:color="auto"/>
              </w:pBdr>
              <w:spacing w:line="320" w:lineRule="exact"/>
              <w:jc w:val="center"/>
              <w:rPr>
                <w:rFonts w:ascii="Arial" w:hAnsi="Arial" w:cs="Arial"/>
                <w:sz w:val="16"/>
                <w:szCs w:val="16"/>
                <w:cs/>
              </w:rPr>
            </w:pPr>
            <w:r w:rsidRPr="00CA23F1">
              <w:rPr>
                <w:rFonts w:ascii="Arial" w:hAnsi="Arial" w:cs="Arial"/>
                <w:sz w:val="16"/>
                <w:szCs w:val="16"/>
              </w:rPr>
              <w:t>Joint ventures</w:t>
            </w:r>
          </w:p>
        </w:tc>
        <w:tc>
          <w:tcPr>
            <w:tcW w:w="1890" w:type="dxa"/>
            <w:gridSpan w:val="2"/>
            <w:tcBorders>
              <w:top w:val="nil"/>
              <w:left w:val="nil"/>
              <w:right w:val="nil"/>
            </w:tcBorders>
            <w:vAlign w:val="bottom"/>
          </w:tcPr>
          <w:p w14:paraId="727C1837" w14:textId="77777777" w:rsidR="00C67065" w:rsidRPr="00CA23F1" w:rsidRDefault="00C67065" w:rsidP="00E834C5">
            <w:pPr>
              <w:pBdr>
                <w:bottom w:val="single" w:sz="4" w:space="1" w:color="auto"/>
              </w:pBdr>
              <w:spacing w:line="320" w:lineRule="exact"/>
              <w:jc w:val="center"/>
              <w:rPr>
                <w:rFonts w:ascii="Arial" w:hAnsi="Arial" w:cs="Arial"/>
                <w:sz w:val="16"/>
                <w:szCs w:val="16"/>
                <w:cs/>
              </w:rPr>
            </w:pPr>
            <w:r w:rsidRPr="00CA23F1">
              <w:rPr>
                <w:rFonts w:ascii="Arial" w:hAnsi="Arial" w:cs="Arial"/>
                <w:sz w:val="16"/>
                <w:szCs w:val="16"/>
              </w:rPr>
              <w:t xml:space="preserve">Share of profit (loss) from investments in joint ventures during the three-month periods ended </w:t>
            </w:r>
            <w:r>
              <w:rPr>
                <w:rFonts w:ascii="Arial" w:hAnsi="Arial" w:cs="Arial"/>
                <w:sz w:val="16"/>
                <w:szCs w:val="16"/>
              </w:rPr>
              <w:t>30 June</w:t>
            </w:r>
          </w:p>
        </w:tc>
        <w:tc>
          <w:tcPr>
            <w:tcW w:w="1890" w:type="dxa"/>
            <w:gridSpan w:val="2"/>
            <w:vAlign w:val="bottom"/>
          </w:tcPr>
          <w:p w14:paraId="1DB9E4CD" w14:textId="77777777" w:rsidR="00C67065" w:rsidRPr="00CA23F1" w:rsidRDefault="00C67065" w:rsidP="00E834C5">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Share of profit (loss) from investments in joint ventures during the </w:t>
            </w:r>
            <w:r>
              <w:rPr>
                <w:rFonts w:ascii="Arial" w:hAnsi="Arial" w:cs="Arial"/>
                <w:sz w:val="16"/>
                <w:szCs w:val="16"/>
              </w:rPr>
              <w:t>six</w:t>
            </w:r>
            <w:r w:rsidRPr="00CA23F1">
              <w:rPr>
                <w:rFonts w:ascii="Arial" w:hAnsi="Arial" w:cs="Arial"/>
                <w:sz w:val="16"/>
                <w:szCs w:val="16"/>
              </w:rPr>
              <w:t xml:space="preserve">-month periods ended </w:t>
            </w:r>
            <w:r>
              <w:rPr>
                <w:rFonts w:ascii="Arial" w:hAnsi="Arial" w:cs="Arial"/>
                <w:sz w:val="16"/>
                <w:szCs w:val="16"/>
              </w:rPr>
              <w:t>30 June</w:t>
            </w:r>
          </w:p>
        </w:tc>
        <w:tc>
          <w:tcPr>
            <w:tcW w:w="1890" w:type="dxa"/>
            <w:gridSpan w:val="2"/>
            <w:vAlign w:val="bottom"/>
          </w:tcPr>
          <w:p w14:paraId="7F8B58D2" w14:textId="77777777" w:rsidR="00C67065" w:rsidRPr="00FF61A8" w:rsidRDefault="00C67065" w:rsidP="00E834C5">
            <w:pPr>
              <w:pBdr>
                <w:bottom w:val="single" w:sz="4" w:space="1" w:color="auto"/>
              </w:pBdr>
              <w:spacing w:line="32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30 June</w:t>
            </w:r>
            <w:r>
              <w:rPr>
                <w:rFonts w:ascii="Arial" w:hAnsi="Arial" w:cs="Arial"/>
                <w:sz w:val="16"/>
                <w:szCs w:val="16"/>
                <w:vertAlign w:val="superscript"/>
              </w:rPr>
              <w:t>(4)</w:t>
            </w:r>
          </w:p>
        </w:tc>
        <w:tc>
          <w:tcPr>
            <w:tcW w:w="1890" w:type="dxa"/>
            <w:gridSpan w:val="2"/>
            <w:vAlign w:val="bottom"/>
          </w:tcPr>
          <w:p w14:paraId="1FDB7404" w14:textId="77777777" w:rsidR="00C67065" w:rsidRPr="00CA23F1" w:rsidRDefault="00C67065" w:rsidP="00E834C5">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r>
              <w:rPr>
                <w:rFonts w:ascii="Arial" w:hAnsi="Arial" w:cs="Arial"/>
                <w:sz w:val="16"/>
                <w:szCs w:val="16"/>
                <w:vertAlign w:val="superscript"/>
              </w:rPr>
              <w:t>(4)</w:t>
            </w:r>
          </w:p>
        </w:tc>
        <w:tc>
          <w:tcPr>
            <w:tcW w:w="1890" w:type="dxa"/>
            <w:gridSpan w:val="2"/>
            <w:vAlign w:val="bottom"/>
          </w:tcPr>
          <w:p w14:paraId="40FE7D84" w14:textId="77777777" w:rsidR="00C67065" w:rsidRPr="00CA23F1" w:rsidRDefault="00C67065" w:rsidP="00E834C5">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30 June</w:t>
            </w:r>
          </w:p>
        </w:tc>
        <w:tc>
          <w:tcPr>
            <w:tcW w:w="1890" w:type="dxa"/>
            <w:gridSpan w:val="2"/>
            <w:vAlign w:val="bottom"/>
          </w:tcPr>
          <w:p w14:paraId="7E221667" w14:textId="77777777" w:rsidR="00C67065" w:rsidRPr="00CA23F1" w:rsidRDefault="00C67065" w:rsidP="00E834C5">
            <w:pPr>
              <w:pBdr>
                <w:bottom w:val="single" w:sz="4" w:space="1" w:color="auto"/>
              </w:pBdr>
              <w:spacing w:line="32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Pr>
                <w:rFonts w:ascii="Arial" w:hAnsi="Arial" w:cs="Arial"/>
                <w:sz w:val="16"/>
                <w:szCs w:val="16"/>
              </w:rPr>
              <w:t>six</w:t>
            </w:r>
            <w:r w:rsidRPr="00CA23F1">
              <w:rPr>
                <w:rFonts w:ascii="Arial" w:hAnsi="Arial" w:cs="Arial"/>
                <w:sz w:val="16"/>
                <w:szCs w:val="16"/>
              </w:rPr>
              <w:t>-month periods ended</w:t>
            </w:r>
            <w:r>
              <w:rPr>
                <w:rFonts w:ascii="Arial" w:hAnsi="Arial" w:cs="Arial"/>
                <w:sz w:val="16"/>
                <w:szCs w:val="16"/>
              </w:rPr>
              <w:t xml:space="preserve"> 30 June</w:t>
            </w:r>
          </w:p>
        </w:tc>
      </w:tr>
      <w:tr w:rsidR="00C67065" w:rsidRPr="00CA23F1" w14:paraId="70F92917" w14:textId="77777777" w:rsidTr="00E834C5">
        <w:tc>
          <w:tcPr>
            <w:tcW w:w="3780" w:type="dxa"/>
            <w:tcBorders>
              <w:top w:val="nil"/>
              <w:left w:val="nil"/>
              <w:bottom w:val="nil"/>
              <w:right w:val="nil"/>
            </w:tcBorders>
          </w:tcPr>
          <w:p w14:paraId="499E0263" w14:textId="77777777" w:rsidR="00C67065" w:rsidRPr="00CA23F1" w:rsidRDefault="00C67065" w:rsidP="00E834C5">
            <w:pPr>
              <w:spacing w:line="320" w:lineRule="exact"/>
              <w:jc w:val="center"/>
              <w:rPr>
                <w:rFonts w:ascii="Arial" w:hAnsi="Arial" w:cs="Arial"/>
                <w:sz w:val="16"/>
                <w:szCs w:val="16"/>
                <w:cs/>
              </w:rPr>
            </w:pPr>
          </w:p>
        </w:tc>
        <w:tc>
          <w:tcPr>
            <w:tcW w:w="945" w:type="dxa"/>
            <w:tcBorders>
              <w:top w:val="nil"/>
              <w:left w:val="nil"/>
              <w:right w:val="nil"/>
            </w:tcBorders>
          </w:tcPr>
          <w:p w14:paraId="4DCE78F0"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Borders>
              <w:top w:val="nil"/>
              <w:left w:val="nil"/>
              <w:right w:val="nil"/>
            </w:tcBorders>
          </w:tcPr>
          <w:p w14:paraId="05027B63"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4B444388"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14DF8596"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5E14826A"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53DBFBD1"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39585C90"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0DE3DFC6"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7A0C7223"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4A83A64B"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c>
          <w:tcPr>
            <w:tcW w:w="945" w:type="dxa"/>
          </w:tcPr>
          <w:p w14:paraId="378F7592"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2023</w:t>
            </w:r>
          </w:p>
        </w:tc>
        <w:tc>
          <w:tcPr>
            <w:tcW w:w="945" w:type="dxa"/>
          </w:tcPr>
          <w:p w14:paraId="159E3237" w14:textId="77777777" w:rsidR="00C67065" w:rsidRPr="00CA23F1" w:rsidRDefault="00C67065" w:rsidP="00E834C5">
            <w:pPr>
              <w:pBdr>
                <w:bottom w:val="single" w:sz="4" w:space="1" w:color="auto"/>
              </w:pBdr>
              <w:tabs>
                <w:tab w:val="right" w:pos="7200"/>
                <w:tab w:val="right" w:pos="8540"/>
              </w:tabs>
              <w:spacing w:line="320" w:lineRule="exact"/>
              <w:jc w:val="center"/>
              <w:rPr>
                <w:rFonts w:ascii="Arial" w:hAnsi="Arial" w:cs="Arial"/>
                <w:sz w:val="16"/>
                <w:szCs w:val="16"/>
              </w:rPr>
            </w:pPr>
            <w:r w:rsidRPr="00CA23F1">
              <w:rPr>
                <w:rFonts w:ascii="Arial" w:hAnsi="Arial" w:cs="Arial"/>
                <w:sz w:val="16"/>
                <w:szCs w:val="16"/>
              </w:rPr>
              <w:t>2022</w:t>
            </w:r>
          </w:p>
        </w:tc>
      </w:tr>
      <w:tr w:rsidR="0012058F" w:rsidRPr="00CA23F1" w14:paraId="26060D78" w14:textId="77777777" w:rsidTr="00164753">
        <w:tc>
          <w:tcPr>
            <w:tcW w:w="3780" w:type="dxa"/>
            <w:tcBorders>
              <w:top w:val="nil"/>
              <w:left w:val="nil"/>
              <w:bottom w:val="nil"/>
              <w:right w:val="nil"/>
            </w:tcBorders>
          </w:tcPr>
          <w:p w14:paraId="7DCAECBA" w14:textId="505A1421" w:rsidR="0012058F" w:rsidRPr="00CA23F1" w:rsidRDefault="0012058F" w:rsidP="0012058F">
            <w:pPr>
              <w:spacing w:line="320" w:lineRule="exact"/>
              <w:ind w:left="165" w:right="29" w:hanging="165"/>
              <w:rPr>
                <w:rFonts w:ascii="Arial" w:hAnsi="Arial" w:cs="Arial"/>
                <w:sz w:val="16"/>
                <w:szCs w:val="16"/>
              </w:rPr>
            </w:pPr>
            <w:r w:rsidRPr="00CA23F1">
              <w:rPr>
                <w:rFonts w:ascii="Arial" w:hAnsi="Arial" w:cs="Arial"/>
                <w:sz w:val="16"/>
                <w:szCs w:val="16"/>
              </w:rPr>
              <w:t xml:space="preserve">Ananda and Partners </w:t>
            </w:r>
            <w:proofErr w:type="spellStart"/>
            <w:r w:rsidRPr="00CA23F1">
              <w:rPr>
                <w:rFonts w:ascii="Arial" w:hAnsi="Arial" w:cs="Arial"/>
                <w:sz w:val="16"/>
                <w:szCs w:val="16"/>
              </w:rPr>
              <w:t>Saphankhwai</w:t>
            </w:r>
            <w:proofErr w:type="spellEnd"/>
            <w:r w:rsidRPr="00CA23F1">
              <w:rPr>
                <w:rFonts w:ascii="Arial" w:hAnsi="Arial" w:cs="Arial"/>
                <w:sz w:val="16"/>
                <w:szCs w:val="16"/>
              </w:rPr>
              <w:t xml:space="preserve"> One Co., Ltd.</w:t>
            </w:r>
          </w:p>
        </w:tc>
        <w:tc>
          <w:tcPr>
            <w:tcW w:w="945" w:type="dxa"/>
            <w:vAlign w:val="bottom"/>
          </w:tcPr>
          <w:p w14:paraId="6CE8909B" w14:textId="0F6BAD6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(2,751)</w:t>
            </w:r>
          </w:p>
        </w:tc>
        <w:tc>
          <w:tcPr>
            <w:tcW w:w="945" w:type="dxa"/>
            <w:tcBorders>
              <w:left w:val="nil"/>
              <w:right w:val="nil"/>
            </w:tcBorders>
            <w:vAlign w:val="bottom"/>
          </w:tcPr>
          <w:p w14:paraId="31008006" w14:textId="49818DD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(2,872)</w:t>
            </w:r>
          </w:p>
        </w:tc>
        <w:tc>
          <w:tcPr>
            <w:tcW w:w="945" w:type="dxa"/>
            <w:vAlign w:val="bottom"/>
          </w:tcPr>
          <w:p w14:paraId="7B3C2770" w14:textId="0A2C776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(5,299)</w:t>
            </w:r>
          </w:p>
        </w:tc>
        <w:tc>
          <w:tcPr>
            <w:tcW w:w="945" w:type="dxa"/>
            <w:vAlign w:val="bottom"/>
          </w:tcPr>
          <w:p w14:paraId="4DC1FBE8" w14:textId="47ABBC7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(2,770)</w:t>
            </w:r>
          </w:p>
        </w:tc>
        <w:tc>
          <w:tcPr>
            <w:tcW w:w="945" w:type="dxa"/>
            <w:vAlign w:val="bottom"/>
          </w:tcPr>
          <w:p w14:paraId="25E9D5D0" w14:textId="22690F6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6BC60EF" w14:textId="06CA15E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3DF7888" w14:textId="11B5E54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F1FCCBA" w14:textId="55CAA7E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1FDD4CF" w14:textId="5A98873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1D9EFDA" w14:textId="2887C09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0D35230" w14:textId="7AF3994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604ED08" w14:textId="1743142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12519C8F" w14:textId="77777777" w:rsidTr="00164753">
        <w:tc>
          <w:tcPr>
            <w:tcW w:w="3780" w:type="dxa"/>
            <w:tcBorders>
              <w:top w:val="nil"/>
              <w:left w:val="nil"/>
              <w:bottom w:val="nil"/>
              <w:right w:val="nil"/>
            </w:tcBorders>
          </w:tcPr>
          <w:p w14:paraId="513F8BF6" w14:textId="776D1B44"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AMH Ratchada Co., Ltd.</w:t>
            </w:r>
          </w:p>
        </w:tc>
        <w:tc>
          <w:tcPr>
            <w:tcW w:w="945" w:type="dxa"/>
            <w:vAlign w:val="bottom"/>
          </w:tcPr>
          <w:p w14:paraId="0DE92E44" w14:textId="4531A6E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129</w:t>
            </w:r>
          </w:p>
        </w:tc>
        <w:tc>
          <w:tcPr>
            <w:tcW w:w="945" w:type="dxa"/>
            <w:tcBorders>
              <w:left w:val="nil"/>
              <w:right w:val="nil"/>
            </w:tcBorders>
            <w:vAlign w:val="bottom"/>
          </w:tcPr>
          <w:p w14:paraId="45A0AEA2" w14:textId="3EDFCB9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(19,908)</w:t>
            </w:r>
          </w:p>
        </w:tc>
        <w:tc>
          <w:tcPr>
            <w:tcW w:w="945" w:type="dxa"/>
            <w:vAlign w:val="bottom"/>
          </w:tcPr>
          <w:p w14:paraId="40586514" w14:textId="2A92BDB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(4,111)</w:t>
            </w:r>
          </w:p>
        </w:tc>
        <w:tc>
          <w:tcPr>
            <w:tcW w:w="945" w:type="dxa"/>
            <w:vAlign w:val="bottom"/>
          </w:tcPr>
          <w:p w14:paraId="1A2A7D25" w14:textId="3DAF16F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(42,678)</w:t>
            </w:r>
          </w:p>
        </w:tc>
        <w:tc>
          <w:tcPr>
            <w:tcW w:w="945" w:type="dxa"/>
            <w:vAlign w:val="bottom"/>
          </w:tcPr>
          <w:p w14:paraId="6B0FB5DA" w14:textId="0111715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4C05BFD" w14:textId="61EE97F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295D30C" w14:textId="1947E64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8CE60E7" w14:textId="0030D34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0686D57" w14:textId="6C26DA6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13759FA" w14:textId="6EF8733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383AE94" w14:textId="4C6875D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DCD26AE" w14:textId="1A06C8A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61EFC808" w14:textId="77777777" w:rsidTr="00164753">
        <w:tc>
          <w:tcPr>
            <w:tcW w:w="3780" w:type="dxa"/>
            <w:tcBorders>
              <w:top w:val="nil"/>
              <w:left w:val="nil"/>
              <w:bottom w:val="nil"/>
              <w:right w:val="nil"/>
            </w:tcBorders>
          </w:tcPr>
          <w:p w14:paraId="5FEFC807" w14:textId="77777777"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AMH Sathorn Co., Ltd.</w:t>
            </w:r>
          </w:p>
        </w:tc>
        <w:tc>
          <w:tcPr>
            <w:tcW w:w="945" w:type="dxa"/>
            <w:vAlign w:val="bottom"/>
          </w:tcPr>
          <w:p w14:paraId="0CD9A996" w14:textId="114D8D6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(2,266)</w:t>
            </w:r>
          </w:p>
        </w:tc>
        <w:tc>
          <w:tcPr>
            <w:tcW w:w="945" w:type="dxa"/>
            <w:tcBorders>
              <w:left w:val="nil"/>
              <w:right w:val="nil"/>
            </w:tcBorders>
            <w:vAlign w:val="bottom"/>
          </w:tcPr>
          <w:p w14:paraId="154B8855" w14:textId="386DFC3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(3,368)</w:t>
            </w:r>
          </w:p>
        </w:tc>
        <w:tc>
          <w:tcPr>
            <w:tcW w:w="945" w:type="dxa"/>
            <w:vAlign w:val="bottom"/>
          </w:tcPr>
          <w:p w14:paraId="0DB9D822" w14:textId="6E72582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(7,710)</w:t>
            </w:r>
          </w:p>
        </w:tc>
        <w:tc>
          <w:tcPr>
            <w:tcW w:w="945" w:type="dxa"/>
            <w:vAlign w:val="bottom"/>
          </w:tcPr>
          <w:p w14:paraId="2DA54D1F" w14:textId="1EBBD5A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(2,924)</w:t>
            </w:r>
          </w:p>
        </w:tc>
        <w:tc>
          <w:tcPr>
            <w:tcW w:w="945" w:type="dxa"/>
            <w:vAlign w:val="bottom"/>
          </w:tcPr>
          <w:p w14:paraId="398C5DA7" w14:textId="270076A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8F19CC5" w14:textId="78663A6C"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81807E2" w14:textId="04DC32E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CF34C88" w14:textId="344A3EE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CCBD8AA" w14:textId="1F5BA55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343FB1A" w14:textId="3094ED3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204EC56" w14:textId="5C5D112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1EB7B8E" w14:textId="785FF40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2382377A" w14:textId="77777777" w:rsidTr="00164753">
        <w:tc>
          <w:tcPr>
            <w:tcW w:w="3780" w:type="dxa"/>
            <w:tcBorders>
              <w:top w:val="nil"/>
              <w:left w:val="nil"/>
              <w:bottom w:val="nil"/>
              <w:right w:val="nil"/>
            </w:tcBorders>
          </w:tcPr>
          <w:p w14:paraId="46D9C5C1" w14:textId="77777777"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AMH Sukhumvit 59 Co., Ltd.</w:t>
            </w:r>
          </w:p>
        </w:tc>
        <w:tc>
          <w:tcPr>
            <w:tcW w:w="945" w:type="dxa"/>
            <w:vAlign w:val="bottom"/>
          </w:tcPr>
          <w:p w14:paraId="2B8457B4" w14:textId="1420BA1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3,940</w:t>
            </w:r>
          </w:p>
        </w:tc>
        <w:tc>
          <w:tcPr>
            <w:tcW w:w="945" w:type="dxa"/>
            <w:tcBorders>
              <w:left w:val="nil"/>
              <w:right w:val="nil"/>
            </w:tcBorders>
            <w:vAlign w:val="bottom"/>
          </w:tcPr>
          <w:p w14:paraId="0F255F06" w14:textId="0BCF85A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(10,188)</w:t>
            </w:r>
          </w:p>
        </w:tc>
        <w:tc>
          <w:tcPr>
            <w:tcW w:w="945" w:type="dxa"/>
            <w:vAlign w:val="bottom"/>
          </w:tcPr>
          <w:p w14:paraId="27BB195C" w14:textId="3346F5B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(2,154)</w:t>
            </w:r>
          </w:p>
        </w:tc>
        <w:tc>
          <w:tcPr>
            <w:tcW w:w="945" w:type="dxa"/>
            <w:vAlign w:val="bottom"/>
          </w:tcPr>
          <w:p w14:paraId="4FC8B065" w14:textId="62C7513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(11,139)</w:t>
            </w:r>
          </w:p>
        </w:tc>
        <w:tc>
          <w:tcPr>
            <w:tcW w:w="945" w:type="dxa"/>
            <w:vAlign w:val="bottom"/>
          </w:tcPr>
          <w:p w14:paraId="6123E197" w14:textId="1382C15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89241F6" w14:textId="1837B30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DF9479E" w14:textId="2BDB82B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F3D5CA7" w14:textId="4234448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0184DDB" w14:textId="6A354DC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F6FA692" w14:textId="7C1285F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9560AF9" w14:textId="6DA9FAD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4EFEDCA" w14:textId="73FC5EE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4594CD0C" w14:textId="77777777" w:rsidTr="00164753">
        <w:tc>
          <w:tcPr>
            <w:tcW w:w="3780" w:type="dxa"/>
            <w:tcBorders>
              <w:top w:val="nil"/>
              <w:left w:val="nil"/>
              <w:bottom w:val="nil"/>
              <w:right w:val="nil"/>
            </w:tcBorders>
          </w:tcPr>
          <w:p w14:paraId="5596F5AC" w14:textId="77777777"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AMH Sukhumvit 8 Co., Ltd.</w:t>
            </w:r>
          </w:p>
        </w:tc>
        <w:tc>
          <w:tcPr>
            <w:tcW w:w="945" w:type="dxa"/>
            <w:vAlign w:val="bottom"/>
          </w:tcPr>
          <w:p w14:paraId="1B5BA3B9" w14:textId="33D1524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(3,129)</w:t>
            </w:r>
          </w:p>
        </w:tc>
        <w:tc>
          <w:tcPr>
            <w:tcW w:w="945" w:type="dxa"/>
            <w:tcBorders>
              <w:left w:val="nil"/>
              <w:right w:val="nil"/>
            </w:tcBorders>
            <w:vAlign w:val="bottom"/>
          </w:tcPr>
          <w:p w14:paraId="25A4BAB0" w14:textId="7DA51C4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(5,295)</w:t>
            </w:r>
          </w:p>
        </w:tc>
        <w:tc>
          <w:tcPr>
            <w:tcW w:w="945" w:type="dxa"/>
            <w:vAlign w:val="bottom"/>
          </w:tcPr>
          <w:p w14:paraId="3B9ABA8B" w14:textId="423B643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(8,277)</w:t>
            </w:r>
          </w:p>
        </w:tc>
        <w:tc>
          <w:tcPr>
            <w:tcW w:w="945" w:type="dxa"/>
            <w:vAlign w:val="bottom"/>
          </w:tcPr>
          <w:p w14:paraId="39F340B6" w14:textId="7A0B11D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(10,554)</w:t>
            </w:r>
          </w:p>
        </w:tc>
        <w:tc>
          <w:tcPr>
            <w:tcW w:w="945" w:type="dxa"/>
            <w:vAlign w:val="bottom"/>
          </w:tcPr>
          <w:p w14:paraId="44065444" w14:textId="15B9098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1DB9FDA" w14:textId="6245FB1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1903E4C" w14:textId="31BF14A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5B2A3C1" w14:textId="1CF4513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140FB28" w14:textId="63DC52D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4EFF16A" w14:textId="6D3FFAA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40D5F14" w14:textId="4A80EC7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005477F" w14:textId="385BB0B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368C9FE8" w14:textId="77777777" w:rsidTr="00164753">
        <w:tc>
          <w:tcPr>
            <w:tcW w:w="3780" w:type="dxa"/>
            <w:tcBorders>
              <w:top w:val="nil"/>
              <w:left w:val="nil"/>
              <w:bottom w:val="nil"/>
              <w:right w:val="nil"/>
            </w:tcBorders>
          </w:tcPr>
          <w:p w14:paraId="788B0D23" w14:textId="77777777"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Bangphat</w:t>
            </w:r>
            <w:proofErr w:type="spellEnd"/>
            <w:r w:rsidRPr="00CA23F1">
              <w:rPr>
                <w:rFonts w:ascii="Arial" w:hAnsi="Arial" w:cs="Arial"/>
                <w:sz w:val="16"/>
                <w:szCs w:val="16"/>
              </w:rPr>
              <w:t xml:space="preserve"> Co., Ltd.</w:t>
            </w:r>
          </w:p>
        </w:tc>
        <w:tc>
          <w:tcPr>
            <w:tcW w:w="945" w:type="dxa"/>
            <w:vAlign w:val="bottom"/>
          </w:tcPr>
          <w:p w14:paraId="0983F85F" w14:textId="3096639F"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36,270</w:t>
            </w:r>
          </w:p>
        </w:tc>
        <w:tc>
          <w:tcPr>
            <w:tcW w:w="945" w:type="dxa"/>
            <w:tcBorders>
              <w:left w:val="nil"/>
              <w:right w:val="nil"/>
            </w:tcBorders>
            <w:vAlign w:val="bottom"/>
          </w:tcPr>
          <w:p w14:paraId="26DC0358" w14:textId="736398B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177,350</w:t>
            </w:r>
          </w:p>
        </w:tc>
        <w:tc>
          <w:tcPr>
            <w:tcW w:w="945" w:type="dxa"/>
            <w:vAlign w:val="bottom"/>
          </w:tcPr>
          <w:p w14:paraId="61790E99" w14:textId="4EE6610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61,391</w:t>
            </w:r>
          </w:p>
        </w:tc>
        <w:tc>
          <w:tcPr>
            <w:tcW w:w="945" w:type="dxa"/>
            <w:vAlign w:val="bottom"/>
          </w:tcPr>
          <w:p w14:paraId="7C31F64B" w14:textId="5FB28A0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163,090</w:t>
            </w:r>
          </w:p>
        </w:tc>
        <w:tc>
          <w:tcPr>
            <w:tcW w:w="945" w:type="dxa"/>
            <w:vAlign w:val="bottom"/>
          </w:tcPr>
          <w:p w14:paraId="23C29EF9" w14:textId="5F65441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34,225</w:t>
            </w:r>
          </w:p>
        </w:tc>
        <w:tc>
          <w:tcPr>
            <w:tcW w:w="945" w:type="dxa"/>
            <w:tcBorders>
              <w:left w:val="nil"/>
              <w:right w:val="nil"/>
            </w:tcBorders>
            <w:vAlign w:val="bottom"/>
          </w:tcPr>
          <w:p w14:paraId="7C597684" w14:textId="239BC24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F24B1C6" w14:textId="2979224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226,671</w:t>
            </w:r>
          </w:p>
        </w:tc>
        <w:tc>
          <w:tcPr>
            <w:tcW w:w="945" w:type="dxa"/>
            <w:tcBorders>
              <w:left w:val="nil"/>
              <w:right w:val="nil"/>
            </w:tcBorders>
            <w:vAlign w:val="bottom"/>
          </w:tcPr>
          <w:p w14:paraId="0DC4AA50" w14:textId="3B00F0D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CC66713" w14:textId="2E24E52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34,225</w:t>
            </w:r>
          </w:p>
        </w:tc>
        <w:tc>
          <w:tcPr>
            <w:tcW w:w="945" w:type="dxa"/>
            <w:tcBorders>
              <w:left w:val="nil"/>
              <w:right w:val="nil"/>
            </w:tcBorders>
            <w:vAlign w:val="bottom"/>
          </w:tcPr>
          <w:p w14:paraId="726D1D97" w14:textId="759AE3B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F1513F4" w14:textId="521FEEF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226,671</w:t>
            </w:r>
          </w:p>
        </w:tc>
        <w:tc>
          <w:tcPr>
            <w:tcW w:w="945" w:type="dxa"/>
            <w:tcBorders>
              <w:left w:val="nil"/>
              <w:right w:val="nil"/>
            </w:tcBorders>
            <w:vAlign w:val="bottom"/>
          </w:tcPr>
          <w:p w14:paraId="46AB5946" w14:textId="6FE1B40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3F44354D" w14:textId="77777777" w:rsidTr="00164753">
        <w:tc>
          <w:tcPr>
            <w:tcW w:w="3780" w:type="dxa"/>
            <w:tcBorders>
              <w:top w:val="nil"/>
              <w:left w:val="nil"/>
              <w:bottom w:val="nil"/>
              <w:right w:val="nil"/>
            </w:tcBorders>
          </w:tcPr>
          <w:p w14:paraId="4BDF5A14" w14:textId="77777777"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Phra</w:t>
            </w:r>
            <w:proofErr w:type="spellEnd"/>
            <w:r w:rsidRPr="00CA23F1">
              <w:rPr>
                <w:rFonts w:ascii="Arial" w:hAnsi="Arial" w:cs="Arial"/>
                <w:sz w:val="16"/>
                <w:szCs w:val="16"/>
              </w:rPr>
              <w:t xml:space="preserve"> Khanong Co., Ltd.</w:t>
            </w:r>
          </w:p>
        </w:tc>
        <w:tc>
          <w:tcPr>
            <w:tcW w:w="945" w:type="dxa"/>
            <w:vAlign w:val="bottom"/>
          </w:tcPr>
          <w:p w14:paraId="528F8017" w14:textId="6B6EBDDE" w:rsidR="0012058F" w:rsidRPr="0012058F" w:rsidRDefault="00C8160B" w:rsidP="0012058F">
            <w:pPr>
              <w:tabs>
                <w:tab w:val="decimal" w:pos="864"/>
              </w:tabs>
              <w:spacing w:line="320" w:lineRule="exact"/>
              <w:ind w:left="-18"/>
              <w:rPr>
                <w:rFonts w:ascii="Arial" w:hAnsi="Arial" w:cs="Arial"/>
                <w:color w:val="000000"/>
                <w:sz w:val="16"/>
                <w:szCs w:val="16"/>
              </w:rPr>
            </w:pPr>
            <w:r>
              <w:rPr>
                <w:rFonts w:ascii="Arial" w:hAnsi="Arial" w:cs="Arial"/>
                <w:sz w:val="16"/>
                <w:szCs w:val="16"/>
              </w:rPr>
              <w:t>(1,154)</w:t>
            </w:r>
          </w:p>
        </w:tc>
        <w:tc>
          <w:tcPr>
            <w:tcW w:w="945" w:type="dxa"/>
            <w:tcBorders>
              <w:left w:val="nil"/>
              <w:right w:val="nil"/>
            </w:tcBorders>
            <w:vAlign w:val="bottom"/>
          </w:tcPr>
          <w:p w14:paraId="6631CF7D" w14:textId="193E0FE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(6,167)</w:t>
            </w:r>
          </w:p>
        </w:tc>
        <w:tc>
          <w:tcPr>
            <w:tcW w:w="945" w:type="dxa"/>
            <w:vAlign w:val="bottom"/>
          </w:tcPr>
          <w:p w14:paraId="1FF1E626" w14:textId="74A7A0B6" w:rsidR="0012058F" w:rsidRPr="0012058F" w:rsidRDefault="00C8160B" w:rsidP="0012058F">
            <w:pPr>
              <w:tabs>
                <w:tab w:val="decimal" w:pos="864"/>
              </w:tabs>
              <w:spacing w:line="320" w:lineRule="exact"/>
              <w:ind w:left="-18"/>
              <w:rPr>
                <w:rFonts w:ascii="Arial" w:hAnsi="Arial" w:cs="Arial"/>
                <w:color w:val="000000"/>
                <w:sz w:val="16"/>
                <w:szCs w:val="16"/>
              </w:rPr>
            </w:pPr>
            <w:r>
              <w:rPr>
                <w:rFonts w:ascii="Arial" w:hAnsi="Arial" w:cs="Arial"/>
                <w:sz w:val="16"/>
                <w:szCs w:val="16"/>
              </w:rPr>
              <w:t>(7,414)</w:t>
            </w:r>
          </w:p>
        </w:tc>
        <w:tc>
          <w:tcPr>
            <w:tcW w:w="945" w:type="dxa"/>
            <w:vAlign w:val="bottom"/>
          </w:tcPr>
          <w:p w14:paraId="1E16FD53" w14:textId="0F90B7B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(10,472)</w:t>
            </w:r>
          </w:p>
        </w:tc>
        <w:tc>
          <w:tcPr>
            <w:tcW w:w="945" w:type="dxa"/>
            <w:vAlign w:val="bottom"/>
          </w:tcPr>
          <w:p w14:paraId="7301117F" w14:textId="3DE44B2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B0925C2" w14:textId="579592A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8FA3740" w14:textId="2029027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2267FCC" w14:textId="61E4FE7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A017E2B" w14:textId="2902D5AD"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7651EEEA" w14:textId="6D43F1D1"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0478929" w14:textId="62A0D024"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365B101" w14:textId="027E408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630F514C" w14:textId="77777777" w:rsidTr="00164753">
        <w:tc>
          <w:tcPr>
            <w:tcW w:w="3780" w:type="dxa"/>
            <w:tcBorders>
              <w:top w:val="nil"/>
              <w:left w:val="nil"/>
              <w:bottom w:val="nil"/>
              <w:right w:val="nil"/>
            </w:tcBorders>
          </w:tcPr>
          <w:p w14:paraId="36BD9ED1" w14:textId="77777777"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Samyan</w:t>
            </w:r>
            <w:proofErr w:type="spellEnd"/>
            <w:r w:rsidRPr="00CA23F1">
              <w:rPr>
                <w:rFonts w:ascii="Arial" w:hAnsi="Arial" w:cs="Arial"/>
                <w:sz w:val="16"/>
                <w:szCs w:val="16"/>
              </w:rPr>
              <w:t xml:space="preserve"> Co., Ltd.</w:t>
            </w:r>
          </w:p>
        </w:tc>
        <w:tc>
          <w:tcPr>
            <w:tcW w:w="945" w:type="dxa"/>
            <w:vAlign w:val="bottom"/>
          </w:tcPr>
          <w:p w14:paraId="23829B95" w14:textId="407E2095"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210,976</w:t>
            </w:r>
          </w:p>
        </w:tc>
        <w:tc>
          <w:tcPr>
            <w:tcW w:w="945" w:type="dxa"/>
            <w:tcBorders>
              <w:left w:val="nil"/>
              <w:right w:val="nil"/>
            </w:tcBorders>
            <w:vAlign w:val="bottom"/>
          </w:tcPr>
          <w:p w14:paraId="64976CEE" w14:textId="50516BA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(18,196)</w:t>
            </w:r>
          </w:p>
        </w:tc>
        <w:tc>
          <w:tcPr>
            <w:tcW w:w="945" w:type="dxa"/>
            <w:vAlign w:val="bottom"/>
          </w:tcPr>
          <w:p w14:paraId="203AE372" w14:textId="5E9B3EC7"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488,405</w:t>
            </w:r>
          </w:p>
        </w:tc>
        <w:tc>
          <w:tcPr>
            <w:tcW w:w="945" w:type="dxa"/>
            <w:vAlign w:val="bottom"/>
          </w:tcPr>
          <w:p w14:paraId="0E343EFE" w14:textId="79F443C8"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(32,061)</w:t>
            </w:r>
          </w:p>
        </w:tc>
        <w:tc>
          <w:tcPr>
            <w:tcW w:w="945" w:type="dxa"/>
            <w:vAlign w:val="bottom"/>
          </w:tcPr>
          <w:p w14:paraId="0561610E" w14:textId="2AD94CCA"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3D51435" w14:textId="224C76D6"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074D89F" w14:textId="6A77A683"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3DA71B69" w14:textId="14263F09"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ED36834" w14:textId="1A4CF49E"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F5183A9" w14:textId="639EAFBB"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534AC09" w14:textId="59C87F82"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20B88D3E" w14:textId="0B6F29C0" w:rsidR="0012058F" w:rsidRPr="0012058F" w:rsidRDefault="0012058F" w:rsidP="0012058F">
            <w:pP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63A60DB8" w14:textId="77777777" w:rsidTr="00164753">
        <w:tc>
          <w:tcPr>
            <w:tcW w:w="3780" w:type="dxa"/>
            <w:tcBorders>
              <w:top w:val="nil"/>
              <w:left w:val="nil"/>
              <w:bottom w:val="nil"/>
              <w:right w:val="nil"/>
            </w:tcBorders>
          </w:tcPr>
          <w:p w14:paraId="5DAEBF47" w14:textId="77777777" w:rsidR="0012058F" w:rsidRPr="00CA23F1" w:rsidRDefault="0012058F" w:rsidP="0012058F">
            <w:pPr>
              <w:spacing w:line="320" w:lineRule="exact"/>
              <w:ind w:right="-105"/>
              <w:rPr>
                <w:rFonts w:ascii="Arial" w:hAnsi="Arial" w:cs="Arial"/>
                <w:sz w:val="16"/>
                <w:szCs w:val="16"/>
              </w:rPr>
            </w:pPr>
            <w:r w:rsidRPr="00CA23F1">
              <w:rPr>
                <w:rFonts w:ascii="Arial" w:hAnsi="Arial" w:cs="Arial"/>
                <w:sz w:val="16"/>
                <w:szCs w:val="16"/>
              </w:rPr>
              <w:t>AMH Pattaya Co., Ltd.</w:t>
            </w:r>
          </w:p>
        </w:tc>
        <w:tc>
          <w:tcPr>
            <w:tcW w:w="945" w:type="dxa"/>
            <w:vAlign w:val="bottom"/>
          </w:tcPr>
          <w:p w14:paraId="13ECEB80" w14:textId="42A16C03"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(2,202)</w:t>
            </w:r>
          </w:p>
        </w:tc>
        <w:tc>
          <w:tcPr>
            <w:tcW w:w="945" w:type="dxa"/>
            <w:tcBorders>
              <w:left w:val="nil"/>
              <w:right w:val="nil"/>
            </w:tcBorders>
            <w:vAlign w:val="bottom"/>
          </w:tcPr>
          <w:p w14:paraId="031345C6" w14:textId="7AFA764B"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(869)</w:t>
            </w:r>
          </w:p>
        </w:tc>
        <w:tc>
          <w:tcPr>
            <w:tcW w:w="945" w:type="dxa"/>
            <w:vAlign w:val="bottom"/>
          </w:tcPr>
          <w:p w14:paraId="15688038" w14:textId="7599080A"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(4,570)</w:t>
            </w:r>
          </w:p>
        </w:tc>
        <w:tc>
          <w:tcPr>
            <w:tcW w:w="945" w:type="dxa"/>
            <w:vAlign w:val="bottom"/>
          </w:tcPr>
          <w:p w14:paraId="650B9C2A" w14:textId="5CDEDF8F"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(5,454)</w:t>
            </w:r>
          </w:p>
        </w:tc>
        <w:tc>
          <w:tcPr>
            <w:tcW w:w="945" w:type="dxa"/>
            <w:vAlign w:val="bottom"/>
          </w:tcPr>
          <w:p w14:paraId="0972F477" w14:textId="6D335833"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1A1940B7" w14:textId="4B4371FB"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5D46AE5" w14:textId="757875B5"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115B8CB" w14:textId="62DDA28B"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495F2946" w14:textId="6BB188DB"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62BF40FD" w14:textId="5FF6FBB5"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5E2D0C97" w14:textId="21232692"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tcBorders>
              <w:left w:val="nil"/>
              <w:right w:val="nil"/>
            </w:tcBorders>
            <w:vAlign w:val="bottom"/>
          </w:tcPr>
          <w:p w14:paraId="0148DF2A" w14:textId="6F62792B"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236C5954" w14:textId="77777777" w:rsidTr="00164753">
        <w:tc>
          <w:tcPr>
            <w:tcW w:w="3780" w:type="dxa"/>
            <w:tcBorders>
              <w:top w:val="nil"/>
              <w:left w:val="nil"/>
              <w:bottom w:val="nil"/>
              <w:right w:val="nil"/>
            </w:tcBorders>
          </w:tcPr>
          <w:p w14:paraId="74694646" w14:textId="7777777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Total</w:t>
            </w:r>
          </w:p>
        </w:tc>
        <w:tc>
          <w:tcPr>
            <w:tcW w:w="945" w:type="dxa"/>
            <w:vAlign w:val="bottom"/>
          </w:tcPr>
          <w:p w14:paraId="05B9EF75" w14:textId="08DEF10F" w:rsidR="0012058F" w:rsidRPr="0012058F" w:rsidRDefault="00C8160B" w:rsidP="00C67065">
            <w:pPr>
              <w:pBdr>
                <w:bottom w:val="single" w:sz="4" w:space="1" w:color="auto"/>
              </w:pBdr>
              <w:tabs>
                <w:tab w:val="decimal" w:pos="864"/>
              </w:tabs>
              <w:spacing w:line="320" w:lineRule="exact"/>
              <w:ind w:left="-18"/>
              <w:rPr>
                <w:rFonts w:ascii="Arial" w:hAnsi="Arial" w:cs="Arial"/>
                <w:color w:val="000000"/>
                <w:sz w:val="16"/>
                <w:szCs w:val="16"/>
              </w:rPr>
            </w:pPr>
            <w:r>
              <w:rPr>
                <w:rFonts w:ascii="Arial" w:hAnsi="Arial" w:cs="Arial"/>
                <w:sz w:val="16"/>
                <w:szCs w:val="16"/>
              </w:rPr>
              <w:t>277,955</w:t>
            </w:r>
          </w:p>
        </w:tc>
        <w:tc>
          <w:tcPr>
            <w:tcW w:w="945" w:type="dxa"/>
            <w:tcBorders>
              <w:left w:val="nil"/>
              <w:right w:val="nil"/>
            </w:tcBorders>
            <w:vAlign w:val="bottom"/>
          </w:tcPr>
          <w:p w14:paraId="49241114" w14:textId="6941FB1E"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133,872</w:t>
            </w:r>
          </w:p>
        </w:tc>
        <w:tc>
          <w:tcPr>
            <w:tcW w:w="945" w:type="dxa"/>
            <w:vAlign w:val="bottom"/>
          </w:tcPr>
          <w:p w14:paraId="07B0013D" w14:textId="381C8FE7" w:rsidR="0012058F" w:rsidRPr="0012058F" w:rsidRDefault="00C8160B" w:rsidP="00C67065">
            <w:pPr>
              <w:pBdr>
                <w:bottom w:val="single" w:sz="4" w:space="1" w:color="auto"/>
              </w:pBdr>
              <w:tabs>
                <w:tab w:val="decimal" w:pos="864"/>
              </w:tabs>
              <w:spacing w:line="320" w:lineRule="exact"/>
              <w:ind w:left="-18"/>
              <w:rPr>
                <w:rFonts w:ascii="Arial" w:hAnsi="Arial" w:cs="Arial"/>
                <w:color w:val="000000"/>
                <w:sz w:val="16"/>
                <w:szCs w:val="16"/>
              </w:rPr>
            </w:pPr>
            <w:r>
              <w:rPr>
                <w:rFonts w:ascii="Arial" w:hAnsi="Arial" w:cs="Arial"/>
                <w:sz w:val="16"/>
                <w:szCs w:val="16"/>
              </w:rPr>
              <w:t>572,004</w:t>
            </w:r>
          </w:p>
        </w:tc>
        <w:tc>
          <w:tcPr>
            <w:tcW w:w="945" w:type="dxa"/>
            <w:vAlign w:val="bottom"/>
          </w:tcPr>
          <w:p w14:paraId="062C33E4" w14:textId="691426D8"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75,064</w:t>
            </w:r>
          </w:p>
        </w:tc>
        <w:tc>
          <w:tcPr>
            <w:tcW w:w="945" w:type="dxa"/>
            <w:vAlign w:val="bottom"/>
          </w:tcPr>
          <w:p w14:paraId="68CF642E" w14:textId="452318F7"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43,415</w:t>
            </w:r>
          </w:p>
        </w:tc>
        <w:tc>
          <w:tcPr>
            <w:tcW w:w="945" w:type="dxa"/>
            <w:vAlign w:val="bottom"/>
          </w:tcPr>
          <w:p w14:paraId="774314F2" w14:textId="7C6AD2AC"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15,333</w:t>
            </w:r>
          </w:p>
        </w:tc>
        <w:tc>
          <w:tcPr>
            <w:tcW w:w="945" w:type="dxa"/>
            <w:vAlign w:val="bottom"/>
          </w:tcPr>
          <w:p w14:paraId="638778C1" w14:textId="292115C9"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302,187</w:t>
            </w:r>
          </w:p>
        </w:tc>
        <w:tc>
          <w:tcPr>
            <w:tcW w:w="945" w:type="dxa"/>
            <w:vAlign w:val="bottom"/>
          </w:tcPr>
          <w:p w14:paraId="5F30733B" w14:textId="3823977F"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35,753</w:t>
            </w:r>
          </w:p>
        </w:tc>
        <w:tc>
          <w:tcPr>
            <w:tcW w:w="945" w:type="dxa"/>
            <w:vAlign w:val="bottom"/>
          </w:tcPr>
          <w:p w14:paraId="60C18695" w14:textId="4877C6DE"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43,415</w:t>
            </w:r>
          </w:p>
        </w:tc>
        <w:tc>
          <w:tcPr>
            <w:tcW w:w="945" w:type="dxa"/>
            <w:vAlign w:val="bottom"/>
          </w:tcPr>
          <w:p w14:paraId="7B54EE66" w14:textId="5F3118BB"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5,110</w:t>
            </w:r>
          </w:p>
        </w:tc>
        <w:tc>
          <w:tcPr>
            <w:tcW w:w="945" w:type="dxa"/>
            <w:vAlign w:val="bottom"/>
          </w:tcPr>
          <w:p w14:paraId="044AAAF5" w14:textId="798E973F"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302,187</w:t>
            </w:r>
          </w:p>
        </w:tc>
        <w:tc>
          <w:tcPr>
            <w:tcW w:w="945" w:type="dxa"/>
            <w:vAlign w:val="bottom"/>
          </w:tcPr>
          <w:p w14:paraId="3F8D1BB2" w14:textId="23A4002D" w:rsidR="0012058F" w:rsidRPr="0012058F" w:rsidRDefault="0012058F" w:rsidP="00C67065">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10,220</w:t>
            </w:r>
          </w:p>
        </w:tc>
      </w:tr>
      <w:tr w:rsidR="0012058F" w:rsidRPr="00CA23F1" w14:paraId="693B899B" w14:textId="77777777" w:rsidTr="003D4455">
        <w:tc>
          <w:tcPr>
            <w:tcW w:w="3780" w:type="dxa"/>
            <w:tcBorders>
              <w:top w:val="nil"/>
              <w:left w:val="nil"/>
              <w:bottom w:val="nil"/>
              <w:right w:val="nil"/>
            </w:tcBorders>
          </w:tcPr>
          <w:p w14:paraId="2A669EE5" w14:textId="3D398C06" w:rsidR="0012058F" w:rsidRPr="00B73035" w:rsidRDefault="00B73035" w:rsidP="0012058F">
            <w:pPr>
              <w:spacing w:line="320" w:lineRule="exact"/>
              <w:ind w:right="29"/>
              <w:rPr>
                <w:rFonts w:ascii="Arial" w:hAnsi="Arial" w:cs="Arial"/>
                <w:b/>
                <w:bCs/>
                <w:sz w:val="16"/>
                <w:szCs w:val="16"/>
              </w:rPr>
            </w:pPr>
            <w:r w:rsidRPr="00B73035">
              <w:rPr>
                <w:rFonts w:ascii="Arial" w:hAnsi="Arial" w:cs="Arial"/>
                <w:b/>
                <w:bCs/>
                <w:sz w:val="16"/>
                <w:szCs w:val="16"/>
              </w:rPr>
              <w:t>Joint venture registered in foreign country</w:t>
            </w:r>
          </w:p>
        </w:tc>
        <w:tc>
          <w:tcPr>
            <w:tcW w:w="945" w:type="dxa"/>
          </w:tcPr>
          <w:p w14:paraId="3DEA8DA9"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Borders>
              <w:left w:val="nil"/>
              <w:right w:val="nil"/>
            </w:tcBorders>
          </w:tcPr>
          <w:p w14:paraId="6A495765"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1AAAB714"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223E37A2"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47E912A0"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537C569F"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6413EB13"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6B2E2585"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6462558D"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2B78F457"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5A427995"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c>
          <w:tcPr>
            <w:tcW w:w="945" w:type="dxa"/>
          </w:tcPr>
          <w:p w14:paraId="433F2A03" w14:textId="77777777" w:rsidR="0012058F" w:rsidRPr="0012058F" w:rsidRDefault="0012058F" w:rsidP="0012058F">
            <w:pPr>
              <w:tabs>
                <w:tab w:val="decimal" w:pos="864"/>
              </w:tabs>
              <w:spacing w:line="320" w:lineRule="exact"/>
              <w:ind w:left="-18"/>
              <w:rPr>
                <w:rFonts w:ascii="Arial" w:hAnsi="Arial" w:cs="Arial"/>
                <w:color w:val="000000"/>
                <w:sz w:val="16"/>
                <w:szCs w:val="16"/>
              </w:rPr>
            </w:pPr>
          </w:p>
        </w:tc>
      </w:tr>
      <w:tr w:rsidR="0012058F" w:rsidRPr="00CA23F1" w14:paraId="0E50332A" w14:textId="77777777" w:rsidTr="00164753">
        <w:tc>
          <w:tcPr>
            <w:tcW w:w="3780" w:type="dxa"/>
            <w:tcBorders>
              <w:top w:val="nil"/>
              <w:left w:val="nil"/>
              <w:bottom w:val="nil"/>
              <w:right w:val="nil"/>
            </w:tcBorders>
          </w:tcPr>
          <w:p w14:paraId="7E9D10F0" w14:textId="1DAA1286" w:rsidR="0012058F" w:rsidRPr="00CA23F1" w:rsidRDefault="0012058F" w:rsidP="0012058F">
            <w:pPr>
              <w:spacing w:line="320" w:lineRule="exact"/>
              <w:ind w:right="29"/>
              <w:rPr>
                <w:rFonts w:ascii="Arial" w:hAnsi="Arial" w:cs="Arial"/>
                <w:sz w:val="16"/>
                <w:szCs w:val="16"/>
              </w:rPr>
            </w:pPr>
            <w:r w:rsidRPr="0012058F">
              <w:rPr>
                <w:rFonts w:ascii="Arial" w:hAnsi="Arial" w:cs="Arial"/>
                <w:sz w:val="16"/>
                <w:szCs w:val="16"/>
              </w:rPr>
              <w:t>Ananda SU Ltd</w:t>
            </w:r>
          </w:p>
        </w:tc>
        <w:tc>
          <w:tcPr>
            <w:tcW w:w="945" w:type="dxa"/>
            <w:vAlign w:val="bottom"/>
          </w:tcPr>
          <w:p w14:paraId="6A9FD5D9" w14:textId="65A790FE"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(35)</w:t>
            </w:r>
          </w:p>
        </w:tc>
        <w:tc>
          <w:tcPr>
            <w:tcW w:w="945" w:type="dxa"/>
            <w:tcBorders>
              <w:left w:val="nil"/>
              <w:right w:val="nil"/>
            </w:tcBorders>
            <w:vAlign w:val="bottom"/>
          </w:tcPr>
          <w:p w14:paraId="10DBE00B" w14:textId="68724786"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cs/>
              </w:rPr>
              <w:t>-</w:t>
            </w:r>
          </w:p>
        </w:tc>
        <w:tc>
          <w:tcPr>
            <w:tcW w:w="945" w:type="dxa"/>
            <w:vAlign w:val="bottom"/>
          </w:tcPr>
          <w:p w14:paraId="5E2EC349" w14:textId="032EC510"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(35)</w:t>
            </w:r>
          </w:p>
        </w:tc>
        <w:tc>
          <w:tcPr>
            <w:tcW w:w="945" w:type="dxa"/>
            <w:vAlign w:val="bottom"/>
          </w:tcPr>
          <w:p w14:paraId="4306B7B0" w14:textId="344AA113"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cs/>
              </w:rPr>
              <w:t>-</w:t>
            </w:r>
          </w:p>
        </w:tc>
        <w:tc>
          <w:tcPr>
            <w:tcW w:w="945" w:type="dxa"/>
            <w:vAlign w:val="bottom"/>
          </w:tcPr>
          <w:p w14:paraId="73C1B18D" w14:textId="2E121A77"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68C56D86" w14:textId="078E196E"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79079EE5" w14:textId="71724E66"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3467A2A4" w14:textId="49369D29"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06D73357" w14:textId="4F37FC58"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08D94835" w14:textId="31D89CA1"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12B3C431" w14:textId="5DFD8C1A"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c>
          <w:tcPr>
            <w:tcW w:w="945" w:type="dxa"/>
            <w:vAlign w:val="bottom"/>
          </w:tcPr>
          <w:p w14:paraId="157A425A" w14:textId="62F4A373" w:rsidR="0012058F" w:rsidRPr="0012058F" w:rsidRDefault="0012058F" w:rsidP="0012058F">
            <w:pPr>
              <w:pBdr>
                <w:bottom w:val="sing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w:t>
            </w:r>
          </w:p>
        </w:tc>
      </w:tr>
      <w:tr w:rsidR="0012058F" w:rsidRPr="00CA23F1" w14:paraId="482590BB" w14:textId="77777777" w:rsidTr="00164753">
        <w:tc>
          <w:tcPr>
            <w:tcW w:w="3780" w:type="dxa"/>
            <w:tcBorders>
              <w:top w:val="nil"/>
              <w:left w:val="nil"/>
              <w:bottom w:val="nil"/>
              <w:right w:val="nil"/>
            </w:tcBorders>
          </w:tcPr>
          <w:p w14:paraId="408E37C7" w14:textId="2DE521C7" w:rsidR="0012058F" w:rsidRPr="00CA23F1" w:rsidRDefault="0012058F" w:rsidP="0012058F">
            <w:pPr>
              <w:spacing w:line="320" w:lineRule="exact"/>
              <w:ind w:right="29"/>
              <w:rPr>
                <w:rFonts w:ascii="Arial" w:hAnsi="Arial" w:cs="Arial"/>
                <w:sz w:val="16"/>
                <w:szCs w:val="16"/>
              </w:rPr>
            </w:pPr>
            <w:r w:rsidRPr="00CA23F1">
              <w:rPr>
                <w:rFonts w:ascii="Arial" w:hAnsi="Arial" w:cs="Arial"/>
                <w:sz w:val="16"/>
                <w:szCs w:val="16"/>
              </w:rPr>
              <w:t>Total</w:t>
            </w:r>
          </w:p>
        </w:tc>
        <w:tc>
          <w:tcPr>
            <w:tcW w:w="945" w:type="dxa"/>
            <w:vAlign w:val="bottom"/>
          </w:tcPr>
          <w:p w14:paraId="2AFE9500" w14:textId="7EABE4B4" w:rsidR="0012058F" w:rsidRPr="0012058F" w:rsidRDefault="00C8160B" w:rsidP="0012058F">
            <w:pPr>
              <w:pBdr>
                <w:bottom w:val="double" w:sz="4" w:space="1" w:color="auto"/>
              </w:pBdr>
              <w:tabs>
                <w:tab w:val="decimal" w:pos="864"/>
              </w:tabs>
              <w:spacing w:line="320" w:lineRule="exact"/>
              <w:ind w:left="-18"/>
              <w:rPr>
                <w:rFonts w:ascii="Arial" w:hAnsi="Arial" w:cs="Arial"/>
                <w:color w:val="000000"/>
                <w:sz w:val="16"/>
                <w:szCs w:val="16"/>
              </w:rPr>
            </w:pPr>
            <w:r>
              <w:rPr>
                <w:rFonts w:ascii="Arial" w:hAnsi="Arial" w:cs="Arial"/>
                <w:sz w:val="16"/>
                <w:szCs w:val="16"/>
              </w:rPr>
              <w:t>277,920</w:t>
            </w:r>
          </w:p>
        </w:tc>
        <w:tc>
          <w:tcPr>
            <w:tcW w:w="945" w:type="dxa"/>
            <w:tcBorders>
              <w:left w:val="nil"/>
              <w:right w:val="nil"/>
            </w:tcBorders>
            <w:vAlign w:val="bottom"/>
          </w:tcPr>
          <w:p w14:paraId="03A6F453" w14:textId="5AF97445"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133,872</w:t>
            </w:r>
          </w:p>
        </w:tc>
        <w:tc>
          <w:tcPr>
            <w:tcW w:w="945" w:type="dxa"/>
            <w:vAlign w:val="bottom"/>
          </w:tcPr>
          <w:p w14:paraId="36F7C708" w14:textId="1DD7157E" w:rsidR="0012058F" w:rsidRPr="0012058F" w:rsidRDefault="00C8160B" w:rsidP="0012058F">
            <w:pPr>
              <w:pBdr>
                <w:bottom w:val="double" w:sz="4" w:space="1" w:color="auto"/>
              </w:pBdr>
              <w:tabs>
                <w:tab w:val="decimal" w:pos="864"/>
              </w:tabs>
              <w:spacing w:line="320" w:lineRule="exact"/>
              <w:ind w:left="-18"/>
              <w:rPr>
                <w:rFonts w:ascii="Arial" w:hAnsi="Arial" w:cs="Arial"/>
                <w:color w:val="000000"/>
                <w:sz w:val="16"/>
                <w:szCs w:val="16"/>
              </w:rPr>
            </w:pPr>
            <w:r>
              <w:rPr>
                <w:rFonts w:ascii="Arial" w:hAnsi="Arial" w:cs="Arial"/>
                <w:sz w:val="16"/>
                <w:szCs w:val="16"/>
              </w:rPr>
              <w:t>571,969</w:t>
            </w:r>
          </w:p>
        </w:tc>
        <w:tc>
          <w:tcPr>
            <w:tcW w:w="945" w:type="dxa"/>
            <w:vAlign w:val="bottom"/>
          </w:tcPr>
          <w:p w14:paraId="5A9B3E32" w14:textId="0C9D2785"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75,064</w:t>
            </w:r>
          </w:p>
        </w:tc>
        <w:tc>
          <w:tcPr>
            <w:tcW w:w="945" w:type="dxa"/>
            <w:vAlign w:val="bottom"/>
          </w:tcPr>
          <w:p w14:paraId="10ADD829" w14:textId="0401D065"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43,415</w:t>
            </w:r>
          </w:p>
        </w:tc>
        <w:tc>
          <w:tcPr>
            <w:tcW w:w="945" w:type="dxa"/>
            <w:vAlign w:val="bottom"/>
          </w:tcPr>
          <w:p w14:paraId="784A681F" w14:textId="54A45336"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15,333</w:t>
            </w:r>
          </w:p>
        </w:tc>
        <w:tc>
          <w:tcPr>
            <w:tcW w:w="945" w:type="dxa"/>
            <w:vAlign w:val="bottom"/>
          </w:tcPr>
          <w:p w14:paraId="59895530" w14:textId="3F191203"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302,187</w:t>
            </w:r>
          </w:p>
        </w:tc>
        <w:tc>
          <w:tcPr>
            <w:tcW w:w="945" w:type="dxa"/>
            <w:vAlign w:val="bottom"/>
          </w:tcPr>
          <w:p w14:paraId="0495E9E2" w14:textId="3FD4DD4C"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35,753</w:t>
            </w:r>
          </w:p>
        </w:tc>
        <w:tc>
          <w:tcPr>
            <w:tcW w:w="945" w:type="dxa"/>
            <w:vAlign w:val="bottom"/>
          </w:tcPr>
          <w:p w14:paraId="063A359B" w14:textId="643A8F23"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43,415</w:t>
            </w:r>
          </w:p>
        </w:tc>
        <w:tc>
          <w:tcPr>
            <w:tcW w:w="945" w:type="dxa"/>
            <w:vAlign w:val="bottom"/>
          </w:tcPr>
          <w:p w14:paraId="02273F1F" w14:textId="35922C73"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5,110</w:t>
            </w:r>
          </w:p>
        </w:tc>
        <w:tc>
          <w:tcPr>
            <w:tcW w:w="945" w:type="dxa"/>
            <w:vAlign w:val="bottom"/>
          </w:tcPr>
          <w:p w14:paraId="36AD4A80" w14:textId="43BFFF7C"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302,187</w:t>
            </w:r>
          </w:p>
        </w:tc>
        <w:tc>
          <w:tcPr>
            <w:tcW w:w="945" w:type="dxa"/>
            <w:vAlign w:val="bottom"/>
          </w:tcPr>
          <w:p w14:paraId="310FD9DC" w14:textId="37B90B5E" w:rsidR="0012058F" w:rsidRPr="0012058F" w:rsidRDefault="0012058F" w:rsidP="0012058F">
            <w:pPr>
              <w:pBdr>
                <w:bottom w:val="double" w:sz="4" w:space="1" w:color="auto"/>
              </w:pBdr>
              <w:tabs>
                <w:tab w:val="decimal" w:pos="864"/>
              </w:tabs>
              <w:spacing w:line="320" w:lineRule="exact"/>
              <w:ind w:left="-18"/>
              <w:rPr>
                <w:rFonts w:ascii="Arial" w:hAnsi="Arial" w:cs="Arial"/>
                <w:color w:val="000000"/>
                <w:sz w:val="16"/>
                <w:szCs w:val="16"/>
              </w:rPr>
            </w:pPr>
            <w:r w:rsidRPr="0012058F">
              <w:rPr>
                <w:rFonts w:ascii="Arial" w:hAnsi="Arial" w:cs="Arial"/>
                <w:sz w:val="16"/>
                <w:szCs w:val="16"/>
              </w:rPr>
              <w:t>10,220</w:t>
            </w:r>
          </w:p>
        </w:tc>
      </w:tr>
    </w:tbl>
    <w:p w14:paraId="0EABA0F1" w14:textId="576C436A" w:rsidR="008664C2" w:rsidRPr="009C1DA0" w:rsidRDefault="008664C2"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1</w:t>
      </w:r>
      <w:r w:rsidRPr="009C1DA0">
        <w:rPr>
          <w:rFonts w:ascii="Arial" w:hAnsi="Arial" w:cs="Arial"/>
          <w:sz w:val="14"/>
          <w:szCs w:val="14"/>
          <w:vertAlign w:val="superscript"/>
        </w:rPr>
        <w:t>)</w:t>
      </w:r>
      <w:r w:rsidRPr="009C1DA0">
        <w:rPr>
          <w:rFonts w:ascii="Arial" w:hAnsi="Arial" w:cs="Arial"/>
          <w:sz w:val="14"/>
          <w:szCs w:val="14"/>
        </w:rPr>
        <w:tab/>
        <w:t>Change from joint venture to subsidiary in</w:t>
      </w:r>
      <w:r>
        <w:rPr>
          <w:rFonts w:ascii="Arial" w:hAnsi="Arial" w:cs="Arial"/>
          <w:sz w:val="14"/>
          <w:szCs w:val="14"/>
        </w:rPr>
        <w:t xml:space="preserve"> the</w:t>
      </w:r>
      <w:r w:rsidRPr="009C1DA0">
        <w:rPr>
          <w:rFonts w:ascii="Arial" w:hAnsi="Arial" w:cs="Arial"/>
          <w:sz w:val="14"/>
          <w:szCs w:val="14"/>
        </w:rPr>
        <w:t xml:space="preserve"> </w:t>
      </w:r>
      <w:r w:rsidR="0012058F" w:rsidRPr="009C1DA0">
        <w:rPr>
          <w:rFonts w:ascii="Arial" w:hAnsi="Arial" w:cs="Arial"/>
          <w:sz w:val="14"/>
          <w:szCs w:val="14"/>
        </w:rPr>
        <w:t xml:space="preserve">fourth </w:t>
      </w:r>
      <w:r w:rsidRPr="009C1DA0">
        <w:rPr>
          <w:rFonts w:ascii="Arial" w:hAnsi="Arial" w:cs="Arial"/>
          <w:sz w:val="14"/>
          <w:szCs w:val="14"/>
        </w:rPr>
        <w:t>quarter of the year 202</w:t>
      </w:r>
      <w:r w:rsidR="0012058F">
        <w:rPr>
          <w:rFonts w:ascii="Arial" w:hAnsi="Arial" w:cs="Arial"/>
          <w:sz w:val="14"/>
          <w:szCs w:val="14"/>
        </w:rPr>
        <w:t>2</w:t>
      </w:r>
    </w:p>
    <w:p w14:paraId="694A0495" w14:textId="75CA4308" w:rsidR="008664C2" w:rsidRPr="009C1DA0" w:rsidRDefault="008664C2"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t xml:space="preserve">Change from joint venture to subsidiary in </w:t>
      </w:r>
      <w:r>
        <w:rPr>
          <w:rFonts w:ascii="Arial" w:hAnsi="Arial" w:cs="Arial"/>
          <w:sz w:val="14"/>
          <w:szCs w:val="14"/>
        </w:rPr>
        <w:t xml:space="preserve">the </w:t>
      </w:r>
      <w:r w:rsidR="0012058F">
        <w:rPr>
          <w:rFonts w:ascii="Arial" w:hAnsi="Arial" w:cs="Arial"/>
          <w:sz w:val="14"/>
          <w:szCs w:val="14"/>
        </w:rPr>
        <w:t>first</w:t>
      </w:r>
      <w:r w:rsidRPr="009C1DA0">
        <w:rPr>
          <w:rFonts w:ascii="Arial" w:hAnsi="Arial" w:cs="Arial"/>
          <w:sz w:val="14"/>
          <w:szCs w:val="14"/>
        </w:rPr>
        <w:t xml:space="preserve"> quarter of the year 202</w:t>
      </w:r>
      <w:r w:rsidR="0012058F">
        <w:rPr>
          <w:rFonts w:ascii="Arial" w:hAnsi="Arial" w:cs="Arial"/>
          <w:sz w:val="14"/>
          <w:szCs w:val="14"/>
        </w:rPr>
        <w:t>3</w:t>
      </w:r>
    </w:p>
    <w:p w14:paraId="579EA976" w14:textId="58C02695" w:rsidR="008664C2" w:rsidRPr="009C1DA0" w:rsidRDefault="008664C2"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00DF49EA">
        <w:rPr>
          <w:rFonts w:ascii="Arial" w:hAnsi="Arial" w:cs="Arial"/>
          <w:sz w:val="14"/>
          <w:szCs w:val="14"/>
          <w:vertAlign w:val="superscript"/>
        </w:rPr>
        <w:t>3</w:t>
      </w:r>
      <w:r w:rsidRPr="009C1DA0">
        <w:rPr>
          <w:rFonts w:ascii="Arial" w:hAnsi="Arial" w:cs="Arial"/>
          <w:sz w:val="14"/>
          <w:szCs w:val="14"/>
          <w:vertAlign w:val="superscript"/>
        </w:rPr>
        <w:t>)</w:t>
      </w:r>
      <w:r w:rsidRPr="009C1DA0">
        <w:rPr>
          <w:rFonts w:ascii="Arial" w:hAnsi="Arial" w:cs="Arial"/>
          <w:sz w:val="14"/>
          <w:szCs w:val="14"/>
        </w:rPr>
        <w:tab/>
        <w:t xml:space="preserve">Change from joint venture to subsidiary in </w:t>
      </w:r>
      <w:r>
        <w:rPr>
          <w:rFonts w:ascii="Arial" w:hAnsi="Arial" w:cs="Arial"/>
          <w:sz w:val="14"/>
          <w:szCs w:val="14"/>
        </w:rPr>
        <w:t xml:space="preserve">the </w:t>
      </w:r>
      <w:r w:rsidR="0012058F" w:rsidRPr="009C1DA0">
        <w:rPr>
          <w:rFonts w:ascii="Arial" w:hAnsi="Arial" w:cs="Arial"/>
          <w:sz w:val="14"/>
          <w:szCs w:val="14"/>
        </w:rPr>
        <w:t xml:space="preserve">second </w:t>
      </w:r>
      <w:r w:rsidRPr="009C1DA0">
        <w:rPr>
          <w:rFonts w:ascii="Arial" w:hAnsi="Arial" w:cs="Arial"/>
          <w:sz w:val="14"/>
          <w:szCs w:val="14"/>
        </w:rPr>
        <w:t>quarter of the year 202</w:t>
      </w:r>
      <w:r w:rsidR="0012058F">
        <w:rPr>
          <w:rFonts w:ascii="Arial" w:hAnsi="Arial" w:cs="Arial"/>
          <w:sz w:val="14"/>
          <w:szCs w:val="14"/>
        </w:rPr>
        <w:t>3</w:t>
      </w:r>
    </w:p>
    <w:p w14:paraId="7CD7EBD4" w14:textId="77777777" w:rsidR="008664C2" w:rsidRPr="009C1DA0" w:rsidRDefault="008664C2"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Pr="009C1DA0">
        <w:rPr>
          <w:rFonts w:ascii="Arial" w:hAnsi="Arial" w:cs="Arial"/>
          <w:sz w:val="14"/>
          <w:szCs w:val="14"/>
          <w:vertAlign w:val="superscript"/>
          <w:cs/>
        </w:rPr>
        <w:t>4</w:t>
      </w:r>
      <w:r w:rsidRPr="009C1DA0">
        <w:rPr>
          <w:rFonts w:ascii="Arial" w:hAnsi="Arial" w:cs="Arial"/>
          <w:sz w:val="14"/>
          <w:szCs w:val="14"/>
          <w:vertAlign w:val="superscript"/>
        </w:rPr>
        <w:t>)</w:t>
      </w:r>
      <w:r w:rsidRPr="009C1DA0">
        <w:rPr>
          <w:rFonts w:ascii="Arial" w:hAnsi="Arial" w:cs="Arial"/>
          <w:sz w:val="14"/>
          <w:szCs w:val="14"/>
        </w:rPr>
        <w:tab/>
      </w:r>
      <w:r>
        <w:rPr>
          <w:rFonts w:ascii="Arial" w:hAnsi="Arial" w:cs="Arial"/>
          <w:sz w:val="14"/>
          <w:szCs w:val="14"/>
        </w:rPr>
        <w:t xml:space="preserve">The Group </w:t>
      </w:r>
      <w:proofErr w:type="spellStart"/>
      <w:r>
        <w:rPr>
          <w:rFonts w:ascii="Arial" w:hAnsi="Arial" w:cs="Arial"/>
          <w:sz w:val="14"/>
          <w:szCs w:val="14"/>
        </w:rPr>
        <w:t>recognised</w:t>
      </w:r>
      <w:proofErr w:type="spellEnd"/>
      <w:r>
        <w:rPr>
          <w:rFonts w:ascii="Arial" w:hAnsi="Arial" w:cs="Arial"/>
          <w:sz w:val="14"/>
          <w:szCs w:val="14"/>
        </w:rPr>
        <w:t xml:space="preserve"> dividend received in the consolidated financial statements which were deducted from investments in joint ventures</w:t>
      </w:r>
      <w:r w:rsidRPr="009C1DA0">
        <w:rPr>
          <w:rFonts w:ascii="Arial" w:hAnsi="Arial" w:cs="Arial"/>
          <w:sz w:val="14"/>
          <w:szCs w:val="14"/>
        </w:rPr>
        <w:t>.</w:t>
      </w:r>
    </w:p>
    <w:p w14:paraId="027F2DAA" w14:textId="10CBC426" w:rsidR="008664C2" w:rsidRPr="009C1DA0" w:rsidRDefault="008664C2" w:rsidP="008664C2">
      <w:pPr>
        <w:overflowPunct/>
        <w:autoSpaceDE/>
        <w:autoSpaceDN/>
        <w:adjustRightInd/>
        <w:spacing w:before="120" w:after="120" w:line="380" w:lineRule="exact"/>
        <w:ind w:left="540" w:hanging="569"/>
        <w:jc w:val="thaiDistribute"/>
        <w:textAlignment w:val="auto"/>
        <w:rPr>
          <w:rFonts w:ascii="Arial" w:hAnsi="Arial" w:cs="Arial"/>
          <w:b/>
          <w:bCs/>
          <w:sz w:val="22"/>
          <w:szCs w:val="22"/>
        </w:rPr>
        <w:sectPr w:rsidR="008664C2" w:rsidRPr="009C1DA0" w:rsidSect="0091703A">
          <w:headerReference w:type="default" r:id="rId15"/>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t xml:space="preserve">The Group had no share of other comprehensive income from investments in joint ventures during the three-month </w:t>
      </w:r>
      <w:r>
        <w:rPr>
          <w:rFonts w:ascii="Arial" w:hAnsi="Arial" w:cs="Arial"/>
          <w:sz w:val="22"/>
          <w:szCs w:val="22"/>
        </w:rPr>
        <w:t xml:space="preserve">and six-month </w:t>
      </w:r>
      <w:r w:rsidRPr="009C1DA0">
        <w:rPr>
          <w:rFonts w:ascii="Arial" w:hAnsi="Arial" w:cs="Arial"/>
          <w:sz w:val="22"/>
          <w:szCs w:val="22"/>
        </w:rPr>
        <w:t xml:space="preserve">periods ended </w:t>
      </w:r>
      <w:r>
        <w:rPr>
          <w:rFonts w:ascii="Arial" w:eastAsia="Arial Unicode MS" w:hAnsi="Arial" w:cs="Arial"/>
          <w:sz w:val="22"/>
          <w:szCs w:val="22"/>
        </w:rPr>
        <w:t>30 June</w:t>
      </w:r>
      <w:r w:rsidRPr="009C1DA0">
        <w:rPr>
          <w:rFonts w:ascii="Arial" w:eastAsia="Arial Unicode MS" w:hAnsi="Arial" w:cs="Arial"/>
          <w:sz w:val="22"/>
          <w:szCs w:val="22"/>
        </w:rPr>
        <w:t xml:space="preserve"> 202</w:t>
      </w:r>
      <w:r>
        <w:rPr>
          <w:rFonts w:ascii="Arial" w:eastAsia="Arial Unicode MS" w:hAnsi="Arial" w:cs="Arial"/>
          <w:sz w:val="22"/>
          <w:szCs w:val="22"/>
        </w:rPr>
        <w:t>3</w:t>
      </w:r>
      <w:r w:rsidRPr="009C1DA0">
        <w:rPr>
          <w:rFonts w:ascii="Arial" w:eastAsia="Arial Unicode MS" w:hAnsi="Arial" w:cs="Arial"/>
          <w:sz w:val="22"/>
          <w:szCs w:val="22"/>
        </w:rPr>
        <w:t xml:space="preserve"> </w:t>
      </w:r>
      <w:r w:rsidRPr="009C1DA0">
        <w:rPr>
          <w:rFonts w:ascii="Arial" w:hAnsi="Arial" w:cs="Arial"/>
          <w:sz w:val="22"/>
          <w:szCs w:val="22"/>
        </w:rPr>
        <w:t>and 202</w:t>
      </w:r>
      <w:r>
        <w:rPr>
          <w:rFonts w:ascii="Arial" w:hAnsi="Arial" w:cs="Arial"/>
          <w:sz w:val="22"/>
          <w:szCs w:val="22"/>
        </w:rPr>
        <w:t>2</w:t>
      </w:r>
      <w:r w:rsidRPr="009C1DA0">
        <w:rPr>
          <w:rFonts w:ascii="Arial" w:hAnsi="Arial" w:cs="Arial"/>
          <w:sz w:val="22"/>
          <w:szCs w:val="22"/>
        </w:rPr>
        <w:t>.</w:t>
      </w:r>
    </w:p>
    <w:p w14:paraId="7AAD3AF7" w14:textId="249D27C7" w:rsidR="00597B15" w:rsidRPr="002013F8" w:rsidRDefault="00597B15" w:rsidP="0012058F">
      <w:pPr>
        <w:spacing w:before="60" w:after="60" w:line="380" w:lineRule="exact"/>
        <w:ind w:left="540" w:hanging="569"/>
        <w:jc w:val="thaiDistribute"/>
        <w:rPr>
          <w:rFonts w:ascii="Arial" w:hAnsi="Arial" w:cs="Arial"/>
          <w:b/>
          <w:bCs/>
          <w:sz w:val="22"/>
          <w:szCs w:val="22"/>
        </w:rPr>
      </w:pPr>
      <w:r w:rsidRPr="002013F8">
        <w:rPr>
          <w:rFonts w:ascii="Arial" w:hAnsi="Arial" w:cs="Arial"/>
          <w:b/>
          <w:bCs/>
          <w:sz w:val="22"/>
          <w:szCs w:val="22"/>
        </w:rPr>
        <w:lastRenderedPageBreak/>
        <w:t xml:space="preserve">8.3 </w:t>
      </w:r>
      <w:r w:rsidR="002013F8" w:rsidRPr="002013F8">
        <w:rPr>
          <w:rFonts w:ascii="Arial" w:hAnsi="Arial" w:cs="Arial"/>
          <w:b/>
          <w:bCs/>
          <w:sz w:val="22"/>
          <w:szCs w:val="22"/>
        </w:rPr>
        <w:tab/>
      </w:r>
      <w:r w:rsidRPr="002013F8">
        <w:rPr>
          <w:rFonts w:ascii="Arial" w:hAnsi="Arial" w:cs="Arial"/>
          <w:b/>
          <w:bCs/>
          <w:sz w:val="22"/>
          <w:szCs w:val="22"/>
        </w:rPr>
        <w:t>Acquisition of joint venture shares and change in the status of joint venture to subsidiary</w:t>
      </w:r>
    </w:p>
    <w:p w14:paraId="62BC1B7A" w14:textId="3C0BC05B" w:rsidR="00597B15" w:rsidRPr="002013F8" w:rsidRDefault="002013F8" w:rsidP="0012058F">
      <w:pPr>
        <w:spacing w:before="60" w:after="60" w:line="380" w:lineRule="exact"/>
        <w:ind w:left="540" w:hanging="569"/>
        <w:jc w:val="thaiDistribute"/>
        <w:rPr>
          <w:rFonts w:ascii="Arial" w:hAnsi="Arial" w:cs="Arial"/>
          <w:sz w:val="22"/>
          <w:szCs w:val="22"/>
          <w:u w:val="single"/>
        </w:rPr>
      </w:pPr>
      <w:r>
        <w:rPr>
          <w:rFonts w:ascii="Arial" w:hAnsi="Arial" w:cs="Arial"/>
          <w:sz w:val="22"/>
          <w:szCs w:val="22"/>
        </w:rPr>
        <w:tab/>
      </w:r>
      <w:r w:rsidR="00597B15" w:rsidRPr="002013F8">
        <w:rPr>
          <w:rFonts w:ascii="Arial" w:hAnsi="Arial" w:cs="Arial"/>
          <w:sz w:val="22"/>
          <w:szCs w:val="22"/>
          <w:u w:val="single"/>
        </w:rPr>
        <w:t xml:space="preserve">Ananda MF Asia </w:t>
      </w:r>
      <w:proofErr w:type="spellStart"/>
      <w:r w:rsidR="00597B15" w:rsidRPr="002013F8">
        <w:rPr>
          <w:rFonts w:ascii="Arial" w:hAnsi="Arial" w:cs="Arial"/>
          <w:sz w:val="22"/>
          <w:szCs w:val="22"/>
          <w:u w:val="single"/>
        </w:rPr>
        <w:t>Wongwian</w:t>
      </w:r>
      <w:proofErr w:type="spellEnd"/>
      <w:r w:rsidR="00597B15" w:rsidRPr="002013F8">
        <w:rPr>
          <w:rFonts w:ascii="Arial" w:hAnsi="Arial" w:cs="Arial"/>
          <w:sz w:val="22"/>
          <w:szCs w:val="22"/>
          <w:u w:val="single"/>
        </w:rPr>
        <w:t xml:space="preserve"> </w:t>
      </w:r>
      <w:proofErr w:type="spellStart"/>
      <w:r w:rsidR="00597B15" w:rsidRPr="002013F8">
        <w:rPr>
          <w:rFonts w:ascii="Arial" w:hAnsi="Arial" w:cs="Arial"/>
          <w:sz w:val="22"/>
          <w:szCs w:val="22"/>
          <w:u w:val="single"/>
        </w:rPr>
        <w:t>Yai</w:t>
      </w:r>
      <w:proofErr w:type="spellEnd"/>
      <w:r w:rsidR="00597B15" w:rsidRPr="002013F8">
        <w:rPr>
          <w:rFonts w:ascii="Arial" w:hAnsi="Arial" w:cs="Arial"/>
          <w:sz w:val="22"/>
          <w:szCs w:val="22"/>
          <w:u w:val="single"/>
        </w:rPr>
        <w:t xml:space="preserve"> Co., Ltd.</w:t>
      </w:r>
    </w:p>
    <w:p w14:paraId="6576FA00" w14:textId="6E3D7FD7" w:rsidR="00597B15" w:rsidRDefault="002013F8" w:rsidP="0012058F">
      <w:pPr>
        <w:spacing w:before="60" w:after="60" w:line="380" w:lineRule="exact"/>
        <w:ind w:left="540" w:hanging="569"/>
        <w:jc w:val="thaiDistribute"/>
        <w:rPr>
          <w:rFonts w:ascii="Arial" w:hAnsi="Arial" w:cs="Arial"/>
          <w:sz w:val="22"/>
          <w:szCs w:val="22"/>
        </w:rPr>
      </w:pPr>
      <w:r>
        <w:rPr>
          <w:rFonts w:ascii="Arial" w:hAnsi="Arial" w:cs="Arial"/>
          <w:sz w:val="22"/>
          <w:szCs w:val="22"/>
        </w:rPr>
        <w:tab/>
      </w:r>
      <w:r w:rsidR="00597B15" w:rsidRPr="002013F8">
        <w:rPr>
          <w:rFonts w:ascii="Arial" w:hAnsi="Arial" w:cs="Arial"/>
          <w:sz w:val="22"/>
          <w:szCs w:val="22"/>
        </w:rPr>
        <w:t xml:space="preserve">During the first quarter of the current year, the Company purchased 2,695,000 ordinary shares of Ananda MF Asia </w:t>
      </w:r>
      <w:proofErr w:type="spellStart"/>
      <w:r w:rsidR="00597B15" w:rsidRPr="002013F8">
        <w:rPr>
          <w:rFonts w:ascii="Arial" w:hAnsi="Arial" w:cs="Arial"/>
          <w:sz w:val="22"/>
          <w:szCs w:val="22"/>
        </w:rPr>
        <w:t>Wongwian</w:t>
      </w:r>
      <w:proofErr w:type="spellEnd"/>
      <w:r w:rsidR="00597B15" w:rsidRPr="002013F8">
        <w:rPr>
          <w:rFonts w:ascii="Arial" w:hAnsi="Arial" w:cs="Arial"/>
          <w:sz w:val="22"/>
          <w:szCs w:val="22"/>
        </w:rPr>
        <w:t xml:space="preserve"> </w:t>
      </w:r>
      <w:proofErr w:type="spellStart"/>
      <w:r w:rsidR="00597B15" w:rsidRPr="002013F8">
        <w:rPr>
          <w:rFonts w:ascii="Arial" w:hAnsi="Arial" w:cs="Arial"/>
          <w:sz w:val="22"/>
          <w:szCs w:val="22"/>
        </w:rPr>
        <w:t>Yai</w:t>
      </w:r>
      <w:proofErr w:type="spellEnd"/>
      <w:r w:rsidR="00597B15" w:rsidRPr="002013F8">
        <w:rPr>
          <w:rFonts w:ascii="Arial" w:hAnsi="Arial" w:cs="Arial"/>
          <w:sz w:val="22"/>
          <w:szCs w:val="22"/>
        </w:rPr>
        <w:t xml:space="preserve"> Co., Ltd. from a company at a price of Baht 109.92 each or a total of Baht 296 million. As a result, the Company’s shareholding in that company increased from 51% to 100%. 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7E4AC029" w14:textId="77777777" w:rsidR="00B73035" w:rsidRPr="00B73035" w:rsidRDefault="00B73035" w:rsidP="00B73035">
      <w:pPr>
        <w:spacing w:before="120" w:after="120" w:line="380" w:lineRule="exact"/>
        <w:ind w:left="547" w:hanging="547"/>
        <w:jc w:val="thaiDistribute"/>
        <w:rPr>
          <w:rFonts w:ascii="Arial" w:hAnsi="Arial" w:cs="Arial"/>
          <w:sz w:val="22"/>
          <w:szCs w:val="22"/>
        </w:rPr>
      </w:pPr>
      <w:bookmarkStart w:id="0" w:name="_Hlk140482862"/>
      <w:bookmarkStart w:id="1" w:name="_Hlk140482584"/>
      <w:r w:rsidRPr="00B73035">
        <w:rPr>
          <w:rFonts w:ascii="Arial" w:hAnsi="Arial" w:cs="Arial"/>
          <w:sz w:val="22"/>
          <w:szCs w:val="22"/>
        </w:rPr>
        <w:tab/>
      </w:r>
      <w:r w:rsidRPr="00B73035">
        <w:rPr>
          <w:rFonts w:ascii="Arial" w:hAnsi="Arial" w:cs="Arial"/>
          <w:sz w:val="22"/>
          <w:szCs w:val="22"/>
          <w:u w:val="single"/>
        </w:rPr>
        <w:t>Ananda MF Asia Victory Monument Co., Ltd.</w:t>
      </w:r>
    </w:p>
    <w:p w14:paraId="14BAE7DF" w14:textId="6AD1BC35" w:rsidR="00B73035" w:rsidRDefault="00B73035" w:rsidP="00B73035">
      <w:pPr>
        <w:spacing w:before="120" w:after="120" w:line="380" w:lineRule="exact"/>
        <w:ind w:left="547" w:hanging="547"/>
        <w:jc w:val="thaiDistribute"/>
        <w:rPr>
          <w:rFonts w:ascii="Arial" w:hAnsi="Arial" w:cstheme="minorBidi"/>
          <w:sz w:val="22"/>
          <w:szCs w:val="22"/>
        </w:rPr>
      </w:pPr>
      <w:r w:rsidRPr="00B73035">
        <w:rPr>
          <w:rFonts w:ascii="Arial" w:hAnsi="Arial" w:cs="Arial"/>
          <w:sz w:val="22"/>
          <w:szCs w:val="22"/>
        </w:rPr>
        <w:tab/>
        <w:t xml:space="preserve">During the second quarter of the current year, </w:t>
      </w:r>
      <w:proofErr w:type="spellStart"/>
      <w:r w:rsidR="00DF49EA">
        <w:rPr>
          <w:rFonts w:ascii="Arial" w:hAnsi="Arial" w:cs="Arial"/>
          <w:sz w:val="22"/>
          <w:szCs w:val="22"/>
        </w:rPr>
        <w:t>Ideo</w:t>
      </w:r>
      <w:proofErr w:type="spellEnd"/>
      <w:r w:rsidR="00DF49EA">
        <w:rPr>
          <w:rFonts w:ascii="Arial" w:hAnsi="Arial" w:cs="Arial"/>
          <w:sz w:val="22"/>
          <w:szCs w:val="22"/>
        </w:rPr>
        <w:t xml:space="preserve"> Q Victory Co., Ltd.</w:t>
      </w:r>
      <w:r w:rsidR="00916493">
        <w:rPr>
          <w:rFonts w:ascii="Arial" w:hAnsi="Arial" w:cs="Arial"/>
          <w:sz w:val="22"/>
          <w:szCs w:val="22"/>
        </w:rPr>
        <w:t>, the subsidiary of the Company,</w:t>
      </w:r>
      <w:r w:rsidRPr="00B73035">
        <w:rPr>
          <w:rFonts w:ascii="Arial" w:hAnsi="Arial" w:cs="Arial"/>
          <w:sz w:val="22"/>
          <w:szCs w:val="22"/>
        </w:rPr>
        <w:t xml:space="preserve"> purchased 2,327,500</w:t>
      </w:r>
      <w:r w:rsidRPr="00B73035">
        <w:rPr>
          <w:rFonts w:ascii="Arial" w:hAnsi="Arial" w:cs="Arial"/>
          <w:sz w:val="22"/>
          <w:szCs w:val="22"/>
          <w:cs/>
        </w:rPr>
        <w:t xml:space="preserve"> </w:t>
      </w:r>
      <w:r w:rsidRPr="00B73035">
        <w:rPr>
          <w:rFonts w:ascii="Arial" w:hAnsi="Arial" w:cs="Arial"/>
          <w:sz w:val="22"/>
          <w:szCs w:val="22"/>
        </w:rPr>
        <w:t>ordinary shares of Ananda MF Asia Victory Monument Co., Ltd. from a company at a price of Baht 111.37</w:t>
      </w:r>
      <w:r w:rsidRPr="00B73035">
        <w:rPr>
          <w:rFonts w:ascii="Arial" w:hAnsi="Arial" w:cs="Arial"/>
          <w:sz w:val="22"/>
          <w:szCs w:val="22"/>
          <w:cs/>
        </w:rPr>
        <w:t xml:space="preserve"> </w:t>
      </w:r>
      <w:r w:rsidRPr="00B73035">
        <w:rPr>
          <w:rFonts w:ascii="Arial" w:hAnsi="Arial" w:cs="Arial"/>
          <w:sz w:val="22"/>
          <w:szCs w:val="22"/>
        </w:rPr>
        <w:t>each or a total of Baht 259</w:t>
      </w:r>
      <w:r w:rsidRPr="00B73035">
        <w:rPr>
          <w:rFonts w:ascii="Arial" w:hAnsi="Arial" w:cs="Arial"/>
          <w:sz w:val="22"/>
          <w:szCs w:val="22"/>
          <w:cs/>
        </w:rPr>
        <w:t xml:space="preserve"> </w:t>
      </w:r>
      <w:r w:rsidRPr="00B73035">
        <w:rPr>
          <w:rFonts w:ascii="Arial" w:hAnsi="Arial" w:cs="Arial"/>
          <w:sz w:val="22"/>
          <w:szCs w:val="22"/>
        </w:rPr>
        <w:t>million. As a result, the Company’s shareholding in that company increased from 51%</w:t>
      </w:r>
      <w:r w:rsidRPr="00B73035">
        <w:rPr>
          <w:rFonts w:ascii="Arial" w:hAnsi="Arial" w:cs="Arial"/>
          <w:sz w:val="22"/>
          <w:szCs w:val="22"/>
          <w:cs/>
        </w:rPr>
        <w:t xml:space="preserve"> </w:t>
      </w:r>
      <w:r w:rsidRPr="00B73035">
        <w:rPr>
          <w:rFonts w:ascii="Arial" w:hAnsi="Arial" w:cs="Arial"/>
          <w:sz w:val="22"/>
          <w:szCs w:val="22"/>
        </w:rPr>
        <w:t>to 100%</w:t>
      </w:r>
      <w:r w:rsidR="00916493">
        <w:rPr>
          <w:rFonts w:ascii="Arial" w:hAnsi="Arial" w:cs="Arial"/>
          <w:sz w:val="22"/>
          <w:szCs w:val="22"/>
        </w:rPr>
        <w:t xml:space="preserve">. The </w:t>
      </w:r>
      <w:r w:rsidRPr="00B73035">
        <w:rPr>
          <w:rFonts w:ascii="Arial" w:hAnsi="Arial" w:cs="Arial"/>
          <w:sz w:val="22"/>
          <w:szCs w:val="22"/>
        </w:rPr>
        <w:t xml:space="preserve">management </w:t>
      </w:r>
      <w:r w:rsidR="00916493">
        <w:rPr>
          <w:rFonts w:ascii="Arial" w:hAnsi="Arial" w:cs="Arial"/>
          <w:sz w:val="22"/>
          <w:szCs w:val="22"/>
        </w:rPr>
        <w:t xml:space="preserve">of </w:t>
      </w:r>
      <w:proofErr w:type="spellStart"/>
      <w:r w:rsidR="00916493">
        <w:rPr>
          <w:rFonts w:ascii="Arial" w:hAnsi="Arial" w:cs="Arial"/>
          <w:sz w:val="22"/>
          <w:szCs w:val="22"/>
        </w:rPr>
        <w:t>Ideo</w:t>
      </w:r>
      <w:proofErr w:type="spellEnd"/>
      <w:r w:rsidR="00916493">
        <w:rPr>
          <w:rFonts w:ascii="Arial" w:hAnsi="Arial" w:cs="Arial"/>
          <w:sz w:val="22"/>
          <w:szCs w:val="22"/>
        </w:rPr>
        <w:t xml:space="preserve"> Q Victory Co., Ltd. </w:t>
      </w:r>
      <w:r w:rsidRPr="00B73035">
        <w:rPr>
          <w:rFonts w:ascii="Arial" w:hAnsi="Arial" w:cs="Arial"/>
          <w:sz w:val="22"/>
          <w:szCs w:val="22"/>
        </w:rPr>
        <w:t xml:space="preserve">determined that </w:t>
      </w:r>
      <w:r w:rsidR="00916493">
        <w:rPr>
          <w:rFonts w:ascii="Arial" w:hAnsi="Arial" w:cs="Arial"/>
          <w:sz w:val="22"/>
          <w:szCs w:val="22"/>
        </w:rPr>
        <w:t>it</w:t>
      </w:r>
      <w:r w:rsidRPr="00B73035">
        <w:rPr>
          <w:rFonts w:ascii="Arial" w:hAnsi="Arial" w:cs="Arial"/>
          <w:sz w:val="22"/>
          <w:szCs w:val="22"/>
        </w:rPr>
        <w:t xml:space="preserve"> has control over such company, and thus the status of that company was changed from “the joint venture” to “the subsidiary”. </w:t>
      </w:r>
      <w:proofErr w:type="spellStart"/>
      <w:r w:rsidR="00916493">
        <w:rPr>
          <w:rFonts w:ascii="Arial" w:hAnsi="Arial" w:cs="Arial"/>
          <w:sz w:val="22"/>
          <w:szCs w:val="22"/>
        </w:rPr>
        <w:t>Ideo</w:t>
      </w:r>
      <w:proofErr w:type="spellEnd"/>
      <w:r w:rsidR="00916493">
        <w:rPr>
          <w:rFonts w:ascii="Arial" w:hAnsi="Arial" w:cs="Arial"/>
          <w:sz w:val="22"/>
          <w:szCs w:val="22"/>
        </w:rPr>
        <w:t xml:space="preserve"> Q Victory Co., Ltd.</w:t>
      </w:r>
      <w:r w:rsidRPr="00B73035">
        <w:rPr>
          <w:rFonts w:ascii="Arial" w:hAnsi="Arial" w:cs="Arial"/>
          <w:sz w:val="22"/>
          <w:szCs w:val="22"/>
        </w:rPr>
        <w:t xml:space="preserve"> changed the basis of recording of investments account from investments in joint venture to investments in subsidiar</w:t>
      </w:r>
      <w:r w:rsidR="00916493">
        <w:rPr>
          <w:rFonts w:ascii="Arial" w:hAnsi="Arial" w:cs="Arial"/>
          <w:sz w:val="22"/>
          <w:szCs w:val="22"/>
        </w:rPr>
        <w:t>y</w:t>
      </w:r>
      <w:r w:rsidRPr="00B73035">
        <w:rPr>
          <w:rFonts w:ascii="Arial" w:hAnsi="Arial" w:cs="Arial"/>
          <w:sz w:val="22"/>
          <w:szCs w:val="22"/>
        </w:rPr>
        <w:t>.</w:t>
      </w:r>
    </w:p>
    <w:bookmarkEnd w:id="0"/>
    <w:bookmarkEnd w:id="1"/>
    <w:p w14:paraId="358A8A35" w14:textId="3763D136" w:rsidR="00311D72" w:rsidRPr="00EE01A5" w:rsidRDefault="00194457" w:rsidP="0012058F">
      <w:pPr>
        <w:tabs>
          <w:tab w:val="left" w:pos="2160"/>
          <w:tab w:val="right" w:pos="7200"/>
          <w:tab w:val="right" w:pos="8540"/>
        </w:tabs>
        <w:spacing w:before="60" w:after="60" w:line="380" w:lineRule="exact"/>
        <w:ind w:left="547" w:hanging="576"/>
        <w:jc w:val="thaiDistribute"/>
        <w:rPr>
          <w:rFonts w:ascii="Arial" w:hAnsi="Arial" w:cs="Arial"/>
          <w:b/>
          <w:bCs/>
          <w:sz w:val="22"/>
          <w:szCs w:val="22"/>
        </w:rPr>
      </w:pPr>
      <w:r w:rsidRPr="00EE01A5">
        <w:rPr>
          <w:rFonts w:ascii="Arial" w:hAnsi="Arial" w:cs="Arial"/>
          <w:b/>
          <w:bCs/>
          <w:sz w:val="22"/>
          <w:szCs w:val="22"/>
        </w:rPr>
        <w:t>9</w:t>
      </w:r>
      <w:r w:rsidR="00311D72" w:rsidRPr="00EE01A5">
        <w:rPr>
          <w:rFonts w:ascii="Arial" w:hAnsi="Arial" w:cs="Arial"/>
          <w:b/>
          <w:bCs/>
          <w:sz w:val="22"/>
          <w:szCs w:val="22"/>
        </w:rPr>
        <w:t>.</w:t>
      </w:r>
      <w:r w:rsidR="00311D72" w:rsidRPr="00EE01A5">
        <w:rPr>
          <w:rFonts w:ascii="Arial" w:hAnsi="Arial" w:cs="Arial"/>
          <w:b/>
          <w:bCs/>
          <w:sz w:val="22"/>
          <w:szCs w:val="22"/>
        </w:rPr>
        <w:tab/>
        <w:t>Investment properties</w:t>
      </w:r>
    </w:p>
    <w:p w14:paraId="1EE4DE56" w14:textId="5E488AC7" w:rsidR="00311D72" w:rsidRPr="00EE01A5" w:rsidRDefault="00311D72" w:rsidP="0012058F">
      <w:pPr>
        <w:tabs>
          <w:tab w:val="left" w:pos="2160"/>
          <w:tab w:val="center" w:pos="6840"/>
          <w:tab w:val="center" w:pos="8280"/>
        </w:tabs>
        <w:spacing w:before="60" w:after="60" w:line="380" w:lineRule="exact"/>
        <w:ind w:left="540" w:hanging="569"/>
        <w:jc w:val="thaiDistribute"/>
        <w:rPr>
          <w:rFonts w:ascii="Arial" w:hAnsi="Arial" w:cs="Arial"/>
          <w:sz w:val="22"/>
          <w:szCs w:val="22"/>
        </w:rPr>
      </w:pPr>
      <w:r w:rsidRPr="00EE01A5">
        <w:rPr>
          <w:rFonts w:ascii="Arial" w:hAnsi="Arial" w:cs="Arial"/>
          <w:sz w:val="22"/>
          <w:szCs w:val="22"/>
        </w:rPr>
        <w:tab/>
        <w:t xml:space="preserve">Movements of the investment properties account during the </w:t>
      </w:r>
      <w:r w:rsidR="008664C2">
        <w:rPr>
          <w:rFonts w:ascii="Arial" w:hAnsi="Arial" w:cs="Arial"/>
          <w:sz w:val="22"/>
          <w:szCs w:val="22"/>
        </w:rPr>
        <w:t>six</w:t>
      </w:r>
      <w:r w:rsidRPr="00EE01A5">
        <w:rPr>
          <w:rFonts w:ascii="Arial" w:hAnsi="Arial" w:cs="Arial"/>
          <w:sz w:val="22"/>
          <w:szCs w:val="22"/>
        </w:rPr>
        <w:t>-month period ended</w:t>
      </w:r>
      <w:r w:rsidR="0091703A" w:rsidRPr="00EE01A5">
        <w:rPr>
          <w:rFonts w:ascii="Arial" w:hAnsi="Arial" w:cs="Arial"/>
          <w:sz w:val="22"/>
          <w:szCs w:val="22"/>
        </w:rPr>
        <w:t xml:space="preserve">                           </w:t>
      </w:r>
      <w:r w:rsidR="00C05A52">
        <w:rPr>
          <w:rFonts w:ascii="Arial" w:hAnsi="Arial" w:cs="Arial"/>
          <w:sz w:val="22"/>
          <w:szCs w:val="22"/>
        </w:rPr>
        <w:t>30 June</w:t>
      </w:r>
      <w:r w:rsidR="006F6BB9" w:rsidRPr="00EE01A5">
        <w:rPr>
          <w:rFonts w:ascii="Arial" w:hAnsi="Arial" w:cs="Arial"/>
          <w:sz w:val="22"/>
          <w:szCs w:val="22"/>
        </w:rPr>
        <w:t xml:space="preserve"> 2023</w:t>
      </w:r>
      <w:r w:rsidRPr="00EE01A5">
        <w:rPr>
          <w:rFonts w:ascii="Arial" w:hAnsi="Arial" w:cs="Arial"/>
          <w:sz w:val="22"/>
          <w:szCs w:val="22"/>
        </w:rPr>
        <w:t xml:space="preserve"> are </w:t>
      </w:r>
      <w:proofErr w:type="spellStart"/>
      <w:r w:rsidR="00821697" w:rsidRPr="00EE01A5">
        <w:rPr>
          <w:rFonts w:ascii="Arial" w:hAnsi="Arial" w:cs="Arial"/>
          <w:sz w:val="22"/>
          <w:szCs w:val="22"/>
        </w:rPr>
        <w:t>summarised</w:t>
      </w:r>
      <w:proofErr w:type="spellEnd"/>
      <w:r w:rsidRPr="00EE01A5">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12058F">
            <w:pPr>
              <w:tabs>
                <w:tab w:val="left" w:pos="342"/>
              </w:tabs>
              <w:spacing w:line="340" w:lineRule="exact"/>
              <w:ind w:left="162"/>
              <w:jc w:val="both"/>
              <w:rPr>
                <w:rFonts w:ascii="Arial" w:eastAsia="Arial Unicode MS" w:hAnsi="Arial" w:cs="Arial"/>
                <w:sz w:val="20"/>
                <w:szCs w:val="20"/>
              </w:rPr>
            </w:pPr>
            <w:bookmarkStart w:id="2" w:name="_Hlk102839251"/>
          </w:p>
        </w:tc>
        <w:tc>
          <w:tcPr>
            <w:tcW w:w="2160" w:type="dxa"/>
          </w:tcPr>
          <w:p w14:paraId="4AEEE520" w14:textId="77777777" w:rsidR="00311D72" w:rsidRPr="009C1DA0" w:rsidRDefault="00311D72" w:rsidP="0012058F">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12058F">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12058F">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12058F">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12058F">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3C33E3D9" w14:textId="77777777" w:rsidTr="00C96630">
        <w:tc>
          <w:tcPr>
            <w:tcW w:w="5040" w:type="dxa"/>
          </w:tcPr>
          <w:p w14:paraId="1952D379" w14:textId="74ABF4BB" w:rsidR="00C96630" w:rsidRPr="009C1DA0" w:rsidRDefault="00C96630" w:rsidP="0012058F">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sidR="001B605C">
              <w:rPr>
                <w:rFonts w:ascii="Arial" w:eastAsia="Arial Unicode MS" w:hAnsi="Arial" w:cs="Arial"/>
                <w:b/>
                <w:bCs/>
                <w:sz w:val="20"/>
                <w:szCs w:val="20"/>
              </w:rPr>
              <w:t>3</w:t>
            </w:r>
          </w:p>
        </w:tc>
        <w:tc>
          <w:tcPr>
            <w:tcW w:w="2160" w:type="dxa"/>
          </w:tcPr>
          <w:p w14:paraId="19878C52" w14:textId="51C97469" w:rsidR="00C96630" w:rsidRPr="009C1DA0" w:rsidRDefault="000978B1" w:rsidP="0012058F">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258,286</w:t>
            </w:r>
          </w:p>
        </w:tc>
        <w:tc>
          <w:tcPr>
            <w:tcW w:w="2160" w:type="dxa"/>
            <w:vAlign w:val="bottom"/>
          </w:tcPr>
          <w:p w14:paraId="001EE495" w14:textId="70EB694D" w:rsidR="00C96630" w:rsidRPr="009C1DA0" w:rsidRDefault="000978B1" w:rsidP="0012058F">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150,403</w:t>
            </w:r>
          </w:p>
        </w:tc>
      </w:tr>
      <w:tr w:rsidR="0012058F" w:rsidRPr="009C1DA0" w14:paraId="71508452" w14:textId="77777777" w:rsidTr="00C96630">
        <w:tc>
          <w:tcPr>
            <w:tcW w:w="5040" w:type="dxa"/>
          </w:tcPr>
          <w:p w14:paraId="622AFE23" w14:textId="04528794" w:rsidR="0012058F" w:rsidRPr="009C1DA0" w:rsidRDefault="0012058F" w:rsidP="0012058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Transfer from right-of-use assets</w:t>
            </w:r>
          </w:p>
        </w:tc>
        <w:tc>
          <w:tcPr>
            <w:tcW w:w="2160" w:type="dxa"/>
          </w:tcPr>
          <w:p w14:paraId="26648239" w14:textId="5E9698D5"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2,916</w:t>
            </w:r>
          </w:p>
        </w:tc>
        <w:tc>
          <w:tcPr>
            <w:tcW w:w="2160" w:type="dxa"/>
            <w:vAlign w:val="bottom"/>
          </w:tcPr>
          <w:p w14:paraId="78E481B2" w14:textId="52720682"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2,916</w:t>
            </w:r>
          </w:p>
        </w:tc>
      </w:tr>
      <w:tr w:rsidR="0012058F" w:rsidRPr="009C1DA0" w14:paraId="27C6E7C7" w14:textId="77777777" w:rsidTr="00C96630">
        <w:tc>
          <w:tcPr>
            <w:tcW w:w="5040" w:type="dxa"/>
          </w:tcPr>
          <w:p w14:paraId="4D85D945" w14:textId="0CF27ABF" w:rsidR="0012058F" w:rsidRPr="009C1DA0" w:rsidRDefault="0012058F" w:rsidP="0012058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Purchase subsidiaries</w:t>
            </w:r>
          </w:p>
        </w:tc>
        <w:tc>
          <w:tcPr>
            <w:tcW w:w="2160" w:type="dxa"/>
          </w:tcPr>
          <w:p w14:paraId="22ECFB1E" w14:textId="7B708EFA"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1,734</w:t>
            </w:r>
          </w:p>
        </w:tc>
        <w:tc>
          <w:tcPr>
            <w:tcW w:w="2160" w:type="dxa"/>
            <w:vAlign w:val="bottom"/>
          </w:tcPr>
          <w:p w14:paraId="786A7993" w14:textId="282A0049"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w:t>
            </w:r>
          </w:p>
        </w:tc>
      </w:tr>
      <w:tr w:rsidR="0012058F" w:rsidRPr="009C1DA0" w14:paraId="2AFE7B82" w14:textId="77777777" w:rsidTr="00C96630">
        <w:tc>
          <w:tcPr>
            <w:tcW w:w="5040" w:type="dxa"/>
          </w:tcPr>
          <w:p w14:paraId="2915196B" w14:textId="24C40E38" w:rsidR="0012058F" w:rsidRDefault="00B73035" w:rsidP="0012058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Modification contract during the period</w:t>
            </w:r>
          </w:p>
        </w:tc>
        <w:tc>
          <w:tcPr>
            <w:tcW w:w="2160" w:type="dxa"/>
          </w:tcPr>
          <w:p w14:paraId="297CD4F2" w14:textId="6E59C6E9"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5,272</w:t>
            </w:r>
          </w:p>
        </w:tc>
        <w:tc>
          <w:tcPr>
            <w:tcW w:w="2160" w:type="dxa"/>
            <w:vAlign w:val="bottom"/>
          </w:tcPr>
          <w:p w14:paraId="35020ECC" w14:textId="0530C30C"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5,272</w:t>
            </w:r>
          </w:p>
        </w:tc>
      </w:tr>
      <w:tr w:rsidR="0012058F" w:rsidRPr="009C1DA0" w14:paraId="0525B67B" w14:textId="77777777" w:rsidTr="00C96630">
        <w:tc>
          <w:tcPr>
            <w:tcW w:w="5040" w:type="dxa"/>
          </w:tcPr>
          <w:p w14:paraId="3F9AD026" w14:textId="7E931AC1" w:rsidR="0012058F" w:rsidRDefault="00DF49EA" w:rsidP="0012058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Disposals</w:t>
            </w:r>
            <w:r w:rsidR="00B73035">
              <w:rPr>
                <w:rFonts w:ascii="Arial" w:eastAsia="Arial Unicode MS" w:hAnsi="Arial" w:cs="Arial"/>
                <w:sz w:val="20"/>
                <w:szCs w:val="20"/>
              </w:rPr>
              <w:t xml:space="preserve"> during the period</w:t>
            </w:r>
          </w:p>
        </w:tc>
        <w:tc>
          <w:tcPr>
            <w:tcW w:w="2160" w:type="dxa"/>
          </w:tcPr>
          <w:p w14:paraId="31302277" w14:textId="3AB75423"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(1,714)</w:t>
            </w:r>
          </w:p>
        </w:tc>
        <w:tc>
          <w:tcPr>
            <w:tcW w:w="2160" w:type="dxa"/>
            <w:vAlign w:val="bottom"/>
          </w:tcPr>
          <w:p w14:paraId="1EA6EED9" w14:textId="2623A612" w:rsidR="0012058F" w:rsidRPr="009C1DA0" w:rsidRDefault="0012058F" w:rsidP="0012058F">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cs/>
              </w:rPr>
              <w:t>-</w:t>
            </w:r>
          </w:p>
        </w:tc>
      </w:tr>
      <w:tr w:rsidR="00B73035" w:rsidRPr="009C1DA0" w14:paraId="3D58F3C7" w14:textId="77777777" w:rsidTr="00C96630">
        <w:tc>
          <w:tcPr>
            <w:tcW w:w="5040" w:type="dxa"/>
          </w:tcPr>
          <w:p w14:paraId="7093D2FD" w14:textId="5EA5B8BE" w:rsidR="00B73035" w:rsidRDefault="00B73035" w:rsidP="00B73035">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72123768" w14:textId="40A6D4D5" w:rsidR="00B73035" w:rsidRPr="009C1DA0" w:rsidRDefault="00B73035" w:rsidP="00B73035">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(13,146)</w:t>
            </w:r>
          </w:p>
        </w:tc>
        <w:tc>
          <w:tcPr>
            <w:tcW w:w="2160" w:type="dxa"/>
            <w:vAlign w:val="bottom"/>
          </w:tcPr>
          <w:p w14:paraId="3FE48898" w14:textId="5B3FD67B" w:rsidR="00B73035" w:rsidRPr="009C1DA0" w:rsidRDefault="00B73035" w:rsidP="00B73035">
            <w:pPr>
              <w:pStyle w:val="BodyText2"/>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(14,515)</w:t>
            </w:r>
          </w:p>
        </w:tc>
      </w:tr>
      <w:tr w:rsidR="0012058F" w:rsidRPr="009C1DA0" w14:paraId="0C61A7BB" w14:textId="77777777" w:rsidTr="00C96630">
        <w:tc>
          <w:tcPr>
            <w:tcW w:w="5040" w:type="dxa"/>
          </w:tcPr>
          <w:p w14:paraId="38F124F7" w14:textId="1CBE9FDB" w:rsidR="0012058F" w:rsidRPr="009C1DA0" w:rsidRDefault="00DF49EA" w:rsidP="0012058F">
            <w:pPr>
              <w:spacing w:line="340" w:lineRule="exact"/>
              <w:ind w:left="345" w:hanging="183"/>
              <w:rPr>
                <w:rFonts w:ascii="Arial" w:eastAsia="Arial Unicode MS" w:hAnsi="Arial" w:cs="Arial"/>
                <w:sz w:val="20"/>
                <w:szCs w:val="20"/>
              </w:rPr>
            </w:pPr>
            <w:r>
              <w:rPr>
                <w:rFonts w:ascii="Arial" w:eastAsia="Arial Unicode MS" w:hAnsi="Arial" w:cs="Arial"/>
                <w:sz w:val="20"/>
                <w:szCs w:val="20"/>
              </w:rPr>
              <w:t>A</w:t>
            </w:r>
            <w:r w:rsidR="00B73035">
              <w:rPr>
                <w:rFonts w:ascii="Arial" w:eastAsia="Arial Unicode MS" w:hAnsi="Arial" w:cs="Arial"/>
                <w:sz w:val="20"/>
                <w:szCs w:val="20"/>
              </w:rPr>
              <w:t>llowance of impairment during the period</w:t>
            </w:r>
          </w:p>
        </w:tc>
        <w:tc>
          <w:tcPr>
            <w:tcW w:w="2160" w:type="dxa"/>
          </w:tcPr>
          <w:p w14:paraId="1623F638" w14:textId="3B140420" w:rsidR="0012058F" w:rsidRPr="009C1DA0" w:rsidRDefault="0012058F" w:rsidP="0012058F">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(3,698)</w:t>
            </w:r>
          </w:p>
        </w:tc>
        <w:tc>
          <w:tcPr>
            <w:tcW w:w="2160" w:type="dxa"/>
            <w:vAlign w:val="bottom"/>
          </w:tcPr>
          <w:p w14:paraId="7CA977B0" w14:textId="09EF187E" w:rsidR="0012058F" w:rsidRPr="009C1DA0" w:rsidRDefault="0012058F" w:rsidP="0012058F">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w:t>
            </w:r>
          </w:p>
        </w:tc>
      </w:tr>
      <w:tr w:rsidR="0012058F" w:rsidRPr="009C1DA0" w14:paraId="2FCB58AC" w14:textId="77777777" w:rsidTr="00C96630">
        <w:tc>
          <w:tcPr>
            <w:tcW w:w="5040" w:type="dxa"/>
          </w:tcPr>
          <w:p w14:paraId="21DEA4EE" w14:textId="6F10D63D" w:rsidR="0012058F" w:rsidRPr="009C1DA0" w:rsidRDefault="0012058F" w:rsidP="0012058F">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June 2023</w:t>
            </w:r>
          </w:p>
        </w:tc>
        <w:tc>
          <w:tcPr>
            <w:tcW w:w="2160" w:type="dxa"/>
          </w:tcPr>
          <w:p w14:paraId="756A1560" w14:textId="348B5D96" w:rsidR="0012058F" w:rsidRPr="009C1DA0" w:rsidRDefault="0012058F" w:rsidP="0012058F">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249,650</w:t>
            </w:r>
          </w:p>
        </w:tc>
        <w:tc>
          <w:tcPr>
            <w:tcW w:w="2160" w:type="dxa"/>
            <w:vAlign w:val="bottom"/>
          </w:tcPr>
          <w:p w14:paraId="01C2F8B1" w14:textId="619205BA" w:rsidR="0012058F" w:rsidRPr="009C1DA0" w:rsidRDefault="0012058F" w:rsidP="0012058F">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12058F">
              <w:rPr>
                <w:rFonts w:ascii="Arial" w:hAnsi="Arial" w:cs="Arial"/>
                <w:sz w:val="20"/>
                <w:szCs w:val="20"/>
              </w:rPr>
              <w:t>144,076</w:t>
            </w:r>
          </w:p>
        </w:tc>
      </w:tr>
      <w:bookmarkEnd w:id="2"/>
    </w:tbl>
    <w:p w14:paraId="2E994272" w14:textId="77777777" w:rsidR="00DF49EA" w:rsidRDefault="00DF49EA"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5ECD27D0" w14:textId="77777777" w:rsidR="00DF49EA" w:rsidRDefault="00DF49E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9ED20F" w14:textId="4896DDF0" w:rsidR="00311D72" w:rsidRPr="009C1DA0" w:rsidRDefault="00194457"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10.</w:t>
      </w:r>
      <w:r w:rsidR="00311D72" w:rsidRPr="009C1DA0">
        <w:rPr>
          <w:rFonts w:ascii="Arial" w:hAnsi="Arial" w:cs="Arial"/>
          <w:b/>
          <w:bCs/>
          <w:sz w:val="22"/>
          <w:szCs w:val="22"/>
        </w:rPr>
        <w:tab/>
        <w:t>Property, buildings and equipment</w:t>
      </w:r>
    </w:p>
    <w:p w14:paraId="0AED9771" w14:textId="79E260C6"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buildings and equipment account during the </w:t>
      </w:r>
      <w:r w:rsidR="008664C2">
        <w:rPr>
          <w:rFonts w:ascii="Arial" w:hAnsi="Arial" w:cs="Arial"/>
          <w:sz w:val="22"/>
          <w:szCs w:val="22"/>
        </w:rPr>
        <w:t>six</w:t>
      </w:r>
      <w:r w:rsidRPr="009C1DA0">
        <w:rPr>
          <w:rFonts w:ascii="Arial" w:hAnsi="Arial" w:cs="Arial"/>
          <w:sz w:val="22"/>
          <w:szCs w:val="22"/>
        </w:rPr>
        <w:t xml:space="preserve">-month period ended </w:t>
      </w:r>
      <w:r w:rsidR="00C05A52">
        <w:rPr>
          <w:rFonts w:ascii="Arial" w:hAnsi="Arial" w:cs="Arial"/>
          <w:sz w:val="22"/>
          <w:szCs w:val="22"/>
        </w:rPr>
        <w:t>30 June</w:t>
      </w:r>
      <w:r w:rsidR="006F6BB9">
        <w:rPr>
          <w:rFonts w:ascii="Arial" w:hAnsi="Arial" w:cs="Arial"/>
          <w:sz w:val="22"/>
          <w:szCs w:val="22"/>
        </w:rPr>
        <w:t xml:space="preserve"> 2023</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E01A5">
            <w:pPr>
              <w:tabs>
                <w:tab w:val="left" w:pos="342"/>
              </w:tabs>
              <w:spacing w:line="38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E01A5">
            <w:pPr>
              <w:tabs>
                <w:tab w:val="left" w:pos="342"/>
              </w:tabs>
              <w:spacing w:line="38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E01A5">
            <w:pPr>
              <w:pBdr>
                <w:bottom w:val="single" w:sz="4" w:space="1" w:color="auto"/>
              </w:pBdr>
              <w:tabs>
                <w:tab w:val="left" w:pos="342"/>
              </w:tabs>
              <w:spacing w:line="38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E01A5">
            <w:pPr>
              <w:pBdr>
                <w:bottom w:val="single" w:sz="4" w:space="1" w:color="auto"/>
              </w:pBdr>
              <w:tabs>
                <w:tab w:val="left" w:pos="342"/>
              </w:tabs>
              <w:spacing w:line="38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4BB29FEE" w14:textId="77777777" w:rsidTr="00C96630">
        <w:tc>
          <w:tcPr>
            <w:tcW w:w="5040" w:type="dxa"/>
          </w:tcPr>
          <w:p w14:paraId="1494976C" w14:textId="533F1ED7" w:rsidR="00C96630" w:rsidRPr="009C1DA0" w:rsidRDefault="00C96630" w:rsidP="00EE01A5">
            <w:pPr>
              <w:spacing w:line="38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Net book value as at 1 January 202</w:t>
            </w:r>
            <w:r w:rsidR="001B605C">
              <w:rPr>
                <w:rFonts w:ascii="Arial" w:eastAsia="Arial Unicode MS" w:hAnsi="Arial" w:cs="Arial"/>
                <w:b/>
                <w:bCs/>
                <w:sz w:val="20"/>
                <w:szCs w:val="20"/>
              </w:rPr>
              <w:t>3</w:t>
            </w:r>
          </w:p>
        </w:tc>
        <w:tc>
          <w:tcPr>
            <w:tcW w:w="2160" w:type="dxa"/>
          </w:tcPr>
          <w:p w14:paraId="2381BFA9" w14:textId="0E89F08A" w:rsidR="00C96630" w:rsidRPr="009C1DA0" w:rsidRDefault="000978B1" w:rsidP="00EE01A5">
            <w:pPr>
              <w:pStyle w:val="BodyText2"/>
              <w:tabs>
                <w:tab w:val="decimal" w:pos="1602"/>
              </w:tabs>
              <w:ind w:right="0" w:firstLine="0"/>
              <w:jc w:val="left"/>
              <w:rPr>
                <w:rFonts w:ascii="Arial" w:hAnsi="Arial" w:cs="Arial"/>
                <w:sz w:val="20"/>
                <w:szCs w:val="20"/>
              </w:rPr>
            </w:pPr>
            <w:r>
              <w:rPr>
                <w:rFonts w:ascii="Arial" w:hAnsi="Arial" w:cs="Arial"/>
                <w:sz w:val="20"/>
                <w:szCs w:val="20"/>
              </w:rPr>
              <w:t>283,830</w:t>
            </w:r>
          </w:p>
        </w:tc>
        <w:tc>
          <w:tcPr>
            <w:tcW w:w="2250" w:type="dxa"/>
          </w:tcPr>
          <w:p w14:paraId="43A27D6D" w14:textId="043BB7F7" w:rsidR="00C96630" w:rsidRPr="009C1DA0" w:rsidRDefault="007A6EB1" w:rsidP="00EE01A5">
            <w:pPr>
              <w:pStyle w:val="BodyText2"/>
              <w:tabs>
                <w:tab w:val="decimal" w:pos="1602"/>
              </w:tabs>
              <w:ind w:right="0" w:firstLine="0"/>
              <w:jc w:val="left"/>
              <w:rPr>
                <w:rFonts w:ascii="Arial" w:hAnsi="Arial" w:cs="Arial"/>
                <w:sz w:val="20"/>
                <w:szCs w:val="20"/>
              </w:rPr>
            </w:pPr>
            <w:r>
              <w:rPr>
                <w:rFonts w:ascii="Arial" w:hAnsi="Arial" w:cs="Arial"/>
                <w:sz w:val="20"/>
                <w:szCs w:val="20"/>
              </w:rPr>
              <w:t>179,934</w:t>
            </w:r>
          </w:p>
        </w:tc>
      </w:tr>
      <w:tr w:rsidR="0012058F" w:rsidRPr="009C1DA0" w14:paraId="254BF309" w14:textId="77777777" w:rsidTr="000F1862">
        <w:tc>
          <w:tcPr>
            <w:tcW w:w="5040" w:type="dxa"/>
          </w:tcPr>
          <w:p w14:paraId="1EAE456E" w14:textId="77777777" w:rsidR="0012058F" w:rsidRPr="009C1DA0" w:rsidRDefault="0012058F" w:rsidP="0012058F">
            <w:pPr>
              <w:tabs>
                <w:tab w:val="left" w:pos="342"/>
              </w:tabs>
              <w:spacing w:line="38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tcPr>
          <w:p w14:paraId="1EAA49E1" w14:textId="515AABB5" w:rsidR="0012058F" w:rsidRPr="009C1DA0" w:rsidRDefault="0012058F" w:rsidP="0012058F">
            <w:pPr>
              <w:pStyle w:val="BodyText2"/>
              <w:tabs>
                <w:tab w:val="decimal" w:pos="1602"/>
              </w:tabs>
              <w:ind w:right="0" w:firstLine="0"/>
              <w:jc w:val="left"/>
              <w:rPr>
                <w:rFonts w:ascii="Arial" w:hAnsi="Arial" w:cs="Arial"/>
                <w:sz w:val="20"/>
                <w:szCs w:val="20"/>
              </w:rPr>
            </w:pPr>
            <w:r w:rsidRPr="0012058F">
              <w:rPr>
                <w:rFonts w:ascii="Arial" w:hAnsi="Arial" w:cs="Arial"/>
                <w:sz w:val="20"/>
                <w:szCs w:val="20"/>
              </w:rPr>
              <w:t>5,413</w:t>
            </w:r>
          </w:p>
        </w:tc>
        <w:tc>
          <w:tcPr>
            <w:tcW w:w="2250" w:type="dxa"/>
          </w:tcPr>
          <w:p w14:paraId="05E10A11" w14:textId="1E7A1D8A" w:rsidR="0012058F" w:rsidRPr="009C1DA0" w:rsidRDefault="0012058F" w:rsidP="0012058F">
            <w:pPr>
              <w:pStyle w:val="BodyText2"/>
              <w:tabs>
                <w:tab w:val="decimal" w:pos="1602"/>
              </w:tabs>
              <w:ind w:right="0" w:firstLine="0"/>
              <w:jc w:val="left"/>
              <w:rPr>
                <w:rFonts w:ascii="Arial" w:hAnsi="Arial" w:cs="Arial"/>
                <w:sz w:val="20"/>
                <w:szCs w:val="20"/>
              </w:rPr>
            </w:pPr>
            <w:r w:rsidRPr="0012058F">
              <w:rPr>
                <w:rFonts w:ascii="Arial" w:hAnsi="Arial" w:cs="Arial"/>
                <w:sz w:val="20"/>
                <w:szCs w:val="20"/>
              </w:rPr>
              <w:t>595</w:t>
            </w:r>
          </w:p>
        </w:tc>
      </w:tr>
      <w:tr w:rsidR="0012058F" w:rsidRPr="009C1DA0" w14:paraId="2EA25D0F" w14:textId="77777777" w:rsidTr="000F1862">
        <w:tc>
          <w:tcPr>
            <w:tcW w:w="5040" w:type="dxa"/>
          </w:tcPr>
          <w:p w14:paraId="17CFA7EF" w14:textId="62803AFC" w:rsidR="0012058F" w:rsidRPr="009C1DA0" w:rsidRDefault="0012058F" w:rsidP="0012058F">
            <w:pPr>
              <w:tabs>
                <w:tab w:val="left" w:pos="342"/>
              </w:tabs>
              <w:spacing w:line="380" w:lineRule="exact"/>
              <w:ind w:left="162"/>
              <w:jc w:val="both"/>
              <w:rPr>
                <w:rFonts w:ascii="Arial" w:eastAsia="Arial Unicode MS" w:hAnsi="Arial" w:cs="Arial"/>
                <w:sz w:val="20"/>
                <w:szCs w:val="20"/>
              </w:rPr>
            </w:pPr>
            <w:r>
              <w:rPr>
                <w:rFonts w:ascii="Arial" w:eastAsia="Arial Unicode MS" w:hAnsi="Arial" w:cs="Arial"/>
                <w:sz w:val="20"/>
                <w:szCs w:val="20"/>
              </w:rPr>
              <w:t>Disposals during the period - net</w:t>
            </w:r>
          </w:p>
        </w:tc>
        <w:tc>
          <w:tcPr>
            <w:tcW w:w="2160" w:type="dxa"/>
          </w:tcPr>
          <w:p w14:paraId="146A3FF0" w14:textId="4DCC085B" w:rsidR="0012058F" w:rsidRPr="009C1DA0" w:rsidRDefault="0012058F" w:rsidP="0012058F">
            <w:pPr>
              <w:pStyle w:val="BodyText2"/>
              <w:tabs>
                <w:tab w:val="decimal" w:pos="1602"/>
              </w:tabs>
              <w:ind w:right="0" w:firstLine="0"/>
              <w:jc w:val="left"/>
              <w:rPr>
                <w:rFonts w:ascii="Arial" w:hAnsi="Arial" w:cs="Arial"/>
                <w:sz w:val="20"/>
                <w:szCs w:val="20"/>
              </w:rPr>
            </w:pPr>
            <w:r w:rsidRPr="0012058F">
              <w:rPr>
                <w:rFonts w:ascii="Arial" w:hAnsi="Arial" w:cs="Arial"/>
                <w:sz w:val="20"/>
                <w:szCs w:val="20"/>
              </w:rPr>
              <w:t>(298)</w:t>
            </w:r>
          </w:p>
        </w:tc>
        <w:tc>
          <w:tcPr>
            <w:tcW w:w="2250" w:type="dxa"/>
          </w:tcPr>
          <w:p w14:paraId="4B2391EF" w14:textId="27696101" w:rsidR="0012058F" w:rsidRPr="009C1DA0" w:rsidRDefault="0012058F" w:rsidP="0012058F">
            <w:pPr>
              <w:pStyle w:val="BodyText2"/>
              <w:tabs>
                <w:tab w:val="decimal" w:pos="1602"/>
              </w:tabs>
              <w:ind w:right="0" w:firstLine="0"/>
              <w:jc w:val="left"/>
              <w:rPr>
                <w:rFonts w:ascii="Arial" w:hAnsi="Arial" w:cs="Arial"/>
                <w:sz w:val="20"/>
                <w:szCs w:val="20"/>
              </w:rPr>
            </w:pPr>
            <w:r w:rsidRPr="0012058F">
              <w:rPr>
                <w:rFonts w:ascii="Arial" w:hAnsi="Arial" w:cs="Arial"/>
                <w:sz w:val="20"/>
                <w:szCs w:val="20"/>
              </w:rPr>
              <w:t>(289)</w:t>
            </w:r>
          </w:p>
        </w:tc>
      </w:tr>
      <w:tr w:rsidR="0012058F" w:rsidRPr="009C1DA0" w14:paraId="6E85E48B" w14:textId="77777777" w:rsidTr="000F1862">
        <w:tc>
          <w:tcPr>
            <w:tcW w:w="5040" w:type="dxa"/>
          </w:tcPr>
          <w:p w14:paraId="13BD1124" w14:textId="1C211FC6" w:rsidR="0012058F" w:rsidRDefault="0012058F" w:rsidP="0012058F">
            <w:pPr>
              <w:tabs>
                <w:tab w:val="left" w:pos="342"/>
              </w:tabs>
              <w:spacing w:line="380" w:lineRule="exact"/>
              <w:ind w:left="162"/>
              <w:jc w:val="both"/>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57475690" w14:textId="10BB23F4" w:rsidR="0012058F" w:rsidRPr="009C1DA0" w:rsidRDefault="0012058F" w:rsidP="0012058F">
            <w:pPr>
              <w:pStyle w:val="BodyText2"/>
              <w:tabs>
                <w:tab w:val="decimal" w:pos="1602"/>
              </w:tabs>
              <w:ind w:right="0" w:firstLine="0"/>
              <w:jc w:val="left"/>
              <w:rPr>
                <w:rFonts w:ascii="Arial" w:hAnsi="Arial" w:cs="Arial"/>
                <w:sz w:val="20"/>
                <w:szCs w:val="20"/>
              </w:rPr>
            </w:pPr>
            <w:r w:rsidRPr="0012058F">
              <w:rPr>
                <w:rFonts w:ascii="Arial" w:hAnsi="Arial" w:cs="Arial"/>
                <w:sz w:val="20"/>
                <w:szCs w:val="20"/>
              </w:rPr>
              <w:t>(35,351)</w:t>
            </w:r>
          </w:p>
        </w:tc>
        <w:tc>
          <w:tcPr>
            <w:tcW w:w="2250" w:type="dxa"/>
          </w:tcPr>
          <w:p w14:paraId="66D0ACE6" w14:textId="765F1124" w:rsidR="0012058F" w:rsidRPr="009C1DA0" w:rsidRDefault="0012058F" w:rsidP="0012058F">
            <w:pPr>
              <w:pStyle w:val="BodyText2"/>
              <w:tabs>
                <w:tab w:val="decimal" w:pos="1602"/>
              </w:tabs>
              <w:ind w:right="0" w:firstLine="0"/>
              <w:jc w:val="left"/>
              <w:rPr>
                <w:rFonts w:ascii="Arial" w:hAnsi="Arial" w:cs="Arial"/>
                <w:sz w:val="20"/>
                <w:szCs w:val="20"/>
              </w:rPr>
            </w:pPr>
            <w:r w:rsidRPr="0012058F">
              <w:rPr>
                <w:rFonts w:ascii="Arial" w:hAnsi="Arial" w:cs="Arial"/>
                <w:sz w:val="20"/>
                <w:szCs w:val="20"/>
              </w:rPr>
              <w:t>(15,982)</w:t>
            </w:r>
          </w:p>
        </w:tc>
      </w:tr>
      <w:tr w:rsidR="0012058F" w:rsidRPr="009C1DA0" w14:paraId="3174FAF4" w14:textId="77777777" w:rsidTr="00C96630">
        <w:tc>
          <w:tcPr>
            <w:tcW w:w="5040" w:type="dxa"/>
          </w:tcPr>
          <w:p w14:paraId="66A6126D" w14:textId="37F7BE74" w:rsidR="0012058F" w:rsidRPr="009C1DA0" w:rsidRDefault="0012058F" w:rsidP="0012058F">
            <w:pPr>
              <w:tabs>
                <w:tab w:val="left" w:pos="342"/>
              </w:tabs>
              <w:spacing w:line="380" w:lineRule="exact"/>
              <w:ind w:left="162"/>
              <w:rPr>
                <w:rFonts w:ascii="Arial" w:eastAsia="Arial Unicode MS" w:hAnsi="Arial" w:cs="Arial"/>
                <w:sz w:val="20"/>
                <w:szCs w:val="20"/>
              </w:rPr>
            </w:pPr>
            <w:r>
              <w:rPr>
                <w:rFonts w:ascii="Arial" w:eastAsia="Arial Unicode MS" w:hAnsi="Arial" w:cs="Arial"/>
                <w:sz w:val="20"/>
                <w:szCs w:val="20"/>
              </w:rPr>
              <w:t>Reversal allowance for impairment</w:t>
            </w:r>
          </w:p>
        </w:tc>
        <w:tc>
          <w:tcPr>
            <w:tcW w:w="2160" w:type="dxa"/>
          </w:tcPr>
          <w:p w14:paraId="0C1DD6D0" w14:textId="3821998D" w:rsidR="0012058F" w:rsidRPr="009C1DA0" w:rsidRDefault="0012058F" w:rsidP="0012058F">
            <w:pPr>
              <w:pStyle w:val="BodyText2"/>
              <w:pBdr>
                <w:bottom w:val="single" w:sz="4" w:space="1" w:color="auto"/>
              </w:pBdr>
              <w:tabs>
                <w:tab w:val="decimal" w:pos="1602"/>
              </w:tabs>
              <w:ind w:right="0" w:firstLine="0"/>
              <w:jc w:val="left"/>
              <w:rPr>
                <w:rFonts w:ascii="Arial" w:hAnsi="Arial" w:cs="Arial"/>
                <w:sz w:val="20"/>
                <w:szCs w:val="20"/>
              </w:rPr>
            </w:pPr>
            <w:r w:rsidRPr="0012058F">
              <w:rPr>
                <w:rFonts w:ascii="Arial" w:hAnsi="Arial" w:cs="Arial"/>
                <w:sz w:val="20"/>
                <w:szCs w:val="20"/>
              </w:rPr>
              <w:t>1,260</w:t>
            </w:r>
          </w:p>
        </w:tc>
        <w:tc>
          <w:tcPr>
            <w:tcW w:w="2250" w:type="dxa"/>
          </w:tcPr>
          <w:p w14:paraId="6FC69CA9" w14:textId="7C0C7948" w:rsidR="0012058F" w:rsidRPr="009C1DA0" w:rsidRDefault="0012058F" w:rsidP="0012058F">
            <w:pPr>
              <w:pStyle w:val="BodyText2"/>
              <w:pBdr>
                <w:bottom w:val="single" w:sz="4" w:space="1" w:color="auto"/>
              </w:pBdr>
              <w:tabs>
                <w:tab w:val="decimal" w:pos="1602"/>
              </w:tabs>
              <w:ind w:right="0" w:firstLine="0"/>
              <w:jc w:val="left"/>
              <w:rPr>
                <w:rFonts w:ascii="Arial" w:hAnsi="Arial" w:cs="Arial"/>
                <w:sz w:val="20"/>
                <w:szCs w:val="20"/>
              </w:rPr>
            </w:pPr>
            <w:r w:rsidRPr="0012058F">
              <w:rPr>
                <w:rFonts w:ascii="Arial" w:hAnsi="Arial" w:cs="Arial"/>
                <w:sz w:val="20"/>
                <w:szCs w:val="20"/>
              </w:rPr>
              <w:t>-</w:t>
            </w:r>
          </w:p>
        </w:tc>
      </w:tr>
      <w:tr w:rsidR="0012058F" w:rsidRPr="009C1DA0" w14:paraId="0809A11C" w14:textId="77777777" w:rsidTr="00340A3A">
        <w:tc>
          <w:tcPr>
            <w:tcW w:w="5040" w:type="dxa"/>
          </w:tcPr>
          <w:p w14:paraId="233B94D2" w14:textId="0048103F" w:rsidR="0012058F" w:rsidRPr="009C1DA0" w:rsidRDefault="0012058F" w:rsidP="0012058F">
            <w:pPr>
              <w:tabs>
                <w:tab w:val="left" w:pos="342"/>
              </w:tabs>
              <w:spacing w:line="38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June 2023</w:t>
            </w:r>
          </w:p>
        </w:tc>
        <w:tc>
          <w:tcPr>
            <w:tcW w:w="2160" w:type="dxa"/>
          </w:tcPr>
          <w:p w14:paraId="3FC90784" w14:textId="0595AECE" w:rsidR="0012058F" w:rsidRPr="009C1DA0" w:rsidRDefault="0012058F" w:rsidP="0012058F">
            <w:pPr>
              <w:pStyle w:val="BodyText2"/>
              <w:pBdr>
                <w:bottom w:val="double" w:sz="4" w:space="1" w:color="auto"/>
              </w:pBdr>
              <w:tabs>
                <w:tab w:val="decimal" w:pos="1602"/>
              </w:tabs>
              <w:ind w:right="0" w:firstLine="0"/>
              <w:jc w:val="left"/>
              <w:rPr>
                <w:rFonts w:ascii="Arial" w:hAnsi="Arial" w:cs="Arial"/>
                <w:sz w:val="20"/>
                <w:szCs w:val="20"/>
              </w:rPr>
            </w:pPr>
            <w:r w:rsidRPr="0012058F">
              <w:rPr>
                <w:rFonts w:ascii="Arial" w:hAnsi="Arial" w:cs="Arial"/>
                <w:sz w:val="20"/>
                <w:szCs w:val="20"/>
              </w:rPr>
              <w:t>254,854</w:t>
            </w:r>
          </w:p>
        </w:tc>
        <w:tc>
          <w:tcPr>
            <w:tcW w:w="2250" w:type="dxa"/>
          </w:tcPr>
          <w:p w14:paraId="1E323AE2" w14:textId="5A5FBAD3" w:rsidR="0012058F" w:rsidRPr="009C1DA0" w:rsidRDefault="0012058F" w:rsidP="0012058F">
            <w:pPr>
              <w:pStyle w:val="BodyText2"/>
              <w:pBdr>
                <w:bottom w:val="double" w:sz="4" w:space="1" w:color="auto"/>
              </w:pBdr>
              <w:tabs>
                <w:tab w:val="decimal" w:pos="1602"/>
              </w:tabs>
              <w:ind w:right="0" w:firstLine="0"/>
              <w:jc w:val="left"/>
              <w:rPr>
                <w:rFonts w:ascii="Arial" w:hAnsi="Arial" w:cs="Arial"/>
                <w:sz w:val="20"/>
                <w:szCs w:val="20"/>
              </w:rPr>
            </w:pPr>
            <w:r w:rsidRPr="0012058F">
              <w:rPr>
                <w:rFonts w:ascii="Arial" w:hAnsi="Arial" w:cs="Arial"/>
                <w:sz w:val="20"/>
                <w:szCs w:val="20"/>
              </w:rPr>
              <w:t>164,258</w:t>
            </w:r>
          </w:p>
        </w:tc>
      </w:tr>
    </w:tbl>
    <w:p w14:paraId="7B8299AF" w14:textId="0C296B1A" w:rsidR="00AE50BC" w:rsidRPr="009C1DA0"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t>11</w:t>
      </w:r>
      <w:r w:rsidR="00AE50BC" w:rsidRPr="009C1DA0">
        <w:rPr>
          <w:rFonts w:ascii="Arial" w:eastAsia="Arial Unicode MS" w:hAnsi="Arial" w:cs="Arial Unicode MS"/>
          <w:b/>
          <w:bCs/>
          <w:sz w:val="22"/>
          <w:szCs w:val="20"/>
        </w:rPr>
        <w:t>.</w:t>
      </w:r>
      <w:r w:rsidR="00AE50BC" w:rsidRPr="009C1DA0">
        <w:rPr>
          <w:rFonts w:ascii="Arial" w:eastAsia="Arial Unicode MS" w:hAnsi="Arial" w:cs="Arial Unicode MS"/>
          <w:b/>
          <w:bCs/>
          <w:sz w:val="22"/>
          <w:szCs w:val="20"/>
        </w:rPr>
        <w:tab/>
        <w:t>Right-of-use assets</w:t>
      </w:r>
    </w:p>
    <w:p w14:paraId="5C4EB6CC" w14:textId="1257D03E"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8664C2">
        <w:rPr>
          <w:rFonts w:ascii="Arial" w:hAnsi="Arial" w:cs="Arial"/>
          <w:sz w:val="22"/>
          <w:szCs w:val="22"/>
        </w:rPr>
        <w:t>six</w:t>
      </w:r>
      <w:r w:rsidRPr="009C1DA0">
        <w:rPr>
          <w:rFonts w:ascii="Arial" w:hAnsi="Arial" w:cs="Arial"/>
          <w:sz w:val="22"/>
          <w:szCs w:val="22"/>
        </w:rPr>
        <w:t>-month period ended</w:t>
      </w:r>
      <w:r w:rsidR="0091703A" w:rsidRPr="009C1DA0">
        <w:rPr>
          <w:rFonts w:ascii="Arial" w:hAnsi="Arial" w:cs="Arial"/>
          <w:sz w:val="22"/>
          <w:szCs w:val="22"/>
        </w:rPr>
        <w:t xml:space="preserve">                            </w:t>
      </w:r>
      <w:r w:rsidR="00C05A52">
        <w:rPr>
          <w:rFonts w:ascii="Arial" w:hAnsi="Arial" w:cs="Arial"/>
          <w:sz w:val="22"/>
          <w:szCs w:val="22"/>
        </w:rPr>
        <w:t>30 June</w:t>
      </w:r>
      <w:r w:rsidR="006F6BB9">
        <w:rPr>
          <w:rFonts w:ascii="Arial" w:hAnsi="Arial" w:cs="Arial"/>
          <w:sz w:val="22"/>
          <w:szCs w:val="22"/>
        </w:rPr>
        <w:t xml:space="preserve"> 2023</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C96630" w:rsidRPr="009C1DA0" w14:paraId="602A9C57" w14:textId="77777777" w:rsidTr="00C96630">
        <w:trPr>
          <w:trHeight w:val="198"/>
        </w:trPr>
        <w:tc>
          <w:tcPr>
            <w:tcW w:w="4860" w:type="dxa"/>
          </w:tcPr>
          <w:p w14:paraId="17C9C183" w14:textId="68BBFC74" w:rsidR="00C96630" w:rsidRPr="009C1DA0" w:rsidRDefault="00C96630" w:rsidP="00C96630">
            <w:pPr>
              <w:spacing w:line="360" w:lineRule="exact"/>
              <w:ind w:right="-74"/>
              <w:rPr>
                <w:rFonts w:ascii="Angsana New" w:hAnsi="Angsana New"/>
                <w:b/>
                <w:bCs/>
                <w:sz w:val="20"/>
                <w:szCs w:val="20"/>
              </w:rPr>
            </w:pPr>
            <w:r w:rsidRPr="009C1DA0">
              <w:rPr>
                <w:rFonts w:ascii="Arial" w:hAnsi="Arial" w:cs="Arial"/>
                <w:b/>
                <w:bCs/>
                <w:sz w:val="20"/>
                <w:szCs w:val="20"/>
              </w:rPr>
              <w:t>Net book value as at 1 January 202</w:t>
            </w:r>
            <w:r w:rsidR="001B605C">
              <w:rPr>
                <w:rFonts w:ascii="Arial" w:hAnsi="Arial" w:cs="Arial"/>
                <w:b/>
                <w:bCs/>
                <w:sz w:val="20"/>
                <w:szCs w:val="20"/>
              </w:rPr>
              <w:t>3</w:t>
            </w:r>
          </w:p>
        </w:tc>
        <w:tc>
          <w:tcPr>
            <w:tcW w:w="2250" w:type="dxa"/>
          </w:tcPr>
          <w:p w14:paraId="321189F8" w14:textId="04C5985C" w:rsidR="00C96630" w:rsidRPr="009C1DA0" w:rsidRDefault="007A6EB1" w:rsidP="00C96630">
            <w:pPr>
              <w:tabs>
                <w:tab w:val="decimal" w:pos="1875"/>
              </w:tabs>
              <w:spacing w:line="360" w:lineRule="exact"/>
              <w:ind w:right="-72"/>
              <w:rPr>
                <w:rFonts w:ascii="Arial" w:hAnsi="Arial" w:cs="Arial"/>
                <w:sz w:val="20"/>
                <w:szCs w:val="20"/>
              </w:rPr>
            </w:pPr>
            <w:r>
              <w:rPr>
                <w:rFonts w:ascii="Arial" w:hAnsi="Arial" w:cs="Arial"/>
                <w:sz w:val="20"/>
                <w:szCs w:val="20"/>
              </w:rPr>
              <w:t>176,317</w:t>
            </w:r>
          </w:p>
        </w:tc>
        <w:tc>
          <w:tcPr>
            <w:tcW w:w="2250" w:type="dxa"/>
            <w:vAlign w:val="bottom"/>
          </w:tcPr>
          <w:p w14:paraId="65E6BE97" w14:textId="2F4F1441" w:rsidR="00C96630" w:rsidRPr="009C1DA0" w:rsidRDefault="007A6EB1" w:rsidP="00C96630">
            <w:pPr>
              <w:tabs>
                <w:tab w:val="decimal" w:pos="1875"/>
              </w:tabs>
              <w:spacing w:line="360" w:lineRule="exact"/>
              <w:ind w:right="-72"/>
              <w:rPr>
                <w:rFonts w:ascii="Arial" w:hAnsi="Arial" w:cs="Arial"/>
                <w:sz w:val="20"/>
                <w:szCs w:val="20"/>
              </w:rPr>
            </w:pPr>
            <w:r>
              <w:rPr>
                <w:rFonts w:ascii="Arial" w:hAnsi="Arial" w:cs="Arial"/>
                <w:sz w:val="20"/>
                <w:szCs w:val="20"/>
              </w:rPr>
              <w:t>173,319</w:t>
            </w:r>
          </w:p>
        </w:tc>
      </w:tr>
      <w:tr w:rsidR="0012058F" w:rsidRPr="009C1DA0" w14:paraId="4099CAA3" w14:textId="77777777" w:rsidTr="007679D3">
        <w:trPr>
          <w:trHeight w:val="80"/>
        </w:trPr>
        <w:tc>
          <w:tcPr>
            <w:tcW w:w="4860" w:type="dxa"/>
          </w:tcPr>
          <w:p w14:paraId="63125BDE" w14:textId="59EA1E18" w:rsidR="0012058F" w:rsidRPr="009C1DA0" w:rsidRDefault="0012058F" w:rsidP="0012058F">
            <w:pPr>
              <w:spacing w:line="360" w:lineRule="exact"/>
              <w:ind w:left="-15"/>
              <w:rPr>
                <w:rFonts w:ascii="Arial" w:hAnsi="Arial" w:cs="Arial"/>
                <w:color w:val="000000"/>
                <w:spacing w:val="-4"/>
                <w:sz w:val="20"/>
                <w:szCs w:val="20"/>
              </w:rPr>
            </w:pPr>
            <w:r>
              <w:rPr>
                <w:rFonts w:ascii="Arial" w:eastAsia="Arial Unicode MS" w:hAnsi="Arial" w:cs="Arial"/>
                <w:sz w:val="20"/>
                <w:szCs w:val="20"/>
              </w:rPr>
              <w:t>Transfer to investment properties - net</w:t>
            </w:r>
          </w:p>
        </w:tc>
        <w:tc>
          <w:tcPr>
            <w:tcW w:w="2250" w:type="dxa"/>
          </w:tcPr>
          <w:p w14:paraId="525B3E32" w14:textId="14590C15" w:rsidR="0012058F" w:rsidRPr="009C1DA0" w:rsidRDefault="0012058F" w:rsidP="0012058F">
            <w:pPr>
              <w:tabs>
                <w:tab w:val="decimal" w:pos="1875"/>
              </w:tabs>
              <w:spacing w:line="360" w:lineRule="exact"/>
              <w:ind w:right="-72"/>
              <w:rPr>
                <w:rFonts w:ascii="Arial" w:hAnsi="Arial" w:cs="Arial"/>
                <w:sz w:val="20"/>
                <w:szCs w:val="20"/>
              </w:rPr>
            </w:pPr>
            <w:r w:rsidRPr="0012058F">
              <w:rPr>
                <w:rFonts w:ascii="Arial" w:hAnsi="Arial" w:cs="Arial"/>
                <w:sz w:val="20"/>
                <w:szCs w:val="20"/>
              </w:rPr>
              <w:t>(2,916)</w:t>
            </w:r>
          </w:p>
        </w:tc>
        <w:tc>
          <w:tcPr>
            <w:tcW w:w="2250" w:type="dxa"/>
            <w:vAlign w:val="bottom"/>
          </w:tcPr>
          <w:p w14:paraId="116DE93F" w14:textId="373147EA" w:rsidR="0012058F" w:rsidRPr="009C1DA0" w:rsidRDefault="0012058F" w:rsidP="0012058F">
            <w:pPr>
              <w:tabs>
                <w:tab w:val="decimal" w:pos="1875"/>
              </w:tabs>
              <w:spacing w:line="360" w:lineRule="exact"/>
              <w:ind w:right="-72"/>
              <w:rPr>
                <w:rFonts w:ascii="Arial" w:hAnsi="Arial" w:cs="Arial"/>
                <w:sz w:val="20"/>
                <w:szCs w:val="20"/>
              </w:rPr>
            </w:pPr>
            <w:r w:rsidRPr="0012058F">
              <w:rPr>
                <w:rFonts w:ascii="Arial" w:hAnsi="Arial" w:cs="Arial"/>
                <w:sz w:val="20"/>
                <w:szCs w:val="20"/>
              </w:rPr>
              <w:t>(2,916)</w:t>
            </w:r>
          </w:p>
        </w:tc>
      </w:tr>
      <w:tr w:rsidR="0012058F" w:rsidRPr="009C1DA0" w14:paraId="52BA08CF" w14:textId="77777777" w:rsidTr="00C96630">
        <w:tc>
          <w:tcPr>
            <w:tcW w:w="4860" w:type="dxa"/>
          </w:tcPr>
          <w:p w14:paraId="3E409704" w14:textId="77777777" w:rsidR="0012058F" w:rsidRPr="009C1DA0" w:rsidRDefault="0012058F" w:rsidP="0012058F">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tcPr>
          <w:p w14:paraId="4EEE551C" w14:textId="78A09E04" w:rsidR="0012058F" w:rsidRPr="009C1DA0" w:rsidRDefault="0012058F" w:rsidP="0012058F">
            <w:pPr>
              <w:pBdr>
                <w:bottom w:val="single" w:sz="4" w:space="1" w:color="auto"/>
              </w:pBdr>
              <w:tabs>
                <w:tab w:val="decimal" w:pos="1875"/>
              </w:tabs>
              <w:spacing w:line="360" w:lineRule="exact"/>
              <w:ind w:right="-72"/>
              <w:rPr>
                <w:rFonts w:ascii="Arial" w:hAnsi="Arial" w:cs="Arial"/>
                <w:sz w:val="20"/>
                <w:szCs w:val="20"/>
              </w:rPr>
            </w:pPr>
            <w:r w:rsidRPr="0012058F">
              <w:rPr>
                <w:rFonts w:ascii="Arial" w:hAnsi="Arial" w:cs="Arial"/>
                <w:sz w:val="20"/>
                <w:szCs w:val="20"/>
              </w:rPr>
              <w:t>(17,211)</w:t>
            </w:r>
          </w:p>
        </w:tc>
        <w:tc>
          <w:tcPr>
            <w:tcW w:w="2250" w:type="dxa"/>
            <w:vAlign w:val="bottom"/>
          </w:tcPr>
          <w:p w14:paraId="2843F927" w14:textId="44DB00A1" w:rsidR="0012058F" w:rsidRPr="009C1DA0" w:rsidRDefault="0012058F" w:rsidP="0012058F">
            <w:pPr>
              <w:pBdr>
                <w:bottom w:val="single" w:sz="4" w:space="1" w:color="auto"/>
              </w:pBdr>
              <w:tabs>
                <w:tab w:val="decimal" w:pos="1875"/>
              </w:tabs>
              <w:spacing w:line="360" w:lineRule="exact"/>
              <w:ind w:right="-72"/>
              <w:rPr>
                <w:rFonts w:ascii="Arial" w:hAnsi="Arial" w:cs="Arial"/>
                <w:sz w:val="20"/>
                <w:szCs w:val="20"/>
              </w:rPr>
            </w:pPr>
            <w:r w:rsidRPr="0012058F">
              <w:rPr>
                <w:rFonts w:ascii="Arial" w:hAnsi="Arial" w:cs="Arial"/>
                <w:sz w:val="20"/>
                <w:szCs w:val="20"/>
              </w:rPr>
              <w:t>(16,910)</w:t>
            </w:r>
          </w:p>
        </w:tc>
      </w:tr>
      <w:tr w:rsidR="0012058F" w:rsidRPr="009C1DA0" w14:paraId="797B3C27" w14:textId="77777777" w:rsidTr="00C96630">
        <w:tc>
          <w:tcPr>
            <w:tcW w:w="4860" w:type="dxa"/>
          </w:tcPr>
          <w:p w14:paraId="34B83690" w14:textId="69B09BE7" w:rsidR="0012058F" w:rsidRPr="009C1DA0" w:rsidRDefault="0012058F" w:rsidP="0012058F">
            <w:pPr>
              <w:spacing w:line="360" w:lineRule="exact"/>
              <w:ind w:right="-72"/>
              <w:rPr>
                <w:rFonts w:ascii="Arial" w:hAnsi="Arial" w:cs="Arial"/>
                <w:sz w:val="20"/>
                <w:szCs w:val="20"/>
              </w:rPr>
            </w:pPr>
            <w:r w:rsidRPr="009C1DA0">
              <w:rPr>
                <w:rFonts w:ascii="Arial" w:hAnsi="Arial" w:cs="Arial"/>
                <w:b/>
                <w:bCs/>
                <w:sz w:val="20"/>
                <w:szCs w:val="20"/>
              </w:rPr>
              <w:t xml:space="preserve">Net book value as at </w:t>
            </w:r>
            <w:r>
              <w:rPr>
                <w:rFonts w:ascii="Arial" w:hAnsi="Arial" w:cs="Arial"/>
                <w:b/>
                <w:bCs/>
                <w:sz w:val="20"/>
                <w:szCs w:val="20"/>
              </w:rPr>
              <w:t>30 June 2023</w:t>
            </w:r>
          </w:p>
        </w:tc>
        <w:tc>
          <w:tcPr>
            <w:tcW w:w="2250" w:type="dxa"/>
          </w:tcPr>
          <w:p w14:paraId="1A11F933" w14:textId="20B40006" w:rsidR="0012058F" w:rsidRPr="009C1DA0" w:rsidRDefault="0012058F" w:rsidP="0012058F">
            <w:pPr>
              <w:pBdr>
                <w:bottom w:val="double" w:sz="4" w:space="1" w:color="auto"/>
              </w:pBdr>
              <w:tabs>
                <w:tab w:val="decimal" w:pos="1875"/>
              </w:tabs>
              <w:spacing w:line="360" w:lineRule="exact"/>
              <w:ind w:right="-72"/>
              <w:rPr>
                <w:rFonts w:ascii="Arial" w:hAnsi="Arial" w:cs="Arial"/>
                <w:sz w:val="20"/>
                <w:szCs w:val="20"/>
              </w:rPr>
            </w:pPr>
            <w:r w:rsidRPr="0012058F">
              <w:rPr>
                <w:rFonts w:ascii="Arial" w:hAnsi="Arial" w:cs="Arial"/>
                <w:sz w:val="20"/>
                <w:szCs w:val="20"/>
              </w:rPr>
              <w:t>156,190</w:t>
            </w:r>
          </w:p>
        </w:tc>
        <w:tc>
          <w:tcPr>
            <w:tcW w:w="2250" w:type="dxa"/>
            <w:vAlign w:val="bottom"/>
          </w:tcPr>
          <w:p w14:paraId="3E91C68F" w14:textId="3471B05C" w:rsidR="0012058F" w:rsidRPr="009C1DA0" w:rsidRDefault="0012058F" w:rsidP="0012058F">
            <w:pPr>
              <w:pBdr>
                <w:bottom w:val="double" w:sz="4" w:space="1" w:color="auto"/>
              </w:pBdr>
              <w:tabs>
                <w:tab w:val="decimal" w:pos="1875"/>
              </w:tabs>
              <w:spacing w:line="360" w:lineRule="exact"/>
              <w:ind w:right="-72"/>
              <w:rPr>
                <w:rFonts w:ascii="Arial" w:hAnsi="Arial" w:cs="Arial"/>
                <w:sz w:val="20"/>
                <w:szCs w:val="20"/>
              </w:rPr>
            </w:pPr>
            <w:r w:rsidRPr="0012058F">
              <w:rPr>
                <w:rFonts w:ascii="Arial" w:hAnsi="Arial" w:cs="Arial"/>
                <w:sz w:val="20"/>
                <w:szCs w:val="20"/>
              </w:rPr>
              <w:t>153,493</w:t>
            </w:r>
          </w:p>
        </w:tc>
      </w:tr>
    </w:tbl>
    <w:p w14:paraId="5D7299A6" w14:textId="4DD53224"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5553D468"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8664C2">
        <w:rPr>
          <w:rFonts w:ascii="Arial" w:hAnsi="Arial" w:cs="Arial"/>
          <w:sz w:val="22"/>
          <w:szCs w:val="22"/>
        </w:rPr>
        <w:t>six</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C05A52">
        <w:rPr>
          <w:rFonts w:ascii="Arial" w:hAnsi="Arial" w:cs="Arial"/>
          <w:sz w:val="22"/>
          <w:szCs w:val="22"/>
        </w:rPr>
        <w:t>30 June</w:t>
      </w:r>
      <w:r w:rsidR="006F6BB9">
        <w:rPr>
          <w:rFonts w:ascii="Arial" w:hAnsi="Arial" w:cs="Arial"/>
          <w:sz w:val="22"/>
          <w:szCs w:val="22"/>
        </w:rPr>
        <w:t xml:space="preserve"> 2023</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C96630" w:rsidRPr="009C1DA0" w14:paraId="74664937" w14:textId="77777777" w:rsidTr="00A27888">
        <w:trPr>
          <w:trHeight w:val="80"/>
        </w:trPr>
        <w:tc>
          <w:tcPr>
            <w:tcW w:w="4860" w:type="dxa"/>
          </w:tcPr>
          <w:p w14:paraId="73215FC9" w14:textId="7291C1D9" w:rsidR="00C96630" w:rsidRPr="009C1DA0" w:rsidRDefault="00C96630" w:rsidP="00C96630">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sidR="001B605C">
              <w:rPr>
                <w:rFonts w:ascii="Arial" w:eastAsia="Arial Unicode MS" w:hAnsi="Arial" w:cs="Arial"/>
                <w:b/>
                <w:bCs/>
                <w:sz w:val="20"/>
                <w:szCs w:val="20"/>
              </w:rPr>
              <w:t>3</w:t>
            </w:r>
          </w:p>
        </w:tc>
        <w:tc>
          <w:tcPr>
            <w:tcW w:w="2160" w:type="dxa"/>
          </w:tcPr>
          <w:p w14:paraId="6264A478" w14:textId="7A8F6A53" w:rsidR="00C96630" w:rsidRPr="009C1DA0" w:rsidRDefault="000978B1" w:rsidP="00C96630">
            <w:pPr>
              <w:tabs>
                <w:tab w:val="decimal" w:pos="1875"/>
              </w:tabs>
              <w:spacing w:line="380" w:lineRule="exact"/>
              <w:ind w:right="-72"/>
              <w:rPr>
                <w:rFonts w:ascii="Arial" w:hAnsi="Arial" w:cs="Arial"/>
                <w:sz w:val="20"/>
                <w:szCs w:val="20"/>
              </w:rPr>
            </w:pPr>
            <w:r>
              <w:rPr>
                <w:rFonts w:ascii="Arial" w:hAnsi="Arial" w:cs="Arial"/>
                <w:sz w:val="20"/>
                <w:szCs w:val="20"/>
              </w:rPr>
              <w:t>302,023</w:t>
            </w:r>
          </w:p>
        </w:tc>
        <w:tc>
          <w:tcPr>
            <w:tcW w:w="2160" w:type="dxa"/>
          </w:tcPr>
          <w:p w14:paraId="4A067293" w14:textId="1F9E9CC0" w:rsidR="00C96630" w:rsidRPr="009C1DA0" w:rsidRDefault="000978B1" w:rsidP="00C96630">
            <w:pPr>
              <w:tabs>
                <w:tab w:val="decimal" w:pos="1875"/>
              </w:tabs>
              <w:spacing w:line="380" w:lineRule="exact"/>
              <w:ind w:right="-72"/>
              <w:rPr>
                <w:rFonts w:ascii="Arial" w:hAnsi="Arial" w:cs="Arial"/>
                <w:sz w:val="20"/>
                <w:szCs w:val="20"/>
              </w:rPr>
            </w:pPr>
            <w:r>
              <w:rPr>
                <w:rFonts w:ascii="Arial" w:hAnsi="Arial" w:cs="Arial"/>
                <w:sz w:val="20"/>
                <w:szCs w:val="20"/>
              </w:rPr>
              <w:t>289,401</w:t>
            </w:r>
          </w:p>
        </w:tc>
      </w:tr>
      <w:tr w:rsidR="0012058F" w:rsidRPr="009C1DA0" w14:paraId="622D6164" w14:textId="77777777" w:rsidTr="0091703A">
        <w:tc>
          <w:tcPr>
            <w:tcW w:w="4860" w:type="dxa"/>
          </w:tcPr>
          <w:p w14:paraId="1313BEB1" w14:textId="29F9D78E" w:rsidR="0012058F" w:rsidRPr="009C1DA0" w:rsidRDefault="0012058F" w:rsidP="0012058F">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Increase</w:t>
            </w:r>
            <w:r w:rsidRPr="009C1DA0">
              <w:rPr>
                <w:rFonts w:ascii="Arial" w:eastAsia="Arial Unicode MS" w:hAnsi="Arial" w:cs="Arial"/>
                <w:sz w:val="20"/>
                <w:szCs w:val="20"/>
              </w:rPr>
              <w:t xml:space="preserve"> during the period</w:t>
            </w:r>
          </w:p>
        </w:tc>
        <w:tc>
          <w:tcPr>
            <w:tcW w:w="2160" w:type="dxa"/>
          </w:tcPr>
          <w:p w14:paraId="77873B94" w14:textId="1C4642AE" w:rsidR="0012058F" w:rsidRPr="009C1DA0" w:rsidRDefault="0012058F" w:rsidP="0012058F">
            <w:pPr>
              <w:tabs>
                <w:tab w:val="decimal" w:pos="1875"/>
              </w:tabs>
              <w:spacing w:line="380" w:lineRule="exact"/>
              <w:ind w:right="-72"/>
              <w:rPr>
                <w:rFonts w:ascii="Arial" w:hAnsi="Arial" w:cs="Arial"/>
                <w:sz w:val="20"/>
                <w:szCs w:val="20"/>
              </w:rPr>
            </w:pPr>
            <w:r w:rsidRPr="0012058F">
              <w:rPr>
                <w:rFonts w:ascii="Arial" w:hAnsi="Arial" w:cs="Arial"/>
                <w:sz w:val="20"/>
                <w:szCs w:val="20"/>
              </w:rPr>
              <w:t>6,236</w:t>
            </w:r>
          </w:p>
        </w:tc>
        <w:tc>
          <w:tcPr>
            <w:tcW w:w="2160" w:type="dxa"/>
          </w:tcPr>
          <w:p w14:paraId="1A058E36" w14:textId="4E78D1B2" w:rsidR="0012058F" w:rsidRPr="009C1DA0" w:rsidRDefault="0012058F" w:rsidP="0012058F">
            <w:pPr>
              <w:tabs>
                <w:tab w:val="decimal" w:pos="1875"/>
              </w:tabs>
              <w:spacing w:line="380" w:lineRule="exact"/>
              <w:ind w:right="-72"/>
              <w:rPr>
                <w:rFonts w:ascii="Arial" w:hAnsi="Arial" w:cs="Arial"/>
                <w:sz w:val="20"/>
                <w:szCs w:val="20"/>
              </w:rPr>
            </w:pPr>
            <w:r w:rsidRPr="0012058F">
              <w:rPr>
                <w:rFonts w:ascii="Arial" w:hAnsi="Arial" w:cs="Arial"/>
                <w:sz w:val="20"/>
                <w:szCs w:val="20"/>
              </w:rPr>
              <w:t>6,230</w:t>
            </w:r>
          </w:p>
        </w:tc>
      </w:tr>
      <w:tr w:rsidR="0012058F" w:rsidRPr="009C1DA0" w14:paraId="17F6E64A" w14:textId="77777777" w:rsidTr="0091703A">
        <w:tc>
          <w:tcPr>
            <w:tcW w:w="4860" w:type="dxa"/>
          </w:tcPr>
          <w:p w14:paraId="61590EC6" w14:textId="7FC27753" w:rsidR="0012058F" w:rsidRPr="009C1DA0" w:rsidRDefault="0012058F" w:rsidP="0012058F">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3098A37D" w14:textId="0C117442" w:rsidR="0012058F" w:rsidRPr="009C1DA0" w:rsidRDefault="0012058F" w:rsidP="0012058F">
            <w:pPr>
              <w:tabs>
                <w:tab w:val="decimal" w:pos="1875"/>
              </w:tabs>
              <w:spacing w:line="380" w:lineRule="exact"/>
              <w:ind w:right="-72"/>
              <w:rPr>
                <w:rFonts w:ascii="Arial" w:hAnsi="Arial" w:cs="Arial"/>
                <w:sz w:val="20"/>
                <w:szCs w:val="20"/>
              </w:rPr>
            </w:pPr>
            <w:r w:rsidRPr="0012058F">
              <w:rPr>
                <w:rFonts w:ascii="Arial" w:hAnsi="Arial" w:cs="Arial"/>
                <w:sz w:val="20"/>
                <w:szCs w:val="20"/>
              </w:rPr>
              <w:t>(32,239)</w:t>
            </w:r>
          </w:p>
        </w:tc>
        <w:tc>
          <w:tcPr>
            <w:tcW w:w="2160" w:type="dxa"/>
          </w:tcPr>
          <w:p w14:paraId="6AC4B8EA" w14:textId="14A5AC3F" w:rsidR="0012058F" w:rsidRPr="009C1DA0" w:rsidRDefault="0012058F" w:rsidP="0012058F">
            <w:pPr>
              <w:tabs>
                <w:tab w:val="decimal" w:pos="1875"/>
              </w:tabs>
              <w:spacing w:line="380" w:lineRule="exact"/>
              <w:ind w:right="-72"/>
              <w:rPr>
                <w:rFonts w:ascii="Arial" w:hAnsi="Arial" w:cs="Arial"/>
                <w:sz w:val="20"/>
                <w:szCs w:val="20"/>
              </w:rPr>
            </w:pPr>
            <w:r w:rsidRPr="0012058F">
              <w:rPr>
                <w:rFonts w:ascii="Arial" w:hAnsi="Arial" w:cs="Arial"/>
                <w:sz w:val="20"/>
                <w:szCs w:val="20"/>
              </w:rPr>
              <w:t>(30,119)</w:t>
            </w:r>
          </w:p>
        </w:tc>
      </w:tr>
      <w:tr w:rsidR="0012058F" w:rsidRPr="009C1DA0" w14:paraId="12F4AFC6" w14:textId="77777777" w:rsidTr="0091703A">
        <w:tc>
          <w:tcPr>
            <w:tcW w:w="4860" w:type="dxa"/>
          </w:tcPr>
          <w:p w14:paraId="01FE26E1" w14:textId="1322DB20" w:rsidR="0012058F" w:rsidRPr="009C1DA0" w:rsidRDefault="00DF49EA" w:rsidP="0012058F">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A</w:t>
            </w:r>
            <w:r w:rsidR="0012058F">
              <w:rPr>
                <w:rFonts w:ascii="Arial" w:eastAsia="Arial Unicode MS" w:hAnsi="Arial" w:cs="Arial"/>
                <w:sz w:val="20"/>
                <w:szCs w:val="20"/>
              </w:rPr>
              <w:t>llowance of impairment during the period</w:t>
            </w:r>
          </w:p>
        </w:tc>
        <w:tc>
          <w:tcPr>
            <w:tcW w:w="2160" w:type="dxa"/>
          </w:tcPr>
          <w:p w14:paraId="0E262849" w14:textId="32CD9D11" w:rsidR="0012058F" w:rsidRPr="009C1DA0" w:rsidRDefault="0012058F" w:rsidP="0012058F">
            <w:pPr>
              <w:pBdr>
                <w:bottom w:val="single" w:sz="4" w:space="1" w:color="auto"/>
              </w:pBdr>
              <w:tabs>
                <w:tab w:val="decimal" w:pos="1875"/>
              </w:tabs>
              <w:spacing w:line="380" w:lineRule="exact"/>
              <w:ind w:right="-72"/>
              <w:rPr>
                <w:rFonts w:ascii="Arial" w:hAnsi="Arial" w:cs="Arial"/>
                <w:sz w:val="20"/>
                <w:szCs w:val="20"/>
              </w:rPr>
            </w:pPr>
            <w:r w:rsidRPr="0012058F">
              <w:rPr>
                <w:rFonts w:ascii="Arial" w:hAnsi="Arial" w:cs="Arial"/>
                <w:sz w:val="20"/>
                <w:szCs w:val="20"/>
              </w:rPr>
              <w:t>(13)</w:t>
            </w:r>
          </w:p>
        </w:tc>
        <w:tc>
          <w:tcPr>
            <w:tcW w:w="2160" w:type="dxa"/>
          </w:tcPr>
          <w:p w14:paraId="68E421E1" w14:textId="150F6726" w:rsidR="0012058F" w:rsidRPr="009C1DA0" w:rsidRDefault="0012058F" w:rsidP="0012058F">
            <w:pPr>
              <w:pBdr>
                <w:bottom w:val="single" w:sz="4" w:space="1" w:color="auto"/>
              </w:pBdr>
              <w:tabs>
                <w:tab w:val="decimal" w:pos="1875"/>
              </w:tabs>
              <w:spacing w:line="380" w:lineRule="exact"/>
              <w:ind w:right="-72"/>
              <w:rPr>
                <w:rFonts w:ascii="Arial" w:hAnsi="Arial" w:cs="Arial"/>
                <w:sz w:val="20"/>
                <w:szCs w:val="20"/>
              </w:rPr>
            </w:pPr>
            <w:r w:rsidRPr="0012058F">
              <w:rPr>
                <w:rFonts w:ascii="Arial" w:hAnsi="Arial" w:cs="Arial"/>
                <w:sz w:val="20"/>
                <w:szCs w:val="20"/>
              </w:rPr>
              <w:t>-</w:t>
            </w:r>
          </w:p>
        </w:tc>
      </w:tr>
      <w:tr w:rsidR="0012058F" w:rsidRPr="009C1DA0" w14:paraId="742EF1FD" w14:textId="77777777" w:rsidTr="0091703A">
        <w:tc>
          <w:tcPr>
            <w:tcW w:w="4860" w:type="dxa"/>
          </w:tcPr>
          <w:p w14:paraId="5007FC25" w14:textId="7157D451" w:rsidR="0012058F" w:rsidRPr="009C1DA0" w:rsidRDefault="0012058F" w:rsidP="0012058F">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June 2023</w:t>
            </w:r>
          </w:p>
        </w:tc>
        <w:tc>
          <w:tcPr>
            <w:tcW w:w="2160" w:type="dxa"/>
          </w:tcPr>
          <w:p w14:paraId="5D6100A4" w14:textId="0AF4EBB5" w:rsidR="0012058F" w:rsidRPr="009C1DA0" w:rsidRDefault="0012058F" w:rsidP="0012058F">
            <w:pPr>
              <w:pBdr>
                <w:bottom w:val="double" w:sz="4" w:space="1" w:color="auto"/>
              </w:pBdr>
              <w:tabs>
                <w:tab w:val="decimal" w:pos="1875"/>
              </w:tabs>
              <w:spacing w:line="380" w:lineRule="exact"/>
              <w:ind w:right="-72"/>
              <w:rPr>
                <w:rFonts w:ascii="Arial" w:hAnsi="Arial" w:cs="Arial"/>
                <w:sz w:val="20"/>
                <w:szCs w:val="20"/>
              </w:rPr>
            </w:pPr>
            <w:r w:rsidRPr="0012058F">
              <w:rPr>
                <w:rFonts w:ascii="Arial" w:hAnsi="Arial" w:cs="Arial"/>
                <w:sz w:val="20"/>
                <w:szCs w:val="20"/>
              </w:rPr>
              <w:t>276,007</w:t>
            </w:r>
          </w:p>
        </w:tc>
        <w:tc>
          <w:tcPr>
            <w:tcW w:w="2160" w:type="dxa"/>
          </w:tcPr>
          <w:p w14:paraId="6D626E50" w14:textId="71033C7E" w:rsidR="0012058F" w:rsidRPr="009C1DA0" w:rsidRDefault="0012058F" w:rsidP="0012058F">
            <w:pPr>
              <w:pBdr>
                <w:bottom w:val="double" w:sz="4" w:space="1" w:color="auto"/>
              </w:pBdr>
              <w:tabs>
                <w:tab w:val="decimal" w:pos="1875"/>
              </w:tabs>
              <w:spacing w:line="380" w:lineRule="exact"/>
              <w:ind w:right="-72"/>
              <w:rPr>
                <w:rFonts w:ascii="Arial" w:hAnsi="Arial" w:cs="Arial"/>
                <w:sz w:val="20"/>
                <w:szCs w:val="20"/>
              </w:rPr>
            </w:pPr>
            <w:r w:rsidRPr="0012058F">
              <w:rPr>
                <w:rFonts w:ascii="Arial" w:hAnsi="Arial" w:cs="Arial"/>
                <w:sz w:val="20"/>
                <w:szCs w:val="20"/>
              </w:rPr>
              <w:t>265,512</w:t>
            </w:r>
          </w:p>
        </w:tc>
      </w:tr>
    </w:tbl>
    <w:p w14:paraId="34506750" w14:textId="77777777" w:rsidR="0012058F" w:rsidRDefault="0012058F"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p>
    <w:p w14:paraId="48066BB9" w14:textId="0B98262E" w:rsidR="00311D72" w:rsidRPr="009C1DA0" w:rsidRDefault="00AE50BC"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9C1DA0">
        <w:rPr>
          <w:rFonts w:ascii="Arial" w:hAnsi="Arial" w:cs="Arial"/>
          <w:b/>
          <w:bCs/>
          <w:sz w:val="22"/>
          <w:szCs w:val="22"/>
        </w:rPr>
        <w:lastRenderedPageBreak/>
        <w:t>1</w:t>
      </w:r>
      <w:r w:rsidR="00194457">
        <w:rPr>
          <w:rFonts w:ascii="Arial" w:hAnsi="Arial" w:cs="Arial"/>
          <w:b/>
          <w:bCs/>
          <w:sz w:val="22"/>
          <w:szCs w:val="22"/>
        </w:rPr>
        <w:t>3</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264" w:type="dxa"/>
        <w:tblInd w:w="450" w:type="dxa"/>
        <w:tblLayout w:type="fixed"/>
        <w:tblLook w:val="01E0" w:firstRow="1" w:lastRow="1" w:firstColumn="1" w:lastColumn="1" w:noHBand="0" w:noVBand="0"/>
      </w:tblPr>
      <w:tblGrid>
        <w:gridCol w:w="1153"/>
        <w:gridCol w:w="377"/>
        <w:gridCol w:w="1130"/>
        <w:gridCol w:w="1076"/>
        <w:gridCol w:w="674"/>
        <w:gridCol w:w="1213"/>
        <w:gridCol w:w="1214"/>
        <w:gridCol w:w="1213"/>
        <w:gridCol w:w="1214"/>
      </w:tblGrid>
      <w:tr w:rsidR="00ED1B75" w:rsidRPr="009C1DA0" w14:paraId="27616582" w14:textId="77777777" w:rsidTr="002013F8">
        <w:tc>
          <w:tcPr>
            <w:tcW w:w="1153" w:type="dxa"/>
          </w:tcPr>
          <w:p w14:paraId="395F78F1" w14:textId="77777777" w:rsidR="00ED1B75" w:rsidRPr="009C1DA0"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D815B0">
            <w:pPr>
              <w:spacing w:line="300" w:lineRule="exact"/>
              <w:jc w:val="right"/>
              <w:rPr>
                <w:rFonts w:ascii="Arial" w:eastAsia="Arial Unicode MS" w:hAnsi="Arial" w:cs="Arial"/>
                <w:sz w:val="16"/>
                <w:szCs w:val="16"/>
                <w:cs/>
              </w:rPr>
            </w:pPr>
          </w:p>
        </w:tc>
        <w:tc>
          <w:tcPr>
            <w:tcW w:w="674" w:type="dxa"/>
          </w:tcPr>
          <w:p w14:paraId="4574A87D" w14:textId="77777777" w:rsidR="00ED1B75" w:rsidRPr="009C1DA0"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D815B0">
            <w:pPr>
              <w:spacing w:line="30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2013F8">
        <w:trPr>
          <w:trHeight w:val="80"/>
        </w:trPr>
        <w:tc>
          <w:tcPr>
            <w:tcW w:w="1530" w:type="dxa"/>
            <w:gridSpan w:val="2"/>
            <w:vAlign w:val="bottom"/>
          </w:tcPr>
          <w:p w14:paraId="5E7FF9A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880" w:type="dxa"/>
            <w:gridSpan w:val="3"/>
            <w:vAlign w:val="bottom"/>
          </w:tcPr>
          <w:p w14:paraId="6E98615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1B605C" w:rsidRPr="009C1DA0" w14:paraId="069091F1" w14:textId="77777777" w:rsidTr="002013F8">
        <w:tc>
          <w:tcPr>
            <w:tcW w:w="1530" w:type="dxa"/>
            <w:gridSpan w:val="2"/>
            <w:vAlign w:val="bottom"/>
          </w:tcPr>
          <w:p w14:paraId="4ADB162A" w14:textId="77777777" w:rsidR="001B605C" w:rsidRPr="009C1DA0" w:rsidRDefault="001B605C" w:rsidP="001B605C">
            <w:pPr>
              <w:spacing w:line="300" w:lineRule="exact"/>
              <w:jc w:val="thaiDistribute"/>
              <w:rPr>
                <w:rFonts w:ascii="Arial" w:eastAsia="Arial Unicode MS" w:hAnsi="Arial" w:cs="Arial"/>
                <w:sz w:val="16"/>
                <w:szCs w:val="16"/>
              </w:rPr>
            </w:pPr>
          </w:p>
        </w:tc>
        <w:tc>
          <w:tcPr>
            <w:tcW w:w="2880" w:type="dxa"/>
            <w:gridSpan w:val="3"/>
          </w:tcPr>
          <w:p w14:paraId="51EE2678" w14:textId="77777777"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2FFD9CB8" w:rsidR="001B605C" w:rsidRPr="009C1DA0" w:rsidRDefault="00C05A52" w:rsidP="001B605C">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14:paraId="08BF2D96" w14:textId="77777777"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45AB7472" w:rsidR="001B605C" w:rsidRPr="009C1DA0" w:rsidRDefault="00C05A52" w:rsidP="001B605C">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14:paraId="45C3E0B6" w14:textId="7CD5E3E5"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1B605C" w:rsidRPr="009C1DA0" w14:paraId="181A3C6C" w14:textId="77777777" w:rsidTr="002013F8">
        <w:tc>
          <w:tcPr>
            <w:tcW w:w="1530" w:type="dxa"/>
            <w:gridSpan w:val="2"/>
          </w:tcPr>
          <w:p w14:paraId="733B8CA2" w14:textId="77777777"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880" w:type="dxa"/>
            <w:gridSpan w:val="3"/>
          </w:tcPr>
          <w:p w14:paraId="4E8F2AFF" w14:textId="77777777"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77299B1C"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14" w:type="dxa"/>
            <w:vAlign w:val="bottom"/>
          </w:tcPr>
          <w:p w14:paraId="47B52126" w14:textId="25D3F2C7" w:rsidR="001B605C" w:rsidRPr="009C1DA0" w:rsidRDefault="001B605C" w:rsidP="001B605C">
            <w:pPr>
              <w:pBdr>
                <w:bottom w:val="single" w:sz="4" w:space="1" w:color="auto"/>
              </w:pBdr>
              <w:spacing w:line="300" w:lineRule="exact"/>
              <w:jc w:val="center"/>
              <w:rPr>
                <w:rFonts w:ascii="Arial" w:eastAsia="Arial Unicode MS" w:hAnsi="Arial" w:cs="Arial"/>
                <w:sz w:val="16"/>
                <w:szCs w:val="16"/>
                <w:cs/>
              </w:rPr>
            </w:pPr>
            <w:r>
              <w:rPr>
                <w:rFonts w:ascii="Arial" w:eastAsia="Arial Unicode MS" w:hAnsi="Arial" w:cs="Arial"/>
                <w:sz w:val="16"/>
                <w:szCs w:val="16"/>
              </w:rPr>
              <w:t>2022</w:t>
            </w:r>
          </w:p>
        </w:tc>
        <w:tc>
          <w:tcPr>
            <w:tcW w:w="1213" w:type="dxa"/>
            <w:vAlign w:val="bottom"/>
          </w:tcPr>
          <w:p w14:paraId="0AC57A43" w14:textId="49FB4679"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14" w:type="dxa"/>
            <w:vAlign w:val="bottom"/>
          </w:tcPr>
          <w:p w14:paraId="54F00C71" w14:textId="5F7BC1BD" w:rsidR="001B605C" w:rsidRPr="009C1DA0" w:rsidRDefault="001B605C" w:rsidP="001B605C">
            <w:pPr>
              <w:pBdr>
                <w:bottom w:val="single" w:sz="4" w:space="1" w:color="auto"/>
              </w:pBdr>
              <w:spacing w:line="300" w:lineRule="exact"/>
              <w:jc w:val="center"/>
              <w:rPr>
                <w:rFonts w:ascii="Arial" w:eastAsia="Arial Unicode MS" w:hAnsi="Arial" w:cs="Arial"/>
                <w:sz w:val="16"/>
                <w:szCs w:val="16"/>
                <w:cs/>
              </w:rPr>
            </w:pPr>
            <w:r>
              <w:rPr>
                <w:rFonts w:ascii="Arial" w:eastAsia="Arial Unicode MS" w:hAnsi="Arial" w:cs="Arial"/>
                <w:sz w:val="16"/>
                <w:szCs w:val="16"/>
              </w:rPr>
              <w:t>2022</w:t>
            </w:r>
          </w:p>
        </w:tc>
      </w:tr>
      <w:tr w:rsidR="001B605C" w:rsidRPr="009C1DA0" w14:paraId="6CB1A9F6" w14:textId="77777777" w:rsidTr="002013F8">
        <w:tc>
          <w:tcPr>
            <w:tcW w:w="1530" w:type="dxa"/>
            <w:gridSpan w:val="2"/>
          </w:tcPr>
          <w:p w14:paraId="418CA7E4" w14:textId="77777777" w:rsidR="001B605C" w:rsidRPr="009C1DA0" w:rsidRDefault="001B605C" w:rsidP="001B605C">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880" w:type="dxa"/>
            <w:gridSpan w:val="3"/>
          </w:tcPr>
          <w:p w14:paraId="4C11B98F" w14:textId="4D92599E" w:rsidR="001B605C" w:rsidRPr="009C1DA0" w:rsidRDefault="002013F8" w:rsidP="002013F8">
            <w:pPr>
              <w:spacing w:line="300" w:lineRule="exact"/>
              <w:ind w:left="-105" w:right="-107"/>
              <w:jc w:val="center"/>
              <w:rPr>
                <w:rFonts w:ascii="Arial" w:eastAsia="Arial Unicode MS" w:hAnsi="Arial" w:cs="Arial"/>
                <w:sz w:val="16"/>
                <w:szCs w:val="16"/>
              </w:rPr>
            </w:pPr>
            <w:r>
              <w:rPr>
                <w:rFonts w:ascii="Arial" w:eastAsia="Arial Unicode MS" w:hAnsi="Arial" w:cs="Arial"/>
                <w:sz w:val="16"/>
                <w:szCs w:val="16"/>
              </w:rPr>
              <w:t xml:space="preserve">MRR, </w:t>
            </w:r>
            <w:r w:rsidR="001B605C" w:rsidRPr="009C1DA0">
              <w:rPr>
                <w:rFonts w:ascii="Arial" w:eastAsia="Arial Unicode MS" w:hAnsi="Arial" w:cs="Arial"/>
                <w:sz w:val="16"/>
                <w:szCs w:val="16"/>
              </w:rPr>
              <w:t>MLR - fixed rate</w:t>
            </w:r>
          </w:p>
        </w:tc>
        <w:tc>
          <w:tcPr>
            <w:tcW w:w="1213" w:type="dxa"/>
            <w:vAlign w:val="bottom"/>
          </w:tcPr>
          <w:p w14:paraId="5F0873B8" w14:textId="3F9BF0CF" w:rsidR="001B605C" w:rsidRPr="009C1DA0" w:rsidRDefault="0012058F" w:rsidP="00D115F6">
            <w:pPr>
              <w:pBdr>
                <w:bottom w:val="single" w:sz="4" w:space="1" w:color="auto"/>
              </w:pBdr>
              <w:tabs>
                <w:tab w:val="decimal" w:pos="972"/>
              </w:tabs>
              <w:spacing w:line="300" w:lineRule="exact"/>
              <w:rPr>
                <w:rFonts w:ascii="Arial" w:hAnsi="Arial" w:cs="Arial"/>
                <w:sz w:val="16"/>
                <w:szCs w:val="16"/>
              </w:rPr>
            </w:pPr>
            <w:r w:rsidRPr="0012058F">
              <w:rPr>
                <w:rFonts w:ascii="Arial" w:hAnsi="Arial" w:cs="Arial"/>
                <w:sz w:val="16"/>
                <w:szCs w:val="16"/>
              </w:rPr>
              <w:t>3,634,464</w:t>
            </w:r>
          </w:p>
        </w:tc>
        <w:tc>
          <w:tcPr>
            <w:tcW w:w="1214" w:type="dxa"/>
            <w:vAlign w:val="bottom"/>
          </w:tcPr>
          <w:p w14:paraId="624C52B4" w14:textId="0518650D" w:rsidR="001B605C" w:rsidRPr="009C1DA0" w:rsidRDefault="001B605C" w:rsidP="00D115F6">
            <w:pPr>
              <w:pBdr>
                <w:bottom w:val="single" w:sz="4" w:space="1" w:color="auto"/>
              </w:pBdr>
              <w:tabs>
                <w:tab w:val="decimal" w:pos="972"/>
              </w:tabs>
              <w:spacing w:line="300" w:lineRule="exact"/>
              <w:rPr>
                <w:rFonts w:ascii="Arial" w:hAnsi="Arial" w:cs="Arial"/>
                <w:sz w:val="16"/>
                <w:szCs w:val="16"/>
              </w:rPr>
            </w:pPr>
            <w:r w:rsidRPr="001B605C">
              <w:rPr>
                <w:rFonts w:ascii="Arial" w:hAnsi="Arial" w:cs="Arial"/>
                <w:sz w:val="16"/>
                <w:szCs w:val="16"/>
              </w:rPr>
              <w:t>3,859,616</w:t>
            </w:r>
          </w:p>
        </w:tc>
        <w:tc>
          <w:tcPr>
            <w:tcW w:w="1213" w:type="dxa"/>
            <w:vAlign w:val="bottom"/>
          </w:tcPr>
          <w:p w14:paraId="250D9CB5" w14:textId="48793F4B" w:rsidR="001B605C" w:rsidRPr="009C1DA0" w:rsidRDefault="0012058F" w:rsidP="00D115F6">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16419303" w14:textId="58E70478" w:rsidR="001B605C" w:rsidRPr="009C1DA0" w:rsidRDefault="001B605C" w:rsidP="00D115F6">
            <w:pPr>
              <w:pBdr>
                <w:bottom w:val="sing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1B605C" w:rsidRPr="009C1DA0" w14:paraId="3E7BC80C" w14:textId="77777777" w:rsidTr="002013F8">
        <w:tc>
          <w:tcPr>
            <w:tcW w:w="1530" w:type="dxa"/>
            <w:gridSpan w:val="2"/>
          </w:tcPr>
          <w:p w14:paraId="34B01AFA" w14:textId="21185FC7" w:rsidR="001B605C" w:rsidRPr="009C1DA0" w:rsidRDefault="001B605C" w:rsidP="001B605C">
            <w:pPr>
              <w:spacing w:line="300" w:lineRule="exact"/>
              <w:jc w:val="thaiDistribute"/>
              <w:rPr>
                <w:rFonts w:ascii="Arial" w:eastAsia="Arial Unicode MS" w:hAnsi="Arial" w:cs="Arial"/>
                <w:sz w:val="16"/>
                <w:szCs w:val="16"/>
              </w:rPr>
            </w:pPr>
            <w:r>
              <w:rPr>
                <w:rFonts w:ascii="Arial" w:eastAsia="Arial Unicode MS" w:hAnsi="Arial" w:cs="Arial"/>
                <w:sz w:val="16"/>
                <w:szCs w:val="16"/>
              </w:rPr>
              <w:t>Total</w:t>
            </w:r>
          </w:p>
        </w:tc>
        <w:tc>
          <w:tcPr>
            <w:tcW w:w="2880" w:type="dxa"/>
            <w:gridSpan w:val="3"/>
          </w:tcPr>
          <w:p w14:paraId="6307B22C" w14:textId="77777777" w:rsidR="001B605C" w:rsidRPr="009C1DA0" w:rsidRDefault="001B605C" w:rsidP="001B605C">
            <w:pPr>
              <w:spacing w:line="300" w:lineRule="exact"/>
              <w:jc w:val="center"/>
              <w:rPr>
                <w:rFonts w:ascii="Arial" w:eastAsia="Arial Unicode MS" w:hAnsi="Arial" w:cs="Arial"/>
                <w:sz w:val="16"/>
                <w:szCs w:val="16"/>
              </w:rPr>
            </w:pPr>
          </w:p>
        </w:tc>
        <w:tc>
          <w:tcPr>
            <w:tcW w:w="1213" w:type="dxa"/>
            <w:vAlign w:val="bottom"/>
          </w:tcPr>
          <w:p w14:paraId="394B3B85" w14:textId="27F7AD62" w:rsidR="001B605C" w:rsidRPr="009C1DA0" w:rsidRDefault="0012058F" w:rsidP="001B605C">
            <w:pPr>
              <w:tabs>
                <w:tab w:val="decimal" w:pos="972"/>
              </w:tabs>
              <w:spacing w:line="300" w:lineRule="exact"/>
              <w:rPr>
                <w:rFonts w:ascii="Arial" w:hAnsi="Arial" w:cs="Arial"/>
                <w:sz w:val="16"/>
                <w:szCs w:val="16"/>
              </w:rPr>
            </w:pPr>
            <w:r w:rsidRPr="0012058F">
              <w:rPr>
                <w:rFonts w:ascii="Arial" w:hAnsi="Arial" w:cs="Arial"/>
                <w:sz w:val="16"/>
                <w:szCs w:val="16"/>
              </w:rPr>
              <w:t>3,634,464</w:t>
            </w:r>
          </w:p>
        </w:tc>
        <w:tc>
          <w:tcPr>
            <w:tcW w:w="1214" w:type="dxa"/>
            <w:vAlign w:val="bottom"/>
          </w:tcPr>
          <w:p w14:paraId="1637289F" w14:textId="24D38D7B" w:rsidR="001B605C" w:rsidRPr="009C1DA0" w:rsidRDefault="001B605C" w:rsidP="001B605C">
            <w:pPr>
              <w:tabs>
                <w:tab w:val="decimal" w:pos="972"/>
              </w:tabs>
              <w:spacing w:line="300" w:lineRule="exact"/>
              <w:rPr>
                <w:rFonts w:ascii="Arial" w:hAnsi="Arial" w:cs="Arial"/>
                <w:sz w:val="16"/>
                <w:szCs w:val="16"/>
              </w:rPr>
            </w:pPr>
            <w:r w:rsidRPr="001B605C">
              <w:rPr>
                <w:rFonts w:ascii="Arial" w:hAnsi="Arial" w:cs="Arial"/>
                <w:sz w:val="16"/>
                <w:szCs w:val="16"/>
              </w:rPr>
              <w:t>3,859,616</w:t>
            </w:r>
          </w:p>
        </w:tc>
        <w:tc>
          <w:tcPr>
            <w:tcW w:w="1213" w:type="dxa"/>
            <w:vAlign w:val="bottom"/>
          </w:tcPr>
          <w:p w14:paraId="5D1E244A" w14:textId="6E7E0C24" w:rsidR="001B605C" w:rsidRPr="009C1DA0" w:rsidRDefault="0012058F" w:rsidP="001B605C">
            <w:pP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6863247D" w14:textId="5A922749" w:rsidR="001B605C" w:rsidRPr="009C1DA0" w:rsidRDefault="001B605C" w:rsidP="001B605C">
            <w:pP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1B605C" w:rsidRPr="009C1DA0" w14:paraId="5470B768" w14:textId="77777777" w:rsidTr="002013F8">
        <w:tc>
          <w:tcPr>
            <w:tcW w:w="4410" w:type="dxa"/>
            <w:gridSpan w:val="5"/>
          </w:tcPr>
          <w:p w14:paraId="76D23455" w14:textId="77777777" w:rsidR="001B605C" w:rsidRPr="009C1DA0" w:rsidRDefault="001B605C" w:rsidP="001B605C">
            <w:pPr>
              <w:spacing w:line="30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1735553A" w:rsidR="001B605C" w:rsidRPr="009C1DA0" w:rsidRDefault="0012058F" w:rsidP="001B605C">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(1,322)</w:t>
            </w:r>
          </w:p>
        </w:tc>
        <w:tc>
          <w:tcPr>
            <w:tcW w:w="1214" w:type="dxa"/>
            <w:vAlign w:val="bottom"/>
          </w:tcPr>
          <w:p w14:paraId="08BEE43B" w14:textId="59BFAC42" w:rsidR="001B605C" w:rsidRPr="009C1DA0" w:rsidRDefault="001B605C" w:rsidP="001B605C">
            <w:pPr>
              <w:pBdr>
                <w:bottom w:val="single" w:sz="4" w:space="1" w:color="auto"/>
              </w:pBdr>
              <w:tabs>
                <w:tab w:val="decimal" w:pos="972"/>
              </w:tabs>
              <w:spacing w:line="300" w:lineRule="exact"/>
              <w:rPr>
                <w:rFonts w:ascii="Arial" w:hAnsi="Arial" w:cs="Arial"/>
                <w:sz w:val="16"/>
                <w:szCs w:val="16"/>
              </w:rPr>
            </w:pPr>
            <w:r w:rsidRPr="001B605C">
              <w:rPr>
                <w:rFonts w:ascii="Arial" w:hAnsi="Arial" w:cs="Arial"/>
                <w:sz w:val="16"/>
                <w:szCs w:val="16"/>
              </w:rPr>
              <w:t>(935)</w:t>
            </w:r>
          </w:p>
        </w:tc>
        <w:tc>
          <w:tcPr>
            <w:tcW w:w="1213" w:type="dxa"/>
            <w:vAlign w:val="bottom"/>
          </w:tcPr>
          <w:p w14:paraId="1E465BC4" w14:textId="74A4B07E" w:rsidR="001B605C" w:rsidRPr="009C1DA0" w:rsidRDefault="0012058F" w:rsidP="001B605C">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0C3B27C0" w14:textId="1CF2CE1D" w:rsidR="001B605C" w:rsidRPr="009C1DA0" w:rsidRDefault="001B605C" w:rsidP="001B605C">
            <w:pPr>
              <w:pBdr>
                <w:bottom w:val="sing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1B605C" w:rsidRPr="009C1DA0" w14:paraId="750CA6B9" w14:textId="77777777" w:rsidTr="002013F8">
        <w:tc>
          <w:tcPr>
            <w:tcW w:w="1530" w:type="dxa"/>
            <w:gridSpan w:val="2"/>
          </w:tcPr>
          <w:p w14:paraId="0338F5A4" w14:textId="77777777" w:rsidR="001B605C" w:rsidRPr="009C1DA0" w:rsidRDefault="001B605C" w:rsidP="001B605C">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880" w:type="dxa"/>
            <w:gridSpan w:val="3"/>
            <w:vAlign w:val="bottom"/>
          </w:tcPr>
          <w:p w14:paraId="3B34346C" w14:textId="77777777" w:rsidR="001B605C" w:rsidRPr="009C1DA0" w:rsidRDefault="001B605C" w:rsidP="001B605C">
            <w:pPr>
              <w:spacing w:line="300" w:lineRule="exact"/>
              <w:jc w:val="center"/>
              <w:rPr>
                <w:rFonts w:ascii="Arial" w:eastAsia="Arial Unicode MS" w:hAnsi="Arial" w:cs="Arial"/>
                <w:sz w:val="16"/>
                <w:szCs w:val="16"/>
              </w:rPr>
            </w:pPr>
          </w:p>
        </w:tc>
        <w:tc>
          <w:tcPr>
            <w:tcW w:w="1213" w:type="dxa"/>
            <w:vAlign w:val="bottom"/>
          </w:tcPr>
          <w:p w14:paraId="5CCBF4A4" w14:textId="047DFEE4" w:rsidR="001B605C" w:rsidRPr="009C1DA0" w:rsidRDefault="0012058F" w:rsidP="001B605C">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3,633,142</w:t>
            </w:r>
          </w:p>
        </w:tc>
        <w:tc>
          <w:tcPr>
            <w:tcW w:w="1214" w:type="dxa"/>
            <w:vAlign w:val="bottom"/>
          </w:tcPr>
          <w:p w14:paraId="17752D85" w14:textId="61169204" w:rsidR="001B605C" w:rsidRPr="009C1DA0" w:rsidRDefault="001B605C" w:rsidP="001B605C">
            <w:pPr>
              <w:pBdr>
                <w:bottom w:val="double" w:sz="4" w:space="1" w:color="auto"/>
              </w:pBdr>
              <w:tabs>
                <w:tab w:val="decimal" w:pos="972"/>
              </w:tabs>
              <w:spacing w:line="300" w:lineRule="exact"/>
              <w:rPr>
                <w:rFonts w:ascii="Arial" w:hAnsi="Arial" w:cs="Arial"/>
                <w:sz w:val="16"/>
                <w:szCs w:val="16"/>
              </w:rPr>
            </w:pPr>
            <w:r w:rsidRPr="001B605C">
              <w:rPr>
                <w:rFonts w:ascii="Arial" w:hAnsi="Arial" w:cs="Arial"/>
                <w:sz w:val="16"/>
                <w:szCs w:val="16"/>
              </w:rPr>
              <w:t>3,858,681</w:t>
            </w:r>
          </w:p>
        </w:tc>
        <w:tc>
          <w:tcPr>
            <w:tcW w:w="1213" w:type="dxa"/>
            <w:vAlign w:val="bottom"/>
          </w:tcPr>
          <w:p w14:paraId="055FF70D" w14:textId="6D13D5DF" w:rsidR="001B605C" w:rsidRPr="009C1DA0" w:rsidRDefault="0012058F" w:rsidP="001B605C">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4D9555E2" w14:textId="56319AC7" w:rsidR="001B605C" w:rsidRPr="009C1DA0" w:rsidRDefault="001B605C" w:rsidP="001B605C">
            <w:pPr>
              <w:pBdr>
                <w:bottom w:val="doub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bl>
    <w:p w14:paraId="01650F6E" w14:textId="3B3D0B2E" w:rsidR="001D6598"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such as capital reduction and the maintenance of debt to</w:t>
      </w:r>
      <w:r w:rsidR="00F7553E">
        <w:rPr>
          <w:rFonts w:ascii="Arial" w:hAnsi="Arial" w:cs="Arial"/>
          <w:sz w:val="22"/>
          <w:szCs w:val="20"/>
        </w:rPr>
        <w:t xml:space="preserve"> </w:t>
      </w:r>
      <w:r w:rsidR="001D6598" w:rsidRPr="009C1DA0">
        <w:rPr>
          <w:rFonts w:ascii="Arial" w:hAnsi="Arial" w:cs="Arial"/>
          <w:sz w:val="22"/>
          <w:szCs w:val="20"/>
        </w:rPr>
        <w:t>equity ratio</w:t>
      </w:r>
      <w:r w:rsidR="001D6598" w:rsidRPr="009C1DA0">
        <w:rPr>
          <w:rFonts w:ascii="Arial" w:hAnsi="Arial" w:cs="Arial"/>
          <w:color w:val="000000"/>
          <w:sz w:val="22"/>
          <w:szCs w:val="20"/>
        </w:rPr>
        <w:t xml:space="preserve">. As at </w:t>
      </w:r>
      <w:r w:rsidR="00C05A52">
        <w:rPr>
          <w:rFonts w:ascii="Arial" w:hAnsi="Arial" w:cs="Arial"/>
          <w:sz w:val="22"/>
          <w:szCs w:val="22"/>
        </w:rPr>
        <w:t>30 June</w:t>
      </w:r>
      <w:r w:rsidR="006F6BB9">
        <w:rPr>
          <w:rFonts w:ascii="Arial" w:hAnsi="Arial" w:cs="Arial"/>
          <w:sz w:val="22"/>
          <w:szCs w:val="22"/>
        </w:rPr>
        <w:t xml:space="preserve"> 2023</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12058F">
        <w:rPr>
          <w:rFonts w:ascii="Arial" w:hAnsi="Arial" w:cs="Arial"/>
          <w:color w:val="000000"/>
          <w:sz w:val="22"/>
          <w:szCs w:val="20"/>
        </w:rPr>
        <w:t>August 2023</w:t>
      </w:r>
      <w:r w:rsidR="00A27888">
        <w:rPr>
          <w:rFonts w:ascii="Arial" w:hAnsi="Arial" w:cs="Arial"/>
          <w:color w:val="000000"/>
          <w:sz w:val="22"/>
          <w:szCs w:val="20"/>
        </w:rPr>
        <w:t xml:space="preserve"> to </w:t>
      </w:r>
      <w:r w:rsidR="0012058F">
        <w:rPr>
          <w:rFonts w:ascii="Arial" w:hAnsi="Arial" w:cs="Arial"/>
          <w:color w:val="000000"/>
          <w:sz w:val="22"/>
          <w:szCs w:val="20"/>
        </w:rPr>
        <w:t>June 2024</w:t>
      </w:r>
      <w:r w:rsidR="001B605C">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w:t>
      </w:r>
      <w:r w:rsidR="007A6EB1">
        <w:rPr>
          <w:rFonts w:ascii="Arial" w:hAnsi="Arial" w:cs="Arial"/>
          <w:color w:val="000000"/>
          <w:sz w:val="22"/>
          <w:szCs w:val="20"/>
        </w:rPr>
        <w:t>2</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1B605C">
        <w:rPr>
          <w:rFonts w:ascii="Arial" w:hAnsi="Arial" w:cs="Arial"/>
          <w:color w:val="000000"/>
          <w:sz w:val="22"/>
          <w:szCs w:val="20"/>
        </w:rPr>
        <w:t>3</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1B605C">
        <w:rPr>
          <w:rFonts w:ascii="Arial" w:hAnsi="Arial" w:cs="Arial"/>
          <w:color w:val="000000"/>
          <w:sz w:val="22"/>
          <w:szCs w:val="20"/>
        </w:rPr>
        <w:t>May</w:t>
      </w:r>
      <w:r w:rsidR="00687310" w:rsidRPr="009C1DA0">
        <w:rPr>
          <w:rFonts w:ascii="Arial" w:hAnsi="Arial" w:cs="Arial"/>
          <w:color w:val="000000"/>
          <w:sz w:val="22"/>
          <w:szCs w:val="20"/>
        </w:rPr>
        <w:t xml:space="preserve"> 202</w:t>
      </w:r>
      <w:r w:rsidR="001B605C">
        <w:rPr>
          <w:rFonts w:ascii="Arial" w:hAnsi="Arial" w:cs="Arial"/>
          <w:color w:val="000000"/>
          <w:sz w:val="22"/>
          <w:szCs w:val="20"/>
        </w:rPr>
        <w:t>3</w:t>
      </w:r>
      <w:r w:rsidR="001D6598" w:rsidRPr="009C1DA0">
        <w:rPr>
          <w:rFonts w:ascii="Arial" w:hAnsi="Arial" w:cs="Arial"/>
          <w:color w:val="000000"/>
          <w:sz w:val="22"/>
          <w:szCs w:val="20"/>
        </w:rPr>
        <w:t>).</w:t>
      </w:r>
    </w:p>
    <w:p w14:paraId="11E8A40E" w14:textId="30297DAC" w:rsidR="008203ED" w:rsidRPr="009C1DA0" w:rsidRDefault="008203ED"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Short-term loans have been paid interest at rates that are close to market rate and present their fair value</w:t>
      </w:r>
      <w:r w:rsidR="00AB62F8">
        <w:rPr>
          <w:rFonts w:ascii="Arial" w:hAnsi="Arial" w:cs="Arial"/>
          <w:color w:val="000000"/>
          <w:sz w:val="22"/>
          <w:szCs w:val="20"/>
        </w:rPr>
        <w:t>s</w:t>
      </w:r>
      <w:r>
        <w:rPr>
          <w:rFonts w:ascii="Arial" w:hAnsi="Arial" w:cs="Arial"/>
          <w:color w:val="000000"/>
          <w:sz w:val="22"/>
          <w:szCs w:val="20"/>
        </w:rPr>
        <w:t xml:space="preserve"> by estimated the carrying amounts in financial statements.</w:t>
      </w:r>
    </w:p>
    <w:p w14:paraId="1D0DAB21" w14:textId="31E39FFC"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12058F">
            <w:pPr>
              <w:spacing w:line="30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12058F">
            <w:pPr>
              <w:pBdr>
                <w:bottom w:val="single" w:sz="4" w:space="1" w:color="auto"/>
              </w:pBdr>
              <w:spacing w:line="30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12058F">
            <w:pPr>
              <w:pBdr>
                <w:bottom w:val="single" w:sz="4" w:space="1" w:color="auto"/>
              </w:pBdr>
              <w:spacing w:line="30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1B605C" w:rsidRPr="009C1DA0" w14:paraId="6CB75340" w14:textId="77777777" w:rsidTr="0091703A">
        <w:tc>
          <w:tcPr>
            <w:tcW w:w="3870" w:type="dxa"/>
          </w:tcPr>
          <w:p w14:paraId="792B1A46" w14:textId="77777777" w:rsidR="001B605C" w:rsidRPr="009C1DA0" w:rsidRDefault="001B605C" w:rsidP="0012058F">
            <w:pPr>
              <w:spacing w:line="300" w:lineRule="exact"/>
              <w:ind w:right="54"/>
              <w:jc w:val="center"/>
              <w:rPr>
                <w:rFonts w:ascii="Arial" w:hAnsi="Arial"/>
                <w:color w:val="000000"/>
                <w:sz w:val="18"/>
                <w:szCs w:val="18"/>
              </w:rPr>
            </w:pPr>
          </w:p>
        </w:tc>
        <w:tc>
          <w:tcPr>
            <w:tcW w:w="1350" w:type="dxa"/>
          </w:tcPr>
          <w:p w14:paraId="059BF9C0" w14:textId="4AA58FC1" w:rsidR="001B605C" w:rsidRPr="009C1DA0" w:rsidRDefault="00C05A52" w:rsidP="0012058F">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30 June</w:t>
            </w:r>
            <w:r w:rsidR="001B605C">
              <w:rPr>
                <w:rFonts w:ascii="Arial" w:hAnsi="Arial" w:cs="Arial"/>
                <w:color w:val="000000"/>
                <w:sz w:val="18"/>
                <w:szCs w:val="18"/>
              </w:rPr>
              <w:t xml:space="preserve"> </w:t>
            </w:r>
            <w:r w:rsidR="008664C2">
              <w:rPr>
                <w:rFonts w:ascii="Arial" w:hAnsi="Arial" w:cs="Arial"/>
                <w:color w:val="000000"/>
                <w:sz w:val="18"/>
                <w:szCs w:val="18"/>
              </w:rPr>
              <w:t xml:space="preserve">   </w:t>
            </w:r>
            <w:r w:rsidR="001B605C">
              <w:rPr>
                <w:rFonts w:ascii="Arial" w:hAnsi="Arial" w:cs="Arial"/>
                <w:color w:val="000000"/>
                <w:sz w:val="18"/>
                <w:szCs w:val="18"/>
              </w:rPr>
              <w:t>2023</w:t>
            </w:r>
          </w:p>
        </w:tc>
        <w:tc>
          <w:tcPr>
            <w:tcW w:w="1350" w:type="dxa"/>
          </w:tcPr>
          <w:p w14:paraId="4BC8FA37" w14:textId="15761B38" w:rsidR="001B605C" w:rsidRPr="009C1DA0" w:rsidRDefault="001B605C" w:rsidP="0012058F">
            <w:pPr>
              <w:pBdr>
                <w:bottom w:val="single" w:sz="4" w:space="1" w:color="auto"/>
              </w:pBdr>
              <w:spacing w:line="30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2</w:t>
            </w:r>
          </w:p>
        </w:tc>
        <w:tc>
          <w:tcPr>
            <w:tcW w:w="1350" w:type="dxa"/>
          </w:tcPr>
          <w:p w14:paraId="7833E40C" w14:textId="0A3E8A38" w:rsidR="001B605C" w:rsidRPr="009C1DA0" w:rsidRDefault="00C05A52" w:rsidP="0012058F">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30 June</w:t>
            </w:r>
            <w:r w:rsidR="008664C2">
              <w:rPr>
                <w:rFonts w:ascii="Arial" w:hAnsi="Arial" w:cs="Arial"/>
                <w:color w:val="000000"/>
                <w:sz w:val="18"/>
                <w:szCs w:val="18"/>
              </w:rPr>
              <w:t xml:space="preserve">   </w:t>
            </w:r>
            <w:r w:rsidR="001B605C">
              <w:rPr>
                <w:rFonts w:ascii="Arial" w:hAnsi="Arial" w:cs="Arial"/>
                <w:color w:val="000000"/>
                <w:sz w:val="18"/>
                <w:szCs w:val="18"/>
              </w:rPr>
              <w:t xml:space="preserve"> 2023</w:t>
            </w:r>
          </w:p>
        </w:tc>
        <w:tc>
          <w:tcPr>
            <w:tcW w:w="1350" w:type="dxa"/>
          </w:tcPr>
          <w:p w14:paraId="79C098EA" w14:textId="0DB7E442" w:rsidR="001B605C" w:rsidRPr="009C1DA0" w:rsidRDefault="001B605C" w:rsidP="0012058F">
            <w:pPr>
              <w:pBdr>
                <w:bottom w:val="single" w:sz="4" w:space="1" w:color="auto"/>
              </w:pBdr>
              <w:spacing w:line="30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2</w:t>
            </w:r>
          </w:p>
        </w:tc>
      </w:tr>
      <w:tr w:rsidR="001B605C" w:rsidRPr="009C1DA0" w14:paraId="0226BD7F" w14:textId="77777777" w:rsidTr="001B605C">
        <w:trPr>
          <w:trHeight w:val="621"/>
        </w:trPr>
        <w:tc>
          <w:tcPr>
            <w:tcW w:w="3870" w:type="dxa"/>
          </w:tcPr>
          <w:p w14:paraId="50019D09" w14:textId="5BCBB3FE" w:rsidR="001B605C" w:rsidRPr="009C1DA0" w:rsidRDefault="001B605C" w:rsidP="0012058F">
            <w:pPr>
              <w:spacing w:line="300" w:lineRule="exact"/>
              <w:ind w:left="162" w:right="-72" w:hanging="162"/>
              <w:rPr>
                <w:rFonts w:ascii="Arial" w:hAnsi="Arial"/>
                <w:sz w:val="18"/>
                <w:szCs w:val="18"/>
              </w:rPr>
            </w:pPr>
            <w:r w:rsidRPr="009C1DA0">
              <w:rPr>
                <w:rFonts w:ascii="Arial" w:hAnsi="Arial"/>
                <w:sz w:val="18"/>
                <w:szCs w:val="18"/>
              </w:rPr>
              <w:t>Promissory note facilities which have not yet been drawn down</w:t>
            </w:r>
            <w:r>
              <w:rPr>
                <w:rFonts w:ascii="Arial" w:hAnsi="Arial"/>
                <w:sz w:val="18"/>
                <w:szCs w:val="18"/>
              </w:rPr>
              <w:t xml:space="preserve"> for </w:t>
            </w:r>
            <w:r w:rsidR="00C67065">
              <w:rPr>
                <w:rFonts w:ascii="Arial" w:hAnsi="Arial"/>
                <w:sz w:val="18"/>
                <w:szCs w:val="18"/>
              </w:rPr>
              <w:t xml:space="preserve">develop </w:t>
            </w:r>
            <w:r>
              <w:rPr>
                <w:rFonts w:ascii="Arial" w:hAnsi="Arial"/>
                <w:sz w:val="18"/>
                <w:szCs w:val="18"/>
              </w:rPr>
              <w:t>projects</w:t>
            </w:r>
          </w:p>
        </w:tc>
        <w:tc>
          <w:tcPr>
            <w:tcW w:w="1350" w:type="dxa"/>
            <w:vAlign w:val="bottom"/>
          </w:tcPr>
          <w:p w14:paraId="68F23391" w14:textId="30F2F1D8" w:rsidR="001B605C" w:rsidRPr="009C1DA0" w:rsidRDefault="00C8160B" w:rsidP="0012058F">
            <w:pPr>
              <w:tabs>
                <w:tab w:val="decimal" w:pos="972"/>
              </w:tabs>
              <w:spacing w:line="300" w:lineRule="exact"/>
              <w:ind w:right="43"/>
              <w:rPr>
                <w:rFonts w:ascii="Arial" w:hAnsi="Arial" w:cs="Arial"/>
                <w:sz w:val="18"/>
                <w:szCs w:val="18"/>
                <w:cs/>
              </w:rPr>
            </w:pPr>
            <w:r>
              <w:rPr>
                <w:rFonts w:ascii="Arial" w:hAnsi="Arial" w:cs="Arial"/>
                <w:sz w:val="18"/>
                <w:szCs w:val="18"/>
              </w:rPr>
              <w:t>6,000</w:t>
            </w:r>
          </w:p>
        </w:tc>
        <w:tc>
          <w:tcPr>
            <w:tcW w:w="1350" w:type="dxa"/>
            <w:vAlign w:val="bottom"/>
          </w:tcPr>
          <w:p w14:paraId="2EB11E97" w14:textId="537C1631" w:rsidR="001B605C" w:rsidRPr="009C1DA0" w:rsidRDefault="001B605C" w:rsidP="0012058F">
            <w:pPr>
              <w:tabs>
                <w:tab w:val="decimal" w:pos="972"/>
              </w:tabs>
              <w:spacing w:line="300" w:lineRule="exact"/>
              <w:ind w:right="43"/>
              <w:rPr>
                <w:rFonts w:ascii="Arial" w:hAnsi="Arial" w:cs="Arial"/>
                <w:sz w:val="18"/>
                <w:szCs w:val="18"/>
              </w:rPr>
            </w:pPr>
            <w:r w:rsidRPr="001B605C">
              <w:rPr>
                <w:rFonts w:ascii="Arial" w:hAnsi="Arial" w:cs="Arial"/>
                <w:sz w:val="18"/>
                <w:szCs w:val="18"/>
              </w:rPr>
              <w:t>5,744</w:t>
            </w:r>
          </w:p>
        </w:tc>
        <w:tc>
          <w:tcPr>
            <w:tcW w:w="1350" w:type="dxa"/>
            <w:vAlign w:val="bottom"/>
          </w:tcPr>
          <w:p w14:paraId="5BEF4352" w14:textId="6566B0E7" w:rsidR="001B605C" w:rsidRPr="009C1DA0" w:rsidRDefault="00C8160B" w:rsidP="0012058F">
            <w:pPr>
              <w:tabs>
                <w:tab w:val="decimal" w:pos="972"/>
              </w:tabs>
              <w:spacing w:line="300" w:lineRule="exact"/>
              <w:ind w:right="43"/>
              <w:rPr>
                <w:rFonts w:ascii="Arial" w:hAnsi="Arial" w:cs="Arial"/>
                <w:sz w:val="18"/>
                <w:szCs w:val="18"/>
              </w:rPr>
            </w:pPr>
            <w:r>
              <w:rPr>
                <w:rFonts w:ascii="Arial" w:hAnsi="Arial" w:cs="Arial"/>
                <w:sz w:val="18"/>
                <w:szCs w:val="18"/>
              </w:rPr>
              <w:t>6,000</w:t>
            </w:r>
          </w:p>
        </w:tc>
        <w:tc>
          <w:tcPr>
            <w:tcW w:w="1350" w:type="dxa"/>
            <w:vAlign w:val="bottom"/>
          </w:tcPr>
          <w:p w14:paraId="04F69109" w14:textId="08972CAB" w:rsidR="001B605C" w:rsidRPr="009C1DA0" w:rsidRDefault="001B605C" w:rsidP="0012058F">
            <w:pPr>
              <w:tabs>
                <w:tab w:val="decimal" w:pos="972"/>
              </w:tabs>
              <w:spacing w:line="300" w:lineRule="exact"/>
              <w:ind w:right="43"/>
              <w:rPr>
                <w:rFonts w:ascii="Arial" w:hAnsi="Arial" w:cs="Arial"/>
                <w:sz w:val="18"/>
                <w:szCs w:val="18"/>
              </w:rPr>
            </w:pPr>
            <w:r w:rsidRPr="001B605C">
              <w:rPr>
                <w:rFonts w:ascii="Arial" w:hAnsi="Arial" w:cs="Arial"/>
                <w:sz w:val="18"/>
                <w:szCs w:val="18"/>
              </w:rPr>
              <w:t>5,744</w:t>
            </w:r>
          </w:p>
        </w:tc>
      </w:tr>
    </w:tbl>
    <w:p w14:paraId="233E0E49" w14:textId="629A317A" w:rsidR="00311D72" w:rsidRPr="009C1DA0"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5D868F10" w14:textId="03253A3C" w:rsidR="00311D72" w:rsidRPr="009C1DA0" w:rsidRDefault="00643674" w:rsidP="00194457">
      <w:pPr>
        <w:tabs>
          <w:tab w:val="left" w:pos="2160"/>
        </w:tabs>
        <w:spacing w:before="120" w:line="380" w:lineRule="exact"/>
        <w:ind w:left="547" w:right="-43" w:hanging="547"/>
        <w:jc w:val="both"/>
        <w:rPr>
          <w:rFonts w:ascii="Arial" w:hAnsi="Arial" w:cs="Arial"/>
          <w:sz w:val="22"/>
          <w:szCs w:val="22"/>
        </w:rPr>
      </w:pPr>
      <w:r w:rsidRPr="009C1DA0">
        <w:rPr>
          <w:rFonts w:ascii="Arial" w:hAnsi="Arial"/>
          <w:sz w:val="22"/>
          <w:szCs w:val="20"/>
        </w:rPr>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8664C2">
        <w:rPr>
          <w:rFonts w:ascii="Arial" w:hAnsi="Arial" w:cs="Arial"/>
          <w:sz w:val="22"/>
          <w:szCs w:val="22"/>
        </w:rPr>
        <w:t>six</w:t>
      </w:r>
      <w:r w:rsidR="00311D72" w:rsidRPr="009C1DA0">
        <w:rPr>
          <w:rFonts w:ascii="Arial" w:hAnsi="Arial" w:cs="Arial"/>
          <w:sz w:val="22"/>
          <w:szCs w:val="22"/>
        </w:rPr>
        <w:t xml:space="preserve">-month period ended                       </w:t>
      </w:r>
      <w:r w:rsidR="00C05A52">
        <w:rPr>
          <w:rFonts w:ascii="Arial" w:hAnsi="Arial" w:cs="Arial"/>
          <w:sz w:val="22"/>
          <w:szCs w:val="22"/>
        </w:rPr>
        <w:t>30 June</w:t>
      </w:r>
      <w:r w:rsidR="006F6BB9">
        <w:rPr>
          <w:rFonts w:ascii="Arial" w:hAnsi="Arial" w:cs="Arial"/>
          <w:sz w:val="22"/>
          <w:szCs w:val="22"/>
        </w:rPr>
        <w:t xml:space="preserve"> 2023</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12058F">
            <w:pPr>
              <w:pStyle w:val="Header"/>
              <w:spacing w:line="340" w:lineRule="exact"/>
              <w:ind w:left="72"/>
              <w:jc w:val="right"/>
              <w:rPr>
                <w:rFonts w:ascii="Arial" w:hAnsi="Arial" w:cs="Arial"/>
                <w:sz w:val="20"/>
                <w:szCs w:val="20"/>
              </w:rPr>
            </w:pPr>
          </w:p>
        </w:tc>
        <w:tc>
          <w:tcPr>
            <w:tcW w:w="2652" w:type="dxa"/>
          </w:tcPr>
          <w:p w14:paraId="4BC6E3ED" w14:textId="77777777" w:rsidR="00311D72" w:rsidRPr="009C1DA0" w:rsidRDefault="00311D72" w:rsidP="0012058F">
            <w:pPr>
              <w:pBdr>
                <w:bottom w:val="single" w:sz="4" w:space="1" w:color="auto"/>
              </w:pBdr>
              <w:tabs>
                <w:tab w:val="left" w:pos="900"/>
              </w:tabs>
              <w:spacing w:line="34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7E100B24" w14:textId="77777777" w:rsidTr="0091703A">
        <w:trPr>
          <w:trHeight w:val="279"/>
        </w:trPr>
        <w:tc>
          <w:tcPr>
            <w:tcW w:w="6570" w:type="dxa"/>
          </w:tcPr>
          <w:p w14:paraId="59EB5CE5" w14:textId="1C8DE2CF" w:rsidR="00066A73" w:rsidRPr="009C1DA0" w:rsidRDefault="00066A73" w:rsidP="0012058F">
            <w:pPr>
              <w:pStyle w:val="Header"/>
              <w:spacing w:line="340" w:lineRule="exact"/>
              <w:jc w:val="both"/>
              <w:rPr>
                <w:rFonts w:ascii="Arial" w:hAnsi="Arial" w:cs="Arial"/>
                <w:sz w:val="20"/>
                <w:szCs w:val="20"/>
              </w:rPr>
            </w:pPr>
            <w:r w:rsidRPr="009C1DA0">
              <w:rPr>
                <w:rFonts w:ascii="Arial" w:hAnsi="Arial" w:cs="Arial"/>
                <w:sz w:val="20"/>
                <w:szCs w:val="20"/>
              </w:rPr>
              <w:t>Balance as at 1 January 202</w:t>
            </w:r>
            <w:r w:rsidR="001B605C">
              <w:rPr>
                <w:rFonts w:ascii="Arial" w:hAnsi="Arial" w:cs="Arial"/>
                <w:sz w:val="20"/>
                <w:szCs w:val="20"/>
              </w:rPr>
              <w:t>3</w:t>
            </w:r>
          </w:p>
        </w:tc>
        <w:tc>
          <w:tcPr>
            <w:tcW w:w="2652" w:type="dxa"/>
          </w:tcPr>
          <w:p w14:paraId="3557A2DF" w14:textId="53130391" w:rsidR="00066A73" w:rsidRPr="009C1DA0" w:rsidRDefault="000978B1" w:rsidP="0012058F">
            <w:pPr>
              <w:pStyle w:val="BodyText2"/>
              <w:tabs>
                <w:tab w:val="decimal" w:pos="2142"/>
              </w:tabs>
              <w:spacing w:line="340" w:lineRule="exact"/>
              <w:ind w:right="0"/>
              <w:jc w:val="left"/>
              <w:rPr>
                <w:rFonts w:ascii="Arial" w:hAnsi="Arial" w:cs="Arial"/>
                <w:sz w:val="20"/>
                <w:szCs w:val="20"/>
              </w:rPr>
            </w:pPr>
            <w:r>
              <w:rPr>
                <w:rFonts w:ascii="Arial" w:hAnsi="Arial" w:cs="Arial"/>
                <w:sz w:val="20"/>
                <w:szCs w:val="20"/>
              </w:rPr>
              <w:t>16,677,285</w:t>
            </w:r>
          </w:p>
        </w:tc>
      </w:tr>
      <w:tr w:rsidR="0012058F" w:rsidRPr="009C1DA0" w14:paraId="26E2A067" w14:textId="77777777" w:rsidTr="0091703A">
        <w:trPr>
          <w:trHeight w:val="279"/>
        </w:trPr>
        <w:tc>
          <w:tcPr>
            <w:tcW w:w="6570" w:type="dxa"/>
          </w:tcPr>
          <w:p w14:paraId="488864E1" w14:textId="19655BD0" w:rsidR="0012058F" w:rsidRPr="009C1DA0" w:rsidRDefault="0012058F" w:rsidP="0012058F">
            <w:pPr>
              <w:pStyle w:val="Header"/>
              <w:spacing w:line="340" w:lineRule="exact"/>
              <w:ind w:left="615" w:hanging="615"/>
              <w:jc w:val="both"/>
              <w:rPr>
                <w:rFonts w:ascii="Arial" w:hAnsi="Arial" w:cs="Arial"/>
                <w:sz w:val="20"/>
                <w:szCs w:val="20"/>
              </w:rPr>
            </w:pPr>
            <w:r w:rsidRPr="009C1DA0">
              <w:rPr>
                <w:rFonts w:ascii="Arial" w:hAnsi="Arial" w:cs="Arial"/>
                <w:sz w:val="20"/>
                <w:szCs w:val="20"/>
              </w:rPr>
              <w:t>Add:</w:t>
            </w:r>
            <w:r>
              <w:rPr>
                <w:rFonts w:ascii="Arial" w:hAnsi="Arial" w:cs="Arial"/>
                <w:sz w:val="20"/>
                <w:szCs w:val="20"/>
              </w:rPr>
              <w:tab/>
            </w:r>
            <w:r w:rsidRPr="009C1DA0">
              <w:rPr>
                <w:rFonts w:ascii="Arial" w:hAnsi="Arial" w:cs="Arial"/>
                <w:sz w:val="20"/>
                <w:szCs w:val="20"/>
              </w:rPr>
              <w:t>Issuing debentures</w:t>
            </w:r>
          </w:p>
        </w:tc>
        <w:tc>
          <w:tcPr>
            <w:tcW w:w="2652" w:type="dxa"/>
          </w:tcPr>
          <w:p w14:paraId="3392EEDF" w14:textId="63C7DD03" w:rsidR="0012058F" w:rsidRPr="009C1DA0" w:rsidRDefault="0012058F" w:rsidP="0012058F">
            <w:pPr>
              <w:pStyle w:val="BodyText2"/>
              <w:tabs>
                <w:tab w:val="decimal" w:pos="2142"/>
              </w:tabs>
              <w:spacing w:line="340" w:lineRule="exact"/>
              <w:ind w:right="0"/>
              <w:jc w:val="left"/>
              <w:rPr>
                <w:rFonts w:ascii="Arial" w:hAnsi="Arial" w:cs="Arial"/>
                <w:sz w:val="20"/>
                <w:szCs w:val="20"/>
              </w:rPr>
            </w:pPr>
            <w:r w:rsidRPr="0012058F">
              <w:rPr>
                <w:rFonts w:ascii="Arial" w:hAnsi="Arial" w:cs="Arial"/>
                <w:sz w:val="20"/>
                <w:szCs w:val="20"/>
              </w:rPr>
              <w:t>4,000,000</w:t>
            </w:r>
          </w:p>
        </w:tc>
      </w:tr>
      <w:tr w:rsidR="0012058F" w:rsidRPr="009C1DA0" w14:paraId="68089A47" w14:textId="77777777" w:rsidTr="0091703A">
        <w:trPr>
          <w:trHeight w:val="279"/>
        </w:trPr>
        <w:tc>
          <w:tcPr>
            <w:tcW w:w="6570" w:type="dxa"/>
          </w:tcPr>
          <w:p w14:paraId="5F305C85" w14:textId="13C77A6F" w:rsidR="0012058F" w:rsidRPr="009C1DA0" w:rsidRDefault="0012058F" w:rsidP="0012058F">
            <w:pPr>
              <w:pStyle w:val="Header"/>
              <w:spacing w:line="340" w:lineRule="exact"/>
              <w:ind w:left="615" w:hanging="615"/>
              <w:jc w:val="both"/>
              <w:rPr>
                <w:rFonts w:ascii="Arial" w:hAnsi="Arial" w:cs="Arial"/>
                <w:sz w:val="20"/>
                <w:szCs w:val="20"/>
              </w:rPr>
            </w:pPr>
            <w:r>
              <w:rPr>
                <w:rFonts w:ascii="Arial" w:hAnsi="Arial" w:cs="Arial"/>
                <w:color w:val="FFFFFF" w:themeColor="background1"/>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cost of issuing debentures</w:t>
            </w:r>
          </w:p>
        </w:tc>
        <w:tc>
          <w:tcPr>
            <w:tcW w:w="2652" w:type="dxa"/>
          </w:tcPr>
          <w:p w14:paraId="5D5A30A2" w14:textId="0576B148" w:rsidR="0012058F" w:rsidRPr="009C1DA0" w:rsidRDefault="0012058F" w:rsidP="0012058F">
            <w:pPr>
              <w:pStyle w:val="BodyText2"/>
              <w:tabs>
                <w:tab w:val="decimal" w:pos="2142"/>
              </w:tabs>
              <w:spacing w:line="340" w:lineRule="exact"/>
              <w:ind w:right="0"/>
              <w:jc w:val="left"/>
              <w:rPr>
                <w:rFonts w:ascii="Arial" w:hAnsi="Arial" w:cs="Arial"/>
                <w:sz w:val="20"/>
                <w:szCs w:val="20"/>
              </w:rPr>
            </w:pPr>
            <w:r w:rsidRPr="0012058F">
              <w:rPr>
                <w:rFonts w:ascii="Arial" w:hAnsi="Arial" w:cs="Arial"/>
                <w:sz w:val="20"/>
                <w:szCs w:val="20"/>
              </w:rPr>
              <w:t>32,512</w:t>
            </w:r>
          </w:p>
        </w:tc>
      </w:tr>
      <w:tr w:rsidR="00B73035" w:rsidRPr="009C1DA0" w14:paraId="3A8B634B" w14:textId="77777777" w:rsidTr="0091703A">
        <w:trPr>
          <w:trHeight w:val="279"/>
        </w:trPr>
        <w:tc>
          <w:tcPr>
            <w:tcW w:w="6570" w:type="dxa"/>
          </w:tcPr>
          <w:p w14:paraId="53F38F15" w14:textId="4A911EFE" w:rsidR="00B73035" w:rsidRPr="009C1DA0" w:rsidRDefault="00B73035" w:rsidP="00B73035">
            <w:pPr>
              <w:pStyle w:val="Header"/>
              <w:spacing w:line="340" w:lineRule="exact"/>
              <w:ind w:left="615" w:hanging="615"/>
              <w:jc w:val="both"/>
              <w:rPr>
                <w:rFonts w:ascii="Arial" w:hAnsi="Arial" w:cs="Arial"/>
                <w:sz w:val="20"/>
                <w:szCs w:val="20"/>
              </w:rPr>
            </w:pPr>
            <w:r w:rsidRPr="009C1DA0">
              <w:rPr>
                <w:rFonts w:ascii="Arial" w:hAnsi="Arial" w:cs="Arial"/>
                <w:sz w:val="20"/>
                <w:szCs w:val="20"/>
              </w:rPr>
              <w:t>Less:</w:t>
            </w:r>
            <w:r>
              <w:rPr>
                <w:rFonts w:ascii="Arial" w:hAnsi="Arial" w:cs="Arial"/>
                <w:sz w:val="20"/>
                <w:szCs w:val="20"/>
              </w:rPr>
              <w:tab/>
              <w:t>Repayment</w:t>
            </w:r>
          </w:p>
        </w:tc>
        <w:tc>
          <w:tcPr>
            <w:tcW w:w="2652" w:type="dxa"/>
          </w:tcPr>
          <w:p w14:paraId="41C4EB80" w14:textId="357BCDEE" w:rsidR="00B73035" w:rsidRPr="009C1DA0" w:rsidRDefault="00B73035" w:rsidP="00B73035">
            <w:pPr>
              <w:pStyle w:val="BodyText2"/>
              <w:tabs>
                <w:tab w:val="decimal" w:pos="2142"/>
              </w:tabs>
              <w:spacing w:line="340" w:lineRule="exact"/>
              <w:ind w:right="0"/>
              <w:jc w:val="left"/>
              <w:rPr>
                <w:rFonts w:ascii="Arial" w:hAnsi="Arial" w:cs="Arial"/>
                <w:sz w:val="20"/>
                <w:szCs w:val="20"/>
              </w:rPr>
            </w:pPr>
            <w:r w:rsidRPr="0012058F">
              <w:rPr>
                <w:rFonts w:ascii="Arial" w:hAnsi="Arial" w:cs="Arial"/>
                <w:sz w:val="20"/>
                <w:szCs w:val="20"/>
              </w:rPr>
              <w:t>(3,092,400)</w:t>
            </w:r>
          </w:p>
        </w:tc>
      </w:tr>
      <w:tr w:rsidR="00B73035" w:rsidRPr="009C1DA0" w14:paraId="436D7103" w14:textId="77777777" w:rsidTr="0091703A">
        <w:trPr>
          <w:trHeight w:val="279"/>
        </w:trPr>
        <w:tc>
          <w:tcPr>
            <w:tcW w:w="6570" w:type="dxa"/>
          </w:tcPr>
          <w:p w14:paraId="2D13976C" w14:textId="48859433" w:rsidR="00B73035" w:rsidRPr="009C1DA0" w:rsidRDefault="00B73035" w:rsidP="00B73035">
            <w:pPr>
              <w:pStyle w:val="Header"/>
              <w:spacing w:line="340" w:lineRule="exact"/>
              <w:ind w:left="615" w:hanging="615"/>
              <w:jc w:val="both"/>
              <w:rPr>
                <w:rFonts w:ascii="Arial" w:hAnsi="Arial" w:cs="Arial"/>
                <w:sz w:val="20"/>
                <w:szCs w:val="20"/>
              </w:rPr>
            </w:pPr>
            <w:r w:rsidRPr="00B73035">
              <w:rPr>
                <w:rFonts w:ascii="Arial" w:hAnsi="Arial" w:cs="Arial"/>
                <w:color w:val="FFFFFF" w:themeColor="background1"/>
                <w:sz w:val="20"/>
                <w:szCs w:val="20"/>
              </w:rPr>
              <w:t>Less:</w:t>
            </w:r>
            <w:r>
              <w:rPr>
                <w:rFonts w:ascii="Arial" w:hAnsi="Arial" w:cs="Arial"/>
                <w:sz w:val="20"/>
                <w:szCs w:val="20"/>
              </w:rPr>
              <w:tab/>
            </w:r>
            <w:r w:rsidRPr="009C1DA0">
              <w:rPr>
                <w:rFonts w:ascii="Arial" w:hAnsi="Arial" w:cs="Arial"/>
                <w:sz w:val="20"/>
                <w:szCs w:val="20"/>
              </w:rPr>
              <w:t>Cost of issuing debentures</w:t>
            </w:r>
          </w:p>
        </w:tc>
        <w:tc>
          <w:tcPr>
            <w:tcW w:w="2652" w:type="dxa"/>
          </w:tcPr>
          <w:p w14:paraId="63A4C6D9" w14:textId="6997F4D5" w:rsidR="00B73035" w:rsidRPr="009C1DA0" w:rsidRDefault="00B73035" w:rsidP="00B73035">
            <w:pPr>
              <w:pStyle w:val="BodyText2"/>
              <w:pBdr>
                <w:bottom w:val="single" w:sz="4" w:space="1" w:color="auto"/>
              </w:pBdr>
              <w:tabs>
                <w:tab w:val="decimal" w:pos="2142"/>
              </w:tabs>
              <w:spacing w:line="340" w:lineRule="exact"/>
              <w:ind w:right="0"/>
              <w:jc w:val="left"/>
              <w:rPr>
                <w:rFonts w:ascii="Arial" w:hAnsi="Arial" w:cs="Arial"/>
                <w:sz w:val="20"/>
                <w:szCs w:val="20"/>
              </w:rPr>
            </w:pPr>
            <w:r w:rsidRPr="0012058F">
              <w:rPr>
                <w:rFonts w:ascii="Arial" w:hAnsi="Arial" w:cs="Arial"/>
                <w:sz w:val="20"/>
                <w:szCs w:val="20"/>
              </w:rPr>
              <w:t>(33,605)</w:t>
            </w:r>
          </w:p>
        </w:tc>
      </w:tr>
      <w:tr w:rsidR="00B73035" w:rsidRPr="009C1DA0" w14:paraId="0C8E0D4E" w14:textId="77777777" w:rsidTr="0091703A">
        <w:tc>
          <w:tcPr>
            <w:tcW w:w="6570" w:type="dxa"/>
          </w:tcPr>
          <w:p w14:paraId="5895556F" w14:textId="55D3F273" w:rsidR="00B73035" w:rsidRPr="009C1DA0" w:rsidRDefault="00B73035" w:rsidP="00B73035">
            <w:pPr>
              <w:pStyle w:val="Header"/>
              <w:tabs>
                <w:tab w:val="left" w:pos="942"/>
              </w:tabs>
              <w:spacing w:line="340" w:lineRule="exact"/>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30 June 2023</w:t>
            </w:r>
          </w:p>
        </w:tc>
        <w:tc>
          <w:tcPr>
            <w:tcW w:w="2652" w:type="dxa"/>
          </w:tcPr>
          <w:p w14:paraId="73FB58E4" w14:textId="05987343" w:rsidR="00B73035" w:rsidRPr="009C1DA0" w:rsidRDefault="00B73035" w:rsidP="00B73035">
            <w:pPr>
              <w:pStyle w:val="BodyText2"/>
              <w:pBdr>
                <w:bottom w:val="double" w:sz="4" w:space="1" w:color="auto"/>
              </w:pBdr>
              <w:tabs>
                <w:tab w:val="decimal" w:pos="2142"/>
              </w:tabs>
              <w:spacing w:line="340" w:lineRule="exact"/>
              <w:ind w:right="0"/>
              <w:jc w:val="left"/>
              <w:rPr>
                <w:rFonts w:ascii="Arial" w:hAnsi="Arial" w:cs="Arial"/>
                <w:sz w:val="20"/>
                <w:szCs w:val="20"/>
              </w:rPr>
            </w:pPr>
            <w:r w:rsidRPr="0012058F">
              <w:rPr>
                <w:rFonts w:ascii="Arial" w:hAnsi="Arial" w:cs="Arial"/>
                <w:sz w:val="20"/>
                <w:szCs w:val="20"/>
              </w:rPr>
              <w:t>17,583,792</w:t>
            </w:r>
          </w:p>
        </w:tc>
      </w:tr>
    </w:tbl>
    <w:p w14:paraId="1C1DF5C1" w14:textId="4EF8A512" w:rsidR="00D93D31" w:rsidRPr="00D13FAC" w:rsidRDefault="00D93D31" w:rsidP="00AD5A2F">
      <w:pPr>
        <w:tabs>
          <w:tab w:val="left" w:pos="540"/>
          <w:tab w:val="left" w:pos="216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lastRenderedPageBreak/>
        <w:tab/>
      </w:r>
      <w:r w:rsidRPr="00D13FAC">
        <w:rPr>
          <w:rFonts w:ascii="Arial" w:eastAsia="Arial Unicode MS" w:hAnsi="Arial" w:cs="Arial Unicode MS"/>
          <w:sz w:val="22"/>
          <w:szCs w:val="22"/>
        </w:rPr>
        <w:t xml:space="preserve">On </w:t>
      </w:r>
      <w:r w:rsidR="00D115F6">
        <w:rPr>
          <w:rFonts w:ascii="Arial" w:eastAsia="Arial Unicode MS" w:hAnsi="Arial" w:cs="Arial Unicode MS"/>
          <w:sz w:val="22"/>
          <w:szCs w:val="22"/>
        </w:rPr>
        <w:t>10</w:t>
      </w:r>
      <w:r w:rsidR="00454E31">
        <w:rPr>
          <w:rFonts w:ascii="Arial" w:eastAsia="Arial Unicode MS" w:hAnsi="Arial" w:cs="Arial Unicode MS"/>
          <w:sz w:val="22"/>
          <w:szCs w:val="22"/>
        </w:rPr>
        <w:t xml:space="preserve"> March 2023</w:t>
      </w:r>
      <w:r w:rsidRPr="00D13FAC">
        <w:rPr>
          <w:rFonts w:ascii="Arial" w:eastAsia="Arial Unicode MS" w:hAnsi="Arial" w:cs="Arial Unicode MS"/>
          <w:sz w:val="22"/>
          <w:szCs w:val="22"/>
        </w:rPr>
        <w:t>, the Company issued the debentures No.1/202</w:t>
      </w:r>
      <w:r w:rsidR="00454E31">
        <w:rPr>
          <w:rFonts w:ascii="Arial" w:eastAsia="Arial Unicode MS" w:hAnsi="Arial" w:cs="Arial Unicode MS"/>
          <w:sz w:val="22"/>
          <w:szCs w:val="22"/>
        </w:rPr>
        <w:t>3</w:t>
      </w:r>
      <w:r>
        <w:rPr>
          <w:rFonts w:ascii="Arial" w:eastAsia="Arial Unicode MS" w:hAnsi="Arial" w:cs="Arial Unicode MS"/>
          <w:sz w:val="22"/>
          <w:szCs w:val="22"/>
        </w:rPr>
        <w:t>.</w:t>
      </w:r>
      <w:r w:rsidR="00E34CC5">
        <w:rPr>
          <w:rFonts w:ascii="Arial" w:eastAsia="Arial Unicode MS" w:hAnsi="Arial" w:cs="Arial Unicode MS"/>
          <w:sz w:val="22"/>
          <w:szCs w:val="22"/>
        </w:rPr>
        <w:t xml:space="preserve"> </w:t>
      </w:r>
      <w:r w:rsidRPr="00D13FAC">
        <w:rPr>
          <w:rFonts w:ascii="Arial" w:eastAsia="Arial Unicode MS" w:hAnsi="Arial" w:cs="Arial Unicode MS"/>
          <w:sz w:val="22"/>
          <w:szCs w:val="22"/>
        </w:rPr>
        <w:t>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
        <w:gridCol w:w="1703"/>
        <w:gridCol w:w="1350"/>
        <w:gridCol w:w="1260"/>
        <w:gridCol w:w="1350"/>
        <w:gridCol w:w="1350"/>
        <w:gridCol w:w="1386"/>
      </w:tblGrid>
      <w:tr w:rsidR="00D93D31" w:rsidRPr="00E14676" w14:paraId="29175DE1" w14:textId="77777777" w:rsidTr="007A6EB1">
        <w:trPr>
          <w:trHeight w:val="144"/>
        </w:trPr>
        <w:tc>
          <w:tcPr>
            <w:tcW w:w="907" w:type="dxa"/>
            <w:vAlign w:val="bottom"/>
          </w:tcPr>
          <w:p w14:paraId="4469BAD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703" w:type="dxa"/>
            <w:vAlign w:val="bottom"/>
          </w:tcPr>
          <w:p w14:paraId="2730A544"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350" w:type="dxa"/>
            <w:vAlign w:val="bottom"/>
          </w:tcPr>
          <w:p w14:paraId="1040E42B"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260" w:type="dxa"/>
            <w:vAlign w:val="bottom"/>
          </w:tcPr>
          <w:p w14:paraId="247DFD85"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350" w:type="dxa"/>
            <w:vAlign w:val="bottom"/>
          </w:tcPr>
          <w:p w14:paraId="10739E2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14:paraId="3E85FE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386" w:type="dxa"/>
            <w:vAlign w:val="bottom"/>
          </w:tcPr>
          <w:p w14:paraId="35701D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D93D31" w:rsidRPr="00E14676" w14:paraId="2B616F01" w14:textId="77777777" w:rsidTr="007A6EB1">
        <w:trPr>
          <w:trHeight w:val="80"/>
        </w:trPr>
        <w:tc>
          <w:tcPr>
            <w:tcW w:w="907" w:type="dxa"/>
          </w:tcPr>
          <w:p w14:paraId="007958A2"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703" w:type="dxa"/>
          </w:tcPr>
          <w:p w14:paraId="4A49F4CD" w14:textId="77777777" w:rsidR="00D93D31" w:rsidRPr="00D13FAC" w:rsidRDefault="00D93D31" w:rsidP="00EC6323">
            <w:pPr>
              <w:spacing w:line="300" w:lineRule="exact"/>
              <w:ind w:right="29"/>
              <w:rPr>
                <w:rFonts w:ascii="Arial" w:eastAsia="Arial Unicode MS" w:hAnsi="Arial" w:cs="Arial"/>
                <w:sz w:val="18"/>
                <w:szCs w:val="18"/>
              </w:rPr>
            </w:pPr>
          </w:p>
        </w:tc>
        <w:tc>
          <w:tcPr>
            <w:tcW w:w="1350" w:type="dxa"/>
          </w:tcPr>
          <w:p w14:paraId="12412DED"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260" w:type="dxa"/>
          </w:tcPr>
          <w:p w14:paraId="698B86AE"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350" w:type="dxa"/>
          </w:tcPr>
          <w:p w14:paraId="28BABA26"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14:paraId="1E83FDBA"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386" w:type="dxa"/>
          </w:tcPr>
          <w:p w14:paraId="48A98BB5" w14:textId="77777777" w:rsidR="00D93D31" w:rsidRPr="00D13FAC" w:rsidRDefault="00D93D31" w:rsidP="00EC6323">
            <w:pPr>
              <w:spacing w:line="30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D93D31" w:rsidRPr="00E14676" w14:paraId="1A7FD5C5" w14:textId="77777777" w:rsidTr="007A6EB1">
        <w:trPr>
          <w:trHeight w:val="80"/>
        </w:trPr>
        <w:tc>
          <w:tcPr>
            <w:tcW w:w="907" w:type="dxa"/>
          </w:tcPr>
          <w:p w14:paraId="53EC4172"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703" w:type="dxa"/>
          </w:tcPr>
          <w:p w14:paraId="29978237" w14:textId="7302C07E"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 year</w:t>
            </w:r>
            <w:r w:rsidR="007A6EB1">
              <w:rPr>
                <w:rFonts w:ascii="Arial" w:eastAsia="Arial Unicode MS" w:hAnsi="Arial" w:cs="Arial"/>
                <w:sz w:val="18"/>
                <w:szCs w:val="18"/>
              </w:rPr>
              <w:t xml:space="preserve">                         10</w:t>
            </w:r>
            <w:r w:rsidRPr="00D13FAC">
              <w:rPr>
                <w:rFonts w:ascii="Arial" w:eastAsia="Arial Unicode MS" w:hAnsi="Arial" w:cs="Arial"/>
                <w:sz w:val="18"/>
                <w:szCs w:val="18"/>
              </w:rPr>
              <w:t xml:space="preserve"> months</w:t>
            </w:r>
            <w:r w:rsidR="007A6EB1">
              <w:rPr>
                <w:rFonts w:ascii="Arial" w:eastAsia="Arial Unicode MS" w:hAnsi="Arial" w:cs="Arial"/>
                <w:sz w:val="18"/>
                <w:szCs w:val="18"/>
              </w:rPr>
              <w:t xml:space="preserve"> 5 days</w:t>
            </w:r>
          </w:p>
        </w:tc>
        <w:tc>
          <w:tcPr>
            <w:tcW w:w="1350" w:type="dxa"/>
          </w:tcPr>
          <w:p w14:paraId="346B3C9E" w14:textId="4C5F3B7D" w:rsidR="00D93D31" w:rsidRPr="003220CE" w:rsidRDefault="00D115F6" w:rsidP="00EC6323">
            <w:pPr>
              <w:spacing w:line="300" w:lineRule="exact"/>
              <w:ind w:right="29"/>
              <w:jc w:val="center"/>
              <w:rPr>
                <w:rFonts w:ascii="Arial" w:eastAsia="Arial Unicode MS" w:hAnsi="Arial" w:cstheme="minorBidi"/>
                <w:sz w:val="18"/>
                <w:szCs w:val="18"/>
                <w:cs/>
              </w:rPr>
            </w:pPr>
            <w:r>
              <w:rPr>
                <w:rFonts w:ascii="Arial" w:eastAsia="Arial Unicode MS" w:hAnsi="Arial" w:cstheme="minorBidi"/>
                <w:sz w:val="18"/>
                <w:szCs w:val="18"/>
              </w:rPr>
              <w:t>15 January 2025</w:t>
            </w:r>
          </w:p>
        </w:tc>
        <w:tc>
          <w:tcPr>
            <w:tcW w:w="1260" w:type="dxa"/>
          </w:tcPr>
          <w:p w14:paraId="11013B90" w14:textId="6D081281"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4.</w:t>
            </w:r>
            <w:r w:rsidR="007A6EB1">
              <w:rPr>
                <w:rFonts w:ascii="Arial" w:eastAsia="Arial Unicode MS" w:hAnsi="Arial" w:cs="Arial"/>
                <w:sz w:val="18"/>
                <w:szCs w:val="18"/>
              </w:rPr>
              <w:t>6</w:t>
            </w:r>
            <w:r w:rsidRPr="003220CE">
              <w:rPr>
                <w:rFonts w:ascii="Arial" w:eastAsia="Arial Unicode MS" w:hAnsi="Arial" w:cs="Arial"/>
                <w:sz w:val="18"/>
                <w:szCs w:val="18"/>
              </w:rPr>
              <w:t>0</w:t>
            </w:r>
          </w:p>
        </w:tc>
        <w:tc>
          <w:tcPr>
            <w:tcW w:w="1350" w:type="dxa"/>
          </w:tcPr>
          <w:p w14:paraId="7756C5B2" w14:textId="19D11681" w:rsidR="00D93D31" w:rsidRPr="003220CE" w:rsidRDefault="00D115F6"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1,176,600</w:t>
            </w:r>
          </w:p>
        </w:tc>
        <w:tc>
          <w:tcPr>
            <w:tcW w:w="1350" w:type="dxa"/>
          </w:tcPr>
          <w:p w14:paraId="56EB3B51" w14:textId="4110917D" w:rsidR="00D93D31" w:rsidRPr="003220CE" w:rsidRDefault="00D115F6"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1,000</w:t>
            </w:r>
          </w:p>
        </w:tc>
        <w:tc>
          <w:tcPr>
            <w:tcW w:w="1386" w:type="dxa"/>
          </w:tcPr>
          <w:p w14:paraId="194F83CC" w14:textId="5B63F194" w:rsidR="00D93D31" w:rsidRPr="003220CE" w:rsidRDefault="00D115F6" w:rsidP="00EC6323">
            <w:pPr>
              <w:tabs>
                <w:tab w:val="decimal" w:pos="1065"/>
              </w:tabs>
              <w:spacing w:line="300" w:lineRule="exact"/>
              <w:ind w:left="547" w:right="29" w:hanging="547"/>
              <w:rPr>
                <w:rFonts w:ascii="Arial" w:eastAsia="Arial Unicode MS" w:hAnsi="Arial" w:cs="Arial"/>
                <w:sz w:val="18"/>
                <w:szCs w:val="18"/>
              </w:rPr>
            </w:pPr>
            <w:r>
              <w:rPr>
                <w:rFonts w:ascii="Arial" w:eastAsia="Arial Unicode MS" w:hAnsi="Arial" w:cs="Arial"/>
                <w:sz w:val="18"/>
                <w:szCs w:val="18"/>
              </w:rPr>
              <w:t>1,176.60</w:t>
            </w:r>
          </w:p>
        </w:tc>
      </w:tr>
      <w:tr w:rsidR="00D115F6" w:rsidRPr="00E14676" w14:paraId="5D4682CD" w14:textId="77777777" w:rsidTr="007A6EB1">
        <w:trPr>
          <w:trHeight w:val="585"/>
        </w:trPr>
        <w:tc>
          <w:tcPr>
            <w:tcW w:w="907" w:type="dxa"/>
          </w:tcPr>
          <w:p w14:paraId="3538A3EF" w14:textId="77777777" w:rsidR="00D115F6" w:rsidRPr="00D13FAC" w:rsidRDefault="00D115F6" w:rsidP="00D115F6">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703" w:type="dxa"/>
          </w:tcPr>
          <w:p w14:paraId="58F5D899" w14:textId="77777777" w:rsidR="00D115F6"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6A833813" w14:textId="51407AB1" w:rsidR="00D115F6" w:rsidRPr="00D13FAC"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w:t>
            </w:r>
            <w:r w:rsidRPr="00D13FAC">
              <w:rPr>
                <w:rFonts w:ascii="Arial" w:eastAsia="Arial Unicode MS" w:hAnsi="Arial" w:cs="Arial"/>
                <w:sz w:val="18"/>
                <w:szCs w:val="18"/>
              </w:rPr>
              <w:t xml:space="preserve"> months</w:t>
            </w:r>
            <w:r>
              <w:rPr>
                <w:rFonts w:ascii="Arial" w:eastAsia="Arial Unicode MS" w:hAnsi="Arial" w:cs="Arial"/>
                <w:sz w:val="18"/>
                <w:szCs w:val="18"/>
              </w:rPr>
              <w:t xml:space="preserve"> 5 days</w:t>
            </w:r>
          </w:p>
        </w:tc>
        <w:tc>
          <w:tcPr>
            <w:tcW w:w="1350" w:type="dxa"/>
          </w:tcPr>
          <w:p w14:paraId="470B3094" w14:textId="31B5DA51"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theme="minorBidi"/>
                <w:sz w:val="18"/>
                <w:szCs w:val="18"/>
              </w:rPr>
              <w:t>15 January 2026</w:t>
            </w:r>
          </w:p>
        </w:tc>
        <w:tc>
          <w:tcPr>
            <w:tcW w:w="1260" w:type="dxa"/>
          </w:tcPr>
          <w:p w14:paraId="13538B64" w14:textId="3CB1131A" w:rsidR="00D115F6" w:rsidRPr="003220CE" w:rsidRDefault="00D115F6" w:rsidP="00D115F6">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5.</w:t>
            </w:r>
            <w:r>
              <w:rPr>
                <w:rFonts w:ascii="Arial" w:eastAsia="Arial Unicode MS" w:hAnsi="Arial" w:cs="Arial"/>
                <w:sz w:val="18"/>
                <w:szCs w:val="18"/>
              </w:rPr>
              <w:t>8</w:t>
            </w:r>
            <w:r w:rsidRPr="003220CE">
              <w:rPr>
                <w:rFonts w:ascii="Arial" w:eastAsia="Arial Unicode MS" w:hAnsi="Arial" w:cs="Arial"/>
                <w:sz w:val="18"/>
                <w:szCs w:val="18"/>
              </w:rPr>
              <w:t>0</w:t>
            </w:r>
          </w:p>
        </w:tc>
        <w:tc>
          <w:tcPr>
            <w:tcW w:w="1350" w:type="dxa"/>
          </w:tcPr>
          <w:p w14:paraId="071724D8" w14:textId="241B9029"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2,823,400</w:t>
            </w:r>
          </w:p>
        </w:tc>
        <w:tc>
          <w:tcPr>
            <w:tcW w:w="1350" w:type="dxa"/>
          </w:tcPr>
          <w:p w14:paraId="1DED17B6" w14:textId="269F54E0"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1,000</w:t>
            </w:r>
          </w:p>
        </w:tc>
        <w:tc>
          <w:tcPr>
            <w:tcW w:w="1386" w:type="dxa"/>
          </w:tcPr>
          <w:p w14:paraId="1B566AA9" w14:textId="4A569CA3" w:rsidR="00D115F6" w:rsidRPr="003220CE" w:rsidRDefault="00D115F6" w:rsidP="00D115F6">
            <w:pPr>
              <w:tabs>
                <w:tab w:val="decimal" w:pos="1065"/>
              </w:tabs>
              <w:spacing w:line="300" w:lineRule="exact"/>
              <w:ind w:left="547" w:right="29" w:hanging="547"/>
              <w:rPr>
                <w:rFonts w:ascii="Arial" w:eastAsia="Arial Unicode MS" w:hAnsi="Arial" w:cs="Arial"/>
                <w:sz w:val="18"/>
                <w:szCs w:val="18"/>
              </w:rPr>
            </w:pPr>
            <w:r>
              <w:rPr>
                <w:rFonts w:ascii="Arial" w:eastAsia="Arial Unicode MS" w:hAnsi="Arial" w:cs="Arial"/>
                <w:sz w:val="18"/>
                <w:szCs w:val="18"/>
              </w:rPr>
              <w:t>2,823.40</w:t>
            </w:r>
          </w:p>
        </w:tc>
      </w:tr>
      <w:tr w:rsidR="00D115F6" w:rsidRPr="00E14676" w14:paraId="080D6CB7" w14:textId="77777777" w:rsidTr="007A6EB1">
        <w:trPr>
          <w:trHeight w:val="80"/>
        </w:trPr>
        <w:tc>
          <w:tcPr>
            <w:tcW w:w="2610" w:type="dxa"/>
            <w:gridSpan w:val="2"/>
          </w:tcPr>
          <w:p w14:paraId="7514CF28" w14:textId="77777777" w:rsidR="00D115F6" w:rsidRPr="00D13FAC" w:rsidRDefault="00D115F6" w:rsidP="00D115F6">
            <w:pPr>
              <w:spacing w:line="30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350" w:type="dxa"/>
          </w:tcPr>
          <w:p w14:paraId="3A5C25D2"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260" w:type="dxa"/>
          </w:tcPr>
          <w:p w14:paraId="7C23BF87"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50" w:type="dxa"/>
          </w:tcPr>
          <w:p w14:paraId="0277A0DF"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50" w:type="dxa"/>
          </w:tcPr>
          <w:p w14:paraId="4263442F"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86" w:type="dxa"/>
          </w:tcPr>
          <w:p w14:paraId="753B8941" w14:textId="28CBC497" w:rsidR="00D115F6" w:rsidRPr="00EE49E9" w:rsidRDefault="00D115F6" w:rsidP="00D115F6">
            <w:pPr>
              <w:pBdr>
                <w:top w:val="single" w:sz="4" w:space="1" w:color="auto"/>
                <w:bottom w:val="double" w:sz="4" w:space="1" w:color="auto"/>
              </w:pBdr>
              <w:tabs>
                <w:tab w:val="decimal" w:pos="1065"/>
              </w:tabs>
              <w:spacing w:line="300" w:lineRule="exact"/>
              <w:ind w:left="547" w:right="29" w:hanging="547"/>
              <w:rPr>
                <w:rFonts w:ascii="Arial" w:eastAsia="Arial Unicode MS" w:hAnsi="Arial" w:cs="Arial"/>
                <w:sz w:val="18"/>
                <w:szCs w:val="18"/>
                <w:cs/>
              </w:rPr>
            </w:pPr>
            <w:r>
              <w:rPr>
                <w:rFonts w:ascii="Arial" w:eastAsia="Arial Unicode MS" w:hAnsi="Arial" w:cs="Arial"/>
                <w:sz w:val="18"/>
                <w:szCs w:val="18"/>
              </w:rPr>
              <w:t>4,000.00</w:t>
            </w:r>
          </w:p>
        </w:tc>
      </w:tr>
    </w:tbl>
    <w:p w14:paraId="40A12128" w14:textId="3FBE4045" w:rsidR="00DD766E" w:rsidRPr="009C1DA0" w:rsidRDefault="00066A73"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w:t>
      </w:r>
      <w:r w:rsidR="00DD6FF2">
        <w:rPr>
          <w:rFonts w:ascii="Arial" w:hAnsi="Arial" w:cs="Arial"/>
          <w:sz w:val="22"/>
          <w:szCs w:val="22"/>
        </w:rPr>
        <w:t xml:space="preserve">the </w:t>
      </w:r>
      <w:r w:rsidR="00DD766E" w:rsidRPr="009C1DA0">
        <w:rPr>
          <w:rFonts w:ascii="Arial" w:hAnsi="Arial" w:cs="Arial"/>
          <w:sz w:val="22"/>
          <w:szCs w:val="22"/>
        </w:rPr>
        <w:t>term of the debentures, to increase the value of the debentures.</w:t>
      </w:r>
    </w:p>
    <w:p w14:paraId="16A916BB" w14:textId="2FE2C92A" w:rsidR="00311D72" w:rsidRDefault="00A83F9C" w:rsidP="001B4D58">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215BFDFF"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at </w:t>
      </w:r>
      <w:r w:rsidR="00C05A52">
        <w:rPr>
          <w:rFonts w:ascii="Arial" w:hAnsi="Arial" w:cs="Arial"/>
          <w:sz w:val="22"/>
          <w:szCs w:val="22"/>
        </w:rPr>
        <w:t>30 June</w:t>
      </w:r>
      <w:r w:rsidR="006F6BB9">
        <w:rPr>
          <w:rFonts w:ascii="Arial" w:hAnsi="Arial" w:cs="Arial"/>
          <w:sz w:val="22"/>
          <w:szCs w:val="22"/>
        </w:rPr>
        <w:t xml:space="preserve"> 2023</w:t>
      </w:r>
      <w:r w:rsidRPr="009C1DA0">
        <w:rPr>
          <w:rFonts w:ascii="Arial" w:hAnsi="Arial"/>
          <w:sz w:val="22"/>
          <w:szCs w:val="20"/>
        </w:rPr>
        <w:t xml:space="preserve">, the Company has </w:t>
      </w:r>
      <w:r w:rsidR="00DD6FF2">
        <w:rPr>
          <w:rFonts w:ascii="Arial" w:hAnsi="Arial"/>
          <w:sz w:val="22"/>
          <w:szCs w:val="20"/>
        </w:rPr>
        <w:t xml:space="preserve">facilities of </w:t>
      </w:r>
      <w:r w:rsidRPr="009C1DA0">
        <w:rPr>
          <w:rFonts w:ascii="Arial" w:hAnsi="Arial"/>
          <w:sz w:val="22"/>
          <w:szCs w:val="20"/>
        </w:rPr>
        <w:t xml:space="preserve">unissued debentures under the approval by shareholders totaling Baht </w:t>
      </w:r>
      <w:r w:rsidR="0012058F">
        <w:rPr>
          <w:rFonts w:ascii="Arial" w:hAnsi="Arial"/>
          <w:sz w:val="22"/>
          <w:szCs w:val="20"/>
        </w:rPr>
        <w:t>17,341</w:t>
      </w:r>
      <w:r w:rsidR="00066A73">
        <w:rPr>
          <w:rFonts w:ascii="Angsana New" w:hAnsi="Angsana New" w:hint="cs"/>
          <w:sz w:val="32"/>
          <w:szCs w:val="32"/>
        </w:rPr>
        <w:t xml:space="preserve"> </w:t>
      </w:r>
      <w:r w:rsidRPr="009C1DA0">
        <w:rPr>
          <w:rFonts w:ascii="Arial" w:hAnsi="Arial"/>
          <w:sz w:val="22"/>
          <w:szCs w:val="20"/>
        </w:rPr>
        <w:t>million (31 December 202</w:t>
      </w:r>
      <w:r w:rsidR="001B605C">
        <w:rPr>
          <w:rFonts w:ascii="Arial" w:hAnsi="Arial"/>
          <w:sz w:val="22"/>
          <w:szCs w:val="20"/>
        </w:rPr>
        <w:t>2</w:t>
      </w:r>
      <w:r w:rsidRPr="009C1DA0">
        <w:rPr>
          <w:rFonts w:ascii="Arial" w:hAnsi="Arial"/>
          <w:sz w:val="22"/>
          <w:szCs w:val="20"/>
        </w:rPr>
        <w:t xml:space="preserve">: Baht </w:t>
      </w:r>
      <w:r w:rsidR="001B605C">
        <w:rPr>
          <w:rFonts w:ascii="Arial" w:hAnsi="Arial"/>
          <w:sz w:val="22"/>
          <w:szCs w:val="20"/>
        </w:rPr>
        <w:t>18,248</w:t>
      </w:r>
      <w:r w:rsidRPr="009C1DA0">
        <w:rPr>
          <w:rFonts w:ascii="Arial" w:hAnsi="Arial"/>
          <w:sz w:val="22"/>
          <w:szCs w:val="20"/>
        </w:rPr>
        <w:t xml:space="preserve"> million).</w:t>
      </w:r>
    </w:p>
    <w:p w14:paraId="6E1D5DF5" w14:textId="2318F8A7"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47788B89" w14:textId="0F48A7C8" w:rsidR="00311D72" w:rsidRPr="009C1DA0"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the long-term loans account during the </w:t>
      </w:r>
      <w:r w:rsidR="008664C2">
        <w:rPr>
          <w:rFonts w:ascii="Arial" w:hAnsi="Arial" w:cs="Arial"/>
          <w:sz w:val="22"/>
          <w:szCs w:val="22"/>
        </w:rPr>
        <w:t>six</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C05A52">
        <w:rPr>
          <w:rFonts w:ascii="Arial" w:hAnsi="Arial" w:cs="Arial"/>
          <w:sz w:val="22"/>
          <w:szCs w:val="22"/>
        </w:rPr>
        <w:t>30 June</w:t>
      </w:r>
      <w:r w:rsidR="006F6BB9">
        <w:rPr>
          <w:rFonts w:ascii="Arial" w:hAnsi="Arial" w:cs="Arial"/>
          <w:sz w:val="22"/>
          <w:szCs w:val="22"/>
        </w:rPr>
        <w:t xml:space="preserve"> 2023</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9C1DA0" w14:paraId="164A3D5F" w14:textId="77777777" w:rsidTr="0091703A">
        <w:trPr>
          <w:cantSplit/>
        </w:trPr>
        <w:tc>
          <w:tcPr>
            <w:tcW w:w="5040" w:type="dxa"/>
          </w:tcPr>
          <w:p w14:paraId="3AF19DBA" w14:textId="77777777" w:rsidR="00311D72" w:rsidRPr="009C1DA0" w:rsidRDefault="00311D72" w:rsidP="009A519A">
            <w:pPr>
              <w:pStyle w:val="Header"/>
              <w:tabs>
                <w:tab w:val="clear" w:pos="4320"/>
              </w:tabs>
              <w:spacing w:line="360" w:lineRule="exact"/>
              <w:ind w:left="-15"/>
              <w:jc w:val="right"/>
              <w:rPr>
                <w:rFonts w:ascii="Arial" w:hAnsi="Arial" w:cs="Arial"/>
                <w:sz w:val="20"/>
                <w:szCs w:val="20"/>
              </w:rPr>
            </w:pPr>
          </w:p>
        </w:tc>
        <w:tc>
          <w:tcPr>
            <w:tcW w:w="2070" w:type="dxa"/>
          </w:tcPr>
          <w:p w14:paraId="623CAD21"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433F28A2" w14:textId="77777777" w:rsidTr="0091703A">
        <w:trPr>
          <w:trHeight w:val="279"/>
        </w:trPr>
        <w:tc>
          <w:tcPr>
            <w:tcW w:w="5040" w:type="dxa"/>
          </w:tcPr>
          <w:p w14:paraId="39211611" w14:textId="68BE19E8" w:rsidR="00066A73" w:rsidRPr="009C1DA0" w:rsidRDefault="00066A73" w:rsidP="009A519A">
            <w:pPr>
              <w:pStyle w:val="Header"/>
              <w:tabs>
                <w:tab w:val="clear" w:pos="4320"/>
              </w:tabs>
              <w:spacing w:line="360" w:lineRule="exact"/>
              <w:ind w:left="-15"/>
              <w:jc w:val="both"/>
              <w:rPr>
                <w:rFonts w:ascii="Arial" w:hAnsi="Arial" w:cs="Arial"/>
                <w:sz w:val="20"/>
                <w:szCs w:val="20"/>
              </w:rPr>
            </w:pPr>
            <w:r w:rsidRPr="009C1DA0">
              <w:rPr>
                <w:rFonts w:ascii="Arial" w:hAnsi="Arial" w:cs="Arial"/>
                <w:sz w:val="20"/>
                <w:szCs w:val="20"/>
              </w:rPr>
              <w:t>Balance as at 1 January 202</w:t>
            </w:r>
            <w:r w:rsidR="001B605C">
              <w:rPr>
                <w:rFonts w:ascii="Arial" w:hAnsi="Arial" w:cs="Arial"/>
                <w:sz w:val="20"/>
                <w:szCs w:val="20"/>
              </w:rPr>
              <w:t>3</w:t>
            </w:r>
          </w:p>
        </w:tc>
        <w:tc>
          <w:tcPr>
            <w:tcW w:w="2070" w:type="dxa"/>
          </w:tcPr>
          <w:p w14:paraId="455858A0" w14:textId="3B962ACD" w:rsidR="00066A73" w:rsidRPr="009C1DA0" w:rsidRDefault="000978B1" w:rsidP="009A519A">
            <w:pPr>
              <w:pStyle w:val="BodyText2"/>
              <w:tabs>
                <w:tab w:val="decimal" w:pos="1695"/>
              </w:tabs>
              <w:spacing w:line="360" w:lineRule="exact"/>
              <w:ind w:left="-15" w:right="0" w:firstLine="0"/>
              <w:jc w:val="left"/>
              <w:rPr>
                <w:rFonts w:ascii="Arial" w:hAnsi="Arial" w:cs="Arial"/>
                <w:sz w:val="20"/>
                <w:szCs w:val="20"/>
              </w:rPr>
            </w:pPr>
            <w:r>
              <w:rPr>
                <w:rFonts w:ascii="Arial" w:hAnsi="Arial" w:cs="Arial"/>
                <w:sz w:val="20"/>
                <w:szCs w:val="20"/>
              </w:rPr>
              <w:t>1,831,423</w:t>
            </w:r>
          </w:p>
        </w:tc>
        <w:tc>
          <w:tcPr>
            <w:tcW w:w="2070" w:type="dxa"/>
          </w:tcPr>
          <w:p w14:paraId="694CD2C8" w14:textId="25CD253D" w:rsidR="00066A73" w:rsidRPr="009C1DA0" w:rsidRDefault="000978B1" w:rsidP="009A519A">
            <w:pPr>
              <w:pStyle w:val="BodyText2"/>
              <w:tabs>
                <w:tab w:val="decimal" w:pos="1695"/>
              </w:tabs>
              <w:spacing w:line="360" w:lineRule="exact"/>
              <w:ind w:left="-15" w:right="-18" w:firstLine="0"/>
              <w:jc w:val="left"/>
              <w:rPr>
                <w:rFonts w:ascii="Arial" w:hAnsi="Arial" w:cs="Arial"/>
                <w:sz w:val="20"/>
                <w:szCs w:val="20"/>
              </w:rPr>
            </w:pPr>
            <w:r>
              <w:rPr>
                <w:rFonts w:ascii="Arial" w:hAnsi="Arial" w:cs="Arial"/>
                <w:sz w:val="20"/>
                <w:szCs w:val="20"/>
              </w:rPr>
              <w:t>464,862</w:t>
            </w:r>
          </w:p>
        </w:tc>
      </w:tr>
      <w:tr w:rsidR="0012058F" w:rsidRPr="009C1DA0" w14:paraId="588C1EEC" w14:textId="77777777" w:rsidTr="0091703A">
        <w:tc>
          <w:tcPr>
            <w:tcW w:w="5040" w:type="dxa"/>
          </w:tcPr>
          <w:p w14:paraId="1EA43BFB" w14:textId="1AD23333" w:rsidR="0012058F" w:rsidRPr="009C1DA0" w:rsidRDefault="0012058F" w:rsidP="0012058F">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Add</w:t>
            </w:r>
            <w:r w:rsidRPr="00A77798">
              <w:rPr>
                <w:rFonts w:ascii="Arial" w:hAnsi="Arial" w:cs="Arial"/>
                <w:sz w:val="20"/>
                <w:szCs w:val="20"/>
              </w:rPr>
              <w:t xml:space="preserve">: </w:t>
            </w:r>
            <w:r w:rsidRPr="00A77798">
              <w:rPr>
                <w:rFonts w:ascii="Arial" w:hAnsi="Arial" w:cs="Arial"/>
                <w:sz w:val="20"/>
                <w:szCs w:val="20"/>
              </w:rPr>
              <w:tab/>
            </w:r>
            <w:r w:rsidRPr="00A77798">
              <w:rPr>
                <w:rFonts w:ascii="Arial" w:hAnsi="Arial" w:cs="Arial"/>
                <w:sz w:val="20"/>
                <w:szCs w:val="20"/>
              </w:rPr>
              <w:tab/>
              <w:t>Borrowing</w:t>
            </w:r>
          </w:p>
        </w:tc>
        <w:tc>
          <w:tcPr>
            <w:tcW w:w="2070" w:type="dxa"/>
          </w:tcPr>
          <w:p w14:paraId="1D9DDCE2" w14:textId="3E04505E" w:rsidR="0012058F" w:rsidRPr="009C1DA0" w:rsidRDefault="0012058F" w:rsidP="0012058F">
            <w:pPr>
              <w:pStyle w:val="BodyText2"/>
              <w:tabs>
                <w:tab w:val="decimal" w:pos="1695"/>
              </w:tabs>
              <w:spacing w:line="360" w:lineRule="exact"/>
              <w:ind w:left="-15" w:right="0" w:firstLine="0"/>
              <w:jc w:val="left"/>
              <w:rPr>
                <w:rFonts w:ascii="Arial" w:hAnsi="Arial" w:cs="Arial"/>
                <w:sz w:val="20"/>
                <w:szCs w:val="20"/>
              </w:rPr>
            </w:pPr>
            <w:r w:rsidRPr="0012058F">
              <w:rPr>
                <w:rFonts w:ascii="Arial" w:hAnsi="Arial" w:cs="Arial"/>
                <w:sz w:val="20"/>
                <w:szCs w:val="20"/>
              </w:rPr>
              <w:t>350,000</w:t>
            </w:r>
          </w:p>
        </w:tc>
        <w:tc>
          <w:tcPr>
            <w:tcW w:w="2070" w:type="dxa"/>
          </w:tcPr>
          <w:p w14:paraId="4C2F95A1" w14:textId="468BE889" w:rsidR="0012058F" w:rsidRPr="009C1DA0" w:rsidRDefault="0012058F" w:rsidP="0012058F">
            <w:pPr>
              <w:pStyle w:val="BodyText2"/>
              <w:tabs>
                <w:tab w:val="decimal" w:pos="1695"/>
              </w:tabs>
              <w:spacing w:line="360" w:lineRule="exact"/>
              <w:ind w:left="-15" w:right="-18" w:firstLine="0"/>
              <w:jc w:val="left"/>
              <w:rPr>
                <w:rFonts w:ascii="Arial" w:hAnsi="Arial" w:cs="Arial"/>
                <w:sz w:val="20"/>
                <w:szCs w:val="20"/>
              </w:rPr>
            </w:pPr>
            <w:r w:rsidRPr="0012058F">
              <w:rPr>
                <w:rFonts w:ascii="Arial" w:hAnsi="Arial" w:cs="Arial"/>
                <w:sz w:val="20"/>
                <w:szCs w:val="20"/>
              </w:rPr>
              <w:t>-</w:t>
            </w:r>
          </w:p>
        </w:tc>
      </w:tr>
      <w:tr w:rsidR="0012058F" w:rsidRPr="009C1DA0" w14:paraId="13063011" w14:textId="77777777" w:rsidTr="0091703A">
        <w:tc>
          <w:tcPr>
            <w:tcW w:w="5040" w:type="dxa"/>
          </w:tcPr>
          <w:p w14:paraId="1EED05AA" w14:textId="05046A72" w:rsidR="0012058F" w:rsidRPr="009C1DA0" w:rsidRDefault="0012058F" w:rsidP="0012058F">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financial fees</w:t>
            </w:r>
          </w:p>
        </w:tc>
        <w:tc>
          <w:tcPr>
            <w:tcW w:w="2070" w:type="dxa"/>
          </w:tcPr>
          <w:p w14:paraId="05FF1DB5" w14:textId="0064A711" w:rsidR="0012058F" w:rsidRPr="009C1DA0" w:rsidRDefault="0012058F" w:rsidP="0012058F">
            <w:pPr>
              <w:pStyle w:val="BodyText2"/>
              <w:tabs>
                <w:tab w:val="decimal" w:pos="1695"/>
              </w:tabs>
              <w:spacing w:line="360" w:lineRule="exact"/>
              <w:ind w:left="-15" w:right="0" w:firstLine="0"/>
              <w:jc w:val="left"/>
              <w:rPr>
                <w:rFonts w:ascii="Arial" w:hAnsi="Arial" w:cs="Arial"/>
                <w:sz w:val="20"/>
                <w:szCs w:val="20"/>
              </w:rPr>
            </w:pPr>
            <w:r w:rsidRPr="0012058F">
              <w:rPr>
                <w:rFonts w:ascii="Arial" w:hAnsi="Arial" w:cs="Arial"/>
                <w:sz w:val="20"/>
                <w:szCs w:val="20"/>
              </w:rPr>
              <w:t>2,474</w:t>
            </w:r>
          </w:p>
        </w:tc>
        <w:tc>
          <w:tcPr>
            <w:tcW w:w="2070" w:type="dxa"/>
          </w:tcPr>
          <w:p w14:paraId="27235F27" w14:textId="3069DBBE" w:rsidR="0012058F" w:rsidRPr="009C1DA0" w:rsidRDefault="0012058F" w:rsidP="0012058F">
            <w:pPr>
              <w:pStyle w:val="BodyText2"/>
              <w:tabs>
                <w:tab w:val="decimal" w:pos="1695"/>
              </w:tabs>
              <w:spacing w:line="360" w:lineRule="exact"/>
              <w:ind w:left="-15" w:right="-18" w:firstLine="0"/>
              <w:jc w:val="left"/>
              <w:rPr>
                <w:rFonts w:ascii="Arial" w:hAnsi="Arial" w:cs="Arial"/>
                <w:sz w:val="20"/>
                <w:szCs w:val="20"/>
              </w:rPr>
            </w:pPr>
            <w:r w:rsidRPr="0012058F">
              <w:rPr>
                <w:rFonts w:ascii="Arial" w:hAnsi="Arial" w:cs="Arial"/>
                <w:sz w:val="20"/>
                <w:szCs w:val="20"/>
              </w:rPr>
              <w:t>1,392</w:t>
            </w:r>
          </w:p>
        </w:tc>
      </w:tr>
      <w:tr w:rsidR="0012058F" w:rsidRPr="009C1DA0" w14:paraId="2974520E" w14:textId="77777777" w:rsidTr="0091703A">
        <w:tc>
          <w:tcPr>
            <w:tcW w:w="5040" w:type="dxa"/>
          </w:tcPr>
          <w:p w14:paraId="60C3FDB6" w14:textId="090B0AD9" w:rsidR="0012058F" w:rsidRDefault="0012058F" w:rsidP="0012058F">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59E92B59" w14:textId="681FD413" w:rsidR="0012058F" w:rsidRPr="009C1DA0" w:rsidRDefault="0012058F" w:rsidP="0012058F">
            <w:pPr>
              <w:pStyle w:val="BodyText2"/>
              <w:tabs>
                <w:tab w:val="decimal" w:pos="1695"/>
              </w:tabs>
              <w:spacing w:line="360" w:lineRule="exact"/>
              <w:ind w:left="-15" w:right="0" w:firstLine="0"/>
              <w:jc w:val="left"/>
              <w:rPr>
                <w:rFonts w:ascii="Arial" w:hAnsi="Arial" w:cs="Arial"/>
                <w:sz w:val="20"/>
                <w:szCs w:val="20"/>
              </w:rPr>
            </w:pPr>
            <w:r w:rsidRPr="0012058F">
              <w:rPr>
                <w:rFonts w:ascii="Arial" w:hAnsi="Arial" w:cs="Arial"/>
                <w:sz w:val="20"/>
                <w:szCs w:val="20"/>
              </w:rPr>
              <w:t>(321,634)</w:t>
            </w:r>
          </w:p>
        </w:tc>
        <w:tc>
          <w:tcPr>
            <w:tcW w:w="2070" w:type="dxa"/>
          </w:tcPr>
          <w:p w14:paraId="6130D550" w14:textId="2817D324" w:rsidR="0012058F" w:rsidRPr="009C1DA0" w:rsidRDefault="0012058F" w:rsidP="0012058F">
            <w:pPr>
              <w:pStyle w:val="BodyText2"/>
              <w:tabs>
                <w:tab w:val="decimal" w:pos="1695"/>
              </w:tabs>
              <w:spacing w:line="360" w:lineRule="exact"/>
              <w:ind w:left="-15" w:right="-18" w:firstLine="0"/>
              <w:jc w:val="left"/>
              <w:rPr>
                <w:rFonts w:ascii="Arial" w:hAnsi="Arial" w:cs="Arial"/>
                <w:sz w:val="20"/>
                <w:szCs w:val="20"/>
              </w:rPr>
            </w:pPr>
            <w:r w:rsidRPr="0012058F">
              <w:rPr>
                <w:rFonts w:ascii="Arial" w:hAnsi="Arial" w:cs="Arial"/>
                <w:sz w:val="20"/>
                <w:szCs w:val="20"/>
              </w:rPr>
              <w:t>(279,714)</w:t>
            </w:r>
          </w:p>
        </w:tc>
      </w:tr>
      <w:tr w:rsidR="0012058F" w:rsidRPr="009C1DA0" w14:paraId="2A07B1C2" w14:textId="77777777" w:rsidTr="0091703A">
        <w:tc>
          <w:tcPr>
            <w:tcW w:w="5040" w:type="dxa"/>
          </w:tcPr>
          <w:p w14:paraId="7C5DCBFC" w14:textId="79C6305E" w:rsidR="0012058F" w:rsidRPr="009C1DA0" w:rsidRDefault="0012058F" w:rsidP="0012058F">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t>Payment for financial fees</w:t>
            </w:r>
          </w:p>
        </w:tc>
        <w:tc>
          <w:tcPr>
            <w:tcW w:w="2070" w:type="dxa"/>
          </w:tcPr>
          <w:p w14:paraId="356788C8" w14:textId="350BD7AF" w:rsidR="0012058F" w:rsidRPr="009C1DA0" w:rsidRDefault="0012058F" w:rsidP="0012058F">
            <w:pPr>
              <w:pStyle w:val="BodyText2"/>
              <w:pBdr>
                <w:bottom w:val="single" w:sz="4" w:space="1" w:color="auto"/>
              </w:pBdr>
              <w:tabs>
                <w:tab w:val="decimal" w:pos="1695"/>
              </w:tabs>
              <w:spacing w:line="360" w:lineRule="exact"/>
              <w:ind w:left="-15" w:right="0" w:firstLine="0"/>
              <w:jc w:val="left"/>
              <w:rPr>
                <w:rFonts w:ascii="Arial" w:hAnsi="Arial" w:cs="Arial"/>
                <w:sz w:val="20"/>
                <w:szCs w:val="20"/>
              </w:rPr>
            </w:pPr>
            <w:r w:rsidRPr="0012058F">
              <w:rPr>
                <w:rFonts w:ascii="Arial" w:hAnsi="Arial" w:cs="Arial"/>
                <w:sz w:val="20"/>
                <w:szCs w:val="20"/>
              </w:rPr>
              <w:t>(400)</w:t>
            </w:r>
          </w:p>
        </w:tc>
        <w:tc>
          <w:tcPr>
            <w:tcW w:w="2070" w:type="dxa"/>
          </w:tcPr>
          <w:p w14:paraId="5FF7370C" w14:textId="225E129E" w:rsidR="0012058F" w:rsidRPr="009C1DA0" w:rsidRDefault="0012058F" w:rsidP="0012058F">
            <w:pPr>
              <w:pStyle w:val="BodyText2"/>
              <w:pBdr>
                <w:bottom w:val="single" w:sz="4" w:space="1" w:color="auto"/>
              </w:pBdr>
              <w:tabs>
                <w:tab w:val="decimal" w:pos="1695"/>
              </w:tabs>
              <w:spacing w:line="360" w:lineRule="exact"/>
              <w:ind w:left="-15" w:right="-18" w:firstLine="0"/>
              <w:jc w:val="left"/>
              <w:rPr>
                <w:rFonts w:ascii="Arial" w:hAnsi="Arial" w:cs="Arial"/>
                <w:sz w:val="20"/>
                <w:szCs w:val="20"/>
              </w:rPr>
            </w:pPr>
            <w:r w:rsidRPr="0012058F">
              <w:rPr>
                <w:rFonts w:ascii="Arial" w:hAnsi="Arial" w:cs="Arial"/>
                <w:sz w:val="20"/>
                <w:szCs w:val="20"/>
              </w:rPr>
              <w:t>-</w:t>
            </w:r>
          </w:p>
        </w:tc>
      </w:tr>
      <w:tr w:rsidR="0012058F" w:rsidRPr="009C1DA0" w14:paraId="67E3D470" w14:textId="77777777" w:rsidTr="0091703A">
        <w:tc>
          <w:tcPr>
            <w:tcW w:w="5040" w:type="dxa"/>
          </w:tcPr>
          <w:p w14:paraId="1447E313" w14:textId="3A4DEEEC" w:rsidR="0012058F" w:rsidRPr="009C1DA0" w:rsidRDefault="0012058F" w:rsidP="0012058F">
            <w:pPr>
              <w:pStyle w:val="Header"/>
              <w:tabs>
                <w:tab w:val="clear" w:pos="4320"/>
                <w:tab w:val="left" w:pos="522"/>
              </w:tabs>
              <w:spacing w:line="360" w:lineRule="exact"/>
              <w:ind w:left="-15"/>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30 June 2023</w:t>
            </w:r>
          </w:p>
        </w:tc>
        <w:tc>
          <w:tcPr>
            <w:tcW w:w="2070" w:type="dxa"/>
          </w:tcPr>
          <w:p w14:paraId="24DF1DD4" w14:textId="0DFCFA2A" w:rsidR="0012058F" w:rsidRPr="009C1DA0" w:rsidRDefault="0012058F" w:rsidP="0012058F">
            <w:pPr>
              <w:pStyle w:val="BodyText2"/>
              <w:pBdr>
                <w:bottom w:val="double" w:sz="4" w:space="1" w:color="auto"/>
              </w:pBdr>
              <w:tabs>
                <w:tab w:val="decimal" w:pos="1695"/>
              </w:tabs>
              <w:spacing w:line="360" w:lineRule="exact"/>
              <w:ind w:left="-15" w:right="0" w:firstLine="0"/>
              <w:jc w:val="left"/>
              <w:rPr>
                <w:rFonts w:ascii="Arial" w:hAnsi="Arial" w:cs="Arial"/>
                <w:sz w:val="20"/>
                <w:szCs w:val="20"/>
              </w:rPr>
            </w:pPr>
            <w:r w:rsidRPr="0012058F">
              <w:rPr>
                <w:rFonts w:ascii="Arial" w:hAnsi="Arial" w:cs="Arial"/>
                <w:sz w:val="20"/>
                <w:szCs w:val="20"/>
              </w:rPr>
              <w:t>1,861,863</w:t>
            </w:r>
          </w:p>
        </w:tc>
        <w:tc>
          <w:tcPr>
            <w:tcW w:w="2070" w:type="dxa"/>
          </w:tcPr>
          <w:p w14:paraId="1E882443" w14:textId="3D15CAAA" w:rsidR="0012058F" w:rsidRPr="009C1DA0" w:rsidRDefault="0012058F" w:rsidP="0012058F">
            <w:pPr>
              <w:pStyle w:val="BodyText2"/>
              <w:pBdr>
                <w:bottom w:val="double" w:sz="4" w:space="1" w:color="auto"/>
              </w:pBdr>
              <w:tabs>
                <w:tab w:val="decimal" w:pos="1695"/>
              </w:tabs>
              <w:spacing w:line="360" w:lineRule="exact"/>
              <w:ind w:left="-15" w:right="-18" w:firstLine="0"/>
              <w:jc w:val="left"/>
              <w:rPr>
                <w:rFonts w:ascii="Arial" w:hAnsi="Arial" w:cs="Arial"/>
                <w:sz w:val="20"/>
                <w:szCs w:val="20"/>
              </w:rPr>
            </w:pPr>
            <w:r w:rsidRPr="0012058F">
              <w:rPr>
                <w:rFonts w:ascii="Arial" w:hAnsi="Arial" w:cs="Arial"/>
                <w:sz w:val="20"/>
                <w:szCs w:val="20"/>
              </w:rPr>
              <w:t>186,540</w:t>
            </w:r>
          </w:p>
        </w:tc>
      </w:tr>
    </w:tbl>
    <w:p w14:paraId="2A59AC13" w14:textId="20F7596A" w:rsidR="00BB2D1E" w:rsidRPr="009C1DA0" w:rsidRDefault="00D93D31"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lastRenderedPageBreak/>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MLR -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w:t>
      </w:r>
      <w:r w:rsidR="00E93E51" w:rsidRPr="009C1DA0">
        <w:rPr>
          <w:rFonts w:ascii="Arial" w:hAnsi="Arial" w:cs="Arial"/>
          <w:sz w:val="22"/>
          <w:szCs w:val="22"/>
        </w:rPr>
        <w:t xml:space="preserve"> </w:t>
      </w:r>
      <w:r w:rsidR="00BB2D1E" w:rsidRPr="009C1DA0">
        <w:rPr>
          <w:rFonts w:ascii="Arial" w:hAnsi="Arial" w:cs="Arial"/>
          <w:sz w:val="22"/>
          <w:szCs w:val="22"/>
        </w:rPr>
        <w:t xml:space="preserve">Principal is payable upon redemption of the mortgage of residential condominium units of the project at a </w:t>
      </w:r>
      <w:r w:rsidR="00DF49EA">
        <w:rPr>
          <w:rFonts w:ascii="Arial" w:hAnsi="Arial" w:cs="Arial"/>
          <w:sz w:val="22"/>
          <w:szCs w:val="22"/>
        </w:rPr>
        <w:t xml:space="preserve">fixed </w:t>
      </w:r>
      <w:r w:rsidR="00BB2D1E" w:rsidRPr="009C1DA0">
        <w:rPr>
          <w:rFonts w:ascii="Arial" w:hAnsi="Arial" w:cs="Arial"/>
          <w:sz w:val="22"/>
          <w:szCs w:val="22"/>
        </w:rPr>
        <w:t xml:space="preserve">rate </w:t>
      </w:r>
      <w:r w:rsidR="00DF49EA">
        <w:rPr>
          <w:rFonts w:ascii="Arial" w:hAnsi="Arial" w:cs="Arial"/>
          <w:sz w:val="22"/>
          <w:szCs w:val="22"/>
        </w:rPr>
        <w:t>of</w:t>
      </w:r>
      <w:r w:rsidR="00BB2D1E" w:rsidRPr="009C1DA0">
        <w:rPr>
          <w:rFonts w:ascii="Arial" w:hAnsi="Arial" w:cs="Arial"/>
          <w:sz w:val="22"/>
          <w:szCs w:val="22"/>
        </w:rPr>
        <w:t xml:space="preserve"> the selling price per the condominium sales agreement and payment is to be completed between </w:t>
      </w:r>
      <w:r w:rsidR="00340A3A" w:rsidRPr="009C1DA0">
        <w:rPr>
          <w:rFonts w:ascii="Arial" w:hAnsi="Arial" w:cs="Arial"/>
          <w:sz w:val="22"/>
          <w:szCs w:val="22"/>
        </w:rPr>
        <w:t>202</w:t>
      </w:r>
      <w:r w:rsidR="003B5C53">
        <w:rPr>
          <w:rFonts w:ascii="Arial" w:hAnsi="Arial" w:cs="Arial"/>
          <w:sz w:val="22"/>
          <w:szCs w:val="22"/>
        </w:rPr>
        <w:t>3</w:t>
      </w:r>
      <w:r w:rsidR="00340A3A" w:rsidRPr="009C1DA0">
        <w:rPr>
          <w:rFonts w:ascii="Arial" w:hAnsi="Arial" w:cs="Arial"/>
          <w:sz w:val="22"/>
          <w:szCs w:val="22"/>
        </w:rPr>
        <w:t xml:space="preserve"> and 202</w:t>
      </w:r>
      <w:r w:rsidR="001B0D54">
        <w:rPr>
          <w:rFonts w:ascii="Arial" w:hAnsi="Arial" w:cs="Arial"/>
          <w:sz w:val="22"/>
          <w:szCs w:val="22"/>
        </w:rPr>
        <w:t>7</w:t>
      </w:r>
      <w:r w:rsidR="00BB2D1E" w:rsidRPr="009C1DA0">
        <w:rPr>
          <w:rFonts w:ascii="Arial" w:hAnsi="Arial" w:cs="Arial"/>
          <w:sz w:val="22"/>
          <w:szCs w:val="22"/>
        </w:rPr>
        <w:t xml:space="preserve">. </w:t>
      </w:r>
      <w:r w:rsidR="003B5C53">
        <w:rPr>
          <w:rFonts w:ascii="Arial" w:hAnsi="Arial" w:cs="Arial"/>
          <w:sz w:val="22"/>
          <w:szCs w:val="22"/>
        </w:rPr>
        <w:t>The</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r w:rsidR="00F43534" w:rsidRPr="009C1DA0">
        <w:rPr>
          <w:rFonts w:ascii="Arial" w:hAnsi="Arial" w:cs="Arial"/>
          <w:color w:val="000000"/>
          <w:sz w:val="22"/>
          <w:szCs w:val="20"/>
        </w:rPr>
        <w:t>Group</w:t>
      </w:r>
      <w:r w:rsidR="003B5C53">
        <w:rPr>
          <w:rFonts w:ascii="Arial" w:hAnsi="Arial" w:cs="Arial"/>
          <w:color w:val="000000"/>
          <w:sz w:val="22"/>
          <w:szCs w:val="20"/>
        </w:rPr>
        <w:t>,</w:t>
      </w:r>
      <w:r w:rsidR="00FC7B75" w:rsidRPr="009C1DA0">
        <w:rPr>
          <w:rFonts w:ascii="Arial" w:hAnsi="Arial" w:cs="Arial"/>
          <w:sz w:val="22"/>
          <w:szCs w:val="22"/>
        </w:rPr>
        <w:t xml:space="preserve"> </w:t>
      </w:r>
      <w:r w:rsidR="00BB2D1E" w:rsidRPr="009C1DA0">
        <w:rPr>
          <w:rFonts w:ascii="Arial" w:hAnsi="Arial" w:cs="Arial"/>
          <w:sz w:val="22"/>
          <w:szCs w:val="22"/>
        </w:rPr>
        <w:t>and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p>
    <w:p w14:paraId="7AA6887C" w14:textId="77777777" w:rsidR="00811512" w:rsidRDefault="00811512" w:rsidP="00811512">
      <w:pPr>
        <w:tabs>
          <w:tab w:val="left" w:pos="2160"/>
        </w:tabs>
        <w:spacing w:before="120" w:after="120" w:line="380" w:lineRule="exact"/>
        <w:ind w:left="533" w:hanging="533"/>
        <w:jc w:val="both"/>
        <w:rPr>
          <w:rFonts w:ascii="Arial" w:hAnsi="Arial" w:cs="Arial"/>
          <w:strike/>
          <w:sz w:val="22"/>
          <w:szCs w:val="22"/>
        </w:rPr>
      </w:pPr>
      <w:r w:rsidRPr="00811512">
        <w:rPr>
          <w:rFonts w:ascii="Arial" w:hAnsi="Arial" w:cs="Arial"/>
          <w:sz w:val="22"/>
          <w:szCs w:val="22"/>
        </w:rPr>
        <w:tab/>
        <w:t>The loan agreements contain several covenants and restrictions imposed by the lenders regarding changes in the directors of the subsidiaries, mergers or combinations with any other companies, reductions of share capital, financial transactions other than those in the normal course of business, maintenance of the Net Interest Bearing Debt-to-Equity Ratio and the Debt to Equity Ratio, and dividend payment of the subsidiaries as specified in the agreements.</w:t>
      </w:r>
      <w:r>
        <w:rPr>
          <w:rStyle w:val="ui-provider"/>
        </w:rPr>
        <w:t> </w:t>
      </w:r>
    </w:p>
    <w:p w14:paraId="4CB3FF7E" w14:textId="6ED01DE6" w:rsidR="009A519A" w:rsidRPr="009C1DA0" w:rsidRDefault="009A519A" w:rsidP="009A519A">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at </w:t>
      </w:r>
      <w:r w:rsidR="00C05A52">
        <w:rPr>
          <w:rFonts w:ascii="Arial" w:hAnsi="Arial" w:cs="Arial"/>
          <w:sz w:val="22"/>
          <w:szCs w:val="22"/>
        </w:rPr>
        <w:t>30 June</w:t>
      </w:r>
      <w:r w:rsidR="006F6BB9">
        <w:rPr>
          <w:rFonts w:ascii="Arial" w:hAnsi="Arial" w:cs="Arial"/>
          <w:sz w:val="22"/>
          <w:szCs w:val="22"/>
        </w:rPr>
        <w:t xml:space="preserve"> 2023</w:t>
      </w:r>
      <w:r w:rsidRPr="009C1DA0">
        <w:rPr>
          <w:rFonts w:ascii="Arial" w:hAnsi="Arial" w:cs="Arial"/>
          <w:sz w:val="22"/>
          <w:szCs w:val="22"/>
        </w:rPr>
        <w:t xml:space="preserve">, the </w:t>
      </w:r>
      <w:r w:rsidR="00B73035">
        <w:rPr>
          <w:rFonts w:ascii="Arial" w:hAnsi="Arial" w:cs="Arial"/>
          <w:sz w:val="22"/>
          <w:szCs w:val="22"/>
        </w:rPr>
        <w:t xml:space="preserve">long-term </w:t>
      </w:r>
      <w:r w:rsidRPr="009C1DA0">
        <w:rPr>
          <w:rFonts w:ascii="Arial" w:hAnsi="Arial" w:cs="Arial"/>
          <w:sz w:val="22"/>
          <w:szCs w:val="22"/>
        </w:rPr>
        <w:t xml:space="preserve">loan facilities of the </w:t>
      </w:r>
      <w:r w:rsidRPr="009C1DA0">
        <w:rPr>
          <w:rFonts w:ascii="Arial" w:hAnsi="Arial" w:cs="Arial"/>
          <w:color w:val="000000"/>
          <w:sz w:val="22"/>
          <w:szCs w:val="20"/>
        </w:rPr>
        <w:t xml:space="preserve">Group </w:t>
      </w:r>
      <w:r w:rsidRPr="009C1DA0">
        <w:rPr>
          <w:rFonts w:ascii="Arial" w:hAnsi="Arial" w:cs="Arial"/>
          <w:sz w:val="22"/>
          <w:szCs w:val="22"/>
        </w:rPr>
        <w:t xml:space="preserve">which </w:t>
      </w:r>
      <w:r>
        <w:rPr>
          <w:rFonts w:ascii="Arial" w:hAnsi="Arial" w:cs="Arial"/>
          <w:sz w:val="22"/>
          <w:szCs w:val="22"/>
        </w:rPr>
        <w:t>have</w:t>
      </w:r>
      <w:r w:rsidRPr="009C1DA0">
        <w:rPr>
          <w:rFonts w:ascii="Arial" w:hAnsi="Arial" w:cs="Arial"/>
          <w:sz w:val="22"/>
          <w:szCs w:val="22"/>
        </w:rPr>
        <w:t xml:space="preserve"> not yet been drawn down </w:t>
      </w:r>
      <w:r w:rsidR="003B5C53">
        <w:rPr>
          <w:rFonts w:ascii="Arial" w:hAnsi="Arial" w:cs="Arial"/>
          <w:sz w:val="22"/>
          <w:szCs w:val="22"/>
        </w:rPr>
        <w:t>amounting to</w:t>
      </w:r>
      <w:r>
        <w:rPr>
          <w:rFonts w:ascii="Arial" w:hAnsi="Arial" w:cs="Arial"/>
          <w:sz w:val="22"/>
          <w:szCs w:val="22"/>
        </w:rPr>
        <w:t xml:space="preserve"> </w:t>
      </w:r>
      <w:r w:rsidRPr="009C1DA0">
        <w:rPr>
          <w:rFonts w:ascii="Arial" w:hAnsi="Arial" w:cs="Arial"/>
          <w:sz w:val="22"/>
          <w:szCs w:val="22"/>
        </w:rPr>
        <w:t xml:space="preserve">Baht </w:t>
      </w:r>
      <w:r w:rsidR="00C8160B">
        <w:rPr>
          <w:rFonts w:ascii="Arial" w:hAnsi="Arial" w:cs="Arial"/>
          <w:sz w:val="22"/>
          <w:szCs w:val="22"/>
        </w:rPr>
        <w:t>2,264</w:t>
      </w:r>
      <w:r w:rsidRPr="00066A73">
        <w:rPr>
          <w:rFonts w:ascii="Arial" w:hAnsi="Arial" w:cs="Arial" w:hint="cs"/>
          <w:sz w:val="22"/>
          <w:szCs w:val="22"/>
        </w:rPr>
        <w:t xml:space="preserve"> </w:t>
      </w:r>
      <w:r w:rsidRPr="009C1DA0">
        <w:rPr>
          <w:rFonts w:ascii="Arial" w:hAnsi="Arial" w:cs="Arial"/>
          <w:sz w:val="22"/>
          <w:szCs w:val="22"/>
        </w:rPr>
        <w:t>million (31 December 202</w:t>
      </w:r>
      <w:r w:rsidR="001B605C">
        <w:rPr>
          <w:rFonts w:ascii="Arial" w:hAnsi="Arial" w:cs="Arial"/>
          <w:sz w:val="22"/>
          <w:szCs w:val="22"/>
        </w:rPr>
        <w:t>2</w:t>
      </w:r>
      <w:r w:rsidRPr="009C1DA0">
        <w:rPr>
          <w:rFonts w:ascii="Arial" w:hAnsi="Arial" w:cs="Arial"/>
          <w:sz w:val="22"/>
          <w:szCs w:val="22"/>
        </w:rPr>
        <w:t>: Baht 1,</w:t>
      </w:r>
      <w:r w:rsidR="001B605C">
        <w:rPr>
          <w:rFonts w:ascii="Arial" w:hAnsi="Arial" w:cs="Arial"/>
          <w:sz w:val="22"/>
          <w:szCs w:val="22"/>
        </w:rPr>
        <w:t>938</w:t>
      </w:r>
      <w:r w:rsidRPr="009C1DA0">
        <w:rPr>
          <w:rFonts w:ascii="Arial" w:hAnsi="Arial" w:cs="Arial"/>
          <w:sz w:val="22"/>
          <w:szCs w:val="22"/>
        </w:rPr>
        <w:t xml:space="preserve"> million)</w:t>
      </w:r>
      <w:r>
        <w:rPr>
          <w:rFonts w:ascii="Arial" w:hAnsi="Arial" w:cs="Arial"/>
          <w:sz w:val="22"/>
          <w:szCs w:val="22"/>
        </w:rPr>
        <w:t xml:space="preserve"> </w:t>
      </w:r>
      <w:r w:rsidR="00D115F6">
        <w:rPr>
          <w:rFonts w:ascii="Arial" w:hAnsi="Arial" w:cs="Arial"/>
          <w:sz w:val="22"/>
          <w:szCs w:val="22"/>
        </w:rPr>
        <w:t>(</w:t>
      </w:r>
      <w:r w:rsidR="003B5C53">
        <w:rPr>
          <w:rFonts w:ascii="Arial" w:hAnsi="Arial" w:cs="Arial"/>
          <w:sz w:val="22"/>
          <w:szCs w:val="22"/>
        </w:rPr>
        <w:t>the Company only</w:t>
      </w:r>
      <w:r w:rsidR="00D115F6">
        <w:rPr>
          <w:rFonts w:ascii="Arial" w:hAnsi="Arial" w:cs="Arial"/>
          <w:sz w:val="22"/>
          <w:szCs w:val="22"/>
        </w:rPr>
        <w:t xml:space="preserve">: Baht </w:t>
      </w:r>
      <w:r w:rsidR="0012058F">
        <w:rPr>
          <w:rFonts w:ascii="Arial" w:hAnsi="Arial" w:cs="Arial"/>
          <w:sz w:val="22"/>
          <w:szCs w:val="22"/>
        </w:rPr>
        <w:t>312</w:t>
      </w:r>
      <w:r w:rsidR="00D115F6">
        <w:rPr>
          <w:rFonts w:ascii="Arial" w:hAnsi="Arial" w:cs="Arial"/>
          <w:sz w:val="22"/>
          <w:szCs w:val="22"/>
        </w:rPr>
        <w:t xml:space="preserve"> million </w:t>
      </w:r>
      <w:r w:rsidR="00D115F6" w:rsidRPr="009C1DA0">
        <w:rPr>
          <w:rFonts w:ascii="Arial" w:hAnsi="Arial" w:cs="Arial"/>
          <w:sz w:val="22"/>
          <w:szCs w:val="22"/>
        </w:rPr>
        <w:t>31 December 202</w:t>
      </w:r>
      <w:r w:rsidR="00D115F6">
        <w:rPr>
          <w:rFonts w:ascii="Arial" w:hAnsi="Arial" w:cs="Arial"/>
          <w:sz w:val="22"/>
          <w:szCs w:val="22"/>
        </w:rPr>
        <w:t>2</w:t>
      </w:r>
      <w:r w:rsidR="00D115F6" w:rsidRPr="009C1DA0">
        <w:rPr>
          <w:rFonts w:ascii="Arial" w:hAnsi="Arial" w:cs="Arial"/>
          <w:sz w:val="22"/>
          <w:szCs w:val="22"/>
        </w:rPr>
        <w:t xml:space="preserve">: Baht </w:t>
      </w:r>
      <w:r w:rsidR="00D115F6">
        <w:rPr>
          <w:rFonts w:ascii="Arial" w:hAnsi="Arial" w:cs="Arial"/>
          <w:sz w:val="22"/>
          <w:szCs w:val="22"/>
        </w:rPr>
        <w:t>312</w:t>
      </w:r>
      <w:r w:rsidR="00D115F6" w:rsidRPr="009C1DA0">
        <w:rPr>
          <w:rFonts w:ascii="Arial" w:hAnsi="Arial" w:cs="Arial"/>
          <w:sz w:val="22"/>
          <w:szCs w:val="22"/>
        </w:rPr>
        <w:t xml:space="preserve"> million</w:t>
      </w:r>
      <w:r w:rsidR="00D115F6">
        <w:rPr>
          <w:rFonts w:ascii="Arial" w:hAnsi="Arial" w:cs="Arial"/>
          <w:sz w:val="22"/>
          <w:szCs w:val="22"/>
        </w:rPr>
        <w:t xml:space="preserve">) </w:t>
      </w:r>
      <w:r>
        <w:rPr>
          <w:rFonts w:ascii="Arial" w:hAnsi="Arial" w:cs="Browallia New"/>
          <w:sz w:val="22"/>
        </w:rPr>
        <w:t xml:space="preserve">with </w:t>
      </w:r>
      <w:r>
        <w:rPr>
          <w:rFonts w:ascii="Arial" w:hAnsi="Arial" w:cs="Arial"/>
          <w:sz w:val="22"/>
          <w:szCs w:val="22"/>
        </w:rPr>
        <w:t>the condition of drawdown as specified in the agreements</w:t>
      </w:r>
      <w:r w:rsidRPr="009C1DA0">
        <w:rPr>
          <w:rFonts w:ascii="Arial" w:hAnsi="Arial" w:cs="Arial"/>
          <w:sz w:val="22"/>
          <w:szCs w:val="22"/>
        </w:rPr>
        <w:t>.</w:t>
      </w:r>
    </w:p>
    <w:p w14:paraId="743330B3" w14:textId="1E444503" w:rsidR="00AD5A2F" w:rsidRPr="00CF6E84" w:rsidRDefault="009A519A" w:rsidP="00D54589">
      <w:pPr>
        <w:tabs>
          <w:tab w:val="left" w:pos="900"/>
        </w:tabs>
        <w:spacing w:before="120" w:after="120"/>
        <w:ind w:left="547" w:hanging="547"/>
        <w:jc w:val="thaiDistribute"/>
        <w:rPr>
          <w:rFonts w:ascii="Arial" w:hAnsi="Arial" w:cs="Arial"/>
          <w:b/>
          <w:bCs/>
          <w:sz w:val="22"/>
          <w:szCs w:val="22"/>
        </w:rPr>
      </w:pPr>
      <w:r>
        <w:rPr>
          <w:rFonts w:ascii="Arial" w:hAnsi="Arial" w:cs="Arial"/>
          <w:b/>
          <w:bCs/>
          <w:sz w:val="22"/>
          <w:szCs w:val="22"/>
        </w:rPr>
        <w:t>1</w:t>
      </w:r>
      <w:r w:rsidR="00D54589">
        <w:rPr>
          <w:rFonts w:ascii="Arial" w:hAnsi="Arial" w:cs="Arial"/>
          <w:b/>
          <w:bCs/>
          <w:sz w:val="22"/>
          <w:szCs w:val="22"/>
        </w:rPr>
        <w:t>6</w:t>
      </w:r>
      <w:r>
        <w:rPr>
          <w:rFonts w:ascii="Arial" w:hAnsi="Arial" w:cs="Arial"/>
          <w:b/>
          <w:bCs/>
          <w:sz w:val="22"/>
          <w:szCs w:val="22"/>
        </w:rPr>
        <w:t>.</w:t>
      </w:r>
      <w:r w:rsidR="00AD5A2F">
        <w:rPr>
          <w:rFonts w:ascii="Arial" w:hAnsi="Arial" w:cs="Arial"/>
          <w:b/>
          <w:bCs/>
          <w:sz w:val="22"/>
          <w:szCs w:val="22"/>
        </w:rPr>
        <w:tab/>
      </w:r>
      <w:r w:rsidR="00AD5A2F" w:rsidRPr="00CF6E84">
        <w:rPr>
          <w:rFonts w:ascii="Arial" w:hAnsi="Arial" w:cs="Arial"/>
          <w:b/>
          <w:bCs/>
          <w:sz w:val="22"/>
          <w:szCs w:val="22"/>
        </w:rPr>
        <w:t>Warrants</w:t>
      </w:r>
    </w:p>
    <w:p w14:paraId="6AE0282E" w14:textId="0BDB7C07"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w:t>
      </w:r>
      <w:r w:rsidR="00D54589">
        <w:rPr>
          <w:rFonts w:ascii="Arial" w:hAnsi="Arial" w:cs="Arial"/>
          <w:b/>
          <w:bCs/>
          <w:sz w:val="22"/>
          <w:szCs w:val="22"/>
        </w:rPr>
        <w:t>6</w:t>
      </w:r>
      <w:r>
        <w:rPr>
          <w:rFonts w:ascii="Arial" w:hAnsi="Arial" w:cs="Arial"/>
          <w:b/>
          <w:bCs/>
          <w:sz w:val="22"/>
          <w:szCs w:val="22"/>
        </w:rPr>
        <w:t>.1</w:t>
      </w:r>
      <w:r w:rsidR="00AD5A2F" w:rsidRPr="00CF6E84">
        <w:rPr>
          <w:rFonts w:ascii="Arial" w:hAnsi="Arial" w:cs="Arial"/>
          <w:b/>
          <w:bCs/>
          <w:sz w:val="22"/>
          <w:szCs w:val="22"/>
        </w:rPr>
        <w:tab/>
        <w:t xml:space="preserve">Warrants No.1 </w:t>
      </w:r>
    </w:p>
    <w:p w14:paraId="34724EF1" w14:textId="77777777" w:rsidR="00AD5A2F" w:rsidRPr="00CF6E84" w:rsidRDefault="00AD5A2F" w:rsidP="00AD5A2F">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F6E84">
        <w:rPr>
          <w:rFonts w:ascii="Arial" w:hAnsi="Arial" w:cs="Arial"/>
          <w:sz w:val="22"/>
          <w:szCs w:val="22"/>
        </w:rPr>
        <w:t xml:space="preserve">In </w:t>
      </w:r>
      <w:r>
        <w:rPr>
          <w:rFonts w:ascii="Arial" w:hAnsi="Arial" w:cs="Arial"/>
          <w:sz w:val="22"/>
          <w:szCs w:val="22"/>
        </w:rPr>
        <w:t>December</w:t>
      </w:r>
      <w:r w:rsidRPr="00CF6E84">
        <w:rPr>
          <w:rFonts w:ascii="Arial" w:hAnsi="Arial" w:cs="Arial"/>
          <w:sz w:val="22"/>
          <w:szCs w:val="22"/>
        </w:rPr>
        <w:t xml:space="preserve">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204B527D" w14:textId="265C2B0A" w:rsidR="00AD5A2F" w:rsidRPr="00CF6E84" w:rsidRDefault="00EE49E9" w:rsidP="009F4EC9">
      <w:pPr>
        <w:tabs>
          <w:tab w:val="left" w:pos="720"/>
        </w:tabs>
        <w:spacing w:line="380" w:lineRule="exact"/>
        <w:ind w:left="547" w:hanging="547"/>
        <w:jc w:val="thaiDistribute"/>
        <w:rPr>
          <w:rFonts w:ascii="Arial" w:hAnsi="Arial" w:cs="Arial"/>
          <w:sz w:val="22"/>
          <w:szCs w:val="22"/>
          <w:u w:val="single"/>
        </w:rPr>
      </w:pPr>
      <w:r w:rsidRPr="00EE49E9">
        <w:rPr>
          <w:rFonts w:ascii="Arial" w:hAnsi="Arial" w:cs="Arial"/>
          <w:spacing w:val="-4"/>
          <w:sz w:val="22"/>
          <w:szCs w:val="22"/>
        </w:rPr>
        <w:tab/>
      </w:r>
      <w:r w:rsidR="00AD5A2F" w:rsidRPr="00CF6E84">
        <w:rPr>
          <w:rFonts w:ascii="Arial" w:hAnsi="Arial" w:cs="Arial"/>
          <w:spacing w:val="-4"/>
          <w:sz w:val="22"/>
          <w:szCs w:val="22"/>
          <w:u w:val="single"/>
        </w:rPr>
        <w:t>Reconciliation of number of ANAN-W1</w:t>
      </w:r>
    </w:p>
    <w:p w14:paraId="04A83E36" w14:textId="77777777" w:rsidR="00AD5A2F" w:rsidRPr="009A519A" w:rsidRDefault="00AD5A2F" w:rsidP="009F4EC9">
      <w:pPr>
        <w:spacing w:line="380" w:lineRule="exact"/>
        <w:ind w:left="547" w:right="29" w:hanging="547"/>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Units</w:t>
      </w:r>
      <w:r w:rsidRPr="009A519A">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AD5A2F" w:rsidRPr="009A519A" w14:paraId="4909D038" w14:textId="77777777" w:rsidTr="00AD5A2F">
        <w:tc>
          <w:tcPr>
            <w:tcW w:w="5220" w:type="dxa"/>
            <w:tcMar>
              <w:top w:w="0" w:type="dxa"/>
              <w:left w:w="108" w:type="dxa"/>
              <w:bottom w:w="0" w:type="dxa"/>
              <w:right w:w="108" w:type="dxa"/>
            </w:tcMar>
          </w:tcPr>
          <w:p w14:paraId="456744F4" w14:textId="77777777" w:rsidR="00AD5A2F" w:rsidRPr="009A519A" w:rsidRDefault="00AD5A2F" w:rsidP="00AD5A2F">
            <w:pPr>
              <w:spacing w:line="380" w:lineRule="exact"/>
              <w:ind w:right="72"/>
              <w:jc w:val="both"/>
              <w:rPr>
                <w:rFonts w:ascii="Arial" w:hAnsi="Arial" w:cs="Arial"/>
                <w:sz w:val="20"/>
                <w:szCs w:val="20"/>
              </w:rPr>
            </w:pPr>
          </w:p>
        </w:tc>
        <w:tc>
          <w:tcPr>
            <w:tcW w:w="3960" w:type="dxa"/>
            <w:gridSpan w:val="2"/>
          </w:tcPr>
          <w:p w14:paraId="25CD2C58"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Consolidated and separate  </w:t>
            </w:r>
          </w:p>
          <w:p w14:paraId="4B2AEE6E"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financial statements</w:t>
            </w:r>
          </w:p>
        </w:tc>
      </w:tr>
      <w:tr w:rsidR="009A519A" w:rsidRPr="009A519A" w14:paraId="5184CED5" w14:textId="77777777" w:rsidTr="0095587B">
        <w:tc>
          <w:tcPr>
            <w:tcW w:w="5220" w:type="dxa"/>
            <w:tcMar>
              <w:top w:w="0" w:type="dxa"/>
              <w:left w:w="108" w:type="dxa"/>
              <w:bottom w:w="0" w:type="dxa"/>
              <w:right w:w="108" w:type="dxa"/>
            </w:tcMar>
          </w:tcPr>
          <w:p w14:paraId="1885E184" w14:textId="77777777" w:rsidR="009A519A" w:rsidRPr="009A519A" w:rsidRDefault="009A519A" w:rsidP="009A519A">
            <w:pPr>
              <w:spacing w:line="380" w:lineRule="exact"/>
              <w:ind w:right="72"/>
              <w:jc w:val="both"/>
              <w:rPr>
                <w:rFonts w:ascii="Arial" w:eastAsia="Calibri" w:hAnsi="Arial" w:cs="Arial"/>
                <w:sz w:val="20"/>
                <w:szCs w:val="20"/>
              </w:rPr>
            </w:pPr>
          </w:p>
        </w:tc>
        <w:tc>
          <w:tcPr>
            <w:tcW w:w="1980" w:type="dxa"/>
          </w:tcPr>
          <w:p w14:paraId="63295161" w14:textId="6B368C3F" w:rsidR="009A519A" w:rsidRPr="009A519A" w:rsidRDefault="009A519A" w:rsidP="009A519A">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For the </w:t>
            </w:r>
            <w:r w:rsidR="008664C2">
              <w:rPr>
                <w:rFonts w:ascii="Arial" w:hAnsi="Arial" w:cs="Arial"/>
                <w:sz w:val="20"/>
                <w:szCs w:val="20"/>
              </w:rPr>
              <w:t>six</w:t>
            </w:r>
            <w:r w:rsidRPr="009A519A">
              <w:rPr>
                <w:rFonts w:ascii="Arial" w:hAnsi="Arial" w:cs="Arial"/>
                <w:sz w:val="20"/>
                <w:szCs w:val="20"/>
              </w:rPr>
              <w:t xml:space="preserve">-month period ended                  </w:t>
            </w:r>
            <w:r w:rsidR="00C05A52">
              <w:rPr>
                <w:rFonts w:ascii="Arial" w:hAnsi="Arial" w:cs="Arial"/>
                <w:sz w:val="20"/>
                <w:szCs w:val="20"/>
              </w:rPr>
              <w:t>30 June</w:t>
            </w:r>
            <w:r w:rsidR="006F6BB9">
              <w:rPr>
                <w:rFonts w:ascii="Arial" w:hAnsi="Arial" w:cs="Arial"/>
                <w:sz w:val="20"/>
                <w:szCs w:val="20"/>
              </w:rPr>
              <w:t xml:space="preserve"> 2023</w:t>
            </w:r>
          </w:p>
        </w:tc>
        <w:tc>
          <w:tcPr>
            <w:tcW w:w="1980" w:type="dxa"/>
            <w:tcMar>
              <w:top w:w="0" w:type="dxa"/>
              <w:left w:w="108" w:type="dxa"/>
              <w:bottom w:w="0" w:type="dxa"/>
              <w:right w:w="108" w:type="dxa"/>
            </w:tcMar>
            <w:vAlign w:val="bottom"/>
            <w:hideMark/>
          </w:tcPr>
          <w:p w14:paraId="4323DA91" w14:textId="488F05F3" w:rsidR="009A519A" w:rsidRPr="009A519A" w:rsidRDefault="009A519A" w:rsidP="009A519A">
            <w:pPr>
              <w:pBdr>
                <w:bottom w:val="single" w:sz="4" w:space="1" w:color="auto"/>
              </w:pBdr>
              <w:spacing w:line="380" w:lineRule="exact"/>
              <w:ind w:right="-15"/>
              <w:jc w:val="center"/>
              <w:rPr>
                <w:rFonts w:ascii="Arial" w:hAnsi="Arial" w:cs="Arial"/>
                <w:sz w:val="20"/>
                <w:szCs w:val="20"/>
              </w:rPr>
            </w:pPr>
            <w:r w:rsidRPr="009A519A">
              <w:rPr>
                <w:rFonts w:ascii="Arial" w:hAnsi="Arial" w:cs="Arial"/>
                <w:sz w:val="20"/>
                <w:szCs w:val="20"/>
              </w:rPr>
              <w:t>For the year ended                31 December 202</w:t>
            </w:r>
            <w:r w:rsidR="001B605C">
              <w:rPr>
                <w:rFonts w:ascii="Arial" w:hAnsi="Arial" w:cs="Arial"/>
                <w:sz w:val="20"/>
                <w:szCs w:val="20"/>
              </w:rPr>
              <w:t>2</w:t>
            </w:r>
          </w:p>
        </w:tc>
      </w:tr>
      <w:tr w:rsidR="0012058F" w:rsidRPr="009A519A" w14:paraId="6BD6DE6B" w14:textId="77777777" w:rsidTr="00AD5A2F">
        <w:tc>
          <w:tcPr>
            <w:tcW w:w="5220" w:type="dxa"/>
            <w:tcMar>
              <w:top w:w="0" w:type="dxa"/>
              <w:left w:w="108" w:type="dxa"/>
              <w:bottom w:w="0" w:type="dxa"/>
              <w:right w:w="108" w:type="dxa"/>
            </w:tcMar>
            <w:hideMark/>
          </w:tcPr>
          <w:p w14:paraId="6EFF9944" w14:textId="77777777" w:rsidR="0012058F" w:rsidRPr="009A519A" w:rsidRDefault="0012058F" w:rsidP="0012058F">
            <w:pPr>
              <w:spacing w:line="380" w:lineRule="exact"/>
              <w:ind w:right="-14"/>
              <w:rPr>
                <w:rFonts w:ascii="Arial" w:eastAsia="Calibri" w:hAnsi="Arial" w:cs="Arial"/>
                <w:sz w:val="20"/>
                <w:szCs w:val="20"/>
              </w:rPr>
            </w:pPr>
            <w:r w:rsidRPr="009A519A">
              <w:rPr>
                <w:rFonts w:ascii="Arial" w:hAnsi="Arial" w:cs="Arial"/>
                <w:sz w:val="20"/>
                <w:szCs w:val="20"/>
              </w:rPr>
              <w:t>Number of warrants at the beginning of period/year</w:t>
            </w:r>
          </w:p>
        </w:tc>
        <w:tc>
          <w:tcPr>
            <w:tcW w:w="1980" w:type="dxa"/>
          </w:tcPr>
          <w:p w14:paraId="5EA7C860" w14:textId="5DC43021" w:rsidR="0012058F" w:rsidRPr="009A519A" w:rsidRDefault="0012058F" w:rsidP="0012058F">
            <w:pPr>
              <w:tabs>
                <w:tab w:val="decimal" w:pos="1710"/>
              </w:tabs>
              <w:spacing w:line="380" w:lineRule="exact"/>
              <w:ind w:right="-15"/>
              <w:rPr>
                <w:rFonts w:ascii="Arial" w:eastAsia="Calibri" w:hAnsi="Arial" w:cs="Arial"/>
                <w:sz w:val="20"/>
                <w:szCs w:val="20"/>
              </w:rPr>
            </w:pPr>
            <w:r w:rsidRPr="0012058F">
              <w:rPr>
                <w:rFonts w:ascii="Arial" w:eastAsia="Calibri" w:hAnsi="Arial" w:cs="Arial"/>
                <w:sz w:val="20"/>
                <w:szCs w:val="20"/>
              </w:rPr>
              <w:t>833,249,940</w:t>
            </w:r>
          </w:p>
        </w:tc>
        <w:tc>
          <w:tcPr>
            <w:tcW w:w="1980" w:type="dxa"/>
            <w:tcMar>
              <w:top w:w="0" w:type="dxa"/>
              <w:left w:w="108" w:type="dxa"/>
              <w:bottom w:w="0" w:type="dxa"/>
              <w:right w:w="108" w:type="dxa"/>
            </w:tcMar>
            <w:hideMark/>
          </w:tcPr>
          <w:p w14:paraId="65BF02AF" w14:textId="28EC47F3" w:rsidR="0012058F" w:rsidRPr="009A519A" w:rsidRDefault="0012058F" w:rsidP="0012058F">
            <w:pP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833,250,000</w:t>
            </w:r>
          </w:p>
        </w:tc>
      </w:tr>
      <w:tr w:rsidR="0012058F" w:rsidRPr="009A519A" w14:paraId="387D0AE4" w14:textId="77777777" w:rsidTr="00AD5A2F">
        <w:tc>
          <w:tcPr>
            <w:tcW w:w="5220" w:type="dxa"/>
            <w:tcMar>
              <w:top w:w="0" w:type="dxa"/>
              <w:left w:w="108" w:type="dxa"/>
              <w:bottom w:w="0" w:type="dxa"/>
              <w:right w:w="108" w:type="dxa"/>
            </w:tcMar>
          </w:tcPr>
          <w:p w14:paraId="2D1FAFD3" w14:textId="235BB866" w:rsidR="0012058F" w:rsidRPr="009A519A" w:rsidRDefault="0012058F" w:rsidP="0012058F">
            <w:pPr>
              <w:spacing w:line="380" w:lineRule="exact"/>
              <w:ind w:right="72"/>
              <w:rPr>
                <w:rFonts w:ascii="Arial" w:hAnsi="Arial" w:cs="Arial"/>
                <w:sz w:val="20"/>
                <w:szCs w:val="20"/>
              </w:rPr>
            </w:pPr>
            <w:r w:rsidRPr="009A519A">
              <w:rPr>
                <w:rFonts w:ascii="Arial" w:hAnsi="Arial" w:cs="Arial"/>
                <w:sz w:val="20"/>
                <w:szCs w:val="20"/>
              </w:rPr>
              <w:t>Exercised during the period/year</w:t>
            </w:r>
          </w:p>
        </w:tc>
        <w:tc>
          <w:tcPr>
            <w:tcW w:w="1980" w:type="dxa"/>
          </w:tcPr>
          <w:p w14:paraId="33A8FC5B" w14:textId="4A773C47" w:rsidR="0012058F" w:rsidRPr="009A519A" w:rsidRDefault="0012058F" w:rsidP="0012058F">
            <w:pPr>
              <w:tabs>
                <w:tab w:val="decimal" w:pos="1710"/>
              </w:tabs>
              <w:spacing w:line="380" w:lineRule="exact"/>
              <w:ind w:right="-15"/>
              <w:rPr>
                <w:rFonts w:ascii="Arial" w:eastAsia="Calibri" w:hAnsi="Arial" w:cs="Arial"/>
                <w:sz w:val="20"/>
                <w:szCs w:val="20"/>
              </w:rPr>
            </w:pPr>
            <w:r w:rsidRPr="0012058F">
              <w:rPr>
                <w:rFonts w:ascii="Arial" w:eastAsia="Calibri" w:hAnsi="Arial" w:cs="Arial"/>
                <w:sz w:val="20"/>
                <w:szCs w:val="20"/>
              </w:rPr>
              <w:t>-</w:t>
            </w:r>
          </w:p>
        </w:tc>
        <w:tc>
          <w:tcPr>
            <w:tcW w:w="1980" w:type="dxa"/>
            <w:tcMar>
              <w:top w:w="0" w:type="dxa"/>
              <w:left w:w="108" w:type="dxa"/>
              <w:bottom w:w="0" w:type="dxa"/>
              <w:right w:w="108" w:type="dxa"/>
            </w:tcMar>
          </w:tcPr>
          <w:p w14:paraId="74E60C91" w14:textId="528E56A7" w:rsidR="0012058F" w:rsidRPr="009A519A" w:rsidRDefault="0012058F" w:rsidP="0012058F">
            <w:pP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(60)</w:t>
            </w:r>
          </w:p>
        </w:tc>
      </w:tr>
      <w:tr w:rsidR="0012058F" w:rsidRPr="009A519A" w14:paraId="4442CCF1" w14:textId="77777777" w:rsidTr="00AD5A2F">
        <w:tc>
          <w:tcPr>
            <w:tcW w:w="5220" w:type="dxa"/>
            <w:tcMar>
              <w:top w:w="0" w:type="dxa"/>
              <w:left w:w="108" w:type="dxa"/>
              <w:bottom w:w="0" w:type="dxa"/>
              <w:right w:w="108" w:type="dxa"/>
            </w:tcMar>
            <w:hideMark/>
          </w:tcPr>
          <w:p w14:paraId="7A9C65A4" w14:textId="77777777" w:rsidR="0012058F" w:rsidRPr="009A519A" w:rsidRDefault="0012058F" w:rsidP="0012058F">
            <w:pPr>
              <w:spacing w:line="380" w:lineRule="exact"/>
              <w:ind w:right="72"/>
              <w:rPr>
                <w:rFonts w:ascii="Arial" w:eastAsia="Calibri" w:hAnsi="Arial" w:cs="Arial"/>
                <w:sz w:val="20"/>
                <w:szCs w:val="20"/>
              </w:rPr>
            </w:pPr>
            <w:r w:rsidRPr="009A519A">
              <w:rPr>
                <w:rFonts w:ascii="Arial" w:hAnsi="Arial" w:cs="Arial"/>
                <w:sz w:val="20"/>
                <w:szCs w:val="20"/>
              </w:rPr>
              <w:t>Number of warrants at the end of period/year</w:t>
            </w:r>
          </w:p>
        </w:tc>
        <w:tc>
          <w:tcPr>
            <w:tcW w:w="1980" w:type="dxa"/>
          </w:tcPr>
          <w:p w14:paraId="5CF43E69" w14:textId="5B5044E9" w:rsidR="0012058F" w:rsidRPr="009A519A" w:rsidRDefault="0012058F" w:rsidP="0012058F">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12058F">
              <w:rPr>
                <w:rFonts w:ascii="Arial" w:eastAsia="Calibri" w:hAnsi="Arial" w:cs="Arial"/>
                <w:sz w:val="20"/>
                <w:szCs w:val="20"/>
              </w:rPr>
              <w:t>833,249,940</w:t>
            </w:r>
          </w:p>
        </w:tc>
        <w:tc>
          <w:tcPr>
            <w:tcW w:w="1980" w:type="dxa"/>
            <w:tcMar>
              <w:top w:w="0" w:type="dxa"/>
              <w:left w:w="108" w:type="dxa"/>
              <w:bottom w:w="0" w:type="dxa"/>
              <w:right w:w="108" w:type="dxa"/>
            </w:tcMar>
            <w:hideMark/>
          </w:tcPr>
          <w:p w14:paraId="210B2979" w14:textId="485BBFBC" w:rsidR="0012058F" w:rsidRPr="009A519A" w:rsidRDefault="0012058F" w:rsidP="0012058F">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833,249,940</w:t>
            </w:r>
          </w:p>
        </w:tc>
      </w:tr>
    </w:tbl>
    <w:p w14:paraId="4F27BA92" w14:textId="77777777" w:rsidR="0012058F" w:rsidRDefault="0012058F" w:rsidP="009A519A">
      <w:pPr>
        <w:spacing w:before="240" w:after="120" w:line="380" w:lineRule="exact"/>
        <w:ind w:left="540" w:hanging="540"/>
        <w:jc w:val="both"/>
        <w:rPr>
          <w:rFonts w:ascii="Arial" w:eastAsia="Arial Unicode MS" w:hAnsi="Arial" w:cs="Arial"/>
          <w:b/>
          <w:bCs/>
          <w:sz w:val="22"/>
          <w:szCs w:val="22"/>
          <w:cs/>
        </w:rPr>
      </w:pPr>
    </w:p>
    <w:p w14:paraId="5FA8DCDF" w14:textId="77777777" w:rsidR="0012058F" w:rsidRDefault="0012058F">
      <w:pPr>
        <w:overflowPunct/>
        <w:autoSpaceDE/>
        <w:autoSpaceDN/>
        <w:adjustRightInd/>
        <w:textAlignment w:val="auto"/>
        <w:rPr>
          <w:rFonts w:ascii="Arial" w:eastAsia="Arial Unicode MS" w:hAnsi="Arial" w:cs="Arial"/>
          <w:b/>
          <w:bCs/>
          <w:sz w:val="22"/>
          <w:szCs w:val="22"/>
          <w:cs/>
        </w:rPr>
      </w:pPr>
      <w:r>
        <w:rPr>
          <w:rFonts w:ascii="Arial" w:eastAsia="Arial Unicode MS" w:hAnsi="Arial"/>
          <w:b/>
          <w:bCs/>
          <w:sz w:val="22"/>
          <w:szCs w:val="22"/>
          <w:cs/>
        </w:rPr>
        <w:br w:type="page"/>
      </w:r>
    </w:p>
    <w:p w14:paraId="7EE01317" w14:textId="422D51D3" w:rsidR="009A519A" w:rsidRPr="00191C0A" w:rsidRDefault="009A519A" w:rsidP="0012058F">
      <w:pPr>
        <w:spacing w:before="80" w:after="80" w:line="380" w:lineRule="exact"/>
        <w:ind w:left="540" w:hanging="540"/>
        <w:jc w:val="both"/>
        <w:rPr>
          <w:rFonts w:ascii="Arial" w:eastAsia="Arial Unicode MS" w:hAnsi="Arial" w:cs="Arial"/>
          <w:b/>
          <w:bCs/>
          <w:sz w:val="22"/>
          <w:szCs w:val="22"/>
        </w:rPr>
      </w:pPr>
      <w:r w:rsidRPr="00191C0A">
        <w:rPr>
          <w:rFonts w:ascii="Arial" w:eastAsia="Arial Unicode MS" w:hAnsi="Arial" w:cs="Arial"/>
          <w:b/>
          <w:bCs/>
          <w:sz w:val="22"/>
          <w:szCs w:val="22"/>
          <w:cs/>
        </w:rPr>
        <w:lastRenderedPageBreak/>
        <w:t>1</w:t>
      </w:r>
      <w:r w:rsidR="00D54589">
        <w:rPr>
          <w:rFonts w:ascii="Arial" w:eastAsia="Arial Unicode MS" w:hAnsi="Arial" w:cs="Arial"/>
          <w:b/>
          <w:bCs/>
          <w:sz w:val="22"/>
          <w:szCs w:val="22"/>
        </w:rPr>
        <w:t>6</w:t>
      </w:r>
      <w:r w:rsidRPr="00191C0A">
        <w:rPr>
          <w:rFonts w:ascii="Arial" w:eastAsia="Arial Unicode MS" w:hAnsi="Arial" w:cs="Arial"/>
          <w:b/>
          <w:bCs/>
          <w:sz w:val="22"/>
          <w:szCs w:val="22"/>
        </w:rPr>
        <w:t>.</w:t>
      </w:r>
      <w:r w:rsidRPr="00191C0A">
        <w:rPr>
          <w:rFonts w:ascii="Arial" w:eastAsia="Arial Unicode MS" w:hAnsi="Arial" w:cs="Arial"/>
          <w:b/>
          <w:bCs/>
          <w:sz w:val="22"/>
          <w:szCs w:val="22"/>
          <w:cs/>
        </w:rPr>
        <w:t>2</w:t>
      </w:r>
      <w:r w:rsidRPr="00191C0A">
        <w:rPr>
          <w:rFonts w:ascii="Arial" w:eastAsia="Arial Unicode MS" w:hAnsi="Arial" w:cs="Arial"/>
          <w:b/>
          <w:bCs/>
          <w:sz w:val="22"/>
          <w:szCs w:val="22"/>
        </w:rPr>
        <w:tab/>
      </w:r>
      <w:r w:rsidRPr="00191C0A">
        <w:rPr>
          <w:rFonts w:ascii="Arial" w:hAnsi="Arial" w:cs="Arial"/>
          <w:b/>
          <w:bCs/>
          <w:sz w:val="22"/>
          <w:szCs w:val="22"/>
        </w:rPr>
        <w:t>Warrant to purchase newly issued ordinary shares of the Company offering to directors, executives, and employees of the Company and/or its subsidiaries No.1</w:t>
      </w:r>
    </w:p>
    <w:p w14:paraId="754966AB" w14:textId="49367FF6" w:rsidR="009A519A" w:rsidRDefault="009A519A" w:rsidP="0012058F">
      <w:pPr>
        <w:tabs>
          <w:tab w:val="left" w:pos="2160"/>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t xml:space="preserve">On </w:t>
      </w:r>
      <w:r w:rsidR="00A57890">
        <w:rPr>
          <w:rFonts w:ascii="Arial" w:hAnsi="Arial" w:cstheme="minorBidi"/>
          <w:sz w:val="22"/>
          <w:szCs w:val="22"/>
        </w:rPr>
        <w:t>20 May 2022</w:t>
      </w:r>
      <w:r>
        <w:rPr>
          <w:rFonts w:ascii="Arial" w:hAnsi="Arial" w:cs="Arial"/>
          <w:sz w:val="22"/>
          <w:szCs w:val="22"/>
        </w:rPr>
        <w:t>,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w:t>
      </w:r>
      <w:r>
        <w:rPr>
          <w:rFonts w:ascii="Arial" w:hAnsi="Arial" w:cs="Browallia New"/>
          <w:sz w:val="22"/>
        </w:rPr>
        <w:t>ANAN</w:t>
      </w:r>
      <w:r w:rsidR="004F2E8A">
        <w:rPr>
          <w:rFonts w:ascii="Arial" w:hAnsi="Arial" w:cs="Browallia New"/>
          <w:sz w:val="22"/>
        </w:rPr>
        <w:t xml:space="preserve"> </w:t>
      </w:r>
      <w:r w:rsidRPr="00B2300E">
        <w:rPr>
          <w:rFonts w:ascii="Arial" w:hAnsi="Arial" w:cs="Arial"/>
          <w:sz w:val="22"/>
          <w:szCs w:val="22"/>
          <w:lang w:val="en-GB"/>
        </w:rPr>
        <w:t>ESOP</w:t>
      </w:r>
      <w:r>
        <w:rPr>
          <w:rFonts w:ascii="Arial" w:hAnsi="Arial" w:cs="Arial"/>
          <w:sz w:val="22"/>
          <w:szCs w:val="22"/>
          <w:lang w:val="en-GB"/>
        </w:rPr>
        <w:t xml:space="preserve"> </w:t>
      </w:r>
      <w:r w:rsidRPr="00B2300E">
        <w:rPr>
          <w:rFonts w:ascii="Arial" w:hAnsi="Arial" w:cs="Arial"/>
          <w:sz w:val="22"/>
          <w:szCs w:val="22"/>
          <w:lang w:val="en-GB"/>
        </w:rPr>
        <w:t>W</w:t>
      </w:r>
      <w:r w:rsidR="004F2E8A">
        <w:rPr>
          <w:rFonts w:ascii="Arial" w:hAnsi="Arial" w:cs="Arial"/>
          <w:sz w:val="22"/>
          <w:szCs w:val="22"/>
          <w:lang w:val="en-GB"/>
        </w:rPr>
        <w:t>-</w:t>
      </w:r>
      <w:r w:rsidRPr="00B2300E">
        <w:rPr>
          <w:rFonts w:ascii="Arial" w:hAnsi="Arial" w:cs="Arial"/>
          <w:sz w:val="22"/>
          <w:szCs w:val="22"/>
          <w:lang w:val="en-GB"/>
        </w:rPr>
        <w:t>1”). The details</w:t>
      </w:r>
      <w:r>
        <w:rPr>
          <w:rFonts w:ascii="Arial" w:hAnsi="Arial" w:cs="Arial"/>
          <w:sz w:val="22"/>
          <w:szCs w:val="22"/>
        </w:rPr>
        <w:t xml:space="preserve"> are as follows:</w:t>
      </w:r>
    </w:p>
    <w:p w14:paraId="1BF49E24" w14:textId="77777777" w:rsidR="009A519A" w:rsidRDefault="009A519A" w:rsidP="0012058F">
      <w:pPr>
        <w:spacing w:before="80" w:after="80" w:line="380" w:lineRule="exact"/>
        <w:ind w:left="4140" w:hanging="3589"/>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Pr>
          <w:rFonts w:ascii="Arial" w:hAnsi="Arial" w:cs="Arial"/>
          <w:sz w:val="22"/>
          <w:szCs w:val="22"/>
        </w:rPr>
        <w:t>Registered and non-transferable warrant unless in the case as stipulated in terms and conditions of warrant.</w:t>
      </w:r>
    </w:p>
    <w:p w14:paraId="126393D6" w14:textId="7F0C012D" w:rsidR="009A519A" w:rsidRDefault="009A519A" w:rsidP="0012058F">
      <w:pPr>
        <w:spacing w:before="80" w:after="80" w:line="380" w:lineRule="exact"/>
        <w:ind w:left="4140" w:hanging="3589"/>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units </w:t>
      </w:r>
    </w:p>
    <w:p w14:paraId="112B3A88" w14:textId="12BCC7A1" w:rsidR="009A519A" w:rsidRDefault="009A519A" w:rsidP="0012058F">
      <w:pPr>
        <w:spacing w:before="80" w:after="80" w:line="380" w:lineRule="exact"/>
        <w:ind w:left="4140" w:hanging="3589"/>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shares </w:t>
      </w:r>
    </w:p>
    <w:p w14:paraId="42713951" w14:textId="7D891594" w:rsidR="009A519A" w:rsidRDefault="009A519A" w:rsidP="0012058F">
      <w:pPr>
        <w:spacing w:before="80" w:after="80" w:line="380" w:lineRule="exact"/>
        <w:ind w:left="4140" w:hanging="3589"/>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EE49E9">
        <w:rPr>
          <w:rFonts w:ascii="Arial" w:hAnsi="Arial" w:cs="Arial"/>
          <w:sz w:val="22"/>
          <w:szCs w:val="22"/>
        </w:rPr>
        <w:t>4</w:t>
      </w:r>
      <w:r>
        <w:rPr>
          <w:rFonts w:ascii="Arial" w:hAnsi="Arial" w:cs="Arial"/>
          <w:sz w:val="22"/>
          <w:szCs w:val="22"/>
        </w:rPr>
        <w:t xml:space="preserve"> years from the issuance date of warrants </w:t>
      </w:r>
    </w:p>
    <w:p w14:paraId="550E1ED3" w14:textId="272489AF" w:rsidR="009B769F" w:rsidRDefault="009B769F" w:rsidP="0012058F">
      <w:pPr>
        <w:spacing w:before="80" w:after="80" w:line="380" w:lineRule="exact"/>
        <w:ind w:left="4140" w:hanging="3589"/>
        <w:jc w:val="thaiDistribute"/>
        <w:rPr>
          <w:rFonts w:ascii="Arial" w:hAnsi="Arial" w:cstheme="minorBidi"/>
          <w:sz w:val="22"/>
          <w:szCs w:val="22"/>
        </w:rPr>
      </w:pPr>
      <w:r>
        <w:rPr>
          <w:rFonts w:ascii="Arial" w:hAnsi="Arial" w:cstheme="minorBidi"/>
          <w:sz w:val="22"/>
          <w:szCs w:val="22"/>
        </w:rPr>
        <w:t>Expiry date:</w:t>
      </w:r>
      <w:r>
        <w:rPr>
          <w:rFonts w:ascii="Arial" w:hAnsi="Arial" w:cstheme="minorBidi"/>
          <w:sz w:val="22"/>
          <w:szCs w:val="22"/>
        </w:rPr>
        <w:tab/>
      </w:r>
      <w:r w:rsidR="00191C0A">
        <w:rPr>
          <w:rFonts w:ascii="Arial" w:hAnsi="Arial" w:cstheme="minorBidi"/>
          <w:sz w:val="22"/>
          <w:szCs w:val="22"/>
        </w:rPr>
        <w:t>31 March</w:t>
      </w:r>
      <w:r>
        <w:rPr>
          <w:rFonts w:ascii="Arial" w:hAnsi="Arial" w:cstheme="minorBidi"/>
          <w:sz w:val="22"/>
          <w:szCs w:val="22"/>
        </w:rPr>
        <w:t xml:space="preserve"> 2026</w:t>
      </w:r>
    </w:p>
    <w:p w14:paraId="6AC3E053" w14:textId="77F0342A"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Offering period:</w:t>
      </w:r>
      <w:r>
        <w:rPr>
          <w:rFonts w:ascii="Arial" w:hAnsi="Arial" w:cs="Arial"/>
          <w:sz w:val="22"/>
          <w:szCs w:val="22"/>
        </w:rPr>
        <w:tab/>
      </w:r>
      <w:r w:rsidRPr="00452843">
        <w:rPr>
          <w:rFonts w:ascii="Arial" w:hAnsi="Arial" w:cs="Arial"/>
          <w:sz w:val="22"/>
          <w:szCs w:val="22"/>
        </w:rPr>
        <w:t xml:space="preserve">The Company must offer ANAN ESOP-W1 warrants within 1 year from the date on which the Extraordinary General Meeting of Shareholders No. 1/2022 approves the issuance and offering of the ANAN ESOP-W1 warrants.   </w:t>
      </w:r>
    </w:p>
    <w:p w14:paraId="7781BDB2" w14:textId="05555FD8"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Offering price per unit</w:t>
      </w:r>
      <w:r>
        <w:rPr>
          <w:rFonts w:ascii="Arial" w:hAnsi="Arial" w:cs="Arial"/>
          <w:sz w:val="22"/>
          <w:szCs w:val="22"/>
        </w:rPr>
        <w:t>:</w:t>
      </w:r>
      <w:r>
        <w:rPr>
          <w:rFonts w:ascii="Arial" w:hAnsi="Arial" w:cs="Arial"/>
          <w:sz w:val="22"/>
          <w:szCs w:val="22"/>
        </w:rPr>
        <w:tab/>
      </w:r>
      <w:r w:rsidRPr="00452843">
        <w:rPr>
          <w:rFonts w:ascii="Arial" w:hAnsi="Arial" w:cs="Arial"/>
          <w:sz w:val="22"/>
          <w:szCs w:val="22"/>
        </w:rPr>
        <w:t>Baht 0 (Zero Baht)</w:t>
      </w:r>
    </w:p>
    <w:p w14:paraId="79FC549F" w14:textId="0C0A8BC0"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Exercise price</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Baht 1.65 except where the adjustment of the exercise price is made in accordance with the conditions for the adjustment of the exercise. </w:t>
      </w:r>
    </w:p>
    <w:p w14:paraId="28D8F501" w14:textId="7F2D4DAB"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Exercise ratio</w:t>
      </w:r>
      <w:r>
        <w:rPr>
          <w:rFonts w:ascii="Arial" w:hAnsi="Arial" w:cs="Arial"/>
          <w:sz w:val="22"/>
          <w:szCs w:val="22"/>
        </w:rPr>
        <w:t>:</w:t>
      </w:r>
      <w:r>
        <w:rPr>
          <w:rFonts w:ascii="Arial" w:hAnsi="Arial" w:cs="Arial"/>
          <w:sz w:val="22"/>
          <w:szCs w:val="22"/>
        </w:rPr>
        <w:tab/>
      </w:r>
      <w:r w:rsidRPr="00452843">
        <w:rPr>
          <w:rFonts w:ascii="Arial" w:hAnsi="Arial" w:cs="Arial"/>
          <w:sz w:val="22"/>
          <w:szCs w:val="22"/>
        </w:rPr>
        <w:t>One unit of ANAN ESOP-W1 warrant entitles the holders to purchase 1 newly issued ordinary share, except in case of the adjustment of the exercise ratio.</w:t>
      </w:r>
    </w:p>
    <w:p w14:paraId="6383420A" w14:textId="21F5A10F"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Offering Method</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Offered to directors, executives and employees of the Company and the </w:t>
      </w:r>
      <w:r w:rsidR="00EC6323">
        <w:rPr>
          <w:rFonts w:ascii="Arial" w:hAnsi="Arial" w:cs="Arial"/>
          <w:sz w:val="22"/>
          <w:szCs w:val="22"/>
        </w:rPr>
        <w:t>s</w:t>
      </w:r>
      <w:r w:rsidRPr="00452843">
        <w:rPr>
          <w:rFonts w:ascii="Arial" w:hAnsi="Arial" w:cs="Arial"/>
          <w:sz w:val="22"/>
          <w:szCs w:val="22"/>
        </w:rPr>
        <w:t>ubsidiary as approved by the Extraordinary General Meeting of Shareholders by assigning the Board of Directors to Executive</w:t>
      </w:r>
      <w:r>
        <w:rPr>
          <w:rFonts w:ascii="Arial" w:hAnsi="Arial" w:cs="Arial"/>
          <w:sz w:val="22"/>
          <w:szCs w:val="22"/>
        </w:rPr>
        <w:t xml:space="preserve"> </w:t>
      </w:r>
      <w:r w:rsidRPr="00452843">
        <w:rPr>
          <w:rFonts w:ascii="Arial" w:hAnsi="Arial" w:cs="Arial"/>
          <w:sz w:val="22"/>
          <w:szCs w:val="22"/>
        </w:rPr>
        <w:t xml:space="preserve">Committee or Nomination and Remuneration Committee (in case of allocation to the Company’s directors) or persons </w:t>
      </w:r>
      <w:proofErr w:type="spellStart"/>
      <w:r w:rsidRPr="00452843">
        <w:rPr>
          <w:rFonts w:ascii="Arial" w:hAnsi="Arial" w:cs="Arial"/>
          <w:sz w:val="22"/>
          <w:szCs w:val="22"/>
        </w:rPr>
        <w:t>authorised</w:t>
      </w:r>
      <w:proofErr w:type="spellEnd"/>
      <w:r w:rsidRPr="00452843">
        <w:rPr>
          <w:rFonts w:ascii="Arial" w:hAnsi="Arial" w:cs="Arial"/>
          <w:sz w:val="22"/>
          <w:szCs w:val="22"/>
        </w:rPr>
        <w:t xml:space="preserve"> by the Board of Directors or the Executive Committee to consider allocating and determining other details and any conditions related to the issuance and offering warrants under the rules, conditions and procedures approved by the shareholders' meeting.</w:t>
      </w:r>
    </w:p>
    <w:p w14:paraId="5BD7D226" w14:textId="1BF84FC6"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lastRenderedPageBreak/>
        <w:t>Exercise period</w:t>
      </w:r>
      <w:r>
        <w:rPr>
          <w:rFonts w:ascii="Arial" w:hAnsi="Arial" w:cs="Arial"/>
          <w:sz w:val="22"/>
          <w:szCs w:val="22"/>
        </w:rPr>
        <w:t>:</w:t>
      </w:r>
      <w:r>
        <w:rPr>
          <w:rFonts w:ascii="Arial" w:hAnsi="Arial" w:cs="Arial"/>
          <w:sz w:val="22"/>
          <w:szCs w:val="22"/>
        </w:rPr>
        <w:tab/>
      </w:r>
      <w:r w:rsidRPr="00452843">
        <w:rPr>
          <w:rFonts w:ascii="Arial" w:hAnsi="Arial" w:cs="Arial"/>
          <w:sz w:val="22"/>
          <w:szCs w:val="22"/>
        </w:rPr>
        <w:t>Beginning on 25 October 2022 and every</w:t>
      </w:r>
      <w:r>
        <w:rPr>
          <w:rFonts w:ascii="Arial" w:hAnsi="Arial" w:cs="Arial"/>
          <w:sz w:val="22"/>
          <w:szCs w:val="22"/>
        </w:rPr>
        <w:t xml:space="preserve"> </w:t>
      </w:r>
      <w:r w:rsidRPr="00452843">
        <w:rPr>
          <w:rFonts w:ascii="Arial" w:hAnsi="Arial" w:cs="Arial"/>
          <w:sz w:val="22"/>
          <w:szCs w:val="22"/>
        </w:rPr>
        <w:t xml:space="preserve">25 January, 25 April, 25 July and 25 October of each year until the final exercise date of the warrants which will fall on </w:t>
      </w:r>
      <w:r>
        <w:rPr>
          <w:rFonts w:ascii="Arial" w:hAnsi="Arial" w:cs="Arial"/>
          <w:sz w:val="22"/>
          <w:szCs w:val="22"/>
        </w:rPr>
        <w:t xml:space="preserve">               </w:t>
      </w:r>
      <w:r w:rsidRPr="00452843">
        <w:rPr>
          <w:rFonts w:ascii="Arial" w:hAnsi="Arial" w:cs="Arial"/>
          <w:sz w:val="22"/>
          <w:szCs w:val="22"/>
        </w:rPr>
        <w:t>25 January 2026 and exercisable annually up to 25% of the total number of warrants allocated by the Company to each director, executive or employee</w:t>
      </w:r>
      <w:r w:rsidR="009B769F">
        <w:rPr>
          <w:rFonts w:ascii="Arial" w:hAnsi="Arial" w:cs="Arial"/>
          <w:sz w:val="22"/>
          <w:szCs w:val="22"/>
        </w:rPr>
        <w:t>.</w:t>
      </w:r>
    </w:p>
    <w:p w14:paraId="091B6991" w14:textId="4B2CCF48" w:rsidR="009A519A" w:rsidRDefault="009A519A" w:rsidP="009A519A">
      <w:pPr>
        <w:spacing w:before="120" w:after="120" w:line="380" w:lineRule="exact"/>
        <w:ind w:left="547"/>
        <w:jc w:val="thaiDistribute"/>
        <w:rPr>
          <w:rFonts w:ascii="Arial" w:hAnsi="Arial" w:cs="Arial"/>
          <w:sz w:val="22"/>
          <w:szCs w:val="22"/>
        </w:rPr>
      </w:pPr>
      <w:r>
        <w:rPr>
          <w:rFonts w:ascii="Arial" w:hAnsi="Arial" w:cs="Arial"/>
          <w:sz w:val="22"/>
          <w:szCs w:val="22"/>
        </w:rPr>
        <w:t xml:space="preserve">The weighted average fair value of each share option granted is approximately Baht </w:t>
      </w:r>
      <w:r w:rsidR="00412BB8">
        <w:rPr>
          <w:rFonts w:ascii="Arial" w:hAnsi="Arial" w:cs="Arial"/>
          <w:sz w:val="22"/>
          <w:szCs w:val="22"/>
        </w:rPr>
        <w:t>0.177</w:t>
      </w:r>
      <w:r w:rsidR="0025331E">
        <w:rPr>
          <w:rFonts w:ascii="Arial" w:hAnsi="Arial" w:cs="Arial"/>
          <w:sz w:val="22"/>
          <w:szCs w:val="22"/>
        </w:rPr>
        <w:t>.</w:t>
      </w:r>
      <w:r>
        <w:rPr>
          <w:rFonts w:ascii="Arial" w:hAnsi="Arial" w:cs="Arial"/>
          <w:sz w:val="22"/>
          <w:szCs w:val="22"/>
        </w:rPr>
        <w:t xml:space="preserve"> This was calculated using the </w:t>
      </w:r>
      <w:r w:rsidR="009F4EC9">
        <w:rPr>
          <w:rFonts w:ascii="Arial" w:hAnsi="Arial" w:cs="Arial"/>
          <w:sz w:val="22"/>
          <w:szCs w:val="22"/>
        </w:rPr>
        <w:t>Black-Scholes-Merton</w:t>
      </w:r>
      <w:r>
        <w:rPr>
          <w:rFonts w:ascii="Arial" w:hAnsi="Arial" w:cs="Arial"/>
          <w:sz w:val="22"/>
          <w:szCs w:val="22"/>
        </w:rPr>
        <w:t xml:space="preserve"> model. The model inputs were </w:t>
      </w:r>
      <w:r w:rsidR="009F4EC9">
        <w:rPr>
          <w:rFonts w:ascii="Arial" w:hAnsi="Arial" w:cs="Arial"/>
          <w:sz w:val="22"/>
          <w:szCs w:val="22"/>
        </w:rPr>
        <w:t>share price at grant date of Baht 1.17 per share, expected dividend rate of 1.00%, risk-free interest rate of 1.89% and expected fluctuation of 42.26%.</w:t>
      </w:r>
    </w:p>
    <w:p w14:paraId="7E311FC7" w14:textId="03BAA0A4" w:rsidR="009A519A" w:rsidRDefault="009A519A" w:rsidP="0021781C">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During the</w:t>
      </w:r>
      <w:r w:rsidR="0021781C">
        <w:rPr>
          <w:rFonts w:ascii="Arial" w:hAnsi="Arial" w:cstheme="minorBidi"/>
          <w:sz w:val="22"/>
          <w:szCs w:val="22"/>
        </w:rPr>
        <w:t xml:space="preserve"> </w:t>
      </w:r>
      <w:r w:rsidR="001B605C">
        <w:rPr>
          <w:rFonts w:ascii="Arial" w:hAnsi="Arial" w:cstheme="minorBidi"/>
          <w:sz w:val="22"/>
          <w:szCs w:val="22"/>
        </w:rPr>
        <w:t>three</w:t>
      </w:r>
      <w:r w:rsidR="0021781C">
        <w:rPr>
          <w:rFonts w:ascii="Arial" w:hAnsi="Arial" w:cstheme="minorBidi"/>
          <w:sz w:val="22"/>
          <w:szCs w:val="22"/>
        </w:rPr>
        <w:t xml:space="preserve">-month </w:t>
      </w:r>
      <w:r w:rsidR="008664C2">
        <w:rPr>
          <w:rFonts w:ascii="Arial" w:hAnsi="Arial" w:cstheme="minorBidi"/>
          <w:sz w:val="22"/>
          <w:szCs w:val="22"/>
        </w:rPr>
        <w:t xml:space="preserve">and six-month </w:t>
      </w:r>
      <w:r w:rsidR="0021781C">
        <w:rPr>
          <w:rFonts w:ascii="Arial" w:hAnsi="Arial" w:cstheme="minorBidi"/>
          <w:sz w:val="22"/>
          <w:szCs w:val="22"/>
        </w:rPr>
        <w:t xml:space="preserve">period ended </w:t>
      </w:r>
      <w:r w:rsidR="00C05A52">
        <w:rPr>
          <w:rFonts w:ascii="Arial" w:hAnsi="Arial" w:cstheme="minorBidi"/>
          <w:sz w:val="22"/>
          <w:szCs w:val="22"/>
        </w:rPr>
        <w:t>30 June</w:t>
      </w:r>
      <w:r w:rsidR="006F6BB9">
        <w:rPr>
          <w:rFonts w:ascii="Arial" w:hAnsi="Arial" w:cstheme="minorBidi"/>
          <w:sz w:val="22"/>
          <w:szCs w:val="22"/>
        </w:rPr>
        <w:t xml:space="preserve"> 2023</w:t>
      </w:r>
      <w:r>
        <w:rPr>
          <w:rFonts w:ascii="Arial" w:hAnsi="Arial" w:cs="Arial"/>
          <w:sz w:val="22"/>
          <w:szCs w:val="22"/>
        </w:rPr>
        <w:t>, the Group recorded expenses of the ANAN</w:t>
      </w:r>
      <w:r w:rsidR="009E5A31">
        <w:rPr>
          <w:rFonts w:ascii="Arial" w:hAnsi="Arial" w:cs="Arial"/>
          <w:sz w:val="22"/>
          <w:szCs w:val="22"/>
        </w:rPr>
        <w:t xml:space="preserve"> </w:t>
      </w:r>
      <w:r w:rsidRPr="00930E97">
        <w:rPr>
          <w:rFonts w:ascii="Arial" w:hAnsi="Arial" w:cs="Arial"/>
          <w:sz w:val="22"/>
          <w:szCs w:val="22"/>
        </w:rPr>
        <w:t>ESOP</w:t>
      </w:r>
      <w:r>
        <w:rPr>
          <w:rFonts w:ascii="Arial" w:hAnsi="Arial" w:cs="Arial"/>
          <w:sz w:val="22"/>
          <w:szCs w:val="22"/>
        </w:rPr>
        <w:t xml:space="preserve"> </w:t>
      </w:r>
      <w:r w:rsidRPr="00930E97">
        <w:rPr>
          <w:rFonts w:ascii="Arial" w:hAnsi="Arial" w:cs="Arial"/>
          <w:sz w:val="22"/>
          <w:szCs w:val="22"/>
        </w:rPr>
        <w:t>W</w:t>
      </w:r>
      <w:r w:rsidR="009E5A31">
        <w:rPr>
          <w:rFonts w:ascii="Arial" w:hAnsi="Arial" w:cs="Arial"/>
          <w:sz w:val="22"/>
          <w:szCs w:val="22"/>
        </w:rPr>
        <w:t>-</w:t>
      </w:r>
      <w:r w:rsidRPr="00930E97">
        <w:rPr>
          <w:rFonts w:ascii="Arial" w:hAnsi="Arial" w:cs="Arial"/>
          <w:sz w:val="22"/>
          <w:szCs w:val="22"/>
        </w:rPr>
        <w:t xml:space="preserve">1 </w:t>
      </w:r>
      <w:r>
        <w:rPr>
          <w:rFonts w:ascii="Arial" w:hAnsi="Arial" w:cs="Arial"/>
          <w:sz w:val="22"/>
          <w:szCs w:val="22"/>
        </w:rPr>
        <w:t xml:space="preserve">amounting to Baht </w:t>
      </w:r>
      <w:r w:rsidR="0012058F">
        <w:rPr>
          <w:rFonts w:ascii="Arial" w:hAnsi="Arial" w:cs="Arial"/>
          <w:sz w:val="22"/>
          <w:szCs w:val="22"/>
        </w:rPr>
        <w:t xml:space="preserve">2.88 </w:t>
      </w:r>
      <w:r>
        <w:rPr>
          <w:rFonts w:ascii="Arial" w:hAnsi="Arial" w:cs="Arial"/>
          <w:sz w:val="22"/>
          <w:szCs w:val="22"/>
        </w:rPr>
        <w:t>million</w:t>
      </w:r>
      <w:r w:rsidR="0012058F">
        <w:rPr>
          <w:rFonts w:ascii="Arial" w:hAnsi="Arial" w:cs="Arial"/>
          <w:sz w:val="22"/>
          <w:szCs w:val="22"/>
        </w:rPr>
        <w:t xml:space="preserve"> and Baht 7.31 million, respectively</w:t>
      </w:r>
      <w:r w:rsidR="007A6EB1">
        <w:rPr>
          <w:rFonts w:ascii="Arial" w:hAnsi="Arial" w:cs="Arial"/>
          <w:sz w:val="22"/>
          <w:szCs w:val="22"/>
        </w:rPr>
        <w:t xml:space="preserve"> (2022: </w:t>
      </w:r>
      <w:r w:rsidR="008664C2">
        <w:rPr>
          <w:rFonts w:ascii="Arial" w:hAnsi="Arial" w:cs="Arial"/>
          <w:sz w:val="22"/>
          <w:szCs w:val="22"/>
        </w:rPr>
        <w:t>Baht 3.76 million</w:t>
      </w:r>
      <w:r w:rsidR="0012058F" w:rsidRPr="0012058F">
        <w:rPr>
          <w:rFonts w:ascii="Arial" w:hAnsi="Arial" w:cs="Arial"/>
          <w:sz w:val="22"/>
          <w:szCs w:val="22"/>
        </w:rPr>
        <w:t xml:space="preserve"> </w:t>
      </w:r>
      <w:r w:rsidR="0012058F">
        <w:rPr>
          <w:rFonts w:ascii="Arial" w:hAnsi="Arial" w:cs="Arial"/>
          <w:sz w:val="22"/>
          <w:szCs w:val="22"/>
        </w:rPr>
        <w:t>and Baht 3.76 million, respectively</w:t>
      </w:r>
      <w:r w:rsidR="007A6EB1">
        <w:rPr>
          <w:rFonts w:ascii="Arial" w:hAnsi="Arial" w:cs="Arial"/>
          <w:sz w:val="22"/>
          <w:szCs w:val="22"/>
        </w:rPr>
        <w:t>)</w:t>
      </w:r>
      <w:r>
        <w:rPr>
          <w:rFonts w:ascii="Arial" w:hAnsi="Arial" w:cs="Arial"/>
          <w:sz w:val="22"/>
          <w:szCs w:val="22"/>
        </w:rPr>
        <w:t xml:space="preserve"> (the Company only: Baht </w:t>
      </w:r>
      <w:r w:rsidR="0012058F">
        <w:rPr>
          <w:rFonts w:ascii="Arial" w:hAnsi="Arial" w:cstheme="minorBidi"/>
          <w:sz w:val="22"/>
          <w:szCs w:val="22"/>
        </w:rPr>
        <w:t>2.74</w:t>
      </w:r>
      <w:r>
        <w:rPr>
          <w:rFonts w:ascii="Arial" w:hAnsi="Arial" w:cs="Arial"/>
          <w:sz w:val="22"/>
          <w:szCs w:val="22"/>
        </w:rPr>
        <w:t xml:space="preserve"> million</w:t>
      </w:r>
      <w:r w:rsidR="007A6EB1">
        <w:rPr>
          <w:rFonts w:ascii="Arial" w:hAnsi="Arial" w:cs="Arial"/>
          <w:sz w:val="22"/>
          <w:szCs w:val="22"/>
        </w:rPr>
        <w:t xml:space="preserve"> </w:t>
      </w:r>
      <w:r w:rsidR="0012058F">
        <w:rPr>
          <w:rFonts w:ascii="Arial" w:hAnsi="Arial" w:cs="Arial"/>
          <w:sz w:val="22"/>
          <w:szCs w:val="22"/>
        </w:rPr>
        <w:t xml:space="preserve">and Baht 6.96 million, respectively </w:t>
      </w:r>
      <w:r w:rsidR="007A6EB1">
        <w:rPr>
          <w:rFonts w:ascii="Arial" w:hAnsi="Arial" w:cs="Arial"/>
          <w:sz w:val="22"/>
          <w:szCs w:val="22"/>
        </w:rPr>
        <w:t xml:space="preserve">2022: </w:t>
      </w:r>
      <w:r w:rsidR="008664C2">
        <w:rPr>
          <w:rFonts w:ascii="Arial" w:hAnsi="Arial" w:cs="Arial"/>
          <w:sz w:val="22"/>
          <w:szCs w:val="22"/>
        </w:rPr>
        <w:t xml:space="preserve">Baht </w:t>
      </w:r>
      <w:r w:rsidR="008664C2">
        <w:rPr>
          <w:rFonts w:ascii="Arial" w:hAnsi="Arial" w:cstheme="minorBidi"/>
          <w:sz w:val="22"/>
          <w:szCs w:val="22"/>
        </w:rPr>
        <w:t>3.58</w:t>
      </w:r>
      <w:r w:rsidR="008664C2">
        <w:rPr>
          <w:rFonts w:ascii="Arial" w:hAnsi="Arial" w:cs="Arial"/>
          <w:sz w:val="22"/>
          <w:szCs w:val="22"/>
        </w:rPr>
        <w:t xml:space="preserve"> million</w:t>
      </w:r>
      <w:r w:rsidR="0012058F" w:rsidRPr="0012058F">
        <w:rPr>
          <w:rFonts w:ascii="Arial" w:hAnsi="Arial" w:cs="Arial"/>
          <w:sz w:val="22"/>
          <w:szCs w:val="22"/>
        </w:rPr>
        <w:t xml:space="preserve"> </w:t>
      </w:r>
      <w:r w:rsidR="0012058F">
        <w:rPr>
          <w:rFonts w:ascii="Arial" w:hAnsi="Arial" w:cs="Arial"/>
          <w:sz w:val="22"/>
          <w:szCs w:val="22"/>
        </w:rPr>
        <w:t>and Baht 3.58 million, respectively</w:t>
      </w:r>
      <w:r>
        <w:rPr>
          <w:rFonts w:ascii="Arial" w:hAnsi="Arial" w:cs="Arial"/>
          <w:sz w:val="22"/>
          <w:szCs w:val="22"/>
        </w:rPr>
        <w:t>) as personnel expenses</w:t>
      </w:r>
      <w:r w:rsidR="0021781C">
        <w:rPr>
          <w:rFonts w:ascii="Arial" w:hAnsi="Arial" w:cs="Arial"/>
          <w:sz w:val="22"/>
          <w:szCs w:val="22"/>
        </w:rPr>
        <w:t xml:space="preserve"> and record with capital reserve for share-based payment</w:t>
      </w:r>
      <w:r>
        <w:rPr>
          <w:rFonts w:ascii="Arial" w:hAnsi="Arial" w:cs="Arial"/>
          <w:sz w:val="22"/>
          <w:szCs w:val="22"/>
        </w:rPr>
        <w:t>.</w:t>
      </w:r>
    </w:p>
    <w:p w14:paraId="6659223A" w14:textId="37C2F529" w:rsidR="00452843" w:rsidRPr="00493E58" w:rsidRDefault="00493E58" w:rsidP="00493E58">
      <w:pPr>
        <w:tabs>
          <w:tab w:val="left" w:pos="720"/>
          <w:tab w:val="left" w:pos="2160"/>
        </w:tabs>
        <w:spacing w:before="120" w:after="120" w:line="380" w:lineRule="exact"/>
        <w:ind w:left="547"/>
        <w:jc w:val="thaiDistribute"/>
        <w:rPr>
          <w:rFonts w:ascii="Arial" w:hAnsi="Arial" w:cs="Arial"/>
          <w:sz w:val="22"/>
          <w:szCs w:val="22"/>
        </w:rPr>
      </w:pPr>
      <w:r w:rsidRPr="00493E58">
        <w:rPr>
          <w:rFonts w:ascii="Arial" w:hAnsi="Arial" w:cs="Arial"/>
          <w:sz w:val="22"/>
          <w:szCs w:val="22"/>
        </w:rPr>
        <w:t xml:space="preserve">During the </w:t>
      </w:r>
      <w:r w:rsidR="008664C2">
        <w:rPr>
          <w:rFonts w:ascii="Arial" w:hAnsi="Arial" w:cs="Arial"/>
          <w:sz w:val="22"/>
          <w:szCs w:val="22"/>
        </w:rPr>
        <w:t>six</w:t>
      </w:r>
      <w:r w:rsidRPr="00493E58">
        <w:rPr>
          <w:rFonts w:ascii="Arial" w:hAnsi="Arial" w:cs="Arial"/>
          <w:sz w:val="22"/>
          <w:szCs w:val="22"/>
        </w:rPr>
        <w:t xml:space="preserve">-month period ended </w:t>
      </w:r>
      <w:r w:rsidR="00C05A52">
        <w:rPr>
          <w:rFonts w:ascii="Arial" w:hAnsi="Arial" w:cs="Arial"/>
          <w:sz w:val="22"/>
          <w:szCs w:val="22"/>
        </w:rPr>
        <w:t>30 June</w:t>
      </w:r>
      <w:r w:rsidRPr="00493E58">
        <w:rPr>
          <w:rFonts w:ascii="Arial" w:hAnsi="Arial" w:cs="Arial"/>
          <w:sz w:val="22"/>
          <w:szCs w:val="22"/>
        </w:rPr>
        <w:t xml:space="preserve"> 2023, no </w:t>
      </w:r>
      <w:r w:rsidR="009E5A31">
        <w:rPr>
          <w:rFonts w:ascii="Arial" w:hAnsi="Arial" w:cs="Arial"/>
          <w:sz w:val="22"/>
          <w:szCs w:val="22"/>
        </w:rPr>
        <w:t xml:space="preserve">ANAN ESOP W-1 was </w:t>
      </w:r>
      <w:r w:rsidRPr="00493E58">
        <w:rPr>
          <w:rFonts w:ascii="Arial" w:hAnsi="Arial" w:cs="Arial"/>
          <w:sz w:val="22"/>
          <w:szCs w:val="22"/>
        </w:rPr>
        <w:t>exercised.</w:t>
      </w:r>
      <w:r w:rsidR="009E5A31">
        <w:rPr>
          <w:rFonts w:ascii="Arial" w:hAnsi="Arial" w:cs="Arial"/>
          <w:sz w:val="22"/>
          <w:szCs w:val="22"/>
        </w:rPr>
        <w:t xml:space="preserve"> </w:t>
      </w:r>
      <w:r w:rsidRPr="00493E58">
        <w:rPr>
          <w:rFonts w:ascii="Arial" w:hAnsi="Arial" w:cs="Arial"/>
          <w:sz w:val="22"/>
          <w:szCs w:val="22"/>
        </w:rPr>
        <w:t xml:space="preserve">As at </w:t>
      </w:r>
      <w:r w:rsidR="00C05A52">
        <w:rPr>
          <w:rFonts w:ascii="Arial" w:hAnsi="Arial" w:cs="Arial"/>
          <w:sz w:val="22"/>
          <w:szCs w:val="22"/>
        </w:rPr>
        <w:t>30 June</w:t>
      </w:r>
      <w:r w:rsidRPr="00493E58">
        <w:rPr>
          <w:rFonts w:ascii="Arial" w:hAnsi="Arial" w:cs="Arial"/>
          <w:sz w:val="22"/>
          <w:szCs w:val="22"/>
        </w:rPr>
        <w:t xml:space="preserve"> 2023, </w:t>
      </w:r>
      <w:r w:rsidR="009E5A31">
        <w:rPr>
          <w:rFonts w:ascii="Arial" w:hAnsi="Arial" w:cs="Arial"/>
          <w:sz w:val="22"/>
          <w:szCs w:val="22"/>
        </w:rPr>
        <w:t xml:space="preserve">ANAN ESOP W-1 has outstanding of </w:t>
      </w:r>
      <w:r w:rsidR="004F2E8A">
        <w:rPr>
          <w:rFonts w:ascii="Arial" w:hAnsi="Arial" w:cs="Arial"/>
          <w:sz w:val="22"/>
          <w:szCs w:val="22"/>
        </w:rPr>
        <w:t xml:space="preserve">208,312,000 units and </w:t>
      </w:r>
      <w:r w:rsidR="009E5A31">
        <w:rPr>
          <w:rFonts w:ascii="Arial" w:hAnsi="Arial" w:cs="Arial"/>
          <w:sz w:val="22"/>
          <w:szCs w:val="22"/>
        </w:rPr>
        <w:t xml:space="preserve">its </w:t>
      </w:r>
      <w:r w:rsidRPr="00493E58">
        <w:rPr>
          <w:rFonts w:ascii="Arial" w:hAnsi="Arial" w:cs="Arial"/>
          <w:sz w:val="22"/>
          <w:szCs w:val="22"/>
        </w:rPr>
        <w:t xml:space="preserve">unallocated </w:t>
      </w:r>
      <w:r w:rsidR="00D60C7E">
        <w:rPr>
          <w:rFonts w:ascii="Arial" w:hAnsi="Arial" w:cs="Arial"/>
          <w:sz w:val="22"/>
          <w:szCs w:val="22"/>
        </w:rPr>
        <w:t xml:space="preserve">balance </w:t>
      </w:r>
      <w:r w:rsidR="009E5A31">
        <w:rPr>
          <w:rFonts w:ascii="Arial" w:hAnsi="Arial" w:cs="Arial"/>
          <w:sz w:val="22"/>
          <w:szCs w:val="22"/>
        </w:rPr>
        <w:t>was</w:t>
      </w:r>
      <w:r w:rsidR="004F2E8A">
        <w:rPr>
          <w:rFonts w:ascii="Arial" w:hAnsi="Arial" w:cs="Arial"/>
          <w:sz w:val="22"/>
          <w:szCs w:val="22"/>
        </w:rPr>
        <w:t xml:space="preserve"> 3,600,000</w:t>
      </w:r>
      <w:r w:rsidRPr="00493E58">
        <w:rPr>
          <w:rFonts w:ascii="Arial" w:hAnsi="Arial" w:cs="Arial"/>
          <w:sz w:val="22"/>
          <w:szCs w:val="22"/>
        </w:rPr>
        <w:t xml:space="preserve"> units. </w:t>
      </w:r>
    </w:p>
    <w:p w14:paraId="6C63D537" w14:textId="45603957"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t>1</w:t>
      </w:r>
      <w:r w:rsidR="00D54589">
        <w:rPr>
          <w:rFonts w:ascii="Arial" w:hAnsi="Arial" w:cs="Arial"/>
          <w:b/>
          <w:bCs/>
          <w:sz w:val="22"/>
          <w:szCs w:val="22"/>
        </w:rPr>
        <w:t>7</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89B3E53" w14:textId="5A56E04F" w:rsidR="00BD02E2" w:rsidRPr="009C1DA0" w:rsidRDefault="006E5BC8" w:rsidP="00194457">
      <w:pPr>
        <w:tabs>
          <w:tab w:val="left" w:pos="2160"/>
        </w:tabs>
        <w:spacing w:before="120" w:line="380" w:lineRule="exact"/>
        <w:ind w:left="547" w:right="-43" w:hanging="547"/>
        <w:jc w:val="thaiDistribute"/>
        <w:rPr>
          <w:rFonts w:ascii="Arial" w:hAnsi="Arial" w:cs="Arial"/>
          <w:sz w:val="22"/>
          <w:szCs w:val="22"/>
        </w:rPr>
      </w:pPr>
      <w:r w:rsidRPr="009C1DA0">
        <w:rPr>
          <w:rFonts w:ascii="Arial" w:hAnsi="Arial"/>
          <w:sz w:val="22"/>
          <w:szCs w:val="20"/>
        </w:rPr>
        <w:tab/>
      </w:r>
      <w:r w:rsidR="00BD02E2" w:rsidRPr="009C1DA0">
        <w:rPr>
          <w:rFonts w:ascii="Arial" w:hAnsi="Arial" w:cs="Arial"/>
          <w:sz w:val="22"/>
          <w:szCs w:val="22"/>
        </w:rPr>
        <w:t xml:space="preserve">Movements in the subordinated perpetual debentures account during the </w:t>
      </w:r>
      <w:r w:rsidR="008664C2">
        <w:rPr>
          <w:rFonts w:ascii="Arial" w:hAnsi="Arial" w:cs="Arial"/>
          <w:sz w:val="22"/>
          <w:szCs w:val="22"/>
        </w:rPr>
        <w:t>six</w:t>
      </w:r>
      <w:r w:rsidR="00BD02E2" w:rsidRPr="009C1DA0">
        <w:rPr>
          <w:rFonts w:ascii="Arial" w:hAnsi="Arial" w:cs="Arial"/>
          <w:sz w:val="22"/>
          <w:szCs w:val="22"/>
        </w:rPr>
        <w:t xml:space="preserve">-month period ended </w:t>
      </w:r>
      <w:r w:rsidR="00C05A52">
        <w:rPr>
          <w:rFonts w:ascii="Arial" w:hAnsi="Arial" w:cs="Arial"/>
          <w:sz w:val="22"/>
          <w:szCs w:val="22"/>
        </w:rPr>
        <w:t>30 June</w:t>
      </w:r>
      <w:r w:rsidR="006F6BB9">
        <w:rPr>
          <w:rFonts w:ascii="Arial" w:hAnsi="Arial" w:cs="Arial"/>
          <w:sz w:val="22"/>
          <w:szCs w:val="22"/>
        </w:rPr>
        <w:t xml:space="preserve"> 2023</w:t>
      </w:r>
      <w:r w:rsidR="00BD02E2" w:rsidRPr="009C1DA0">
        <w:rPr>
          <w:rFonts w:ascii="Arial" w:hAnsi="Arial" w:cs="Arial"/>
          <w:sz w:val="22"/>
          <w:szCs w:val="22"/>
        </w:rPr>
        <w:t xml:space="preserve"> are </w:t>
      </w:r>
      <w:proofErr w:type="spellStart"/>
      <w:r w:rsidR="00BD02E2" w:rsidRPr="009C1DA0">
        <w:rPr>
          <w:rFonts w:ascii="Arial" w:hAnsi="Arial" w:cs="Arial"/>
          <w:sz w:val="22"/>
          <w:szCs w:val="22"/>
        </w:rPr>
        <w:t>summarised</w:t>
      </w:r>
      <w:proofErr w:type="spellEnd"/>
      <w:r w:rsidR="00BD02E2" w:rsidRPr="009C1DA0">
        <w:rPr>
          <w:rFonts w:ascii="Arial" w:hAnsi="Arial" w:cs="Arial"/>
          <w:sz w:val="22"/>
          <w:szCs w:val="22"/>
        </w:rPr>
        <w:t xml:space="preserve"> below.</w:t>
      </w:r>
    </w:p>
    <w:p w14:paraId="06B2CD4C" w14:textId="77777777" w:rsidR="00BD02E2" w:rsidRPr="009C1DA0" w:rsidRDefault="00BD02E2" w:rsidP="00194457">
      <w:pPr>
        <w:tabs>
          <w:tab w:val="left" w:pos="2160"/>
        </w:tabs>
        <w:spacing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210"/>
        <w:gridCol w:w="2880"/>
      </w:tblGrid>
      <w:tr w:rsidR="00BD02E2" w:rsidRPr="009C1DA0" w14:paraId="09C87444" w14:textId="77777777" w:rsidTr="009A519A">
        <w:trPr>
          <w:cantSplit/>
        </w:trPr>
        <w:tc>
          <w:tcPr>
            <w:tcW w:w="6210" w:type="dxa"/>
          </w:tcPr>
          <w:p w14:paraId="147A999B" w14:textId="77777777" w:rsidR="00BD02E2" w:rsidRPr="009C1DA0" w:rsidRDefault="00BD02E2" w:rsidP="00194457">
            <w:pPr>
              <w:pStyle w:val="Header"/>
              <w:spacing w:line="360" w:lineRule="exact"/>
              <w:ind w:left="72"/>
              <w:jc w:val="right"/>
              <w:rPr>
                <w:rFonts w:ascii="Arial" w:hAnsi="Arial" w:cs="Arial"/>
                <w:sz w:val="22"/>
                <w:szCs w:val="22"/>
              </w:rPr>
            </w:pPr>
          </w:p>
        </w:tc>
        <w:tc>
          <w:tcPr>
            <w:tcW w:w="2880" w:type="dxa"/>
          </w:tcPr>
          <w:p w14:paraId="3E637D3D" w14:textId="77777777" w:rsidR="00BD02E2" w:rsidRPr="009C1DA0" w:rsidRDefault="00BD02E2" w:rsidP="00194457">
            <w:pPr>
              <w:pBdr>
                <w:bottom w:val="single" w:sz="4" w:space="1" w:color="auto"/>
              </w:pBdr>
              <w:tabs>
                <w:tab w:val="left" w:pos="900"/>
              </w:tabs>
              <w:spacing w:line="36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F51B2D">
        <w:trPr>
          <w:trHeight w:val="119"/>
        </w:trPr>
        <w:tc>
          <w:tcPr>
            <w:tcW w:w="6210" w:type="dxa"/>
          </w:tcPr>
          <w:p w14:paraId="6A2105C7" w14:textId="7EBCA1C8" w:rsidR="00BD02E2" w:rsidRPr="009C1DA0" w:rsidRDefault="00BD02E2" w:rsidP="00194457">
            <w:pPr>
              <w:pStyle w:val="Header"/>
              <w:spacing w:line="360" w:lineRule="exact"/>
              <w:jc w:val="both"/>
              <w:rPr>
                <w:rFonts w:ascii="Arial" w:hAnsi="Arial" w:cs="Arial"/>
                <w:sz w:val="22"/>
                <w:szCs w:val="22"/>
              </w:rPr>
            </w:pPr>
            <w:r w:rsidRPr="009C1DA0">
              <w:rPr>
                <w:rFonts w:ascii="Arial" w:hAnsi="Arial" w:cs="Arial"/>
                <w:sz w:val="22"/>
                <w:szCs w:val="22"/>
              </w:rPr>
              <w:t>Balance as at 1 January 202</w:t>
            </w:r>
            <w:r w:rsidR="001B605C">
              <w:rPr>
                <w:rFonts w:ascii="Arial" w:hAnsi="Arial" w:cs="Arial"/>
                <w:sz w:val="22"/>
                <w:szCs w:val="22"/>
              </w:rPr>
              <w:t>3</w:t>
            </w:r>
          </w:p>
        </w:tc>
        <w:tc>
          <w:tcPr>
            <w:tcW w:w="2880" w:type="dxa"/>
          </w:tcPr>
          <w:p w14:paraId="0FE7A286" w14:textId="1153981C" w:rsidR="00BD02E2" w:rsidRPr="009C1DA0" w:rsidRDefault="000978B1" w:rsidP="00AD5A2F">
            <w:pPr>
              <w:pStyle w:val="BodyText2"/>
              <w:tabs>
                <w:tab w:val="decimal" w:pos="2505"/>
              </w:tabs>
              <w:spacing w:line="360" w:lineRule="exact"/>
              <w:ind w:left="-15" w:right="0" w:firstLine="0"/>
              <w:jc w:val="left"/>
              <w:rPr>
                <w:rFonts w:ascii="Arial" w:hAnsi="Arial" w:cs="Arial"/>
                <w:sz w:val="22"/>
                <w:szCs w:val="22"/>
              </w:rPr>
            </w:pPr>
            <w:r>
              <w:rPr>
                <w:rFonts w:ascii="Arial" w:hAnsi="Arial" w:cs="Arial"/>
                <w:sz w:val="22"/>
                <w:szCs w:val="22"/>
              </w:rPr>
              <w:t>5,000,000</w:t>
            </w:r>
          </w:p>
        </w:tc>
      </w:tr>
      <w:tr w:rsidR="0012058F" w:rsidRPr="009C1DA0" w14:paraId="6A18FFD2" w14:textId="77777777" w:rsidTr="009A519A">
        <w:trPr>
          <w:trHeight w:val="279"/>
        </w:trPr>
        <w:tc>
          <w:tcPr>
            <w:tcW w:w="6210" w:type="dxa"/>
          </w:tcPr>
          <w:p w14:paraId="65002FCB" w14:textId="76F57BEB" w:rsidR="0012058F" w:rsidRPr="009C1DA0" w:rsidRDefault="0012058F" w:rsidP="0012058F">
            <w:pPr>
              <w:pStyle w:val="Header"/>
              <w:spacing w:line="360" w:lineRule="exact"/>
              <w:jc w:val="both"/>
              <w:rPr>
                <w:rFonts w:ascii="Arial" w:hAnsi="Arial" w:cs="Arial"/>
                <w:sz w:val="22"/>
                <w:szCs w:val="22"/>
              </w:rPr>
            </w:pPr>
            <w:r w:rsidRPr="009C1DA0">
              <w:rPr>
                <w:rFonts w:ascii="Arial" w:hAnsi="Arial" w:cs="Arial"/>
                <w:sz w:val="22"/>
                <w:szCs w:val="22"/>
              </w:rPr>
              <w:t xml:space="preserve">Less: </w:t>
            </w:r>
            <w:r>
              <w:rPr>
                <w:rFonts w:ascii="Arial" w:hAnsi="Arial" w:cs="Arial"/>
                <w:sz w:val="22"/>
                <w:szCs w:val="22"/>
              </w:rPr>
              <w:t>Redemption</w:t>
            </w:r>
            <w:r w:rsidRPr="009C1DA0">
              <w:rPr>
                <w:rFonts w:ascii="Arial" w:hAnsi="Arial" w:cs="Arial"/>
                <w:sz w:val="22"/>
                <w:szCs w:val="22"/>
              </w:rPr>
              <w:t xml:space="preserve"> of debentures</w:t>
            </w:r>
          </w:p>
        </w:tc>
        <w:tc>
          <w:tcPr>
            <w:tcW w:w="2880" w:type="dxa"/>
          </w:tcPr>
          <w:p w14:paraId="53366DA4" w14:textId="46339665" w:rsidR="0012058F" w:rsidRPr="009C1DA0" w:rsidRDefault="0012058F" w:rsidP="0012058F">
            <w:pPr>
              <w:pStyle w:val="BodyText2"/>
              <w:pBdr>
                <w:bottom w:val="single" w:sz="4" w:space="1" w:color="auto"/>
              </w:pBdr>
              <w:tabs>
                <w:tab w:val="decimal" w:pos="2505"/>
              </w:tabs>
              <w:spacing w:line="360" w:lineRule="exact"/>
              <w:ind w:left="-15" w:right="0" w:firstLine="0"/>
              <w:jc w:val="left"/>
              <w:rPr>
                <w:rFonts w:ascii="Arial" w:hAnsi="Arial" w:cs="Arial"/>
                <w:sz w:val="22"/>
                <w:szCs w:val="22"/>
              </w:rPr>
            </w:pPr>
            <w:r w:rsidRPr="0012058F">
              <w:rPr>
                <w:rFonts w:ascii="Arial" w:hAnsi="Arial" w:cs="Arial"/>
                <w:sz w:val="22"/>
                <w:szCs w:val="22"/>
              </w:rPr>
              <w:t>(2,000,000)</w:t>
            </w:r>
          </w:p>
        </w:tc>
      </w:tr>
      <w:tr w:rsidR="0012058F" w:rsidRPr="009C1DA0" w14:paraId="21A361D9" w14:textId="77777777" w:rsidTr="009A519A">
        <w:tc>
          <w:tcPr>
            <w:tcW w:w="6210" w:type="dxa"/>
          </w:tcPr>
          <w:p w14:paraId="5C1B13EC" w14:textId="08C0CF70" w:rsidR="0012058F" w:rsidRPr="009C1DA0" w:rsidRDefault="0012058F" w:rsidP="0012058F">
            <w:pPr>
              <w:pStyle w:val="Header"/>
              <w:tabs>
                <w:tab w:val="left" w:pos="942"/>
              </w:tabs>
              <w:spacing w:line="360" w:lineRule="exact"/>
              <w:jc w:val="both"/>
              <w:rPr>
                <w:rFonts w:ascii="Arial" w:hAnsi="Arial" w:cs="Arial"/>
                <w:sz w:val="22"/>
                <w:szCs w:val="22"/>
              </w:rPr>
            </w:pPr>
            <w:r w:rsidRPr="009C1DA0">
              <w:rPr>
                <w:rFonts w:ascii="Arial" w:hAnsi="Arial" w:cs="Arial"/>
                <w:sz w:val="22"/>
                <w:szCs w:val="22"/>
              </w:rPr>
              <w:t xml:space="preserve">Balance as at </w:t>
            </w:r>
            <w:r>
              <w:rPr>
                <w:rFonts w:ascii="Arial" w:hAnsi="Arial" w:cs="Arial"/>
                <w:sz w:val="22"/>
                <w:szCs w:val="22"/>
              </w:rPr>
              <w:t>30 June 2023</w:t>
            </w:r>
          </w:p>
        </w:tc>
        <w:tc>
          <w:tcPr>
            <w:tcW w:w="2880" w:type="dxa"/>
          </w:tcPr>
          <w:p w14:paraId="15D82F83" w14:textId="441D774F" w:rsidR="0012058F" w:rsidRPr="009C1DA0" w:rsidRDefault="0012058F" w:rsidP="0012058F">
            <w:pPr>
              <w:pStyle w:val="BodyText2"/>
              <w:pBdr>
                <w:bottom w:val="double" w:sz="4" w:space="1" w:color="auto"/>
              </w:pBdr>
              <w:tabs>
                <w:tab w:val="decimal" w:pos="2505"/>
              </w:tabs>
              <w:spacing w:line="360" w:lineRule="exact"/>
              <w:ind w:left="-15" w:right="0" w:firstLine="0"/>
              <w:jc w:val="left"/>
              <w:rPr>
                <w:rFonts w:ascii="Arial" w:hAnsi="Arial" w:cs="Arial"/>
                <w:sz w:val="22"/>
                <w:szCs w:val="22"/>
              </w:rPr>
            </w:pPr>
            <w:r w:rsidRPr="0012058F">
              <w:rPr>
                <w:rFonts w:ascii="Arial" w:hAnsi="Arial" w:cs="Arial"/>
                <w:sz w:val="22"/>
                <w:szCs w:val="22"/>
              </w:rPr>
              <w:t>3,000,000</w:t>
            </w:r>
          </w:p>
        </w:tc>
      </w:tr>
    </w:tbl>
    <w:p w14:paraId="13ED9096" w14:textId="2E078F1B"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8664C2">
        <w:rPr>
          <w:rFonts w:ascii="Arial" w:eastAsia="Arial Unicode MS" w:hAnsi="Arial" w:cs="Arial"/>
          <w:sz w:val="22"/>
          <w:szCs w:val="22"/>
        </w:rPr>
        <w:t>six</w:t>
      </w:r>
      <w:r w:rsidR="000E1B92" w:rsidRPr="009C1DA0">
        <w:rPr>
          <w:rFonts w:ascii="Arial" w:eastAsia="Arial Unicode MS" w:hAnsi="Arial" w:cs="Arial"/>
          <w:sz w:val="22"/>
          <w:szCs w:val="22"/>
        </w:rPr>
        <w:t xml:space="preserve">-month period ended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000E1B92" w:rsidRPr="009C1DA0">
        <w:rPr>
          <w:rFonts w:ascii="Arial" w:eastAsia="Arial Unicode MS" w:hAnsi="Arial" w:cs="Arial"/>
          <w:sz w:val="22"/>
          <w:szCs w:val="22"/>
        </w:rPr>
        <w:t xml:space="preserve">, the Company paid out </w:t>
      </w:r>
      <w:r w:rsidR="00CF648D">
        <w:rPr>
          <w:rFonts w:ascii="Arial" w:eastAsia="Arial Unicode MS" w:hAnsi="Arial" w:cs="Arial"/>
          <w:sz w:val="22"/>
          <w:szCs w:val="22"/>
        </w:rPr>
        <w:t>dividend</w:t>
      </w:r>
      <w:r w:rsidR="000E1B92" w:rsidRPr="009C1DA0">
        <w:rPr>
          <w:rFonts w:ascii="Arial" w:eastAsia="Arial Unicode MS" w:hAnsi="Arial" w:cs="Arial"/>
          <w:sz w:val="22"/>
          <w:szCs w:val="22"/>
        </w:rPr>
        <w:t xml:space="preserve"> for subordinated perpetual debentures (net of income tax) amounting to Baht </w:t>
      </w:r>
      <w:r w:rsidR="0012058F">
        <w:rPr>
          <w:rFonts w:ascii="Arial" w:eastAsia="Arial Unicode MS" w:hAnsi="Arial" w:cs="Arial"/>
          <w:sz w:val="22"/>
          <w:szCs w:val="22"/>
        </w:rPr>
        <w:t>141</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(202</w:t>
      </w:r>
      <w:r w:rsidR="001B605C">
        <w:rPr>
          <w:rFonts w:ascii="Arial" w:eastAsia="Arial Unicode MS" w:hAnsi="Arial" w:cs="Arial"/>
          <w:sz w:val="22"/>
          <w:szCs w:val="22"/>
        </w:rPr>
        <w:t>2</w:t>
      </w:r>
      <w:r w:rsidR="006E5BC8" w:rsidRPr="009C1DA0">
        <w:rPr>
          <w:rFonts w:ascii="Arial" w:eastAsia="Arial Unicode MS" w:hAnsi="Arial" w:cs="Arial"/>
          <w:sz w:val="22"/>
          <w:szCs w:val="22"/>
        </w:rPr>
        <w:t xml:space="preserve">: </w:t>
      </w:r>
      <w:r w:rsidR="000E1B92" w:rsidRPr="009C1DA0">
        <w:rPr>
          <w:rFonts w:ascii="Arial" w:eastAsia="Arial Unicode MS" w:hAnsi="Arial" w:cs="Arial"/>
          <w:sz w:val="22"/>
          <w:szCs w:val="22"/>
        </w:rPr>
        <w:t xml:space="preserve">Baht </w:t>
      </w:r>
      <w:r w:rsidR="008664C2">
        <w:rPr>
          <w:rFonts w:ascii="Arial" w:eastAsia="Arial Unicode MS" w:hAnsi="Arial" w:cs="Arial"/>
          <w:sz w:val="22"/>
          <w:szCs w:val="22"/>
        </w:rPr>
        <w:t>194</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27F08B1B" w14:textId="539269B0"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C05A52">
        <w:rPr>
          <w:rFonts w:ascii="Arial" w:hAnsi="Arial" w:cs="Arial"/>
          <w:sz w:val="22"/>
          <w:szCs w:val="22"/>
        </w:rPr>
        <w:t>30 June</w:t>
      </w:r>
      <w:r w:rsidR="006F6BB9">
        <w:rPr>
          <w:rFonts w:ascii="Arial" w:hAnsi="Arial" w:cs="Arial"/>
          <w:sz w:val="22"/>
          <w:szCs w:val="22"/>
        </w:rPr>
        <w:t xml:space="preserve"> 2023</w:t>
      </w:r>
      <w:r w:rsidRPr="009C1DA0">
        <w:rPr>
          <w:rFonts w:ascii="Arial" w:hAnsi="Arial"/>
          <w:sz w:val="22"/>
          <w:szCs w:val="20"/>
        </w:rPr>
        <w:t xml:space="preserve">, the Company has unissued </w:t>
      </w:r>
      <w:r w:rsidR="00DD6FF2">
        <w:rPr>
          <w:rFonts w:ascii="Arial" w:hAnsi="Arial"/>
          <w:sz w:val="22"/>
          <w:szCs w:val="20"/>
        </w:rPr>
        <w:t xml:space="preserve">of </w:t>
      </w:r>
      <w:r w:rsidRPr="009C1DA0">
        <w:rPr>
          <w:rFonts w:ascii="Arial" w:hAnsi="Arial"/>
          <w:sz w:val="22"/>
          <w:szCs w:val="20"/>
        </w:rPr>
        <w:t xml:space="preserve">subordinated perpetual debentures under the approval by shareholders totaling Baht </w:t>
      </w:r>
      <w:r w:rsidR="0012058F">
        <w:rPr>
          <w:rFonts w:ascii="Arial" w:hAnsi="Arial"/>
          <w:sz w:val="22"/>
          <w:szCs w:val="20"/>
        </w:rPr>
        <w:t>9,000</w:t>
      </w:r>
      <w:r w:rsidRPr="009C1DA0">
        <w:rPr>
          <w:rFonts w:ascii="Arial" w:hAnsi="Arial"/>
          <w:sz w:val="22"/>
          <w:szCs w:val="20"/>
        </w:rPr>
        <w:t xml:space="preserve"> million (31 December 202</w:t>
      </w:r>
      <w:r w:rsidR="001B605C">
        <w:rPr>
          <w:rFonts w:ascii="Arial" w:hAnsi="Arial"/>
          <w:sz w:val="22"/>
          <w:szCs w:val="20"/>
        </w:rPr>
        <w:t>2</w:t>
      </w:r>
      <w:r w:rsidRPr="009C1DA0">
        <w:rPr>
          <w:rFonts w:ascii="Arial" w:hAnsi="Arial"/>
          <w:sz w:val="22"/>
          <w:szCs w:val="20"/>
        </w:rPr>
        <w:t xml:space="preserve">: Baht </w:t>
      </w:r>
      <w:r w:rsidR="001B605C">
        <w:rPr>
          <w:rFonts w:ascii="Arial" w:hAnsi="Arial"/>
          <w:sz w:val="22"/>
          <w:szCs w:val="20"/>
        </w:rPr>
        <w:t>7</w:t>
      </w:r>
      <w:r w:rsidR="00194457">
        <w:rPr>
          <w:rFonts w:ascii="Arial" w:hAnsi="Arial"/>
          <w:sz w:val="22"/>
          <w:szCs w:val="20"/>
        </w:rPr>
        <w:t>,000</w:t>
      </w:r>
      <w:r w:rsidRPr="009C1DA0">
        <w:rPr>
          <w:rFonts w:ascii="Arial" w:hAnsi="Arial"/>
          <w:sz w:val="22"/>
          <w:szCs w:val="20"/>
        </w:rPr>
        <w:t xml:space="preserve"> million).</w:t>
      </w:r>
    </w:p>
    <w:p w14:paraId="15761783" w14:textId="0D4E5DF5" w:rsidR="00311D72" w:rsidRPr="009C1DA0" w:rsidRDefault="00194457"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D54589">
        <w:rPr>
          <w:rFonts w:ascii="Arial" w:hAnsi="Arial" w:cs="Arial"/>
          <w:b/>
          <w:bCs/>
          <w:sz w:val="22"/>
          <w:szCs w:val="22"/>
        </w:rPr>
        <w:t>8</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5224F074"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 xml:space="preserve">Interim corporate income tax was calculated on profit </w:t>
      </w:r>
      <w:r w:rsidR="00897CEE">
        <w:rPr>
          <w:rFonts w:ascii="Arial" w:hAnsi="Arial" w:cs="Arial"/>
          <w:sz w:val="22"/>
          <w:szCs w:val="22"/>
        </w:rPr>
        <w:t xml:space="preserve">(loss) </w:t>
      </w:r>
      <w:r w:rsidRPr="009C1DA0">
        <w:rPr>
          <w:rFonts w:ascii="Arial" w:hAnsi="Arial" w:cs="Arial"/>
          <w:sz w:val="22"/>
          <w:szCs w:val="22"/>
        </w:rPr>
        <w:t xml:space="preserve">before income tax for the period, </w:t>
      </w:r>
      <w:r w:rsidR="00B73035">
        <w:rPr>
          <w:rFonts w:ascii="Arial" w:hAnsi="Arial" w:cs="Arial"/>
          <w:sz w:val="22"/>
          <w:szCs w:val="22"/>
        </w:rPr>
        <w:t xml:space="preserve">multiplied </w:t>
      </w:r>
      <w:r w:rsidRPr="009C1DA0">
        <w:rPr>
          <w:rFonts w:ascii="Arial" w:hAnsi="Arial" w:cs="Arial"/>
          <w:sz w:val="22"/>
          <w:szCs w:val="22"/>
        </w:rPr>
        <w:t>using the estimated effective tax rate for the year.</w:t>
      </w:r>
    </w:p>
    <w:p w14:paraId="74DFE52E" w14:textId="3C6ACBED"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 xml:space="preserve">ax </w:t>
      </w:r>
      <w:r w:rsidR="00123EDF">
        <w:rPr>
          <w:rFonts w:ascii="Arial" w:hAnsi="Arial" w:cs="Arial"/>
          <w:sz w:val="22"/>
          <w:szCs w:val="22"/>
        </w:rPr>
        <w:t>expense (</w:t>
      </w:r>
      <w:r w:rsidR="001977C7" w:rsidRPr="009C1DA0">
        <w:rPr>
          <w:rFonts w:ascii="Arial" w:hAnsi="Arial" w:cs="Arial"/>
          <w:sz w:val="22"/>
          <w:szCs w:val="22"/>
        </w:rPr>
        <w:t>income</w:t>
      </w:r>
      <w:r w:rsidR="00123EDF">
        <w:rPr>
          <w:rFonts w:ascii="Arial" w:hAnsi="Arial" w:cs="Arial"/>
          <w:sz w:val="22"/>
          <w:szCs w:val="22"/>
        </w:rPr>
        <w:t>)</w:t>
      </w:r>
      <w:r w:rsidR="00311D72" w:rsidRPr="009C1DA0">
        <w:rPr>
          <w:rFonts w:ascii="Arial" w:hAnsi="Arial" w:cs="Arial"/>
          <w:sz w:val="22"/>
          <w:szCs w:val="22"/>
        </w:rPr>
        <w:t xml:space="preserve"> for the three-month </w:t>
      </w:r>
      <w:r w:rsidR="008664C2">
        <w:rPr>
          <w:rFonts w:ascii="Arial" w:hAnsi="Arial" w:cs="Arial"/>
          <w:sz w:val="22"/>
          <w:szCs w:val="22"/>
        </w:rPr>
        <w:t xml:space="preserve">and six-month </w:t>
      </w:r>
      <w:r w:rsidR="00311D72" w:rsidRPr="009C1DA0">
        <w:rPr>
          <w:rFonts w:ascii="Arial" w:hAnsi="Arial" w:cs="Arial"/>
          <w:sz w:val="22"/>
          <w:szCs w:val="22"/>
        </w:rPr>
        <w:t xml:space="preserve">periods ended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w:t>
      </w:r>
      <w:r w:rsidR="001B605C">
        <w:rPr>
          <w:rFonts w:ascii="Arial" w:hAnsi="Arial" w:cs="Arial"/>
          <w:sz w:val="22"/>
          <w:szCs w:val="22"/>
        </w:rPr>
        <w:t>2</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2B6E62" w:rsidRPr="009C1DA0" w14:paraId="4D847005" w14:textId="77777777" w:rsidTr="0039735A">
        <w:tc>
          <w:tcPr>
            <w:tcW w:w="4050" w:type="dxa"/>
          </w:tcPr>
          <w:p w14:paraId="429D179B" w14:textId="1457D417" w:rsidR="002B6E62" w:rsidRPr="009C1DA0" w:rsidRDefault="002B6E62" w:rsidP="0021781C">
            <w:pPr>
              <w:spacing w:line="320" w:lineRule="exact"/>
              <w:ind w:right="-18"/>
              <w:jc w:val="thaiDistribute"/>
              <w:rPr>
                <w:rFonts w:ascii="Arial" w:hAnsi="Arial" w:cs="Arial"/>
                <w:sz w:val="18"/>
                <w:szCs w:val="18"/>
              </w:rPr>
            </w:pPr>
            <w:r w:rsidRPr="009C1DA0">
              <w:rPr>
                <w:rFonts w:ascii="Arial" w:hAnsi="Arial" w:cs="Arial"/>
                <w:sz w:val="22"/>
                <w:szCs w:val="22"/>
              </w:rPr>
              <w:tab/>
            </w: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1F9F6975"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419D604E"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2B6E62" w:rsidRPr="009C1DA0" w14:paraId="5D0B92A1" w14:textId="77777777" w:rsidTr="0039735A">
        <w:tc>
          <w:tcPr>
            <w:tcW w:w="4050" w:type="dxa"/>
          </w:tcPr>
          <w:p w14:paraId="6CCA47EE" w14:textId="77777777" w:rsidR="002B6E62" w:rsidRPr="009C1DA0" w:rsidRDefault="002B6E62" w:rsidP="0021781C">
            <w:pPr>
              <w:spacing w:line="320" w:lineRule="exact"/>
              <w:ind w:right="-18"/>
              <w:jc w:val="thaiDistribute"/>
              <w:rPr>
                <w:rFonts w:ascii="Arial" w:hAnsi="Arial" w:cs="Arial"/>
                <w:sz w:val="18"/>
                <w:szCs w:val="18"/>
              </w:rPr>
            </w:pPr>
          </w:p>
        </w:tc>
        <w:tc>
          <w:tcPr>
            <w:tcW w:w="2565" w:type="dxa"/>
            <w:gridSpan w:val="2"/>
            <w:vAlign w:val="bottom"/>
          </w:tcPr>
          <w:p w14:paraId="273666A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6D0DE65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494B9717"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73F01968"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2B6E62" w:rsidRPr="009C1DA0" w14:paraId="2F5B7468" w14:textId="77777777" w:rsidTr="0039735A">
        <w:tc>
          <w:tcPr>
            <w:tcW w:w="4050" w:type="dxa"/>
          </w:tcPr>
          <w:p w14:paraId="20052167" w14:textId="77777777" w:rsidR="002B6E62" w:rsidRPr="009C1DA0" w:rsidRDefault="002B6E62" w:rsidP="0021781C">
            <w:pPr>
              <w:spacing w:line="320" w:lineRule="exact"/>
              <w:ind w:right="-18"/>
              <w:jc w:val="thaiDistribute"/>
              <w:rPr>
                <w:rFonts w:ascii="Arial" w:hAnsi="Arial" w:cs="Arial"/>
                <w:sz w:val="18"/>
                <w:szCs w:val="18"/>
              </w:rPr>
            </w:pPr>
          </w:p>
        </w:tc>
        <w:tc>
          <w:tcPr>
            <w:tcW w:w="5130" w:type="dxa"/>
            <w:gridSpan w:val="4"/>
            <w:vAlign w:val="bottom"/>
          </w:tcPr>
          <w:p w14:paraId="7FDF2A01" w14:textId="6EAFC1D6"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w:t>
            </w:r>
            <w:r w:rsidR="001B605C">
              <w:rPr>
                <w:rFonts w:ascii="Arial" w:hAnsi="Arial" w:cs="Arial"/>
                <w:sz w:val="18"/>
                <w:szCs w:val="18"/>
              </w:rPr>
              <w:t>three</w:t>
            </w:r>
            <w:r w:rsidRPr="009C1DA0">
              <w:rPr>
                <w:rFonts w:ascii="Arial" w:hAnsi="Arial" w:cs="Arial"/>
                <w:sz w:val="18"/>
                <w:szCs w:val="18"/>
              </w:rPr>
              <w:t xml:space="preserve">-month periods ended </w:t>
            </w:r>
            <w:r w:rsidR="00C05A52">
              <w:rPr>
                <w:rFonts w:ascii="Arial" w:hAnsi="Arial" w:cs="Arial"/>
                <w:sz w:val="18"/>
                <w:szCs w:val="18"/>
              </w:rPr>
              <w:t>30 June</w:t>
            </w:r>
          </w:p>
        </w:tc>
      </w:tr>
      <w:tr w:rsidR="001B605C" w:rsidRPr="009C1DA0" w14:paraId="2F3FE9B8" w14:textId="77777777" w:rsidTr="0039735A">
        <w:tc>
          <w:tcPr>
            <w:tcW w:w="4050" w:type="dxa"/>
          </w:tcPr>
          <w:p w14:paraId="628D7FFD" w14:textId="77777777" w:rsidR="001B605C" w:rsidRPr="009C1DA0" w:rsidRDefault="001B605C" w:rsidP="001B605C">
            <w:pPr>
              <w:spacing w:line="320" w:lineRule="exact"/>
              <w:ind w:right="-18"/>
              <w:jc w:val="thaiDistribute"/>
              <w:rPr>
                <w:rFonts w:ascii="Arial" w:hAnsi="Arial" w:cs="Arial"/>
                <w:b/>
                <w:bCs/>
                <w:sz w:val="18"/>
                <w:szCs w:val="18"/>
                <w:u w:val="single"/>
              </w:rPr>
            </w:pPr>
          </w:p>
        </w:tc>
        <w:tc>
          <w:tcPr>
            <w:tcW w:w="1282" w:type="dxa"/>
          </w:tcPr>
          <w:p w14:paraId="6973EE51" w14:textId="729A8924" w:rsidR="001B605C" w:rsidRPr="009C1DA0" w:rsidRDefault="001B605C" w:rsidP="001B60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1F8A785D" w14:textId="739850D6" w:rsidR="001B605C" w:rsidRPr="009C1DA0" w:rsidRDefault="001B605C" w:rsidP="001B605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82" w:type="dxa"/>
          </w:tcPr>
          <w:p w14:paraId="1E384095" w14:textId="0957F580" w:rsidR="001B605C" w:rsidRPr="009C1DA0" w:rsidRDefault="001B605C" w:rsidP="001B60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6F1261D4" w14:textId="412ECD3A" w:rsidR="001B605C" w:rsidRPr="009C1DA0" w:rsidRDefault="001B605C" w:rsidP="001B605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1B605C" w:rsidRPr="009C1DA0" w14:paraId="5A776435" w14:textId="77777777" w:rsidTr="00D115F6">
        <w:trPr>
          <w:trHeight w:val="80"/>
        </w:trPr>
        <w:tc>
          <w:tcPr>
            <w:tcW w:w="4050" w:type="dxa"/>
            <w:vAlign w:val="bottom"/>
          </w:tcPr>
          <w:p w14:paraId="41F5FA4E" w14:textId="77777777" w:rsidR="001B605C" w:rsidRPr="009C1DA0" w:rsidRDefault="001B605C" w:rsidP="001B605C">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14906099" w14:textId="77777777" w:rsidR="001B605C" w:rsidRPr="009C1DA0" w:rsidRDefault="001B605C" w:rsidP="001B605C">
            <w:pPr>
              <w:tabs>
                <w:tab w:val="decimal" w:pos="1062"/>
              </w:tabs>
              <w:spacing w:line="320" w:lineRule="exact"/>
              <w:ind w:left="72" w:right="-63"/>
              <w:rPr>
                <w:rFonts w:ascii="Arial" w:hAnsi="Arial" w:cs="Arial"/>
                <w:spacing w:val="-4"/>
                <w:sz w:val="18"/>
                <w:szCs w:val="18"/>
              </w:rPr>
            </w:pPr>
          </w:p>
        </w:tc>
        <w:tc>
          <w:tcPr>
            <w:tcW w:w="1283" w:type="dxa"/>
            <w:vAlign w:val="bottom"/>
          </w:tcPr>
          <w:p w14:paraId="01D69465" w14:textId="77777777" w:rsidR="001B605C" w:rsidRPr="009C1DA0" w:rsidRDefault="001B605C" w:rsidP="001B605C">
            <w:pPr>
              <w:tabs>
                <w:tab w:val="decimal" w:pos="1062"/>
              </w:tabs>
              <w:spacing w:line="320" w:lineRule="exact"/>
              <w:ind w:left="72" w:right="-63"/>
              <w:rPr>
                <w:rFonts w:ascii="Arial" w:hAnsi="Arial" w:cs="Arial"/>
                <w:spacing w:val="-4"/>
                <w:sz w:val="18"/>
                <w:szCs w:val="18"/>
              </w:rPr>
            </w:pPr>
          </w:p>
        </w:tc>
        <w:tc>
          <w:tcPr>
            <w:tcW w:w="1282" w:type="dxa"/>
            <w:vAlign w:val="bottom"/>
          </w:tcPr>
          <w:p w14:paraId="20078CC2" w14:textId="77777777" w:rsidR="001B605C" w:rsidRPr="009C1DA0" w:rsidRDefault="001B605C" w:rsidP="001B605C">
            <w:pPr>
              <w:tabs>
                <w:tab w:val="decimal" w:pos="1062"/>
              </w:tabs>
              <w:spacing w:line="320" w:lineRule="exact"/>
              <w:ind w:right="-18"/>
              <w:rPr>
                <w:rFonts w:ascii="Arial" w:hAnsi="Arial" w:cs="Arial"/>
                <w:sz w:val="18"/>
                <w:szCs w:val="18"/>
              </w:rPr>
            </w:pPr>
          </w:p>
        </w:tc>
        <w:tc>
          <w:tcPr>
            <w:tcW w:w="1283" w:type="dxa"/>
            <w:vAlign w:val="bottom"/>
          </w:tcPr>
          <w:p w14:paraId="5CAFAC71" w14:textId="77777777" w:rsidR="001B605C" w:rsidRPr="009C1DA0" w:rsidRDefault="001B605C" w:rsidP="001B605C">
            <w:pPr>
              <w:tabs>
                <w:tab w:val="decimal" w:pos="1062"/>
              </w:tabs>
              <w:spacing w:line="320" w:lineRule="exact"/>
              <w:ind w:right="-18"/>
              <w:rPr>
                <w:rFonts w:ascii="Arial" w:hAnsi="Arial" w:cs="Arial"/>
                <w:sz w:val="18"/>
                <w:szCs w:val="18"/>
              </w:rPr>
            </w:pPr>
          </w:p>
        </w:tc>
      </w:tr>
      <w:tr w:rsidR="0012058F" w:rsidRPr="009C1DA0" w14:paraId="5BC7C313" w14:textId="77777777" w:rsidTr="00F51B2D">
        <w:trPr>
          <w:trHeight w:val="119"/>
        </w:trPr>
        <w:tc>
          <w:tcPr>
            <w:tcW w:w="4050" w:type="dxa"/>
            <w:vAlign w:val="bottom"/>
          </w:tcPr>
          <w:p w14:paraId="314C3A71" w14:textId="77777777" w:rsidR="0012058F" w:rsidRPr="009C1DA0" w:rsidRDefault="0012058F" w:rsidP="0012058F">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546ADE30" w14:textId="453C448B" w:rsidR="0012058F" w:rsidRPr="009C1DA0" w:rsidRDefault="0012058F" w:rsidP="0012058F">
            <w:pPr>
              <w:tabs>
                <w:tab w:val="decimal" w:pos="972"/>
              </w:tabs>
              <w:spacing w:line="320" w:lineRule="exact"/>
              <w:ind w:right="-14"/>
              <w:rPr>
                <w:rFonts w:ascii="Arial" w:hAnsi="Arial" w:cs="Arial"/>
                <w:sz w:val="18"/>
                <w:szCs w:val="18"/>
              </w:rPr>
            </w:pPr>
            <w:r w:rsidRPr="0012058F">
              <w:rPr>
                <w:rFonts w:ascii="Arial" w:hAnsi="Arial" w:cs="Arial"/>
                <w:sz w:val="18"/>
                <w:szCs w:val="18"/>
              </w:rPr>
              <w:t>34,583</w:t>
            </w:r>
          </w:p>
        </w:tc>
        <w:tc>
          <w:tcPr>
            <w:tcW w:w="1283" w:type="dxa"/>
            <w:vAlign w:val="bottom"/>
          </w:tcPr>
          <w:p w14:paraId="22DAA8D0" w14:textId="0A9B9DD9" w:rsidR="0012058F" w:rsidRPr="009C1DA0" w:rsidRDefault="0012058F" w:rsidP="0012058F">
            <w:pPr>
              <w:tabs>
                <w:tab w:val="decimal" w:pos="972"/>
              </w:tabs>
              <w:spacing w:line="320" w:lineRule="exact"/>
              <w:ind w:right="-14"/>
              <w:rPr>
                <w:rFonts w:ascii="Arial" w:hAnsi="Arial" w:cs="Arial"/>
                <w:sz w:val="18"/>
                <w:szCs w:val="18"/>
              </w:rPr>
            </w:pPr>
            <w:r w:rsidRPr="0012058F">
              <w:rPr>
                <w:rFonts w:ascii="Arial" w:hAnsi="Arial" w:cs="Arial"/>
                <w:sz w:val="18"/>
                <w:szCs w:val="18"/>
              </w:rPr>
              <w:t>21,495</w:t>
            </w:r>
          </w:p>
        </w:tc>
        <w:tc>
          <w:tcPr>
            <w:tcW w:w="1282" w:type="dxa"/>
            <w:vAlign w:val="bottom"/>
          </w:tcPr>
          <w:p w14:paraId="398AF114" w14:textId="0F0332ED" w:rsidR="0012058F" w:rsidRPr="009C1DA0" w:rsidRDefault="0012058F" w:rsidP="0012058F">
            <w:pPr>
              <w:tabs>
                <w:tab w:val="decimal" w:pos="972"/>
              </w:tabs>
              <w:spacing w:line="320" w:lineRule="exact"/>
              <w:ind w:right="-14"/>
              <w:rPr>
                <w:rFonts w:ascii="Arial" w:hAnsi="Arial" w:cs="Arial"/>
                <w:sz w:val="18"/>
                <w:szCs w:val="18"/>
              </w:rPr>
            </w:pPr>
            <w:r w:rsidRPr="0012058F">
              <w:rPr>
                <w:rFonts w:ascii="Arial" w:hAnsi="Arial" w:cs="Arial"/>
                <w:sz w:val="18"/>
                <w:szCs w:val="18"/>
              </w:rPr>
              <w:t>-</w:t>
            </w:r>
          </w:p>
        </w:tc>
        <w:tc>
          <w:tcPr>
            <w:tcW w:w="1283" w:type="dxa"/>
            <w:vAlign w:val="bottom"/>
          </w:tcPr>
          <w:p w14:paraId="224F6AFA" w14:textId="7B744BB3" w:rsidR="0012058F" w:rsidRPr="009C1DA0" w:rsidRDefault="0012058F" w:rsidP="0012058F">
            <w:pPr>
              <w:tabs>
                <w:tab w:val="decimal" w:pos="972"/>
              </w:tabs>
              <w:spacing w:line="320" w:lineRule="exact"/>
              <w:ind w:right="-14"/>
              <w:rPr>
                <w:rFonts w:ascii="Arial" w:hAnsi="Arial" w:cs="Arial"/>
                <w:sz w:val="18"/>
                <w:szCs w:val="18"/>
              </w:rPr>
            </w:pPr>
            <w:r w:rsidRPr="00EE49E9">
              <w:rPr>
                <w:rFonts w:ascii="Arial" w:hAnsi="Arial" w:cs="Arial" w:hint="cs"/>
                <w:sz w:val="18"/>
                <w:szCs w:val="18"/>
              </w:rPr>
              <w:t>-</w:t>
            </w:r>
          </w:p>
        </w:tc>
      </w:tr>
      <w:tr w:rsidR="0012058F" w:rsidRPr="009C1DA0" w14:paraId="1A70CAA0" w14:textId="77777777" w:rsidTr="0039735A">
        <w:tc>
          <w:tcPr>
            <w:tcW w:w="4050" w:type="dxa"/>
            <w:vAlign w:val="bottom"/>
          </w:tcPr>
          <w:p w14:paraId="199389F8" w14:textId="77777777" w:rsidR="0012058F" w:rsidRPr="009C1DA0" w:rsidRDefault="0012058F" w:rsidP="0012058F">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4C20AF4F" w14:textId="77777777" w:rsidR="0012058F" w:rsidRPr="009C1DA0" w:rsidRDefault="0012058F" w:rsidP="0012058F">
            <w:pPr>
              <w:tabs>
                <w:tab w:val="decimal" w:pos="972"/>
              </w:tabs>
              <w:spacing w:line="320" w:lineRule="exact"/>
              <w:ind w:right="-14"/>
              <w:rPr>
                <w:rFonts w:ascii="Arial" w:hAnsi="Arial" w:cs="Arial"/>
                <w:sz w:val="18"/>
                <w:szCs w:val="18"/>
              </w:rPr>
            </w:pPr>
          </w:p>
        </w:tc>
        <w:tc>
          <w:tcPr>
            <w:tcW w:w="1283" w:type="dxa"/>
            <w:vAlign w:val="bottom"/>
          </w:tcPr>
          <w:p w14:paraId="1CF236BA" w14:textId="77777777" w:rsidR="0012058F" w:rsidRPr="009C1DA0" w:rsidRDefault="0012058F" w:rsidP="0012058F">
            <w:pPr>
              <w:tabs>
                <w:tab w:val="decimal" w:pos="972"/>
              </w:tabs>
              <w:spacing w:line="320" w:lineRule="exact"/>
              <w:ind w:right="-14"/>
              <w:rPr>
                <w:rFonts w:ascii="Arial" w:hAnsi="Arial" w:cs="Arial"/>
                <w:sz w:val="18"/>
                <w:szCs w:val="18"/>
              </w:rPr>
            </w:pPr>
          </w:p>
        </w:tc>
        <w:tc>
          <w:tcPr>
            <w:tcW w:w="1282" w:type="dxa"/>
            <w:vAlign w:val="bottom"/>
          </w:tcPr>
          <w:p w14:paraId="132A4CEC" w14:textId="77777777" w:rsidR="0012058F" w:rsidRPr="009C1DA0" w:rsidRDefault="0012058F" w:rsidP="0012058F">
            <w:pPr>
              <w:tabs>
                <w:tab w:val="decimal" w:pos="972"/>
              </w:tabs>
              <w:spacing w:line="320" w:lineRule="exact"/>
              <w:ind w:right="-14"/>
              <w:rPr>
                <w:rFonts w:ascii="Arial" w:hAnsi="Arial" w:cs="Arial"/>
                <w:sz w:val="18"/>
                <w:szCs w:val="18"/>
              </w:rPr>
            </w:pPr>
          </w:p>
        </w:tc>
        <w:tc>
          <w:tcPr>
            <w:tcW w:w="1283" w:type="dxa"/>
            <w:vAlign w:val="bottom"/>
          </w:tcPr>
          <w:p w14:paraId="58D5BAEC" w14:textId="77777777" w:rsidR="0012058F" w:rsidRPr="009C1DA0" w:rsidRDefault="0012058F" w:rsidP="0012058F">
            <w:pPr>
              <w:tabs>
                <w:tab w:val="decimal" w:pos="972"/>
              </w:tabs>
              <w:spacing w:line="320" w:lineRule="exact"/>
              <w:ind w:right="-14"/>
              <w:rPr>
                <w:rFonts w:ascii="Arial" w:hAnsi="Arial" w:cs="Arial"/>
                <w:sz w:val="18"/>
                <w:szCs w:val="18"/>
              </w:rPr>
            </w:pPr>
          </w:p>
        </w:tc>
      </w:tr>
      <w:tr w:rsidR="0012058F" w:rsidRPr="009C1DA0" w14:paraId="006BF9F8" w14:textId="77777777" w:rsidTr="0039735A">
        <w:tc>
          <w:tcPr>
            <w:tcW w:w="4050" w:type="dxa"/>
            <w:vAlign w:val="bottom"/>
          </w:tcPr>
          <w:p w14:paraId="741A1C43" w14:textId="77777777" w:rsidR="0012058F" w:rsidRPr="009C1DA0" w:rsidRDefault="0012058F" w:rsidP="0012058F">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28BB22C3" w14:textId="609031E5" w:rsidR="0012058F" w:rsidRPr="009C1DA0" w:rsidRDefault="00C8160B" w:rsidP="0012058F">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(6,006)</w:t>
            </w:r>
          </w:p>
        </w:tc>
        <w:tc>
          <w:tcPr>
            <w:tcW w:w="1283" w:type="dxa"/>
            <w:vAlign w:val="bottom"/>
          </w:tcPr>
          <w:p w14:paraId="2E316663" w14:textId="3B241336" w:rsidR="0012058F" w:rsidRPr="009C1DA0" w:rsidRDefault="0012058F" w:rsidP="0012058F">
            <w:pPr>
              <w:pBdr>
                <w:bottom w:val="single" w:sz="4" w:space="1" w:color="auto"/>
              </w:pBdr>
              <w:tabs>
                <w:tab w:val="decimal" w:pos="972"/>
              </w:tabs>
              <w:spacing w:line="320" w:lineRule="exact"/>
              <w:ind w:right="-14"/>
              <w:rPr>
                <w:rFonts w:ascii="Arial" w:hAnsi="Arial" w:cs="Arial"/>
                <w:sz w:val="18"/>
                <w:szCs w:val="18"/>
              </w:rPr>
            </w:pPr>
            <w:r w:rsidRPr="0012058F">
              <w:rPr>
                <w:rFonts w:ascii="Arial" w:hAnsi="Arial" w:cs="Arial"/>
                <w:sz w:val="18"/>
                <w:szCs w:val="18"/>
              </w:rPr>
              <w:t>(48,215)</w:t>
            </w:r>
          </w:p>
        </w:tc>
        <w:tc>
          <w:tcPr>
            <w:tcW w:w="1282" w:type="dxa"/>
            <w:vAlign w:val="bottom"/>
          </w:tcPr>
          <w:p w14:paraId="3831ABBF" w14:textId="651701BD" w:rsidR="0012058F" w:rsidRPr="009C1DA0" w:rsidRDefault="00C8160B" w:rsidP="0012058F">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1,513</w:t>
            </w:r>
          </w:p>
        </w:tc>
        <w:tc>
          <w:tcPr>
            <w:tcW w:w="1283" w:type="dxa"/>
            <w:vAlign w:val="bottom"/>
          </w:tcPr>
          <w:p w14:paraId="649698AC" w14:textId="60178F2D" w:rsidR="0012058F" w:rsidRPr="009C1DA0" w:rsidRDefault="0012058F" w:rsidP="0012058F">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(43,265)</w:t>
            </w:r>
          </w:p>
        </w:tc>
      </w:tr>
      <w:tr w:rsidR="0012058F" w:rsidRPr="009C1DA0" w14:paraId="3B81CEC0" w14:textId="77777777" w:rsidTr="0039735A">
        <w:tc>
          <w:tcPr>
            <w:tcW w:w="4050" w:type="dxa"/>
            <w:vAlign w:val="bottom"/>
          </w:tcPr>
          <w:p w14:paraId="624719A8" w14:textId="2F0AE710" w:rsidR="0012058F" w:rsidRPr="009C1DA0" w:rsidRDefault="0012058F" w:rsidP="0012058F">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 xml:space="preserve">Total tax </w:t>
            </w:r>
            <w:r>
              <w:rPr>
                <w:rFonts w:ascii="Arial" w:hAnsi="Arial" w:cs="Arial"/>
                <w:color w:val="000000"/>
                <w:sz w:val="18"/>
                <w:szCs w:val="18"/>
              </w:rPr>
              <w:t>expense (</w:t>
            </w:r>
            <w:r w:rsidRPr="009C1DA0">
              <w:rPr>
                <w:rFonts w:ascii="Arial" w:hAnsi="Arial" w:cs="Arial"/>
                <w:color w:val="000000"/>
                <w:sz w:val="18"/>
                <w:szCs w:val="18"/>
              </w:rPr>
              <w:t>income</w:t>
            </w:r>
            <w:r>
              <w:rPr>
                <w:rFonts w:ascii="Arial" w:hAnsi="Arial" w:cs="Arial"/>
                <w:color w:val="000000"/>
                <w:sz w:val="18"/>
                <w:szCs w:val="18"/>
              </w:rPr>
              <w:t>)</w:t>
            </w:r>
          </w:p>
        </w:tc>
        <w:tc>
          <w:tcPr>
            <w:tcW w:w="1282" w:type="dxa"/>
            <w:vAlign w:val="bottom"/>
          </w:tcPr>
          <w:p w14:paraId="5CB0398A" w14:textId="04EEE762" w:rsidR="0012058F" w:rsidRPr="009C1DA0" w:rsidRDefault="00C8160B" w:rsidP="0012058F">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28,577</w:t>
            </w:r>
          </w:p>
        </w:tc>
        <w:tc>
          <w:tcPr>
            <w:tcW w:w="1283" w:type="dxa"/>
            <w:vAlign w:val="bottom"/>
          </w:tcPr>
          <w:p w14:paraId="6F9C5878" w14:textId="191FF865" w:rsidR="0012058F" w:rsidRPr="009C1DA0" w:rsidRDefault="0012058F" w:rsidP="0012058F">
            <w:pPr>
              <w:pBdr>
                <w:bottom w:val="double" w:sz="4" w:space="1" w:color="auto"/>
              </w:pBdr>
              <w:tabs>
                <w:tab w:val="decimal" w:pos="972"/>
              </w:tabs>
              <w:spacing w:line="320" w:lineRule="exact"/>
              <w:ind w:right="-14"/>
              <w:rPr>
                <w:rFonts w:ascii="Arial" w:hAnsi="Arial" w:cs="Arial"/>
                <w:sz w:val="18"/>
                <w:szCs w:val="18"/>
              </w:rPr>
            </w:pPr>
            <w:r w:rsidRPr="0012058F">
              <w:rPr>
                <w:rFonts w:ascii="Arial" w:hAnsi="Arial" w:cs="Arial"/>
                <w:sz w:val="18"/>
                <w:szCs w:val="18"/>
              </w:rPr>
              <w:t>(26,720)</w:t>
            </w:r>
          </w:p>
        </w:tc>
        <w:tc>
          <w:tcPr>
            <w:tcW w:w="1282" w:type="dxa"/>
            <w:vAlign w:val="bottom"/>
          </w:tcPr>
          <w:p w14:paraId="5BFADEAA" w14:textId="4EA1003E" w:rsidR="0012058F" w:rsidRPr="009C1DA0" w:rsidRDefault="00C8160B" w:rsidP="0012058F">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1,513</w:t>
            </w:r>
          </w:p>
        </w:tc>
        <w:tc>
          <w:tcPr>
            <w:tcW w:w="1283" w:type="dxa"/>
            <w:vAlign w:val="bottom"/>
          </w:tcPr>
          <w:p w14:paraId="423D0F54" w14:textId="3262786F" w:rsidR="0012058F" w:rsidRPr="009C1DA0" w:rsidRDefault="0012058F" w:rsidP="0012058F">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(43,265)</w:t>
            </w:r>
          </w:p>
        </w:tc>
      </w:tr>
    </w:tbl>
    <w:p w14:paraId="7941BF31" w14:textId="01B40AB9" w:rsidR="008664C2" w:rsidRDefault="008664C2">
      <w:pPr>
        <w:overflowPunct/>
        <w:autoSpaceDE/>
        <w:autoSpaceDN/>
        <w:adjustRightInd/>
        <w:textAlignment w:val="auto"/>
        <w:rPr>
          <w:rFonts w:ascii="Arial" w:eastAsia="Arial Unicode MS" w:hAnsi="Arial" w:cs="Arial"/>
          <w:sz w:val="22"/>
          <w:szCs w:val="22"/>
        </w:rPr>
      </w:pP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664C2" w:rsidRPr="009C1DA0" w14:paraId="478B1FD4" w14:textId="77777777" w:rsidTr="00164753">
        <w:tc>
          <w:tcPr>
            <w:tcW w:w="4050" w:type="dxa"/>
          </w:tcPr>
          <w:p w14:paraId="6A50B35C" w14:textId="77777777" w:rsidR="008664C2" w:rsidRPr="009C1DA0" w:rsidRDefault="008664C2" w:rsidP="00164753">
            <w:pPr>
              <w:spacing w:line="320" w:lineRule="exact"/>
              <w:ind w:right="-18"/>
              <w:jc w:val="thaiDistribute"/>
              <w:rPr>
                <w:rFonts w:ascii="Arial" w:hAnsi="Arial" w:cs="Arial"/>
                <w:sz w:val="18"/>
                <w:szCs w:val="18"/>
              </w:rPr>
            </w:pPr>
            <w:r w:rsidRPr="009C1DA0">
              <w:rPr>
                <w:rFonts w:ascii="Arial" w:hAnsi="Arial" w:cs="Arial"/>
                <w:sz w:val="22"/>
                <w:szCs w:val="22"/>
              </w:rPr>
              <w:tab/>
            </w: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34FDB44D" w14:textId="77777777" w:rsidR="008664C2" w:rsidRPr="009C1DA0"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03FACCB0" w14:textId="77777777" w:rsidR="008664C2" w:rsidRPr="009C1DA0"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8664C2" w:rsidRPr="009C1DA0" w14:paraId="5826A978" w14:textId="77777777" w:rsidTr="00164753">
        <w:tc>
          <w:tcPr>
            <w:tcW w:w="4050" w:type="dxa"/>
          </w:tcPr>
          <w:p w14:paraId="3F50E214" w14:textId="77777777" w:rsidR="008664C2" w:rsidRPr="009C1DA0" w:rsidRDefault="008664C2" w:rsidP="00164753">
            <w:pPr>
              <w:spacing w:line="320" w:lineRule="exact"/>
              <w:ind w:right="-18"/>
              <w:jc w:val="thaiDistribute"/>
              <w:rPr>
                <w:rFonts w:ascii="Arial" w:hAnsi="Arial" w:cs="Arial"/>
                <w:sz w:val="18"/>
                <w:szCs w:val="18"/>
              </w:rPr>
            </w:pPr>
          </w:p>
        </w:tc>
        <w:tc>
          <w:tcPr>
            <w:tcW w:w="2565" w:type="dxa"/>
            <w:gridSpan w:val="2"/>
            <w:vAlign w:val="bottom"/>
          </w:tcPr>
          <w:p w14:paraId="1CFDFFD8"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574CCE7E"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389AAD7D"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20FE559A"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8664C2" w:rsidRPr="009C1DA0" w14:paraId="51B3488C" w14:textId="77777777" w:rsidTr="00164753">
        <w:tc>
          <w:tcPr>
            <w:tcW w:w="4050" w:type="dxa"/>
          </w:tcPr>
          <w:p w14:paraId="5E404718" w14:textId="77777777" w:rsidR="008664C2" w:rsidRPr="009C1DA0" w:rsidRDefault="008664C2" w:rsidP="00164753">
            <w:pPr>
              <w:spacing w:line="320" w:lineRule="exact"/>
              <w:ind w:right="-18"/>
              <w:jc w:val="thaiDistribute"/>
              <w:rPr>
                <w:rFonts w:ascii="Arial" w:hAnsi="Arial" w:cs="Arial"/>
                <w:sz w:val="18"/>
                <w:szCs w:val="18"/>
              </w:rPr>
            </w:pPr>
          </w:p>
        </w:tc>
        <w:tc>
          <w:tcPr>
            <w:tcW w:w="5130" w:type="dxa"/>
            <w:gridSpan w:val="4"/>
            <w:vAlign w:val="bottom"/>
          </w:tcPr>
          <w:p w14:paraId="62F45023" w14:textId="3FDB6C25"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w:t>
            </w:r>
            <w:r>
              <w:rPr>
                <w:rFonts w:ascii="Arial" w:hAnsi="Arial" w:cs="Arial"/>
                <w:sz w:val="18"/>
                <w:szCs w:val="18"/>
              </w:rPr>
              <w:t>six</w:t>
            </w:r>
            <w:r w:rsidRPr="009C1DA0">
              <w:rPr>
                <w:rFonts w:ascii="Arial" w:hAnsi="Arial" w:cs="Arial"/>
                <w:sz w:val="18"/>
                <w:szCs w:val="18"/>
              </w:rPr>
              <w:t xml:space="preserve">-month periods ended </w:t>
            </w:r>
            <w:r>
              <w:rPr>
                <w:rFonts w:ascii="Arial" w:hAnsi="Arial" w:cs="Arial"/>
                <w:sz w:val="18"/>
                <w:szCs w:val="18"/>
              </w:rPr>
              <w:t>30 June</w:t>
            </w:r>
          </w:p>
        </w:tc>
      </w:tr>
      <w:tr w:rsidR="008664C2" w:rsidRPr="009C1DA0" w14:paraId="3CAD9FCF" w14:textId="77777777" w:rsidTr="00164753">
        <w:tc>
          <w:tcPr>
            <w:tcW w:w="4050" w:type="dxa"/>
          </w:tcPr>
          <w:p w14:paraId="65F30A09" w14:textId="77777777" w:rsidR="008664C2" w:rsidRPr="009C1DA0" w:rsidRDefault="008664C2" w:rsidP="00164753">
            <w:pPr>
              <w:spacing w:line="320" w:lineRule="exact"/>
              <w:ind w:right="-18"/>
              <w:jc w:val="thaiDistribute"/>
              <w:rPr>
                <w:rFonts w:ascii="Arial" w:hAnsi="Arial" w:cs="Arial"/>
                <w:b/>
                <w:bCs/>
                <w:sz w:val="18"/>
                <w:szCs w:val="18"/>
                <w:u w:val="single"/>
              </w:rPr>
            </w:pPr>
          </w:p>
        </w:tc>
        <w:tc>
          <w:tcPr>
            <w:tcW w:w="1282" w:type="dxa"/>
          </w:tcPr>
          <w:p w14:paraId="37D4D9AE" w14:textId="77777777" w:rsidR="008664C2" w:rsidRPr="009C1DA0" w:rsidRDefault="008664C2" w:rsidP="0016475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7BAFBCF4"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82" w:type="dxa"/>
          </w:tcPr>
          <w:p w14:paraId="1FF0C731" w14:textId="77777777" w:rsidR="008664C2" w:rsidRPr="009C1DA0" w:rsidRDefault="008664C2" w:rsidP="0016475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731661AA"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8664C2" w:rsidRPr="009C1DA0" w14:paraId="48E24699" w14:textId="77777777" w:rsidTr="00164753">
        <w:trPr>
          <w:trHeight w:val="80"/>
        </w:trPr>
        <w:tc>
          <w:tcPr>
            <w:tcW w:w="4050" w:type="dxa"/>
            <w:vAlign w:val="bottom"/>
          </w:tcPr>
          <w:p w14:paraId="6BD89526" w14:textId="77777777" w:rsidR="008664C2" w:rsidRPr="009C1DA0" w:rsidRDefault="008664C2" w:rsidP="00164753">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6EDEC18C" w14:textId="77777777" w:rsidR="008664C2" w:rsidRPr="009C1DA0" w:rsidRDefault="008664C2" w:rsidP="00164753">
            <w:pPr>
              <w:tabs>
                <w:tab w:val="decimal" w:pos="1062"/>
              </w:tabs>
              <w:spacing w:line="320" w:lineRule="exact"/>
              <w:ind w:left="72" w:right="-63"/>
              <w:rPr>
                <w:rFonts w:ascii="Arial" w:hAnsi="Arial" w:cs="Arial"/>
                <w:spacing w:val="-4"/>
                <w:sz w:val="18"/>
                <w:szCs w:val="18"/>
              </w:rPr>
            </w:pPr>
          </w:p>
        </w:tc>
        <w:tc>
          <w:tcPr>
            <w:tcW w:w="1283" w:type="dxa"/>
            <w:vAlign w:val="bottom"/>
          </w:tcPr>
          <w:p w14:paraId="72B403AE" w14:textId="77777777" w:rsidR="008664C2" w:rsidRPr="009C1DA0" w:rsidRDefault="008664C2" w:rsidP="00164753">
            <w:pPr>
              <w:tabs>
                <w:tab w:val="decimal" w:pos="1062"/>
              </w:tabs>
              <w:spacing w:line="320" w:lineRule="exact"/>
              <w:ind w:left="72" w:right="-63"/>
              <w:rPr>
                <w:rFonts w:ascii="Arial" w:hAnsi="Arial" w:cs="Arial"/>
                <w:spacing w:val="-4"/>
                <w:sz w:val="18"/>
                <w:szCs w:val="18"/>
              </w:rPr>
            </w:pPr>
          </w:p>
        </w:tc>
        <w:tc>
          <w:tcPr>
            <w:tcW w:w="1282" w:type="dxa"/>
            <w:vAlign w:val="bottom"/>
          </w:tcPr>
          <w:p w14:paraId="7EFE12BB" w14:textId="77777777" w:rsidR="008664C2" w:rsidRPr="009C1DA0" w:rsidRDefault="008664C2" w:rsidP="00164753">
            <w:pPr>
              <w:tabs>
                <w:tab w:val="decimal" w:pos="1062"/>
              </w:tabs>
              <w:spacing w:line="320" w:lineRule="exact"/>
              <w:ind w:right="-18"/>
              <w:rPr>
                <w:rFonts w:ascii="Arial" w:hAnsi="Arial" w:cs="Arial"/>
                <w:sz w:val="18"/>
                <w:szCs w:val="18"/>
              </w:rPr>
            </w:pPr>
          </w:p>
        </w:tc>
        <w:tc>
          <w:tcPr>
            <w:tcW w:w="1283" w:type="dxa"/>
            <w:vAlign w:val="bottom"/>
          </w:tcPr>
          <w:p w14:paraId="74219F1E" w14:textId="77777777" w:rsidR="008664C2" w:rsidRPr="009C1DA0" w:rsidRDefault="008664C2" w:rsidP="00164753">
            <w:pPr>
              <w:tabs>
                <w:tab w:val="decimal" w:pos="1062"/>
              </w:tabs>
              <w:spacing w:line="320" w:lineRule="exact"/>
              <w:ind w:right="-18"/>
              <w:rPr>
                <w:rFonts w:ascii="Arial" w:hAnsi="Arial" w:cs="Arial"/>
                <w:sz w:val="18"/>
                <w:szCs w:val="18"/>
              </w:rPr>
            </w:pPr>
          </w:p>
        </w:tc>
      </w:tr>
      <w:tr w:rsidR="0012058F" w:rsidRPr="009C1DA0" w14:paraId="5065E908" w14:textId="77777777" w:rsidTr="00164753">
        <w:trPr>
          <w:trHeight w:val="119"/>
        </w:trPr>
        <w:tc>
          <w:tcPr>
            <w:tcW w:w="4050" w:type="dxa"/>
            <w:vAlign w:val="bottom"/>
          </w:tcPr>
          <w:p w14:paraId="2BBB296F" w14:textId="77777777" w:rsidR="0012058F" w:rsidRPr="009C1DA0" w:rsidRDefault="0012058F" w:rsidP="0012058F">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46315699" w14:textId="2038F65C" w:rsidR="0012058F" w:rsidRPr="009C1DA0" w:rsidRDefault="0012058F" w:rsidP="0012058F">
            <w:pPr>
              <w:tabs>
                <w:tab w:val="decimal" w:pos="972"/>
              </w:tabs>
              <w:spacing w:line="320" w:lineRule="exact"/>
              <w:ind w:right="-14"/>
              <w:rPr>
                <w:rFonts w:ascii="Arial" w:hAnsi="Arial" w:cs="Arial"/>
                <w:sz w:val="18"/>
                <w:szCs w:val="18"/>
              </w:rPr>
            </w:pPr>
            <w:r w:rsidRPr="0012058F">
              <w:rPr>
                <w:rFonts w:ascii="Arial" w:hAnsi="Arial" w:cs="Arial"/>
                <w:sz w:val="18"/>
                <w:szCs w:val="18"/>
              </w:rPr>
              <w:t>62,372</w:t>
            </w:r>
          </w:p>
        </w:tc>
        <w:tc>
          <w:tcPr>
            <w:tcW w:w="1283" w:type="dxa"/>
            <w:vAlign w:val="bottom"/>
          </w:tcPr>
          <w:p w14:paraId="6DD40C2A" w14:textId="4A3C50CF" w:rsidR="0012058F" w:rsidRPr="009C1DA0" w:rsidRDefault="0012058F" w:rsidP="0012058F">
            <w:pPr>
              <w:tabs>
                <w:tab w:val="decimal" w:pos="972"/>
              </w:tabs>
              <w:spacing w:line="320" w:lineRule="exact"/>
              <w:ind w:right="-14"/>
              <w:rPr>
                <w:rFonts w:ascii="Arial" w:hAnsi="Arial" w:cs="Arial"/>
                <w:sz w:val="18"/>
                <w:szCs w:val="18"/>
              </w:rPr>
            </w:pPr>
            <w:r w:rsidRPr="0012058F">
              <w:rPr>
                <w:rFonts w:ascii="Arial" w:hAnsi="Arial" w:cs="Arial"/>
                <w:sz w:val="18"/>
                <w:szCs w:val="18"/>
              </w:rPr>
              <w:t>42,414</w:t>
            </w:r>
          </w:p>
        </w:tc>
        <w:tc>
          <w:tcPr>
            <w:tcW w:w="1282" w:type="dxa"/>
            <w:vAlign w:val="bottom"/>
          </w:tcPr>
          <w:p w14:paraId="7AE38643" w14:textId="06F4E59A" w:rsidR="0012058F" w:rsidRPr="009C1DA0" w:rsidRDefault="0012058F" w:rsidP="0012058F">
            <w:pPr>
              <w:tabs>
                <w:tab w:val="decimal" w:pos="972"/>
              </w:tabs>
              <w:spacing w:line="320" w:lineRule="exact"/>
              <w:ind w:right="-14"/>
              <w:rPr>
                <w:rFonts w:ascii="Arial" w:hAnsi="Arial" w:cs="Arial"/>
                <w:sz w:val="18"/>
                <w:szCs w:val="18"/>
              </w:rPr>
            </w:pPr>
            <w:r w:rsidRPr="0012058F">
              <w:rPr>
                <w:rFonts w:ascii="Arial" w:hAnsi="Arial" w:cs="Arial"/>
                <w:sz w:val="18"/>
                <w:szCs w:val="18"/>
              </w:rPr>
              <w:t>-</w:t>
            </w:r>
          </w:p>
        </w:tc>
        <w:tc>
          <w:tcPr>
            <w:tcW w:w="1283" w:type="dxa"/>
            <w:vAlign w:val="bottom"/>
          </w:tcPr>
          <w:p w14:paraId="05A2C4D6" w14:textId="1D3FB8ED" w:rsidR="0012058F" w:rsidRPr="009C1DA0" w:rsidRDefault="0012058F" w:rsidP="0012058F">
            <w:pPr>
              <w:tabs>
                <w:tab w:val="decimal" w:pos="972"/>
              </w:tabs>
              <w:spacing w:line="320" w:lineRule="exact"/>
              <w:ind w:right="-14"/>
              <w:rPr>
                <w:rFonts w:ascii="Arial" w:hAnsi="Arial" w:cs="Arial"/>
                <w:sz w:val="18"/>
                <w:szCs w:val="18"/>
              </w:rPr>
            </w:pPr>
            <w:r w:rsidRPr="00EE49E9">
              <w:rPr>
                <w:rFonts w:ascii="Arial" w:hAnsi="Arial" w:cs="Arial" w:hint="cs"/>
                <w:sz w:val="18"/>
                <w:szCs w:val="18"/>
              </w:rPr>
              <w:t>-</w:t>
            </w:r>
          </w:p>
        </w:tc>
      </w:tr>
      <w:tr w:rsidR="0012058F" w:rsidRPr="009C1DA0" w14:paraId="24280D8E" w14:textId="77777777" w:rsidTr="00164753">
        <w:tc>
          <w:tcPr>
            <w:tcW w:w="4050" w:type="dxa"/>
            <w:vAlign w:val="bottom"/>
          </w:tcPr>
          <w:p w14:paraId="70A9C6F3" w14:textId="77777777" w:rsidR="0012058F" w:rsidRPr="009C1DA0" w:rsidRDefault="0012058F" w:rsidP="0012058F">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3C423976" w14:textId="77777777" w:rsidR="0012058F" w:rsidRPr="009C1DA0" w:rsidRDefault="0012058F" w:rsidP="0012058F">
            <w:pPr>
              <w:tabs>
                <w:tab w:val="decimal" w:pos="972"/>
              </w:tabs>
              <w:spacing w:line="320" w:lineRule="exact"/>
              <w:ind w:right="-14"/>
              <w:rPr>
                <w:rFonts w:ascii="Arial" w:hAnsi="Arial" w:cs="Arial"/>
                <w:sz w:val="18"/>
                <w:szCs w:val="18"/>
              </w:rPr>
            </w:pPr>
          </w:p>
        </w:tc>
        <w:tc>
          <w:tcPr>
            <w:tcW w:w="1283" w:type="dxa"/>
            <w:vAlign w:val="bottom"/>
          </w:tcPr>
          <w:p w14:paraId="53A32DF8" w14:textId="77777777" w:rsidR="0012058F" w:rsidRPr="009C1DA0" w:rsidRDefault="0012058F" w:rsidP="0012058F">
            <w:pPr>
              <w:tabs>
                <w:tab w:val="decimal" w:pos="972"/>
              </w:tabs>
              <w:spacing w:line="320" w:lineRule="exact"/>
              <w:ind w:right="-14"/>
              <w:rPr>
                <w:rFonts w:ascii="Arial" w:hAnsi="Arial" w:cs="Arial"/>
                <w:sz w:val="18"/>
                <w:szCs w:val="18"/>
              </w:rPr>
            </w:pPr>
          </w:p>
        </w:tc>
        <w:tc>
          <w:tcPr>
            <w:tcW w:w="1282" w:type="dxa"/>
            <w:vAlign w:val="bottom"/>
          </w:tcPr>
          <w:p w14:paraId="36277596" w14:textId="77777777" w:rsidR="0012058F" w:rsidRPr="009C1DA0" w:rsidRDefault="0012058F" w:rsidP="0012058F">
            <w:pPr>
              <w:tabs>
                <w:tab w:val="decimal" w:pos="972"/>
              </w:tabs>
              <w:spacing w:line="320" w:lineRule="exact"/>
              <w:ind w:right="-14"/>
              <w:rPr>
                <w:rFonts w:ascii="Arial" w:hAnsi="Arial" w:cs="Arial"/>
                <w:sz w:val="18"/>
                <w:szCs w:val="18"/>
              </w:rPr>
            </w:pPr>
          </w:p>
        </w:tc>
        <w:tc>
          <w:tcPr>
            <w:tcW w:w="1283" w:type="dxa"/>
            <w:vAlign w:val="bottom"/>
          </w:tcPr>
          <w:p w14:paraId="22D6C3F3" w14:textId="77777777" w:rsidR="0012058F" w:rsidRPr="009C1DA0" w:rsidRDefault="0012058F" w:rsidP="0012058F">
            <w:pPr>
              <w:tabs>
                <w:tab w:val="decimal" w:pos="972"/>
              </w:tabs>
              <w:spacing w:line="320" w:lineRule="exact"/>
              <w:ind w:right="-14"/>
              <w:rPr>
                <w:rFonts w:ascii="Arial" w:hAnsi="Arial" w:cs="Arial"/>
                <w:sz w:val="18"/>
                <w:szCs w:val="18"/>
              </w:rPr>
            </w:pPr>
          </w:p>
        </w:tc>
      </w:tr>
      <w:tr w:rsidR="0012058F" w:rsidRPr="009C1DA0" w14:paraId="42B03238" w14:textId="77777777" w:rsidTr="00164753">
        <w:tc>
          <w:tcPr>
            <w:tcW w:w="4050" w:type="dxa"/>
            <w:vAlign w:val="bottom"/>
          </w:tcPr>
          <w:p w14:paraId="2F9CD6FB" w14:textId="77777777" w:rsidR="0012058F" w:rsidRPr="009C1DA0" w:rsidRDefault="0012058F" w:rsidP="0012058F">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2EF01F38" w14:textId="247405E1" w:rsidR="0012058F" w:rsidRPr="009C1DA0" w:rsidRDefault="00C8160B" w:rsidP="0012058F">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(19,730)</w:t>
            </w:r>
          </w:p>
        </w:tc>
        <w:tc>
          <w:tcPr>
            <w:tcW w:w="1283" w:type="dxa"/>
            <w:vAlign w:val="bottom"/>
          </w:tcPr>
          <w:p w14:paraId="4CEA7E7C" w14:textId="31643D53" w:rsidR="0012058F" w:rsidRPr="009C1DA0" w:rsidRDefault="0012058F" w:rsidP="0012058F">
            <w:pPr>
              <w:pBdr>
                <w:bottom w:val="single" w:sz="4" w:space="1" w:color="auto"/>
              </w:pBdr>
              <w:tabs>
                <w:tab w:val="decimal" w:pos="972"/>
              </w:tabs>
              <w:spacing w:line="320" w:lineRule="exact"/>
              <w:ind w:right="-14"/>
              <w:rPr>
                <w:rFonts w:ascii="Arial" w:hAnsi="Arial" w:cs="Arial"/>
                <w:sz w:val="18"/>
                <w:szCs w:val="18"/>
              </w:rPr>
            </w:pPr>
            <w:r w:rsidRPr="0012058F">
              <w:rPr>
                <w:rFonts w:ascii="Arial" w:hAnsi="Arial" w:cs="Arial"/>
                <w:sz w:val="18"/>
                <w:szCs w:val="18"/>
              </w:rPr>
              <w:t>(108,186)</w:t>
            </w:r>
          </w:p>
        </w:tc>
        <w:tc>
          <w:tcPr>
            <w:tcW w:w="1282" w:type="dxa"/>
            <w:vAlign w:val="bottom"/>
          </w:tcPr>
          <w:p w14:paraId="5B033E67" w14:textId="1C0D56A6" w:rsidR="0012058F" w:rsidRPr="009C1DA0" w:rsidRDefault="00C8160B" w:rsidP="0012058F">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(29,733)</w:t>
            </w:r>
          </w:p>
        </w:tc>
        <w:tc>
          <w:tcPr>
            <w:tcW w:w="1283" w:type="dxa"/>
            <w:vAlign w:val="bottom"/>
          </w:tcPr>
          <w:p w14:paraId="267DC9B7" w14:textId="36CC0A0F" w:rsidR="0012058F" w:rsidRPr="009C1DA0" w:rsidRDefault="0012058F" w:rsidP="0012058F">
            <w:pPr>
              <w:pBdr>
                <w:bottom w:val="sing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(99,028)</w:t>
            </w:r>
          </w:p>
        </w:tc>
      </w:tr>
      <w:tr w:rsidR="0012058F" w:rsidRPr="009C1DA0" w14:paraId="5C4DEFA8" w14:textId="77777777" w:rsidTr="00164753">
        <w:tc>
          <w:tcPr>
            <w:tcW w:w="4050" w:type="dxa"/>
            <w:vAlign w:val="bottom"/>
          </w:tcPr>
          <w:p w14:paraId="7C8365C8" w14:textId="77777777" w:rsidR="0012058F" w:rsidRPr="009C1DA0" w:rsidRDefault="0012058F" w:rsidP="0012058F">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 xml:space="preserve">Total tax </w:t>
            </w:r>
            <w:r>
              <w:rPr>
                <w:rFonts w:ascii="Arial" w:hAnsi="Arial" w:cs="Arial"/>
                <w:color w:val="000000"/>
                <w:sz w:val="18"/>
                <w:szCs w:val="18"/>
              </w:rPr>
              <w:t>expense (</w:t>
            </w:r>
            <w:r w:rsidRPr="009C1DA0">
              <w:rPr>
                <w:rFonts w:ascii="Arial" w:hAnsi="Arial" w:cs="Arial"/>
                <w:color w:val="000000"/>
                <w:sz w:val="18"/>
                <w:szCs w:val="18"/>
              </w:rPr>
              <w:t>income</w:t>
            </w:r>
            <w:r>
              <w:rPr>
                <w:rFonts w:ascii="Arial" w:hAnsi="Arial" w:cs="Arial"/>
                <w:color w:val="000000"/>
                <w:sz w:val="18"/>
                <w:szCs w:val="18"/>
              </w:rPr>
              <w:t>)</w:t>
            </w:r>
          </w:p>
        </w:tc>
        <w:tc>
          <w:tcPr>
            <w:tcW w:w="1282" w:type="dxa"/>
            <w:vAlign w:val="bottom"/>
          </w:tcPr>
          <w:p w14:paraId="57E4A8E2" w14:textId="364A3D54" w:rsidR="0012058F" w:rsidRPr="009C1DA0" w:rsidRDefault="00C8160B" w:rsidP="0012058F">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42,</w:t>
            </w:r>
            <w:r w:rsidR="0025331E">
              <w:rPr>
                <w:rFonts w:ascii="Arial" w:hAnsi="Arial" w:cs="Arial"/>
                <w:sz w:val="18"/>
                <w:szCs w:val="18"/>
              </w:rPr>
              <w:t>642</w:t>
            </w:r>
          </w:p>
        </w:tc>
        <w:tc>
          <w:tcPr>
            <w:tcW w:w="1283" w:type="dxa"/>
            <w:vAlign w:val="bottom"/>
          </w:tcPr>
          <w:p w14:paraId="7A2FD06C" w14:textId="35B87A3B" w:rsidR="0012058F" w:rsidRPr="009C1DA0" w:rsidRDefault="0012058F" w:rsidP="0012058F">
            <w:pPr>
              <w:pBdr>
                <w:bottom w:val="double" w:sz="4" w:space="1" w:color="auto"/>
              </w:pBdr>
              <w:tabs>
                <w:tab w:val="decimal" w:pos="972"/>
              </w:tabs>
              <w:spacing w:line="320" w:lineRule="exact"/>
              <w:ind w:right="-14"/>
              <w:rPr>
                <w:rFonts w:ascii="Arial" w:hAnsi="Arial" w:cs="Arial"/>
                <w:sz w:val="18"/>
                <w:szCs w:val="18"/>
              </w:rPr>
            </w:pPr>
            <w:r w:rsidRPr="0012058F">
              <w:rPr>
                <w:rFonts w:ascii="Arial" w:hAnsi="Arial" w:cs="Arial"/>
                <w:sz w:val="18"/>
                <w:szCs w:val="18"/>
              </w:rPr>
              <w:t>(65,772)</w:t>
            </w:r>
          </w:p>
        </w:tc>
        <w:tc>
          <w:tcPr>
            <w:tcW w:w="1282" w:type="dxa"/>
            <w:vAlign w:val="bottom"/>
          </w:tcPr>
          <w:p w14:paraId="175BB5C6" w14:textId="5ADB78EB" w:rsidR="0012058F" w:rsidRPr="009C1DA0" w:rsidRDefault="00C8160B" w:rsidP="0012058F">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(29,733)</w:t>
            </w:r>
          </w:p>
        </w:tc>
        <w:tc>
          <w:tcPr>
            <w:tcW w:w="1283" w:type="dxa"/>
            <w:vAlign w:val="bottom"/>
          </w:tcPr>
          <w:p w14:paraId="34592E31" w14:textId="6E3FA9DC" w:rsidR="0012058F" w:rsidRPr="009C1DA0" w:rsidRDefault="0012058F" w:rsidP="0012058F">
            <w:pPr>
              <w:pBdr>
                <w:bottom w:val="double" w:sz="4" w:space="1" w:color="auto"/>
              </w:pBdr>
              <w:tabs>
                <w:tab w:val="decimal" w:pos="972"/>
              </w:tabs>
              <w:spacing w:line="320" w:lineRule="exact"/>
              <w:ind w:right="-14"/>
              <w:rPr>
                <w:rFonts w:ascii="Arial" w:hAnsi="Arial" w:cs="Arial"/>
                <w:sz w:val="18"/>
                <w:szCs w:val="18"/>
              </w:rPr>
            </w:pPr>
            <w:r w:rsidRPr="00EE49E9">
              <w:rPr>
                <w:rFonts w:ascii="Arial" w:hAnsi="Arial" w:cs="Arial" w:hint="cs"/>
                <w:sz w:val="18"/>
                <w:szCs w:val="18"/>
              </w:rPr>
              <w:t>(99,028)</w:t>
            </w:r>
          </w:p>
        </w:tc>
      </w:tr>
    </w:tbl>
    <w:p w14:paraId="5C2DDBA2" w14:textId="77777777" w:rsidR="0012058F" w:rsidRDefault="0012058F" w:rsidP="0021781C">
      <w:pPr>
        <w:tabs>
          <w:tab w:val="left" w:pos="540"/>
          <w:tab w:val="left" w:pos="900"/>
        </w:tabs>
        <w:spacing w:before="240" w:after="120" w:line="380" w:lineRule="exact"/>
        <w:ind w:left="547" w:hanging="547"/>
        <w:jc w:val="both"/>
        <w:rPr>
          <w:rFonts w:ascii="Arial" w:eastAsia="Arial Unicode MS" w:hAnsi="Arial" w:cs="Arial"/>
          <w:sz w:val="22"/>
          <w:szCs w:val="22"/>
        </w:rPr>
      </w:pPr>
    </w:p>
    <w:p w14:paraId="1E32DB83" w14:textId="77777777" w:rsidR="0012058F" w:rsidRDefault="0012058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88FD943" w14:textId="7C1EF256" w:rsidR="00AB7189" w:rsidRDefault="00D54589"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7A04" w:rsidRPr="009C1DA0">
        <w:rPr>
          <w:rFonts w:ascii="Arial" w:eastAsia="Arial Unicode MS" w:hAnsi="Arial" w:cs="Arial"/>
          <w:sz w:val="22"/>
          <w:szCs w:val="22"/>
        </w:rPr>
        <w:t>The amounts of income tax relating to each component of other comprehensive income</w:t>
      </w:r>
      <w:r w:rsidR="00FF61A8">
        <w:rPr>
          <w:rFonts w:ascii="Arial" w:eastAsia="Arial Unicode MS" w:hAnsi="Arial" w:cs="Arial"/>
          <w:sz w:val="22"/>
          <w:szCs w:val="22"/>
        </w:rPr>
        <w:t xml:space="preserve"> </w:t>
      </w:r>
      <w:r w:rsidR="00C67065" w:rsidRPr="009C1DA0">
        <w:rPr>
          <w:rFonts w:ascii="Arial" w:eastAsia="Arial Unicode MS" w:hAnsi="Arial" w:cs="Arial"/>
          <w:sz w:val="22"/>
          <w:szCs w:val="22"/>
        </w:rPr>
        <w:t xml:space="preserve">for the three-month </w:t>
      </w:r>
      <w:r w:rsidR="00C67065">
        <w:rPr>
          <w:rFonts w:ascii="Arial" w:eastAsia="Arial Unicode MS" w:hAnsi="Arial" w:cs="Arial"/>
          <w:sz w:val="22"/>
          <w:szCs w:val="22"/>
        </w:rPr>
        <w:t xml:space="preserve">and six-month </w:t>
      </w:r>
      <w:r w:rsidR="00C67065" w:rsidRPr="009C1DA0">
        <w:rPr>
          <w:rFonts w:ascii="Arial" w:eastAsia="Arial Unicode MS" w:hAnsi="Arial" w:cs="Arial"/>
          <w:sz w:val="22"/>
          <w:szCs w:val="22"/>
        </w:rPr>
        <w:t xml:space="preserve">periods ended </w:t>
      </w:r>
      <w:r w:rsidR="00C67065">
        <w:rPr>
          <w:rFonts w:ascii="Arial" w:eastAsia="Arial Unicode MS" w:hAnsi="Arial" w:cs="Arial"/>
          <w:sz w:val="22"/>
          <w:szCs w:val="22"/>
        </w:rPr>
        <w:t>30 June 2023</w:t>
      </w:r>
      <w:r w:rsidR="00C67065" w:rsidRPr="009C1DA0">
        <w:rPr>
          <w:rFonts w:ascii="Arial" w:eastAsia="Arial Unicode MS" w:hAnsi="Arial" w:cs="Arial"/>
          <w:sz w:val="22"/>
          <w:szCs w:val="22"/>
        </w:rPr>
        <w:t xml:space="preserve"> and 202</w:t>
      </w:r>
      <w:r w:rsidR="00C67065">
        <w:rPr>
          <w:rFonts w:ascii="Arial" w:eastAsia="Arial Unicode MS" w:hAnsi="Arial" w:cs="Arial"/>
          <w:sz w:val="22"/>
          <w:szCs w:val="22"/>
        </w:rPr>
        <w:t>2</w:t>
      </w:r>
      <w:r w:rsidR="00C67065" w:rsidRPr="009C1DA0">
        <w:rPr>
          <w:rFonts w:ascii="Arial" w:eastAsia="Arial Unicode MS" w:hAnsi="Arial" w:cs="Arial"/>
          <w:sz w:val="22"/>
          <w:szCs w:val="22"/>
        </w:rPr>
        <w:t xml:space="preserve"> </w:t>
      </w:r>
      <w:r w:rsidR="00FF61A8">
        <w:rPr>
          <w:rFonts w:ascii="Arial" w:eastAsia="Arial Unicode MS" w:hAnsi="Arial" w:cs="Arial"/>
          <w:sz w:val="22"/>
          <w:szCs w:val="22"/>
        </w:rPr>
        <w:t>and shareholders’ equity</w:t>
      </w:r>
      <w:r w:rsidR="001D7A04" w:rsidRPr="009C1DA0">
        <w:rPr>
          <w:rFonts w:ascii="Arial" w:eastAsia="Arial Unicode MS" w:hAnsi="Arial" w:cs="Arial"/>
          <w:sz w:val="22"/>
          <w:szCs w:val="22"/>
        </w:rPr>
        <w:t xml:space="preserve"> </w:t>
      </w:r>
      <w:r w:rsidR="00C67065" w:rsidRPr="009C1DA0">
        <w:rPr>
          <w:rFonts w:ascii="Arial" w:eastAsia="Arial Unicode MS" w:hAnsi="Arial" w:cs="Arial"/>
          <w:sz w:val="22"/>
          <w:szCs w:val="22"/>
        </w:rPr>
        <w:t xml:space="preserve">for the </w:t>
      </w:r>
      <w:r w:rsidR="00C67065">
        <w:rPr>
          <w:rFonts w:ascii="Arial" w:eastAsia="Arial Unicode MS" w:hAnsi="Arial" w:cs="Arial"/>
          <w:sz w:val="22"/>
          <w:szCs w:val="22"/>
        </w:rPr>
        <w:t xml:space="preserve">six-month </w:t>
      </w:r>
      <w:r w:rsidR="00C67065" w:rsidRPr="009C1DA0">
        <w:rPr>
          <w:rFonts w:ascii="Arial" w:eastAsia="Arial Unicode MS" w:hAnsi="Arial" w:cs="Arial"/>
          <w:sz w:val="22"/>
          <w:szCs w:val="22"/>
        </w:rPr>
        <w:t xml:space="preserve">periods ended </w:t>
      </w:r>
      <w:r w:rsidR="00C67065">
        <w:rPr>
          <w:rFonts w:ascii="Arial" w:eastAsia="Arial Unicode MS" w:hAnsi="Arial" w:cs="Arial"/>
          <w:sz w:val="22"/>
          <w:szCs w:val="22"/>
        </w:rPr>
        <w:t>30 June 2023</w:t>
      </w:r>
      <w:r w:rsidR="00C67065" w:rsidRPr="009C1DA0">
        <w:rPr>
          <w:rFonts w:ascii="Arial" w:eastAsia="Arial Unicode MS" w:hAnsi="Arial" w:cs="Arial"/>
          <w:sz w:val="22"/>
          <w:szCs w:val="22"/>
        </w:rPr>
        <w:t xml:space="preserve"> and 202</w:t>
      </w:r>
      <w:r w:rsidR="00C67065">
        <w:rPr>
          <w:rFonts w:ascii="Arial" w:eastAsia="Arial Unicode MS" w:hAnsi="Arial" w:cs="Arial"/>
          <w:sz w:val="22"/>
          <w:szCs w:val="22"/>
        </w:rPr>
        <w:t>2</w:t>
      </w:r>
      <w:r w:rsidR="00C67065" w:rsidRPr="009C1DA0">
        <w:rPr>
          <w:rFonts w:ascii="Arial" w:eastAsia="Arial Unicode MS" w:hAnsi="Arial" w:cs="Arial"/>
          <w:sz w:val="22"/>
          <w:szCs w:val="22"/>
        </w:rPr>
        <w:t xml:space="preserve"> </w:t>
      </w:r>
      <w:r w:rsidR="001D7A04" w:rsidRPr="009C1DA0">
        <w:rPr>
          <w:rFonts w:ascii="Arial" w:eastAsia="Arial Unicode MS" w:hAnsi="Arial" w:cs="Arial"/>
          <w:sz w:val="22"/>
          <w:szCs w:val="22"/>
        </w:rPr>
        <w:t>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8664C2" w:rsidRPr="009C1DA0" w14:paraId="41249F91" w14:textId="77777777" w:rsidTr="00164753">
        <w:tc>
          <w:tcPr>
            <w:tcW w:w="4050" w:type="dxa"/>
          </w:tcPr>
          <w:p w14:paraId="6F561F4F"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5130" w:type="dxa"/>
            <w:gridSpan w:val="4"/>
            <w:hideMark/>
          </w:tcPr>
          <w:p w14:paraId="55FC0A51" w14:textId="77777777" w:rsidR="008664C2" w:rsidRPr="009C1DA0" w:rsidRDefault="008664C2" w:rsidP="0016475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8664C2" w:rsidRPr="009C1DA0" w14:paraId="3A8EB8BD" w14:textId="77777777" w:rsidTr="00164753">
        <w:tc>
          <w:tcPr>
            <w:tcW w:w="4050" w:type="dxa"/>
          </w:tcPr>
          <w:p w14:paraId="350A44DC"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660074D3" w14:textId="77777777" w:rsidR="008664C2" w:rsidRPr="009C1DA0" w:rsidRDefault="008664C2" w:rsidP="0016475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8664C2" w:rsidRPr="009C1DA0" w14:paraId="488BE562" w14:textId="77777777" w:rsidTr="00164753">
        <w:tc>
          <w:tcPr>
            <w:tcW w:w="4050" w:type="dxa"/>
          </w:tcPr>
          <w:p w14:paraId="10520EB1"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2565" w:type="dxa"/>
            <w:gridSpan w:val="2"/>
            <w:vAlign w:val="bottom"/>
            <w:hideMark/>
          </w:tcPr>
          <w:p w14:paraId="370A6296" w14:textId="77777777"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For the three-month periods ended 30 June</w:t>
            </w:r>
          </w:p>
        </w:tc>
        <w:tc>
          <w:tcPr>
            <w:tcW w:w="2565" w:type="dxa"/>
            <w:gridSpan w:val="2"/>
            <w:vAlign w:val="bottom"/>
            <w:hideMark/>
          </w:tcPr>
          <w:p w14:paraId="2474D682" w14:textId="77777777"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six-month </w:t>
            </w:r>
          </w:p>
          <w:p w14:paraId="3155EDAD" w14:textId="77777777"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periods ended 30 June</w:t>
            </w:r>
          </w:p>
        </w:tc>
      </w:tr>
      <w:tr w:rsidR="008664C2" w:rsidRPr="009C1DA0" w14:paraId="67D3EC2B" w14:textId="77777777" w:rsidTr="008664C2">
        <w:tc>
          <w:tcPr>
            <w:tcW w:w="4050" w:type="dxa"/>
          </w:tcPr>
          <w:p w14:paraId="39EBAAC8" w14:textId="77777777" w:rsidR="008664C2" w:rsidRPr="009C1DA0" w:rsidRDefault="008664C2" w:rsidP="008664C2">
            <w:pPr>
              <w:tabs>
                <w:tab w:val="left" w:pos="1440"/>
              </w:tabs>
              <w:spacing w:line="380" w:lineRule="exact"/>
              <w:jc w:val="thaiDistribute"/>
              <w:rPr>
                <w:rFonts w:ascii="Arial" w:hAnsi="Arial" w:cs="Arial"/>
                <w:spacing w:val="-4"/>
                <w:sz w:val="20"/>
                <w:szCs w:val="20"/>
              </w:rPr>
            </w:pPr>
          </w:p>
        </w:tc>
        <w:tc>
          <w:tcPr>
            <w:tcW w:w="1282" w:type="dxa"/>
          </w:tcPr>
          <w:p w14:paraId="21038DC1" w14:textId="73A942D4" w:rsidR="008664C2" w:rsidRPr="008664C2" w:rsidRDefault="008664C2" w:rsidP="008664C2">
            <w:pPr>
              <w:pBdr>
                <w:bottom w:val="single" w:sz="4" w:space="1" w:color="auto"/>
              </w:pBdr>
              <w:spacing w:line="380" w:lineRule="exact"/>
              <w:ind w:right="27"/>
              <w:jc w:val="center"/>
              <w:rPr>
                <w:rFonts w:ascii="Arial" w:hAnsi="Arial" w:cstheme="minorBidi"/>
                <w:sz w:val="20"/>
                <w:szCs w:val="20"/>
              </w:rPr>
            </w:pPr>
            <w:r>
              <w:rPr>
                <w:rFonts w:ascii="Arial" w:hAnsi="Arial" w:cstheme="minorBidi"/>
                <w:sz w:val="20"/>
                <w:szCs w:val="20"/>
              </w:rPr>
              <w:t>2023</w:t>
            </w:r>
          </w:p>
        </w:tc>
        <w:tc>
          <w:tcPr>
            <w:tcW w:w="1283" w:type="dxa"/>
          </w:tcPr>
          <w:p w14:paraId="2061E973" w14:textId="37BCBC9F"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282" w:type="dxa"/>
          </w:tcPr>
          <w:p w14:paraId="6745AD6D" w14:textId="1EDD2B11"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3</w:t>
            </w:r>
          </w:p>
        </w:tc>
        <w:tc>
          <w:tcPr>
            <w:tcW w:w="1283" w:type="dxa"/>
            <w:hideMark/>
          </w:tcPr>
          <w:p w14:paraId="771B27D4" w14:textId="578946D6"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r>
      <w:tr w:rsidR="008664C2" w:rsidRPr="009C1DA0" w14:paraId="41D0B848" w14:textId="77777777" w:rsidTr="00164753">
        <w:trPr>
          <w:trHeight w:val="198"/>
        </w:trPr>
        <w:tc>
          <w:tcPr>
            <w:tcW w:w="4050" w:type="dxa"/>
            <w:hideMark/>
          </w:tcPr>
          <w:p w14:paraId="48182D13" w14:textId="77777777" w:rsidR="008664C2" w:rsidRPr="009C1DA0" w:rsidRDefault="008664C2" w:rsidP="008664C2">
            <w:pPr>
              <w:tabs>
                <w:tab w:val="left" w:pos="567"/>
                <w:tab w:val="left" w:pos="1134"/>
                <w:tab w:val="left" w:pos="1701"/>
              </w:tabs>
              <w:spacing w:line="38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62860A9E" w14:textId="77777777" w:rsidR="008664C2" w:rsidRPr="009C1DA0" w:rsidRDefault="008664C2" w:rsidP="008664C2">
            <w:pPr>
              <w:tabs>
                <w:tab w:val="decimal" w:pos="870"/>
              </w:tabs>
              <w:spacing w:line="380" w:lineRule="exact"/>
              <w:ind w:left="-18"/>
              <w:rPr>
                <w:rFonts w:ascii="Arial" w:hAnsi="Arial" w:cs="Arial"/>
                <w:sz w:val="20"/>
                <w:szCs w:val="20"/>
              </w:rPr>
            </w:pPr>
          </w:p>
        </w:tc>
        <w:tc>
          <w:tcPr>
            <w:tcW w:w="1283" w:type="dxa"/>
            <w:vAlign w:val="bottom"/>
          </w:tcPr>
          <w:p w14:paraId="4B522BA3" w14:textId="77777777" w:rsidR="008664C2" w:rsidRPr="009C1DA0" w:rsidRDefault="008664C2" w:rsidP="008664C2">
            <w:pPr>
              <w:tabs>
                <w:tab w:val="decimal" w:pos="870"/>
              </w:tabs>
              <w:spacing w:line="380" w:lineRule="exact"/>
              <w:ind w:left="-18"/>
              <w:rPr>
                <w:rFonts w:ascii="Arial" w:hAnsi="Arial" w:cs="Arial"/>
                <w:sz w:val="20"/>
                <w:szCs w:val="20"/>
              </w:rPr>
            </w:pPr>
          </w:p>
        </w:tc>
        <w:tc>
          <w:tcPr>
            <w:tcW w:w="1282" w:type="dxa"/>
            <w:vAlign w:val="bottom"/>
          </w:tcPr>
          <w:p w14:paraId="2A60D6B2" w14:textId="77777777" w:rsidR="008664C2" w:rsidRPr="009C1DA0" w:rsidRDefault="008664C2" w:rsidP="008664C2">
            <w:pPr>
              <w:tabs>
                <w:tab w:val="decimal" w:pos="870"/>
              </w:tabs>
              <w:spacing w:line="380" w:lineRule="exact"/>
              <w:ind w:left="-18"/>
              <w:rPr>
                <w:rFonts w:ascii="Arial" w:hAnsi="Arial" w:cs="Arial"/>
                <w:sz w:val="20"/>
                <w:szCs w:val="20"/>
              </w:rPr>
            </w:pPr>
          </w:p>
        </w:tc>
        <w:tc>
          <w:tcPr>
            <w:tcW w:w="1283" w:type="dxa"/>
            <w:vAlign w:val="bottom"/>
          </w:tcPr>
          <w:p w14:paraId="60193345" w14:textId="77777777" w:rsidR="008664C2" w:rsidRPr="009C1DA0" w:rsidRDefault="008664C2" w:rsidP="008664C2">
            <w:pPr>
              <w:tabs>
                <w:tab w:val="decimal" w:pos="870"/>
              </w:tabs>
              <w:spacing w:line="380" w:lineRule="exact"/>
              <w:ind w:left="-18"/>
              <w:rPr>
                <w:rFonts w:ascii="Arial" w:hAnsi="Arial" w:cs="Arial"/>
                <w:sz w:val="20"/>
                <w:szCs w:val="20"/>
              </w:rPr>
            </w:pPr>
          </w:p>
        </w:tc>
      </w:tr>
      <w:tr w:rsidR="008664C2" w:rsidRPr="009C1DA0" w14:paraId="767048F8" w14:textId="77777777" w:rsidTr="008664C2">
        <w:trPr>
          <w:trHeight w:val="1386"/>
        </w:trPr>
        <w:tc>
          <w:tcPr>
            <w:tcW w:w="4050" w:type="dxa"/>
          </w:tcPr>
          <w:p w14:paraId="7F3A704E" w14:textId="117FAD0F" w:rsidR="008664C2" w:rsidRPr="009C1DA0" w:rsidRDefault="008664C2" w:rsidP="008664C2">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 xml:space="preserve">Deferred tax related to </w:t>
            </w:r>
            <w:r w:rsidR="00DF49EA">
              <w:rPr>
                <w:rFonts w:ascii="Arial" w:hAnsi="Arial" w:cs="Arial"/>
                <w:sz w:val="20"/>
                <w:szCs w:val="20"/>
              </w:rPr>
              <w:t>(</w:t>
            </w:r>
            <w:r w:rsidRPr="009C1DA0">
              <w:rPr>
                <w:rFonts w:ascii="Arial" w:hAnsi="Arial" w:cs="Arial"/>
                <w:sz w:val="20"/>
                <w:szCs w:val="20"/>
              </w:rPr>
              <w:t>gain</w:t>
            </w:r>
            <w:r w:rsidR="00DF49EA">
              <w:rPr>
                <w:rFonts w:ascii="Arial" w:hAnsi="Arial" w:cs="Arial"/>
                <w:sz w:val="20"/>
                <w:szCs w:val="20"/>
              </w:rPr>
              <w:t>) loss</w:t>
            </w:r>
            <w:r w:rsidRPr="009C1DA0">
              <w:rPr>
                <w:rFonts w:ascii="Arial" w:hAnsi="Arial" w:cs="Arial"/>
                <w:sz w:val="20"/>
                <w:szCs w:val="20"/>
              </w:rPr>
              <w:t xml:space="preserve"> from the </w:t>
            </w:r>
            <w:r>
              <w:rPr>
                <w:rFonts w:ascii="Arial" w:hAnsi="Arial" w:cs="Arial"/>
                <w:sz w:val="20"/>
                <w:szCs w:val="20"/>
              </w:rPr>
              <w:t xml:space="preserve"> </w:t>
            </w:r>
            <w:r w:rsidRPr="009C1DA0">
              <w:rPr>
                <w:rFonts w:ascii="Arial" w:hAnsi="Arial" w:cs="Arial"/>
                <w:sz w:val="20"/>
                <w:szCs w:val="20"/>
              </w:rPr>
              <w:t>change in value of investments in equity designated as fair value through other comprehensive income</w:t>
            </w:r>
          </w:p>
        </w:tc>
        <w:tc>
          <w:tcPr>
            <w:tcW w:w="1282" w:type="dxa"/>
            <w:vAlign w:val="bottom"/>
          </w:tcPr>
          <w:p w14:paraId="7FF34B7B" w14:textId="2E2E8C86" w:rsidR="008664C2" w:rsidRPr="009C1DA0" w:rsidRDefault="00147F35" w:rsidP="008664C2">
            <w:pPr>
              <w:tabs>
                <w:tab w:val="decimal" w:pos="972"/>
              </w:tabs>
              <w:spacing w:line="380" w:lineRule="exact"/>
              <w:ind w:right="-14"/>
              <w:rPr>
                <w:rFonts w:ascii="Arial" w:hAnsi="Arial" w:cs="Arial"/>
                <w:sz w:val="20"/>
                <w:szCs w:val="20"/>
              </w:rPr>
            </w:pPr>
            <w:r>
              <w:rPr>
                <w:rFonts w:ascii="Arial" w:hAnsi="Arial" w:cs="Arial"/>
                <w:sz w:val="20"/>
                <w:szCs w:val="20"/>
              </w:rPr>
              <w:t>(3,450)</w:t>
            </w:r>
          </w:p>
        </w:tc>
        <w:tc>
          <w:tcPr>
            <w:tcW w:w="1283" w:type="dxa"/>
            <w:vAlign w:val="bottom"/>
          </w:tcPr>
          <w:p w14:paraId="33A3A44C" w14:textId="486F650C" w:rsidR="008664C2" w:rsidRPr="009C1DA0" w:rsidRDefault="008664C2" w:rsidP="008664C2">
            <w:pPr>
              <w:tabs>
                <w:tab w:val="decimal" w:pos="972"/>
              </w:tabs>
              <w:spacing w:line="380" w:lineRule="exact"/>
              <w:ind w:right="-14"/>
              <w:rPr>
                <w:rFonts w:ascii="Arial" w:hAnsi="Arial" w:cs="Arial"/>
                <w:sz w:val="20"/>
                <w:szCs w:val="20"/>
              </w:rPr>
            </w:pPr>
            <w:r w:rsidRPr="00EE49E9">
              <w:rPr>
                <w:rFonts w:ascii="Arial" w:hAnsi="Arial" w:cs="Arial" w:hint="cs"/>
                <w:sz w:val="20"/>
                <w:szCs w:val="20"/>
              </w:rPr>
              <w:t>13,600</w:t>
            </w:r>
          </w:p>
        </w:tc>
        <w:tc>
          <w:tcPr>
            <w:tcW w:w="1282" w:type="dxa"/>
            <w:vAlign w:val="bottom"/>
          </w:tcPr>
          <w:p w14:paraId="27E2BFC4" w14:textId="51BFA97B" w:rsidR="008664C2" w:rsidRPr="009C1DA0" w:rsidRDefault="00147F35" w:rsidP="008664C2">
            <w:pPr>
              <w:tabs>
                <w:tab w:val="decimal" w:pos="972"/>
              </w:tabs>
              <w:spacing w:line="380" w:lineRule="exact"/>
              <w:ind w:right="-14"/>
              <w:rPr>
                <w:rFonts w:ascii="Arial" w:hAnsi="Arial" w:cs="Arial"/>
                <w:sz w:val="20"/>
                <w:szCs w:val="20"/>
              </w:rPr>
            </w:pPr>
            <w:r>
              <w:rPr>
                <w:rFonts w:ascii="Arial" w:hAnsi="Arial" w:cs="Arial"/>
                <w:sz w:val="20"/>
                <w:szCs w:val="20"/>
              </w:rPr>
              <w:t>(7,650)</w:t>
            </w:r>
          </w:p>
        </w:tc>
        <w:tc>
          <w:tcPr>
            <w:tcW w:w="1283" w:type="dxa"/>
            <w:vAlign w:val="bottom"/>
          </w:tcPr>
          <w:p w14:paraId="40E398F8" w14:textId="08C152B0" w:rsidR="008664C2" w:rsidRPr="009C1DA0" w:rsidRDefault="008664C2" w:rsidP="008664C2">
            <w:pPr>
              <w:tabs>
                <w:tab w:val="decimal" w:pos="972"/>
              </w:tabs>
              <w:spacing w:line="380" w:lineRule="exact"/>
              <w:ind w:right="-14"/>
              <w:rPr>
                <w:rFonts w:ascii="Arial" w:hAnsi="Arial" w:cs="Arial"/>
                <w:sz w:val="20"/>
                <w:szCs w:val="20"/>
              </w:rPr>
            </w:pPr>
            <w:r w:rsidRPr="00EE49E9">
              <w:rPr>
                <w:rFonts w:ascii="Arial" w:hAnsi="Arial" w:cs="Arial" w:hint="cs"/>
                <w:sz w:val="20"/>
                <w:szCs w:val="20"/>
              </w:rPr>
              <w:t>10,200</w:t>
            </w:r>
          </w:p>
        </w:tc>
      </w:tr>
    </w:tbl>
    <w:p w14:paraId="4CAC3AFE" w14:textId="77777777" w:rsidR="008664C2" w:rsidRDefault="008664C2" w:rsidP="008664C2"/>
    <w:tbl>
      <w:tblPr>
        <w:tblW w:w="9180" w:type="dxa"/>
        <w:tblInd w:w="450" w:type="dxa"/>
        <w:tblLayout w:type="fixed"/>
        <w:tblLook w:val="01E0" w:firstRow="1" w:lastRow="1" w:firstColumn="1" w:lastColumn="1" w:noHBand="0" w:noVBand="0"/>
      </w:tblPr>
      <w:tblGrid>
        <w:gridCol w:w="4680"/>
        <w:gridCol w:w="2340"/>
        <w:gridCol w:w="2160"/>
      </w:tblGrid>
      <w:tr w:rsidR="008664C2" w:rsidRPr="009C1DA0" w14:paraId="58C4C806" w14:textId="77777777" w:rsidTr="00164753">
        <w:tc>
          <w:tcPr>
            <w:tcW w:w="4680" w:type="dxa"/>
          </w:tcPr>
          <w:p w14:paraId="06600781"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4500" w:type="dxa"/>
            <w:gridSpan w:val="2"/>
            <w:hideMark/>
          </w:tcPr>
          <w:p w14:paraId="2D0CA28D" w14:textId="77777777" w:rsidR="008664C2" w:rsidRPr="009C1DA0" w:rsidRDefault="008664C2" w:rsidP="0016475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8664C2" w:rsidRPr="009C1DA0" w14:paraId="76CB61A1" w14:textId="77777777" w:rsidTr="00164753">
        <w:tc>
          <w:tcPr>
            <w:tcW w:w="4680" w:type="dxa"/>
          </w:tcPr>
          <w:p w14:paraId="103A6EFE"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4500" w:type="dxa"/>
            <w:gridSpan w:val="2"/>
            <w:vAlign w:val="bottom"/>
          </w:tcPr>
          <w:p w14:paraId="2CC0AD76" w14:textId="77777777" w:rsidR="008664C2" w:rsidRPr="009C1DA0" w:rsidRDefault="008664C2" w:rsidP="0016475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8664C2" w:rsidRPr="009C1DA0" w14:paraId="0D611BE2" w14:textId="77777777" w:rsidTr="00164753">
        <w:tc>
          <w:tcPr>
            <w:tcW w:w="4680" w:type="dxa"/>
          </w:tcPr>
          <w:p w14:paraId="736D4E8D"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4500" w:type="dxa"/>
            <w:gridSpan w:val="2"/>
            <w:vAlign w:val="bottom"/>
            <w:hideMark/>
          </w:tcPr>
          <w:p w14:paraId="436B7B2C" w14:textId="77777777"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For the six-month periods ended 30 June</w:t>
            </w:r>
          </w:p>
        </w:tc>
      </w:tr>
      <w:tr w:rsidR="008664C2" w:rsidRPr="009C1DA0" w14:paraId="373D799B" w14:textId="77777777" w:rsidTr="008664C2">
        <w:tc>
          <w:tcPr>
            <w:tcW w:w="4680" w:type="dxa"/>
          </w:tcPr>
          <w:p w14:paraId="617758DC" w14:textId="77777777" w:rsidR="008664C2" w:rsidRPr="009C1DA0" w:rsidRDefault="008664C2" w:rsidP="008664C2">
            <w:pPr>
              <w:tabs>
                <w:tab w:val="left" w:pos="1440"/>
              </w:tabs>
              <w:spacing w:line="380" w:lineRule="exact"/>
              <w:jc w:val="thaiDistribute"/>
              <w:rPr>
                <w:rFonts w:ascii="Arial" w:hAnsi="Arial" w:cs="Arial"/>
                <w:spacing w:val="-4"/>
                <w:sz w:val="20"/>
                <w:szCs w:val="20"/>
              </w:rPr>
            </w:pPr>
          </w:p>
        </w:tc>
        <w:tc>
          <w:tcPr>
            <w:tcW w:w="2340" w:type="dxa"/>
          </w:tcPr>
          <w:p w14:paraId="3A98CCC2" w14:textId="39F4F526" w:rsidR="008664C2" w:rsidRPr="009C1DA0" w:rsidRDefault="008664C2" w:rsidP="008664C2">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2023</w:t>
            </w:r>
          </w:p>
        </w:tc>
        <w:tc>
          <w:tcPr>
            <w:tcW w:w="2160" w:type="dxa"/>
            <w:hideMark/>
          </w:tcPr>
          <w:p w14:paraId="12F40A57" w14:textId="38C279B3"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r>
      <w:tr w:rsidR="008664C2" w:rsidRPr="009C1DA0" w14:paraId="7A3A3277" w14:textId="77777777" w:rsidTr="00164753">
        <w:trPr>
          <w:trHeight w:val="198"/>
        </w:trPr>
        <w:tc>
          <w:tcPr>
            <w:tcW w:w="4680" w:type="dxa"/>
          </w:tcPr>
          <w:p w14:paraId="4C6F0C85" w14:textId="77777777" w:rsidR="008664C2" w:rsidRPr="009C1DA0" w:rsidRDefault="008664C2" w:rsidP="008664C2">
            <w:pPr>
              <w:tabs>
                <w:tab w:val="left" w:pos="567"/>
                <w:tab w:val="left" w:pos="1134"/>
                <w:tab w:val="left" w:pos="1701"/>
              </w:tabs>
              <w:spacing w:line="380" w:lineRule="exact"/>
              <w:ind w:left="162" w:right="-108" w:hanging="162"/>
              <w:rPr>
                <w:rFonts w:ascii="Arial" w:hAnsi="Arial" w:cs="Arial"/>
                <w:sz w:val="20"/>
                <w:szCs w:val="20"/>
              </w:rPr>
            </w:pPr>
            <w:r w:rsidRPr="00DD6FF2">
              <w:rPr>
                <w:rFonts w:ascii="Arial" w:hAnsi="Arial" w:cs="Arial"/>
                <w:b/>
                <w:bCs/>
                <w:sz w:val="20"/>
                <w:szCs w:val="20"/>
              </w:rPr>
              <w:t>Shareholders’ equity:</w:t>
            </w:r>
          </w:p>
        </w:tc>
        <w:tc>
          <w:tcPr>
            <w:tcW w:w="2340" w:type="dxa"/>
            <w:vAlign w:val="bottom"/>
          </w:tcPr>
          <w:p w14:paraId="5B4022A8" w14:textId="77777777" w:rsidR="008664C2" w:rsidRPr="009C1DA0" w:rsidRDefault="008664C2" w:rsidP="008664C2">
            <w:pPr>
              <w:tabs>
                <w:tab w:val="decimal" w:pos="972"/>
              </w:tabs>
              <w:spacing w:line="380" w:lineRule="exact"/>
              <w:ind w:right="-14"/>
              <w:rPr>
                <w:rFonts w:ascii="Arial" w:hAnsi="Arial" w:cs="Arial"/>
                <w:sz w:val="20"/>
                <w:szCs w:val="20"/>
              </w:rPr>
            </w:pPr>
          </w:p>
        </w:tc>
        <w:tc>
          <w:tcPr>
            <w:tcW w:w="2160" w:type="dxa"/>
            <w:vAlign w:val="bottom"/>
          </w:tcPr>
          <w:p w14:paraId="467E66CA" w14:textId="77777777" w:rsidR="008664C2" w:rsidRPr="009C1DA0" w:rsidRDefault="008664C2" w:rsidP="008664C2">
            <w:pPr>
              <w:tabs>
                <w:tab w:val="decimal" w:pos="972"/>
              </w:tabs>
              <w:spacing w:line="380" w:lineRule="exact"/>
              <w:ind w:right="-14"/>
              <w:rPr>
                <w:rFonts w:ascii="Arial" w:hAnsi="Arial" w:cs="Arial"/>
                <w:sz w:val="20"/>
                <w:szCs w:val="20"/>
              </w:rPr>
            </w:pPr>
          </w:p>
        </w:tc>
      </w:tr>
      <w:tr w:rsidR="008664C2" w:rsidRPr="009C1DA0" w14:paraId="3DA00D10" w14:textId="77777777" w:rsidTr="00164753">
        <w:trPr>
          <w:trHeight w:val="198"/>
        </w:trPr>
        <w:tc>
          <w:tcPr>
            <w:tcW w:w="4680" w:type="dxa"/>
          </w:tcPr>
          <w:p w14:paraId="25AEEC54" w14:textId="77777777" w:rsidR="008664C2" w:rsidRPr="009C1DA0" w:rsidRDefault="008664C2" w:rsidP="008664C2">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relating to dividend paid for subordinated perpetual debentures</w:t>
            </w:r>
          </w:p>
        </w:tc>
        <w:tc>
          <w:tcPr>
            <w:tcW w:w="2340" w:type="dxa"/>
            <w:vAlign w:val="bottom"/>
          </w:tcPr>
          <w:p w14:paraId="42AD17F9" w14:textId="56751D2A" w:rsidR="008664C2" w:rsidRPr="009C1DA0" w:rsidRDefault="00147F35" w:rsidP="008664C2">
            <w:pPr>
              <w:tabs>
                <w:tab w:val="decimal" w:pos="1785"/>
              </w:tabs>
              <w:spacing w:line="380" w:lineRule="exact"/>
              <w:ind w:right="-14"/>
              <w:rPr>
                <w:rFonts w:ascii="Arial" w:hAnsi="Arial" w:cs="Arial"/>
                <w:sz w:val="20"/>
                <w:szCs w:val="20"/>
              </w:rPr>
            </w:pPr>
            <w:r>
              <w:rPr>
                <w:rFonts w:ascii="Arial" w:hAnsi="Arial" w:cs="Arial"/>
                <w:sz w:val="20"/>
                <w:szCs w:val="20"/>
              </w:rPr>
              <w:t>6,000</w:t>
            </w:r>
          </w:p>
        </w:tc>
        <w:tc>
          <w:tcPr>
            <w:tcW w:w="2160" w:type="dxa"/>
            <w:vAlign w:val="bottom"/>
          </w:tcPr>
          <w:p w14:paraId="057D93E9" w14:textId="4859257B" w:rsidR="008664C2" w:rsidRPr="009C1DA0" w:rsidRDefault="008664C2" w:rsidP="008664C2">
            <w:pPr>
              <w:tabs>
                <w:tab w:val="decimal" w:pos="1785"/>
              </w:tabs>
              <w:spacing w:line="380" w:lineRule="exact"/>
              <w:ind w:right="-14"/>
              <w:rPr>
                <w:rFonts w:ascii="Arial" w:hAnsi="Arial" w:cs="Arial"/>
                <w:sz w:val="20"/>
                <w:szCs w:val="20"/>
              </w:rPr>
            </w:pPr>
            <w:r>
              <w:rPr>
                <w:rFonts w:ascii="Arial" w:hAnsi="Arial" w:cs="Arial"/>
                <w:sz w:val="20"/>
                <w:szCs w:val="20"/>
              </w:rPr>
              <w:t>46,769</w:t>
            </w:r>
          </w:p>
        </w:tc>
      </w:tr>
    </w:tbl>
    <w:p w14:paraId="00602AC6" w14:textId="5BF9789F" w:rsidR="001D6598" w:rsidRPr="009C1DA0" w:rsidRDefault="00D54589" w:rsidP="008156D8">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19</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r>
      <w:r w:rsidR="007C4953">
        <w:rPr>
          <w:rFonts w:ascii="Arial" w:eastAsia="Arial Unicode MS" w:hAnsi="Arial" w:cs="Arial"/>
          <w:b/>
          <w:bCs/>
          <w:sz w:val="22"/>
          <w:szCs w:val="22"/>
        </w:rPr>
        <w:t>L</w:t>
      </w:r>
      <w:r w:rsidR="00F753AB" w:rsidRPr="009C1DA0">
        <w:rPr>
          <w:rFonts w:ascii="Arial" w:eastAsia="Arial Unicode MS" w:hAnsi="Arial" w:cs="Arial"/>
          <w:b/>
          <w:bCs/>
          <w:sz w:val="22"/>
          <w:szCs w:val="22"/>
        </w:rPr>
        <w:t xml:space="preserve">oss </w:t>
      </w:r>
      <w:r w:rsidR="001D6598" w:rsidRPr="009C1DA0">
        <w:rPr>
          <w:rFonts w:ascii="Arial" w:eastAsia="Arial Unicode MS" w:hAnsi="Arial" w:cs="Arial"/>
          <w:b/>
          <w:bCs/>
          <w:sz w:val="22"/>
          <w:szCs w:val="22"/>
        </w:rPr>
        <w:t>per share</w:t>
      </w:r>
    </w:p>
    <w:p w14:paraId="0455ADB3" w14:textId="3A2C0578" w:rsidR="001D6598"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w:t>
      </w:r>
      <w:r w:rsidR="00F753AB" w:rsidRPr="009C1DA0">
        <w:rPr>
          <w:rFonts w:ascii="Arial" w:eastAsia="Arial Unicode MS" w:hAnsi="Arial" w:cs="Arial"/>
          <w:sz w:val="22"/>
          <w:szCs w:val="22"/>
        </w:rPr>
        <w:t xml:space="preserve">loss </w:t>
      </w:r>
      <w:r w:rsidRPr="009C1DA0">
        <w:rPr>
          <w:rFonts w:ascii="Arial" w:eastAsia="Arial Unicode MS" w:hAnsi="Arial" w:cs="Arial"/>
          <w:sz w:val="22"/>
          <w:szCs w:val="22"/>
        </w:rPr>
        <w:t xml:space="preserve">per share is calculated by dividing </w:t>
      </w:r>
      <w:r w:rsidR="00EA29CD" w:rsidRPr="009C1DA0">
        <w:rPr>
          <w:rFonts w:ascii="Arial" w:eastAsia="Arial Unicode MS" w:hAnsi="Arial" w:cstheme="minorBidi"/>
          <w:sz w:val="22"/>
          <w:szCs w:val="22"/>
        </w:rPr>
        <w:t>loss</w:t>
      </w:r>
      <w:r w:rsidRPr="009C1DA0">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776BED9E" w:rsidR="00E34CC5" w:rsidRPr="00E34CC5" w:rsidRDefault="00E34CC5"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E34CC5">
        <w:rPr>
          <w:rFonts w:ascii="Arial" w:eastAsia="Arial Unicode MS" w:hAnsi="Arial" w:cs="Arial"/>
          <w:sz w:val="22"/>
          <w:szCs w:val="22"/>
        </w:rPr>
        <w:t>Diluted loss per share is calculated by dividing loss 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3B1C8D3" w14:textId="77777777" w:rsidR="00147F35"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r>
    </w:p>
    <w:p w14:paraId="31A626D8" w14:textId="77777777" w:rsidR="00147F35" w:rsidRDefault="00147F35">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9B5611C" w14:textId="50D0C0E0" w:rsidR="001D6598" w:rsidRPr="009C1DA0" w:rsidRDefault="00147F35"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6598" w:rsidRPr="009C1DA0">
        <w:rPr>
          <w:rFonts w:ascii="Arial" w:eastAsia="Arial Unicode MS" w:hAnsi="Arial" w:cs="Arial"/>
          <w:sz w:val="22"/>
          <w:szCs w:val="22"/>
        </w:rPr>
        <w:t xml:space="preserve">Basic </w:t>
      </w:r>
      <w:r w:rsidR="001B4D58">
        <w:rPr>
          <w:rFonts w:ascii="Arial" w:eastAsia="Arial Unicode MS" w:hAnsi="Arial" w:cs="Arial"/>
          <w:sz w:val="22"/>
          <w:szCs w:val="22"/>
        </w:rPr>
        <w:t xml:space="preserve">loss </w:t>
      </w:r>
      <w:r w:rsidR="001D6598" w:rsidRPr="009C1DA0">
        <w:rPr>
          <w:rFonts w:ascii="Arial" w:eastAsia="Arial Unicode MS" w:hAnsi="Arial" w:cs="Arial"/>
          <w:sz w:val="22"/>
          <w:szCs w:val="22"/>
        </w:rPr>
        <w:t xml:space="preserve">per share for the three-month </w:t>
      </w:r>
      <w:r w:rsidR="008664C2">
        <w:rPr>
          <w:rFonts w:ascii="Arial" w:eastAsia="Arial Unicode MS" w:hAnsi="Arial" w:cs="Browallia New"/>
          <w:sz w:val="22"/>
        </w:rPr>
        <w:t>and six-month</w:t>
      </w:r>
      <w:r w:rsidR="008664C2">
        <w:rPr>
          <w:rFonts w:ascii="Arial" w:eastAsia="Arial Unicode MS" w:hAnsi="Arial" w:cs="Browallia New" w:hint="cs"/>
          <w:sz w:val="22"/>
          <w:cs/>
        </w:rPr>
        <w:t xml:space="preserve"> </w:t>
      </w:r>
      <w:r w:rsidR="001D6598" w:rsidRPr="009C1DA0">
        <w:rPr>
          <w:rFonts w:ascii="Arial" w:eastAsia="Arial Unicode MS" w:hAnsi="Arial" w:cs="Arial"/>
          <w:sz w:val="22"/>
          <w:szCs w:val="22"/>
        </w:rPr>
        <w:t>periods ended</w:t>
      </w:r>
      <w:r w:rsidR="001B605C">
        <w:rPr>
          <w:rFonts w:ascii="Arial" w:eastAsia="Arial Unicode MS" w:hAnsi="Arial" w:cs="Arial"/>
          <w:sz w:val="22"/>
          <w:szCs w:val="22"/>
        </w:rPr>
        <w:t xml:space="preserve">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w:t>
      </w:r>
      <w:r w:rsidR="001B605C">
        <w:rPr>
          <w:rFonts w:ascii="Arial" w:eastAsia="Arial Unicode MS" w:hAnsi="Arial" w:cs="Arial"/>
          <w:sz w:val="22"/>
          <w:szCs w:val="22"/>
        </w:rPr>
        <w:t>2</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9C1DA0" w14:paraId="0A311625" w14:textId="77777777" w:rsidTr="00495237">
        <w:tc>
          <w:tcPr>
            <w:tcW w:w="9095" w:type="dxa"/>
            <w:gridSpan w:val="5"/>
            <w:hideMark/>
          </w:tcPr>
          <w:p w14:paraId="19847960" w14:textId="55589D0A" w:rsidR="002B6E62" w:rsidRPr="009C1DA0" w:rsidRDefault="002B6E62" w:rsidP="00EE49E9">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2B6E62" w:rsidRPr="009C1DA0" w14:paraId="70A8EE4F" w14:textId="77777777" w:rsidTr="00495237">
        <w:tc>
          <w:tcPr>
            <w:tcW w:w="4050" w:type="dxa"/>
          </w:tcPr>
          <w:p w14:paraId="182B3ABF" w14:textId="77777777" w:rsidR="002B6E62" w:rsidRPr="009C1DA0" w:rsidRDefault="002B6E62" w:rsidP="00EE49E9">
            <w:pPr>
              <w:spacing w:line="340" w:lineRule="exact"/>
              <w:ind w:right="-14"/>
              <w:jc w:val="thaiDistribute"/>
              <w:rPr>
                <w:rFonts w:ascii="Arial" w:hAnsi="Arial" w:cs="Arial"/>
                <w:sz w:val="18"/>
                <w:szCs w:val="18"/>
              </w:rPr>
            </w:pPr>
          </w:p>
        </w:tc>
        <w:tc>
          <w:tcPr>
            <w:tcW w:w="2525" w:type="dxa"/>
            <w:gridSpan w:val="2"/>
            <w:hideMark/>
          </w:tcPr>
          <w:p w14:paraId="4D7978CB"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481BE18E"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2B6E62" w:rsidRPr="009C1DA0" w14:paraId="224DE676" w14:textId="77777777" w:rsidTr="00495237">
        <w:tc>
          <w:tcPr>
            <w:tcW w:w="4050" w:type="dxa"/>
          </w:tcPr>
          <w:p w14:paraId="1BCB31DB" w14:textId="77777777" w:rsidR="002B6E62" w:rsidRPr="009C1DA0" w:rsidRDefault="002B6E62" w:rsidP="00EE49E9">
            <w:pPr>
              <w:spacing w:line="340" w:lineRule="exact"/>
              <w:ind w:right="-14"/>
              <w:jc w:val="thaiDistribute"/>
              <w:rPr>
                <w:rFonts w:ascii="Arial" w:hAnsi="Arial" w:cs="Arial"/>
                <w:sz w:val="18"/>
                <w:szCs w:val="18"/>
              </w:rPr>
            </w:pPr>
          </w:p>
        </w:tc>
        <w:tc>
          <w:tcPr>
            <w:tcW w:w="5045" w:type="dxa"/>
            <w:gridSpan w:val="4"/>
          </w:tcPr>
          <w:p w14:paraId="5D445A6D" w14:textId="300EEC59"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w:t>
            </w:r>
            <w:r w:rsidR="001B605C">
              <w:rPr>
                <w:rFonts w:ascii="Arial" w:hAnsi="Arial" w:cs="Arial"/>
                <w:sz w:val="20"/>
                <w:szCs w:val="20"/>
              </w:rPr>
              <w:t>three</w:t>
            </w:r>
            <w:r w:rsidRPr="009C1DA0">
              <w:rPr>
                <w:rFonts w:ascii="Arial" w:hAnsi="Arial" w:cs="Arial"/>
                <w:sz w:val="20"/>
                <w:szCs w:val="20"/>
              </w:rPr>
              <w:t xml:space="preserve">-month periods ended </w:t>
            </w:r>
            <w:r w:rsidR="00C05A52">
              <w:rPr>
                <w:rFonts w:ascii="Arial" w:hAnsi="Arial" w:cs="Arial"/>
                <w:sz w:val="20"/>
                <w:szCs w:val="20"/>
              </w:rPr>
              <w:t>30 June</w:t>
            </w:r>
          </w:p>
        </w:tc>
      </w:tr>
      <w:tr w:rsidR="002B6E62" w:rsidRPr="009C1DA0" w14:paraId="62375688" w14:textId="77777777" w:rsidTr="00495237">
        <w:tc>
          <w:tcPr>
            <w:tcW w:w="4050" w:type="dxa"/>
          </w:tcPr>
          <w:p w14:paraId="218EEEB2" w14:textId="77777777" w:rsidR="002B6E62" w:rsidRPr="009C1DA0" w:rsidRDefault="002B6E62" w:rsidP="00EE49E9">
            <w:pPr>
              <w:spacing w:line="340" w:lineRule="exact"/>
              <w:ind w:right="-14"/>
              <w:jc w:val="thaiDistribute"/>
              <w:rPr>
                <w:rFonts w:ascii="Arial" w:hAnsi="Arial" w:cs="Arial"/>
                <w:b/>
                <w:bCs/>
                <w:sz w:val="18"/>
                <w:szCs w:val="18"/>
                <w:u w:val="single"/>
              </w:rPr>
            </w:pPr>
          </w:p>
        </w:tc>
        <w:tc>
          <w:tcPr>
            <w:tcW w:w="1260" w:type="dxa"/>
          </w:tcPr>
          <w:p w14:paraId="0367F47D" w14:textId="4B241C27"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w:t>
            </w:r>
            <w:r w:rsidR="007A6EB1">
              <w:rPr>
                <w:rFonts w:ascii="Arial" w:hAnsi="Arial" w:cs="Arial"/>
                <w:sz w:val="18"/>
                <w:szCs w:val="18"/>
              </w:rPr>
              <w:t>3</w:t>
            </w:r>
          </w:p>
        </w:tc>
        <w:tc>
          <w:tcPr>
            <w:tcW w:w="1265" w:type="dxa"/>
          </w:tcPr>
          <w:p w14:paraId="461B205F" w14:textId="461B43F0"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sidR="007A6EB1">
              <w:rPr>
                <w:rFonts w:ascii="Arial" w:hAnsi="Arial" w:cs="Arial"/>
                <w:sz w:val="18"/>
                <w:szCs w:val="18"/>
              </w:rPr>
              <w:t>2</w:t>
            </w:r>
          </w:p>
        </w:tc>
        <w:tc>
          <w:tcPr>
            <w:tcW w:w="1260" w:type="dxa"/>
          </w:tcPr>
          <w:p w14:paraId="19B5C8DC" w14:textId="63D3C488"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w:t>
            </w:r>
            <w:r w:rsidR="007A6EB1">
              <w:rPr>
                <w:rFonts w:ascii="Arial" w:hAnsi="Arial" w:cs="Arial"/>
                <w:sz w:val="18"/>
                <w:szCs w:val="18"/>
              </w:rPr>
              <w:t>3</w:t>
            </w:r>
          </w:p>
        </w:tc>
        <w:tc>
          <w:tcPr>
            <w:tcW w:w="1260" w:type="dxa"/>
            <w:hideMark/>
          </w:tcPr>
          <w:p w14:paraId="6DE76C6C" w14:textId="5D4A8E5F"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sidR="007A6EB1">
              <w:rPr>
                <w:rFonts w:ascii="Arial" w:hAnsi="Arial" w:cs="Arial"/>
                <w:sz w:val="18"/>
                <w:szCs w:val="18"/>
              </w:rPr>
              <w:t>2</w:t>
            </w:r>
          </w:p>
        </w:tc>
      </w:tr>
      <w:tr w:rsidR="00147F35" w:rsidRPr="009C1DA0" w14:paraId="3EB2BB7F" w14:textId="77777777" w:rsidTr="00147F35">
        <w:tc>
          <w:tcPr>
            <w:tcW w:w="4050" w:type="dxa"/>
            <w:vAlign w:val="bottom"/>
            <w:hideMark/>
          </w:tcPr>
          <w:p w14:paraId="7FFF7D70" w14:textId="54BF0F20" w:rsidR="00147F35" w:rsidRPr="009C1DA0" w:rsidRDefault="00B73035" w:rsidP="00147F35">
            <w:pPr>
              <w:spacing w:line="340" w:lineRule="exact"/>
              <w:ind w:left="221" w:right="-43" w:hanging="221"/>
              <w:rPr>
                <w:rFonts w:ascii="Arial" w:hAnsi="Arial" w:cs="Arial"/>
                <w:sz w:val="18"/>
                <w:szCs w:val="18"/>
              </w:rPr>
            </w:pPr>
            <w:r>
              <w:rPr>
                <w:rFonts w:ascii="Arial" w:hAnsi="Arial" w:cs="Arial"/>
                <w:sz w:val="18"/>
                <w:szCs w:val="18"/>
              </w:rPr>
              <w:t>L</w:t>
            </w:r>
            <w:r w:rsidR="00147F35" w:rsidRPr="009C1DA0">
              <w:rPr>
                <w:rFonts w:ascii="Arial" w:hAnsi="Arial" w:cs="Arial"/>
                <w:sz w:val="18"/>
                <w:szCs w:val="18"/>
              </w:rPr>
              <w:t>oss attributable to shareholders of the parent company from continued operations</w:t>
            </w:r>
          </w:p>
        </w:tc>
        <w:tc>
          <w:tcPr>
            <w:tcW w:w="1260" w:type="dxa"/>
            <w:vAlign w:val="bottom"/>
          </w:tcPr>
          <w:p w14:paraId="077C3052" w14:textId="7F381697" w:rsidR="00147F35" w:rsidRPr="009C1DA0" w:rsidRDefault="00C8160B" w:rsidP="00147F35">
            <w:pPr>
              <w:tabs>
                <w:tab w:val="decimal" w:pos="972"/>
              </w:tabs>
              <w:spacing w:line="340" w:lineRule="exact"/>
              <w:ind w:right="-14"/>
              <w:rPr>
                <w:rFonts w:ascii="Arial" w:hAnsi="Arial" w:cs="Arial"/>
                <w:sz w:val="18"/>
                <w:szCs w:val="18"/>
                <w:cs/>
              </w:rPr>
            </w:pPr>
            <w:r>
              <w:rPr>
                <w:rFonts w:ascii="Arial" w:hAnsi="Arial" w:cs="Arial"/>
                <w:sz w:val="18"/>
                <w:szCs w:val="18"/>
              </w:rPr>
              <w:t>(84,522)</w:t>
            </w:r>
          </w:p>
        </w:tc>
        <w:tc>
          <w:tcPr>
            <w:tcW w:w="1265" w:type="dxa"/>
            <w:vAlign w:val="bottom"/>
          </w:tcPr>
          <w:p w14:paraId="42566C5E" w14:textId="08627898" w:rsidR="00147F35" w:rsidRPr="009C1DA0" w:rsidRDefault="00147F35" w:rsidP="00147F35">
            <w:pPr>
              <w:tabs>
                <w:tab w:val="decimal" w:pos="972"/>
              </w:tabs>
              <w:spacing w:line="340" w:lineRule="exact"/>
              <w:ind w:right="-14"/>
              <w:rPr>
                <w:rFonts w:ascii="Arial" w:hAnsi="Arial" w:cs="Arial"/>
                <w:sz w:val="18"/>
                <w:szCs w:val="18"/>
              </w:rPr>
            </w:pPr>
            <w:r w:rsidRPr="00147F35">
              <w:rPr>
                <w:rFonts w:ascii="Arial" w:hAnsi="Arial" w:cs="Arial"/>
                <w:sz w:val="18"/>
                <w:szCs w:val="18"/>
              </w:rPr>
              <w:t>(41,486)</w:t>
            </w:r>
          </w:p>
        </w:tc>
        <w:tc>
          <w:tcPr>
            <w:tcW w:w="1260" w:type="dxa"/>
            <w:vAlign w:val="bottom"/>
          </w:tcPr>
          <w:p w14:paraId="08881CEE" w14:textId="5E9684C5" w:rsidR="00147F35" w:rsidRPr="009C1DA0" w:rsidRDefault="00C8160B" w:rsidP="00147F35">
            <w:pPr>
              <w:tabs>
                <w:tab w:val="decimal" w:pos="972"/>
              </w:tabs>
              <w:spacing w:line="340" w:lineRule="exact"/>
              <w:ind w:right="-14"/>
              <w:rPr>
                <w:rFonts w:ascii="Arial" w:hAnsi="Arial" w:cs="Arial"/>
                <w:sz w:val="18"/>
                <w:szCs w:val="18"/>
              </w:rPr>
            </w:pPr>
            <w:r>
              <w:rPr>
                <w:rFonts w:ascii="Arial" w:hAnsi="Arial" w:cs="Arial"/>
                <w:sz w:val="18"/>
                <w:szCs w:val="18"/>
              </w:rPr>
              <w:t>(359,894)</w:t>
            </w:r>
          </w:p>
        </w:tc>
        <w:tc>
          <w:tcPr>
            <w:tcW w:w="1260" w:type="dxa"/>
            <w:vAlign w:val="bottom"/>
          </w:tcPr>
          <w:p w14:paraId="68CA9493" w14:textId="1F9CB835" w:rsidR="00147F35" w:rsidRPr="009C1DA0" w:rsidRDefault="00147F35" w:rsidP="00147F35">
            <w:pPr>
              <w:tabs>
                <w:tab w:val="decimal" w:pos="972"/>
              </w:tabs>
              <w:spacing w:line="340" w:lineRule="exact"/>
              <w:ind w:right="-14"/>
              <w:rPr>
                <w:rFonts w:ascii="Arial" w:hAnsi="Arial" w:cs="Arial"/>
                <w:sz w:val="18"/>
                <w:szCs w:val="18"/>
              </w:rPr>
            </w:pPr>
            <w:r w:rsidRPr="00EE49E9">
              <w:rPr>
                <w:rFonts w:ascii="Arial" w:hAnsi="Arial" w:cs="Arial" w:hint="cs"/>
                <w:sz w:val="18"/>
                <w:szCs w:val="18"/>
              </w:rPr>
              <w:t>(175,550)</w:t>
            </w:r>
          </w:p>
        </w:tc>
      </w:tr>
      <w:tr w:rsidR="00147F35" w:rsidRPr="009C1DA0" w14:paraId="7DD0793F" w14:textId="77777777" w:rsidTr="00147F35">
        <w:tc>
          <w:tcPr>
            <w:tcW w:w="4050" w:type="dxa"/>
            <w:vAlign w:val="bottom"/>
            <w:hideMark/>
          </w:tcPr>
          <w:p w14:paraId="69CFC6C9" w14:textId="77777777" w:rsidR="00147F35" w:rsidRPr="009C1DA0" w:rsidRDefault="00147F35" w:rsidP="00147F35">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6309EA14" w14:textId="08884570"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(69,811)</w:t>
            </w:r>
          </w:p>
        </w:tc>
        <w:tc>
          <w:tcPr>
            <w:tcW w:w="1265" w:type="dxa"/>
            <w:vAlign w:val="bottom"/>
          </w:tcPr>
          <w:p w14:paraId="0E65F209" w14:textId="1F092B75"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(88,956)</w:t>
            </w:r>
          </w:p>
        </w:tc>
        <w:tc>
          <w:tcPr>
            <w:tcW w:w="1260" w:type="dxa"/>
            <w:vAlign w:val="bottom"/>
          </w:tcPr>
          <w:p w14:paraId="780304E7" w14:textId="3DD4E612"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(69,811)</w:t>
            </w:r>
          </w:p>
        </w:tc>
        <w:tc>
          <w:tcPr>
            <w:tcW w:w="1260" w:type="dxa"/>
            <w:vAlign w:val="bottom"/>
          </w:tcPr>
          <w:p w14:paraId="26E0169E" w14:textId="5A500D93"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(88,956)</w:t>
            </w:r>
          </w:p>
        </w:tc>
      </w:tr>
      <w:tr w:rsidR="00147F35" w:rsidRPr="009C1DA0" w14:paraId="566C313A" w14:textId="77777777" w:rsidTr="00147F35">
        <w:tc>
          <w:tcPr>
            <w:tcW w:w="4050" w:type="dxa"/>
          </w:tcPr>
          <w:p w14:paraId="41C85B86" w14:textId="2A22272B" w:rsidR="00147F35" w:rsidRPr="009C1DA0" w:rsidRDefault="00147F35" w:rsidP="00147F35">
            <w:pPr>
              <w:spacing w:line="340" w:lineRule="exact"/>
              <w:ind w:left="221" w:right="-43" w:hanging="221"/>
              <w:rPr>
                <w:rFonts w:ascii="Arial" w:hAnsi="Arial" w:cs="Arial"/>
                <w:sz w:val="18"/>
                <w:szCs w:val="18"/>
              </w:rPr>
            </w:pPr>
            <w:r>
              <w:rPr>
                <w:rFonts w:ascii="Arial" w:hAnsi="Arial" w:cs="Arial"/>
                <w:sz w:val="18"/>
                <w:szCs w:val="18"/>
              </w:rPr>
              <w:t>L</w:t>
            </w:r>
            <w:r w:rsidRPr="009C1DA0">
              <w:rPr>
                <w:rFonts w:ascii="Arial" w:hAnsi="Arial" w:cs="Arial"/>
                <w:sz w:val="18"/>
                <w:szCs w:val="18"/>
              </w:rPr>
              <w:t>oss used in calculations of earnings</w:t>
            </w:r>
            <w:r>
              <w:rPr>
                <w:rFonts w:ascii="Arial" w:hAnsi="Arial" w:cs="Arial"/>
                <w:sz w:val="18"/>
                <w:szCs w:val="18"/>
              </w:rPr>
              <w:t xml:space="preserve"> </w:t>
            </w:r>
            <w:r w:rsidRPr="009C1DA0">
              <w:rPr>
                <w:rFonts w:ascii="Arial" w:hAnsi="Arial" w:cs="Arial"/>
                <w:sz w:val="18"/>
                <w:szCs w:val="18"/>
              </w:rPr>
              <w:t>per share</w:t>
            </w:r>
            <w:r w:rsidRPr="009C1DA0">
              <w:rPr>
                <w:rFonts w:ascii="Arial" w:hAnsi="Arial" w:cs="Arial"/>
                <w:sz w:val="18"/>
                <w:szCs w:val="18"/>
                <w:cs/>
              </w:rPr>
              <w:t xml:space="preserve"> </w:t>
            </w:r>
          </w:p>
        </w:tc>
        <w:tc>
          <w:tcPr>
            <w:tcW w:w="1260" w:type="dxa"/>
            <w:vAlign w:val="bottom"/>
          </w:tcPr>
          <w:p w14:paraId="3E6C046A" w14:textId="52A31B79" w:rsidR="00147F35" w:rsidRPr="009C1DA0" w:rsidRDefault="00147F35" w:rsidP="00147F35">
            <w:pPr>
              <w:tabs>
                <w:tab w:val="decimal" w:pos="972"/>
              </w:tabs>
              <w:spacing w:line="340" w:lineRule="exact"/>
              <w:ind w:right="-14"/>
              <w:rPr>
                <w:rFonts w:ascii="Arial" w:hAnsi="Arial" w:cs="Arial"/>
                <w:sz w:val="18"/>
                <w:szCs w:val="18"/>
              </w:rPr>
            </w:pPr>
            <w:r w:rsidRPr="00147F35">
              <w:rPr>
                <w:rFonts w:ascii="Arial" w:hAnsi="Arial" w:cs="Arial"/>
                <w:sz w:val="18"/>
                <w:szCs w:val="18"/>
              </w:rPr>
              <w:t>(</w:t>
            </w:r>
            <w:r w:rsidR="00C8160B">
              <w:rPr>
                <w:rFonts w:ascii="Arial" w:hAnsi="Arial" w:cs="Arial"/>
                <w:sz w:val="18"/>
                <w:szCs w:val="18"/>
              </w:rPr>
              <w:t>154,333</w:t>
            </w:r>
            <w:r w:rsidRPr="00147F35">
              <w:rPr>
                <w:rFonts w:ascii="Arial" w:hAnsi="Arial" w:cs="Arial"/>
                <w:sz w:val="18"/>
                <w:szCs w:val="18"/>
              </w:rPr>
              <w:t>)</w:t>
            </w:r>
          </w:p>
        </w:tc>
        <w:tc>
          <w:tcPr>
            <w:tcW w:w="1265" w:type="dxa"/>
            <w:vAlign w:val="bottom"/>
          </w:tcPr>
          <w:p w14:paraId="50F21D17" w14:textId="7F68F882" w:rsidR="00147F35" w:rsidRPr="009C1DA0" w:rsidRDefault="00147F35" w:rsidP="00147F35">
            <w:pPr>
              <w:tabs>
                <w:tab w:val="decimal" w:pos="972"/>
              </w:tabs>
              <w:spacing w:line="340" w:lineRule="exact"/>
              <w:ind w:right="-14"/>
              <w:rPr>
                <w:rFonts w:ascii="Arial" w:hAnsi="Arial" w:cs="Arial"/>
                <w:sz w:val="18"/>
                <w:szCs w:val="18"/>
              </w:rPr>
            </w:pPr>
            <w:r w:rsidRPr="00147F35">
              <w:rPr>
                <w:rFonts w:ascii="Arial" w:hAnsi="Arial" w:cs="Arial"/>
                <w:sz w:val="18"/>
                <w:szCs w:val="18"/>
              </w:rPr>
              <w:t>(130,442)</w:t>
            </w:r>
          </w:p>
        </w:tc>
        <w:tc>
          <w:tcPr>
            <w:tcW w:w="1260" w:type="dxa"/>
            <w:vAlign w:val="bottom"/>
          </w:tcPr>
          <w:p w14:paraId="7352D93D" w14:textId="3F2F4A7D" w:rsidR="00147F35" w:rsidRPr="009C1DA0" w:rsidRDefault="00C8160B" w:rsidP="00147F35">
            <w:pPr>
              <w:tabs>
                <w:tab w:val="decimal" w:pos="972"/>
              </w:tabs>
              <w:spacing w:line="340" w:lineRule="exact"/>
              <w:ind w:right="-14"/>
              <w:rPr>
                <w:rFonts w:ascii="Arial" w:hAnsi="Arial" w:cs="Arial"/>
                <w:sz w:val="18"/>
                <w:szCs w:val="18"/>
              </w:rPr>
            </w:pPr>
            <w:r>
              <w:rPr>
                <w:rFonts w:ascii="Arial" w:hAnsi="Arial" w:cs="Arial"/>
                <w:sz w:val="18"/>
                <w:szCs w:val="18"/>
              </w:rPr>
              <w:t>(429,705)</w:t>
            </w:r>
          </w:p>
        </w:tc>
        <w:tc>
          <w:tcPr>
            <w:tcW w:w="1260" w:type="dxa"/>
            <w:vAlign w:val="bottom"/>
          </w:tcPr>
          <w:p w14:paraId="4C64E9DA" w14:textId="289DC797" w:rsidR="00147F35" w:rsidRPr="009C1DA0" w:rsidRDefault="00147F35" w:rsidP="00147F35">
            <w:pPr>
              <w:tabs>
                <w:tab w:val="decimal" w:pos="972"/>
              </w:tabs>
              <w:spacing w:line="340" w:lineRule="exact"/>
              <w:ind w:right="-14"/>
              <w:rPr>
                <w:rFonts w:ascii="Arial" w:hAnsi="Arial" w:cs="Arial"/>
                <w:sz w:val="18"/>
                <w:szCs w:val="18"/>
              </w:rPr>
            </w:pPr>
            <w:r w:rsidRPr="00EE49E9">
              <w:rPr>
                <w:rFonts w:ascii="Arial" w:hAnsi="Arial" w:cs="Arial" w:hint="cs"/>
                <w:sz w:val="18"/>
                <w:szCs w:val="18"/>
              </w:rPr>
              <w:t>(264,506)</w:t>
            </w:r>
          </w:p>
        </w:tc>
      </w:tr>
      <w:tr w:rsidR="00147F35" w:rsidRPr="009C1DA0" w14:paraId="28FF81F4" w14:textId="77777777" w:rsidTr="00147F35">
        <w:tc>
          <w:tcPr>
            <w:tcW w:w="4050" w:type="dxa"/>
          </w:tcPr>
          <w:p w14:paraId="0FA96088" w14:textId="77777777"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6FE8E871" w14:textId="58F3B19A"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4,166,250</w:t>
            </w:r>
          </w:p>
        </w:tc>
        <w:tc>
          <w:tcPr>
            <w:tcW w:w="1265" w:type="dxa"/>
            <w:vAlign w:val="bottom"/>
          </w:tcPr>
          <w:p w14:paraId="552A293E" w14:textId="1FD2DB61"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4,166,250</w:t>
            </w:r>
          </w:p>
        </w:tc>
        <w:tc>
          <w:tcPr>
            <w:tcW w:w="1260" w:type="dxa"/>
            <w:vAlign w:val="bottom"/>
          </w:tcPr>
          <w:p w14:paraId="4D7D0278" w14:textId="7736D873"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4,166,250</w:t>
            </w:r>
          </w:p>
        </w:tc>
        <w:tc>
          <w:tcPr>
            <w:tcW w:w="1260" w:type="dxa"/>
            <w:vAlign w:val="bottom"/>
          </w:tcPr>
          <w:p w14:paraId="4FD4925B" w14:textId="1F6D6DD9"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r>
      <w:tr w:rsidR="00147F35" w:rsidRPr="009C1DA0" w14:paraId="6FD2DAB6" w14:textId="77777777" w:rsidTr="00147F35">
        <w:tc>
          <w:tcPr>
            <w:tcW w:w="4050" w:type="dxa"/>
          </w:tcPr>
          <w:p w14:paraId="6D293FC2" w14:textId="574792E3"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Basic loss per share from continuing operations (Baht)</w:t>
            </w:r>
          </w:p>
        </w:tc>
        <w:tc>
          <w:tcPr>
            <w:tcW w:w="1260" w:type="dxa"/>
            <w:vAlign w:val="bottom"/>
          </w:tcPr>
          <w:p w14:paraId="627FF8AD" w14:textId="24CEFC59"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147F35">
              <w:rPr>
                <w:rFonts w:ascii="Arial" w:hAnsi="Arial" w:cs="Arial"/>
                <w:sz w:val="18"/>
                <w:szCs w:val="18"/>
              </w:rPr>
              <w:t>(0.03</w:t>
            </w:r>
            <w:r w:rsidR="00C8160B">
              <w:rPr>
                <w:rFonts w:ascii="Arial" w:hAnsi="Arial" w:cs="Arial"/>
                <w:sz w:val="18"/>
                <w:szCs w:val="18"/>
              </w:rPr>
              <w:t>7</w:t>
            </w:r>
            <w:r w:rsidRPr="00147F35">
              <w:rPr>
                <w:rFonts w:ascii="Arial" w:hAnsi="Arial" w:cs="Arial"/>
                <w:sz w:val="18"/>
                <w:szCs w:val="18"/>
              </w:rPr>
              <w:t>)</w:t>
            </w:r>
          </w:p>
        </w:tc>
        <w:tc>
          <w:tcPr>
            <w:tcW w:w="1265" w:type="dxa"/>
            <w:vAlign w:val="bottom"/>
          </w:tcPr>
          <w:p w14:paraId="6273E0C8" w14:textId="25E870A6"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147F35">
              <w:rPr>
                <w:rFonts w:ascii="Arial" w:hAnsi="Arial" w:cs="Arial"/>
                <w:sz w:val="18"/>
                <w:szCs w:val="18"/>
              </w:rPr>
              <w:t>(0.031)</w:t>
            </w:r>
          </w:p>
        </w:tc>
        <w:tc>
          <w:tcPr>
            <w:tcW w:w="1260" w:type="dxa"/>
            <w:vAlign w:val="bottom"/>
          </w:tcPr>
          <w:p w14:paraId="128353FE" w14:textId="16362331"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147F35">
              <w:rPr>
                <w:rFonts w:ascii="Arial" w:hAnsi="Arial" w:cs="Arial"/>
                <w:sz w:val="18"/>
                <w:szCs w:val="18"/>
              </w:rPr>
              <w:t>(0.</w:t>
            </w:r>
            <w:r w:rsidR="00C8160B">
              <w:rPr>
                <w:rFonts w:ascii="Arial" w:hAnsi="Arial" w:cs="Arial"/>
                <w:sz w:val="18"/>
                <w:szCs w:val="18"/>
              </w:rPr>
              <w:t>103</w:t>
            </w:r>
            <w:r w:rsidRPr="00147F35">
              <w:rPr>
                <w:rFonts w:ascii="Arial" w:hAnsi="Arial" w:cs="Arial"/>
                <w:sz w:val="18"/>
                <w:szCs w:val="18"/>
              </w:rPr>
              <w:t>)</w:t>
            </w:r>
          </w:p>
        </w:tc>
        <w:tc>
          <w:tcPr>
            <w:tcW w:w="1260" w:type="dxa"/>
            <w:vAlign w:val="bottom"/>
          </w:tcPr>
          <w:p w14:paraId="5339EA00" w14:textId="09F82F27"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EE49E9">
              <w:rPr>
                <w:rFonts w:ascii="Arial" w:hAnsi="Arial" w:cs="Arial" w:hint="cs"/>
                <w:sz w:val="18"/>
                <w:szCs w:val="18"/>
              </w:rPr>
              <w:t>(0.06</w:t>
            </w:r>
            <w:r>
              <w:rPr>
                <w:rFonts w:ascii="Arial" w:hAnsi="Arial" w:cs="Arial"/>
                <w:sz w:val="18"/>
                <w:szCs w:val="18"/>
              </w:rPr>
              <w:t>4</w:t>
            </w:r>
            <w:r w:rsidRPr="00EE49E9">
              <w:rPr>
                <w:rFonts w:ascii="Arial" w:hAnsi="Arial" w:cs="Arial" w:hint="cs"/>
                <w:sz w:val="18"/>
                <w:szCs w:val="18"/>
              </w:rPr>
              <w:t>)</w:t>
            </w:r>
          </w:p>
        </w:tc>
      </w:tr>
      <w:tr w:rsidR="00147F35" w:rsidRPr="009C1DA0" w14:paraId="6DB8E9AE" w14:textId="77777777" w:rsidTr="00147F35">
        <w:tc>
          <w:tcPr>
            <w:tcW w:w="4050" w:type="dxa"/>
            <w:vAlign w:val="bottom"/>
          </w:tcPr>
          <w:p w14:paraId="4E2F6E0B" w14:textId="77777777" w:rsidR="00147F35" w:rsidRPr="009C1DA0" w:rsidRDefault="00147F35" w:rsidP="00147F35">
            <w:pPr>
              <w:spacing w:line="340" w:lineRule="exact"/>
              <w:ind w:left="221" w:right="-43" w:hanging="221"/>
              <w:rPr>
                <w:rFonts w:ascii="Arial" w:hAnsi="Arial" w:cs="Arial"/>
                <w:sz w:val="18"/>
                <w:szCs w:val="18"/>
              </w:rPr>
            </w:pPr>
          </w:p>
        </w:tc>
        <w:tc>
          <w:tcPr>
            <w:tcW w:w="1260" w:type="dxa"/>
            <w:vAlign w:val="bottom"/>
          </w:tcPr>
          <w:p w14:paraId="0C9D771D" w14:textId="77777777" w:rsidR="00147F35" w:rsidRPr="00F51B2D" w:rsidRDefault="00147F35" w:rsidP="00147F35">
            <w:pPr>
              <w:tabs>
                <w:tab w:val="decimal" w:pos="597"/>
              </w:tabs>
              <w:spacing w:line="340" w:lineRule="exact"/>
              <w:ind w:right="-14"/>
              <w:rPr>
                <w:rFonts w:ascii="Arial" w:hAnsi="Arial" w:cs="Arial"/>
                <w:sz w:val="18"/>
                <w:szCs w:val="18"/>
              </w:rPr>
            </w:pPr>
          </w:p>
        </w:tc>
        <w:tc>
          <w:tcPr>
            <w:tcW w:w="1265" w:type="dxa"/>
            <w:vAlign w:val="bottom"/>
          </w:tcPr>
          <w:p w14:paraId="0FEF4238" w14:textId="77777777" w:rsidR="00147F35" w:rsidRPr="00F51B2D" w:rsidRDefault="00147F35" w:rsidP="00147F35">
            <w:pPr>
              <w:tabs>
                <w:tab w:val="decimal" w:pos="597"/>
              </w:tabs>
              <w:spacing w:line="340" w:lineRule="exact"/>
              <w:ind w:right="-14"/>
              <w:rPr>
                <w:rFonts w:ascii="Arial" w:hAnsi="Arial" w:cs="Arial"/>
                <w:sz w:val="18"/>
                <w:szCs w:val="18"/>
              </w:rPr>
            </w:pPr>
          </w:p>
        </w:tc>
        <w:tc>
          <w:tcPr>
            <w:tcW w:w="1260" w:type="dxa"/>
            <w:vAlign w:val="bottom"/>
          </w:tcPr>
          <w:p w14:paraId="68CC1809" w14:textId="77777777" w:rsidR="00147F35" w:rsidRPr="00F51B2D" w:rsidRDefault="00147F35" w:rsidP="00147F35">
            <w:pPr>
              <w:tabs>
                <w:tab w:val="decimal" w:pos="597"/>
              </w:tabs>
              <w:spacing w:line="340" w:lineRule="exact"/>
              <w:ind w:right="-14"/>
              <w:rPr>
                <w:rFonts w:ascii="Arial" w:hAnsi="Arial" w:cs="Arial"/>
                <w:sz w:val="18"/>
                <w:szCs w:val="18"/>
                <w:cs/>
              </w:rPr>
            </w:pPr>
          </w:p>
        </w:tc>
        <w:tc>
          <w:tcPr>
            <w:tcW w:w="1260" w:type="dxa"/>
            <w:vAlign w:val="bottom"/>
          </w:tcPr>
          <w:p w14:paraId="78C30C39" w14:textId="77777777" w:rsidR="00147F35" w:rsidRPr="007679D3" w:rsidRDefault="00147F35" w:rsidP="00147F35">
            <w:pPr>
              <w:tabs>
                <w:tab w:val="decimal" w:pos="972"/>
              </w:tabs>
              <w:spacing w:line="340" w:lineRule="exact"/>
              <w:ind w:right="-14"/>
              <w:rPr>
                <w:rFonts w:ascii="Arial" w:hAnsi="Arial" w:cs="Arial"/>
                <w:sz w:val="18"/>
                <w:szCs w:val="18"/>
              </w:rPr>
            </w:pPr>
          </w:p>
        </w:tc>
      </w:tr>
      <w:tr w:rsidR="00147F35" w:rsidRPr="009C1DA0" w14:paraId="39D7854F" w14:textId="77777777" w:rsidTr="00147F35">
        <w:tc>
          <w:tcPr>
            <w:tcW w:w="4050" w:type="dxa"/>
            <w:vAlign w:val="bottom"/>
          </w:tcPr>
          <w:p w14:paraId="1663EE4A" w14:textId="7B13A199" w:rsidR="00147F35" w:rsidRPr="009C1DA0" w:rsidRDefault="00B73035" w:rsidP="00147F35">
            <w:pPr>
              <w:spacing w:line="340" w:lineRule="exact"/>
              <w:ind w:left="221" w:right="-43" w:hanging="221"/>
              <w:rPr>
                <w:rFonts w:ascii="Arial" w:hAnsi="Arial" w:cs="Arial"/>
                <w:sz w:val="18"/>
                <w:szCs w:val="18"/>
              </w:rPr>
            </w:pPr>
            <w:r>
              <w:rPr>
                <w:rFonts w:ascii="Arial" w:hAnsi="Arial" w:cs="Arial"/>
                <w:sz w:val="18"/>
                <w:szCs w:val="18"/>
              </w:rPr>
              <w:t>L</w:t>
            </w:r>
            <w:r w:rsidR="00147F35" w:rsidRPr="009C1DA0">
              <w:rPr>
                <w:rFonts w:ascii="Arial" w:hAnsi="Arial" w:cs="Arial"/>
                <w:sz w:val="18"/>
                <w:szCs w:val="18"/>
              </w:rPr>
              <w:t>oss attributable to shareholders of the parent company from discontinued operations</w:t>
            </w:r>
          </w:p>
        </w:tc>
        <w:tc>
          <w:tcPr>
            <w:tcW w:w="1260" w:type="dxa"/>
            <w:vAlign w:val="bottom"/>
          </w:tcPr>
          <w:p w14:paraId="12B95185" w14:textId="79FB5F84" w:rsidR="00147F35" w:rsidRPr="009C1DA0" w:rsidRDefault="00147F35" w:rsidP="00147F35">
            <w:pPr>
              <w:tabs>
                <w:tab w:val="decimal" w:pos="972"/>
              </w:tabs>
              <w:spacing w:line="340" w:lineRule="exact"/>
              <w:ind w:right="-14"/>
              <w:rPr>
                <w:rFonts w:ascii="Arial" w:hAnsi="Arial" w:cs="Arial"/>
                <w:sz w:val="18"/>
                <w:szCs w:val="18"/>
                <w:cs/>
              </w:rPr>
            </w:pPr>
            <w:r w:rsidRPr="00147F35">
              <w:rPr>
                <w:rFonts w:ascii="Arial" w:hAnsi="Arial" w:cs="Arial"/>
                <w:sz w:val="18"/>
                <w:szCs w:val="18"/>
              </w:rPr>
              <w:t>-</w:t>
            </w:r>
          </w:p>
        </w:tc>
        <w:tc>
          <w:tcPr>
            <w:tcW w:w="1265" w:type="dxa"/>
            <w:vAlign w:val="bottom"/>
          </w:tcPr>
          <w:p w14:paraId="6A791D7A" w14:textId="0D35316C" w:rsidR="00147F35" w:rsidRPr="009C1DA0" w:rsidRDefault="00147F35" w:rsidP="00147F35">
            <w:pPr>
              <w:tabs>
                <w:tab w:val="decimal" w:pos="972"/>
              </w:tabs>
              <w:spacing w:line="340" w:lineRule="exact"/>
              <w:ind w:right="-14"/>
              <w:rPr>
                <w:rFonts w:ascii="Arial" w:hAnsi="Arial" w:cs="Arial"/>
                <w:sz w:val="18"/>
                <w:szCs w:val="18"/>
                <w:cs/>
              </w:rPr>
            </w:pPr>
            <w:r w:rsidRPr="00147F35">
              <w:rPr>
                <w:rFonts w:ascii="Arial" w:hAnsi="Arial" w:cs="Arial"/>
                <w:sz w:val="18"/>
                <w:szCs w:val="18"/>
              </w:rPr>
              <w:t>(1,944)</w:t>
            </w:r>
          </w:p>
        </w:tc>
        <w:tc>
          <w:tcPr>
            <w:tcW w:w="1260" w:type="dxa"/>
            <w:vAlign w:val="bottom"/>
          </w:tcPr>
          <w:p w14:paraId="436CBA12" w14:textId="4CB5C404" w:rsidR="00147F35" w:rsidRPr="009C1DA0" w:rsidRDefault="00147F35" w:rsidP="00147F35">
            <w:pPr>
              <w:tabs>
                <w:tab w:val="decimal" w:pos="972"/>
              </w:tabs>
              <w:spacing w:line="340" w:lineRule="exact"/>
              <w:ind w:right="-14"/>
              <w:rPr>
                <w:rFonts w:ascii="Arial" w:hAnsi="Arial" w:cs="Arial"/>
                <w:sz w:val="18"/>
                <w:szCs w:val="18"/>
                <w:cs/>
              </w:rPr>
            </w:pPr>
            <w:r w:rsidRPr="00147F35">
              <w:rPr>
                <w:rFonts w:ascii="Arial" w:hAnsi="Arial" w:cs="Arial"/>
                <w:sz w:val="18"/>
                <w:szCs w:val="18"/>
              </w:rPr>
              <w:t>-</w:t>
            </w:r>
          </w:p>
        </w:tc>
        <w:tc>
          <w:tcPr>
            <w:tcW w:w="1260" w:type="dxa"/>
            <w:vAlign w:val="bottom"/>
          </w:tcPr>
          <w:p w14:paraId="3D2B1BD5" w14:textId="2C1507EF" w:rsidR="00147F35" w:rsidRPr="009C1DA0" w:rsidRDefault="00147F35" w:rsidP="00147F35">
            <w:pP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r w:rsidR="00147F35" w:rsidRPr="009C1DA0" w14:paraId="6E44A2FA" w14:textId="77777777" w:rsidTr="00147F35">
        <w:tc>
          <w:tcPr>
            <w:tcW w:w="4050" w:type="dxa"/>
          </w:tcPr>
          <w:p w14:paraId="1C21F3C1" w14:textId="77777777"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5D90F499" w14:textId="742DA7BD"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w:t>
            </w:r>
          </w:p>
        </w:tc>
        <w:tc>
          <w:tcPr>
            <w:tcW w:w="1265" w:type="dxa"/>
            <w:vAlign w:val="bottom"/>
          </w:tcPr>
          <w:p w14:paraId="1D048859" w14:textId="1FCAC11B"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4,166,250</w:t>
            </w:r>
          </w:p>
        </w:tc>
        <w:tc>
          <w:tcPr>
            <w:tcW w:w="1260" w:type="dxa"/>
            <w:vAlign w:val="bottom"/>
          </w:tcPr>
          <w:p w14:paraId="51EF6DFC" w14:textId="405EF948"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w:t>
            </w:r>
          </w:p>
        </w:tc>
        <w:tc>
          <w:tcPr>
            <w:tcW w:w="1260" w:type="dxa"/>
            <w:vAlign w:val="bottom"/>
          </w:tcPr>
          <w:p w14:paraId="695B4A77" w14:textId="737872FD"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r w:rsidR="00147F35" w:rsidRPr="009C1DA0" w14:paraId="4BBE0F4A" w14:textId="77777777" w:rsidTr="00147F35">
        <w:tc>
          <w:tcPr>
            <w:tcW w:w="4050" w:type="dxa"/>
          </w:tcPr>
          <w:p w14:paraId="5A2D324D" w14:textId="4D7096D2"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 xml:space="preserve">Basic </w:t>
            </w:r>
            <w:r w:rsidR="00B73035">
              <w:rPr>
                <w:rFonts w:ascii="Arial" w:hAnsi="Arial" w:cs="Arial"/>
                <w:sz w:val="18"/>
                <w:szCs w:val="18"/>
              </w:rPr>
              <w:t>l</w:t>
            </w:r>
            <w:r w:rsidRPr="009C1DA0">
              <w:rPr>
                <w:rFonts w:ascii="Arial" w:hAnsi="Arial" w:cs="Arial"/>
                <w:sz w:val="18"/>
                <w:szCs w:val="18"/>
              </w:rPr>
              <w:t>oss per share from discontinued operations (Baht)</w:t>
            </w:r>
          </w:p>
        </w:tc>
        <w:tc>
          <w:tcPr>
            <w:tcW w:w="1260" w:type="dxa"/>
            <w:vAlign w:val="bottom"/>
          </w:tcPr>
          <w:p w14:paraId="12EF99F4" w14:textId="168E1C25" w:rsidR="00147F35" w:rsidRPr="009C1DA0" w:rsidRDefault="00147F35" w:rsidP="00147F35">
            <w:pPr>
              <w:pBdr>
                <w:bottom w:val="doub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w:t>
            </w:r>
          </w:p>
        </w:tc>
        <w:tc>
          <w:tcPr>
            <w:tcW w:w="1265" w:type="dxa"/>
            <w:vAlign w:val="bottom"/>
          </w:tcPr>
          <w:p w14:paraId="0CF1E149" w14:textId="1F959606" w:rsidR="00147F35" w:rsidRPr="009C1DA0" w:rsidRDefault="007C4953" w:rsidP="00147F35">
            <w:pPr>
              <w:pBdr>
                <w:bottom w:val="double" w:sz="4" w:space="1" w:color="auto"/>
              </w:pBdr>
              <w:tabs>
                <w:tab w:val="decimal" w:pos="597"/>
              </w:tabs>
              <w:spacing w:line="340" w:lineRule="exact"/>
              <w:ind w:right="-14"/>
              <w:rPr>
                <w:rFonts w:ascii="Arial" w:hAnsi="Arial" w:cs="Arial"/>
                <w:sz w:val="18"/>
                <w:szCs w:val="18"/>
              </w:rPr>
            </w:pPr>
            <w:r>
              <w:rPr>
                <w:rFonts w:ascii="Arial" w:hAnsi="Arial" w:cs="Arial"/>
                <w:sz w:val="18"/>
                <w:szCs w:val="18"/>
              </w:rPr>
              <w:t>(</w:t>
            </w:r>
            <w:r w:rsidR="00147F35" w:rsidRPr="00147F35">
              <w:rPr>
                <w:rFonts w:ascii="Arial" w:hAnsi="Arial" w:cs="Arial"/>
                <w:sz w:val="18"/>
                <w:szCs w:val="18"/>
              </w:rPr>
              <w:t>0.000</w:t>
            </w:r>
            <w:r>
              <w:rPr>
                <w:rFonts w:ascii="Arial" w:hAnsi="Arial" w:cs="Arial"/>
                <w:sz w:val="18"/>
                <w:szCs w:val="18"/>
              </w:rPr>
              <w:t>)</w:t>
            </w:r>
          </w:p>
        </w:tc>
        <w:tc>
          <w:tcPr>
            <w:tcW w:w="1260" w:type="dxa"/>
            <w:vAlign w:val="bottom"/>
          </w:tcPr>
          <w:p w14:paraId="365C777A" w14:textId="632D1918" w:rsidR="00147F35" w:rsidRPr="009C1DA0" w:rsidRDefault="00147F35" w:rsidP="00147F35">
            <w:pPr>
              <w:pBdr>
                <w:bottom w:val="doub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w:t>
            </w:r>
          </w:p>
        </w:tc>
        <w:tc>
          <w:tcPr>
            <w:tcW w:w="1260" w:type="dxa"/>
            <w:vAlign w:val="bottom"/>
          </w:tcPr>
          <w:p w14:paraId="14604184" w14:textId="166CE75B" w:rsidR="00147F35" w:rsidRPr="009C1DA0" w:rsidRDefault="00147F35" w:rsidP="00147F35">
            <w:pPr>
              <w:pBdr>
                <w:bottom w:val="doub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bl>
    <w:p w14:paraId="596F4787" w14:textId="2D302E92" w:rsidR="008664C2" w:rsidRDefault="008664C2"/>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8664C2" w:rsidRPr="009C1DA0" w14:paraId="24C32418" w14:textId="77777777" w:rsidTr="00164753">
        <w:tc>
          <w:tcPr>
            <w:tcW w:w="9095" w:type="dxa"/>
            <w:gridSpan w:val="5"/>
            <w:hideMark/>
          </w:tcPr>
          <w:p w14:paraId="36BDA72C" w14:textId="1FDF6D42" w:rsidR="008664C2" w:rsidRPr="009C1DA0" w:rsidRDefault="00D238CF" w:rsidP="00164753">
            <w:pPr>
              <w:spacing w:line="340" w:lineRule="exact"/>
              <w:ind w:right="-14"/>
              <w:jc w:val="right"/>
              <w:rPr>
                <w:rFonts w:ascii="Arial" w:hAnsi="Arial" w:cs="Arial"/>
                <w:sz w:val="18"/>
                <w:szCs w:val="18"/>
              </w:rPr>
            </w:pPr>
            <w:r w:rsidRPr="00D93D31">
              <w:rPr>
                <w:rFonts w:ascii="Arial" w:eastAsia="Arial Unicode MS" w:hAnsi="Arial" w:cs="Arial" w:hint="cs"/>
                <w:sz w:val="22"/>
                <w:szCs w:val="22"/>
              </w:rPr>
              <w:tab/>
            </w:r>
            <w:r w:rsidR="008664C2" w:rsidRPr="009C1DA0">
              <w:rPr>
                <w:rFonts w:ascii="Arial" w:hAnsi="Arial" w:cs="Arial"/>
                <w:sz w:val="18"/>
                <w:szCs w:val="18"/>
              </w:rPr>
              <w:t>(Unit: Thousand Baht)</w:t>
            </w:r>
          </w:p>
        </w:tc>
      </w:tr>
      <w:tr w:rsidR="008664C2" w:rsidRPr="009C1DA0" w14:paraId="730F167E" w14:textId="77777777" w:rsidTr="00164753">
        <w:tc>
          <w:tcPr>
            <w:tcW w:w="4050" w:type="dxa"/>
          </w:tcPr>
          <w:p w14:paraId="6D4C6FC7" w14:textId="77777777" w:rsidR="008664C2" w:rsidRPr="009C1DA0" w:rsidRDefault="008664C2" w:rsidP="00164753">
            <w:pPr>
              <w:spacing w:line="340" w:lineRule="exact"/>
              <w:ind w:right="-14"/>
              <w:jc w:val="thaiDistribute"/>
              <w:rPr>
                <w:rFonts w:ascii="Arial" w:hAnsi="Arial" w:cs="Arial"/>
                <w:sz w:val="18"/>
                <w:szCs w:val="18"/>
              </w:rPr>
            </w:pPr>
          </w:p>
        </w:tc>
        <w:tc>
          <w:tcPr>
            <w:tcW w:w="2525" w:type="dxa"/>
            <w:gridSpan w:val="2"/>
            <w:hideMark/>
          </w:tcPr>
          <w:p w14:paraId="286914F0" w14:textId="77777777" w:rsidR="008664C2" w:rsidRPr="009C1DA0" w:rsidRDefault="008664C2" w:rsidP="00164753">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6255078A" w14:textId="77777777" w:rsidR="008664C2" w:rsidRPr="009C1DA0" w:rsidRDefault="008664C2" w:rsidP="00164753">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8664C2" w:rsidRPr="009C1DA0" w14:paraId="468BBBDD" w14:textId="77777777" w:rsidTr="00164753">
        <w:tc>
          <w:tcPr>
            <w:tcW w:w="4050" w:type="dxa"/>
          </w:tcPr>
          <w:p w14:paraId="24DEC60D" w14:textId="77777777" w:rsidR="008664C2" w:rsidRPr="009C1DA0" w:rsidRDefault="008664C2" w:rsidP="00164753">
            <w:pPr>
              <w:spacing w:line="340" w:lineRule="exact"/>
              <w:ind w:right="-14"/>
              <w:jc w:val="thaiDistribute"/>
              <w:rPr>
                <w:rFonts w:ascii="Arial" w:hAnsi="Arial" w:cs="Arial"/>
                <w:sz w:val="18"/>
                <w:szCs w:val="18"/>
              </w:rPr>
            </w:pPr>
          </w:p>
        </w:tc>
        <w:tc>
          <w:tcPr>
            <w:tcW w:w="5045" w:type="dxa"/>
            <w:gridSpan w:val="4"/>
          </w:tcPr>
          <w:p w14:paraId="1160B851" w14:textId="029CA70E" w:rsidR="008664C2" w:rsidRPr="009C1DA0" w:rsidRDefault="008664C2" w:rsidP="00164753">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w:t>
            </w:r>
            <w:r>
              <w:rPr>
                <w:rFonts w:ascii="Arial" w:hAnsi="Arial" w:cs="Arial"/>
                <w:sz w:val="20"/>
                <w:szCs w:val="20"/>
              </w:rPr>
              <w:t>six</w:t>
            </w:r>
            <w:r w:rsidRPr="009C1DA0">
              <w:rPr>
                <w:rFonts w:ascii="Arial" w:hAnsi="Arial" w:cs="Arial"/>
                <w:sz w:val="20"/>
                <w:szCs w:val="20"/>
              </w:rPr>
              <w:t xml:space="preserve">-month periods ended </w:t>
            </w:r>
            <w:r>
              <w:rPr>
                <w:rFonts w:ascii="Arial" w:hAnsi="Arial" w:cs="Arial"/>
                <w:sz w:val="20"/>
                <w:szCs w:val="20"/>
              </w:rPr>
              <w:t>30 June</w:t>
            </w:r>
          </w:p>
        </w:tc>
      </w:tr>
      <w:tr w:rsidR="008664C2" w:rsidRPr="009C1DA0" w14:paraId="333447EF" w14:textId="77777777" w:rsidTr="00164753">
        <w:tc>
          <w:tcPr>
            <w:tcW w:w="4050" w:type="dxa"/>
          </w:tcPr>
          <w:p w14:paraId="79B2EF37" w14:textId="77777777" w:rsidR="008664C2" w:rsidRPr="009C1DA0" w:rsidRDefault="008664C2" w:rsidP="00164753">
            <w:pPr>
              <w:spacing w:line="340" w:lineRule="exact"/>
              <w:ind w:right="-14"/>
              <w:jc w:val="thaiDistribute"/>
              <w:rPr>
                <w:rFonts w:ascii="Arial" w:hAnsi="Arial" w:cs="Arial"/>
                <w:b/>
                <w:bCs/>
                <w:sz w:val="18"/>
                <w:szCs w:val="18"/>
                <w:u w:val="single"/>
              </w:rPr>
            </w:pPr>
          </w:p>
        </w:tc>
        <w:tc>
          <w:tcPr>
            <w:tcW w:w="1260" w:type="dxa"/>
          </w:tcPr>
          <w:p w14:paraId="608FFA54"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265" w:type="dxa"/>
          </w:tcPr>
          <w:p w14:paraId="0E835158"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60" w:type="dxa"/>
          </w:tcPr>
          <w:p w14:paraId="5ED454DD"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260" w:type="dxa"/>
            <w:hideMark/>
          </w:tcPr>
          <w:p w14:paraId="12C88F75"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147F35" w:rsidRPr="009C1DA0" w14:paraId="0D5B8CA4" w14:textId="77777777" w:rsidTr="00147F35">
        <w:trPr>
          <w:trHeight w:val="369"/>
        </w:trPr>
        <w:tc>
          <w:tcPr>
            <w:tcW w:w="4050" w:type="dxa"/>
            <w:vAlign w:val="bottom"/>
            <w:hideMark/>
          </w:tcPr>
          <w:p w14:paraId="77B859C9" w14:textId="2408E11E" w:rsidR="00147F35" w:rsidRPr="009C1DA0" w:rsidRDefault="0020687A" w:rsidP="00147F35">
            <w:pPr>
              <w:spacing w:line="340" w:lineRule="exact"/>
              <w:ind w:left="221" w:right="-43" w:hanging="221"/>
              <w:rPr>
                <w:rFonts w:ascii="Arial" w:hAnsi="Arial" w:cs="Arial"/>
                <w:sz w:val="18"/>
                <w:szCs w:val="18"/>
              </w:rPr>
            </w:pPr>
            <w:r>
              <w:rPr>
                <w:rFonts w:ascii="Arial" w:hAnsi="Arial" w:cs="Arial"/>
                <w:sz w:val="18"/>
                <w:szCs w:val="18"/>
              </w:rPr>
              <w:t>L</w:t>
            </w:r>
            <w:r w:rsidR="00147F35" w:rsidRPr="009C1DA0">
              <w:rPr>
                <w:rFonts w:ascii="Arial" w:hAnsi="Arial" w:cs="Arial"/>
                <w:sz w:val="18"/>
                <w:szCs w:val="18"/>
              </w:rPr>
              <w:t>oss attributable to shareholders of the parent company from continued operations</w:t>
            </w:r>
          </w:p>
        </w:tc>
        <w:tc>
          <w:tcPr>
            <w:tcW w:w="1260" w:type="dxa"/>
            <w:vAlign w:val="bottom"/>
          </w:tcPr>
          <w:p w14:paraId="76597C89" w14:textId="0A619ED5" w:rsidR="00147F35" w:rsidRPr="009C1DA0" w:rsidRDefault="00147F35" w:rsidP="00147F35">
            <w:pPr>
              <w:tabs>
                <w:tab w:val="decimal" w:pos="972"/>
              </w:tabs>
              <w:spacing w:line="340" w:lineRule="exact"/>
              <w:ind w:right="-14"/>
              <w:rPr>
                <w:rFonts w:ascii="Arial" w:hAnsi="Arial" w:cs="Arial"/>
                <w:sz w:val="18"/>
                <w:szCs w:val="18"/>
                <w:cs/>
              </w:rPr>
            </w:pPr>
            <w:r w:rsidRPr="00147F35">
              <w:rPr>
                <w:rFonts w:ascii="Arial" w:hAnsi="Arial" w:cs="Arial"/>
                <w:sz w:val="18"/>
                <w:szCs w:val="18"/>
              </w:rPr>
              <w:t>(</w:t>
            </w:r>
            <w:r w:rsidR="00C8160B">
              <w:rPr>
                <w:rFonts w:ascii="Arial" w:hAnsi="Arial" w:cs="Arial"/>
                <w:sz w:val="18"/>
                <w:szCs w:val="18"/>
              </w:rPr>
              <w:t>144,083</w:t>
            </w:r>
            <w:r w:rsidRPr="00147F35">
              <w:rPr>
                <w:rFonts w:ascii="Arial" w:hAnsi="Arial" w:cs="Arial"/>
                <w:sz w:val="18"/>
                <w:szCs w:val="18"/>
              </w:rPr>
              <w:t>)</w:t>
            </w:r>
          </w:p>
        </w:tc>
        <w:tc>
          <w:tcPr>
            <w:tcW w:w="1265" w:type="dxa"/>
            <w:vAlign w:val="bottom"/>
          </w:tcPr>
          <w:p w14:paraId="620B922C" w14:textId="2F60CD51" w:rsidR="00147F35" w:rsidRPr="009C1DA0" w:rsidRDefault="00147F35" w:rsidP="00147F35">
            <w:pPr>
              <w:tabs>
                <w:tab w:val="decimal" w:pos="972"/>
              </w:tabs>
              <w:spacing w:line="340" w:lineRule="exact"/>
              <w:ind w:right="-14"/>
              <w:rPr>
                <w:rFonts w:ascii="Arial" w:hAnsi="Arial" w:cs="Arial"/>
                <w:sz w:val="18"/>
                <w:szCs w:val="18"/>
              </w:rPr>
            </w:pPr>
            <w:r w:rsidRPr="00147F35">
              <w:rPr>
                <w:rFonts w:ascii="Arial" w:hAnsi="Arial" w:cs="Arial"/>
                <w:sz w:val="18"/>
                <w:szCs w:val="18"/>
              </w:rPr>
              <w:t>(320,139)</w:t>
            </w:r>
          </w:p>
        </w:tc>
        <w:tc>
          <w:tcPr>
            <w:tcW w:w="1260" w:type="dxa"/>
            <w:vAlign w:val="bottom"/>
          </w:tcPr>
          <w:p w14:paraId="70F38C4E" w14:textId="673DABD2" w:rsidR="00147F35" w:rsidRPr="009C1DA0" w:rsidRDefault="00C8160B" w:rsidP="00147F35">
            <w:pPr>
              <w:tabs>
                <w:tab w:val="decimal" w:pos="972"/>
              </w:tabs>
              <w:spacing w:line="340" w:lineRule="exact"/>
              <w:ind w:right="-14"/>
              <w:rPr>
                <w:rFonts w:ascii="Arial" w:hAnsi="Arial" w:cs="Arial"/>
                <w:sz w:val="18"/>
                <w:szCs w:val="18"/>
              </w:rPr>
            </w:pPr>
            <w:r>
              <w:rPr>
                <w:rFonts w:ascii="Arial" w:hAnsi="Arial" w:cs="Arial"/>
                <w:sz w:val="18"/>
                <w:szCs w:val="18"/>
              </w:rPr>
              <w:t>(301,323)</w:t>
            </w:r>
          </w:p>
        </w:tc>
        <w:tc>
          <w:tcPr>
            <w:tcW w:w="1260" w:type="dxa"/>
            <w:vAlign w:val="bottom"/>
          </w:tcPr>
          <w:p w14:paraId="4A5A82DF" w14:textId="72404751" w:rsidR="00147F35" w:rsidRPr="009C1DA0" w:rsidRDefault="00147F35" w:rsidP="00147F35">
            <w:pPr>
              <w:tabs>
                <w:tab w:val="decimal" w:pos="972"/>
              </w:tabs>
              <w:spacing w:line="340" w:lineRule="exact"/>
              <w:ind w:right="-14"/>
              <w:rPr>
                <w:rFonts w:ascii="Arial" w:hAnsi="Arial" w:cs="Arial"/>
                <w:sz w:val="18"/>
                <w:szCs w:val="18"/>
              </w:rPr>
            </w:pPr>
            <w:r w:rsidRPr="00EE49E9">
              <w:rPr>
                <w:rFonts w:ascii="Arial" w:hAnsi="Arial" w:cs="Arial" w:hint="cs"/>
                <w:sz w:val="18"/>
                <w:szCs w:val="18"/>
              </w:rPr>
              <w:t>(396,635)</w:t>
            </w:r>
          </w:p>
        </w:tc>
      </w:tr>
      <w:tr w:rsidR="00147F35" w:rsidRPr="009C1DA0" w14:paraId="66FFA7F4" w14:textId="77777777" w:rsidTr="00147F35">
        <w:tc>
          <w:tcPr>
            <w:tcW w:w="4050" w:type="dxa"/>
            <w:vAlign w:val="bottom"/>
            <w:hideMark/>
          </w:tcPr>
          <w:p w14:paraId="0C2F2B13" w14:textId="77777777" w:rsidR="00147F35" w:rsidRPr="009C1DA0" w:rsidRDefault="00147F35" w:rsidP="00147F35">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089433EC" w14:textId="45D0C359"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(136,455)</w:t>
            </w:r>
          </w:p>
        </w:tc>
        <w:tc>
          <w:tcPr>
            <w:tcW w:w="1265" w:type="dxa"/>
            <w:vAlign w:val="bottom"/>
          </w:tcPr>
          <w:p w14:paraId="3898AB2B" w14:textId="473A7644"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(187,074)</w:t>
            </w:r>
          </w:p>
        </w:tc>
        <w:tc>
          <w:tcPr>
            <w:tcW w:w="1260" w:type="dxa"/>
            <w:vAlign w:val="bottom"/>
          </w:tcPr>
          <w:p w14:paraId="53EB6092" w14:textId="28D7DECE"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(136,455)</w:t>
            </w:r>
          </w:p>
        </w:tc>
        <w:tc>
          <w:tcPr>
            <w:tcW w:w="1260" w:type="dxa"/>
            <w:vAlign w:val="bottom"/>
          </w:tcPr>
          <w:p w14:paraId="07E4939D" w14:textId="640BF988"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(187,074)</w:t>
            </w:r>
          </w:p>
        </w:tc>
      </w:tr>
      <w:tr w:rsidR="00147F35" w:rsidRPr="009C1DA0" w14:paraId="175DDB45" w14:textId="77777777" w:rsidTr="00147F35">
        <w:tc>
          <w:tcPr>
            <w:tcW w:w="4050" w:type="dxa"/>
          </w:tcPr>
          <w:p w14:paraId="78DB2523" w14:textId="77777777" w:rsidR="00147F35" w:rsidRPr="009C1DA0" w:rsidRDefault="00147F35" w:rsidP="00147F35">
            <w:pPr>
              <w:spacing w:line="340" w:lineRule="exact"/>
              <w:ind w:left="221" w:right="-43" w:hanging="221"/>
              <w:rPr>
                <w:rFonts w:ascii="Arial" w:hAnsi="Arial" w:cs="Arial"/>
                <w:sz w:val="18"/>
                <w:szCs w:val="18"/>
              </w:rPr>
            </w:pPr>
            <w:r>
              <w:rPr>
                <w:rFonts w:ascii="Arial" w:hAnsi="Arial" w:cs="Arial"/>
                <w:sz w:val="18"/>
                <w:szCs w:val="18"/>
              </w:rPr>
              <w:t>L</w:t>
            </w:r>
            <w:r w:rsidRPr="009C1DA0">
              <w:rPr>
                <w:rFonts w:ascii="Arial" w:hAnsi="Arial" w:cs="Arial"/>
                <w:sz w:val="18"/>
                <w:szCs w:val="18"/>
              </w:rPr>
              <w:t>oss used in calculations of earnings</w:t>
            </w:r>
            <w:r>
              <w:rPr>
                <w:rFonts w:ascii="Arial" w:hAnsi="Arial" w:cs="Arial"/>
                <w:sz w:val="18"/>
                <w:szCs w:val="18"/>
              </w:rPr>
              <w:t xml:space="preserve"> </w:t>
            </w:r>
            <w:r w:rsidRPr="009C1DA0">
              <w:rPr>
                <w:rFonts w:ascii="Arial" w:hAnsi="Arial" w:cs="Arial"/>
                <w:sz w:val="18"/>
                <w:szCs w:val="18"/>
              </w:rPr>
              <w:t>per share</w:t>
            </w:r>
            <w:r w:rsidRPr="009C1DA0">
              <w:rPr>
                <w:rFonts w:ascii="Arial" w:hAnsi="Arial" w:cs="Arial"/>
                <w:sz w:val="18"/>
                <w:szCs w:val="18"/>
                <w:cs/>
              </w:rPr>
              <w:t xml:space="preserve"> </w:t>
            </w:r>
          </w:p>
        </w:tc>
        <w:tc>
          <w:tcPr>
            <w:tcW w:w="1260" w:type="dxa"/>
            <w:vAlign w:val="bottom"/>
          </w:tcPr>
          <w:p w14:paraId="0A2CA654" w14:textId="6A66C5F5" w:rsidR="00147F35" w:rsidRPr="009C1DA0" w:rsidRDefault="00147F35" w:rsidP="00147F35">
            <w:pPr>
              <w:tabs>
                <w:tab w:val="decimal" w:pos="972"/>
              </w:tabs>
              <w:spacing w:line="340" w:lineRule="exact"/>
              <w:ind w:right="-14"/>
              <w:rPr>
                <w:rFonts w:ascii="Arial" w:hAnsi="Arial" w:cs="Arial"/>
                <w:sz w:val="18"/>
                <w:szCs w:val="18"/>
              </w:rPr>
            </w:pPr>
            <w:r w:rsidRPr="00147F35">
              <w:rPr>
                <w:rFonts w:ascii="Arial" w:hAnsi="Arial" w:cs="Arial"/>
                <w:sz w:val="18"/>
                <w:szCs w:val="18"/>
              </w:rPr>
              <w:t>(</w:t>
            </w:r>
            <w:r w:rsidR="00C8160B">
              <w:rPr>
                <w:rFonts w:ascii="Arial" w:hAnsi="Arial" w:cs="Arial"/>
                <w:sz w:val="18"/>
                <w:szCs w:val="18"/>
              </w:rPr>
              <w:t>280,538</w:t>
            </w:r>
            <w:r w:rsidRPr="00147F35">
              <w:rPr>
                <w:rFonts w:ascii="Arial" w:hAnsi="Arial" w:cs="Arial"/>
                <w:sz w:val="18"/>
                <w:szCs w:val="18"/>
              </w:rPr>
              <w:t>)</w:t>
            </w:r>
          </w:p>
        </w:tc>
        <w:tc>
          <w:tcPr>
            <w:tcW w:w="1265" w:type="dxa"/>
            <w:vAlign w:val="bottom"/>
          </w:tcPr>
          <w:p w14:paraId="6DF5ACAB" w14:textId="51E1A408" w:rsidR="00147F35" w:rsidRPr="009C1DA0" w:rsidRDefault="00147F35" w:rsidP="00147F35">
            <w:pPr>
              <w:tabs>
                <w:tab w:val="decimal" w:pos="972"/>
              </w:tabs>
              <w:spacing w:line="340" w:lineRule="exact"/>
              <w:ind w:right="-14"/>
              <w:rPr>
                <w:rFonts w:ascii="Arial" w:hAnsi="Arial" w:cs="Arial"/>
                <w:sz w:val="18"/>
                <w:szCs w:val="18"/>
              </w:rPr>
            </w:pPr>
            <w:r w:rsidRPr="00147F35">
              <w:rPr>
                <w:rFonts w:ascii="Arial" w:hAnsi="Arial" w:cs="Arial"/>
                <w:sz w:val="18"/>
                <w:szCs w:val="18"/>
              </w:rPr>
              <w:t>(507,213)</w:t>
            </w:r>
          </w:p>
        </w:tc>
        <w:tc>
          <w:tcPr>
            <w:tcW w:w="1260" w:type="dxa"/>
            <w:vAlign w:val="bottom"/>
          </w:tcPr>
          <w:p w14:paraId="04EE1941" w14:textId="472D16EE" w:rsidR="00147F35" w:rsidRPr="009C1DA0" w:rsidRDefault="00C8160B" w:rsidP="00147F35">
            <w:pPr>
              <w:tabs>
                <w:tab w:val="decimal" w:pos="972"/>
              </w:tabs>
              <w:spacing w:line="340" w:lineRule="exact"/>
              <w:ind w:right="-14"/>
              <w:rPr>
                <w:rFonts w:ascii="Arial" w:hAnsi="Arial" w:cs="Arial"/>
                <w:sz w:val="18"/>
                <w:szCs w:val="18"/>
              </w:rPr>
            </w:pPr>
            <w:r>
              <w:rPr>
                <w:rFonts w:ascii="Arial" w:hAnsi="Arial" w:cs="Arial"/>
                <w:sz w:val="18"/>
                <w:szCs w:val="18"/>
              </w:rPr>
              <w:t>(437,778)</w:t>
            </w:r>
          </w:p>
        </w:tc>
        <w:tc>
          <w:tcPr>
            <w:tcW w:w="1260" w:type="dxa"/>
            <w:vAlign w:val="bottom"/>
          </w:tcPr>
          <w:p w14:paraId="3D4B9347" w14:textId="58267481" w:rsidR="00147F35" w:rsidRPr="009C1DA0" w:rsidRDefault="00147F35" w:rsidP="00147F35">
            <w:pPr>
              <w:tabs>
                <w:tab w:val="decimal" w:pos="972"/>
              </w:tabs>
              <w:spacing w:line="340" w:lineRule="exact"/>
              <w:ind w:right="-14"/>
              <w:rPr>
                <w:rFonts w:ascii="Arial" w:hAnsi="Arial" w:cs="Arial"/>
                <w:sz w:val="18"/>
                <w:szCs w:val="18"/>
              </w:rPr>
            </w:pPr>
            <w:r w:rsidRPr="00EE49E9">
              <w:rPr>
                <w:rFonts w:ascii="Arial" w:hAnsi="Arial" w:cs="Arial" w:hint="cs"/>
                <w:sz w:val="18"/>
                <w:szCs w:val="18"/>
              </w:rPr>
              <w:t>(583,709)</w:t>
            </w:r>
          </w:p>
        </w:tc>
      </w:tr>
      <w:tr w:rsidR="00147F35" w:rsidRPr="009C1DA0" w14:paraId="04CA28C3" w14:textId="77777777" w:rsidTr="00147F35">
        <w:tc>
          <w:tcPr>
            <w:tcW w:w="4050" w:type="dxa"/>
          </w:tcPr>
          <w:p w14:paraId="06B19CB1" w14:textId="77777777"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66D4F5BC" w14:textId="3FD6C1BE"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4,166,250</w:t>
            </w:r>
          </w:p>
        </w:tc>
        <w:tc>
          <w:tcPr>
            <w:tcW w:w="1265" w:type="dxa"/>
            <w:vAlign w:val="bottom"/>
          </w:tcPr>
          <w:p w14:paraId="12E4196C" w14:textId="45942D2C"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4,166,250</w:t>
            </w:r>
          </w:p>
        </w:tc>
        <w:tc>
          <w:tcPr>
            <w:tcW w:w="1260" w:type="dxa"/>
            <w:vAlign w:val="bottom"/>
          </w:tcPr>
          <w:p w14:paraId="53AFFBD5" w14:textId="6095DD08"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147F35">
              <w:rPr>
                <w:rFonts w:ascii="Arial" w:hAnsi="Arial" w:cs="Arial"/>
                <w:sz w:val="18"/>
                <w:szCs w:val="18"/>
              </w:rPr>
              <w:t>4,166,250</w:t>
            </w:r>
          </w:p>
        </w:tc>
        <w:tc>
          <w:tcPr>
            <w:tcW w:w="1260" w:type="dxa"/>
            <w:vAlign w:val="bottom"/>
          </w:tcPr>
          <w:p w14:paraId="215CEBAE" w14:textId="487AB65F"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r>
      <w:tr w:rsidR="00147F35" w:rsidRPr="009C1DA0" w14:paraId="6CF27CD7" w14:textId="77777777" w:rsidTr="00147F35">
        <w:tc>
          <w:tcPr>
            <w:tcW w:w="4050" w:type="dxa"/>
          </w:tcPr>
          <w:p w14:paraId="5A8A7D4E" w14:textId="77777777"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Basic loss per share from continuing operations (Baht)</w:t>
            </w:r>
          </w:p>
        </w:tc>
        <w:tc>
          <w:tcPr>
            <w:tcW w:w="1260" w:type="dxa"/>
            <w:vAlign w:val="bottom"/>
          </w:tcPr>
          <w:p w14:paraId="0DF60995" w14:textId="464D8620"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147F35">
              <w:rPr>
                <w:rFonts w:ascii="Arial" w:hAnsi="Arial" w:cs="Arial"/>
                <w:sz w:val="18"/>
                <w:szCs w:val="18"/>
              </w:rPr>
              <w:t>(0.06</w:t>
            </w:r>
            <w:r w:rsidR="00C8160B">
              <w:rPr>
                <w:rFonts w:ascii="Arial" w:hAnsi="Arial" w:cs="Arial"/>
                <w:sz w:val="18"/>
                <w:szCs w:val="18"/>
              </w:rPr>
              <w:t>7</w:t>
            </w:r>
            <w:r w:rsidRPr="00147F35">
              <w:rPr>
                <w:rFonts w:ascii="Arial" w:hAnsi="Arial" w:cs="Arial"/>
                <w:sz w:val="18"/>
                <w:szCs w:val="18"/>
              </w:rPr>
              <w:t>)</w:t>
            </w:r>
          </w:p>
        </w:tc>
        <w:tc>
          <w:tcPr>
            <w:tcW w:w="1265" w:type="dxa"/>
            <w:vAlign w:val="bottom"/>
          </w:tcPr>
          <w:p w14:paraId="32DA505A" w14:textId="70E82AFE"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147F35">
              <w:rPr>
                <w:rFonts w:ascii="Arial" w:hAnsi="Arial" w:cs="Arial"/>
                <w:sz w:val="18"/>
                <w:szCs w:val="18"/>
              </w:rPr>
              <w:t>(0.122)</w:t>
            </w:r>
          </w:p>
        </w:tc>
        <w:tc>
          <w:tcPr>
            <w:tcW w:w="1260" w:type="dxa"/>
            <w:vAlign w:val="bottom"/>
          </w:tcPr>
          <w:p w14:paraId="7C496183" w14:textId="7861876F"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147F35">
              <w:rPr>
                <w:rFonts w:ascii="Arial" w:hAnsi="Arial" w:cs="Arial"/>
                <w:sz w:val="18"/>
                <w:szCs w:val="18"/>
              </w:rPr>
              <w:t>(0.10</w:t>
            </w:r>
            <w:r w:rsidR="00C8160B">
              <w:rPr>
                <w:rFonts w:ascii="Arial" w:hAnsi="Arial" w:cs="Arial"/>
                <w:sz w:val="18"/>
                <w:szCs w:val="18"/>
              </w:rPr>
              <w:t>5</w:t>
            </w:r>
            <w:r w:rsidRPr="00147F35">
              <w:rPr>
                <w:rFonts w:ascii="Arial" w:hAnsi="Arial" w:cs="Arial"/>
                <w:sz w:val="18"/>
                <w:szCs w:val="18"/>
              </w:rPr>
              <w:t>)</w:t>
            </w:r>
          </w:p>
        </w:tc>
        <w:tc>
          <w:tcPr>
            <w:tcW w:w="1260" w:type="dxa"/>
            <w:vAlign w:val="bottom"/>
          </w:tcPr>
          <w:p w14:paraId="262ED01C" w14:textId="1135A025"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sidRPr="00EE49E9">
              <w:rPr>
                <w:rFonts w:ascii="Arial" w:hAnsi="Arial" w:cs="Arial" w:hint="cs"/>
                <w:sz w:val="18"/>
                <w:szCs w:val="18"/>
              </w:rPr>
              <w:t>(0.14</w:t>
            </w:r>
            <w:r>
              <w:rPr>
                <w:rFonts w:ascii="Arial" w:hAnsi="Arial" w:cs="Arial"/>
                <w:sz w:val="18"/>
                <w:szCs w:val="18"/>
              </w:rPr>
              <w:t>0</w:t>
            </w:r>
            <w:r w:rsidRPr="00EE49E9">
              <w:rPr>
                <w:rFonts w:ascii="Arial" w:hAnsi="Arial" w:cs="Arial" w:hint="cs"/>
                <w:sz w:val="18"/>
                <w:szCs w:val="18"/>
              </w:rPr>
              <w:t>)</w:t>
            </w:r>
          </w:p>
        </w:tc>
      </w:tr>
      <w:tr w:rsidR="008664C2" w:rsidRPr="007679D3" w14:paraId="6B5F2305" w14:textId="77777777" w:rsidTr="00164753">
        <w:tc>
          <w:tcPr>
            <w:tcW w:w="4050" w:type="dxa"/>
            <w:vAlign w:val="bottom"/>
          </w:tcPr>
          <w:p w14:paraId="2DAC2690" w14:textId="77777777" w:rsidR="008664C2" w:rsidRPr="009C1DA0" w:rsidRDefault="008664C2" w:rsidP="008664C2">
            <w:pPr>
              <w:spacing w:line="340" w:lineRule="exact"/>
              <w:ind w:left="221" w:right="-43" w:hanging="221"/>
              <w:rPr>
                <w:rFonts w:ascii="Arial" w:hAnsi="Arial" w:cs="Arial"/>
                <w:sz w:val="18"/>
                <w:szCs w:val="18"/>
              </w:rPr>
            </w:pPr>
          </w:p>
        </w:tc>
        <w:tc>
          <w:tcPr>
            <w:tcW w:w="1260" w:type="dxa"/>
            <w:vAlign w:val="bottom"/>
          </w:tcPr>
          <w:p w14:paraId="40502FDD" w14:textId="77777777" w:rsidR="008664C2" w:rsidRPr="00F51B2D" w:rsidRDefault="008664C2" w:rsidP="008664C2">
            <w:pPr>
              <w:tabs>
                <w:tab w:val="decimal" w:pos="972"/>
              </w:tabs>
              <w:spacing w:line="340" w:lineRule="exact"/>
              <w:ind w:right="-14"/>
              <w:rPr>
                <w:rFonts w:ascii="Arial" w:hAnsi="Arial" w:cs="Arial"/>
                <w:sz w:val="18"/>
                <w:szCs w:val="18"/>
              </w:rPr>
            </w:pPr>
          </w:p>
        </w:tc>
        <w:tc>
          <w:tcPr>
            <w:tcW w:w="1265" w:type="dxa"/>
            <w:vAlign w:val="bottom"/>
          </w:tcPr>
          <w:p w14:paraId="5F490B0C" w14:textId="77777777" w:rsidR="008664C2" w:rsidRPr="00F51B2D" w:rsidRDefault="008664C2" w:rsidP="008664C2">
            <w:pPr>
              <w:tabs>
                <w:tab w:val="decimal" w:pos="972"/>
              </w:tabs>
              <w:spacing w:line="340" w:lineRule="exact"/>
              <w:ind w:right="-14"/>
              <w:rPr>
                <w:rFonts w:ascii="Arial" w:hAnsi="Arial" w:cs="Arial"/>
                <w:sz w:val="18"/>
                <w:szCs w:val="18"/>
              </w:rPr>
            </w:pPr>
          </w:p>
        </w:tc>
        <w:tc>
          <w:tcPr>
            <w:tcW w:w="1260" w:type="dxa"/>
            <w:vAlign w:val="bottom"/>
          </w:tcPr>
          <w:p w14:paraId="1039BC6E" w14:textId="77777777" w:rsidR="008664C2" w:rsidRPr="00F51B2D" w:rsidRDefault="008664C2" w:rsidP="008664C2">
            <w:pPr>
              <w:tabs>
                <w:tab w:val="decimal" w:pos="972"/>
              </w:tabs>
              <w:spacing w:line="340" w:lineRule="exact"/>
              <w:ind w:right="-14"/>
              <w:rPr>
                <w:rFonts w:ascii="Arial" w:hAnsi="Arial" w:cs="Arial"/>
                <w:sz w:val="18"/>
                <w:szCs w:val="18"/>
                <w:cs/>
              </w:rPr>
            </w:pPr>
          </w:p>
        </w:tc>
        <w:tc>
          <w:tcPr>
            <w:tcW w:w="1260" w:type="dxa"/>
            <w:vAlign w:val="bottom"/>
          </w:tcPr>
          <w:p w14:paraId="11FE7F1C" w14:textId="77777777" w:rsidR="008664C2" w:rsidRPr="007679D3" w:rsidRDefault="008664C2" w:rsidP="008664C2">
            <w:pPr>
              <w:tabs>
                <w:tab w:val="decimal" w:pos="972"/>
              </w:tabs>
              <w:spacing w:line="340" w:lineRule="exact"/>
              <w:ind w:right="-14"/>
              <w:rPr>
                <w:rFonts w:ascii="Arial" w:hAnsi="Arial" w:cs="Arial"/>
                <w:sz w:val="18"/>
                <w:szCs w:val="18"/>
              </w:rPr>
            </w:pPr>
          </w:p>
        </w:tc>
      </w:tr>
    </w:tbl>
    <w:p w14:paraId="2A451A7B" w14:textId="77777777" w:rsidR="00D54589" w:rsidRDefault="00D54589">
      <w:r>
        <w:br w:type="page"/>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D54589" w:rsidRPr="009C1DA0" w14:paraId="338AA4E6" w14:textId="77777777" w:rsidTr="007F79B8">
        <w:tc>
          <w:tcPr>
            <w:tcW w:w="9095" w:type="dxa"/>
            <w:gridSpan w:val="5"/>
            <w:hideMark/>
          </w:tcPr>
          <w:p w14:paraId="3815B341" w14:textId="77777777" w:rsidR="00D54589" w:rsidRPr="009C1DA0" w:rsidRDefault="00D54589" w:rsidP="007F79B8">
            <w:pPr>
              <w:spacing w:line="340" w:lineRule="exact"/>
              <w:ind w:right="-14"/>
              <w:jc w:val="right"/>
              <w:rPr>
                <w:rFonts w:ascii="Arial" w:hAnsi="Arial" w:cs="Arial"/>
                <w:sz w:val="18"/>
                <w:szCs w:val="18"/>
              </w:rPr>
            </w:pPr>
            <w:r w:rsidRPr="00D93D31">
              <w:rPr>
                <w:rFonts w:ascii="Arial" w:eastAsia="Arial Unicode MS" w:hAnsi="Arial" w:cs="Arial" w:hint="cs"/>
                <w:sz w:val="22"/>
                <w:szCs w:val="22"/>
              </w:rPr>
              <w:lastRenderedPageBreak/>
              <w:tab/>
            </w:r>
            <w:r w:rsidRPr="009C1DA0">
              <w:rPr>
                <w:rFonts w:ascii="Arial" w:hAnsi="Arial" w:cs="Arial"/>
                <w:sz w:val="18"/>
                <w:szCs w:val="18"/>
              </w:rPr>
              <w:t>(Unit: Thousand Baht)</w:t>
            </w:r>
          </w:p>
        </w:tc>
      </w:tr>
      <w:tr w:rsidR="00D54589" w:rsidRPr="009C1DA0" w14:paraId="1CC8B123" w14:textId="77777777" w:rsidTr="007F79B8">
        <w:tc>
          <w:tcPr>
            <w:tcW w:w="4050" w:type="dxa"/>
          </w:tcPr>
          <w:p w14:paraId="68E4CEB0" w14:textId="77777777" w:rsidR="00D54589" w:rsidRPr="009C1DA0" w:rsidRDefault="00D54589" w:rsidP="007F79B8">
            <w:pPr>
              <w:spacing w:line="340" w:lineRule="exact"/>
              <w:ind w:right="-14"/>
              <w:jc w:val="thaiDistribute"/>
              <w:rPr>
                <w:rFonts w:ascii="Arial" w:hAnsi="Arial" w:cs="Arial"/>
                <w:sz w:val="18"/>
                <w:szCs w:val="18"/>
              </w:rPr>
            </w:pPr>
          </w:p>
        </w:tc>
        <w:tc>
          <w:tcPr>
            <w:tcW w:w="2525" w:type="dxa"/>
            <w:gridSpan w:val="2"/>
            <w:hideMark/>
          </w:tcPr>
          <w:p w14:paraId="2CDA2C8D" w14:textId="77777777" w:rsidR="00D54589" w:rsidRPr="009C1DA0" w:rsidRDefault="00D54589" w:rsidP="007F79B8">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48EBE54E" w14:textId="77777777" w:rsidR="00D54589" w:rsidRPr="009C1DA0" w:rsidRDefault="00D54589" w:rsidP="007F79B8">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D54589" w:rsidRPr="009C1DA0" w14:paraId="6079104F" w14:textId="77777777" w:rsidTr="007F79B8">
        <w:tc>
          <w:tcPr>
            <w:tcW w:w="4050" w:type="dxa"/>
          </w:tcPr>
          <w:p w14:paraId="5A405059" w14:textId="77777777" w:rsidR="00D54589" w:rsidRPr="009C1DA0" w:rsidRDefault="00D54589" w:rsidP="007F79B8">
            <w:pPr>
              <w:spacing w:line="340" w:lineRule="exact"/>
              <w:ind w:right="-14"/>
              <w:jc w:val="thaiDistribute"/>
              <w:rPr>
                <w:rFonts w:ascii="Arial" w:hAnsi="Arial" w:cs="Arial"/>
                <w:sz w:val="18"/>
                <w:szCs w:val="18"/>
              </w:rPr>
            </w:pPr>
          </w:p>
        </w:tc>
        <w:tc>
          <w:tcPr>
            <w:tcW w:w="5045" w:type="dxa"/>
            <w:gridSpan w:val="4"/>
          </w:tcPr>
          <w:p w14:paraId="70574EDB" w14:textId="77777777" w:rsidR="00D54589" w:rsidRPr="009C1DA0" w:rsidRDefault="00D54589" w:rsidP="007F79B8">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w:t>
            </w:r>
            <w:r>
              <w:rPr>
                <w:rFonts w:ascii="Arial" w:hAnsi="Arial" w:cs="Arial"/>
                <w:sz w:val="20"/>
                <w:szCs w:val="20"/>
              </w:rPr>
              <w:t>six</w:t>
            </w:r>
            <w:r w:rsidRPr="009C1DA0">
              <w:rPr>
                <w:rFonts w:ascii="Arial" w:hAnsi="Arial" w:cs="Arial"/>
                <w:sz w:val="20"/>
                <w:szCs w:val="20"/>
              </w:rPr>
              <w:t xml:space="preserve">-month periods ended </w:t>
            </w:r>
            <w:r>
              <w:rPr>
                <w:rFonts w:ascii="Arial" w:hAnsi="Arial" w:cs="Arial"/>
                <w:sz w:val="20"/>
                <w:szCs w:val="20"/>
              </w:rPr>
              <w:t>30 June</w:t>
            </w:r>
          </w:p>
        </w:tc>
      </w:tr>
      <w:tr w:rsidR="00D54589" w:rsidRPr="009C1DA0" w14:paraId="28B2EFC2" w14:textId="77777777" w:rsidTr="007F79B8">
        <w:tc>
          <w:tcPr>
            <w:tcW w:w="4050" w:type="dxa"/>
          </w:tcPr>
          <w:p w14:paraId="1F737E25" w14:textId="77777777" w:rsidR="00D54589" w:rsidRPr="009C1DA0" w:rsidRDefault="00D54589" w:rsidP="007F79B8">
            <w:pPr>
              <w:spacing w:line="340" w:lineRule="exact"/>
              <w:ind w:right="-14"/>
              <w:jc w:val="thaiDistribute"/>
              <w:rPr>
                <w:rFonts w:ascii="Arial" w:hAnsi="Arial" w:cs="Arial"/>
                <w:b/>
                <w:bCs/>
                <w:sz w:val="18"/>
                <w:szCs w:val="18"/>
                <w:u w:val="single"/>
              </w:rPr>
            </w:pPr>
          </w:p>
        </w:tc>
        <w:tc>
          <w:tcPr>
            <w:tcW w:w="1260" w:type="dxa"/>
          </w:tcPr>
          <w:p w14:paraId="2CBB03F2" w14:textId="77777777" w:rsidR="00D54589" w:rsidRPr="009C1DA0" w:rsidRDefault="00D54589" w:rsidP="007F79B8">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265" w:type="dxa"/>
          </w:tcPr>
          <w:p w14:paraId="1D931EBA" w14:textId="77777777" w:rsidR="00D54589" w:rsidRPr="009C1DA0" w:rsidRDefault="00D54589" w:rsidP="007F79B8">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60" w:type="dxa"/>
          </w:tcPr>
          <w:p w14:paraId="300E87CF" w14:textId="77777777" w:rsidR="00D54589" w:rsidRPr="009C1DA0" w:rsidRDefault="00D54589" w:rsidP="007F79B8">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260" w:type="dxa"/>
            <w:hideMark/>
          </w:tcPr>
          <w:p w14:paraId="387CD98E" w14:textId="77777777" w:rsidR="00D54589" w:rsidRPr="009C1DA0" w:rsidRDefault="00D54589" w:rsidP="007F79B8">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147F35" w:rsidRPr="009C1DA0" w14:paraId="6F29A590" w14:textId="77777777" w:rsidTr="00164753">
        <w:tc>
          <w:tcPr>
            <w:tcW w:w="4050" w:type="dxa"/>
            <w:vAlign w:val="bottom"/>
          </w:tcPr>
          <w:p w14:paraId="3BCF6C74" w14:textId="057595FF" w:rsidR="00147F35" w:rsidRPr="009C1DA0" w:rsidRDefault="0020687A" w:rsidP="00147F35">
            <w:pPr>
              <w:spacing w:line="340" w:lineRule="exact"/>
              <w:ind w:left="221" w:right="-43" w:hanging="221"/>
              <w:rPr>
                <w:rFonts w:ascii="Arial" w:hAnsi="Arial" w:cs="Arial"/>
                <w:sz w:val="18"/>
                <w:szCs w:val="18"/>
              </w:rPr>
            </w:pPr>
            <w:r>
              <w:rPr>
                <w:rFonts w:ascii="Arial" w:hAnsi="Arial" w:cs="Arial"/>
                <w:sz w:val="18"/>
                <w:szCs w:val="18"/>
              </w:rPr>
              <w:t>L</w:t>
            </w:r>
            <w:r w:rsidR="00147F35" w:rsidRPr="009C1DA0">
              <w:rPr>
                <w:rFonts w:ascii="Arial" w:hAnsi="Arial" w:cs="Arial"/>
                <w:sz w:val="18"/>
                <w:szCs w:val="18"/>
              </w:rPr>
              <w:t>oss attributable to shareholders of the parent company from discontinued operations</w:t>
            </w:r>
          </w:p>
        </w:tc>
        <w:tc>
          <w:tcPr>
            <w:tcW w:w="1260" w:type="dxa"/>
            <w:vAlign w:val="bottom"/>
          </w:tcPr>
          <w:p w14:paraId="1F807EE0" w14:textId="588A536E" w:rsidR="00147F35" w:rsidRPr="009C1DA0" w:rsidRDefault="00147F35" w:rsidP="00147F35">
            <w:pPr>
              <w:tabs>
                <w:tab w:val="decimal" w:pos="972"/>
              </w:tabs>
              <w:spacing w:line="340" w:lineRule="exact"/>
              <w:ind w:right="-14"/>
              <w:rPr>
                <w:rFonts w:ascii="Arial" w:hAnsi="Arial" w:cs="Arial"/>
                <w:sz w:val="18"/>
                <w:szCs w:val="18"/>
                <w:cs/>
              </w:rPr>
            </w:pPr>
            <w:r w:rsidRPr="00EE49E9">
              <w:rPr>
                <w:rFonts w:ascii="Arial" w:hAnsi="Arial" w:cs="Arial" w:hint="cs"/>
                <w:sz w:val="18"/>
                <w:szCs w:val="18"/>
              </w:rPr>
              <w:t>-</w:t>
            </w:r>
          </w:p>
        </w:tc>
        <w:tc>
          <w:tcPr>
            <w:tcW w:w="1265" w:type="dxa"/>
            <w:vAlign w:val="bottom"/>
          </w:tcPr>
          <w:p w14:paraId="1F901DF6" w14:textId="59D86463" w:rsidR="00147F35" w:rsidRPr="009C1DA0" w:rsidRDefault="00147F35" w:rsidP="00147F35">
            <w:pPr>
              <w:tabs>
                <w:tab w:val="decimal" w:pos="972"/>
              </w:tabs>
              <w:spacing w:line="340" w:lineRule="exact"/>
              <w:ind w:right="-14"/>
              <w:rPr>
                <w:rFonts w:ascii="Arial" w:hAnsi="Arial" w:cs="Arial"/>
                <w:sz w:val="18"/>
                <w:szCs w:val="18"/>
                <w:cs/>
              </w:rPr>
            </w:pPr>
            <w:r w:rsidRPr="00EE49E9">
              <w:rPr>
                <w:rFonts w:ascii="Arial" w:hAnsi="Arial" w:cs="Arial" w:hint="cs"/>
                <w:sz w:val="18"/>
                <w:szCs w:val="18"/>
              </w:rPr>
              <w:t>(4,552)</w:t>
            </w:r>
          </w:p>
        </w:tc>
        <w:tc>
          <w:tcPr>
            <w:tcW w:w="1260" w:type="dxa"/>
            <w:vAlign w:val="bottom"/>
          </w:tcPr>
          <w:p w14:paraId="76DA1DE3" w14:textId="7AFC796F" w:rsidR="00147F35" w:rsidRPr="009C1DA0" w:rsidRDefault="00147F35" w:rsidP="00147F35">
            <w:pPr>
              <w:tabs>
                <w:tab w:val="decimal" w:pos="960"/>
              </w:tabs>
              <w:spacing w:line="340" w:lineRule="exact"/>
              <w:ind w:right="-14"/>
              <w:rPr>
                <w:rFonts w:ascii="Arial" w:hAnsi="Arial" w:cs="Arial"/>
                <w:sz w:val="18"/>
                <w:szCs w:val="18"/>
                <w:cs/>
              </w:rPr>
            </w:pPr>
            <w:r w:rsidRPr="00EE49E9">
              <w:rPr>
                <w:rFonts w:ascii="Arial" w:hAnsi="Arial" w:cs="Arial" w:hint="cs"/>
                <w:sz w:val="18"/>
                <w:szCs w:val="18"/>
              </w:rPr>
              <w:t>-</w:t>
            </w:r>
          </w:p>
        </w:tc>
        <w:tc>
          <w:tcPr>
            <w:tcW w:w="1260" w:type="dxa"/>
            <w:vAlign w:val="bottom"/>
          </w:tcPr>
          <w:p w14:paraId="28B97E29" w14:textId="283F230D" w:rsidR="00147F35" w:rsidRPr="009C1DA0" w:rsidRDefault="00147F35" w:rsidP="00147F35">
            <w:pP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r w:rsidR="00147F35" w:rsidRPr="009C1DA0" w14:paraId="07F56D18" w14:textId="77777777" w:rsidTr="00164753">
        <w:tc>
          <w:tcPr>
            <w:tcW w:w="4050" w:type="dxa"/>
          </w:tcPr>
          <w:p w14:paraId="2BC167C5" w14:textId="77777777"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35B6BE1E" w14:textId="4DAF7F1F"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c>
          <w:tcPr>
            <w:tcW w:w="1265" w:type="dxa"/>
            <w:vAlign w:val="bottom"/>
          </w:tcPr>
          <w:p w14:paraId="3EA85EAA" w14:textId="6FDBBA8A"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4,166,250</w:t>
            </w:r>
          </w:p>
        </w:tc>
        <w:tc>
          <w:tcPr>
            <w:tcW w:w="1260" w:type="dxa"/>
            <w:vAlign w:val="bottom"/>
          </w:tcPr>
          <w:p w14:paraId="5C446A76" w14:textId="42CB9BF3" w:rsidR="00147F35" w:rsidRPr="009C1DA0" w:rsidRDefault="00147F35" w:rsidP="00147F35">
            <w:pPr>
              <w:pBdr>
                <w:bottom w:val="single" w:sz="4" w:space="1" w:color="auto"/>
              </w:pBdr>
              <w:tabs>
                <w:tab w:val="decimal" w:pos="960"/>
              </w:tabs>
              <w:spacing w:line="340" w:lineRule="exact"/>
              <w:ind w:right="-14"/>
              <w:rPr>
                <w:rFonts w:ascii="Arial" w:hAnsi="Arial" w:cs="Arial"/>
                <w:sz w:val="18"/>
                <w:szCs w:val="18"/>
              </w:rPr>
            </w:pPr>
            <w:r w:rsidRPr="00EE49E9">
              <w:rPr>
                <w:rFonts w:ascii="Arial" w:hAnsi="Arial" w:cs="Arial" w:hint="cs"/>
                <w:sz w:val="18"/>
                <w:szCs w:val="18"/>
              </w:rPr>
              <w:t>-</w:t>
            </w:r>
          </w:p>
        </w:tc>
        <w:tc>
          <w:tcPr>
            <w:tcW w:w="1260" w:type="dxa"/>
            <w:vAlign w:val="bottom"/>
          </w:tcPr>
          <w:p w14:paraId="47B50E61" w14:textId="1CD1137E" w:rsidR="00147F35" w:rsidRPr="009C1DA0" w:rsidRDefault="00147F35" w:rsidP="00147F35">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r w:rsidR="00147F35" w:rsidRPr="009C1DA0" w14:paraId="52E452B0" w14:textId="77777777" w:rsidTr="00164753">
        <w:tc>
          <w:tcPr>
            <w:tcW w:w="4050" w:type="dxa"/>
          </w:tcPr>
          <w:p w14:paraId="6D66DAA1" w14:textId="33311606" w:rsidR="00147F35" w:rsidRPr="009C1DA0" w:rsidRDefault="00147F35" w:rsidP="00147F35">
            <w:pPr>
              <w:spacing w:line="340" w:lineRule="exact"/>
              <w:ind w:left="221" w:right="-43" w:hanging="221"/>
              <w:rPr>
                <w:rFonts w:ascii="Arial" w:hAnsi="Arial" w:cs="Arial"/>
                <w:sz w:val="18"/>
                <w:szCs w:val="18"/>
              </w:rPr>
            </w:pPr>
            <w:r w:rsidRPr="009C1DA0">
              <w:rPr>
                <w:rFonts w:ascii="Arial" w:hAnsi="Arial" w:cs="Arial"/>
                <w:sz w:val="18"/>
                <w:szCs w:val="18"/>
              </w:rPr>
              <w:t>Basic loss per share from discontinued operations (Baht)</w:t>
            </w:r>
          </w:p>
        </w:tc>
        <w:tc>
          <w:tcPr>
            <w:tcW w:w="1260" w:type="dxa"/>
            <w:vAlign w:val="bottom"/>
          </w:tcPr>
          <w:p w14:paraId="1DDE3313" w14:textId="60ACB222" w:rsidR="00147F35" w:rsidRPr="009C1DA0" w:rsidRDefault="00147F35" w:rsidP="00147F35">
            <w:pPr>
              <w:pBdr>
                <w:bottom w:val="doub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c>
          <w:tcPr>
            <w:tcW w:w="1265" w:type="dxa"/>
            <w:vAlign w:val="bottom"/>
          </w:tcPr>
          <w:p w14:paraId="705A189F" w14:textId="501F80E1" w:rsidR="00147F35" w:rsidRPr="009C1DA0" w:rsidRDefault="00147F35" w:rsidP="00147F35">
            <w:pPr>
              <w:pBdr>
                <w:bottom w:val="double" w:sz="4" w:space="1" w:color="auto"/>
              </w:pBdr>
              <w:tabs>
                <w:tab w:val="decimal" w:pos="597"/>
              </w:tabs>
              <w:spacing w:line="340" w:lineRule="exact"/>
              <w:ind w:right="-14"/>
              <w:rPr>
                <w:rFonts w:ascii="Arial" w:hAnsi="Arial" w:cs="Arial"/>
                <w:sz w:val="18"/>
                <w:szCs w:val="18"/>
              </w:rPr>
            </w:pPr>
            <w:r>
              <w:rPr>
                <w:rFonts w:ascii="Arial" w:hAnsi="Arial" w:cs="Arial"/>
                <w:sz w:val="18"/>
                <w:szCs w:val="18"/>
              </w:rPr>
              <w:t>(</w:t>
            </w:r>
            <w:r w:rsidRPr="00EE49E9">
              <w:rPr>
                <w:rFonts w:ascii="Arial" w:hAnsi="Arial" w:cs="Arial" w:hint="cs"/>
                <w:sz w:val="18"/>
                <w:szCs w:val="18"/>
              </w:rPr>
              <w:t>0.00</w:t>
            </w:r>
            <w:r>
              <w:rPr>
                <w:rFonts w:ascii="Arial" w:hAnsi="Arial" w:cs="Arial"/>
                <w:sz w:val="18"/>
                <w:szCs w:val="18"/>
              </w:rPr>
              <w:t>1)</w:t>
            </w:r>
          </w:p>
        </w:tc>
        <w:tc>
          <w:tcPr>
            <w:tcW w:w="1260" w:type="dxa"/>
            <w:vAlign w:val="bottom"/>
          </w:tcPr>
          <w:p w14:paraId="4B6F78DB" w14:textId="182A803D" w:rsidR="00147F35" w:rsidRPr="009C1DA0" w:rsidRDefault="00147F35" w:rsidP="00147F35">
            <w:pPr>
              <w:pBdr>
                <w:bottom w:val="double" w:sz="4" w:space="1" w:color="auto"/>
              </w:pBdr>
              <w:tabs>
                <w:tab w:val="decimal" w:pos="960"/>
              </w:tabs>
              <w:spacing w:line="340" w:lineRule="exact"/>
              <w:ind w:right="-14"/>
              <w:rPr>
                <w:rFonts w:ascii="Arial" w:hAnsi="Arial" w:cs="Arial"/>
                <w:sz w:val="18"/>
                <w:szCs w:val="18"/>
              </w:rPr>
            </w:pPr>
            <w:r w:rsidRPr="00EE49E9">
              <w:rPr>
                <w:rFonts w:ascii="Arial" w:hAnsi="Arial" w:cs="Arial" w:hint="cs"/>
                <w:sz w:val="18"/>
                <w:szCs w:val="18"/>
              </w:rPr>
              <w:t>-</w:t>
            </w:r>
          </w:p>
        </w:tc>
        <w:tc>
          <w:tcPr>
            <w:tcW w:w="1260" w:type="dxa"/>
            <w:vAlign w:val="bottom"/>
          </w:tcPr>
          <w:p w14:paraId="0E7C5562" w14:textId="7A809FD8" w:rsidR="00147F35" w:rsidRPr="009C1DA0" w:rsidRDefault="00147F35" w:rsidP="00147F35">
            <w:pPr>
              <w:pBdr>
                <w:bottom w:val="doub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bl>
    <w:p w14:paraId="2204476D" w14:textId="17A3A2C3" w:rsidR="00AC49CB" w:rsidRPr="007A6EB1" w:rsidRDefault="008664C2"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AC49CB" w:rsidRPr="007A6EB1" w:rsidSect="0091703A">
          <w:headerReference w:type="default" r:id="rId16"/>
          <w:pgSz w:w="11909" w:h="16834" w:code="9"/>
          <w:pgMar w:top="1296" w:right="1080" w:bottom="1080" w:left="1296" w:header="720" w:footer="720" w:gutter="0"/>
          <w:cols w:space="720"/>
          <w:docGrid w:linePitch="360"/>
        </w:sectPr>
      </w:pPr>
      <w:r>
        <w:rPr>
          <w:rFonts w:ascii="Arial" w:eastAsia="Arial Unicode MS" w:hAnsi="Arial" w:cs="Arial"/>
          <w:sz w:val="22"/>
          <w:szCs w:val="22"/>
        </w:rPr>
        <w:tab/>
      </w:r>
      <w:r w:rsidR="00D93D31">
        <w:rPr>
          <w:rFonts w:ascii="Arial" w:eastAsia="Arial Unicode MS" w:hAnsi="Arial" w:cs="Arial"/>
          <w:sz w:val="22"/>
          <w:szCs w:val="22"/>
        </w:rPr>
        <w:t xml:space="preserve">The Company did not calculate diluted earnings per share from the warrant for the three-month </w:t>
      </w:r>
      <w:r>
        <w:rPr>
          <w:rFonts w:ascii="Arial" w:eastAsia="Arial Unicode MS" w:hAnsi="Arial" w:cs="Arial"/>
          <w:sz w:val="22"/>
          <w:szCs w:val="22"/>
        </w:rPr>
        <w:t xml:space="preserve">and six-month </w:t>
      </w:r>
      <w:r w:rsidR="00D93D31">
        <w:rPr>
          <w:rFonts w:ascii="Arial" w:eastAsia="Arial Unicode MS" w:hAnsi="Arial" w:cs="Arial"/>
          <w:sz w:val="22"/>
          <w:szCs w:val="22"/>
        </w:rPr>
        <w:t>period</w:t>
      </w:r>
      <w:r>
        <w:rPr>
          <w:rFonts w:ascii="Arial" w:eastAsia="Arial Unicode MS" w:hAnsi="Arial" w:cs="Arial"/>
          <w:sz w:val="22"/>
          <w:szCs w:val="22"/>
        </w:rPr>
        <w:t>s</w:t>
      </w:r>
      <w:r w:rsidR="00D93D31">
        <w:rPr>
          <w:rFonts w:ascii="Arial" w:eastAsia="Arial Unicode MS" w:hAnsi="Arial" w:cs="Arial"/>
          <w:sz w:val="22"/>
          <w:szCs w:val="22"/>
        </w:rPr>
        <w:t xml:space="preserve"> ended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00D93D31">
        <w:rPr>
          <w:rFonts w:ascii="Arial" w:eastAsia="Arial Unicode MS" w:hAnsi="Arial" w:cs="Arial"/>
          <w:sz w:val="22"/>
          <w:szCs w:val="22"/>
        </w:rPr>
        <w:t xml:space="preserve"> because </w:t>
      </w:r>
      <w:r w:rsidR="00866BD4">
        <w:rPr>
          <w:rFonts w:ascii="Arial" w:eastAsia="Arial Unicode MS" w:hAnsi="Arial" w:cs="Arial"/>
          <w:sz w:val="22"/>
          <w:szCs w:val="22"/>
        </w:rPr>
        <w:t xml:space="preserve">the </w:t>
      </w:r>
      <w:r w:rsidR="00D93D31">
        <w:rPr>
          <w:rFonts w:ascii="Arial" w:eastAsia="Arial Unicode MS" w:hAnsi="Arial" w:cs="Arial"/>
          <w:sz w:val="22"/>
          <w:szCs w:val="22"/>
        </w:rPr>
        <w:t>weighted average ordinary share price during the period was lower tha</w:t>
      </w:r>
      <w:r w:rsidR="00FF61A8">
        <w:rPr>
          <w:rFonts w:ascii="Arial" w:eastAsia="Arial Unicode MS" w:hAnsi="Arial" w:cs="Arial"/>
          <w:sz w:val="22"/>
          <w:szCs w:val="22"/>
        </w:rPr>
        <w:t>n</w:t>
      </w:r>
      <w:r w:rsidR="00D93D31">
        <w:rPr>
          <w:rFonts w:ascii="Arial" w:eastAsia="Arial Unicode MS" w:hAnsi="Arial" w:cs="Arial"/>
          <w:sz w:val="22"/>
          <w:szCs w:val="22"/>
        </w:rPr>
        <w:t xml:space="preserve"> the exercise price of the warrant.</w:t>
      </w:r>
    </w:p>
    <w:p w14:paraId="115D2820" w14:textId="101EB131" w:rsidR="00C94868" w:rsidRPr="009C1DA0" w:rsidRDefault="007A6EB1"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D54589">
        <w:rPr>
          <w:rFonts w:ascii="Arial" w:eastAsia="Arial Unicode MS" w:hAnsi="Arial" w:cs="Arial"/>
          <w:b/>
          <w:bCs/>
          <w:sz w:val="22"/>
          <w:szCs w:val="22"/>
        </w:rPr>
        <w:t>0</w:t>
      </w:r>
      <w:r w:rsidR="00C94868" w:rsidRPr="009C1DA0">
        <w:rPr>
          <w:rFonts w:ascii="Arial" w:eastAsia="Arial Unicode MS" w:hAnsi="Arial" w:cs="Arial"/>
          <w:b/>
          <w:bCs/>
          <w:sz w:val="22"/>
          <w:szCs w:val="22"/>
        </w:rPr>
        <w:t>.</w:t>
      </w:r>
      <w:r w:rsidR="00C94868" w:rsidRPr="009C1DA0">
        <w:rPr>
          <w:rFonts w:ascii="Arial" w:eastAsia="Arial Unicode MS" w:hAnsi="Arial" w:cs="Arial"/>
          <w:b/>
          <w:bCs/>
          <w:sz w:val="22"/>
          <w:szCs w:val="22"/>
        </w:rPr>
        <w:tab/>
        <w:t>Segment information</w:t>
      </w:r>
    </w:p>
    <w:p w14:paraId="6799C666" w14:textId="3DD90AC6" w:rsidR="00C94868"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9C1DA0">
        <w:rPr>
          <w:rFonts w:ascii="Arial" w:hAnsi="Arial" w:cs="Arial"/>
          <w:sz w:val="22"/>
          <w:szCs w:val="22"/>
        </w:rPr>
        <w:tab/>
        <w:t xml:space="preserve">The Group and joint ventures are </w:t>
      </w:r>
      <w:proofErr w:type="spellStart"/>
      <w:r w:rsidRPr="009C1DA0">
        <w:rPr>
          <w:rFonts w:ascii="Arial" w:hAnsi="Arial" w:cs="Arial"/>
          <w:sz w:val="22"/>
          <w:szCs w:val="22"/>
        </w:rPr>
        <w:t>organised</w:t>
      </w:r>
      <w:proofErr w:type="spellEnd"/>
      <w:r w:rsidRPr="009C1DA0">
        <w:rPr>
          <w:rFonts w:ascii="Arial" w:hAnsi="Arial" w:cs="Arial"/>
          <w:sz w:val="22"/>
          <w:szCs w:val="22"/>
        </w:rPr>
        <w:t xml:space="preserve"> into business units based on their products and services. During the current period, the Group and joint ventures have not changed the </w:t>
      </w:r>
      <w:proofErr w:type="spellStart"/>
      <w:r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311D72" w:rsidRPr="009C1DA0">
        <w:rPr>
          <w:rFonts w:ascii="Arial" w:hAnsi="Arial" w:cs="Arial"/>
          <w:sz w:val="22"/>
          <w:szCs w:val="22"/>
        </w:rPr>
        <w:tab/>
      </w:r>
    </w:p>
    <w:p w14:paraId="1934F472" w14:textId="2D976B47" w:rsidR="00311D72" w:rsidRPr="009C1DA0"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The following tables present revenue and profit </w:t>
      </w:r>
      <w:r w:rsidR="001B4D58">
        <w:rPr>
          <w:rFonts w:ascii="Arial" w:hAnsi="Arial" w:cs="Arial"/>
          <w:sz w:val="22"/>
          <w:szCs w:val="22"/>
        </w:rPr>
        <w:t xml:space="preserve">(loss) </w:t>
      </w:r>
      <w:r w:rsidR="00311D72" w:rsidRPr="009C1DA0">
        <w:rPr>
          <w:rFonts w:ascii="Arial" w:hAnsi="Arial" w:cs="Arial"/>
          <w:sz w:val="22"/>
          <w:szCs w:val="22"/>
        </w:rPr>
        <w:t xml:space="preserve">information regarding the </w:t>
      </w:r>
      <w:r w:rsidR="00F731BB" w:rsidRPr="009C1DA0">
        <w:rPr>
          <w:rFonts w:ascii="Arial" w:hAnsi="Arial" w:cs="Arial"/>
          <w:sz w:val="22"/>
          <w:szCs w:val="22"/>
        </w:rPr>
        <w:t xml:space="preserve">Group and joint ventures’ </w:t>
      </w:r>
      <w:r w:rsidR="00311D72" w:rsidRPr="009C1DA0">
        <w:rPr>
          <w:rFonts w:ascii="Arial" w:hAnsi="Arial" w:cs="Arial"/>
          <w:sz w:val="22"/>
          <w:szCs w:val="22"/>
        </w:rPr>
        <w:t xml:space="preserve">operating segments for the </w:t>
      </w:r>
      <w:r w:rsidR="001B4D58">
        <w:rPr>
          <w:rFonts w:ascii="Arial" w:hAnsi="Arial" w:cs="Arial"/>
          <w:sz w:val="22"/>
          <w:szCs w:val="22"/>
        </w:rPr>
        <w:t xml:space="preserve">                         </w:t>
      </w:r>
      <w:r w:rsidR="00311D72" w:rsidRPr="009C1DA0">
        <w:rPr>
          <w:rFonts w:ascii="Arial" w:hAnsi="Arial" w:cs="Arial"/>
          <w:sz w:val="22"/>
          <w:szCs w:val="22"/>
        </w:rPr>
        <w:t>three-month</w:t>
      </w:r>
      <w:r w:rsidR="002B6E62">
        <w:rPr>
          <w:rFonts w:ascii="Arial" w:hAnsi="Arial" w:cs="Arial"/>
          <w:sz w:val="22"/>
          <w:szCs w:val="22"/>
        </w:rPr>
        <w:t xml:space="preserve"> </w:t>
      </w:r>
      <w:r w:rsidR="008664C2">
        <w:rPr>
          <w:rFonts w:ascii="Arial" w:hAnsi="Arial" w:cs="Arial"/>
          <w:sz w:val="22"/>
          <w:szCs w:val="22"/>
        </w:rPr>
        <w:t xml:space="preserve">and six-month </w:t>
      </w:r>
      <w:r w:rsidR="00311D72" w:rsidRPr="009C1DA0">
        <w:rPr>
          <w:rFonts w:ascii="Arial" w:hAnsi="Arial" w:cs="Arial"/>
          <w:sz w:val="22"/>
          <w:szCs w:val="22"/>
        </w:rPr>
        <w:t xml:space="preserve">periods ended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433F33" w:rsidRPr="009C1DA0">
        <w:rPr>
          <w:rFonts w:ascii="Arial" w:hAnsi="Arial" w:cs="Arial"/>
          <w:sz w:val="22"/>
          <w:szCs w:val="22"/>
        </w:rPr>
        <w:t>2</w:t>
      </w:r>
      <w:r w:rsidR="001B605C">
        <w:rPr>
          <w:rFonts w:ascii="Arial" w:hAnsi="Arial" w:cs="Arial"/>
          <w:sz w:val="22"/>
          <w:szCs w:val="22"/>
        </w:rPr>
        <w:t>2</w:t>
      </w:r>
      <w:r w:rsidR="00CF648D">
        <w:rPr>
          <w:rFonts w:ascii="Arial" w:hAnsi="Arial" w:cs="Arial"/>
          <w:sz w:val="22"/>
          <w:szCs w:val="22"/>
        </w:rPr>
        <w:t xml:space="preserve"> are as follows</w:t>
      </w:r>
      <w:r w:rsidR="00311D72" w:rsidRPr="009C1DA0">
        <w:rPr>
          <w:rFonts w:ascii="Arial" w:hAnsi="Arial" w:cs="Arial"/>
          <w:sz w:val="22"/>
          <w:szCs w:val="22"/>
        </w:rPr>
        <w:t>.</w:t>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2B6E62" w:rsidRPr="00234173" w14:paraId="599A49DF" w14:textId="77777777" w:rsidTr="0039735A">
        <w:tc>
          <w:tcPr>
            <w:tcW w:w="3924" w:type="dxa"/>
            <w:vAlign w:val="bottom"/>
          </w:tcPr>
          <w:p w14:paraId="16FA9630" w14:textId="7F05841D" w:rsidR="002B6E62" w:rsidRPr="00234173" w:rsidRDefault="002B6E62"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26605B46" w14:textId="77777777" w:rsidR="002B6E62" w:rsidRPr="00234173" w:rsidRDefault="002B6E62"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2B6E62" w:rsidRPr="00234173" w14:paraId="5AFB6619" w14:textId="77777777" w:rsidTr="0039735A">
        <w:tc>
          <w:tcPr>
            <w:tcW w:w="3924" w:type="dxa"/>
            <w:vAlign w:val="bottom"/>
          </w:tcPr>
          <w:p w14:paraId="0F10C7C2"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11CC057E" w14:textId="4515D556" w:rsidR="002B6E62" w:rsidRPr="00234173" w:rsidRDefault="002B6E62" w:rsidP="0039735A">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1B605C">
              <w:rPr>
                <w:rFonts w:ascii="Arial" w:hAnsi="Arial" w:cs="Arial"/>
                <w:sz w:val="16"/>
                <w:szCs w:val="16"/>
              </w:rPr>
              <w:t>three</w:t>
            </w:r>
            <w:r w:rsidRPr="00234173">
              <w:rPr>
                <w:rFonts w:ascii="Arial" w:hAnsi="Arial" w:cs="Arial"/>
                <w:sz w:val="16"/>
                <w:szCs w:val="16"/>
              </w:rPr>
              <w:t xml:space="preserve">-month period ended </w:t>
            </w:r>
            <w:r w:rsidR="00C05A52">
              <w:rPr>
                <w:rFonts w:ascii="Arial" w:hAnsi="Arial" w:cs="Arial"/>
                <w:sz w:val="16"/>
                <w:szCs w:val="16"/>
              </w:rPr>
              <w:t>30 June</w:t>
            </w:r>
            <w:r w:rsidR="006F6BB9">
              <w:rPr>
                <w:rFonts w:ascii="Arial" w:hAnsi="Arial" w:cs="Arial"/>
                <w:sz w:val="16"/>
                <w:szCs w:val="16"/>
              </w:rPr>
              <w:t xml:space="preserve"> 2023</w:t>
            </w:r>
          </w:p>
        </w:tc>
      </w:tr>
      <w:tr w:rsidR="002B6E62" w:rsidRPr="00234173" w14:paraId="30BE5FE4" w14:textId="77777777" w:rsidTr="0039735A">
        <w:tc>
          <w:tcPr>
            <w:tcW w:w="3924" w:type="dxa"/>
            <w:vAlign w:val="bottom"/>
          </w:tcPr>
          <w:p w14:paraId="7988B72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CE84159"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451F9A85"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6877BA1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542A825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7DD6D463"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359ECE2E"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28588A10"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67B548FF" w14:textId="77777777" w:rsidR="002B6E62" w:rsidRPr="00234173" w:rsidRDefault="002B6E62" w:rsidP="0039735A">
            <w:pPr>
              <w:spacing w:line="240" w:lineRule="exact"/>
              <w:jc w:val="center"/>
              <w:rPr>
                <w:rFonts w:ascii="Arial" w:hAnsi="Arial" w:cs="Arial"/>
                <w:sz w:val="16"/>
                <w:szCs w:val="16"/>
              </w:rPr>
            </w:pPr>
          </w:p>
        </w:tc>
      </w:tr>
      <w:tr w:rsidR="002B6E62" w:rsidRPr="00234173" w14:paraId="6AE4B0C6" w14:textId="77777777" w:rsidTr="0039735A">
        <w:tc>
          <w:tcPr>
            <w:tcW w:w="3924" w:type="dxa"/>
            <w:vAlign w:val="bottom"/>
          </w:tcPr>
          <w:p w14:paraId="12716DF8"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24948927"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715E70A3"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4F14046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4DF94E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70515D46"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7C742CDA"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0FE9B317"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138831A1" w14:textId="77777777" w:rsidR="002B6E62" w:rsidRPr="00234173" w:rsidRDefault="002B6E62" w:rsidP="0039735A">
            <w:pPr>
              <w:spacing w:line="240" w:lineRule="exact"/>
              <w:jc w:val="center"/>
              <w:rPr>
                <w:rFonts w:ascii="Arial" w:hAnsi="Arial" w:cs="Arial"/>
                <w:sz w:val="16"/>
                <w:szCs w:val="16"/>
              </w:rPr>
            </w:pPr>
          </w:p>
        </w:tc>
      </w:tr>
      <w:tr w:rsidR="002B6E62" w:rsidRPr="00234173" w14:paraId="2ED1BE78" w14:textId="77777777" w:rsidTr="0039735A">
        <w:tc>
          <w:tcPr>
            <w:tcW w:w="3924" w:type="dxa"/>
            <w:vAlign w:val="bottom"/>
          </w:tcPr>
          <w:p w14:paraId="625E7A1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5D7F90D0"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01E3531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08F7061A"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07B1D324" w14:textId="77777777" w:rsidR="002B6E62" w:rsidRPr="00234173" w:rsidRDefault="002B6E62" w:rsidP="0039735A">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BFDBF52"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60A180A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Consolidated</w:t>
            </w:r>
          </w:p>
        </w:tc>
      </w:tr>
      <w:tr w:rsidR="002B6E62" w:rsidRPr="00234173" w14:paraId="6C6217A3" w14:textId="77777777" w:rsidTr="0039735A">
        <w:tc>
          <w:tcPr>
            <w:tcW w:w="3924" w:type="dxa"/>
            <w:vAlign w:val="bottom"/>
          </w:tcPr>
          <w:p w14:paraId="3F84CAB9"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6461FFD5"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1EA08C6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10375F8E"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3759820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FDE56A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0FAE43A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2B65CC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7B6F000E"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financial</w:t>
            </w:r>
          </w:p>
        </w:tc>
      </w:tr>
      <w:tr w:rsidR="002B6E62" w:rsidRPr="00234173" w14:paraId="369FF454" w14:textId="77777777" w:rsidTr="0039735A">
        <w:tc>
          <w:tcPr>
            <w:tcW w:w="3924" w:type="dxa"/>
            <w:vAlign w:val="bottom"/>
          </w:tcPr>
          <w:p w14:paraId="0A31C07A"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31B1D054"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D91EF59"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3297F217"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0A2F1E25"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CA43759"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52EC3D3A"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4BF5C97D"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2F3F9E12"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2B6E62" w:rsidRPr="00234173" w14:paraId="531ED1C8" w14:textId="77777777" w:rsidTr="0039735A">
        <w:trPr>
          <w:trHeight w:val="80"/>
        </w:trPr>
        <w:tc>
          <w:tcPr>
            <w:tcW w:w="3924" w:type="dxa"/>
          </w:tcPr>
          <w:p w14:paraId="316D018D" w14:textId="77777777" w:rsidR="002B6E62" w:rsidRPr="00234173" w:rsidRDefault="002B6E62" w:rsidP="0039735A">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3DE13931"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gridSpan w:val="2"/>
          </w:tcPr>
          <w:p w14:paraId="045BE4C5"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vAlign w:val="bottom"/>
          </w:tcPr>
          <w:p w14:paraId="5464167B"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305" w:type="dxa"/>
            <w:vAlign w:val="bottom"/>
          </w:tcPr>
          <w:p w14:paraId="1EBF6060"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2EE107B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09F28E5E"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394C622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50" w:type="dxa"/>
            <w:vAlign w:val="bottom"/>
          </w:tcPr>
          <w:p w14:paraId="425F0A66" w14:textId="77777777" w:rsidR="002B6E62" w:rsidRPr="00234173" w:rsidRDefault="002B6E62" w:rsidP="0039735A">
            <w:pPr>
              <w:tabs>
                <w:tab w:val="decimal" w:pos="852"/>
              </w:tabs>
              <w:spacing w:line="240" w:lineRule="exact"/>
              <w:ind w:left="-18"/>
              <w:rPr>
                <w:rFonts w:ascii="Arial" w:hAnsi="Arial" w:cs="Arial"/>
                <w:spacing w:val="-5"/>
                <w:sz w:val="16"/>
                <w:szCs w:val="16"/>
                <w:cs/>
              </w:rPr>
            </w:pPr>
          </w:p>
        </w:tc>
      </w:tr>
      <w:tr w:rsidR="00147F35" w:rsidRPr="00234173" w14:paraId="1A9F38D2" w14:textId="77777777" w:rsidTr="0039735A">
        <w:trPr>
          <w:trHeight w:val="80"/>
        </w:trPr>
        <w:tc>
          <w:tcPr>
            <w:tcW w:w="3924" w:type="dxa"/>
          </w:tcPr>
          <w:p w14:paraId="6062C09E" w14:textId="77777777" w:rsidR="00147F35" w:rsidRPr="00234173" w:rsidRDefault="00147F35" w:rsidP="00147F35">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47845ADE" w14:textId="2AE48EAA"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486</w:t>
            </w:r>
          </w:p>
        </w:tc>
        <w:tc>
          <w:tcPr>
            <w:tcW w:w="1230" w:type="dxa"/>
            <w:gridSpan w:val="2"/>
          </w:tcPr>
          <w:p w14:paraId="3B9EDEF3" w14:textId="1D41DD63"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2,793</w:t>
            </w:r>
          </w:p>
        </w:tc>
        <w:tc>
          <w:tcPr>
            <w:tcW w:w="1230" w:type="dxa"/>
          </w:tcPr>
          <w:p w14:paraId="58DBE41F" w14:textId="02D6D957"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3,279</w:t>
            </w:r>
          </w:p>
        </w:tc>
        <w:tc>
          <w:tcPr>
            <w:tcW w:w="1305" w:type="dxa"/>
          </w:tcPr>
          <w:p w14:paraId="06CB5CEC" w14:textId="1AC91963" w:rsidR="00147F35" w:rsidRPr="00EE49E9" w:rsidRDefault="00C8160B" w:rsidP="00147F35">
            <w:pPr>
              <w:tabs>
                <w:tab w:val="decimal" w:pos="972"/>
              </w:tabs>
              <w:spacing w:line="240" w:lineRule="exact"/>
              <w:ind w:right="-14"/>
              <w:rPr>
                <w:rFonts w:ascii="Arial" w:hAnsi="Arial" w:cs="Arial"/>
                <w:sz w:val="16"/>
                <w:szCs w:val="16"/>
              </w:rPr>
            </w:pPr>
            <w:r>
              <w:rPr>
                <w:rFonts w:ascii="Arial" w:hAnsi="Arial" w:cs="Arial"/>
                <w:sz w:val="16"/>
                <w:szCs w:val="16"/>
              </w:rPr>
              <w:t>126</w:t>
            </w:r>
          </w:p>
        </w:tc>
        <w:tc>
          <w:tcPr>
            <w:tcW w:w="1305" w:type="dxa"/>
          </w:tcPr>
          <w:p w14:paraId="42B86D2D" w14:textId="027A428B"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77</w:t>
            </w:r>
          </w:p>
        </w:tc>
        <w:tc>
          <w:tcPr>
            <w:tcW w:w="1305" w:type="dxa"/>
          </w:tcPr>
          <w:p w14:paraId="38412DF7" w14:textId="33607015" w:rsidR="00147F35" w:rsidRPr="00EE49E9" w:rsidRDefault="00C8160B" w:rsidP="00147F35">
            <w:pPr>
              <w:tabs>
                <w:tab w:val="decimal" w:pos="972"/>
              </w:tabs>
              <w:spacing w:line="240" w:lineRule="exact"/>
              <w:ind w:right="-14"/>
              <w:rPr>
                <w:rFonts w:ascii="Arial" w:hAnsi="Arial" w:cs="Arial"/>
                <w:sz w:val="16"/>
                <w:szCs w:val="16"/>
              </w:rPr>
            </w:pPr>
            <w:r>
              <w:rPr>
                <w:rFonts w:ascii="Arial" w:hAnsi="Arial" w:cs="Arial"/>
                <w:sz w:val="16"/>
                <w:szCs w:val="16"/>
              </w:rPr>
              <w:t>3,482</w:t>
            </w:r>
          </w:p>
        </w:tc>
        <w:tc>
          <w:tcPr>
            <w:tcW w:w="1305" w:type="dxa"/>
          </w:tcPr>
          <w:p w14:paraId="378D35AC" w14:textId="64411637" w:rsidR="00147F35" w:rsidRPr="00EE49E9" w:rsidRDefault="00147F35" w:rsidP="00147F35">
            <w:pPr>
              <w:tabs>
                <w:tab w:val="decimal" w:pos="1155"/>
              </w:tabs>
              <w:spacing w:line="240" w:lineRule="exact"/>
              <w:ind w:right="-14"/>
              <w:rPr>
                <w:rFonts w:ascii="Arial" w:hAnsi="Arial" w:cs="Arial"/>
                <w:sz w:val="16"/>
                <w:szCs w:val="16"/>
              </w:rPr>
            </w:pPr>
            <w:r w:rsidRPr="00147F35">
              <w:rPr>
                <w:rFonts w:ascii="Arial" w:hAnsi="Arial" w:cs="Arial"/>
                <w:sz w:val="16"/>
                <w:szCs w:val="16"/>
              </w:rPr>
              <w:t>(2,793)</w:t>
            </w:r>
          </w:p>
        </w:tc>
        <w:tc>
          <w:tcPr>
            <w:tcW w:w="1350" w:type="dxa"/>
          </w:tcPr>
          <w:p w14:paraId="3F50D243" w14:textId="6F6DA344" w:rsidR="00147F35" w:rsidRPr="00EE49E9" w:rsidRDefault="00C8160B" w:rsidP="00147F35">
            <w:pPr>
              <w:tabs>
                <w:tab w:val="decimal" w:pos="972"/>
              </w:tabs>
              <w:spacing w:line="240" w:lineRule="exact"/>
              <w:ind w:right="-14"/>
              <w:rPr>
                <w:rFonts w:ascii="Arial" w:hAnsi="Arial" w:cs="Arial"/>
                <w:sz w:val="16"/>
                <w:szCs w:val="16"/>
              </w:rPr>
            </w:pPr>
            <w:r>
              <w:rPr>
                <w:rFonts w:ascii="Arial" w:hAnsi="Arial" w:cs="Arial"/>
                <w:sz w:val="16"/>
                <w:szCs w:val="16"/>
              </w:rPr>
              <w:t>689</w:t>
            </w:r>
          </w:p>
        </w:tc>
      </w:tr>
      <w:tr w:rsidR="00147F35" w:rsidRPr="00234173" w14:paraId="6C8E4493" w14:textId="77777777" w:rsidTr="0039735A">
        <w:trPr>
          <w:trHeight w:val="180"/>
        </w:trPr>
        <w:tc>
          <w:tcPr>
            <w:tcW w:w="3924" w:type="dxa"/>
          </w:tcPr>
          <w:p w14:paraId="69539A04" w14:textId="77777777" w:rsidR="00147F35" w:rsidRPr="00234173" w:rsidRDefault="00147F35" w:rsidP="00147F35">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47488177" w14:textId="4180EBFF"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230" w:type="dxa"/>
            <w:gridSpan w:val="2"/>
          </w:tcPr>
          <w:p w14:paraId="439B8F4B" w14:textId="09EA69A3"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230" w:type="dxa"/>
          </w:tcPr>
          <w:p w14:paraId="41D4FAA6" w14:textId="00E33715"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305" w:type="dxa"/>
          </w:tcPr>
          <w:p w14:paraId="22A09A4F" w14:textId="27C4E231"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33</w:t>
            </w:r>
          </w:p>
        </w:tc>
        <w:tc>
          <w:tcPr>
            <w:tcW w:w="1305" w:type="dxa"/>
          </w:tcPr>
          <w:p w14:paraId="064C80AD" w14:textId="4726492B"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15</w:t>
            </w:r>
          </w:p>
        </w:tc>
        <w:tc>
          <w:tcPr>
            <w:tcW w:w="1305" w:type="dxa"/>
          </w:tcPr>
          <w:p w14:paraId="3FF11443" w14:textId="22D1D405"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48</w:t>
            </w:r>
          </w:p>
        </w:tc>
        <w:tc>
          <w:tcPr>
            <w:tcW w:w="1305" w:type="dxa"/>
          </w:tcPr>
          <w:p w14:paraId="1EA316A6" w14:textId="66BF9A6E" w:rsidR="00147F35" w:rsidRPr="00EE49E9" w:rsidRDefault="00147F35" w:rsidP="00147F35">
            <w:pPr>
              <w:tabs>
                <w:tab w:val="decimal" w:pos="1155"/>
              </w:tabs>
              <w:spacing w:line="240" w:lineRule="exact"/>
              <w:ind w:right="-14"/>
              <w:rPr>
                <w:rFonts w:ascii="Arial" w:hAnsi="Arial" w:cs="Arial"/>
                <w:sz w:val="16"/>
                <w:szCs w:val="16"/>
              </w:rPr>
            </w:pPr>
            <w:r w:rsidRPr="00147F35">
              <w:rPr>
                <w:rFonts w:ascii="Arial" w:hAnsi="Arial" w:cs="Arial"/>
                <w:sz w:val="16"/>
                <w:szCs w:val="16"/>
              </w:rPr>
              <w:t>(48)</w:t>
            </w:r>
          </w:p>
        </w:tc>
        <w:tc>
          <w:tcPr>
            <w:tcW w:w="1350" w:type="dxa"/>
          </w:tcPr>
          <w:p w14:paraId="71A89CA4" w14:textId="5F946D43"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r>
      <w:tr w:rsidR="00147F35" w:rsidRPr="00234173" w14:paraId="25E21278" w14:textId="77777777" w:rsidTr="0039735A">
        <w:tc>
          <w:tcPr>
            <w:tcW w:w="3924" w:type="dxa"/>
            <w:vAlign w:val="bottom"/>
          </w:tcPr>
          <w:p w14:paraId="28E9A521" w14:textId="77777777" w:rsidR="00147F35" w:rsidRPr="00234173" w:rsidRDefault="00147F35" w:rsidP="00147F35">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2670A1DB" w14:textId="5C30947B"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1</w:t>
            </w:r>
          </w:p>
        </w:tc>
        <w:tc>
          <w:tcPr>
            <w:tcW w:w="1230" w:type="dxa"/>
            <w:gridSpan w:val="2"/>
          </w:tcPr>
          <w:p w14:paraId="49FE113F" w14:textId="4EBD1729"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230" w:type="dxa"/>
          </w:tcPr>
          <w:p w14:paraId="32E86AB0" w14:textId="472E6FFD"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1</w:t>
            </w:r>
          </w:p>
        </w:tc>
        <w:tc>
          <w:tcPr>
            <w:tcW w:w="1305" w:type="dxa"/>
          </w:tcPr>
          <w:p w14:paraId="1951C2BF" w14:textId="5B8B0C8F"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305" w:type="dxa"/>
          </w:tcPr>
          <w:p w14:paraId="70A8E6EF" w14:textId="006DA704"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20</w:t>
            </w:r>
          </w:p>
        </w:tc>
        <w:tc>
          <w:tcPr>
            <w:tcW w:w="1305" w:type="dxa"/>
          </w:tcPr>
          <w:p w14:paraId="1AB05EF4" w14:textId="09ACE87F" w:rsidR="00147F35" w:rsidRPr="00EE49E9" w:rsidRDefault="00147F35" w:rsidP="00147F35">
            <w:pPr>
              <w:pBdr>
                <w:bottom w:val="single" w:sz="4" w:space="1" w:color="auto"/>
              </w:pBdr>
              <w:tabs>
                <w:tab w:val="decimal" w:pos="972"/>
              </w:tabs>
              <w:spacing w:line="240" w:lineRule="exact"/>
              <w:ind w:right="-14"/>
              <w:jc w:val="thaiDistribute"/>
              <w:rPr>
                <w:rFonts w:ascii="Arial" w:hAnsi="Arial" w:cs="Arial"/>
                <w:sz w:val="16"/>
                <w:szCs w:val="16"/>
              </w:rPr>
            </w:pPr>
            <w:r w:rsidRPr="00147F35">
              <w:rPr>
                <w:rFonts w:ascii="Arial" w:hAnsi="Arial" w:cs="Arial"/>
                <w:sz w:val="16"/>
                <w:szCs w:val="16"/>
              </w:rPr>
              <w:t>21</w:t>
            </w:r>
          </w:p>
        </w:tc>
        <w:tc>
          <w:tcPr>
            <w:tcW w:w="1305" w:type="dxa"/>
          </w:tcPr>
          <w:p w14:paraId="7B37817E" w14:textId="496011C6" w:rsidR="00147F35" w:rsidRPr="00EE49E9" w:rsidRDefault="00147F35" w:rsidP="00147F35">
            <w:pPr>
              <w:pBdr>
                <w:bottom w:val="single" w:sz="4" w:space="1" w:color="auto"/>
              </w:pBdr>
              <w:tabs>
                <w:tab w:val="decimal" w:pos="1152"/>
              </w:tabs>
              <w:spacing w:line="240" w:lineRule="exact"/>
              <w:ind w:right="-14"/>
              <w:rPr>
                <w:rFonts w:ascii="Arial" w:hAnsi="Arial" w:cs="Arial"/>
                <w:sz w:val="16"/>
                <w:szCs w:val="16"/>
              </w:rPr>
            </w:pPr>
            <w:r w:rsidRPr="00147F35">
              <w:rPr>
                <w:rFonts w:ascii="Arial" w:hAnsi="Arial" w:cs="Arial"/>
                <w:sz w:val="16"/>
                <w:szCs w:val="16"/>
              </w:rPr>
              <w:t>-</w:t>
            </w:r>
          </w:p>
        </w:tc>
        <w:tc>
          <w:tcPr>
            <w:tcW w:w="1350" w:type="dxa"/>
          </w:tcPr>
          <w:p w14:paraId="1B6FAA39" w14:textId="0596C2C5"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21</w:t>
            </w:r>
          </w:p>
        </w:tc>
      </w:tr>
      <w:tr w:rsidR="00147F35" w:rsidRPr="00234173" w14:paraId="496A7D89" w14:textId="77777777" w:rsidTr="0039735A">
        <w:tc>
          <w:tcPr>
            <w:tcW w:w="3924" w:type="dxa"/>
          </w:tcPr>
          <w:p w14:paraId="6CEB3D30" w14:textId="77777777" w:rsidR="00147F35" w:rsidRPr="00234173" w:rsidRDefault="00147F35" w:rsidP="00147F35">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1797521A" w14:textId="03BAB5AB"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487</w:t>
            </w:r>
          </w:p>
        </w:tc>
        <w:tc>
          <w:tcPr>
            <w:tcW w:w="1230" w:type="dxa"/>
            <w:gridSpan w:val="2"/>
          </w:tcPr>
          <w:p w14:paraId="23356612" w14:textId="2CD81A25"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2,793</w:t>
            </w:r>
          </w:p>
        </w:tc>
        <w:tc>
          <w:tcPr>
            <w:tcW w:w="1230" w:type="dxa"/>
          </w:tcPr>
          <w:p w14:paraId="529983F9" w14:textId="796FB9AE"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3,280</w:t>
            </w:r>
          </w:p>
        </w:tc>
        <w:tc>
          <w:tcPr>
            <w:tcW w:w="1305" w:type="dxa"/>
          </w:tcPr>
          <w:p w14:paraId="6668D394" w14:textId="6C5AE28F" w:rsidR="00147F35" w:rsidRPr="00147F35" w:rsidRDefault="0025331E"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159</w:t>
            </w:r>
          </w:p>
        </w:tc>
        <w:tc>
          <w:tcPr>
            <w:tcW w:w="1305" w:type="dxa"/>
          </w:tcPr>
          <w:p w14:paraId="5E89B2B9" w14:textId="20A759AC"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112</w:t>
            </w:r>
          </w:p>
        </w:tc>
        <w:tc>
          <w:tcPr>
            <w:tcW w:w="1305" w:type="dxa"/>
          </w:tcPr>
          <w:p w14:paraId="639A5ADE" w14:textId="1D32D4CA" w:rsidR="00147F35" w:rsidRPr="00147F35" w:rsidRDefault="00C8160B"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3,551</w:t>
            </w:r>
          </w:p>
        </w:tc>
        <w:tc>
          <w:tcPr>
            <w:tcW w:w="1305" w:type="dxa"/>
          </w:tcPr>
          <w:p w14:paraId="339CD390" w14:textId="455B239E" w:rsidR="00147F35" w:rsidRPr="00147F35" w:rsidRDefault="00147F35" w:rsidP="00147F35">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147F35">
              <w:rPr>
                <w:rFonts w:ascii="Arial" w:hAnsi="Arial" w:cs="Arial"/>
                <w:b/>
                <w:bCs/>
                <w:sz w:val="16"/>
                <w:szCs w:val="16"/>
              </w:rPr>
              <w:t>(2,841)</w:t>
            </w:r>
          </w:p>
        </w:tc>
        <w:tc>
          <w:tcPr>
            <w:tcW w:w="1350" w:type="dxa"/>
          </w:tcPr>
          <w:p w14:paraId="226CF7C8" w14:textId="747F77B6" w:rsidR="00147F35" w:rsidRPr="00147F35" w:rsidRDefault="00C8160B"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710</w:t>
            </w:r>
          </w:p>
        </w:tc>
      </w:tr>
      <w:tr w:rsidR="00147F35" w:rsidRPr="00234173" w14:paraId="476A92C6" w14:textId="77777777" w:rsidTr="0039735A">
        <w:tc>
          <w:tcPr>
            <w:tcW w:w="3924" w:type="dxa"/>
          </w:tcPr>
          <w:p w14:paraId="155ECE5C" w14:textId="77777777" w:rsidR="00147F35" w:rsidRPr="00234173" w:rsidRDefault="00147F35" w:rsidP="00147F35">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711F4DE0" w14:textId="77777777" w:rsidR="00147F35" w:rsidRPr="00147F35" w:rsidRDefault="00147F35" w:rsidP="00147F35">
            <w:pPr>
              <w:tabs>
                <w:tab w:val="decimal" w:pos="972"/>
              </w:tabs>
              <w:spacing w:line="240" w:lineRule="exact"/>
              <w:ind w:right="-14"/>
              <w:rPr>
                <w:rFonts w:ascii="Arial" w:hAnsi="Arial" w:cs="Arial"/>
                <w:b/>
                <w:bCs/>
                <w:sz w:val="16"/>
                <w:szCs w:val="16"/>
              </w:rPr>
            </w:pPr>
          </w:p>
        </w:tc>
        <w:tc>
          <w:tcPr>
            <w:tcW w:w="1230" w:type="dxa"/>
            <w:gridSpan w:val="2"/>
          </w:tcPr>
          <w:p w14:paraId="58FB7BE4" w14:textId="77777777" w:rsidR="00147F35" w:rsidRPr="00147F35" w:rsidRDefault="00147F35" w:rsidP="00147F35">
            <w:pPr>
              <w:tabs>
                <w:tab w:val="decimal" w:pos="972"/>
              </w:tabs>
              <w:spacing w:line="240" w:lineRule="exact"/>
              <w:ind w:right="-14"/>
              <w:rPr>
                <w:rFonts w:ascii="Arial" w:hAnsi="Arial" w:cs="Arial"/>
                <w:b/>
                <w:bCs/>
                <w:sz w:val="16"/>
                <w:szCs w:val="16"/>
              </w:rPr>
            </w:pPr>
          </w:p>
        </w:tc>
        <w:tc>
          <w:tcPr>
            <w:tcW w:w="1230" w:type="dxa"/>
          </w:tcPr>
          <w:p w14:paraId="42CCBADC" w14:textId="77777777" w:rsidR="00147F35" w:rsidRPr="00147F35" w:rsidRDefault="00147F35" w:rsidP="00147F35">
            <w:pPr>
              <w:tabs>
                <w:tab w:val="decimal" w:pos="792"/>
              </w:tabs>
              <w:spacing w:line="240" w:lineRule="exact"/>
              <w:ind w:right="-14"/>
              <w:rPr>
                <w:rFonts w:ascii="Arial" w:hAnsi="Arial" w:cs="Arial"/>
                <w:b/>
                <w:bCs/>
                <w:sz w:val="16"/>
                <w:szCs w:val="16"/>
              </w:rPr>
            </w:pPr>
          </w:p>
        </w:tc>
        <w:tc>
          <w:tcPr>
            <w:tcW w:w="1305" w:type="dxa"/>
          </w:tcPr>
          <w:p w14:paraId="43296C61" w14:textId="77777777" w:rsidR="00147F35" w:rsidRPr="00147F35" w:rsidRDefault="00147F35" w:rsidP="00147F35">
            <w:pPr>
              <w:tabs>
                <w:tab w:val="decimal" w:pos="1062"/>
              </w:tabs>
              <w:spacing w:line="240" w:lineRule="exact"/>
              <w:ind w:right="-14"/>
              <w:rPr>
                <w:rFonts w:ascii="Arial" w:hAnsi="Arial" w:cs="Arial"/>
                <w:b/>
                <w:bCs/>
                <w:sz w:val="16"/>
                <w:szCs w:val="16"/>
              </w:rPr>
            </w:pPr>
          </w:p>
        </w:tc>
        <w:tc>
          <w:tcPr>
            <w:tcW w:w="1305" w:type="dxa"/>
          </w:tcPr>
          <w:p w14:paraId="272F92A4" w14:textId="77777777" w:rsidR="00147F35" w:rsidRPr="00147F35" w:rsidRDefault="00147F35" w:rsidP="00147F35">
            <w:pPr>
              <w:tabs>
                <w:tab w:val="decimal" w:pos="972"/>
              </w:tabs>
              <w:spacing w:line="240" w:lineRule="exact"/>
              <w:ind w:right="-14"/>
              <w:rPr>
                <w:rFonts w:ascii="Arial" w:hAnsi="Arial" w:cs="Arial"/>
                <w:b/>
                <w:bCs/>
                <w:sz w:val="16"/>
                <w:szCs w:val="16"/>
              </w:rPr>
            </w:pPr>
          </w:p>
        </w:tc>
        <w:tc>
          <w:tcPr>
            <w:tcW w:w="1305" w:type="dxa"/>
          </w:tcPr>
          <w:p w14:paraId="67196967" w14:textId="77777777" w:rsidR="00147F35" w:rsidRPr="00147F35" w:rsidRDefault="00147F35" w:rsidP="00147F35">
            <w:pPr>
              <w:tabs>
                <w:tab w:val="decimal" w:pos="1152"/>
              </w:tabs>
              <w:spacing w:line="240" w:lineRule="exact"/>
              <w:ind w:right="-14"/>
              <w:rPr>
                <w:rFonts w:ascii="Arial" w:hAnsi="Arial" w:cs="Arial"/>
                <w:b/>
                <w:bCs/>
                <w:sz w:val="16"/>
                <w:szCs w:val="16"/>
              </w:rPr>
            </w:pPr>
          </w:p>
        </w:tc>
        <w:tc>
          <w:tcPr>
            <w:tcW w:w="1305" w:type="dxa"/>
          </w:tcPr>
          <w:p w14:paraId="54ED8DBA" w14:textId="77777777" w:rsidR="00147F35" w:rsidRPr="00147F35" w:rsidRDefault="00147F35" w:rsidP="00147F35">
            <w:pPr>
              <w:tabs>
                <w:tab w:val="decimal" w:pos="1155"/>
              </w:tabs>
              <w:spacing w:line="240" w:lineRule="exact"/>
              <w:ind w:right="-14"/>
              <w:rPr>
                <w:rFonts w:ascii="Arial" w:hAnsi="Arial" w:cs="Arial"/>
                <w:b/>
                <w:bCs/>
                <w:sz w:val="16"/>
                <w:szCs w:val="16"/>
              </w:rPr>
            </w:pPr>
          </w:p>
        </w:tc>
        <w:tc>
          <w:tcPr>
            <w:tcW w:w="1350" w:type="dxa"/>
          </w:tcPr>
          <w:p w14:paraId="3862F555" w14:textId="77777777" w:rsidR="00147F35" w:rsidRPr="00147F35" w:rsidRDefault="00147F35" w:rsidP="00147F35">
            <w:pPr>
              <w:tabs>
                <w:tab w:val="decimal" w:pos="972"/>
              </w:tabs>
              <w:spacing w:line="240" w:lineRule="exact"/>
              <w:ind w:right="-14"/>
              <w:rPr>
                <w:rFonts w:ascii="Arial" w:hAnsi="Arial" w:cs="Arial"/>
                <w:b/>
                <w:bCs/>
                <w:sz w:val="16"/>
                <w:szCs w:val="16"/>
              </w:rPr>
            </w:pPr>
          </w:p>
        </w:tc>
      </w:tr>
      <w:tr w:rsidR="00147F35" w:rsidRPr="00234173" w14:paraId="50D80B69" w14:textId="77777777" w:rsidTr="0039735A">
        <w:tc>
          <w:tcPr>
            <w:tcW w:w="3924" w:type="dxa"/>
          </w:tcPr>
          <w:p w14:paraId="5E8D880D" w14:textId="3EEE3FB7" w:rsidR="00147F35" w:rsidRPr="00234173" w:rsidRDefault="00147F35" w:rsidP="00147F35">
            <w:pPr>
              <w:spacing w:line="240" w:lineRule="exact"/>
              <w:ind w:right="-14"/>
              <w:jc w:val="thaiDistribute"/>
              <w:rPr>
                <w:rFonts w:ascii="Arial" w:hAnsi="Arial" w:cs="Arial"/>
                <w:b/>
                <w:bCs/>
                <w:sz w:val="16"/>
                <w:szCs w:val="16"/>
              </w:rPr>
            </w:pPr>
            <w:r w:rsidRPr="00234173">
              <w:rPr>
                <w:rFonts w:ascii="Arial" w:hAnsi="Arial" w:cs="Arial"/>
                <w:b/>
                <w:bCs/>
                <w:sz w:val="16"/>
                <w:szCs w:val="16"/>
              </w:rPr>
              <w:t>Segment profit</w:t>
            </w:r>
          </w:p>
        </w:tc>
        <w:tc>
          <w:tcPr>
            <w:tcW w:w="1230" w:type="dxa"/>
            <w:gridSpan w:val="2"/>
          </w:tcPr>
          <w:p w14:paraId="76A9378E" w14:textId="3CADE8A3" w:rsidR="00147F35" w:rsidRPr="00147F35" w:rsidRDefault="00147F35" w:rsidP="00147F35">
            <w:pPr>
              <w:tabs>
                <w:tab w:val="decimal" w:pos="972"/>
              </w:tabs>
              <w:spacing w:line="240" w:lineRule="exact"/>
              <w:ind w:right="-14"/>
              <w:rPr>
                <w:rFonts w:ascii="Arial" w:hAnsi="Arial" w:cs="Arial"/>
                <w:b/>
                <w:bCs/>
                <w:sz w:val="16"/>
                <w:szCs w:val="16"/>
              </w:rPr>
            </w:pPr>
            <w:r w:rsidRPr="00147F35">
              <w:rPr>
                <w:rFonts w:ascii="Arial" w:hAnsi="Arial" w:cs="Arial"/>
                <w:b/>
                <w:bCs/>
                <w:sz w:val="16"/>
                <w:szCs w:val="16"/>
              </w:rPr>
              <w:t>9</w:t>
            </w:r>
          </w:p>
        </w:tc>
        <w:tc>
          <w:tcPr>
            <w:tcW w:w="1230" w:type="dxa"/>
            <w:gridSpan w:val="2"/>
          </w:tcPr>
          <w:p w14:paraId="54C544CF" w14:textId="65BCCDDC" w:rsidR="00147F35" w:rsidRPr="00147F35" w:rsidRDefault="00C8160B" w:rsidP="00147F35">
            <w:pPr>
              <w:tabs>
                <w:tab w:val="decimal" w:pos="972"/>
              </w:tabs>
              <w:spacing w:line="240" w:lineRule="exact"/>
              <w:ind w:right="-14"/>
              <w:rPr>
                <w:rFonts w:ascii="Arial" w:hAnsi="Arial" w:cs="Arial"/>
                <w:b/>
                <w:bCs/>
                <w:sz w:val="16"/>
                <w:szCs w:val="16"/>
              </w:rPr>
            </w:pPr>
            <w:r>
              <w:rPr>
                <w:rFonts w:ascii="Arial" w:hAnsi="Arial" w:cs="Arial"/>
                <w:b/>
                <w:bCs/>
                <w:sz w:val="16"/>
                <w:szCs w:val="16"/>
              </w:rPr>
              <w:t>376</w:t>
            </w:r>
          </w:p>
        </w:tc>
        <w:tc>
          <w:tcPr>
            <w:tcW w:w="1230" w:type="dxa"/>
          </w:tcPr>
          <w:p w14:paraId="2EEDADB7" w14:textId="1DA1D4D3" w:rsidR="00147F35" w:rsidRPr="00147F35" w:rsidRDefault="00C8160B" w:rsidP="00147F3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385</w:t>
            </w:r>
          </w:p>
        </w:tc>
        <w:tc>
          <w:tcPr>
            <w:tcW w:w="1305" w:type="dxa"/>
          </w:tcPr>
          <w:p w14:paraId="6F2E0A43" w14:textId="79D96B6A" w:rsidR="00147F35" w:rsidRPr="00147F35" w:rsidRDefault="00C8160B" w:rsidP="00147F3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5</w:t>
            </w:r>
          </w:p>
        </w:tc>
        <w:tc>
          <w:tcPr>
            <w:tcW w:w="1305" w:type="dxa"/>
          </w:tcPr>
          <w:p w14:paraId="544CA2CD" w14:textId="3BC15F9C" w:rsidR="00147F35" w:rsidRPr="00147F35" w:rsidRDefault="00147F35" w:rsidP="00147F35">
            <w:pPr>
              <w:tabs>
                <w:tab w:val="decimal" w:pos="972"/>
              </w:tabs>
              <w:spacing w:line="240" w:lineRule="exact"/>
              <w:ind w:right="-14"/>
              <w:rPr>
                <w:rFonts w:ascii="Arial" w:hAnsi="Arial" w:cs="Arial"/>
                <w:b/>
                <w:bCs/>
                <w:sz w:val="16"/>
                <w:szCs w:val="16"/>
              </w:rPr>
            </w:pPr>
            <w:r w:rsidRPr="00147F35">
              <w:rPr>
                <w:rFonts w:ascii="Arial" w:hAnsi="Arial" w:cs="Arial"/>
                <w:b/>
                <w:bCs/>
                <w:sz w:val="16"/>
                <w:szCs w:val="16"/>
              </w:rPr>
              <w:t>35</w:t>
            </w:r>
          </w:p>
        </w:tc>
        <w:tc>
          <w:tcPr>
            <w:tcW w:w="1305" w:type="dxa"/>
          </w:tcPr>
          <w:p w14:paraId="1B0E730F" w14:textId="5D2B4B5A" w:rsidR="00147F35" w:rsidRPr="00147F35" w:rsidRDefault="00C8160B" w:rsidP="00147F3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425</w:t>
            </w:r>
          </w:p>
        </w:tc>
        <w:tc>
          <w:tcPr>
            <w:tcW w:w="1305" w:type="dxa"/>
          </w:tcPr>
          <w:p w14:paraId="1460BF19" w14:textId="549C31A3" w:rsidR="00147F35" w:rsidRPr="00147F35" w:rsidRDefault="00C8160B" w:rsidP="00147F35">
            <w:pPr>
              <w:tabs>
                <w:tab w:val="decimal" w:pos="1155"/>
              </w:tabs>
              <w:spacing w:line="240" w:lineRule="exact"/>
              <w:ind w:right="-14"/>
              <w:jc w:val="thaiDistribute"/>
              <w:rPr>
                <w:rFonts w:ascii="Arial" w:hAnsi="Arial" w:cs="Arial"/>
                <w:b/>
                <w:bCs/>
                <w:sz w:val="16"/>
                <w:szCs w:val="16"/>
                <w:cs/>
              </w:rPr>
            </w:pPr>
            <w:r>
              <w:rPr>
                <w:rFonts w:ascii="Arial" w:hAnsi="Arial" w:cs="Arial"/>
                <w:b/>
                <w:bCs/>
                <w:sz w:val="16"/>
                <w:szCs w:val="16"/>
              </w:rPr>
              <w:t>(357)</w:t>
            </w:r>
          </w:p>
        </w:tc>
        <w:tc>
          <w:tcPr>
            <w:tcW w:w="1350" w:type="dxa"/>
          </w:tcPr>
          <w:p w14:paraId="5E8FE1D8" w14:textId="677804BB" w:rsidR="00147F35" w:rsidRPr="00147F35" w:rsidRDefault="00C8160B" w:rsidP="00147F35">
            <w:pPr>
              <w:tabs>
                <w:tab w:val="decimal" w:pos="972"/>
              </w:tabs>
              <w:spacing w:line="240" w:lineRule="exact"/>
              <w:ind w:right="-14"/>
              <w:rPr>
                <w:rFonts w:ascii="Arial" w:hAnsi="Arial" w:cs="Arial"/>
                <w:b/>
                <w:bCs/>
                <w:sz w:val="16"/>
                <w:szCs w:val="16"/>
              </w:rPr>
            </w:pPr>
            <w:r>
              <w:rPr>
                <w:rFonts w:ascii="Arial" w:hAnsi="Arial" w:cs="Arial"/>
                <w:b/>
                <w:bCs/>
                <w:sz w:val="16"/>
                <w:szCs w:val="16"/>
              </w:rPr>
              <w:t>68</w:t>
            </w:r>
          </w:p>
        </w:tc>
      </w:tr>
      <w:tr w:rsidR="00D115F6" w:rsidRPr="00234173" w14:paraId="4DC1CDF4" w14:textId="77777777" w:rsidTr="001345CC">
        <w:tc>
          <w:tcPr>
            <w:tcW w:w="4464" w:type="dxa"/>
            <w:gridSpan w:val="2"/>
          </w:tcPr>
          <w:p w14:paraId="006A723E" w14:textId="7DC0DAFF" w:rsidR="00D115F6" w:rsidRPr="00234173" w:rsidRDefault="00D115F6" w:rsidP="00D115F6">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90" w:type="dxa"/>
          </w:tcPr>
          <w:p w14:paraId="0EAD5D10" w14:textId="77777777" w:rsidR="00D115F6" w:rsidRPr="00F51B2D" w:rsidRDefault="00D115F6" w:rsidP="00D115F6">
            <w:pPr>
              <w:tabs>
                <w:tab w:val="decimal" w:pos="972"/>
              </w:tabs>
              <w:spacing w:line="240" w:lineRule="exact"/>
              <w:ind w:right="-14"/>
              <w:rPr>
                <w:rFonts w:ascii="Arial" w:hAnsi="Arial" w:cs="Arial"/>
                <w:b/>
                <w:bCs/>
                <w:sz w:val="16"/>
                <w:szCs w:val="16"/>
              </w:rPr>
            </w:pPr>
          </w:p>
        </w:tc>
        <w:tc>
          <w:tcPr>
            <w:tcW w:w="1230" w:type="dxa"/>
            <w:gridSpan w:val="2"/>
          </w:tcPr>
          <w:p w14:paraId="2BD7EC8E" w14:textId="77777777" w:rsidR="00D115F6" w:rsidRPr="00F51B2D" w:rsidRDefault="00D115F6" w:rsidP="00D115F6">
            <w:pPr>
              <w:tabs>
                <w:tab w:val="decimal" w:pos="972"/>
              </w:tabs>
              <w:spacing w:line="240" w:lineRule="exact"/>
              <w:ind w:right="-14"/>
              <w:rPr>
                <w:rFonts w:ascii="Arial" w:hAnsi="Arial" w:cs="Arial"/>
                <w:b/>
                <w:bCs/>
                <w:sz w:val="16"/>
                <w:szCs w:val="16"/>
              </w:rPr>
            </w:pPr>
          </w:p>
        </w:tc>
        <w:tc>
          <w:tcPr>
            <w:tcW w:w="1230" w:type="dxa"/>
          </w:tcPr>
          <w:p w14:paraId="159ADC57" w14:textId="77777777" w:rsidR="00D115F6" w:rsidRPr="00F51B2D" w:rsidRDefault="00D115F6" w:rsidP="00D115F6">
            <w:pPr>
              <w:tabs>
                <w:tab w:val="decimal" w:pos="972"/>
              </w:tabs>
              <w:spacing w:line="240" w:lineRule="exact"/>
              <w:ind w:right="-14"/>
              <w:jc w:val="thaiDistribute"/>
              <w:rPr>
                <w:rFonts w:ascii="Arial" w:hAnsi="Arial" w:cs="Arial"/>
                <w:b/>
                <w:bCs/>
                <w:sz w:val="16"/>
                <w:szCs w:val="16"/>
              </w:rPr>
            </w:pPr>
          </w:p>
        </w:tc>
        <w:tc>
          <w:tcPr>
            <w:tcW w:w="1305" w:type="dxa"/>
          </w:tcPr>
          <w:p w14:paraId="7103C224" w14:textId="77777777" w:rsidR="00D115F6" w:rsidRPr="00F51B2D" w:rsidRDefault="00D115F6" w:rsidP="00D115F6">
            <w:pPr>
              <w:tabs>
                <w:tab w:val="decimal" w:pos="972"/>
              </w:tabs>
              <w:spacing w:line="240" w:lineRule="exact"/>
              <w:ind w:right="-14"/>
              <w:jc w:val="thaiDistribute"/>
              <w:rPr>
                <w:rFonts w:ascii="Arial" w:hAnsi="Arial" w:cs="Arial"/>
                <w:b/>
                <w:bCs/>
                <w:sz w:val="16"/>
                <w:szCs w:val="16"/>
              </w:rPr>
            </w:pPr>
          </w:p>
        </w:tc>
        <w:tc>
          <w:tcPr>
            <w:tcW w:w="1305" w:type="dxa"/>
          </w:tcPr>
          <w:p w14:paraId="383BE10B" w14:textId="77777777" w:rsidR="00D115F6" w:rsidRPr="00F51B2D" w:rsidRDefault="00D115F6" w:rsidP="00D115F6">
            <w:pPr>
              <w:tabs>
                <w:tab w:val="decimal" w:pos="972"/>
              </w:tabs>
              <w:spacing w:line="240" w:lineRule="exact"/>
              <w:ind w:right="-14"/>
              <w:rPr>
                <w:rFonts w:ascii="Arial" w:hAnsi="Arial" w:cs="Arial"/>
                <w:b/>
                <w:bCs/>
                <w:sz w:val="16"/>
                <w:szCs w:val="16"/>
              </w:rPr>
            </w:pPr>
          </w:p>
        </w:tc>
        <w:tc>
          <w:tcPr>
            <w:tcW w:w="1305" w:type="dxa"/>
          </w:tcPr>
          <w:p w14:paraId="6C352BE6" w14:textId="77777777" w:rsidR="00D115F6" w:rsidRPr="00F51B2D" w:rsidRDefault="00D115F6" w:rsidP="00D115F6">
            <w:pPr>
              <w:tabs>
                <w:tab w:val="decimal" w:pos="972"/>
              </w:tabs>
              <w:spacing w:line="240" w:lineRule="exact"/>
              <w:ind w:right="-14"/>
              <w:jc w:val="thaiDistribute"/>
              <w:rPr>
                <w:rFonts w:ascii="Arial" w:hAnsi="Arial" w:cs="Arial"/>
                <w:b/>
                <w:bCs/>
                <w:sz w:val="16"/>
                <w:szCs w:val="16"/>
              </w:rPr>
            </w:pPr>
          </w:p>
        </w:tc>
        <w:tc>
          <w:tcPr>
            <w:tcW w:w="1305" w:type="dxa"/>
          </w:tcPr>
          <w:p w14:paraId="4EE20CA4" w14:textId="77777777" w:rsidR="00D115F6" w:rsidRPr="00F51B2D" w:rsidRDefault="00D115F6" w:rsidP="00D115F6">
            <w:pPr>
              <w:tabs>
                <w:tab w:val="decimal" w:pos="1155"/>
              </w:tabs>
              <w:spacing w:line="240" w:lineRule="exact"/>
              <w:ind w:right="-14"/>
              <w:jc w:val="thaiDistribute"/>
              <w:rPr>
                <w:rFonts w:ascii="Arial" w:hAnsi="Arial" w:cs="Arial"/>
                <w:b/>
                <w:bCs/>
                <w:sz w:val="16"/>
                <w:szCs w:val="16"/>
              </w:rPr>
            </w:pPr>
          </w:p>
        </w:tc>
        <w:tc>
          <w:tcPr>
            <w:tcW w:w="1350" w:type="dxa"/>
          </w:tcPr>
          <w:p w14:paraId="510BD39B" w14:textId="77777777" w:rsidR="00D115F6" w:rsidRPr="00F51B2D" w:rsidRDefault="00D115F6" w:rsidP="00D115F6">
            <w:pPr>
              <w:tabs>
                <w:tab w:val="decimal" w:pos="972"/>
              </w:tabs>
              <w:spacing w:line="240" w:lineRule="exact"/>
              <w:ind w:right="-14"/>
              <w:rPr>
                <w:rFonts w:ascii="Arial" w:hAnsi="Arial" w:cs="Arial"/>
                <w:b/>
                <w:bCs/>
                <w:sz w:val="16"/>
                <w:szCs w:val="16"/>
              </w:rPr>
            </w:pPr>
          </w:p>
        </w:tc>
      </w:tr>
      <w:tr w:rsidR="00D115F6" w:rsidRPr="00234173" w14:paraId="5025A4A5" w14:textId="77777777" w:rsidTr="0039735A">
        <w:tc>
          <w:tcPr>
            <w:tcW w:w="3924" w:type="dxa"/>
            <w:vAlign w:val="bottom"/>
          </w:tcPr>
          <w:p w14:paraId="0B3AA339" w14:textId="77777777" w:rsidR="00D115F6" w:rsidRPr="00234173" w:rsidRDefault="00D115F6" w:rsidP="00D115F6">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639480A5" w14:textId="77777777" w:rsidR="00D115F6" w:rsidRPr="00234173" w:rsidRDefault="00D115F6" w:rsidP="00D115F6">
            <w:pPr>
              <w:tabs>
                <w:tab w:val="decimal" w:pos="792"/>
              </w:tabs>
              <w:spacing w:line="240" w:lineRule="exact"/>
              <w:ind w:right="-14"/>
              <w:rPr>
                <w:rFonts w:ascii="Arial" w:hAnsi="Arial" w:cs="Arial"/>
                <w:b/>
                <w:bCs/>
                <w:sz w:val="16"/>
                <w:szCs w:val="16"/>
              </w:rPr>
            </w:pPr>
          </w:p>
        </w:tc>
        <w:tc>
          <w:tcPr>
            <w:tcW w:w="2430" w:type="dxa"/>
            <w:gridSpan w:val="2"/>
          </w:tcPr>
          <w:p w14:paraId="531829F5" w14:textId="77777777" w:rsidR="00D115F6" w:rsidRPr="00234173" w:rsidRDefault="00D115F6" w:rsidP="00D115F6">
            <w:pPr>
              <w:tabs>
                <w:tab w:val="decimal" w:pos="792"/>
              </w:tabs>
              <w:spacing w:line="240" w:lineRule="exact"/>
              <w:ind w:right="-14"/>
              <w:rPr>
                <w:rFonts w:ascii="Arial" w:hAnsi="Arial" w:cs="Arial"/>
                <w:b/>
                <w:bCs/>
                <w:sz w:val="16"/>
                <w:szCs w:val="16"/>
              </w:rPr>
            </w:pPr>
          </w:p>
        </w:tc>
        <w:tc>
          <w:tcPr>
            <w:tcW w:w="1305" w:type="dxa"/>
          </w:tcPr>
          <w:p w14:paraId="610E8B0C" w14:textId="77777777" w:rsidR="00D115F6" w:rsidRPr="00234173" w:rsidRDefault="00D115F6" w:rsidP="00D115F6">
            <w:pPr>
              <w:tabs>
                <w:tab w:val="decimal" w:pos="1062"/>
              </w:tabs>
              <w:spacing w:line="240" w:lineRule="exact"/>
              <w:ind w:right="-14"/>
              <w:rPr>
                <w:rFonts w:ascii="Arial" w:hAnsi="Arial" w:cs="Arial"/>
                <w:b/>
                <w:bCs/>
                <w:sz w:val="16"/>
                <w:szCs w:val="16"/>
              </w:rPr>
            </w:pPr>
          </w:p>
        </w:tc>
        <w:tc>
          <w:tcPr>
            <w:tcW w:w="1305" w:type="dxa"/>
          </w:tcPr>
          <w:p w14:paraId="05F92C8C" w14:textId="77777777" w:rsidR="00D115F6" w:rsidRPr="00234173" w:rsidRDefault="00D115F6" w:rsidP="00D115F6">
            <w:pPr>
              <w:tabs>
                <w:tab w:val="decimal" w:pos="972"/>
              </w:tabs>
              <w:spacing w:line="240" w:lineRule="exact"/>
              <w:ind w:right="-14"/>
              <w:rPr>
                <w:rFonts w:ascii="Arial" w:hAnsi="Arial" w:cs="Arial"/>
                <w:b/>
                <w:bCs/>
                <w:sz w:val="16"/>
                <w:szCs w:val="16"/>
              </w:rPr>
            </w:pPr>
          </w:p>
        </w:tc>
        <w:tc>
          <w:tcPr>
            <w:tcW w:w="1305" w:type="dxa"/>
          </w:tcPr>
          <w:p w14:paraId="432E9A86" w14:textId="77777777" w:rsidR="00D115F6" w:rsidRPr="00234173" w:rsidRDefault="00D115F6" w:rsidP="00D115F6">
            <w:pPr>
              <w:tabs>
                <w:tab w:val="decimal" w:pos="1152"/>
              </w:tabs>
              <w:spacing w:line="240" w:lineRule="exact"/>
              <w:ind w:right="-14"/>
              <w:rPr>
                <w:rFonts w:ascii="Arial" w:hAnsi="Arial" w:cs="Arial"/>
                <w:b/>
                <w:bCs/>
                <w:sz w:val="16"/>
                <w:szCs w:val="16"/>
              </w:rPr>
            </w:pPr>
          </w:p>
        </w:tc>
        <w:tc>
          <w:tcPr>
            <w:tcW w:w="1305" w:type="dxa"/>
          </w:tcPr>
          <w:p w14:paraId="6DEAF233" w14:textId="77777777" w:rsidR="00D115F6" w:rsidRPr="00234173" w:rsidRDefault="00D115F6" w:rsidP="00D115F6">
            <w:pPr>
              <w:tabs>
                <w:tab w:val="decimal" w:pos="975"/>
              </w:tabs>
              <w:spacing w:line="240" w:lineRule="exact"/>
              <w:ind w:right="-14"/>
              <w:rPr>
                <w:rFonts w:ascii="Arial" w:hAnsi="Arial" w:cs="Arial"/>
                <w:b/>
                <w:bCs/>
                <w:sz w:val="16"/>
                <w:szCs w:val="16"/>
              </w:rPr>
            </w:pPr>
          </w:p>
        </w:tc>
        <w:tc>
          <w:tcPr>
            <w:tcW w:w="1350" w:type="dxa"/>
          </w:tcPr>
          <w:p w14:paraId="695A8177" w14:textId="38BBE934" w:rsidR="00D115F6" w:rsidRPr="00EE49E9" w:rsidRDefault="0020687A" w:rsidP="00D115F6">
            <w:pPr>
              <w:tabs>
                <w:tab w:val="decimal" w:pos="972"/>
              </w:tabs>
              <w:spacing w:line="240" w:lineRule="exact"/>
              <w:ind w:right="-14"/>
              <w:rPr>
                <w:rFonts w:ascii="Arial" w:hAnsi="Arial" w:cs="Arial"/>
                <w:sz w:val="16"/>
                <w:szCs w:val="16"/>
              </w:rPr>
            </w:pPr>
            <w:r>
              <w:rPr>
                <w:rFonts w:ascii="Arial" w:hAnsi="Arial" w:cs="Arial"/>
                <w:sz w:val="16"/>
                <w:szCs w:val="16"/>
              </w:rPr>
              <w:t>10</w:t>
            </w:r>
            <w:r w:rsidR="00DF49EA">
              <w:rPr>
                <w:rFonts w:ascii="Arial" w:hAnsi="Arial" w:cs="Arial"/>
                <w:sz w:val="16"/>
                <w:szCs w:val="16"/>
              </w:rPr>
              <w:t>8</w:t>
            </w:r>
          </w:p>
        </w:tc>
      </w:tr>
      <w:tr w:rsidR="00D115F6" w:rsidRPr="00234173" w14:paraId="2278DE3C" w14:textId="77777777" w:rsidTr="0039735A">
        <w:tc>
          <w:tcPr>
            <w:tcW w:w="3924" w:type="dxa"/>
            <w:vAlign w:val="bottom"/>
          </w:tcPr>
          <w:p w14:paraId="4F2A35CB" w14:textId="77777777"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215E7D25"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40F3CA76"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63AAD86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C3D92F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513C88AA"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1A53C7AA"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1B1F796F" w14:textId="4A15494D"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21826567" w14:textId="394B70DA" w:rsidR="00D115F6" w:rsidRPr="00234173" w:rsidRDefault="00147F35" w:rsidP="00D115F6">
            <w:pPr>
              <w:tabs>
                <w:tab w:val="decimal" w:pos="972"/>
              </w:tabs>
              <w:spacing w:line="240" w:lineRule="exact"/>
              <w:ind w:right="-14"/>
              <w:rPr>
                <w:rFonts w:ascii="Arial" w:hAnsi="Arial" w:cs="Arial"/>
                <w:sz w:val="16"/>
                <w:szCs w:val="16"/>
                <w:cs/>
              </w:rPr>
            </w:pPr>
            <w:r>
              <w:rPr>
                <w:rFonts w:ascii="Arial" w:hAnsi="Arial" w:cs="Arial"/>
                <w:sz w:val="16"/>
                <w:szCs w:val="16"/>
              </w:rPr>
              <w:t>(3)</w:t>
            </w:r>
          </w:p>
        </w:tc>
      </w:tr>
      <w:tr w:rsidR="00D115F6" w:rsidRPr="00234173" w14:paraId="55FA8D9C" w14:textId="77777777" w:rsidTr="00DF49EA">
        <w:trPr>
          <w:trHeight w:val="80"/>
        </w:trPr>
        <w:tc>
          <w:tcPr>
            <w:tcW w:w="3924" w:type="dxa"/>
            <w:vAlign w:val="bottom"/>
          </w:tcPr>
          <w:p w14:paraId="11F27805" w14:textId="77777777" w:rsidR="00D115F6" w:rsidRPr="00234173" w:rsidRDefault="00D115F6" w:rsidP="00D115F6">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DF31197"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10F6830F"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5C0E8893"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49A5D19"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0F25EED"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0D307195"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16821F8C" w14:textId="2DA9DC73"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1900FD1A" w14:textId="289C446F" w:rsidR="00D115F6" w:rsidRPr="00234173" w:rsidRDefault="00147F35" w:rsidP="00D115F6">
            <w:pPr>
              <w:tabs>
                <w:tab w:val="decimal" w:pos="972"/>
              </w:tabs>
              <w:spacing w:line="240" w:lineRule="exact"/>
              <w:ind w:right="-14"/>
              <w:rPr>
                <w:rFonts w:ascii="Arial" w:hAnsi="Arial" w:cs="Arial"/>
                <w:sz w:val="16"/>
                <w:szCs w:val="16"/>
              </w:rPr>
            </w:pPr>
            <w:r>
              <w:rPr>
                <w:rFonts w:ascii="Arial" w:hAnsi="Arial" w:cs="Arial"/>
                <w:sz w:val="16"/>
                <w:szCs w:val="16"/>
              </w:rPr>
              <w:t>(2</w:t>
            </w:r>
            <w:r w:rsidR="00C8160B">
              <w:rPr>
                <w:rFonts w:ascii="Arial" w:hAnsi="Arial" w:cs="Arial"/>
                <w:sz w:val="16"/>
                <w:szCs w:val="16"/>
              </w:rPr>
              <w:t>53</w:t>
            </w:r>
            <w:r>
              <w:rPr>
                <w:rFonts w:ascii="Arial" w:hAnsi="Arial" w:cs="Arial"/>
                <w:sz w:val="16"/>
                <w:szCs w:val="16"/>
              </w:rPr>
              <w:t>)</w:t>
            </w:r>
          </w:p>
        </w:tc>
      </w:tr>
      <w:tr w:rsidR="00D115F6" w:rsidRPr="00234173" w14:paraId="32618455" w14:textId="77777777" w:rsidTr="0039735A">
        <w:tc>
          <w:tcPr>
            <w:tcW w:w="3924" w:type="dxa"/>
            <w:vAlign w:val="bottom"/>
          </w:tcPr>
          <w:p w14:paraId="0817783C" w14:textId="09FAEE02"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4F2E8A">
              <w:rPr>
                <w:rFonts w:ascii="Arial" w:hAnsi="Arial" w:cs="Arial"/>
                <w:sz w:val="16"/>
                <w:szCs w:val="16"/>
              </w:rPr>
              <w:t>profit</w:t>
            </w:r>
            <w:r w:rsidRPr="00234173">
              <w:rPr>
                <w:rFonts w:ascii="Arial" w:hAnsi="Arial" w:cs="Arial"/>
                <w:sz w:val="16"/>
                <w:szCs w:val="16"/>
              </w:rPr>
              <w:t xml:space="preserve"> from investments in joint ventures</w:t>
            </w:r>
          </w:p>
        </w:tc>
        <w:tc>
          <w:tcPr>
            <w:tcW w:w="1230" w:type="dxa"/>
            <w:gridSpan w:val="2"/>
          </w:tcPr>
          <w:p w14:paraId="076C521E"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619704D7"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79A191EE"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466851E5"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B1A908A"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527C983"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526A7617" w14:textId="687AFA92"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59411F7B" w14:textId="3B66896B" w:rsidR="00D115F6" w:rsidRPr="00234173" w:rsidRDefault="00147F35" w:rsidP="00D115F6">
            <w:pPr>
              <w:tabs>
                <w:tab w:val="decimal" w:pos="972"/>
              </w:tabs>
              <w:spacing w:line="240" w:lineRule="exact"/>
              <w:ind w:right="-14"/>
              <w:rPr>
                <w:rFonts w:ascii="Arial" w:hAnsi="Arial" w:cs="Arial"/>
                <w:sz w:val="16"/>
                <w:szCs w:val="16"/>
              </w:rPr>
            </w:pPr>
            <w:r>
              <w:rPr>
                <w:rFonts w:ascii="Arial" w:hAnsi="Arial" w:cs="Arial"/>
                <w:sz w:val="16"/>
                <w:szCs w:val="16"/>
              </w:rPr>
              <w:t>2</w:t>
            </w:r>
            <w:r w:rsidR="00C8160B">
              <w:rPr>
                <w:rFonts w:ascii="Arial" w:hAnsi="Arial" w:cs="Arial"/>
                <w:sz w:val="16"/>
                <w:szCs w:val="16"/>
              </w:rPr>
              <w:t>7</w:t>
            </w:r>
            <w:r w:rsidR="00DF49EA">
              <w:rPr>
                <w:rFonts w:ascii="Arial" w:hAnsi="Arial" w:cs="Arial"/>
                <w:sz w:val="16"/>
                <w:szCs w:val="16"/>
              </w:rPr>
              <w:t>7</w:t>
            </w:r>
          </w:p>
        </w:tc>
      </w:tr>
      <w:tr w:rsidR="00D115F6" w:rsidRPr="00234173" w14:paraId="0C645636" w14:textId="77777777" w:rsidTr="0039735A">
        <w:trPr>
          <w:trHeight w:val="80"/>
        </w:trPr>
        <w:tc>
          <w:tcPr>
            <w:tcW w:w="3924" w:type="dxa"/>
            <w:vAlign w:val="bottom"/>
          </w:tcPr>
          <w:p w14:paraId="621E71C4" w14:textId="77777777"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44FF5195"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11E991C1"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48895DA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58DB710A"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758C7980"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91E20C8"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03DC671C" w14:textId="77777777"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396C5778" w14:textId="392E9015" w:rsidR="00D115F6" w:rsidRPr="00234173" w:rsidRDefault="00147F35" w:rsidP="00D115F6">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(250)</w:t>
            </w:r>
          </w:p>
        </w:tc>
      </w:tr>
      <w:tr w:rsidR="00D115F6" w:rsidRPr="00234173" w14:paraId="388A08CD" w14:textId="77777777" w:rsidTr="0039735A">
        <w:tc>
          <w:tcPr>
            <w:tcW w:w="3924" w:type="dxa"/>
            <w:vAlign w:val="bottom"/>
          </w:tcPr>
          <w:p w14:paraId="004C1144" w14:textId="77777777" w:rsidR="00D115F6" w:rsidRPr="00234173" w:rsidRDefault="00D115F6" w:rsidP="00D115F6">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gridSpan w:val="2"/>
          </w:tcPr>
          <w:p w14:paraId="013F014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69217ECD"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450A5D8B"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9B37F34"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623C256"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14E32BEB"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6A18A591"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50" w:type="dxa"/>
          </w:tcPr>
          <w:p w14:paraId="4E94ABA7" w14:textId="26F4BD9E" w:rsidR="00D115F6" w:rsidRPr="00EE49E9" w:rsidRDefault="00147F35" w:rsidP="00D115F6">
            <w:pPr>
              <w:tabs>
                <w:tab w:val="decimal" w:pos="972"/>
              </w:tabs>
              <w:spacing w:line="240" w:lineRule="exact"/>
              <w:ind w:right="-14"/>
              <w:rPr>
                <w:rFonts w:ascii="Arial" w:hAnsi="Arial" w:cs="Arial"/>
                <w:b/>
                <w:bCs/>
                <w:sz w:val="16"/>
                <w:szCs w:val="16"/>
              </w:rPr>
            </w:pPr>
            <w:r>
              <w:rPr>
                <w:rFonts w:ascii="Arial" w:hAnsi="Arial" w:cs="Arial"/>
                <w:b/>
                <w:bCs/>
                <w:sz w:val="16"/>
                <w:szCs w:val="16"/>
              </w:rPr>
              <w:t>(</w:t>
            </w:r>
            <w:r w:rsidR="00C8160B">
              <w:rPr>
                <w:rFonts w:ascii="Arial" w:hAnsi="Arial" w:cs="Arial"/>
                <w:b/>
                <w:bCs/>
                <w:sz w:val="16"/>
                <w:szCs w:val="16"/>
              </w:rPr>
              <w:t>53</w:t>
            </w:r>
            <w:r>
              <w:rPr>
                <w:rFonts w:ascii="Arial" w:hAnsi="Arial" w:cs="Arial"/>
                <w:b/>
                <w:bCs/>
                <w:sz w:val="16"/>
                <w:szCs w:val="16"/>
              </w:rPr>
              <w:t>)</w:t>
            </w:r>
          </w:p>
        </w:tc>
      </w:tr>
      <w:tr w:rsidR="00D115F6" w:rsidRPr="000F1862" w14:paraId="01B3038A" w14:textId="77777777" w:rsidTr="0039735A">
        <w:tc>
          <w:tcPr>
            <w:tcW w:w="7614" w:type="dxa"/>
            <w:gridSpan w:val="6"/>
            <w:vAlign w:val="bottom"/>
          </w:tcPr>
          <w:p w14:paraId="22805FDD" w14:textId="19647DA6" w:rsidR="00D115F6" w:rsidRPr="00234173" w:rsidRDefault="00116C22" w:rsidP="00D115F6">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305" w:type="dxa"/>
            <w:vAlign w:val="bottom"/>
          </w:tcPr>
          <w:p w14:paraId="31EA6E63" w14:textId="77777777" w:rsidR="00D115F6" w:rsidRPr="00234173" w:rsidRDefault="00D115F6" w:rsidP="00D115F6">
            <w:pPr>
              <w:tabs>
                <w:tab w:val="decimal" w:pos="702"/>
                <w:tab w:val="decimal" w:pos="938"/>
              </w:tabs>
              <w:spacing w:line="240" w:lineRule="exact"/>
              <w:ind w:right="-14"/>
              <w:rPr>
                <w:rFonts w:ascii="Arial" w:hAnsi="Arial" w:cs="Arial"/>
                <w:sz w:val="16"/>
                <w:szCs w:val="16"/>
              </w:rPr>
            </w:pPr>
          </w:p>
        </w:tc>
        <w:tc>
          <w:tcPr>
            <w:tcW w:w="1305" w:type="dxa"/>
          </w:tcPr>
          <w:p w14:paraId="0999A249"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65F38796"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4AA560C1"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50" w:type="dxa"/>
          </w:tcPr>
          <w:p w14:paraId="457DAF18" w14:textId="2BFC6DE1" w:rsidR="00D115F6" w:rsidRPr="000F1862" w:rsidRDefault="00147F35" w:rsidP="00D115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w:t>
            </w:r>
            <w:r w:rsidR="00C8160B">
              <w:rPr>
                <w:rFonts w:ascii="Arial" w:hAnsi="Arial" w:cs="Arial"/>
                <w:sz w:val="16"/>
                <w:szCs w:val="16"/>
              </w:rPr>
              <w:t>29</w:t>
            </w:r>
            <w:r>
              <w:rPr>
                <w:rFonts w:ascii="Arial" w:hAnsi="Arial" w:cs="Arial"/>
                <w:sz w:val="16"/>
                <w:szCs w:val="16"/>
              </w:rPr>
              <w:t>)</w:t>
            </w:r>
          </w:p>
        </w:tc>
      </w:tr>
      <w:tr w:rsidR="00D115F6" w:rsidRPr="00234173" w14:paraId="6288FA8F" w14:textId="77777777" w:rsidTr="0039735A">
        <w:tc>
          <w:tcPr>
            <w:tcW w:w="3924" w:type="dxa"/>
            <w:vAlign w:val="bottom"/>
          </w:tcPr>
          <w:p w14:paraId="7038461C" w14:textId="7E5C88FD" w:rsidR="00D115F6" w:rsidRPr="00234173" w:rsidRDefault="00D115F6" w:rsidP="00D115F6">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r w:rsidR="007C4953">
              <w:rPr>
                <w:rFonts w:ascii="Arial" w:hAnsi="Arial" w:cs="Arial"/>
                <w:b/>
                <w:bCs/>
                <w:sz w:val="16"/>
                <w:szCs w:val="16"/>
              </w:rPr>
              <w:t xml:space="preserve"> from continuing operations</w:t>
            </w:r>
          </w:p>
        </w:tc>
        <w:tc>
          <w:tcPr>
            <w:tcW w:w="1230" w:type="dxa"/>
            <w:gridSpan w:val="2"/>
          </w:tcPr>
          <w:p w14:paraId="39E6913D"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230" w:type="dxa"/>
            <w:gridSpan w:val="2"/>
          </w:tcPr>
          <w:p w14:paraId="5D5EAEBE"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230" w:type="dxa"/>
          </w:tcPr>
          <w:p w14:paraId="1462AA35"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305" w:type="dxa"/>
          </w:tcPr>
          <w:p w14:paraId="28287E69" w14:textId="77777777" w:rsidR="00D115F6" w:rsidRPr="00234173" w:rsidRDefault="00D115F6" w:rsidP="00D115F6">
            <w:pPr>
              <w:tabs>
                <w:tab w:val="decimal" w:pos="702"/>
                <w:tab w:val="decimal" w:pos="938"/>
              </w:tabs>
              <w:spacing w:line="240" w:lineRule="exact"/>
              <w:ind w:right="-14"/>
              <w:rPr>
                <w:rFonts w:ascii="Arial" w:hAnsi="Arial" w:cs="Arial"/>
                <w:sz w:val="16"/>
                <w:szCs w:val="16"/>
              </w:rPr>
            </w:pPr>
          </w:p>
        </w:tc>
        <w:tc>
          <w:tcPr>
            <w:tcW w:w="1305" w:type="dxa"/>
          </w:tcPr>
          <w:p w14:paraId="34863CBD"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1CD4FA26"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318D5554"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350" w:type="dxa"/>
          </w:tcPr>
          <w:p w14:paraId="160F42F9" w14:textId="4FA2A119" w:rsidR="00D115F6" w:rsidRPr="00234173" w:rsidRDefault="00147F35"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w:t>
            </w:r>
            <w:r w:rsidR="00C8160B">
              <w:rPr>
                <w:rFonts w:ascii="Arial" w:hAnsi="Arial" w:cs="Arial"/>
                <w:b/>
                <w:bCs/>
                <w:sz w:val="16"/>
                <w:szCs w:val="16"/>
              </w:rPr>
              <w:t>82</w:t>
            </w:r>
            <w:r>
              <w:rPr>
                <w:rFonts w:ascii="Arial" w:hAnsi="Arial" w:cs="Arial"/>
                <w:b/>
                <w:bCs/>
                <w:sz w:val="16"/>
                <w:szCs w:val="16"/>
              </w:rPr>
              <w:t>)</w:t>
            </w:r>
          </w:p>
        </w:tc>
      </w:tr>
    </w:tbl>
    <w:p w14:paraId="66F0B9C2" w14:textId="77777777" w:rsidR="001B605C" w:rsidRDefault="001B605C">
      <w:r>
        <w:br w:type="page"/>
      </w:r>
    </w:p>
    <w:tbl>
      <w:tblPr>
        <w:tblW w:w="14184" w:type="dxa"/>
        <w:tblInd w:w="396" w:type="dxa"/>
        <w:tblLayout w:type="fixed"/>
        <w:tblLook w:val="0000" w:firstRow="0" w:lastRow="0" w:firstColumn="0" w:lastColumn="0" w:noHBand="0" w:noVBand="0"/>
      </w:tblPr>
      <w:tblGrid>
        <w:gridCol w:w="3924"/>
        <w:gridCol w:w="1230"/>
        <w:gridCol w:w="30"/>
        <w:gridCol w:w="1200"/>
        <w:gridCol w:w="1230"/>
        <w:gridCol w:w="1305"/>
        <w:gridCol w:w="1305"/>
        <w:gridCol w:w="1305"/>
        <w:gridCol w:w="1305"/>
        <w:gridCol w:w="1350"/>
      </w:tblGrid>
      <w:tr w:rsidR="008664C2" w:rsidRPr="00234173" w14:paraId="5CCDB5D6" w14:textId="77777777" w:rsidTr="00164753">
        <w:tc>
          <w:tcPr>
            <w:tcW w:w="3924" w:type="dxa"/>
            <w:vAlign w:val="bottom"/>
          </w:tcPr>
          <w:p w14:paraId="43BB651C" w14:textId="77777777" w:rsidR="008664C2" w:rsidRPr="00234173" w:rsidRDefault="008664C2" w:rsidP="0016475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9"/>
          </w:tcPr>
          <w:p w14:paraId="0722CAE0" w14:textId="77777777" w:rsidR="008664C2" w:rsidRPr="00234173" w:rsidRDefault="008664C2" w:rsidP="00164753">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8664C2" w:rsidRPr="00234173" w14:paraId="21D8766A" w14:textId="77777777" w:rsidTr="00164753">
        <w:tc>
          <w:tcPr>
            <w:tcW w:w="3924" w:type="dxa"/>
            <w:vAlign w:val="bottom"/>
          </w:tcPr>
          <w:p w14:paraId="5AC5B100"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9"/>
          </w:tcPr>
          <w:p w14:paraId="6D243A2B" w14:textId="77777777" w:rsidR="008664C2" w:rsidRPr="00234173" w:rsidRDefault="008664C2" w:rsidP="00164753">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three-month period ended </w:t>
            </w:r>
            <w:r>
              <w:rPr>
                <w:rFonts w:ascii="Arial" w:hAnsi="Arial" w:cs="Arial"/>
                <w:sz w:val="16"/>
                <w:szCs w:val="16"/>
              </w:rPr>
              <w:t>30 June</w:t>
            </w:r>
            <w:r w:rsidRPr="00234173">
              <w:rPr>
                <w:rFonts w:ascii="Arial" w:hAnsi="Arial" w:cs="Arial"/>
                <w:sz w:val="16"/>
                <w:szCs w:val="16"/>
              </w:rPr>
              <w:t xml:space="preserve"> 2022</w:t>
            </w:r>
          </w:p>
        </w:tc>
      </w:tr>
      <w:tr w:rsidR="008664C2" w:rsidRPr="00234173" w14:paraId="6339D32B" w14:textId="77777777" w:rsidTr="00164753">
        <w:tc>
          <w:tcPr>
            <w:tcW w:w="3924" w:type="dxa"/>
            <w:vAlign w:val="bottom"/>
          </w:tcPr>
          <w:p w14:paraId="08437E7A"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057CA1E"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62F1926D"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688B3BE8"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40862B18"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762FFC33"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29EB317B"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3ED60663"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33BFE17A" w14:textId="77777777" w:rsidR="008664C2" w:rsidRPr="00234173" w:rsidRDefault="008664C2" w:rsidP="00164753">
            <w:pPr>
              <w:spacing w:line="240" w:lineRule="exact"/>
              <w:jc w:val="center"/>
              <w:rPr>
                <w:rFonts w:ascii="Arial" w:hAnsi="Arial" w:cs="Arial"/>
                <w:sz w:val="16"/>
                <w:szCs w:val="16"/>
              </w:rPr>
            </w:pPr>
          </w:p>
        </w:tc>
      </w:tr>
      <w:tr w:rsidR="008664C2" w:rsidRPr="00234173" w14:paraId="4D741CD2" w14:textId="77777777" w:rsidTr="00164753">
        <w:tc>
          <w:tcPr>
            <w:tcW w:w="3924" w:type="dxa"/>
            <w:vAlign w:val="bottom"/>
          </w:tcPr>
          <w:p w14:paraId="3C670E42"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89ADA8F"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47BF7EF5"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18766322"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10C5D8EF"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11200A8A"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15410F13"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7BEC158E"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2B03D7A2" w14:textId="77777777" w:rsidR="008664C2" w:rsidRPr="00234173" w:rsidRDefault="008664C2" w:rsidP="00164753">
            <w:pPr>
              <w:spacing w:line="240" w:lineRule="exact"/>
              <w:jc w:val="center"/>
              <w:rPr>
                <w:rFonts w:ascii="Arial" w:hAnsi="Arial" w:cs="Arial"/>
                <w:sz w:val="16"/>
                <w:szCs w:val="16"/>
              </w:rPr>
            </w:pPr>
          </w:p>
        </w:tc>
      </w:tr>
      <w:tr w:rsidR="008664C2" w:rsidRPr="00234173" w14:paraId="7F8FEC4F" w14:textId="77777777" w:rsidTr="00164753">
        <w:tc>
          <w:tcPr>
            <w:tcW w:w="3924" w:type="dxa"/>
            <w:vAlign w:val="bottom"/>
          </w:tcPr>
          <w:p w14:paraId="7A827C40"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4"/>
          </w:tcPr>
          <w:p w14:paraId="7AE5ACE4"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58269A97"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5C05851F"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5AD0D02D" w14:textId="77777777" w:rsidR="008664C2" w:rsidRPr="00234173" w:rsidRDefault="008664C2" w:rsidP="00164753">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17CF26FE"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01178D2F"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Consolidated</w:t>
            </w:r>
          </w:p>
        </w:tc>
      </w:tr>
      <w:tr w:rsidR="008664C2" w:rsidRPr="00234173" w14:paraId="4D2EC09D" w14:textId="77777777" w:rsidTr="00164753">
        <w:tc>
          <w:tcPr>
            <w:tcW w:w="3924" w:type="dxa"/>
            <w:vAlign w:val="bottom"/>
          </w:tcPr>
          <w:p w14:paraId="4F69814B"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1D920386"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059DE707"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15B4A5A0"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4E42B9CD"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0DEBCAB"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2BF8EC1A"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07865E37"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48D9235F"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financial</w:t>
            </w:r>
          </w:p>
        </w:tc>
      </w:tr>
      <w:tr w:rsidR="008664C2" w:rsidRPr="00234173" w14:paraId="2D18D7B5" w14:textId="77777777" w:rsidTr="00164753">
        <w:tc>
          <w:tcPr>
            <w:tcW w:w="3924" w:type="dxa"/>
            <w:vAlign w:val="bottom"/>
          </w:tcPr>
          <w:p w14:paraId="15A01D5B"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3A92E920"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31064BE4"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599A2672"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09C1BB3C"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68389BC6"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5EBCF6DC"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12574066"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384E40CD"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8664C2" w:rsidRPr="00234173" w14:paraId="04B0D64C" w14:textId="77777777" w:rsidTr="00164753">
        <w:trPr>
          <w:trHeight w:val="80"/>
        </w:trPr>
        <w:tc>
          <w:tcPr>
            <w:tcW w:w="3924" w:type="dxa"/>
          </w:tcPr>
          <w:p w14:paraId="2D180F6D" w14:textId="77777777" w:rsidR="008664C2" w:rsidRPr="00234173" w:rsidRDefault="008664C2" w:rsidP="00164753">
            <w:pPr>
              <w:spacing w:line="240" w:lineRule="exact"/>
              <w:rPr>
                <w:rFonts w:ascii="Arial" w:hAnsi="Arial" w:cs="Arial"/>
                <w:sz w:val="16"/>
                <w:szCs w:val="16"/>
              </w:rPr>
            </w:pPr>
            <w:r w:rsidRPr="00234173">
              <w:rPr>
                <w:rFonts w:ascii="Arial" w:hAnsi="Arial" w:cs="Arial"/>
                <w:b/>
                <w:bCs/>
                <w:sz w:val="16"/>
                <w:szCs w:val="16"/>
              </w:rPr>
              <w:t>Revenues</w:t>
            </w:r>
          </w:p>
        </w:tc>
        <w:tc>
          <w:tcPr>
            <w:tcW w:w="1230" w:type="dxa"/>
          </w:tcPr>
          <w:p w14:paraId="0F1485D1"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gridSpan w:val="2"/>
          </w:tcPr>
          <w:p w14:paraId="215E65C4"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vAlign w:val="bottom"/>
          </w:tcPr>
          <w:p w14:paraId="3D72C494"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305" w:type="dxa"/>
            <w:vAlign w:val="bottom"/>
          </w:tcPr>
          <w:p w14:paraId="76EC3A54"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5F869D2D"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4A48C082"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640E0A0D"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50" w:type="dxa"/>
            <w:vAlign w:val="bottom"/>
          </w:tcPr>
          <w:p w14:paraId="09A471DD" w14:textId="77777777" w:rsidR="008664C2" w:rsidRPr="00234173" w:rsidRDefault="008664C2" w:rsidP="00164753">
            <w:pPr>
              <w:tabs>
                <w:tab w:val="decimal" w:pos="852"/>
              </w:tabs>
              <w:spacing w:line="240" w:lineRule="exact"/>
              <w:ind w:left="-18"/>
              <w:rPr>
                <w:rFonts w:ascii="Arial" w:hAnsi="Arial" w:cs="Arial"/>
                <w:spacing w:val="-5"/>
                <w:sz w:val="16"/>
                <w:szCs w:val="16"/>
                <w:cs/>
              </w:rPr>
            </w:pPr>
          </w:p>
        </w:tc>
      </w:tr>
      <w:tr w:rsidR="008664C2" w:rsidRPr="00EE49E9" w14:paraId="02D4386E" w14:textId="77777777" w:rsidTr="00164753">
        <w:trPr>
          <w:trHeight w:val="80"/>
        </w:trPr>
        <w:tc>
          <w:tcPr>
            <w:tcW w:w="3924" w:type="dxa"/>
          </w:tcPr>
          <w:p w14:paraId="0F19DF21" w14:textId="77777777" w:rsidR="008664C2" w:rsidRPr="00234173" w:rsidRDefault="008664C2" w:rsidP="00164753">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tcPr>
          <w:p w14:paraId="6E91AD55"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697</w:t>
            </w:r>
          </w:p>
        </w:tc>
        <w:tc>
          <w:tcPr>
            <w:tcW w:w="1230" w:type="dxa"/>
            <w:gridSpan w:val="2"/>
          </w:tcPr>
          <w:p w14:paraId="65B3867F"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2,696</w:t>
            </w:r>
          </w:p>
        </w:tc>
        <w:tc>
          <w:tcPr>
            <w:tcW w:w="1230" w:type="dxa"/>
          </w:tcPr>
          <w:p w14:paraId="333B9047"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3,393</w:t>
            </w:r>
          </w:p>
        </w:tc>
        <w:tc>
          <w:tcPr>
            <w:tcW w:w="1305" w:type="dxa"/>
          </w:tcPr>
          <w:p w14:paraId="0F1ABAFA"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157</w:t>
            </w:r>
          </w:p>
        </w:tc>
        <w:tc>
          <w:tcPr>
            <w:tcW w:w="1305" w:type="dxa"/>
          </w:tcPr>
          <w:p w14:paraId="0F83D1BB"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66</w:t>
            </w:r>
          </w:p>
        </w:tc>
        <w:tc>
          <w:tcPr>
            <w:tcW w:w="1305" w:type="dxa"/>
          </w:tcPr>
          <w:p w14:paraId="4F119C4B"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3,616</w:t>
            </w:r>
          </w:p>
        </w:tc>
        <w:tc>
          <w:tcPr>
            <w:tcW w:w="1305" w:type="dxa"/>
          </w:tcPr>
          <w:p w14:paraId="71A5CD46" w14:textId="77777777" w:rsidR="008664C2" w:rsidRPr="00EE49E9" w:rsidRDefault="008664C2" w:rsidP="00164753">
            <w:pPr>
              <w:tabs>
                <w:tab w:val="decimal" w:pos="1155"/>
              </w:tabs>
              <w:spacing w:line="240" w:lineRule="exact"/>
              <w:ind w:right="-14"/>
              <w:rPr>
                <w:rFonts w:ascii="Arial" w:hAnsi="Arial" w:cs="Arial"/>
                <w:sz w:val="16"/>
                <w:szCs w:val="16"/>
              </w:rPr>
            </w:pPr>
            <w:r w:rsidRPr="00EE49E9">
              <w:rPr>
                <w:rFonts w:ascii="Arial" w:hAnsi="Arial" w:cs="Arial"/>
                <w:sz w:val="16"/>
                <w:szCs w:val="16"/>
              </w:rPr>
              <w:t>(2,696)</w:t>
            </w:r>
          </w:p>
        </w:tc>
        <w:tc>
          <w:tcPr>
            <w:tcW w:w="1350" w:type="dxa"/>
          </w:tcPr>
          <w:p w14:paraId="00C0E314"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920</w:t>
            </w:r>
          </w:p>
        </w:tc>
      </w:tr>
      <w:tr w:rsidR="008664C2" w:rsidRPr="00EE49E9" w14:paraId="2054B6C2" w14:textId="77777777" w:rsidTr="00164753">
        <w:trPr>
          <w:trHeight w:val="180"/>
        </w:trPr>
        <w:tc>
          <w:tcPr>
            <w:tcW w:w="3924" w:type="dxa"/>
          </w:tcPr>
          <w:p w14:paraId="2285965A"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tcPr>
          <w:p w14:paraId="79E5B71F"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gridSpan w:val="2"/>
          </w:tcPr>
          <w:p w14:paraId="7CAF0932"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6200BF2B"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51B2C623"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31</w:t>
            </w:r>
          </w:p>
        </w:tc>
        <w:tc>
          <w:tcPr>
            <w:tcW w:w="1305" w:type="dxa"/>
          </w:tcPr>
          <w:p w14:paraId="52680DAC"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10</w:t>
            </w:r>
          </w:p>
        </w:tc>
        <w:tc>
          <w:tcPr>
            <w:tcW w:w="1305" w:type="dxa"/>
          </w:tcPr>
          <w:p w14:paraId="7CE15AF8"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41</w:t>
            </w:r>
          </w:p>
        </w:tc>
        <w:tc>
          <w:tcPr>
            <w:tcW w:w="1305" w:type="dxa"/>
          </w:tcPr>
          <w:p w14:paraId="6C6BD3FA" w14:textId="77777777" w:rsidR="008664C2" w:rsidRPr="00EE49E9" w:rsidRDefault="008664C2" w:rsidP="00164753">
            <w:pPr>
              <w:tabs>
                <w:tab w:val="decimal" w:pos="1155"/>
              </w:tabs>
              <w:spacing w:line="240" w:lineRule="exact"/>
              <w:ind w:right="-14"/>
              <w:rPr>
                <w:rFonts w:ascii="Arial" w:hAnsi="Arial" w:cs="Arial"/>
                <w:sz w:val="16"/>
                <w:szCs w:val="16"/>
              </w:rPr>
            </w:pPr>
            <w:r w:rsidRPr="00EE49E9">
              <w:rPr>
                <w:rFonts w:ascii="Arial" w:hAnsi="Arial" w:cs="Arial"/>
                <w:sz w:val="16"/>
                <w:szCs w:val="16"/>
              </w:rPr>
              <w:t>(41)</w:t>
            </w:r>
          </w:p>
        </w:tc>
        <w:tc>
          <w:tcPr>
            <w:tcW w:w="1350" w:type="dxa"/>
          </w:tcPr>
          <w:p w14:paraId="7FB00FA2"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r>
      <w:tr w:rsidR="008664C2" w:rsidRPr="00EE49E9" w14:paraId="0376BEA2" w14:textId="77777777" w:rsidTr="00164753">
        <w:tc>
          <w:tcPr>
            <w:tcW w:w="3924" w:type="dxa"/>
            <w:vAlign w:val="bottom"/>
          </w:tcPr>
          <w:p w14:paraId="6CF40285"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tcPr>
          <w:p w14:paraId="6811A48C"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w:t>
            </w:r>
          </w:p>
        </w:tc>
        <w:tc>
          <w:tcPr>
            <w:tcW w:w="1230" w:type="dxa"/>
            <w:gridSpan w:val="2"/>
          </w:tcPr>
          <w:p w14:paraId="07E26EFF"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14C8E1D7"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w:t>
            </w:r>
          </w:p>
        </w:tc>
        <w:tc>
          <w:tcPr>
            <w:tcW w:w="1305" w:type="dxa"/>
          </w:tcPr>
          <w:p w14:paraId="798CA73B"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23F87021"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8</w:t>
            </w:r>
          </w:p>
        </w:tc>
        <w:tc>
          <w:tcPr>
            <w:tcW w:w="1305" w:type="dxa"/>
          </w:tcPr>
          <w:p w14:paraId="0CF278D5" w14:textId="77777777" w:rsidR="008664C2" w:rsidRPr="00EE49E9" w:rsidRDefault="008664C2" w:rsidP="00164753">
            <w:pPr>
              <w:pBdr>
                <w:bottom w:val="single" w:sz="4" w:space="1" w:color="auto"/>
              </w:pBdr>
              <w:tabs>
                <w:tab w:val="decimal" w:pos="972"/>
              </w:tabs>
              <w:spacing w:line="240" w:lineRule="exact"/>
              <w:ind w:right="-14"/>
              <w:jc w:val="thaiDistribute"/>
              <w:rPr>
                <w:rFonts w:ascii="Arial" w:hAnsi="Arial" w:cs="Arial"/>
                <w:sz w:val="16"/>
                <w:szCs w:val="16"/>
              </w:rPr>
            </w:pPr>
            <w:r w:rsidRPr="00EE49E9">
              <w:rPr>
                <w:rFonts w:ascii="Arial" w:hAnsi="Arial" w:cs="Arial"/>
                <w:sz w:val="16"/>
                <w:szCs w:val="16"/>
              </w:rPr>
              <w:t>9</w:t>
            </w:r>
          </w:p>
        </w:tc>
        <w:tc>
          <w:tcPr>
            <w:tcW w:w="1305" w:type="dxa"/>
          </w:tcPr>
          <w:p w14:paraId="4D124ADC" w14:textId="77777777" w:rsidR="008664C2" w:rsidRPr="00EE49E9" w:rsidRDefault="008664C2" w:rsidP="00164753">
            <w:pPr>
              <w:pBdr>
                <w:bottom w:val="single" w:sz="4" w:space="1" w:color="auto"/>
              </w:pBdr>
              <w:tabs>
                <w:tab w:val="decimal" w:pos="1152"/>
              </w:tabs>
              <w:spacing w:line="240" w:lineRule="exact"/>
              <w:ind w:right="-14"/>
              <w:rPr>
                <w:rFonts w:ascii="Arial" w:hAnsi="Arial" w:cs="Arial"/>
                <w:sz w:val="16"/>
                <w:szCs w:val="16"/>
              </w:rPr>
            </w:pPr>
            <w:r w:rsidRPr="00EE49E9">
              <w:rPr>
                <w:rFonts w:ascii="Arial" w:hAnsi="Arial" w:cs="Arial"/>
                <w:sz w:val="16"/>
                <w:szCs w:val="16"/>
              </w:rPr>
              <w:t>-</w:t>
            </w:r>
          </w:p>
        </w:tc>
        <w:tc>
          <w:tcPr>
            <w:tcW w:w="1350" w:type="dxa"/>
          </w:tcPr>
          <w:p w14:paraId="51CEBEB3"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9</w:t>
            </w:r>
          </w:p>
        </w:tc>
      </w:tr>
      <w:tr w:rsidR="008664C2" w:rsidRPr="00EE49E9" w14:paraId="11ED77EC" w14:textId="77777777" w:rsidTr="00164753">
        <w:tc>
          <w:tcPr>
            <w:tcW w:w="3924" w:type="dxa"/>
          </w:tcPr>
          <w:p w14:paraId="7D7C0C03" w14:textId="77777777" w:rsidR="008664C2" w:rsidRPr="00234173" w:rsidRDefault="008664C2" w:rsidP="00164753">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tcPr>
          <w:p w14:paraId="1AE5D404"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698</w:t>
            </w:r>
          </w:p>
        </w:tc>
        <w:tc>
          <w:tcPr>
            <w:tcW w:w="1230" w:type="dxa"/>
            <w:gridSpan w:val="2"/>
          </w:tcPr>
          <w:p w14:paraId="7E0359EB"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2,696</w:t>
            </w:r>
          </w:p>
        </w:tc>
        <w:tc>
          <w:tcPr>
            <w:tcW w:w="1230" w:type="dxa"/>
          </w:tcPr>
          <w:p w14:paraId="619D7C9D"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3,394</w:t>
            </w:r>
          </w:p>
        </w:tc>
        <w:tc>
          <w:tcPr>
            <w:tcW w:w="1305" w:type="dxa"/>
          </w:tcPr>
          <w:p w14:paraId="71C270C5"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188</w:t>
            </w:r>
          </w:p>
        </w:tc>
        <w:tc>
          <w:tcPr>
            <w:tcW w:w="1305" w:type="dxa"/>
          </w:tcPr>
          <w:p w14:paraId="4B6D1852"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84</w:t>
            </w:r>
          </w:p>
        </w:tc>
        <w:tc>
          <w:tcPr>
            <w:tcW w:w="1305" w:type="dxa"/>
          </w:tcPr>
          <w:p w14:paraId="334AEB37"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3,666</w:t>
            </w:r>
          </w:p>
        </w:tc>
        <w:tc>
          <w:tcPr>
            <w:tcW w:w="1305" w:type="dxa"/>
          </w:tcPr>
          <w:p w14:paraId="5C2E6642" w14:textId="77777777" w:rsidR="008664C2" w:rsidRPr="00EE49E9" w:rsidRDefault="008664C2" w:rsidP="00164753">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EE49E9">
              <w:rPr>
                <w:rFonts w:ascii="Arial" w:hAnsi="Arial" w:cs="Arial"/>
                <w:b/>
                <w:bCs/>
                <w:sz w:val="16"/>
                <w:szCs w:val="16"/>
              </w:rPr>
              <w:t>(2,737)</w:t>
            </w:r>
          </w:p>
        </w:tc>
        <w:tc>
          <w:tcPr>
            <w:tcW w:w="1350" w:type="dxa"/>
          </w:tcPr>
          <w:p w14:paraId="7B15E48A"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929</w:t>
            </w:r>
          </w:p>
        </w:tc>
      </w:tr>
      <w:tr w:rsidR="008664C2" w:rsidRPr="00EE49E9" w14:paraId="448CAEA9" w14:textId="77777777" w:rsidTr="00164753">
        <w:tc>
          <w:tcPr>
            <w:tcW w:w="3924" w:type="dxa"/>
          </w:tcPr>
          <w:p w14:paraId="5E1E60E4" w14:textId="77777777" w:rsidR="008664C2" w:rsidRPr="00234173" w:rsidRDefault="008664C2" w:rsidP="00164753">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tcPr>
          <w:p w14:paraId="4E77E198" w14:textId="77777777" w:rsidR="008664C2" w:rsidRPr="00EE49E9" w:rsidRDefault="008664C2" w:rsidP="00164753">
            <w:pPr>
              <w:tabs>
                <w:tab w:val="decimal" w:pos="972"/>
              </w:tabs>
              <w:spacing w:line="240" w:lineRule="exact"/>
              <w:ind w:right="-14"/>
              <w:rPr>
                <w:rFonts w:ascii="Arial" w:hAnsi="Arial" w:cs="Arial"/>
                <w:sz w:val="16"/>
                <w:szCs w:val="16"/>
              </w:rPr>
            </w:pPr>
          </w:p>
        </w:tc>
        <w:tc>
          <w:tcPr>
            <w:tcW w:w="1230" w:type="dxa"/>
            <w:gridSpan w:val="2"/>
          </w:tcPr>
          <w:p w14:paraId="68166B18" w14:textId="77777777" w:rsidR="008664C2" w:rsidRPr="00EE49E9" w:rsidRDefault="008664C2" w:rsidP="00164753">
            <w:pPr>
              <w:tabs>
                <w:tab w:val="decimal" w:pos="972"/>
              </w:tabs>
              <w:spacing w:line="240" w:lineRule="exact"/>
              <w:ind w:right="-14"/>
              <w:rPr>
                <w:rFonts w:ascii="Arial" w:hAnsi="Arial" w:cs="Arial"/>
                <w:sz w:val="16"/>
                <w:szCs w:val="16"/>
              </w:rPr>
            </w:pPr>
          </w:p>
        </w:tc>
        <w:tc>
          <w:tcPr>
            <w:tcW w:w="1230" w:type="dxa"/>
          </w:tcPr>
          <w:p w14:paraId="3F17609E" w14:textId="77777777" w:rsidR="008664C2" w:rsidRPr="00EE49E9" w:rsidRDefault="008664C2" w:rsidP="00164753">
            <w:pPr>
              <w:tabs>
                <w:tab w:val="decimal" w:pos="792"/>
              </w:tabs>
              <w:spacing w:line="240" w:lineRule="exact"/>
              <w:ind w:right="-14"/>
              <w:rPr>
                <w:rFonts w:ascii="Arial" w:hAnsi="Arial" w:cs="Arial"/>
                <w:sz w:val="16"/>
                <w:szCs w:val="16"/>
              </w:rPr>
            </w:pPr>
          </w:p>
        </w:tc>
        <w:tc>
          <w:tcPr>
            <w:tcW w:w="1305" w:type="dxa"/>
          </w:tcPr>
          <w:p w14:paraId="7EE2729F" w14:textId="77777777" w:rsidR="008664C2" w:rsidRPr="00EE49E9" w:rsidRDefault="008664C2" w:rsidP="00164753">
            <w:pPr>
              <w:tabs>
                <w:tab w:val="decimal" w:pos="1062"/>
              </w:tabs>
              <w:spacing w:line="240" w:lineRule="exact"/>
              <w:ind w:right="-14"/>
              <w:rPr>
                <w:rFonts w:ascii="Arial" w:hAnsi="Arial" w:cs="Arial"/>
                <w:sz w:val="16"/>
                <w:szCs w:val="16"/>
              </w:rPr>
            </w:pPr>
          </w:p>
        </w:tc>
        <w:tc>
          <w:tcPr>
            <w:tcW w:w="1305" w:type="dxa"/>
          </w:tcPr>
          <w:p w14:paraId="50544D2C" w14:textId="77777777" w:rsidR="008664C2" w:rsidRPr="00EE49E9" w:rsidRDefault="008664C2" w:rsidP="00164753">
            <w:pPr>
              <w:tabs>
                <w:tab w:val="decimal" w:pos="972"/>
              </w:tabs>
              <w:spacing w:line="240" w:lineRule="exact"/>
              <w:ind w:right="-14"/>
              <w:rPr>
                <w:rFonts w:ascii="Arial" w:hAnsi="Arial" w:cs="Arial"/>
                <w:sz w:val="16"/>
                <w:szCs w:val="16"/>
              </w:rPr>
            </w:pPr>
          </w:p>
        </w:tc>
        <w:tc>
          <w:tcPr>
            <w:tcW w:w="1305" w:type="dxa"/>
          </w:tcPr>
          <w:p w14:paraId="4D21844C" w14:textId="77777777" w:rsidR="008664C2" w:rsidRPr="00EE49E9" w:rsidRDefault="008664C2" w:rsidP="00164753">
            <w:pPr>
              <w:tabs>
                <w:tab w:val="decimal" w:pos="1152"/>
              </w:tabs>
              <w:spacing w:line="240" w:lineRule="exact"/>
              <w:ind w:right="-14"/>
              <w:rPr>
                <w:rFonts w:ascii="Arial" w:hAnsi="Arial" w:cs="Arial"/>
                <w:sz w:val="16"/>
                <w:szCs w:val="16"/>
              </w:rPr>
            </w:pPr>
          </w:p>
        </w:tc>
        <w:tc>
          <w:tcPr>
            <w:tcW w:w="1305" w:type="dxa"/>
          </w:tcPr>
          <w:p w14:paraId="19DD465B" w14:textId="77777777" w:rsidR="008664C2" w:rsidRPr="00EE49E9" w:rsidRDefault="008664C2" w:rsidP="00164753">
            <w:pPr>
              <w:tabs>
                <w:tab w:val="decimal" w:pos="1155"/>
              </w:tabs>
              <w:spacing w:line="240" w:lineRule="exact"/>
              <w:ind w:right="-14"/>
              <w:rPr>
                <w:rFonts w:ascii="Arial" w:hAnsi="Arial" w:cs="Arial"/>
                <w:sz w:val="16"/>
                <w:szCs w:val="16"/>
              </w:rPr>
            </w:pPr>
          </w:p>
        </w:tc>
        <w:tc>
          <w:tcPr>
            <w:tcW w:w="1350" w:type="dxa"/>
          </w:tcPr>
          <w:p w14:paraId="58E0D65E" w14:textId="77777777" w:rsidR="008664C2" w:rsidRPr="00EE49E9" w:rsidRDefault="008664C2" w:rsidP="00164753">
            <w:pPr>
              <w:tabs>
                <w:tab w:val="decimal" w:pos="972"/>
              </w:tabs>
              <w:spacing w:line="240" w:lineRule="exact"/>
              <w:ind w:right="-14"/>
              <w:rPr>
                <w:rFonts w:ascii="Arial" w:hAnsi="Arial" w:cs="Arial"/>
                <w:sz w:val="16"/>
                <w:szCs w:val="16"/>
              </w:rPr>
            </w:pPr>
          </w:p>
        </w:tc>
      </w:tr>
      <w:tr w:rsidR="008664C2" w:rsidRPr="00EE49E9" w14:paraId="7BCA598C" w14:textId="77777777" w:rsidTr="00164753">
        <w:tc>
          <w:tcPr>
            <w:tcW w:w="3924" w:type="dxa"/>
          </w:tcPr>
          <w:p w14:paraId="6415736B" w14:textId="77777777" w:rsidR="008664C2" w:rsidRPr="00234173" w:rsidRDefault="008664C2" w:rsidP="00164753">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tcPr>
          <w:p w14:paraId="25F9AA89"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63</w:t>
            </w:r>
          </w:p>
        </w:tc>
        <w:tc>
          <w:tcPr>
            <w:tcW w:w="1230" w:type="dxa"/>
            <w:gridSpan w:val="2"/>
          </w:tcPr>
          <w:p w14:paraId="76101B5D"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374</w:t>
            </w:r>
          </w:p>
        </w:tc>
        <w:tc>
          <w:tcPr>
            <w:tcW w:w="1230" w:type="dxa"/>
          </w:tcPr>
          <w:p w14:paraId="62F6B791" w14:textId="77777777" w:rsidR="008664C2" w:rsidRPr="00EE49E9" w:rsidRDefault="008664C2" w:rsidP="00164753">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437</w:t>
            </w:r>
          </w:p>
        </w:tc>
        <w:tc>
          <w:tcPr>
            <w:tcW w:w="1305" w:type="dxa"/>
          </w:tcPr>
          <w:p w14:paraId="2DED2E63" w14:textId="77777777" w:rsidR="008664C2" w:rsidRPr="00EE49E9" w:rsidRDefault="008664C2" w:rsidP="00164753">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26</w:t>
            </w:r>
          </w:p>
        </w:tc>
        <w:tc>
          <w:tcPr>
            <w:tcW w:w="1305" w:type="dxa"/>
          </w:tcPr>
          <w:p w14:paraId="7F195757"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29</w:t>
            </w:r>
          </w:p>
        </w:tc>
        <w:tc>
          <w:tcPr>
            <w:tcW w:w="1305" w:type="dxa"/>
          </w:tcPr>
          <w:p w14:paraId="0A389A79" w14:textId="77777777" w:rsidR="008664C2" w:rsidRPr="00EE49E9" w:rsidRDefault="008664C2" w:rsidP="00164753">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492</w:t>
            </w:r>
          </w:p>
        </w:tc>
        <w:tc>
          <w:tcPr>
            <w:tcW w:w="1305" w:type="dxa"/>
          </w:tcPr>
          <w:p w14:paraId="388ABCCB" w14:textId="77777777" w:rsidR="008664C2" w:rsidRPr="00EE49E9" w:rsidRDefault="008664C2" w:rsidP="00164753">
            <w:pPr>
              <w:tabs>
                <w:tab w:val="decimal" w:pos="1155"/>
              </w:tabs>
              <w:spacing w:line="240" w:lineRule="exact"/>
              <w:ind w:right="-14"/>
              <w:jc w:val="thaiDistribute"/>
              <w:rPr>
                <w:rFonts w:ascii="Arial" w:hAnsi="Arial" w:cs="Arial"/>
                <w:b/>
                <w:bCs/>
                <w:sz w:val="16"/>
                <w:szCs w:val="16"/>
                <w:cs/>
              </w:rPr>
            </w:pPr>
            <w:r w:rsidRPr="00EE49E9">
              <w:rPr>
                <w:rFonts w:ascii="Arial" w:hAnsi="Arial" w:cs="Arial"/>
                <w:b/>
                <w:bCs/>
                <w:sz w:val="16"/>
                <w:szCs w:val="16"/>
              </w:rPr>
              <w:t>(375)</w:t>
            </w:r>
          </w:p>
        </w:tc>
        <w:tc>
          <w:tcPr>
            <w:tcW w:w="1350" w:type="dxa"/>
          </w:tcPr>
          <w:p w14:paraId="3D79915C"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117</w:t>
            </w:r>
          </w:p>
        </w:tc>
      </w:tr>
      <w:tr w:rsidR="008664C2" w:rsidRPr="00EE49E9" w14:paraId="7A9FCF57" w14:textId="77777777" w:rsidTr="00164753">
        <w:tc>
          <w:tcPr>
            <w:tcW w:w="3924" w:type="dxa"/>
            <w:vAlign w:val="bottom"/>
          </w:tcPr>
          <w:p w14:paraId="1CDA5BFA" w14:textId="77777777" w:rsidR="008664C2" w:rsidRPr="00234173" w:rsidRDefault="008664C2" w:rsidP="00164753">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2"/>
          </w:tcPr>
          <w:p w14:paraId="00075313"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2430" w:type="dxa"/>
            <w:gridSpan w:val="2"/>
          </w:tcPr>
          <w:p w14:paraId="340ABDCB"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1305" w:type="dxa"/>
          </w:tcPr>
          <w:p w14:paraId="1B1FEFF0" w14:textId="77777777" w:rsidR="008664C2" w:rsidRPr="00234173" w:rsidRDefault="008664C2" w:rsidP="00164753">
            <w:pPr>
              <w:tabs>
                <w:tab w:val="decimal" w:pos="1062"/>
              </w:tabs>
              <w:spacing w:line="240" w:lineRule="exact"/>
              <w:ind w:right="-14"/>
              <w:rPr>
                <w:rFonts w:ascii="Arial" w:hAnsi="Arial" w:cs="Arial"/>
                <w:b/>
                <w:bCs/>
                <w:sz w:val="16"/>
                <w:szCs w:val="16"/>
              </w:rPr>
            </w:pPr>
          </w:p>
        </w:tc>
        <w:tc>
          <w:tcPr>
            <w:tcW w:w="1305" w:type="dxa"/>
          </w:tcPr>
          <w:p w14:paraId="33448D79" w14:textId="77777777" w:rsidR="008664C2" w:rsidRPr="00234173" w:rsidRDefault="008664C2" w:rsidP="00164753">
            <w:pPr>
              <w:tabs>
                <w:tab w:val="decimal" w:pos="972"/>
              </w:tabs>
              <w:spacing w:line="240" w:lineRule="exact"/>
              <w:ind w:right="-14"/>
              <w:rPr>
                <w:rFonts w:ascii="Arial" w:hAnsi="Arial" w:cs="Arial"/>
                <w:b/>
                <w:bCs/>
                <w:sz w:val="16"/>
                <w:szCs w:val="16"/>
              </w:rPr>
            </w:pPr>
          </w:p>
        </w:tc>
        <w:tc>
          <w:tcPr>
            <w:tcW w:w="1305" w:type="dxa"/>
          </w:tcPr>
          <w:p w14:paraId="67F43924" w14:textId="77777777" w:rsidR="008664C2" w:rsidRPr="00234173" w:rsidRDefault="008664C2" w:rsidP="00164753">
            <w:pPr>
              <w:tabs>
                <w:tab w:val="decimal" w:pos="1152"/>
              </w:tabs>
              <w:spacing w:line="240" w:lineRule="exact"/>
              <w:ind w:right="-14"/>
              <w:rPr>
                <w:rFonts w:ascii="Arial" w:hAnsi="Arial" w:cs="Arial"/>
                <w:b/>
                <w:bCs/>
                <w:sz w:val="16"/>
                <w:szCs w:val="16"/>
              </w:rPr>
            </w:pPr>
          </w:p>
        </w:tc>
        <w:tc>
          <w:tcPr>
            <w:tcW w:w="1305" w:type="dxa"/>
          </w:tcPr>
          <w:p w14:paraId="1F410048" w14:textId="77777777" w:rsidR="008664C2" w:rsidRPr="00234173" w:rsidRDefault="008664C2" w:rsidP="00164753">
            <w:pPr>
              <w:tabs>
                <w:tab w:val="decimal" w:pos="975"/>
              </w:tabs>
              <w:spacing w:line="240" w:lineRule="exact"/>
              <w:ind w:right="-14"/>
              <w:rPr>
                <w:rFonts w:ascii="Arial" w:hAnsi="Arial" w:cs="Arial"/>
                <w:b/>
                <w:bCs/>
                <w:sz w:val="16"/>
                <w:szCs w:val="16"/>
              </w:rPr>
            </w:pPr>
          </w:p>
        </w:tc>
        <w:tc>
          <w:tcPr>
            <w:tcW w:w="1350" w:type="dxa"/>
          </w:tcPr>
          <w:p w14:paraId="1BB49AB5"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100</w:t>
            </w:r>
          </w:p>
        </w:tc>
      </w:tr>
      <w:tr w:rsidR="008664C2" w:rsidRPr="00234173" w14:paraId="602756DD" w14:textId="77777777" w:rsidTr="00164753">
        <w:tc>
          <w:tcPr>
            <w:tcW w:w="3924" w:type="dxa"/>
            <w:vAlign w:val="bottom"/>
          </w:tcPr>
          <w:p w14:paraId="5FE248A5"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tcPr>
          <w:p w14:paraId="0709CE84"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1E44590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3F170D92"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72707932"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FE6673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251303D9"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65876543"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1644957B" w14:textId="77777777" w:rsidR="008664C2" w:rsidRPr="00234173" w:rsidRDefault="008664C2" w:rsidP="00164753">
            <w:pPr>
              <w:tabs>
                <w:tab w:val="decimal" w:pos="972"/>
              </w:tabs>
              <w:spacing w:line="240" w:lineRule="exact"/>
              <w:ind w:right="-14"/>
              <w:rPr>
                <w:rFonts w:ascii="Arial" w:hAnsi="Arial" w:cs="Arial"/>
                <w:sz w:val="16"/>
                <w:szCs w:val="16"/>
                <w:cs/>
              </w:rPr>
            </w:pPr>
            <w:r>
              <w:rPr>
                <w:rFonts w:ascii="Arial" w:hAnsi="Arial" w:cs="Arial"/>
                <w:sz w:val="16"/>
                <w:szCs w:val="16"/>
              </w:rPr>
              <w:t>(3)</w:t>
            </w:r>
          </w:p>
        </w:tc>
      </w:tr>
      <w:tr w:rsidR="008664C2" w:rsidRPr="00234173" w14:paraId="74DC9C28" w14:textId="77777777" w:rsidTr="00164753">
        <w:tc>
          <w:tcPr>
            <w:tcW w:w="3924" w:type="dxa"/>
            <w:vAlign w:val="bottom"/>
          </w:tcPr>
          <w:p w14:paraId="603C4B8D" w14:textId="77777777"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tcPr>
          <w:p w14:paraId="042B565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0D9AF8BB"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0D44E438"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26F3FA5C"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78D84FDE"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1D7CFD8C"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5F17AE1D"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2A7F689A" w14:textId="77777777" w:rsidR="008664C2" w:rsidRPr="00234173" w:rsidRDefault="008664C2" w:rsidP="00164753">
            <w:pPr>
              <w:tabs>
                <w:tab w:val="decimal" w:pos="972"/>
              </w:tabs>
              <w:spacing w:line="240" w:lineRule="exact"/>
              <w:ind w:right="-14"/>
              <w:rPr>
                <w:rFonts w:ascii="Arial" w:hAnsi="Arial" w:cs="Arial"/>
                <w:sz w:val="16"/>
                <w:szCs w:val="16"/>
              </w:rPr>
            </w:pPr>
            <w:r>
              <w:rPr>
                <w:rFonts w:ascii="Arial" w:hAnsi="Arial" w:cs="Arial"/>
                <w:sz w:val="16"/>
                <w:szCs w:val="16"/>
              </w:rPr>
              <w:t>(217)</w:t>
            </w:r>
          </w:p>
        </w:tc>
      </w:tr>
      <w:tr w:rsidR="008664C2" w:rsidRPr="00234173" w14:paraId="49E7B99C" w14:textId="77777777" w:rsidTr="00164753">
        <w:tc>
          <w:tcPr>
            <w:tcW w:w="3924" w:type="dxa"/>
            <w:vAlign w:val="bottom"/>
          </w:tcPr>
          <w:p w14:paraId="4E5F9DEC" w14:textId="61948E1B"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25331E">
              <w:rPr>
                <w:rFonts w:ascii="Arial" w:hAnsi="Arial" w:cs="Arial"/>
                <w:sz w:val="16"/>
                <w:szCs w:val="16"/>
              </w:rPr>
              <w:t>profit</w:t>
            </w:r>
            <w:r w:rsidRPr="00234173">
              <w:rPr>
                <w:rFonts w:ascii="Arial" w:hAnsi="Arial" w:cs="Arial"/>
                <w:sz w:val="16"/>
                <w:szCs w:val="16"/>
              </w:rPr>
              <w:t xml:space="preserve"> from investments in joint ventures</w:t>
            </w:r>
          </w:p>
        </w:tc>
        <w:tc>
          <w:tcPr>
            <w:tcW w:w="1230" w:type="dxa"/>
          </w:tcPr>
          <w:p w14:paraId="453A3615"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6539AB2E"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7068DE99"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2307A1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18C8640E"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AB31A32"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2400C7FB"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4D04BD87" w14:textId="77777777" w:rsidR="008664C2" w:rsidRPr="00234173" w:rsidRDefault="008664C2" w:rsidP="00164753">
            <w:pPr>
              <w:tabs>
                <w:tab w:val="decimal" w:pos="972"/>
              </w:tabs>
              <w:spacing w:line="240" w:lineRule="exact"/>
              <w:ind w:right="-14"/>
              <w:rPr>
                <w:rFonts w:ascii="Arial" w:hAnsi="Arial" w:cs="Arial"/>
                <w:sz w:val="16"/>
                <w:szCs w:val="16"/>
              </w:rPr>
            </w:pPr>
            <w:r>
              <w:rPr>
                <w:rFonts w:ascii="Arial" w:hAnsi="Arial" w:cs="Arial"/>
                <w:sz w:val="16"/>
                <w:szCs w:val="16"/>
              </w:rPr>
              <w:t>134</w:t>
            </w:r>
          </w:p>
        </w:tc>
      </w:tr>
      <w:tr w:rsidR="008664C2" w:rsidRPr="00234173" w14:paraId="32C3A17D" w14:textId="77777777" w:rsidTr="00164753">
        <w:trPr>
          <w:trHeight w:val="80"/>
        </w:trPr>
        <w:tc>
          <w:tcPr>
            <w:tcW w:w="3924" w:type="dxa"/>
            <w:vAlign w:val="bottom"/>
          </w:tcPr>
          <w:p w14:paraId="59C88025"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tcPr>
          <w:p w14:paraId="7BE8E98C"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3154A575"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175C4E4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4B32B16F"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72CDD466"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D5A4E88"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6C838C73"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0DAFF7D7" w14:textId="77777777" w:rsidR="008664C2" w:rsidRPr="00234173" w:rsidRDefault="008664C2" w:rsidP="00164753">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(163)</w:t>
            </w:r>
          </w:p>
        </w:tc>
      </w:tr>
      <w:tr w:rsidR="008664C2" w:rsidRPr="00EE49E9" w14:paraId="67D668AE" w14:textId="77777777" w:rsidTr="00164753">
        <w:tc>
          <w:tcPr>
            <w:tcW w:w="3924" w:type="dxa"/>
            <w:vAlign w:val="bottom"/>
          </w:tcPr>
          <w:p w14:paraId="1616FC99" w14:textId="77777777"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tcPr>
          <w:p w14:paraId="0AE5384D"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16AD96B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1C7C0C41"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DEED34E"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2E2D524B"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1BBAE3DC"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6BC435E0"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50" w:type="dxa"/>
          </w:tcPr>
          <w:p w14:paraId="6153D31A"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(32)</w:t>
            </w:r>
          </w:p>
        </w:tc>
      </w:tr>
      <w:tr w:rsidR="008664C2" w:rsidRPr="000F1862" w14:paraId="41448226" w14:textId="77777777" w:rsidTr="00164753">
        <w:tc>
          <w:tcPr>
            <w:tcW w:w="7614" w:type="dxa"/>
            <w:gridSpan w:val="5"/>
            <w:vAlign w:val="bottom"/>
          </w:tcPr>
          <w:p w14:paraId="277ACC0E"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2CF2FDB1"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00FB4985"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43401B1A"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0D5C9F99"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50" w:type="dxa"/>
          </w:tcPr>
          <w:p w14:paraId="356365C8" w14:textId="77777777" w:rsidR="008664C2" w:rsidRPr="000F1862" w:rsidRDefault="008664C2" w:rsidP="00164753">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27</w:t>
            </w:r>
          </w:p>
        </w:tc>
      </w:tr>
      <w:tr w:rsidR="008664C2" w:rsidRPr="00EE49E9" w14:paraId="0B7EF20C" w14:textId="77777777" w:rsidTr="00164753">
        <w:tc>
          <w:tcPr>
            <w:tcW w:w="3924" w:type="dxa"/>
            <w:vAlign w:val="bottom"/>
          </w:tcPr>
          <w:p w14:paraId="7C41B322" w14:textId="07BFCD83"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b/>
                <w:bCs/>
                <w:sz w:val="16"/>
                <w:szCs w:val="16"/>
              </w:rPr>
              <w:t xml:space="preserve">Loss </w:t>
            </w:r>
            <w:r w:rsidR="007C4953">
              <w:rPr>
                <w:rFonts w:ascii="Arial" w:hAnsi="Arial" w:cs="Arial"/>
                <w:b/>
                <w:bCs/>
                <w:sz w:val="16"/>
                <w:szCs w:val="16"/>
              </w:rPr>
              <w:t xml:space="preserve">for the period </w:t>
            </w:r>
            <w:r w:rsidRPr="00234173">
              <w:rPr>
                <w:rFonts w:ascii="Arial" w:hAnsi="Arial" w:cs="Arial"/>
                <w:b/>
                <w:bCs/>
                <w:sz w:val="16"/>
                <w:szCs w:val="16"/>
              </w:rPr>
              <w:t>from continuing operations</w:t>
            </w:r>
          </w:p>
        </w:tc>
        <w:tc>
          <w:tcPr>
            <w:tcW w:w="1230" w:type="dxa"/>
          </w:tcPr>
          <w:p w14:paraId="7F821C8E"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3D8E6182"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1A3F7DB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10C58B0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57346F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327626C8"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79BA9135"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50" w:type="dxa"/>
          </w:tcPr>
          <w:p w14:paraId="05619432" w14:textId="77777777" w:rsidR="008664C2" w:rsidRPr="00EE49E9" w:rsidRDefault="008664C2" w:rsidP="00164753">
            <w:pPr>
              <w:tabs>
                <w:tab w:val="decimal" w:pos="972"/>
              </w:tabs>
              <w:spacing w:line="240" w:lineRule="exact"/>
              <w:ind w:right="-14"/>
              <w:rPr>
                <w:rFonts w:ascii="Arial" w:hAnsi="Arial" w:cs="Arial"/>
                <w:b/>
                <w:bCs/>
                <w:sz w:val="16"/>
                <w:szCs w:val="16"/>
              </w:rPr>
            </w:pPr>
            <w:r>
              <w:rPr>
                <w:rFonts w:ascii="Arial" w:hAnsi="Arial" w:cs="Arial"/>
                <w:b/>
                <w:bCs/>
                <w:sz w:val="16"/>
                <w:szCs w:val="16"/>
              </w:rPr>
              <w:t>(5)</w:t>
            </w:r>
          </w:p>
        </w:tc>
      </w:tr>
      <w:tr w:rsidR="008664C2" w:rsidRPr="00234173" w14:paraId="40CB4F02" w14:textId="77777777" w:rsidTr="00164753">
        <w:tc>
          <w:tcPr>
            <w:tcW w:w="5154" w:type="dxa"/>
            <w:gridSpan w:val="2"/>
            <w:vAlign w:val="bottom"/>
          </w:tcPr>
          <w:p w14:paraId="20186C76" w14:textId="77777777" w:rsidR="008664C2" w:rsidRPr="00234173" w:rsidRDefault="008664C2" w:rsidP="00164753">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6405A3E3"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tcPr>
          <w:p w14:paraId="476D1E12"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05" w:type="dxa"/>
          </w:tcPr>
          <w:p w14:paraId="402773E1"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44954253"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2D1E3DD9"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7C37838C"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50" w:type="dxa"/>
          </w:tcPr>
          <w:p w14:paraId="78BE8A44" w14:textId="77777777" w:rsidR="008664C2" w:rsidRPr="00234173" w:rsidRDefault="008664C2" w:rsidP="00164753">
            <w:pPr>
              <w:tabs>
                <w:tab w:val="decimal" w:pos="972"/>
              </w:tabs>
              <w:spacing w:line="240" w:lineRule="exact"/>
              <w:ind w:right="-14"/>
              <w:rPr>
                <w:rFonts w:ascii="Arial" w:hAnsi="Arial" w:cs="Arial"/>
                <w:b/>
                <w:bCs/>
                <w:sz w:val="16"/>
                <w:szCs w:val="16"/>
              </w:rPr>
            </w:pPr>
          </w:p>
        </w:tc>
      </w:tr>
      <w:tr w:rsidR="008664C2" w:rsidRPr="00234173" w14:paraId="1D2EA60B" w14:textId="77777777" w:rsidTr="00164753">
        <w:tc>
          <w:tcPr>
            <w:tcW w:w="3924" w:type="dxa"/>
            <w:vAlign w:val="bottom"/>
          </w:tcPr>
          <w:p w14:paraId="52A2E6C1" w14:textId="77777777" w:rsidR="008664C2" w:rsidRPr="00234173" w:rsidRDefault="008664C2" w:rsidP="00164753">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tcPr>
          <w:p w14:paraId="4E7B4A96"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gridSpan w:val="2"/>
          </w:tcPr>
          <w:p w14:paraId="6AE9397A"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tcPr>
          <w:p w14:paraId="104EE71F"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05" w:type="dxa"/>
          </w:tcPr>
          <w:p w14:paraId="3E055605"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6DC1DBC6"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41193297"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7EB6A7D7"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50" w:type="dxa"/>
          </w:tcPr>
          <w:p w14:paraId="4051CCE8" w14:textId="77777777" w:rsidR="008664C2" w:rsidRPr="00234173" w:rsidRDefault="008664C2" w:rsidP="00164753">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(2)</w:t>
            </w:r>
          </w:p>
        </w:tc>
      </w:tr>
      <w:tr w:rsidR="008664C2" w:rsidRPr="00234173" w14:paraId="511FE0E8" w14:textId="77777777" w:rsidTr="00164753">
        <w:tc>
          <w:tcPr>
            <w:tcW w:w="3924" w:type="dxa"/>
            <w:vAlign w:val="bottom"/>
          </w:tcPr>
          <w:p w14:paraId="21A4AB98" w14:textId="77777777" w:rsidR="008664C2" w:rsidRPr="00234173" w:rsidRDefault="008664C2" w:rsidP="00164753">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tcPr>
          <w:p w14:paraId="4557B784"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gridSpan w:val="2"/>
          </w:tcPr>
          <w:p w14:paraId="51281FDD"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tcPr>
          <w:p w14:paraId="0B5B441E"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05" w:type="dxa"/>
          </w:tcPr>
          <w:p w14:paraId="4750FCC7"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08FE3BE2"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1C4BFB8F"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29FE681B"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50" w:type="dxa"/>
          </w:tcPr>
          <w:p w14:paraId="1FEC8E68" w14:textId="77777777" w:rsidR="008664C2" w:rsidRPr="00234173"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(7)</w:t>
            </w:r>
          </w:p>
        </w:tc>
      </w:tr>
    </w:tbl>
    <w:p w14:paraId="2C6C8AA5" w14:textId="77777777" w:rsidR="008664C2" w:rsidRDefault="008664C2">
      <w:r>
        <w:br w:type="page"/>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8664C2" w:rsidRPr="00234173" w14:paraId="485F945D" w14:textId="77777777" w:rsidTr="00164753">
        <w:tc>
          <w:tcPr>
            <w:tcW w:w="3924" w:type="dxa"/>
            <w:vAlign w:val="bottom"/>
          </w:tcPr>
          <w:p w14:paraId="4AEB4FF3" w14:textId="54AA82E6" w:rsidR="008664C2" w:rsidRPr="00234173" w:rsidRDefault="008664C2" w:rsidP="0016475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4066F206" w14:textId="77777777" w:rsidR="008664C2" w:rsidRPr="00234173" w:rsidRDefault="008664C2" w:rsidP="00164753">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8664C2" w:rsidRPr="00234173" w14:paraId="21D7EB1A" w14:textId="77777777" w:rsidTr="00164753">
        <w:tc>
          <w:tcPr>
            <w:tcW w:w="3924" w:type="dxa"/>
            <w:vAlign w:val="bottom"/>
          </w:tcPr>
          <w:p w14:paraId="15CB98DE"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3EB43166" w14:textId="65DF5577" w:rsidR="008664C2" w:rsidRPr="00234173" w:rsidRDefault="008664C2" w:rsidP="00164753">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six</w:t>
            </w:r>
            <w:r w:rsidRPr="00234173">
              <w:rPr>
                <w:rFonts w:ascii="Arial" w:hAnsi="Arial" w:cs="Arial"/>
                <w:sz w:val="16"/>
                <w:szCs w:val="16"/>
              </w:rPr>
              <w:t xml:space="preserve">-month period ended </w:t>
            </w:r>
            <w:r>
              <w:rPr>
                <w:rFonts w:ascii="Arial" w:hAnsi="Arial" w:cs="Arial"/>
                <w:sz w:val="16"/>
                <w:szCs w:val="16"/>
              </w:rPr>
              <w:t>30 June 2023</w:t>
            </w:r>
          </w:p>
        </w:tc>
      </w:tr>
      <w:tr w:rsidR="008664C2" w:rsidRPr="00234173" w14:paraId="581C7B4B" w14:textId="77777777" w:rsidTr="00164753">
        <w:tc>
          <w:tcPr>
            <w:tcW w:w="3924" w:type="dxa"/>
            <w:vAlign w:val="bottom"/>
          </w:tcPr>
          <w:p w14:paraId="7362FE23"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37BC7FAC"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557AC62B"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621153E8"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4DCCE7E3"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48E8CBED"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25E4227C"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3C0BAB4A"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26B71139" w14:textId="77777777" w:rsidR="008664C2" w:rsidRPr="00234173" w:rsidRDefault="008664C2" w:rsidP="00164753">
            <w:pPr>
              <w:spacing w:line="240" w:lineRule="exact"/>
              <w:jc w:val="center"/>
              <w:rPr>
                <w:rFonts w:ascii="Arial" w:hAnsi="Arial" w:cs="Arial"/>
                <w:sz w:val="16"/>
                <w:szCs w:val="16"/>
              </w:rPr>
            </w:pPr>
          </w:p>
        </w:tc>
      </w:tr>
      <w:tr w:rsidR="008664C2" w:rsidRPr="00234173" w14:paraId="2B670D54" w14:textId="77777777" w:rsidTr="00164753">
        <w:tc>
          <w:tcPr>
            <w:tcW w:w="3924" w:type="dxa"/>
            <w:vAlign w:val="bottom"/>
          </w:tcPr>
          <w:p w14:paraId="57B2BFF1"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7F7A5644"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134C671E"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751C997A"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6538C445"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4DCE7B15"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0554C3AD"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1FE37EAB"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757F3026" w14:textId="77777777" w:rsidR="008664C2" w:rsidRPr="00234173" w:rsidRDefault="008664C2" w:rsidP="00164753">
            <w:pPr>
              <w:spacing w:line="240" w:lineRule="exact"/>
              <w:jc w:val="center"/>
              <w:rPr>
                <w:rFonts w:ascii="Arial" w:hAnsi="Arial" w:cs="Arial"/>
                <w:sz w:val="16"/>
                <w:szCs w:val="16"/>
              </w:rPr>
            </w:pPr>
          </w:p>
        </w:tc>
      </w:tr>
      <w:tr w:rsidR="008664C2" w:rsidRPr="00234173" w14:paraId="5632C467" w14:textId="77777777" w:rsidTr="00164753">
        <w:tc>
          <w:tcPr>
            <w:tcW w:w="3924" w:type="dxa"/>
            <w:vAlign w:val="bottom"/>
          </w:tcPr>
          <w:p w14:paraId="2B771C2B"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1380707F"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41686791"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5D59FEB0"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608C9E0C" w14:textId="77777777" w:rsidR="008664C2" w:rsidRPr="00234173" w:rsidRDefault="008664C2" w:rsidP="00164753">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0D9812B8"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1E12E6F3"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Consolidated</w:t>
            </w:r>
          </w:p>
        </w:tc>
      </w:tr>
      <w:tr w:rsidR="008664C2" w:rsidRPr="00234173" w14:paraId="383B9C91" w14:textId="77777777" w:rsidTr="00164753">
        <w:tc>
          <w:tcPr>
            <w:tcW w:w="3924" w:type="dxa"/>
            <w:vAlign w:val="bottom"/>
          </w:tcPr>
          <w:p w14:paraId="74A5923C"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EE7FA71"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747F713A"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5827B667"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068D82D6"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DE0F10E"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398C9175"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60B51A95"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1EC9A13E"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financial</w:t>
            </w:r>
          </w:p>
        </w:tc>
      </w:tr>
      <w:tr w:rsidR="008664C2" w:rsidRPr="00234173" w14:paraId="11E72F54" w14:textId="77777777" w:rsidTr="00164753">
        <w:tc>
          <w:tcPr>
            <w:tcW w:w="3924" w:type="dxa"/>
            <w:vAlign w:val="bottom"/>
          </w:tcPr>
          <w:p w14:paraId="61F246BB"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26906EE5"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DFAFD71"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70D99F01"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67B5EA17"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8E25098"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2D3AA1B3"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3D5A18A2"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446FD911"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8664C2" w:rsidRPr="00234173" w14:paraId="064592D1" w14:textId="77777777" w:rsidTr="00164753">
        <w:trPr>
          <w:trHeight w:val="80"/>
        </w:trPr>
        <w:tc>
          <w:tcPr>
            <w:tcW w:w="3924" w:type="dxa"/>
          </w:tcPr>
          <w:p w14:paraId="6D0F6E4C" w14:textId="77777777" w:rsidR="008664C2" w:rsidRPr="00234173" w:rsidRDefault="008664C2" w:rsidP="00164753">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04075013"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gridSpan w:val="2"/>
          </w:tcPr>
          <w:p w14:paraId="2797A320"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vAlign w:val="bottom"/>
          </w:tcPr>
          <w:p w14:paraId="7F59BB44"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305" w:type="dxa"/>
            <w:vAlign w:val="bottom"/>
          </w:tcPr>
          <w:p w14:paraId="30722C32"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271643D2"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1C3497F9"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28B6E647"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50" w:type="dxa"/>
            <w:vAlign w:val="bottom"/>
          </w:tcPr>
          <w:p w14:paraId="0BACFBD3" w14:textId="77777777" w:rsidR="008664C2" w:rsidRPr="00234173" w:rsidRDefault="008664C2" w:rsidP="00164753">
            <w:pPr>
              <w:tabs>
                <w:tab w:val="decimal" w:pos="852"/>
              </w:tabs>
              <w:spacing w:line="240" w:lineRule="exact"/>
              <w:ind w:left="-18"/>
              <w:rPr>
                <w:rFonts w:ascii="Arial" w:hAnsi="Arial" w:cs="Arial"/>
                <w:spacing w:val="-5"/>
                <w:sz w:val="16"/>
                <w:szCs w:val="16"/>
                <w:cs/>
              </w:rPr>
            </w:pPr>
          </w:p>
        </w:tc>
      </w:tr>
      <w:tr w:rsidR="00147F35" w:rsidRPr="00EE49E9" w14:paraId="4EA5A1D2" w14:textId="77777777" w:rsidTr="00164753">
        <w:trPr>
          <w:trHeight w:val="80"/>
        </w:trPr>
        <w:tc>
          <w:tcPr>
            <w:tcW w:w="3924" w:type="dxa"/>
          </w:tcPr>
          <w:p w14:paraId="361E0224" w14:textId="77777777" w:rsidR="00147F35" w:rsidRPr="00234173" w:rsidRDefault="00147F35" w:rsidP="00147F35">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3844EAFB" w14:textId="3B7A69B1"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904</w:t>
            </w:r>
          </w:p>
        </w:tc>
        <w:tc>
          <w:tcPr>
            <w:tcW w:w="1230" w:type="dxa"/>
            <w:gridSpan w:val="2"/>
          </w:tcPr>
          <w:p w14:paraId="46F77919" w14:textId="62357CE5"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5,761</w:t>
            </w:r>
          </w:p>
        </w:tc>
        <w:tc>
          <w:tcPr>
            <w:tcW w:w="1230" w:type="dxa"/>
          </w:tcPr>
          <w:p w14:paraId="1EED8CB9" w14:textId="390555FA"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6,665</w:t>
            </w:r>
          </w:p>
        </w:tc>
        <w:tc>
          <w:tcPr>
            <w:tcW w:w="1305" w:type="dxa"/>
          </w:tcPr>
          <w:p w14:paraId="1A3C6A7A" w14:textId="5D965E50" w:rsidR="00147F35" w:rsidRPr="00EE49E9" w:rsidRDefault="00C8160B" w:rsidP="00147F35">
            <w:pPr>
              <w:tabs>
                <w:tab w:val="decimal" w:pos="972"/>
              </w:tabs>
              <w:spacing w:line="240" w:lineRule="exact"/>
              <w:ind w:right="-14"/>
              <w:rPr>
                <w:rFonts w:ascii="Arial" w:hAnsi="Arial" w:cs="Arial"/>
                <w:sz w:val="16"/>
                <w:szCs w:val="16"/>
              </w:rPr>
            </w:pPr>
            <w:r>
              <w:rPr>
                <w:rFonts w:ascii="Arial" w:hAnsi="Arial" w:cs="Arial"/>
                <w:sz w:val="16"/>
                <w:szCs w:val="16"/>
              </w:rPr>
              <w:t>249</w:t>
            </w:r>
          </w:p>
        </w:tc>
        <w:tc>
          <w:tcPr>
            <w:tcW w:w="1305" w:type="dxa"/>
          </w:tcPr>
          <w:p w14:paraId="1ACD98EC" w14:textId="131E7F01"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148</w:t>
            </w:r>
          </w:p>
        </w:tc>
        <w:tc>
          <w:tcPr>
            <w:tcW w:w="1305" w:type="dxa"/>
          </w:tcPr>
          <w:p w14:paraId="5C705DF7" w14:textId="551BBB1D" w:rsidR="00147F35" w:rsidRPr="00EE49E9" w:rsidRDefault="00C8160B" w:rsidP="00147F35">
            <w:pPr>
              <w:tabs>
                <w:tab w:val="decimal" w:pos="972"/>
              </w:tabs>
              <w:spacing w:line="240" w:lineRule="exact"/>
              <w:ind w:right="-14"/>
              <w:rPr>
                <w:rFonts w:ascii="Arial" w:hAnsi="Arial" w:cs="Arial"/>
                <w:sz w:val="16"/>
                <w:szCs w:val="16"/>
              </w:rPr>
            </w:pPr>
            <w:r>
              <w:rPr>
                <w:rFonts w:ascii="Arial" w:hAnsi="Arial" w:cs="Arial"/>
                <w:sz w:val="16"/>
                <w:szCs w:val="16"/>
              </w:rPr>
              <w:t>7,062</w:t>
            </w:r>
          </w:p>
        </w:tc>
        <w:tc>
          <w:tcPr>
            <w:tcW w:w="1305" w:type="dxa"/>
          </w:tcPr>
          <w:p w14:paraId="5DD1AA77" w14:textId="1D35E7A0" w:rsidR="00147F35" w:rsidRPr="00EE49E9" w:rsidRDefault="00147F35" w:rsidP="00147F35">
            <w:pPr>
              <w:tabs>
                <w:tab w:val="decimal" w:pos="1155"/>
              </w:tabs>
              <w:spacing w:line="240" w:lineRule="exact"/>
              <w:ind w:right="-14"/>
              <w:rPr>
                <w:rFonts w:ascii="Arial" w:hAnsi="Arial" w:cs="Arial"/>
                <w:sz w:val="16"/>
                <w:szCs w:val="16"/>
              </w:rPr>
            </w:pPr>
            <w:r w:rsidRPr="00147F35">
              <w:rPr>
                <w:rFonts w:ascii="Arial" w:hAnsi="Arial" w:cs="Arial"/>
                <w:sz w:val="16"/>
                <w:szCs w:val="16"/>
              </w:rPr>
              <w:t>(5,761)</w:t>
            </w:r>
          </w:p>
        </w:tc>
        <w:tc>
          <w:tcPr>
            <w:tcW w:w="1350" w:type="dxa"/>
          </w:tcPr>
          <w:p w14:paraId="4F8579FC" w14:textId="415FB41B" w:rsidR="00147F35" w:rsidRPr="00EE49E9" w:rsidRDefault="00C8160B" w:rsidP="00147F35">
            <w:pPr>
              <w:tabs>
                <w:tab w:val="decimal" w:pos="972"/>
              </w:tabs>
              <w:spacing w:line="240" w:lineRule="exact"/>
              <w:ind w:right="-14"/>
              <w:rPr>
                <w:rFonts w:ascii="Arial" w:hAnsi="Arial" w:cs="Arial"/>
                <w:sz w:val="16"/>
                <w:szCs w:val="16"/>
              </w:rPr>
            </w:pPr>
            <w:r>
              <w:rPr>
                <w:rFonts w:ascii="Arial" w:hAnsi="Arial" w:cs="Arial"/>
                <w:sz w:val="16"/>
                <w:szCs w:val="16"/>
              </w:rPr>
              <w:t>1,301</w:t>
            </w:r>
          </w:p>
        </w:tc>
      </w:tr>
      <w:tr w:rsidR="00147F35" w:rsidRPr="00EE49E9" w14:paraId="0399EDB6" w14:textId="77777777" w:rsidTr="00164753">
        <w:trPr>
          <w:trHeight w:val="180"/>
        </w:trPr>
        <w:tc>
          <w:tcPr>
            <w:tcW w:w="3924" w:type="dxa"/>
          </w:tcPr>
          <w:p w14:paraId="433DD6FF" w14:textId="77777777" w:rsidR="00147F35" w:rsidRPr="00234173" w:rsidRDefault="00147F35" w:rsidP="00147F35">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366DC915" w14:textId="01ADE7D2"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230" w:type="dxa"/>
            <w:gridSpan w:val="2"/>
          </w:tcPr>
          <w:p w14:paraId="2CC7F94E" w14:textId="07A3224F"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230" w:type="dxa"/>
          </w:tcPr>
          <w:p w14:paraId="0EB3F48A" w14:textId="1867DAF7"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305" w:type="dxa"/>
          </w:tcPr>
          <w:p w14:paraId="28B90563" w14:textId="6347EAEB"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79</w:t>
            </w:r>
          </w:p>
        </w:tc>
        <w:tc>
          <w:tcPr>
            <w:tcW w:w="1305" w:type="dxa"/>
          </w:tcPr>
          <w:p w14:paraId="5D1063BB" w14:textId="590C28FA"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30</w:t>
            </w:r>
          </w:p>
        </w:tc>
        <w:tc>
          <w:tcPr>
            <w:tcW w:w="1305" w:type="dxa"/>
          </w:tcPr>
          <w:p w14:paraId="58CEE2AF" w14:textId="428CDAAF"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109</w:t>
            </w:r>
          </w:p>
        </w:tc>
        <w:tc>
          <w:tcPr>
            <w:tcW w:w="1305" w:type="dxa"/>
          </w:tcPr>
          <w:p w14:paraId="13DB470B" w14:textId="30AE3993" w:rsidR="00147F35" w:rsidRPr="00EE49E9" w:rsidRDefault="00147F35" w:rsidP="00147F35">
            <w:pPr>
              <w:tabs>
                <w:tab w:val="decimal" w:pos="1155"/>
              </w:tabs>
              <w:spacing w:line="240" w:lineRule="exact"/>
              <w:ind w:right="-14"/>
              <w:rPr>
                <w:rFonts w:ascii="Arial" w:hAnsi="Arial" w:cs="Arial"/>
                <w:sz w:val="16"/>
                <w:szCs w:val="16"/>
              </w:rPr>
            </w:pPr>
            <w:r w:rsidRPr="00147F35">
              <w:rPr>
                <w:rFonts w:ascii="Arial" w:hAnsi="Arial" w:cs="Arial"/>
                <w:sz w:val="16"/>
                <w:szCs w:val="16"/>
              </w:rPr>
              <w:t>(109)</w:t>
            </w:r>
          </w:p>
        </w:tc>
        <w:tc>
          <w:tcPr>
            <w:tcW w:w="1350" w:type="dxa"/>
          </w:tcPr>
          <w:p w14:paraId="5E4120F3" w14:textId="26E3999D" w:rsidR="00147F35" w:rsidRPr="00EE49E9" w:rsidRDefault="00147F35" w:rsidP="00147F35">
            <w:pPr>
              <w:tabs>
                <w:tab w:val="decimal" w:pos="972"/>
              </w:tabs>
              <w:spacing w:line="240" w:lineRule="exact"/>
              <w:ind w:right="-14"/>
              <w:rPr>
                <w:rFonts w:ascii="Arial" w:hAnsi="Arial" w:cs="Arial"/>
                <w:sz w:val="16"/>
                <w:szCs w:val="16"/>
              </w:rPr>
            </w:pPr>
            <w:r w:rsidRPr="00147F35">
              <w:rPr>
                <w:rFonts w:ascii="Arial" w:hAnsi="Arial" w:cs="Arial"/>
                <w:sz w:val="16"/>
                <w:szCs w:val="16"/>
              </w:rPr>
              <w:t>-</w:t>
            </w:r>
          </w:p>
        </w:tc>
      </w:tr>
      <w:tr w:rsidR="00147F35" w:rsidRPr="00EE49E9" w14:paraId="67C6D5ED" w14:textId="77777777" w:rsidTr="00164753">
        <w:tc>
          <w:tcPr>
            <w:tcW w:w="3924" w:type="dxa"/>
            <w:vAlign w:val="bottom"/>
          </w:tcPr>
          <w:p w14:paraId="43411404" w14:textId="77777777" w:rsidR="00147F35" w:rsidRPr="00234173" w:rsidRDefault="00147F35" w:rsidP="00147F35">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32A9C06F" w14:textId="0488F461"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2</w:t>
            </w:r>
          </w:p>
        </w:tc>
        <w:tc>
          <w:tcPr>
            <w:tcW w:w="1230" w:type="dxa"/>
            <w:gridSpan w:val="2"/>
          </w:tcPr>
          <w:p w14:paraId="35483A24" w14:textId="1513E6A3"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230" w:type="dxa"/>
          </w:tcPr>
          <w:p w14:paraId="2EEB4C6C" w14:textId="3783B3F0"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2</w:t>
            </w:r>
          </w:p>
        </w:tc>
        <w:tc>
          <w:tcPr>
            <w:tcW w:w="1305" w:type="dxa"/>
          </w:tcPr>
          <w:p w14:paraId="13DFA0CE" w14:textId="529AC4EB"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w:t>
            </w:r>
          </w:p>
        </w:tc>
        <w:tc>
          <w:tcPr>
            <w:tcW w:w="1305" w:type="dxa"/>
          </w:tcPr>
          <w:p w14:paraId="0528C2F3" w14:textId="16815732"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29</w:t>
            </w:r>
          </w:p>
        </w:tc>
        <w:tc>
          <w:tcPr>
            <w:tcW w:w="1305" w:type="dxa"/>
          </w:tcPr>
          <w:p w14:paraId="07CB9C07" w14:textId="7AFADB3F" w:rsidR="00147F35" w:rsidRPr="00EE49E9" w:rsidRDefault="00147F35" w:rsidP="00147F35">
            <w:pPr>
              <w:pBdr>
                <w:bottom w:val="single" w:sz="4" w:space="1" w:color="auto"/>
              </w:pBdr>
              <w:tabs>
                <w:tab w:val="decimal" w:pos="972"/>
              </w:tabs>
              <w:spacing w:line="240" w:lineRule="exact"/>
              <w:ind w:right="-14"/>
              <w:jc w:val="thaiDistribute"/>
              <w:rPr>
                <w:rFonts w:ascii="Arial" w:hAnsi="Arial" w:cs="Arial"/>
                <w:sz w:val="16"/>
                <w:szCs w:val="16"/>
              </w:rPr>
            </w:pPr>
            <w:r w:rsidRPr="00147F35">
              <w:rPr>
                <w:rFonts w:ascii="Arial" w:hAnsi="Arial" w:cs="Arial"/>
                <w:sz w:val="16"/>
                <w:szCs w:val="16"/>
              </w:rPr>
              <w:t>31</w:t>
            </w:r>
          </w:p>
        </w:tc>
        <w:tc>
          <w:tcPr>
            <w:tcW w:w="1305" w:type="dxa"/>
          </w:tcPr>
          <w:p w14:paraId="292D716A" w14:textId="04BA0809" w:rsidR="00147F35" w:rsidRPr="00EE49E9" w:rsidRDefault="00147F35" w:rsidP="00147F35">
            <w:pPr>
              <w:pBdr>
                <w:bottom w:val="single" w:sz="4" w:space="1" w:color="auto"/>
              </w:pBdr>
              <w:tabs>
                <w:tab w:val="decimal" w:pos="1152"/>
              </w:tabs>
              <w:spacing w:line="240" w:lineRule="exact"/>
              <w:ind w:right="-14"/>
              <w:rPr>
                <w:rFonts w:ascii="Arial" w:hAnsi="Arial" w:cs="Arial"/>
                <w:sz w:val="16"/>
                <w:szCs w:val="16"/>
              </w:rPr>
            </w:pPr>
            <w:r w:rsidRPr="00147F35">
              <w:rPr>
                <w:rFonts w:ascii="Arial" w:hAnsi="Arial" w:cs="Arial"/>
                <w:sz w:val="16"/>
                <w:szCs w:val="16"/>
              </w:rPr>
              <w:t>-</w:t>
            </w:r>
          </w:p>
        </w:tc>
        <w:tc>
          <w:tcPr>
            <w:tcW w:w="1350" w:type="dxa"/>
          </w:tcPr>
          <w:p w14:paraId="4F64C42D" w14:textId="6FD2F664" w:rsidR="00147F35" w:rsidRPr="00EE49E9" w:rsidRDefault="00147F35" w:rsidP="00147F35">
            <w:pPr>
              <w:pBdr>
                <w:bottom w:val="single" w:sz="4" w:space="1" w:color="auto"/>
              </w:pBdr>
              <w:tabs>
                <w:tab w:val="decimal" w:pos="972"/>
              </w:tabs>
              <w:spacing w:line="240" w:lineRule="exact"/>
              <w:ind w:right="-14"/>
              <w:rPr>
                <w:rFonts w:ascii="Arial" w:hAnsi="Arial" w:cs="Arial"/>
                <w:sz w:val="16"/>
                <w:szCs w:val="16"/>
              </w:rPr>
            </w:pPr>
            <w:r w:rsidRPr="00147F35">
              <w:rPr>
                <w:rFonts w:ascii="Arial" w:hAnsi="Arial" w:cs="Arial"/>
                <w:sz w:val="16"/>
                <w:szCs w:val="16"/>
              </w:rPr>
              <w:t>31</w:t>
            </w:r>
          </w:p>
        </w:tc>
      </w:tr>
      <w:tr w:rsidR="00147F35" w:rsidRPr="00D115F6" w14:paraId="1591CD53" w14:textId="77777777" w:rsidTr="00164753">
        <w:tc>
          <w:tcPr>
            <w:tcW w:w="3924" w:type="dxa"/>
          </w:tcPr>
          <w:p w14:paraId="5209CE4C" w14:textId="77777777" w:rsidR="00147F35" w:rsidRPr="00234173" w:rsidRDefault="00147F35" w:rsidP="00147F35">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5D3C1459" w14:textId="0B435238"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906</w:t>
            </w:r>
          </w:p>
        </w:tc>
        <w:tc>
          <w:tcPr>
            <w:tcW w:w="1230" w:type="dxa"/>
            <w:gridSpan w:val="2"/>
          </w:tcPr>
          <w:p w14:paraId="64E572E5" w14:textId="30B5D36F"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5,761</w:t>
            </w:r>
          </w:p>
        </w:tc>
        <w:tc>
          <w:tcPr>
            <w:tcW w:w="1230" w:type="dxa"/>
          </w:tcPr>
          <w:p w14:paraId="5175AFDB" w14:textId="4A7D1FCB"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6,667</w:t>
            </w:r>
          </w:p>
        </w:tc>
        <w:tc>
          <w:tcPr>
            <w:tcW w:w="1305" w:type="dxa"/>
          </w:tcPr>
          <w:p w14:paraId="2AE83748" w14:textId="4160F82D" w:rsidR="00147F35" w:rsidRPr="00147F35" w:rsidRDefault="00C8160B"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328</w:t>
            </w:r>
          </w:p>
        </w:tc>
        <w:tc>
          <w:tcPr>
            <w:tcW w:w="1305" w:type="dxa"/>
          </w:tcPr>
          <w:p w14:paraId="299D8D04" w14:textId="61008DC5" w:rsidR="00147F35" w:rsidRPr="00147F35" w:rsidRDefault="00147F35"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147F35">
              <w:rPr>
                <w:rFonts w:ascii="Arial" w:hAnsi="Arial" w:cs="Arial"/>
                <w:b/>
                <w:bCs/>
                <w:sz w:val="16"/>
                <w:szCs w:val="16"/>
              </w:rPr>
              <w:t>207</w:t>
            </w:r>
          </w:p>
        </w:tc>
        <w:tc>
          <w:tcPr>
            <w:tcW w:w="1305" w:type="dxa"/>
          </w:tcPr>
          <w:p w14:paraId="1C378D59" w14:textId="702F609D" w:rsidR="00147F35" w:rsidRPr="00147F35" w:rsidRDefault="00C8160B"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7,202</w:t>
            </w:r>
          </w:p>
        </w:tc>
        <w:tc>
          <w:tcPr>
            <w:tcW w:w="1305" w:type="dxa"/>
          </w:tcPr>
          <w:p w14:paraId="1A366055" w14:textId="099E0E63" w:rsidR="00147F35" w:rsidRPr="00147F35" w:rsidRDefault="00147F35" w:rsidP="00147F35">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147F35">
              <w:rPr>
                <w:rFonts w:ascii="Arial" w:hAnsi="Arial" w:cs="Arial"/>
                <w:b/>
                <w:bCs/>
                <w:sz w:val="16"/>
                <w:szCs w:val="16"/>
              </w:rPr>
              <w:t>(5,870)</w:t>
            </w:r>
          </w:p>
        </w:tc>
        <w:tc>
          <w:tcPr>
            <w:tcW w:w="1350" w:type="dxa"/>
          </w:tcPr>
          <w:p w14:paraId="331A5DEB" w14:textId="45165218" w:rsidR="00147F35" w:rsidRPr="00147F35" w:rsidRDefault="00C8160B" w:rsidP="00147F3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1,332</w:t>
            </w:r>
          </w:p>
        </w:tc>
      </w:tr>
      <w:tr w:rsidR="00147F35" w:rsidRPr="00D115F6" w14:paraId="7B2A1FCC" w14:textId="77777777" w:rsidTr="00164753">
        <w:tc>
          <w:tcPr>
            <w:tcW w:w="3924" w:type="dxa"/>
          </w:tcPr>
          <w:p w14:paraId="157EB189" w14:textId="77777777" w:rsidR="00147F35" w:rsidRPr="00234173" w:rsidRDefault="00147F35" w:rsidP="00147F35">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386D9A14" w14:textId="77777777" w:rsidR="00147F35" w:rsidRPr="00147F35" w:rsidRDefault="00147F35" w:rsidP="00147F35">
            <w:pPr>
              <w:tabs>
                <w:tab w:val="decimal" w:pos="972"/>
              </w:tabs>
              <w:spacing w:line="240" w:lineRule="exact"/>
              <w:ind w:right="-14"/>
              <w:rPr>
                <w:rFonts w:ascii="Arial" w:hAnsi="Arial" w:cs="Arial"/>
                <w:b/>
                <w:bCs/>
                <w:sz w:val="16"/>
                <w:szCs w:val="16"/>
              </w:rPr>
            </w:pPr>
          </w:p>
        </w:tc>
        <w:tc>
          <w:tcPr>
            <w:tcW w:w="1230" w:type="dxa"/>
            <w:gridSpan w:val="2"/>
          </w:tcPr>
          <w:p w14:paraId="5FBCCBC7" w14:textId="77777777" w:rsidR="00147F35" w:rsidRPr="00147F35" w:rsidRDefault="00147F35" w:rsidP="00147F35">
            <w:pPr>
              <w:tabs>
                <w:tab w:val="decimal" w:pos="972"/>
              </w:tabs>
              <w:spacing w:line="240" w:lineRule="exact"/>
              <w:ind w:right="-14"/>
              <w:rPr>
                <w:rFonts w:ascii="Arial" w:hAnsi="Arial" w:cs="Arial"/>
                <w:b/>
                <w:bCs/>
                <w:sz w:val="16"/>
                <w:szCs w:val="16"/>
              </w:rPr>
            </w:pPr>
          </w:p>
        </w:tc>
        <w:tc>
          <w:tcPr>
            <w:tcW w:w="1230" w:type="dxa"/>
          </w:tcPr>
          <w:p w14:paraId="68E27B50" w14:textId="77777777" w:rsidR="00147F35" w:rsidRPr="00147F35" w:rsidRDefault="00147F35" w:rsidP="00147F35">
            <w:pPr>
              <w:tabs>
                <w:tab w:val="decimal" w:pos="792"/>
              </w:tabs>
              <w:spacing w:line="240" w:lineRule="exact"/>
              <w:ind w:right="-14"/>
              <w:rPr>
                <w:rFonts w:ascii="Arial" w:hAnsi="Arial" w:cs="Arial"/>
                <w:b/>
                <w:bCs/>
                <w:sz w:val="16"/>
                <w:szCs w:val="16"/>
              </w:rPr>
            </w:pPr>
          </w:p>
        </w:tc>
        <w:tc>
          <w:tcPr>
            <w:tcW w:w="1305" w:type="dxa"/>
          </w:tcPr>
          <w:p w14:paraId="53A1AD17" w14:textId="77777777" w:rsidR="00147F35" w:rsidRPr="00147F35" w:rsidRDefault="00147F35" w:rsidP="00147F35">
            <w:pPr>
              <w:tabs>
                <w:tab w:val="decimal" w:pos="1062"/>
              </w:tabs>
              <w:spacing w:line="240" w:lineRule="exact"/>
              <w:ind w:right="-14"/>
              <w:rPr>
                <w:rFonts w:ascii="Arial" w:hAnsi="Arial" w:cs="Arial"/>
                <w:b/>
                <w:bCs/>
                <w:sz w:val="16"/>
                <w:szCs w:val="16"/>
              </w:rPr>
            </w:pPr>
          </w:p>
        </w:tc>
        <w:tc>
          <w:tcPr>
            <w:tcW w:w="1305" w:type="dxa"/>
          </w:tcPr>
          <w:p w14:paraId="7C7A1CF3" w14:textId="77777777" w:rsidR="00147F35" w:rsidRPr="00147F35" w:rsidRDefault="00147F35" w:rsidP="00147F35">
            <w:pPr>
              <w:tabs>
                <w:tab w:val="decimal" w:pos="972"/>
              </w:tabs>
              <w:spacing w:line="240" w:lineRule="exact"/>
              <w:ind w:right="-14"/>
              <w:rPr>
                <w:rFonts w:ascii="Arial" w:hAnsi="Arial" w:cs="Arial"/>
                <w:b/>
                <w:bCs/>
                <w:sz w:val="16"/>
                <w:szCs w:val="16"/>
              </w:rPr>
            </w:pPr>
          </w:p>
        </w:tc>
        <w:tc>
          <w:tcPr>
            <w:tcW w:w="1305" w:type="dxa"/>
          </w:tcPr>
          <w:p w14:paraId="73B58F0F" w14:textId="77777777" w:rsidR="00147F35" w:rsidRPr="00147F35" w:rsidRDefault="00147F35" w:rsidP="00147F35">
            <w:pPr>
              <w:tabs>
                <w:tab w:val="decimal" w:pos="1152"/>
              </w:tabs>
              <w:spacing w:line="240" w:lineRule="exact"/>
              <w:ind w:right="-14"/>
              <w:rPr>
                <w:rFonts w:ascii="Arial" w:hAnsi="Arial" w:cs="Arial"/>
                <w:b/>
                <w:bCs/>
                <w:sz w:val="16"/>
                <w:szCs w:val="16"/>
              </w:rPr>
            </w:pPr>
          </w:p>
        </w:tc>
        <w:tc>
          <w:tcPr>
            <w:tcW w:w="1305" w:type="dxa"/>
          </w:tcPr>
          <w:p w14:paraId="173E2B29" w14:textId="77777777" w:rsidR="00147F35" w:rsidRPr="00147F35" w:rsidRDefault="00147F35" w:rsidP="00147F35">
            <w:pPr>
              <w:tabs>
                <w:tab w:val="decimal" w:pos="1155"/>
              </w:tabs>
              <w:spacing w:line="240" w:lineRule="exact"/>
              <w:ind w:right="-14"/>
              <w:rPr>
                <w:rFonts w:ascii="Arial" w:hAnsi="Arial" w:cs="Arial"/>
                <w:b/>
                <w:bCs/>
                <w:sz w:val="16"/>
                <w:szCs w:val="16"/>
              </w:rPr>
            </w:pPr>
          </w:p>
        </w:tc>
        <w:tc>
          <w:tcPr>
            <w:tcW w:w="1350" w:type="dxa"/>
          </w:tcPr>
          <w:p w14:paraId="470A8F59" w14:textId="77777777" w:rsidR="00147F35" w:rsidRPr="00147F35" w:rsidRDefault="00147F35" w:rsidP="00147F35">
            <w:pPr>
              <w:tabs>
                <w:tab w:val="decimal" w:pos="972"/>
              </w:tabs>
              <w:spacing w:line="240" w:lineRule="exact"/>
              <w:ind w:right="-14"/>
              <w:rPr>
                <w:rFonts w:ascii="Arial" w:hAnsi="Arial" w:cs="Arial"/>
                <w:b/>
                <w:bCs/>
                <w:sz w:val="16"/>
                <w:szCs w:val="16"/>
              </w:rPr>
            </w:pPr>
          </w:p>
        </w:tc>
      </w:tr>
      <w:tr w:rsidR="00147F35" w:rsidRPr="00D115F6" w14:paraId="2506D388" w14:textId="77777777" w:rsidTr="00164753">
        <w:tc>
          <w:tcPr>
            <w:tcW w:w="3924" w:type="dxa"/>
          </w:tcPr>
          <w:p w14:paraId="1A12C67B" w14:textId="77777777" w:rsidR="00147F35" w:rsidRPr="00234173" w:rsidRDefault="00147F35" w:rsidP="00147F35">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r>
              <w:rPr>
                <w:rFonts w:ascii="Arial" w:hAnsi="Arial" w:cs="Arial"/>
                <w:b/>
                <w:bCs/>
                <w:sz w:val="16"/>
                <w:szCs w:val="16"/>
              </w:rPr>
              <w:t>(loss)</w:t>
            </w:r>
          </w:p>
        </w:tc>
        <w:tc>
          <w:tcPr>
            <w:tcW w:w="1230" w:type="dxa"/>
            <w:gridSpan w:val="2"/>
          </w:tcPr>
          <w:p w14:paraId="5D55096A" w14:textId="38CF9023" w:rsidR="00147F35" w:rsidRPr="00147F35" w:rsidRDefault="00147F35" w:rsidP="00147F35">
            <w:pPr>
              <w:tabs>
                <w:tab w:val="decimal" w:pos="972"/>
              </w:tabs>
              <w:spacing w:line="240" w:lineRule="exact"/>
              <w:ind w:right="-14"/>
              <w:rPr>
                <w:rFonts w:ascii="Arial" w:hAnsi="Arial" w:cs="Arial"/>
                <w:b/>
                <w:bCs/>
                <w:sz w:val="16"/>
                <w:szCs w:val="16"/>
              </w:rPr>
            </w:pPr>
            <w:r w:rsidRPr="00147F35">
              <w:rPr>
                <w:rFonts w:ascii="Arial" w:hAnsi="Arial" w:cs="Arial"/>
                <w:b/>
                <w:bCs/>
                <w:sz w:val="16"/>
                <w:szCs w:val="16"/>
              </w:rPr>
              <w:t>(26)</w:t>
            </w:r>
          </w:p>
        </w:tc>
        <w:tc>
          <w:tcPr>
            <w:tcW w:w="1230" w:type="dxa"/>
            <w:gridSpan w:val="2"/>
          </w:tcPr>
          <w:p w14:paraId="22571235" w14:textId="109E530F" w:rsidR="00147F35" w:rsidRPr="00147F35" w:rsidRDefault="00C8160B" w:rsidP="00147F35">
            <w:pPr>
              <w:tabs>
                <w:tab w:val="decimal" w:pos="972"/>
              </w:tabs>
              <w:spacing w:line="240" w:lineRule="exact"/>
              <w:ind w:right="-14"/>
              <w:rPr>
                <w:rFonts w:ascii="Arial" w:hAnsi="Arial" w:cs="Arial"/>
                <w:b/>
                <w:bCs/>
                <w:sz w:val="16"/>
                <w:szCs w:val="16"/>
              </w:rPr>
            </w:pPr>
            <w:r>
              <w:rPr>
                <w:rFonts w:ascii="Arial" w:hAnsi="Arial" w:cs="Arial"/>
                <w:b/>
                <w:bCs/>
                <w:sz w:val="16"/>
                <w:szCs w:val="16"/>
              </w:rPr>
              <w:t>855</w:t>
            </w:r>
          </w:p>
        </w:tc>
        <w:tc>
          <w:tcPr>
            <w:tcW w:w="1230" w:type="dxa"/>
          </w:tcPr>
          <w:p w14:paraId="016247E9" w14:textId="7D0F63AD" w:rsidR="00147F35" w:rsidRPr="00147F35" w:rsidRDefault="00C8160B" w:rsidP="00147F3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829</w:t>
            </w:r>
          </w:p>
        </w:tc>
        <w:tc>
          <w:tcPr>
            <w:tcW w:w="1305" w:type="dxa"/>
          </w:tcPr>
          <w:p w14:paraId="326D6227" w14:textId="545E2FD5" w:rsidR="00147F35" w:rsidRPr="00147F35" w:rsidRDefault="00C8160B" w:rsidP="00147F3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21</w:t>
            </w:r>
          </w:p>
        </w:tc>
        <w:tc>
          <w:tcPr>
            <w:tcW w:w="1305" w:type="dxa"/>
          </w:tcPr>
          <w:p w14:paraId="295B47F7" w14:textId="460D7599" w:rsidR="00147F35" w:rsidRPr="00147F35" w:rsidRDefault="00147F35" w:rsidP="00147F35">
            <w:pPr>
              <w:tabs>
                <w:tab w:val="decimal" w:pos="972"/>
              </w:tabs>
              <w:spacing w:line="240" w:lineRule="exact"/>
              <w:ind w:right="-14"/>
              <w:rPr>
                <w:rFonts w:ascii="Arial" w:hAnsi="Arial" w:cs="Arial"/>
                <w:b/>
                <w:bCs/>
                <w:sz w:val="16"/>
                <w:szCs w:val="16"/>
              </w:rPr>
            </w:pPr>
            <w:r w:rsidRPr="00147F35">
              <w:rPr>
                <w:rFonts w:ascii="Arial" w:hAnsi="Arial" w:cs="Arial"/>
                <w:b/>
                <w:bCs/>
                <w:sz w:val="16"/>
                <w:szCs w:val="16"/>
              </w:rPr>
              <w:t>75</w:t>
            </w:r>
          </w:p>
        </w:tc>
        <w:tc>
          <w:tcPr>
            <w:tcW w:w="1305" w:type="dxa"/>
          </w:tcPr>
          <w:p w14:paraId="2DE48CE3" w14:textId="381C3CEB" w:rsidR="00147F35" w:rsidRPr="00147F35" w:rsidRDefault="00C8160B" w:rsidP="00147F3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925</w:t>
            </w:r>
          </w:p>
        </w:tc>
        <w:tc>
          <w:tcPr>
            <w:tcW w:w="1305" w:type="dxa"/>
          </w:tcPr>
          <w:p w14:paraId="33FD9A7F" w14:textId="03D1EE41" w:rsidR="00147F35" w:rsidRPr="00147F35" w:rsidRDefault="00C8160B" w:rsidP="00147F35">
            <w:pPr>
              <w:tabs>
                <w:tab w:val="decimal" w:pos="1155"/>
              </w:tabs>
              <w:spacing w:line="240" w:lineRule="exact"/>
              <w:ind w:right="-14"/>
              <w:jc w:val="thaiDistribute"/>
              <w:rPr>
                <w:rFonts w:ascii="Arial" w:hAnsi="Arial" w:cs="Arial"/>
                <w:b/>
                <w:bCs/>
                <w:sz w:val="16"/>
                <w:szCs w:val="16"/>
                <w:cs/>
              </w:rPr>
            </w:pPr>
            <w:r>
              <w:rPr>
                <w:rFonts w:ascii="Arial" w:hAnsi="Arial" w:cs="Arial"/>
                <w:b/>
                <w:bCs/>
                <w:sz w:val="16"/>
                <w:szCs w:val="16"/>
              </w:rPr>
              <w:t>(822)</w:t>
            </w:r>
          </w:p>
        </w:tc>
        <w:tc>
          <w:tcPr>
            <w:tcW w:w="1350" w:type="dxa"/>
          </w:tcPr>
          <w:p w14:paraId="231CDAE9" w14:textId="0059BE5F" w:rsidR="00147F35" w:rsidRPr="00147F35" w:rsidRDefault="00C8160B" w:rsidP="00147F35">
            <w:pPr>
              <w:tabs>
                <w:tab w:val="decimal" w:pos="972"/>
              </w:tabs>
              <w:spacing w:line="240" w:lineRule="exact"/>
              <w:ind w:right="-14"/>
              <w:rPr>
                <w:rFonts w:ascii="Arial" w:hAnsi="Arial" w:cs="Arial"/>
                <w:b/>
                <w:bCs/>
                <w:sz w:val="16"/>
                <w:szCs w:val="16"/>
              </w:rPr>
            </w:pPr>
            <w:r>
              <w:rPr>
                <w:rFonts w:ascii="Arial" w:hAnsi="Arial" w:cs="Arial"/>
                <w:b/>
                <w:bCs/>
                <w:sz w:val="16"/>
                <w:szCs w:val="16"/>
              </w:rPr>
              <w:t>103</w:t>
            </w:r>
          </w:p>
        </w:tc>
      </w:tr>
      <w:tr w:rsidR="008664C2" w:rsidRPr="00F51B2D" w14:paraId="748EC668" w14:textId="77777777" w:rsidTr="00164753">
        <w:tc>
          <w:tcPr>
            <w:tcW w:w="4464" w:type="dxa"/>
            <w:gridSpan w:val="2"/>
          </w:tcPr>
          <w:p w14:paraId="11EDD10D" w14:textId="77777777" w:rsidR="008664C2" w:rsidRPr="00234173" w:rsidRDefault="008664C2" w:rsidP="00164753">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90" w:type="dxa"/>
          </w:tcPr>
          <w:p w14:paraId="6B79AA3D" w14:textId="77777777" w:rsidR="008664C2" w:rsidRPr="00F51B2D" w:rsidRDefault="008664C2" w:rsidP="00164753">
            <w:pPr>
              <w:tabs>
                <w:tab w:val="decimal" w:pos="972"/>
              </w:tabs>
              <w:spacing w:line="240" w:lineRule="exact"/>
              <w:ind w:right="-14"/>
              <w:rPr>
                <w:rFonts w:ascii="Arial" w:hAnsi="Arial" w:cs="Arial"/>
                <w:b/>
                <w:bCs/>
                <w:sz w:val="16"/>
                <w:szCs w:val="16"/>
              </w:rPr>
            </w:pPr>
          </w:p>
        </w:tc>
        <w:tc>
          <w:tcPr>
            <w:tcW w:w="1230" w:type="dxa"/>
            <w:gridSpan w:val="2"/>
          </w:tcPr>
          <w:p w14:paraId="3584C56F" w14:textId="77777777" w:rsidR="008664C2" w:rsidRPr="00F51B2D" w:rsidRDefault="008664C2" w:rsidP="00164753">
            <w:pPr>
              <w:tabs>
                <w:tab w:val="decimal" w:pos="972"/>
              </w:tabs>
              <w:spacing w:line="240" w:lineRule="exact"/>
              <w:ind w:right="-14"/>
              <w:rPr>
                <w:rFonts w:ascii="Arial" w:hAnsi="Arial" w:cs="Arial"/>
                <w:b/>
                <w:bCs/>
                <w:sz w:val="16"/>
                <w:szCs w:val="16"/>
              </w:rPr>
            </w:pPr>
          </w:p>
        </w:tc>
        <w:tc>
          <w:tcPr>
            <w:tcW w:w="1230" w:type="dxa"/>
          </w:tcPr>
          <w:p w14:paraId="4196F855" w14:textId="77777777" w:rsidR="008664C2" w:rsidRPr="00F51B2D" w:rsidRDefault="008664C2" w:rsidP="00164753">
            <w:pPr>
              <w:tabs>
                <w:tab w:val="decimal" w:pos="972"/>
              </w:tabs>
              <w:spacing w:line="240" w:lineRule="exact"/>
              <w:ind w:right="-14"/>
              <w:jc w:val="thaiDistribute"/>
              <w:rPr>
                <w:rFonts w:ascii="Arial" w:hAnsi="Arial" w:cs="Arial"/>
                <w:b/>
                <w:bCs/>
                <w:sz w:val="16"/>
                <w:szCs w:val="16"/>
              </w:rPr>
            </w:pPr>
          </w:p>
        </w:tc>
        <w:tc>
          <w:tcPr>
            <w:tcW w:w="1305" w:type="dxa"/>
          </w:tcPr>
          <w:p w14:paraId="57C1B9E2" w14:textId="77777777" w:rsidR="008664C2" w:rsidRPr="00F51B2D" w:rsidRDefault="008664C2" w:rsidP="00164753">
            <w:pPr>
              <w:tabs>
                <w:tab w:val="decimal" w:pos="972"/>
              </w:tabs>
              <w:spacing w:line="240" w:lineRule="exact"/>
              <w:ind w:right="-14"/>
              <w:jc w:val="thaiDistribute"/>
              <w:rPr>
                <w:rFonts w:ascii="Arial" w:hAnsi="Arial" w:cs="Arial"/>
                <w:b/>
                <w:bCs/>
                <w:sz w:val="16"/>
                <w:szCs w:val="16"/>
              </w:rPr>
            </w:pPr>
          </w:p>
        </w:tc>
        <w:tc>
          <w:tcPr>
            <w:tcW w:w="1305" w:type="dxa"/>
          </w:tcPr>
          <w:p w14:paraId="3E04E73F" w14:textId="77777777" w:rsidR="008664C2" w:rsidRPr="00F51B2D" w:rsidRDefault="008664C2" w:rsidP="00164753">
            <w:pPr>
              <w:tabs>
                <w:tab w:val="decimal" w:pos="972"/>
              </w:tabs>
              <w:spacing w:line="240" w:lineRule="exact"/>
              <w:ind w:right="-14"/>
              <w:rPr>
                <w:rFonts w:ascii="Arial" w:hAnsi="Arial" w:cs="Arial"/>
                <w:b/>
                <w:bCs/>
                <w:sz w:val="16"/>
                <w:szCs w:val="16"/>
              </w:rPr>
            </w:pPr>
          </w:p>
        </w:tc>
        <w:tc>
          <w:tcPr>
            <w:tcW w:w="1305" w:type="dxa"/>
          </w:tcPr>
          <w:p w14:paraId="5D28350D" w14:textId="77777777" w:rsidR="008664C2" w:rsidRPr="00F51B2D" w:rsidRDefault="008664C2" w:rsidP="00164753">
            <w:pPr>
              <w:tabs>
                <w:tab w:val="decimal" w:pos="972"/>
              </w:tabs>
              <w:spacing w:line="240" w:lineRule="exact"/>
              <w:ind w:right="-14"/>
              <w:jc w:val="thaiDistribute"/>
              <w:rPr>
                <w:rFonts w:ascii="Arial" w:hAnsi="Arial" w:cs="Arial"/>
                <w:b/>
                <w:bCs/>
                <w:sz w:val="16"/>
                <w:szCs w:val="16"/>
              </w:rPr>
            </w:pPr>
          </w:p>
        </w:tc>
        <w:tc>
          <w:tcPr>
            <w:tcW w:w="1305" w:type="dxa"/>
          </w:tcPr>
          <w:p w14:paraId="6A881367" w14:textId="77777777" w:rsidR="008664C2" w:rsidRPr="00F51B2D" w:rsidRDefault="008664C2" w:rsidP="00164753">
            <w:pPr>
              <w:tabs>
                <w:tab w:val="decimal" w:pos="1155"/>
              </w:tabs>
              <w:spacing w:line="240" w:lineRule="exact"/>
              <w:ind w:right="-14"/>
              <w:jc w:val="thaiDistribute"/>
              <w:rPr>
                <w:rFonts w:ascii="Arial" w:hAnsi="Arial" w:cs="Arial"/>
                <w:b/>
                <w:bCs/>
                <w:sz w:val="16"/>
                <w:szCs w:val="16"/>
              </w:rPr>
            </w:pPr>
          </w:p>
        </w:tc>
        <w:tc>
          <w:tcPr>
            <w:tcW w:w="1350" w:type="dxa"/>
          </w:tcPr>
          <w:p w14:paraId="015D54E7" w14:textId="77777777" w:rsidR="008664C2" w:rsidRPr="00F51B2D" w:rsidRDefault="008664C2" w:rsidP="00164753">
            <w:pPr>
              <w:tabs>
                <w:tab w:val="decimal" w:pos="972"/>
              </w:tabs>
              <w:spacing w:line="240" w:lineRule="exact"/>
              <w:ind w:right="-14"/>
              <w:rPr>
                <w:rFonts w:ascii="Arial" w:hAnsi="Arial" w:cs="Arial"/>
                <w:b/>
                <w:bCs/>
                <w:sz w:val="16"/>
                <w:szCs w:val="16"/>
              </w:rPr>
            </w:pPr>
          </w:p>
        </w:tc>
      </w:tr>
      <w:tr w:rsidR="008664C2" w:rsidRPr="00EE49E9" w14:paraId="3E5DC612" w14:textId="77777777" w:rsidTr="00164753">
        <w:tc>
          <w:tcPr>
            <w:tcW w:w="3924" w:type="dxa"/>
            <w:vAlign w:val="bottom"/>
          </w:tcPr>
          <w:p w14:paraId="245E6F3B" w14:textId="77777777" w:rsidR="008664C2" w:rsidRPr="00234173" w:rsidRDefault="008664C2" w:rsidP="00164753">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55DDFB94"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2430" w:type="dxa"/>
            <w:gridSpan w:val="2"/>
          </w:tcPr>
          <w:p w14:paraId="4009521B"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1305" w:type="dxa"/>
          </w:tcPr>
          <w:p w14:paraId="409F9A85" w14:textId="77777777" w:rsidR="008664C2" w:rsidRPr="00234173" w:rsidRDefault="008664C2" w:rsidP="00164753">
            <w:pPr>
              <w:tabs>
                <w:tab w:val="decimal" w:pos="1062"/>
              </w:tabs>
              <w:spacing w:line="240" w:lineRule="exact"/>
              <w:ind w:right="-14"/>
              <w:rPr>
                <w:rFonts w:ascii="Arial" w:hAnsi="Arial" w:cs="Arial"/>
                <w:b/>
                <w:bCs/>
                <w:sz w:val="16"/>
                <w:szCs w:val="16"/>
              </w:rPr>
            </w:pPr>
          </w:p>
        </w:tc>
        <w:tc>
          <w:tcPr>
            <w:tcW w:w="1305" w:type="dxa"/>
          </w:tcPr>
          <w:p w14:paraId="45F7A972" w14:textId="77777777" w:rsidR="008664C2" w:rsidRPr="00234173" w:rsidRDefault="008664C2" w:rsidP="00164753">
            <w:pPr>
              <w:tabs>
                <w:tab w:val="decimal" w:pos="972"/>
              </w:tabs>
              <w:spacing w:line="240" w:lineRule="exact"/>
              <w:ind w:right="-14"/>
              <w:rPr>
                <w:rFonts w:ascii="Arial" w:hAnsi="Arial" w:cs="Arial"/>
                <w:b/>
                <w:bCs/>
                <w:sz w:val="16"/>
                <w:szCs w:val="16"/>
              </w:rPr>
            </w:pPr>
          </w:p>
        </w:tc>
        <w:tc>
          <w:tcPr>
            <w:tcW w:w="1305" w:type="dxa"/>
          </w:tcPr>
          <w:p w14:paraId="492C5F0B" w14:textId="77777777" w:rsidR="008664C2" w:rsidRPr="00234173" w:rsidRDefault="008664C2" w:rsidP="00164753">
            <w:pPr>
              <w:tabs>
                <w:tab w:val="decimal" w:pos="1152"/>
              </w:tabs>
              <w:spacing w:line="240" w:lineRule="exact"/>
              <w:ind w:right="-14"/>
              <w:rPr>
                <w:rFonts w:ascii="Arial" w:hAnsi="Arial" w:cs="Arial"/>
                <w:b/>
                <w:bCs/>
                <w:sz w:val="16"/>
                <w:szCs w:val="16"/>
              </w:rPr>
            </w:pPr>
          </w:p>
        </w:tc>
        <w:tc>
          <w:tcPr>
            <w:tcW w:w="1305" w:type="dxa"/>
          </w:tcPr>
          <w:p w14:paraId="464700AA" w14:textId="77777777" w:rsidR="008664C2" w:rsidRPr="00234173" w:rsidRDefault="008664C2" w:rsidP="00164753">
            <w:pPr>
              <w:tabs>
                <w:tab w:val="decimal" w:pos="975"/>
              </w:tabs>
              <w:spacing w:line="240" w:lineRule="exact"/>
              <w:ind w:right="-14"/>
              <w:rPr>
                <w:rFonts w:ascii="Arial" w:hAnsi="Arial" w:cs="Arial"/>
                <w:b/>
                <w:bCs/>
                <w:sz w:val="16"/>
                <w:szCs w:val="16"/>
              </w:rPr>
            </w:pPr>
          </w:p>
        </w:tc>
        <w:tc>
          <w:tcPr>
            <w:tcW w:w="1350" w:type="dxa"/>
          </w:tcPr>
          <w:p w14:paraId="2CF1412A" w14:textId="36F37B70" w:rsidR="008664C2" w:rsidRPr="00EE49E9" w:rsidRDefault="00147F35" w:rsidP="00164753">
            <w:pPr>
              <w:tabs>
                <w:tab w:val="decimal" w:pos="972"/>
              </w:tabs>
              <w:spacing w:line="240" w:lineRule="exact"/>
              <w:ind w:right="-14"/>
              <w:rPr>
                <w:rFonts w:ascii="Arial" w:hAnsi="Arial" w:cs="Arial"/>
                <w:sz w:val="16"/>
                <w:szCs w:val="16"/>
              </w:rPr>
            </w:pPr>
            <w:r>
              <w:rPr>
                <w:rFonts w:ascii="Arial" w:hAnsi="Arial" w:cs="Arial"/>
                <w:sz w:val="16"/>
                <w:szCs w:val="16"/>
              </w:rPr>
              <w:t>215</w:t>
            </w:r>
          </w:p>
        </w:tc>
      </w:tr>
      <w:tr w:rsidR="008664C2" w14:paraId="34794815" w14:textId="77777777" w:rsidTr="00164753">
        <w:tc>
          <w:tcPr>
            <w:tcW w:w="3924" w:type="dxa"/>
            <w:vAlign w:val="bottom"/>
          </w:tcPr>
          <w:p w14:paraId="2E8463E7" w14:textId="77777777" w:rsidR="008664C2" w:rsidRPr="00D62D16" w:rsidRDefault="008664C2" w:rsidP="00164753">
            <w:pPr>
              <w:spacing w:line="240" w:lineRule="exact"/>
              <w:ind w:right="-14"/>
              <w:rPr>
                <w:rFonts w:ascii="Arial" w:hAnsi="Arial" w:cs="Arial"/>
                <w:sz w:val="16"/>
                <w:szCs w:val="16"/>
              </w:rPr>
            </w:pPr>
            <w:r>
              <w:rPr>
                <w:rFonts w:ascii="Arial" w:hAnsi="Arial" w:cs="Arial"/>
                <w:sz w:val="16"/>
                <w:szCs w:val="16"/>
              </w:rPr>
              <w:t>Dividend income</w:t>
            </w:r>
          </w:p>
        </w:tc>
        <w:tc>
          <w:tcPr>
            <w:tcW w:w="1260" w:type="dxa"/>
            <w:gridSpan w:val="3"/>
          </w:tcPr>
          <w:p w14:paraId="27F953B6"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2430" w:type="dxa"/>
            <w:gridSpan w:val="2"/>
          </w:tcPr>
          <w:p w14:paraId="230D28D6"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1305" w:type="dxa"/>
          </w:tcPr>
          <w:p w14:paraId="4AE46AAA" w14:textId="77777777" w:rsidR="008664C2" w:rsidRPr="00234173" w:rsidRDefault="008664C2" w:rsidP="00164753">
            <w:pPr>
              <w:tabs>
                <w:tab w:val="decimal" w:pos="1062"/>
              </w:tabs>
              <w:spacing w:line="240" w:lineRule="exact"/>
              <w:ind w:right="-14"/>
              <w:rPr>
                <w:rFonts w:ascii="Arial" w:hAnsi="Arial" w:cs="Arial"/>
                <w:b/>
                <w:bCs/>
                <w:sz w:val="16"/>
                <w:szCs w:val="16"/>
              </w:rPr>
            </w:pPr>
          </w:p>
        </w:tc>
        <w:tc>
          <w:tcPr>
            <w:tcW w:w="1305" w:type="dxa"/>
          </w:tcPr>
          <w:p w14:paraId="37DCDC31" w14:textId="77777777" w:rsidR="008664C2" w:rsidRPr="00234173" w:rsidRDefault="008664C2" w:rsidP="00164753">
            <w:pPr>
              <w:tabs>
                <w:tab w:val="decimal" w:pos="972"/>
              </w:tabs>
              <w:spacing w:line="240" w:lineRule="exact"/>
              <w:ind w:right="-14"/>
              <w:rPr>
                <w:rFonts w:ascii="Arial" w:hAnsi="Arial" w:cs="Arial"/>
                <w:b/>
                <w:bCs/>
                <w:sz w:val="16"/>
                <w:szCs w:val="16"/>
              </w:rPr>
            </w:pPr>
          </w:p>
        </w:tc>
        <w:tc>
          <w:tcPr>
            <w:tcW w:w="1305" w:type="dxa"/>
          </w:tcPr>
          <w:p w14:paraId="2EF814E0" w14:textId="77777777" w:rsidR="008664C2" w:rsidRPr="00234173" w:rsidRDefault="008664C2" w:rsidP="00164753">
            <w:pPr>
              <w:tabs>
                <w:tab w:val="decimal" w:pos="1152"/>
              </w:tabs>
              <w:spacing w:line="240" w:lineRule="exact"/>
              <w:ind w:right="-14"/>
              <w:rPr>
                <w:rFonts w:ascii="Arial" w:hAnsi="Arial" w:cs="Arial"/>
                <w:b/>
                <w:bCs/>
                <w:sz w:val="16"/>
                <w:szCs w:val="16"/>
              </w:rPr>
            </w:pPr>
          </w:p>
        </w:tc>
        <w:tc>
          <w:tcPr>
            <w:tcW w:w="1305" w:type="dxa"/>
          </w:tcPr>
          <w:p w14:paraId="7E459D61" w14:textId="77777777" w:rsidR="008664C2" w:rsidRPr="00234173" w:rsidRDefault="008664C2" w:rsidP="00164753">
            <w:pPr>
              <w:tabs>
                <w:tab w:val="decimal" w:pos="975"/>
              </w:tabs>
              <w:spacing w:line="240" w:lineRule="exact"/>
              <w:ind w:right="-14"/>
              <w:rPr>
                <w:rFonts w:ascii="Arial" w:hAnsi="Arial" w:cs="Arial"/>
                <w:b/>
                <w:bCs/>
                <w:sz w:val="16"/>
                <w:szCs w:val="16"/>
              </w:rPr>
            </w:pPr>
          </w:p>
        </w:tc>
        <w:tc>
          <w:tcPr>
            <w:tcW w:w="1350" w:type="dxa"/>
          </w:tcPr>
          <w:p w14:paraId="4FB3816E" w14:textId="09B4A986" w:rsidR="008664C2" w:rsidRDefault="00147F35" w:rsidP="00164753">
            <w:pPr>
              <w:tabs>
                <w:tab w:val="decimal" w:pos="972"/>
              </w:tabs>
              <w:spacing w:line="240" w:lineRule="exact"/>
              <w:ind w:right="-14"/>
              <w:rPr>
                <w:rFonts w:ascii="Arial" w:hAnsi="Arial" w:cs="Arial"/>
                <w:sz w:val="16"/>
                <w:szCs w:val="16"/>
              </w:rPr>
            </w:pPr>
            <w:r>
              <w:rPr>
                <w:rFonts w:ascii="Arial" w:hAnsi="Arial" w:cs="Arial"/>
                <w:sz w:val="16"/>
                <w:szCs w:val="16"/>
              </w:rPr>
              <w:t>2</w:t>
            </w:r>
          </w:p>
        </w:tc>
      </w:tr>
      <w:tr w:rsidR="008664C2" w:rsidRPr="00234173" w14:paraId="1F4075AA" w14:textId="77777777" w:rsidTr="00164753">
        <w:tc>
          <w:tcPr>
            <w:tcW w:w="3924" w:type="dxa"/>
            <w:vAlign w:val="bottom"/>
          </w:tcPr>
          <w:p w14:paraId="2BCF0F6B"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418F41C8"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2FDB5B31"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0D462FDC"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8A6C238"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1075BA22"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F727163"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34749DEF"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78DBB1C9" w14:textId="1959162E" w:rsidR="008664C2" w:rsidRPr="00234173" w:rsidRDefault="00147F35" w:rsidP="00164753">
            <w:pPr>
              <w:tabs>
                <w:tab w:val="decimal" w:pos="972"/>
              </w:tabs>
              <w:spacing w:line="240" w:lineRule="exact"/>
              <w:ind w:right="-14"/>
              <w:rPr>
                <w:rFonts w:ascii="Arial" w:hAnsi="Arial" w:cs="Arial"/>
                <w:sz w:val="16"/>
                <w:szCs w:val="16"/>
                <w:cs/>
              </w:rPr>
            </w:pPr>
            <w:r>
              <w:rPr>
                <w:rFonts w:ascii="Arial" w:hAnsi="Arial" w:cs="Arial"/>
                <w:sz w:val="16"/>
                <w:szCs w:val="16"/>
              </w:rPr>
              <w:t>(7)</w:t>
            </w:r>
          </w:p>
        </w:tc>
      </w:tr>
      <w:tr w:rsidR="008664C2" w:rsidRPr="00234173" w14:paraId="44C92435" w14:textId="77777777" w:rsidTr="00164753">
        <w:tc>
          <w:tcPr>
            <w:tcW w:w="3924" w:type="dxa"/>
            <w:vAlign w:val="bottom"/>
          </w:tcPr>
          <w:p w14:paraId="06EEC82A" w14:textId="77777777"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18198B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33CCC42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518DE8EE"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4C2DC75B"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1345C02F"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75EA818B"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4078B3B9"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71938E5B" w14:textId="3A3618AC" w:rsidR="008664C2" w:rsidRPr="00234173" w:rsidRDefault="00147F35" w:rsidP="00164753">
            <w:pPr>
              <w:tabs>
                <w:tab w:val="decimal" w:pos="972"/>
              </w:tabs>
              <w:spacing w:line="240" w:lineRule="exact"/>
              <w:ind w:right="-14"/>
              <w:rPr>
                <w:rFonts w:ascii="Arial" w:hAnsi="Arial" w:cs="Arial"/>
                <w:sz w:val="16"/>
                <w:szCs w:val="16"/>
              </w:rPr>
            </w:pPr>
            <w:r>
              <w:rPr>
                <w:rFonts w:ascii="Arial" w:hAnsi="Arial" w:cs="Arial"/>
                <w:sz w:val="16"/>
                <w:szCs w:val="16"/>
              </w:rPr>
              <w:t>(</w:t>
            </w:r>
            <w:r w:rsidR="00C8160B">
              <w:rPr>
                <w:rFonts w:ascii="Arial" w:hAnsi="Arial" w:cs="Arial"/>
                <w:sz w:val="16"/>
                <w:szCs w:val="16"/>
              </w:rPr>
              <w:t>488</w:t>
            </w:r>
            <w:r>
              <w:rPr>
                <w:rFonts w:ascii="Arial" w:hAnsi="Arial" w:cs="Arial"/>
                <w:sz w:val="16"/>
                <w:szCs w:val="16"/>
              </w:rPr>
              <w:t>)</w:t>
            </w:r>
          </w:p>
        </w:tc>
      </w:tr>
      <w:tr w:rsidR="008664C2" w:rsidRPr="00234173" w14:paraId="60952646" w14:textId="77777777" w:rsidTr="00164753">
        <w:tc>
          <w:tcPr>
            <w:tcW w:w="3924" w:type="dxa"/>
            <w:vAlign w:val="bottom"/>
          </w:tcPr>
          <w:p w14:paraId="737ED580"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profit</w:t>
            </w:r>
            <w:r w:rsidRPr="00234173">
              <w:rPr>
                <w:rFonts w:ascii="Arial" w:hAnsi="Arial" w:cs="Arial"/>
                <w:sz w:val="16"/>
                <w:szCs w:val="16"/>
              </w:rPr>
              <w:t xml:space="preserve"> from investments in joint ventures</w:t>
            </w:r>
          </w:p>
        </w:tc>
        <w:tc>
          <w:tcPr>
            <w:tcW w:w="1230" w:type="dxa"/>
            <w:gridSpan w:val="2"/>
          </w:tcPr>
          <w:p w14:paraId="63D17DF1"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76D97CDC"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1097FCDC"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31CC3DFE"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3730A5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6F60C056"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6DBF926F"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69619B71" w14:textId="11199951" w:rsidR="008664C2" w:rsidRPr="00234173" w:rsidRDefault="00147F35" w:rsidP="00164753">
            <w:pPr>
              <w:tabs>
                <w:tab w:val="decimal" w:pos="972"/>
              </w:tabs>
              <w:spacing w:line="240" w:lineRule="exact"/>
              <w:ind w:right="-14"/>
              <w:rPr>
                <w:rFonts w:ascii="Arial" w:hAnsi="Arial" w:cs="Arial"/>
                <w:sz w:val="16"/>
                <w:szCs w:val="16"/>
              </w:rPr>
            </w:pPr>
            <w:r>
              <w:rPr>
                <w:rFonts w:ascii="Arial" w:hAnsi="Arial" w:cs="Arial"/>
                <w:sz w:val="16"/>
                <w:szCs w:val="16"/>
              </w:rPr>
              <w:t>5</w:t>
            </w:r>
            <w:r w:rsidR="00C8160B">
              <w:rPr>
                <w:rFonts w:ascii="Arial" w:hAnsi="Arial" w:cs="Arial"/>
                <w:sz w:val="16"/>
                <w:szCs w:val="16"/>
              </w:rPr>
              <w:t>72</w:t>
            </w:r>
          </w:p>
        </w:tc>
      </w:tr>
      <w:tr w:rsidR="008664C2" w:rsidRPr="00234173" w14:paraId="115A4489" w14:textId="77777777" w:rsidTr="00164753">
        <w:trPr>
          <w:trHeight w:val="80"/>
        </w:trPr>
        <w:tc>
          <w:tcPr>
            <w:tcW w:w="3924" w:type="dxa"/>
            <w:vAlign w:val="bottom"/>
          </w:tcPr>
          <w:p w14:paraId="54EA3EAB"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39730DE6"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0DE8F9FD"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3DCB12B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3298B11F"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26CFBB2B"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A4C3059"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27E78400"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77BFBA48" w14:textId="7CAD1CE6" w:rsidR="008664C2" w:rsidRPr="00234173" w:rsidRDefault="00147F35" w:rsidP="00164753">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(4</w:t>
            </w:r>
            <w:r w:rsidR="00C8160B">
              <w:rPr>
                <w:rFonts w:ascii="Arial" w:hAnsi="Arial" w:cs="Arial"/>
                <w:sz w:val="16"/>
                <w:szCs w:val="16"/>
              </w:rPr>
              <w:t>89</w:t>
            </w:r>
            <w:r>
              <w:rPr>
                <w:rFonts w:ascii="Arial" w:hAnsi="Arial" w:cs="Arial"/>
                <w:sz w:val="16"/>
                <w:szCs w:val="16"/>
              </w:rPr>
              <w:t>)</w:t>
            </w:r>
          </w:p>
        </w:tc>
      </w:tr>
      <w:tr w:rsidR="008664C2" w:rsidRPr="00EE49E9" w14:paraId="3B5826FC" w14:textId="77777777" w:rsidTr="00164753">
        <w:tc>
          <w:tcPr>
            <w:tcW w:w="3924" w:type="dxa"/>
            <w:vAlign w:val="bottom"/>
          </w:tcPr>
          <w:p w14:paraId="4F03F04B" w14:textId="77777777"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gridSpan w:val="2"/>
          </w:tcPr>
          <w:p w14:paraId="652653BF"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0A67B2D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474382AB"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3F8C14D"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791C5F04"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076178F"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5D72B392"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50" w:type="dxa"/>
          </w:tcPr>
          <w:p w14:paraId="145FD417" w14:textId="196CA905" w:rsidR="008664C2" w:rsidRPr="00EE49E9" w:rsidRDefault="00147F35" w:rsidP="00164753">
            <w:pPr>
              <w:tabs>
                <w:tab w:val="decimal" w:pos="972"/>
              </w:tabs>
              <w:spacing w:line="240" w:lineRule="exact"/>
              <w:ind w:right="-14"/>
              <w:rPr>
                <w:rFonts w:ascii="Arial" w:hAnsi="Arial" w:cs="Arial"/>
                <w:b/>
                <w:bCs/>
                <w:sz w:val="16"/>
                <w:szCs w:val="16"/>
              </w:rPr>
            </w:pPr>
            <w:r>
              <w:rPr>
                <w:rFonts w:ascii="Arial" w:hAnsi="Arial" w:cs="Arial"/>
                <w:b/>
                <w:bCs/>
                <w:sz w:val="16"/>
                <w:szCs w:val="16"/>
              </w:rPr>
              <w:t>(</w:t>
            </w:r>
            <w:r w:rsidR="00C8160B">
              <w:rPr>
                <w:rFonts w:ascii="Arial" w:hAnsi="Arial" w:cs="Arial"/>
                <w:b/>
                <w:bCs/>
                <w:sz w:val="16"/>
                <w:szCs w:val="16"/>
              </w:rPr>
              <w:t>92</w:t>
            </w:r>
            <w:r>
              <w:rPr>
                <w:rFonts w:ascii="Arial" w:hAnsi="Arial" w:cs="Arial"/>
                <w:b/>
                <w:bCs/>
                <w:sz w:val="16"/>
                <w:szCs w:val="16"/>
              </w:rPr>
              <w:t>)</w:t>
            </w:r>
          </w:p>
        </w:tc>
      </w:tr>
      <w:tr w:rsidR="008664C2" w:rsidRPr="000F1862" w14:paraId="5040ABCD" w14:textId="77777777" w:rsidTr="00164753">
        <w:tc>
          <w:tcPr>
            <w:tcW w:w="7614" w:type="dxa"/>
            <w:gridSpan w:val="6"/>
            <w:vAlign w:val="bottom"/>
          </w:tcPr>
          <w:p w14:paraId="3FDC66F7"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305" w:type="dxa"/>
            <w:vAlign w:val="bottom"/>
          </w:tcPr>
          <w:p w14:paraId="0566EE45"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58CF8D0E"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2D633092"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514B2CC0"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50" w:type="dxa"/>
          </w:tcPr>
          <w:p w14:paraId="4C00A82D" w14:textId="35C3542B" w:rsidR="008664C2" w:rsidRPr="000F1862" w:rsidRDefault="00147F35" w:rsidP="00164753">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(4</w:t>
            </w:r>
            <w:r w:rsidR="00C8160B">
              <w:rPr>
                <w:rFonts w:ascii="Arial" w:hAnsi="Arial" w:cs="Arial"/>
                <w:sz w:val="16"/>
                <w:szCs w:val="16"/>
              </w:rPr>
              <w:t>3</w:t>
            </w:r>
            <w:r>
              <w:rPr>
                <w:rFonts w:ascii="Arial" w:hAnsi="Arial" w:cs="Arial"/>
                <w:sz w:val="16"/>
                <w:szCs w:val="16"/>
              </w:rPr>
              <w:t>)</w:t>
            </w:r>
          </w:p>
        </w:tc>
      </w:tr>
      <w:tr w:rsidR="008664C2" w:rsidRPr="00234173" w14:paraId="4B3BEAC6" w14:textId="77777777" w:rsidTr="00164753">
        <w:tc>
          <w:tcPr>
            <w:tcW w:w="3924" w:type="dxa"/>
            <w:vAlign w:val="bottom"/>
          </w:tcPr>
          <w:p w14:paraId="5C0BAF10" w14:textId="659C7100" w:rsidR="008664C2" w:rsidRPr="00234173" w:rsidRDefault="008664C2" w:rsidP="00164753">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r w:rsidR="007C4953">
              <w:rPr>
                <w:rFonts w:ascii="Arial" w:hAnsi="Arial" w:cs="Arial"/>
                <w:b/>
                <w:bCs/>
                <w:sz w:val="16"/>
                <w:szCs w:val="16"/>
              </w:rPr>
              <w:t xml:space="preserve"> from continuing operations</w:t>
            </w:r>
          </w:p>
        </w:tc>
        <w:tc>
          <w:tcPr>
            <w:tcW w:w="1230" w:type="dxa"/>
            <w:gridSpan w:val="2"/>
          </w:tcPr>
          <w:p w14:paraId="4747DF9D" w14:textId="77777777" w:rsidR="008664C2" w:rsidRPr="007C4953" w:rsidRDefault="008664C2" w:rsidP="00164753">
            <w:pPr>
              <w:tabs>
                <w:tab w:val="decimal" w:pos="702"/>
              </w:tabs>
              <w:spacing w:line="240" w:lineRule="exact"/>
              <w:ind w:right="-14"/>
              <w:rPr>
                <w:rFonts w:ascii="Arial" w:hAnsi="Arial" w:cs="Arial"/>
                <w:b/>
                <w:bCs/>
                <w:sz w:val="16"/>
                <w:szCs w:val="16"/>
              </w:rPr>
            </w:pPr>
          </w:p>
        </w:tc>
        <w:tc>
          <w:tcPr>
            <w:tcW w:w="1230" w:type="dxa"/>
            <w:gridSpan w:val="2"/>
          </w:tcPr>
          <w:p w14:paraId="2B5A6BF8"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tcPr>
          <w:p w14:paraId="46ECCC14"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05" w:type="dxa"/>
          </w:tcPr>
          <w:p w14:paraId="055E03F2"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02CA04E1"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1B29D46D"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2EC72547"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50" w:type="dxa"/>
          </w:tcPr>
          <w:p w14:paraId="28EDF0CF" w14:textId="48997C13" w:rsidR="008664C2" w:rsidRPr="00234173" w:rsidRDefault="00147F35"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w:t>
            </w:r>
            <w:r w:rsidR="00C8160B">
              <w:rPr>
                <w:rFonts w:ascii="Arial" w:hAnsi="Arial" w:cs="Arial"/>
                <w:b/>
                <w:bCs/>
                <w:sz w:val="16"/>
                <w:szCs w:val="16"/>
              </w:rPr>
              <w:t>35</w:t>
            </w:r>
            <w:r>
              <w:rPr>
                <w:rFonts w:ascii="Arial" w:hAnsi="Arial" w:cs="Arial"/>
                <w:b/>
                <w:bCs/>
                <w:sz w:val="16"/>
                <w:szCs w:val="16"/>
              </w:rPr>
              <w:t>)</w:t>
            </w:r>
          </w:p>
        </w:tc>
      </w:tr>
    </w:tbl>
    <w:p w14:paraId="7F1DA49B" w14:textId="77777777" w:rsidR="008664C2" w:rsidRDefault="008664C2">
      <w:r>
        <w:br w:type="page"/>
      </w:r>
    </w:p>
    <w:tbl>
      <w:tblPr>
        <w:tblW w:w="14184" w:type="dxa"/>
        <w:tblInd w:w="396" w:type="dxa"/>
        <w:tblLayout w:type="fixed"/>
        <w:tblLook w:val="0000" w:firstRow="0" w:lastRow="0" w:firstColumn="0" w:lastColumn="0" w:noHBand="0" w:noVBand="0"/>
      </w:tblPr>
      <w:tblGrid>
        <w:gridCol w:w="3924"/>
        <w:gridCol w:w="1230"/>
        <w:gridCol w:w="30"/>
        <w:gridCol w:w="1200"/>
        <w:gridCol w:w="1230"/>
        <w:gridCol w:w="1305"/>
        <w:gridCol w:w="1305"/>
        <w:gridCol w:w="1305"/>
        <w:gridCol w:w="1305"/>
        <w:gridCol w:w="1350"/>
      </w:tblGrid>
      <w:tr w:rsidR="008664C2" w:rsidRPr="00234173" w14:paraId="6636020B" w14:textId="77777777" w:rsidTr="00164753">
        <w:tc>
          <w:tcPr>
            <w:tcW w:w="3924" w:type="dxa"/>
            <w:vAlign w:val="bottom"/>
          </w:tcPr>
          <w:p w14:paraId="7BE3F5E7" w14:textId="5C27D4DA" w:rsidR="008664C2" w:rsidRPr="00234173" w:rsidRDefault="008664C2" w:rsidP="0016475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9"/>
          </w:tcPr>
          <w:p w14:paraId="735D87F7" w14:textId="77777777" w:rsidR="008664C2" w:rsidRPr="00234173" w:rsidRDefault="008664C2" w:rsidP="00164753">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8664C2" w:rsidRPr="00234173" w14:paraId="4AE3C548" w14:textId="77777777" w:rsidTr="00164753">
        <w:tc>
          <w:tcPr>
            <w:tcW w:w="3924" w:type="dxa"/>
            <w:vAlign w:val="bottom"/>
          </w:tcPr>
          <w:p w14:paraId="40F94ED1"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9"/>
          </w:tcPr>
          <w:p w14:paraId="37517434" w14:textId="77777777" w:rsidR="008664C2" w:rsidRPr="00234173" w:rsidRDefault="008664C2" w:rsidP="00164753">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six</w:t>
            </w:r>
            <w:r w:rsidRPr="00234173">
              <w:rPr>
                <w:rFonts w:ascii="Arial" w:hAnsi="Arial" w:cs="Arial"/>
                <w:sz w:val="16"/>
                <w:szCs w:val="16"/>
              </w:rPr>
              <w:t xml:space="preserve">-month period ended </w:t>
            </w:r>
            <w:r>
              <w:rPr>
                <w:rFonts w:ascii="Arial" w:hAnsi="Arial" w:cs="Arial"/>
                <w:sz w:val="16"/>
                <w:szCs w:val="16"/>
              </w:rPr>
              <w:t>30 June</w:t>
            </w:r>
            <w:r w:rsidRPr="00234173">
              <w:rPr>
                <w:rFonts w:ascii="Arial" w:hAnsi="Arial" w:cs="Arial"/>
                <w:sz w:val="16"/>
                <w:szCs w:val="16"/>
              </w:rPr>
              <w:t xml:space="preserve"> 2022</w:t>
            </w:r>
          </w:p>
        </w:tc>
      </w:tr>
      <w:tr w:rsidR="008664C2" w:rsidRPr="00234173" w14:paraId="1C682241" w14:textId="77777777" w:rsidTr="00164753">
        <w:tc>
          <w:tcPr>
            <w:tcW w:w="3924" w:type="dxa"/>
            <w:vAlign w:val="bottom"/>
          </w:tcPr>
          <w:p w14:paraId="1F14458F"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67BD2FBA"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5FDCD5EC"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3607B965"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6160186E"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3E960B67"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1D404749"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45FB7F54"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5C50A21D" w14:textId="77777777" w:rsidR="008664C2" w:rsidRPr="00234173" w:rsidRDefault="008664C2" w:rsidP="00164753">
            <w:pPr>
              <w:spacing w:line="240" w:lineRule="exact"/>
              <w:jc w:val="center"/>
              <w:rPr>
                <w:rFonts w:ascii="Arial" w:hAnsi="Arial" w:cs="Arial"/>
                <w:sz w:val="16"/>
                <w:szCs w:val="16"/>
              </w:rPr>
            </w:pPr>
          </w:p>
        </w:tc>
      </w:tr>
      <w:tr w:rsidR="008664C2" w:rsidRPr="00234173" w14:paraId="0734C2B1" w14:textId="77777777" w:rsidTr="00164753">
        <w:tc>
          <w:tcPr>
            <w:tcW w:w="3924" w:type="dxa"/>
            <w:vAlign w:val="bottom"/>
          </w:tcPr>
          <w:p w14:paraId="61F6EAC8"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899EC52"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240BF4AF"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79B6B0D1"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70AA3A8F"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4D956ADF"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7831CEA4"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29D15D6B"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5FF9A4D1" w14:textId="77777777" w:rsidR="008664C2" w:rsidRPr="00234173" w:rsidRDefault="008664C2" w:rsidP="00164753">
            <w:pPr>
              <w:spacing w:line="240" w:lineRule="exact"/>
              <w:jc w:val="center"/>
              <w:rPr>
                <w:rFonts w:ascii="Arial" w:hAnsi="Arial" w:cs="Arial"/>
                <w:sz w:val="16"/>
                <w:szCs w:val="16"/>
              </w:rPr>
            </w:pPr>
          </w:p>
        </w:tc>
      </w:tr>
      <w:tr w:rsidR="008664C2" w:rsidRPr="00234173" w14:paraId="0A2ECB1B" w14:textId="77777777" w:rsidTr="00164753">
        <w:tc>
          <w:tcPr>
            <w:tcW w:w="3924" w:type="dxa"/>
            <w:vAlign w:val="bottom"/>
          </w:tcPr>
          <w:p w14:paraId="0E1DAED6"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4"/>
          </w:tcPr>
          <w:p w14:paraId="23C8F381"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6F325255"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788D891A"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68D19EF5" w14:textId="77777777" w:rsidR="008664C2" w:rsidRPr="00234173" w:rsidRDefault="008664C2" w:rsidP="00164753">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CCC083A"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4A647023"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Consolidated</w:t>
            </w:r>
          </w:p>
        </w:tc>
      </w:tr>
      <w:tr w:rsidR="008664C2" w:rsidRPr="00234173" w14:paraId="7BE3EC80" w14:textId="77777777" w:rsidTr="00164753">
        <w:tc>
          <w:tcPr>
            <w:tcW w:w="3924" w:type="dxa"/>
            <w:vAlign w:val="bottom"/>
          </w:tcPr>
          <w:p w14:paraId="40327CDC"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6BECEAA5"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7AF2BD44"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4D53C753"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22128B1A"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3C6F3704"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119E74BD"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06F139CD"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6F43175B"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financial</w:t>
            </w:r>
          </w:p>
        </w:tc>
      </w:tr>
      <w:tr w:rsidR="008664C2" w:rsidRPr="00234173" w14:paraId="54E30987" w14:textId="77777777" w:rsidTr="00164753">
        <w:tc>
          <w:tcPr>
            <w:tcW w:w="3924" w:type="dxa"/>
            <w:vAlign w:val="bottom"/>
          </w:tcPr>
          <w:p w14:paraId="71F4E0CF"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A615E35"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6467FE94"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049E601E"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4ADA0509"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29001592"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034839B7"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04DAD363"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59EC2F65"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8664C2" w:rsidRPr="00234173" w14:paraId="63DE1952" w14:textId="77777777" w:rsidTr="00164753">
        <w:trPr>
          <w:trHeight w:val="80"/>
        </w:trPr>
        <w:tc>
          <w:tcPr>
            <w:tcW w:w="3924" w:type="dxa"/>
          </w:tcPr>
          <w:p w14:paraId="24F1546A" w14:textId="77777777" w:rsidR="008664C2" w:rsidRPr="00234173" w:rsidRDefault="008664C2" w:rsidP="00164753">
            <w:pPr>
              <w:spacing w:line="240" w:lineRule="exact"/>
              <w:rPr>
                <w:rFonts w:ascii="Arial" w:hAnsi="Arial" w:cs="Arial"/>
                <w:sz w:val="16"/>
                <w:szCs w:val="16"/>
              </w:rPr>
            </w:pPr>
            <w:r w:rsidRPr="00234173">
              <w:rPr>
                <w:rFonts w:ascii="Arial" w:hAnsi="Arial" w:cs="Arial"/>
                <w:b/>
                <w:bCs/>
                <w:sz w:val="16"/>
                <w:szCs w:val="16"/>
              </w:rPr>
              <w:t>Revenues</w:t>
            </w:r>
          </w:p>
        </w:tc>
        <w:tc>
          <w:tcPr>
            <w:tcW w:w="1230" w:type="dxa"/>
          </w:tcPr>
          <w:p w14:paraId="59402E37"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gridSpan w:val="2"/>
          </w:tcPr>
          <w:p w14:paraId="0E39C74E"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vAlign w:val="bottom"/>
          </w:tcPr>
          <w:p w14:paraId="599FAE36"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305" w:type="dxa"/>
            <w:vAlign w:val="bottom"/>
          </w:tcPr>
          <w:p w14:paraId="5DEB3444"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23410F10"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11EBA40B"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1800FB90"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50" w:type="dxa"/>
            <w:vAlign w:val="bottom"/>
          </w:tcPr>
          <w:p w14:paraId="78BF7450" w14:textId="77777777" w:rsidR="008664C2" w:rsidRPr="00234173" w:rsidRDefault="008664C2" w:rsidP="00164753">
            <w:pPr>
              <w:tabs>
                <w:tab w:val="decimal" w:pos="852"/>
              </w:tabs>
              <w:spacing w:line="240" w:lineRule="exact"/>
              <w:ind w:left="-18"/>
              <w:rPr>
                <w:rFonts w:ascii="Arial" w:hAnsi="Arial" w:cs="Arial"/>
                <w:spacing w:val="-5"/>
                <w:sz w:val="16"/>
                <w:szCs w:val="16"/>
                <w:cs/>
              </w:rPr>
            </w:pPr>
          </w:p>
        </w:tc>
      </w:tr>
      <w:tr w:rsidR="008664C2" w:rsidRPr="00EE49E9" w14:paraId="08B8CABD" w14:textId="77777777" w:rsidTr="00164753">
        <w:trPr>
          <w:trHeight w:val="80"/>
        </w:trPr>
        <w:tc>
          <w:tcPr>
            <w:tcW w:w="3924" w:type="dxa"/>
          </w:tcPr>
          <w:p w14:paraId="5A7E4D28" w14:textId="77777777" w:rsidR="008664C2" w:rsidRPr="00234173" w:rsidRDefault="008664C2" w:rsidP="00164753">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tcPr>
          <w:p w14:paraId="3A62E6BA"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1,177</w:t>
            </w:r>
          </w:p>
        </w:tc>
        <w:tc>
          <w:tcPr>
            <w:tcW w:w="1230" w:type="dxa"/>
            <w:gridSpan w:val="2"/>
          </w:tcPr>
          <w:p w14:paraId="7F3A3652"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3,596</w:t>
            </w:r>
          </w:p>
        </w:tc>
        <w:tc>
          <w:tcPr>
            <w:tcW w:w="1230" w:type="dxa"/>
          </w:tcPr>
          <w:p w14:paraId="7742F64D"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4,773</w:t>
            </w:r>
          </w:p>
        </w:tc>
        <w:tc>
          <w:tcPr>
            <w:tcW w:w="1305" w:type="dxa"/>
          </w:tcPr>
          <w:p w14:paraId="5EEFD464"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295</w:t>
            </w:r>
          </w:p>
        </w:tc>
        <w:tc>
          <w:tcPr>
            <w:tcW w:w="1305" w:type="dxa"/>
          </w:tcPr>
          <w:p w14:paraId="31B3FA3D"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124</w:t>
            </w:r>
          </w:p>
        </w:tc>
        <w:tc>
          <w:tcPr>
            <w:tcW w:w="1305" w:type="dxa"/>
          </w:tcPr>
          <w:p w14:paraId="6093BDF1"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5,192</w:t>
            </w:r>
          </w:p>
        </w:tc>
        <w:tc>
          <w:tcPr>
            <w:tcW w:w="1305" w:type="dxa"/>
          </w:tcPr>
          <w:p w14:paraId="1EEAA0D7" w14:textId="77777777" w:rsidR="008664C2" w:rsidRPr="00EE49E9" w:rsidRDefault="008664C2" w:rsidP="00164753">
            <w:pPr>
              <w:tabs>
                <w:tab w:val="decimal" w:pos="1155"/>
              </w:tabs>
              <w:spacing w:line="240" w:lineRule="exact"/>
              <w:ind w:right="-14"/>
              <w:rPr>
                <w:rFonts w:ascii="Arial" w:hAnsi="Arial" w:cs="Arial"/>
                <w:sz w:val="16"/>
                <w:szCs w:val="16"/>
              </w:rPr>
            </w:pPr>
            <w:r w:rsidRPr="00EE49E9">
              <w:rPr>
                <w:rFonts w:ascii="Arial" w:hAnsi="Arial" w:cs="Arial"/>
                <w:sz w:val="16"/>
                <w:szCs w:val="16"/>
              </w:rPr>
              <w:t>(3,596)</w:t>
            </w:r>
          </w:p>
        </w:tc>
        <w:tc>
          <w:tcPr>
            <w:tcW w:w="1350" w:type="dxa"/>
          </w:tcPr>
          <w:p w14:paraId="2A292D3A"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1,596</w:t>
            </w:r>
          </w:p>
        </w:tc>
      </w:tr>
      <w:tr w:rsidR="008664C2" w:rsidRPr="00EE49E9" w14:paraId="5EC21E56" w14:textId="77777777" w:rsidTr="00164753">
        <w:trPr>
          <w:trHeight w:val="180"/>
        </w:trPr>
        <w:tc>
          <w:tcPr>
            <w:tcW w:w="3924" w:type="dxa"/>
          </w:tcPr>
          <w:p w14:paraId="34465EC5"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tcPr>
          <w:p w14:paraId="0AAE888E"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gridSpan w:val="2"/>
          </w:tcPr>
          <w:p w14:paraId="64B97305"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397E72F0"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430C3F26"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65</w:t>
            </w:r>
          </w:p>
        </w:tc>
        <w:tc>
          <w:tcPr>
            <w:tcW w:w="1305" w:type="dxa"/>
          </w:tcPr>
          <w:p w14:paraId="47DF661A"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16</w:t>
            </w:r>
          </w:p>
        </w:tc>
        <w:tc>
          <w:tcPr>
            <w:tcW w:w="1305" w:type="dxa"/>
          </w:tcPr>
          <w:p w14:paraId="605CD05B"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81</w:t>
            </w:r>
          </w:p>
        </w:tc>
        <w:tc>
          <w:tcPr>
            <w:tcW w:w="1305" w:type="dxa"/>
          </w:tcPr>
          <w:p w14:paraId="63B215E3" w14:textId="77777777" w:rsidR="008664C2" w:rsidRPr="00EE49E9" w:rsidRDefault="008664C2" w:rsidP="00164753">
            <w:pPr>
              <w:tabs>
                <w:tab w:val="decimal" w:pos="1155"/>
              </w:tabs>
              <w:spacing w:line="240" w:lineRule="exact"/>
              <w:ind w:right="-14"/>
              <w:rPr>
                <w:rFonts w:ascii="Arial" w:hAnsi="Arial" w:cs="Arial"/>
                <w:sz w:val="16"/>
                <w:szCs w:val="16"/>
              </w:rPr>
            </w:pPr>
            <w:r w:rsidRPr="00EE49E9">
              <w:rPr>
                <w:rFonts w:ascii="Arial" w:hAnsi="Arial" w:cs="Arial"/>
                <w:sz w:val="16"/>
                <w:szCs w:val="16"/>
              </w:rPr>
              <w:t>(81)</w:t>
            </w:r>
          </w:p>
        </w:tc>
        <w:tc>
          <w:tcPr>
            <w:tcW w:w="1350" w:type="dxa"/>
          </w:tcPr>
          <w:p w14:paraId="41FE95B5" w14:textId="77777777" w:rsidR="008664C2" w:rsidRPr="00EE49E9" w:rsidRDefault="008664C2" w:rsidP="00164753">
            <w:pPr>
              <w:tabs>
                <w:tab w:val="decimal" w:pos="972"/>
              </w:tabs>
              <w:spacing w:line="240" w:lineRule="exact"/>
              <w:ind w:right="-14"/>
              <w:rPr>
                <w:rFonts w:ascii="Arial" w:hAnsi="Arial" w:cs="Arial"/>
                <w:sz w:val="16"/>
                <w:szCs w:val="16"/>
              </w:rPr>
            </w:pPr>
            <w:r w:rsidRPr="00EE49E9">
              <w:rPr>
                <w:rFonts w:ascii="Arial" w:hAnsi="Arial" w:cs="Arial"/>
                <w:sz w:val="16"/>
                <w:szCs w:val="16"/>
              </w:rPr>
              <w:t>-</w:t>
            </w:r>
          </w:p>
        </w:tc>
      </w:tr>
      <w:tr w:rsidR="008664C2" w:rsidRPr="00EE49E9" w14:paraId="17122DB1" w14:textId="77777777" w:rsidTr="00164753">
        <w:tc>
          <w:tcPr>
            <w:tcW w:w="3924" w:type="dxa"/>
            <w:vAlign w:val="bottom"/>
          </w:tcPr>
          <w:p w14:paraId="5812C46C"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tcPr>
          <w:p w14:paraId="630654C0"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2</w:t>
            </w:r>
          </w:p>
        </w:tc>
        <w:tc>
          <w:tcPr>
            <w:tcW w:w="1230" w:type="dxa"/>
            <w:gridSpan w:val="2"/>
          </w:tcPr>
          <w:p w14:paraId="04EE2AB6"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230" w:type="dxa"/>
          </w:tcPr>
          <w:p w14:paraId="3FE93D3E"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2</w:t>
            </w:r>
          </w:p>
        </w:tc>
        <w:tc>
          <w:tcPr>
            <w:tcW w:w="1305" w:type="dxa"/>
          </w:tcPr>
          <w:p w14:paraId="71DF450B"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w:t>
            </w:r>
          </w:p>
        </w:tc>
        <w:tc>
          <w:tcPr>
            <w:tcW w:w="1305" w:type="dxa"/>
          </w:tcPr>
          <w:p w14:paraId="1D68A8D1"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12</w:t>
            </w:r>
          </w:p>
        </w:tc>
        <w:tc>
          <w:tcPr>
            <w:tcW w:w="1305" w:type="dxa"/>
          </w:tcPr>
          <w:p w14:paraId="53210A1B" w14:textId="77777777" w:rsidR="008664C2" w:rsidRPr="00EE49E9" w:rsidRDefault="008664C2" w:rsidP="00164753">
            <w:pPr>
              <w:pBdr>
                <w:bottom w:val="single" w:sz="4" w:space="1" w:color="auto"/>
              </w:pBdr>
              <w:tabs>
                <w:tab w:val="decimal" w:pos="972"/>
              </w:tabs>
              <w:spacing w:line="240" w:lineRule="exact"/>
              <w:ind w:right="-14"/>
              <w:jc w:val="thaiDistribute"/>
              <w:rPr>
                <w:rFonts w:ascii="Arial" w:hAnsi="Arial" w:cs="Arial"/>
                <w:sz w:val="16"/>
                <w:szCs w:val="16"/>
              </w:rPr>
            </w:pPr>
            <w:r w:rsidRPr="00EE49E9">
              <w:rPr>
                <w:rFonts w:ascii="Arial" w:hAnsi="Arial" w:cs="Arial"/>
                <w:sz w:val="16"/>
                <w:szCs w:val="16"/>
              </w:rPr>
              <w:t>14</w:t>
            </w:r>
          </w:p>
        </w:tc>
        <w:tc>
          <w:tcPr>
            <w:tcW w:w="1305" w:type="dxa"/>
          </w:tcPr>
          <w:p w14:paraId="358D7FC8" w14:textId="77777777" w:rsidR="008664C2" w:rsidRPr="00EE49E9" w:rsidRDefault="008664C2" w:rsidP="00164753">
            <w:pPr>
              <w:pBdr>
                <w:bottom w:val="single" w:sz="4" w:space="1" w:color="auto"/>
              </w:pBdr>
              <w:tabs>
                <w:tab w:val="decimal" w:pos="1152"/>
              </w:tabs>
              <w:spacing w:line="240" w:lineRule="exact"/>
              <w:ind w:right="-14"/>
              <w:rPr>
                <w:rFonts w:ascii="Arial" w:hAnsi="Arial" w:cs="Arial"/>
                <w:sz w:val="16"/>
                <w:szCs w:val="16"/>
              </w:rPr>
            </w:pPr>
            <w:r w:rsidRPr="00EE49E9">
              <w:rPr>
                <w:rFonts w:ascii="Arial" w:hAnsi="Arial" w:cs="Arial"/>
                <w:sz w:val="16"/>
                <w:szCs w:val="16"/>
              </w:rPr>
              <w:t>-</w:t>
            </w:r>
          </w:p>
        </w:tc>
        <w:tc>
          <w:tcPr>
            <w:tcW w:w="1350" w:type="dxa"/>
          </w:tcPr>
          <w:p w14:paraId="106BEA8F" w14:textId="77777777" w:rsidR="008664C2" w:rsidRPr="00EE49E9" w:rsidRDefault="008664C2" w:rsidP="00164753">
            <w:pPr>
              <w:pBdr>
                <w:bottom w:val="single" w:sz="4" w:space="1" w:color="auto"/>
              </w:pBdr>
              <w:tabs>
                <w:tab w:val="decimal" w:pos="972"/>
              </w:tabs>
              <w:spacing w:line="240" w:lineRule="exact"/>
              <w:ind w:right="-14"/>
              <w:rPr>
                <w:rFonts w:ascii="Arial" w:hAnsi="Arial" w:cs="Arial"/>
                <w:sz w:val="16"/>
                <w:szCs w:val="16"/>
              </w:rPr>
            </w:pPr>
            <w:r w:rsidRPr="00EE49E9">
              <w:rPr>
                <w:rFonts w:ascii="Arial" w:hAnsi="Arial" w:cs="Arial"/>
                <w:sz w:val="16"/>
                <w:szCs w:val="16"/>
              </w:rPr>
              <w:t>14</w:t>
            </w:r>
          </w:p>
        </w:tc>
      </w:tr>
      <w:tr w:rsidR="008664C2" w:rsidRPr="00EE49E9" w14:paraId="78E6EB62" w14:textId="77777777" w:rsidTr="00164753">
        <w:tc>
          <w:tcPr>
            <w:tcW w:w="3924" w:type="dxa"/>
          </w:tcPr>
          <w:p w14:paraId="2F6FAC8E" w14:textId="77777777" w:rsidR="008664C2" w:rsidRPr="00234173" w:rsidRDefault="008664C2" w:rsidP="00164753">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tcPr>
          <w:p w14:paraId="6A3B8179"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1,179</w:t>
            </w:r>
          </w:p>
        </w:tc>
        <w:tc>
          <w:tcPr>
            <w:tcW w:w="1230" w:type="dxa"/>
            <w:gridSpan w:val="2"/>
          </w:tcPr>
          <w:p w14:paraId="07E30083"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3,596</w:t>
            </w:r>
          </w:p>
        </w:tc>
        <w:tc>
          <w:tcPr>
            <w:tcW w:w="1230" w:type="dxa"/>
          </w:tcPr>
          <w:p w14:paraId="2A97573D"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4,775</w:t>
            </w:r>
          </w:p>
        </w:tc>
        <w:tc>
          <w:tcPr>
            <w:tcW w:w="1305" w:type="dxa"/>
          </w:tcPr>
          <w:p w14:paraId="0AFA9B1A"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360</w:t>
            </w:r>
          </w:p>
        </w:tc>
        <w:tc>
          <w:tcPr>
            <w:tcW w:w="1305" w:type="dxa"/>
          </w:tcPr>
          <w:p w14:paraId="4B1CE30D"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152</w:t>
            </w:r>
          </w:p>
        </w:tc>
        <w:tc>
          <w:tcPr>
            <w:tcW w:w="1305" w:type="dxa"/>
          </w:tcPr>
          <w:p w14:paraId="2E3F42D0"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5,287</w:t>
            </w:r>
          </w:p>
        </w:tc>
        <w:tc>
          <w:tcPr>
            <w:tcW w:w="1305" w:type="dxa"/>
          </w:tcPr>
          <w:p w14:paraId="4BF2FE47" w14:textId="77777777" w:rsidR="008664C2" w:rsidRPr="00EE49E9" w:rsidRDefault="008664C2" w:rsidP="00164753">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EE49E9">
              <w:rPr>
                <w:rFonts w:ascii="Arial" w:hAnsi="Arial" w:cs="Arial"/>
                <w:b/>
                <w:bCs/>
                <w:sz w:val="16"/>
                <w:szCs w:val="16"/>
              </w:rPr>
              <w:t>(3,677)</w:t>
            </w:r>
          </w:p>
        </w:tc>
        <w:tc>
          <w:tcPr>
            <w:tcW w:w="1350" w:type="dxa"/>
          </w:tcPr>
          <w:p w14:paraId="4411C608" w14:textId="77777777" w:rsidR="008664C2" w:rsidRPr="00EE49E9"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1,610</w:t>
            </w:r>
          </w:p>
        </w:tc>
      </w:tr>
      <w:tr w:rsidR="008664C2" w:rsidRPr="00EE49E9" w14:paraId="468E3DF7" w14:textId="77777777" w:rsidTr="00164753">
        <w:tc>
          <w:tcPr>
            <w:tcW w:w="3924" w:type="dxa"/>
          </w:tcPr>
          <w:p w14:paraId="4DE0FD92" w14:textId="77777777" w:rsidR="008664C2" w:rsidRPr="00234173" w:rsidRDefault="008664C2" w:rsidP="00164753">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tcPr>
          <w:p w14:paraId="4B6CA454" w14:textId="77777777" w:rsidR="008664C2" w:rsidRPr="00EE49E9" w:rsidRDefault="008664C2" w:rsidP="00164753">
            <w:pPr>
              <w:tabs>
                <w:tab w:val="decimal" w:pos="972"/>
              </w:tabs>
              <w:spacing w:line="240" w:lineRule="exact"/>
              <w:ind w:right="-14"/>
              <w:rPr>
                <w:rFonts w:ascii="Arial" w:hAnsi="Arial" w:cs="Arial"/>
                <w:sz w:val="16"/>
                <w:szCs w:val="16"/>
              </w:rPr>
            </w:pPr>
          </w:p>
        </w:tc>
        <w:tc>
          <w:tcPr>
            <w:tcW w:w="1230" w:type="dxa"/>
            <w:gridSpan w:val="2"/>
          </w:tcPr>
          <w:p w14:paraId="21E8FFA3" w14:textId="77777777" w:rsidR="008664C2" w:rsidRPr="00EE49E9" w:rsidRDefault="008664C2" w:rsidP="00164753">
            <w:pPr>
              <w:tabs>
                <w:tab w:val="decimal" w:pos="972"/>
              </w:tabs>
              <w:spacing w:line="240" w:lineRule="exact"/>
              <w:ind w:right="-14"/>
              <w:rPr>
                <w:rFonts w:ascii="Arial" w:hAnsi="Arial" w:cs="Arial"/>
                <w:sz w:val="16"/>
                <w:szCs w:val="16"/>
              </w:rPr>
            </w:pPr>
          </w:p>
        </w:tc>
        <w:tc>
          <w:tcPr>
            <w:tcW w:w="1230" w:type="dxa"/>
          </w:tcPr>
          <w:p w14:paraId="02A3D0E2" w14:textId="77777777" w:rsidR="008664C2" w:rsidRPr="00EE49E9" w:rsidRDefault="008664C2" w:rsidP="00164753">
            <w:pPr>
              <w:tabs>
                <w:tab w:val="decimal" w:pos="792"/>
              </w:tabs>
              <w:spacing w:line="240" w:lineRule="exact"/>
              <w:ind w:right="-14"/>
              <w:rPr>
                <w:rFonts w:ascii="Arial" w:hAnsi="Arial" w:cs="Arial"/>
                <w:sz w:val="16"/>
                <w:szCs w:val="16"/>
              </w:rPr>
            </w:pPr>
          </w:p>
        </w:tc>
        <w:tc>
          <w:tcPr>
            <w:tcW w:w="1305" w:type="dxa"/>
          </w:tcPr>
          <w:p w14:paraId="61911836" w14:textId="77777777" w:rsidR="008664C2" w:rsidRPr="00EE49E9" w:rsidRDefault="008664C2" w:rsidP="00164753">
            <w:pPr>
              <w:tabs>
                <w:tab w:val="decimal" w:pos="1062"/>
              </w:tabs>
              <w:spacing w:line="240" w:lineRule="exact"/>
              <w:ind w:right="-14"/>
              <w:rPr>
                <w:rFonts w:ascii="Arial" w:hAnsi="Arial" w:cs="Arial"/>
                <w:sz w:val="16"/>
                <w:szCs w:val="16"/>
              </w:rPr>
            </w:pPr>
          </w:p>
        </w:tc>
        <w:tc>
          <w:tcPr>
            <w:tcW w:w="1305" w:type="dxa"/>
          </w:tcPr>
          <w:p w14:paraId="165AAC9C" w14:textId="77777777" w:rsidR="008664C2" w:rsidRPr="00EE49E9" w:rsidRDefault="008664C2" w:rsidP="00164753">
            <w:pPr>
              <w:tabs>
                <w:tab w:val="decimal" w:pos="972"/>
              </w:tabs>
              <w:spacing w:line="240" w:lineRule="exact"/>
              <w:ind w:right="-14"/>
              <w:rPr>
                <w:rFonts w:ascii="Arial" w:hAnsi="Arial" w:cs="Arial"/>
                <w:sz w:val="16"/>
                <w:szCs w:val="16"/>
              </w:rPr>
            </w:pPr>
          </w:p>
        </w:tc>
        <w:tc>
          <w:tcPr>
            <w:tcW w:w="1305" w:type="dxa"/>
          </w:tcPr>
          <w:p w14:paraId="2F9C90C0" w14:textId="77777777" w:rsidR="008664C2" w:rsidRPr="00EE49E9" w:rsidRDefault="008664C2" w:rsidP="00164753">
            <w:pPr>
              <w:tabs>
                <w:tab w:val="decimal" w:pos="1152"/>
              </w:tabs>
              <w:spacing w:line="240" w:lineRule="exact"/>
              <w:ind w:right="-14"/>
              <w:rPr>
                <w:rFonts w:ascii="Arial" w:hAnsi="Arial" w:cs="Arial"/>
                <w:sz w:val="16"/>
                <w:szCs w:val="16"/>
              </w:rPr>
            </w:pPr>
          </w:p>
        </w:tc>
        <w:tc>
          <w:tcPr>
            <w:tcW w:w="1305" w:type="dxa"/>
          </w:tcPr>
          <w:p w14:paraId="2469D272" w14:textId="77777777" w:rsidR="008664C2" w:rsidRPr="00EE49E9" w:rsidRDefault="008664C2" w:rsidP="00164753">
            <w:pPr>
              <w:tabs>
                <w:tab w:val="decimal" w:pos="1155"/>
              </w:tabs>
              <w:spacing w:line="240" w:lineRule="exact"/>
              <w:ind w:right="-14"/>
              <w:rPr>
                <w:rFonts w:ascii="Arial" w:hAnsi="Arial" w:cs="Arial"/>
                <w:sz w:val="16"/>
                <w:szCs w:val="16"/>
              </w:rPr>
            </w:pPr>
          </w:p>
        </w:tc>
        <w:tc>
          <w:tcPr>
            <w:tcW w:w="1350" w:type="dxa"/>
          </w:tcPr>
          <w:p w14:paraId="0ABB17D7" w14:textId="77777777" w:rsidR="008664C2" w:rsidRPr="00EE49E9" w:rsidRDefault="008664C2" w:rsidP="00164753">
            <w:pPr>
              <w:tabs>
                <w:tab w:val="decimal" w:pos="972"/>
              </w:tabs>
              <w:spacing w:line="240" w:lineRule="exact"/>
              <w:ind w:right="-14"/>
              <w:rPr>
                <w:rFonts w:ascii="Arial" w:hAnsi="Arial" w:cs="Arial"/>
                <w:sz w:val="16"/>
                <w:szCs w:val="16"/>
              </w:rPr>
            </w:pPr>
          </w:p>
        </w:tc>
      </w:tr>
      <w:tr w:rsidR="008664C2" w:rsidRPr="00EE49E9" w14:paraId="30031177" w14:textId="77777777" w:rsidTr="00164753">
        <w:tc>
          <w:tcPr>
            <w:tcW w:w="3924" w:type="dxa"/>
          </w:tcPr>
          <w:p w14:paraId="59EC02AC" w14:textId="77777777" w:rsidR="008664C2" w:rsidRPr="00234173" w:rsidRDefault="008664C2" w:rsidP="00164753">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tcPr>
          <w:p w14:paraId="4E2F676F"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74</w:t>
            </w:r>
          </w:p>
        </w:tc>
        <w:tc>
          <w:tcPr>
            <w:tcW w:w="1230" w:type="dxa"/>
            <w:gridSpan w:val="2"/>
          </w:tcPr>
          <w:p w14:paraId="0B9FFD32"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403</w:t>
            </w:r>
          </w:p>
        </w:tc>
        <w:tc>
          <w:tcPr>
            <w:tcW w:w="1230" w:type="dxa"/>
          </w:tcPr>
          <w:p w14:paraId="13C121E9" w14:textId="77777777" w:rsidR="008664C2" w:rsidRPr="00EE49E9" w:rsidRDefault="008664C2" w:rsidP="00164753">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477</w:t>
            </w:r>
          </w:p>
        </w:tc>
        <w:tc>
          <w:tcPr>
            <w:tcW w:w="1305" w:type="dxa"/>
          </w:tcPr>
          <w:p w14:paraId="733EAAB4" w14:textId="77777777" w:rsidR="008664C2" w:rsidRPr="00EE49E9" w:rsidRDefault="008664C2" w:rsidP="00164753">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68</w:t>
            </w:r>
          </w:p>
        </w:tc>
        <w:tc>
          <w:tcPr>
            <w:tcW w:w="1305" w:type="dxa"/>
          </w:tcPr>
          <w:p w14:paraId="4627AB09"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47</w:t>
            </w:r>
          </w:p>
        </w:tc>
        <w:tc>
          <w:tcPr>
            <w:tcW w:w="1305" w:type="dxa"/>
          </w:tcPr>
          <w:p w14:paraId="7AD9449E" w14:textId="77777777" w:rsidR="008664C2" w:rsidRPr="00EE49E9" w:rsidRDefault="008664C2" w:rsidP="00164753">
            <w:pPr>
              <w:tabs>
                <w:tab w:val="decimal" w:pos="972"/>
              </w:tabs>
              <w:spacing w:line="240" w:lineRule="exact"/>
              <w:ind w:right="-14"/>
              <w:jc w:val="thaiDistribute"/>
              <w:rPr>
                <w:rFonts w:ascii="Arial" w:hAnsi="Arial" w:cs="Arial"/>
                <w:b/>
                <w:bCs/>
                <w:sz w:val="16"/>
                <w:szCs w:val="16"/>
              </w:rPr>
            </w:pPr>
            <w:r w:rsidRPr="00EE49E9">
              <w:rPr>
                <w:rFonts w:ascii="Arial" w:hAnsi="Arial" w:cs="Arial"/>
                <w:b/>
                <w:bCs/>
                <w:sz w:val="16"/>
                <w:szCs w:val="16"/>
              </w:rPr>
              <w:t>592</w:t>
            </w:r>
          </w:p>
        </w:tc>
        <w:tc>
          <w:tcPr>
            <w:tcW w:w="1305" w:type="dxa"/>
          </w:tcPr>
          <w:p w14:paraId="7C2A651E" w14:textId="77777777" w:rsidR="008664C2" w:rsidRPr="00EE49E9" w:rsidRDefault="008664C2" w:rsidP="00164753">
            <w:pPr>
              <w:tabs>
                <w:tab w:val="decimal" w:pos="1155"/>
              </w:tabs>
              <w:spacing w:line="240" w:lineRule="exact"/>
              <w:ind w:right="-14"/>
              <w:jc w:val="thaiDistribute"/>
              <w:rPr>
                <w:rFonts w:ascii="Arial" w:hAnsi="Arial" w:cs="Arial"/>
                <w:b/>
                <w:bCs/>
                <w:sz w:val="16"/>
                <w:szCs w:val="16"/>
                <w:cs/>
              </w:rPr>
            </w:pPr>
            <w:r w:rsidRPr="00EE49E9">
              <w:rPr>
                <w:rFonts w:ascii="Arial" w:hAnsi="Arial" w:cs="Arial"/>
                <w:b/>
                <w:bCs/>
                <w:sz w:val="16"/>
                <w:szCs w:val="16"/>
              </w:rPr>
              <w:t>(397)</w:t>
            </w:r>
          </w:p>
        </w:tc>
        <w:tc>
          <w:tcPr>
            <w:tcW w:w="1350" w:type="dxa"/>
          </w:tcPr>
          <w:p w14:paraId="01763CB1"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195</w:t>
            </w:r>
          </w:p>
        </w:tc>
      </w:tr>
      <w:tr w:rsidR="008664C2" w:rsidRPr="00EE49E9" w14:paraId="5747870B" w14:textId="77777777" w:rsidTr="00164753">
        <w:tc>
          <w:tcPr>
            <w:tcW w:w="3924" w:type="dxa"/>
            <w:vAlign w:val="bottom"/>
          </w:tcPr>
          <w:p w14:paraId="00C1E0CC" w14:textId="77777777" w:rsidR="008664C2" w:rsidRPr="00234173" w:rsidRDefault="008664C2" w:rsidP="00164753">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2"/>
          </w:tcPr>
          <w:p w14:paraId="28D99391"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2430" w:type="dxa"/>
            <w:gridSpan w:val="2"/>
          </w:tcPr>
          <w:p w14:paraId="3DFEEC45" w14:textId="77777777" w:rsidR="008664C2" w:rsidRPr="00234173" w:rsidRDefault="008664C2" w:rsidP="00164753">
            <w:pPr>
              <w:tabs>
                <w:tab w:val="decimal" w:pos="792"/>
              </w:tabs>
              <w:spacing w:line="240" w:lineRule="exact"/>
              <w:ind w:right="-14"/>
              <w:rPr>
                <w:rFonts w:ascii="Arial" w:hAnsi="Arial" w:cs="Arial"/>
                <w:b/>
                <w:bCs/>
                <w:sz w:val="16"/>
                <w:szCs w:val="16"/>
              </w:rPr>
            </w:pPr>
          </w:p>
        </w:tc>
        <w:tc>
          <w:tcPr>
            <w:tcW w:w="1305" w:type="dxa"/>
          </w:tcPr>
          <w:p w14:paraId="77BADE71" w14:textId="77777777" w:rsidR="008664C2" w:rsidRPr="00234173" w:rsidRDefault="008664C2" w:rsidP="00164753">
            <w:pPr>
              <w:tabs>
                <w:tab w:val="decimal" w:pos="1062"/>
              </w:tabs>
              <w:spacing w:line="240" w:lineRule="exact"/>
              <w:ind w:right="-14"/>
              <w:rPr>
                <w:rFonts w:ascii="Arial" w:hAnsi="Arial" w:cs="Arial"/>
                <w:b/>
                <w:bCs/>
                <w:sz w:val="16"/>
                <w:szCs w:val="16"/>
              </w:rPr>
            </w:pPr>
          </w:p>
        </w:tc>
        <w:tc>
          <w:tcPr>
            <w:tcW w:w="1305" w:type="dxa"/>
          </w:tcPr>
          <w:p w14:paraId="56F48AE9" w14:textId="77777777" w:rsidR="008664C2" w:rsidRPr="00234173" w:rsidRDefault="008664C2" w:rsidP="00164753">
            <w:pPr>
              <w:tabs>
                <w:tab w:val="decimal" w:pos="972"/>
              </w:tabs>
              <w:spacing w:line="240" w:lineRule="exact"/>
              <w:ind w:right="-14"/>
              <w:rPr>
                <w:rFonts w:ascii="Arial" w:hAnsi="Arial" w:cs="Arial"/>
                <w:b/>
                <w:bCs/>
                <w:sz w:val="16"/>
                <w:szCs w:val="16"/>
              </w:rPr>
            </w:pPr>
          </w:p>
        </w:tc>
        <w:tc>
          <w:tcPr>
            <w:tcW w:w="1305" w:type="dxa"/>
          </w:tcPr>
          <w:p w14:paraId="7E820234" w14:textId="77777777" w:rsidR="008664C2" w:rsidRPr="00234173" w:rsidRDefault="008664C2" w:rsidP="00164753">
            <w:pPr>
              <w:tabs>
                <w:tab w:val="decimal" w:pos="1152"/>
              </w:tabs>
              <w:spacing w:line="240" w:lineRule="exact"/>
              <w:ind w:right="-14"/>
              <w:rPr>
                <w:rFonts w:ascii="Arial" w:hAnsi="Arial" w:cs="Arial"/>
                <w:b/>
                <w:bCs/>
                <w:sz w:val="16"/>
                <w:szCs w:val="16"/>
              </w:rPr>
            </w:pPr>
          </w:p>
        </w:tc>
        <w:tc>
          <w:tcPr>
            <w:tcW w:w="1305" w:type="dxa"/>
          </w:tcPr>
          <w:p w14:paraId="5C9B84DE" w14:textId="77777777" w:rsidR="008664C2" w:rsidRPr="00234173" w:rsidRDefault="008664C2" w:rsidP="00164753">
            <w:pPr>
              <w:tabs>
                <w:tab w:val="decimal" w:pos="975"/>
              </w:tabs>
              <w:spacing w:line="240" w:lineRule="exact"/>
              <w:ind w:right="-14"/>
              <w:rPr>
                <w:rFonts w:ascii="Arial" w:hAnsi="Arial" w:cs="Arial"/>
                <w:b/>
                <w:bCs/>
                <w:sz w:val="16"/>
                <w:szCs w:val="16"/>
              </w:rPr>
            </w:pPr>
          </w:p>
        </w:tc>
        <w:tc>
          <w:tcPr>
            <w:tcW w:w="1350" w:type="dxa"/>
          </w:tcPr>
          <w:p w14:paraId="55451BC7" w14:textId="77777777" w:rsidR="008664C2" w:rsidRPr="00EE49E9" w:rsidRDefault="008664C2" w:rsidP="00164753">
            <w:pPr>
              <w:tabs>
                <w:tab w:val="decimal" w:pos="972"/>
              </w:tabs>
              <w:spacing w:line="240" w:lineRule="exact"/>
              <w:ind w:right="-14"/>
              <w:rPr>
                <w:rFonts w:ascii="Arial" w:hAnsi="Arial" w:cs="Arial"/>
                <w:sz w:val="16"/>
                <w:szCs w:val="16"/>
              </w:rPr>
            </w:pPr>
            <w:r>
              <w:rPr>
                <w:rFonts w:ascii="Arial" w:hAnsi="Arial" w:cs="Arial"/>
                <w:sz w:val="16"/>
                <w:szCs w:val="16"/>
              </w:rPr>
              <w:t>197</w:t>
            </w:r>
          </w:p>
        </w:tc>
      </w:tr>
      <w:tr w:rsidR="008664C2" w:rsidRPr="00234173" w14:paraId="45EA59C2" w14:textId="77777777" w:rsidTr="00164753">
        <w:tc>
          <w:tcPr>
            <w:tcW w:w="3924" w:type="dxa"/>
            <w:vAlign w:val="bottom"/>
          </w:tcPr>
          <w:p w14:paraId="6E14A475"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tcPr>
          <w:p w14:paraId="28F6193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04310382"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6760472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7395799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4867072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33892BF8"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30689EAA"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389BA3DE" w14:textId="77777777" w:rsidR="008664C2" w:rsidRPr="00234173" w:rsidRDefault="008664C2" w:rsidP="00164753">
            <w:pPr>
              <w:tabs>
                <w:tab w:val="decimal" w:pos="972"/>
              </w:tabs>
              <w:spacing w:line="240" w:lineRule="exact"/>
              <w:ind w:right="-14"/>
              <w:rPr>
                <w:rFonts w:ascii="Arial" w:hAnsi="Arial" w:cs="Arial"/>
                <w:sz w:val="16"/>
                <w:szCs w:val="16"/>
                <w:cs/>
              </w:rPr>
            </w:pPr>
            <w:r>
              <w:rPr>
                <w:rFonts w:ascii="Arial" w:hAnsi="Arial" w:cs="Arial"/>
                <w:sz w:val="16"/>
                <w:szCs w:val="16"/>
              </w:rPr>
              <w:t>(4)</w:t>
            </w:r>
          </w:p>
        </w:tc>
      </w:tr>
      <w:tr w:rsidR="008664C2" w:rsidRPr="00234173" w14:paraId="232F0FBC" w14:textId="77777777" w:rsidTr="00164753">
        <w:tc>
          <w:tcPr>
            <w:tcW w:w="3924" w:type="dxa"/>
            <w:vAlign w:val="bottom"/>
          </w:tcPr>
          <w:p w14:paraId="4A8246B6" w14:textId="77777777"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tcPr>
          <w:p w14:paraId="02DF88C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548F6A99"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1CF958C9"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24CFE266"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62D328D"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1EF940B6"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5B3458C3"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023E1818" w14:textId="77777777" w:rsidR="008664C2" w:rsidRPr="00234173" w:rsidRDefault="008664C2" w:rsidP="00164753">
            <w:pPr>
              <w:tabs>
                <w:tab w:val="decimal" w:pos="972"/>
              </w:tabs>
              <w:spacing w:line="240" w:lineRule="exact"/>
              <w:ind w:right="-14"/>
              <w:rPr>
                <w:rFonts w:ascii="Arial" w:hAnsi="Arial" w:cs="Arial"/>
                <w:sz w:val="16"/>
                <w:szCs w:val="16"/>
              </w:rPr>
            </w:pPr>
            <w:r>
              <w:rPr>
                <w:rFonts w:ascii="Arial" w:hAnsi="Arial" w:cs="Arial"/>
                <w:sz w:val="16"/>
                <w:szCs w:val="16"/>
              </w:rPr>
              <w:t>(431)</w:t>
            </w:r>
          </w:p>
        </w:tc>
      </w:tr>
      <w:tr w:rsidR="008664C2" w:rsidRPr="00234173" w14:paraId="73E2984C" w14:textId="77777777" w:rsidTr="00164753">
        <w:tc>
          <w:tcPr>
            <w:tcW w:w="3924" w:type="dxa"/>
            <w:vAlign w:val="bottom"/>
          </w:tcPr>
          <w:p w14:paraId="5F7B6FEC" w14:textId="23861A5A"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25331E">
              <w:rPr>
                <w:rFonts w:ascii="Arial" w:hAnsi="Arial" w:cs="Arial"/>
                <w:sz w:val="16"/>
                <w:szCs w:val="16"/>
              </w:rPr>
              <w:t>profit</w:t>
            </w:r>
            <w:r w:rsidRPr="00234173">
              <w:rPr>
                <w:rFonts w:ascii="Arial" w:hAnsi="Arial" w:cs="Arial"/>
                <w:sz w:val="16"/>
                <w:szCs w:val="16"/>
              </w:rPr>
              <w:t xml:space="preserve"> from investments in joint ventures</w:t>
            </w:r>
          </w:p>
        </w:tc>
        <w:tc>
          <w:tcPr>
            <w:tcW w:w="1230" w:type="dxa"/>
          </w:tcPr>
          <w:p w14:paraId="1D818C4D"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0DF0181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4ED964C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4FBFD24"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22AEF32"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42735F1"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7F4D4426"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523C71B2" w14:textId="77777777" w:rsidR="008664C2" w:rsidRPr="00234173" w:rsidRDefault="008664C2" w:rsidP="00164753">
            <w:pPr>
              <w:tabs>
                <w:tab w:val="decimal" w:pos="972"/>
              </w:tabs>
              <w:spacing w:line="240" w:lineRule="exact"/>
              <w:ind w:right="-14"/>
              <w:rPr>
                <w:rFonts w:ascii="Arial" w:hAnsi="Arial" w:cs="Arial"/>
                <w:sz w:val="16"/>
                <w:szCs w:val="16"/>
              </w:rPr>
            </w:pPr>
            <w:r>
              <w:rPr>
                <w:rFonts w:ascii="Arial" w:hAnsi="Arial" w:cs="Arial"/>
                <w:sz w:val="16"/>
                <w:szCs w:val="16"/>
              </w:rPr>
              <w:t>75</w:t>
            </w:r>
          </w:p>
        </w:tc>
      </w:tr>
      <w:tr w:rsidR="008664C2" w:rsidRPr="00234173" w14:paraId="3FBD49BC" w14:textId="77777777" w:rsidTr="00164753">
        <w:trPr>
          <w:trHeight w:val="80"/>
        </w:trPr>
        <w:tc>
          <w:tcPr>
            <w:tcW w:w="3924" w:type="dxa"/>
            <w:vAlign w:val="bottom"/>
          </w:tcPr>
          <w:p w14:paraId="56F98542" w14:textId="77777777" w:rsidR="008664C2" w:rsidRPr="00234173" w:rsidRDefault="008664C2" w:rsidP="00164753">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tcPr>
          <w:p w14:paraId="3D7A135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0F43B1D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330A4D6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2D4899DA"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542F87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542D6E2"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703A53EC" w14:textId="77777777" w:rsidR="008664C2" w:rsidRPr="00234173" w:rsidRDefault="008664C2" w:rsidP="00164753">
            <w:pPr>
              <w:tabs>
                <w:tab w:val="decimal" w:pos="975"/>
              </w:tabs>
              <w:spacing w:line="240" w:lineRule="exact"/>
              <w:ind w:right="-14"/>
              <w:rPr>
                <w:rFonts w:ascii="Arial" w:hAnsi="Arial" w:cs="Arial"/>
                <w:sz w:val="16"/>
                <w:szCs w:val="16"/>
              </w:rPr>
            </w:pPr>
          </w:p>
        </w:tc>
        <w:tc>
          <w:tcPr>
            <w:tcW w:w="1350" w:type="dxa"/>
          </w:tcPr>
          <w:p w14:paraId="08B26AF1" w14:textId="77777777" w:rsidR="008664C2" w:rsidRPr="00234173" w:rsidRDefault="008664C2" w:rsidP="00164753">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(344)</w:t>
            </w:r>
          </w:p>
        </w:tc>
      </w:tr>
      <w:tr w:rsidR="008664C2" w:rsidRPr="00EE49E9" w14:paraId="0762E0F3" w14:textId="77777777" w:rsidTr="00164753">
        <w:tc>
          <w:tcPr>
            <w:tcW w:w="3924" w:type="dxa"/>
            <w:vAlign w:val="bottom"/>
          </w:tcPr>
          <w:p w14:paraId="5BC29540" w14:textId="77777777"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tcPr>
          <w:p w14:paraId="52E49DED"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278B7998"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2CC496A9"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0CD48E1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15BC0C7"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47FF6384"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2B9994E6"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50" w:type="dxa"/>
          </w:tcPr>
          <w:p w14:paraId="3DF1FC25" w14:textId="77777777" w:rsidR="008664C2" w:rsidRPr="00EE49E9" w:rsidRDefault="008664C2" w:rsidP="00164753">
            <w:pPr>
              <w:tabs>
                <w:tab w:val="decimal" w:pos="972"/>
              </w:tabs>
              <w:spacing w:line="240" w:lineRule="exact"/>
              <w:ind w:right="-14"/>
              <w:rPr>
                <w:rFonts w:ascii="Arial" w:hAnsi="Arial" w:cs="Arial"/>
                <w:b/>
                <w:bCs/>
                <w:sz w:val="16"/>
                <w:szCs w:val="16"/>
              </w:rPr>
            </w:pPr>
            <w:r w:rsidRPr="00EE49E9">
              <w:rPr>
                <w:rFonts w:ascii="Arial" w:hAnsi="Arial" w:cs="Arial"/>
                <w:b/>
                <w:bCs/>
                <w:sz w:val="16"/>
                <w:szCs w:val="16"/>
              </w:rPr>
              <w:t>(312)</w:t>
            </w:r>
          </w:p>
        </w:tc>
      </w:tr>
      <w:tr w:rsidR="008664C2" w:rsidRPr="000F1862" w14:paraId="44CAC672" w14:textId="77777777" w:rsidTr="00164753">
        <w:tc>
          <w:tcPr>
            <w:tcW w:w="7614" w:type="dxa"/>
            <w:gridSpan w:val="5"/>
            <w:vAlign w:val="bottom"/>
          </w:tcPr>
          <w:p w14:paraId="775C8505"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3367FA3E"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36F7E5E1"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5F3ABBE8"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6B47A4F2"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50" w:type="dxa"/>
          </w:tcPr>
          <w:p w14:paraId="368FC6CF" w14:textId="77777777" w:rsidR="008664C2" w:rsidRPr="000F1862" w:rsidRDefault="008664C2" w:rsidP="00164753">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66</w:t>
            </w:r>
          </w:p>
        </w:tc>
      </w:tr>
      <w:tr w:rsidR="008664C2" w:rsidRPr="00EE49E9" w14:paraId="4DBA2CC9" w14:textId="77777777" w:rsidTr="00164753">
        <w:tc>
          <w:tcPr>
            <w:tcW w:w="3924" w:type="dxa"/>
            <w:vAlign w:val="bottom"/>
          </w:tcPr>
          <w:p w14:paraId="322BD5B0" w14:textId="12CAF6B7" w:rsidR="008664C2" w:rsidRPr="00234173" w:rsidRDefault="008664C2" w:rsidP="00164753">
            <w:pPr>
              <w:spacing w:line="240" w:lineRule="exact"/>
              <w:ind w:left="162" w:hanging="162"/>
              <w:rPr>
                <w:rFonts w:ascii="Arial" w:hAnsi="Arial" w:cs="Arial"/>
                <w:sz w:val="16"/>
                <w:szCs w:val="16"/>
                <w:cs/>
              </w:rPr>
            </w:pPr>
            <w:r w:rsidRPr="00234173">
              <w:rPr>
                <w:rFonts w:ascii="Arial" w:hAnsi="Arial" w:cs="Arial"/>
                <w:b/>
                <w:bCs/>
                <w:sz w:val="16"/>
                <w:szCs w:val="16"/>
              </w:rPr>
              <w:t xml:space="preserve">Loss </w:t>
            </w:r>
            <w:r w:rsidR="007C4953">
              <w:rPr>
                <w:rFonts w:ascii="Arial" w:hAnsi="Arial" w:cs="Arial"/>
                <w:b/>
                <w:bCs/>
                <w:sz w:val="16"/>
                <w:szCs w:val="16"/>
              </w:rPr>
              <w:t xml:space="preserve">for the period </w:t>
            </w:r>
            <w:r w:rsidRPr="00234173">
              <w:rPr>
                <w:rFonts w:ascii="Arial" w:hAnsi="Arial" w:cs="Arial"/>
                <w:b/>
                <w:bCs/>
                <w:sz w:val="16"/>
                <w:szCs w:val="16"/>
              </w:rPr>
              <w:t>from continuing operations</w:t>
            </w:r>
          </w:p>
        </w:tc>
        <w:tc>
          <w:tcPr>
            <w:tcW w:w="1230" w:type="dxa"/>
          </w:tcPr>
          <w:p w14:paraId="56B18559"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gridSpan w:val="2"/>
          </w:tcPr>
          <w:p w14:paraId="73557AF3"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230" w:type="dxa"/>
          </w:tcPr>
          <w:p w14:paraId="315AB164"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7F541F91"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94C0080" w14:textId="77777777" w:rsidR="008664C2" w:rsidRPr="00234173" w:rsidRDefault="008664C2" w:rsidP="00164753">
            <w:pPr>
              <w:tabs>
                <w:tab w:val="decimal" w:pos="972"/>
              </w:tabs>
              <w:spacing w:line="240" w:lineRule="exact"/>
              <w:ind w:right="-14"/>
              <w:rPr>
                <w:rFonts w:ascii="Arial" w:hAnsi="Arial" w:cs="Arial"/>
                <w:sz w:val="16"/>
                <w:szCs w:val="16"/>
              </w:rPr>
            </w:pPr>
          </w:p>
        </w:tc>
        <w:tc>
          <w:tcPr>
            <w:tcW w:w="1305" w:type="dxa"/>
          </w:tcPr>
          <w:p w14:paraId="53BC0E08"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05" w:type="dxa"/>
          </w:tcPr>
          <w:p w14:paraId="70733972" w14:textId="77777777" w:rsidR="008664C2" w:rsidRPr="00234173" w:rsidRDefault="008664C2" w:rsidP="00164753">
            <w:pPr>
              <w:tabs>
                <w:tab w:val="decimal" w:pos="1152"/>
              </w:tabs>
              <w:spacing w:line="240" w:lineRule="exact"/>
              <w:ind w:right="-14"/>
              <w:rPr>
                <w:rFonts w:ascii="Arial" w:hAnsi="Arial" w:cs="Arial"/>
                <w:sz w:val="16"/>
                <w:szCs w:val="16"/>
              </w:rPr>
            </w:pPr>
          </w:p>
        </w:tc>
        <w:tc>
          <w:tcPr>
            <w:tcW w:w="1350" w:type="dxa"/>
          </w:tcPr>
          <w:p w14:paraId="0F6FC3E0" w14:textId="77777777" w:rsidR="008664C2" w:rsidRPr="00EE49E9" w:rsidRDefault="008664C2" w:rsidP="00164753">
            <w:pPr>
              <w:tabs>
                <w:tab w:val="decimal" w:pos="972"/>
              </w:tabs>
              <w:spacing w:line="240" w:lineRule="exact"/>
              <w:ind w:right="-14"/>
              <w:rPr>
                <w:rFonts w:ascii="Arial" w:hAnsi="Arial" w:cs="Arial"/>
                <w:b/>
                <w:bCs/>
                <w:sz w:val="16"/>
                <w:szCs w:val="16"/>
              </w:rPr>
            </w:pPr>
            <w:r>
              <w:rPr>
                <w:rFonts w:ascii="Arial" w:hAnsi="Arial" w:cs="Arial"/>
                <w:b/>
                <w:bCs/>
                <w:sz w:val="16"/>
                <w:szCs w:val="16"/>
              </w:rPr>
              <w:t>(246)</w:t>
            </w:r>
          </w:p>
        </w:tc>
      </w:tr>
      <w:tr w:rsidR="008664C2" w:rsidRPr="00234173" w14:paraId="6584A1B7" w14:textId="77777777" w:rsidTr="00164753">
        <w:tc>
          <w:tcPr>
            <w:tcW w:w="5154" w:type="dxa"/>
            <w:gridSpan w:val="2"/>
            <w:vAlign w:val="bottom"/>
          </w:tcPr>
          <w:p w14:paraId="7A54EEA3" w14:textId="77777777" w:rsidR="008664C2" w:rsidRPr="00234173" w:rsidRDefault="008664C2" w:rsidP="00164753">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2753D854"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tcPr>
          <w:p w14:paraId="569EE4C2"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05" w:type="dxa"/>
          </w:tcPr>
          <w:p w14:paraId="28BAC2F1"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1FD55093"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5580D3A5"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4A443C47"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50" w:type="dxa"/>
          </w:tcPr>
          <w:p w14:paraId="36C959BE" w14:textId="77777777" w:rsidR="008664C2" w:rsidRPr="00234173" w:rsidRDefault="008664C2" w:rsidP="00164753">
            <w:pPr>
              <w:tabs>
                <w:tab w:val="decimal" w:pos="972"/>
              </w:tabs>
              <w:spacing w:line="240" w:lineRule="exact"/>
              <w:ind w:right="-14"/>
              <w:rPr>
                <w:rFonts w:ascii="Arial" w:hAnsi="Arial" w:cs="Arial"/>
                <w:b/>
                <w:bCs/>
                <w:sz w:val="16"/>
                <w:szCs w:val="16"/>
              </w:rPr>
            </w:pPr>
          </w:p>
        </w:tc>
      </w:tr>
      <w:tr w:rsidR="008664C2" w:rsidRPr="00234173" w14:paraId="032868FB" w14:textId="77777777" w:rsidTr="00164753">
        <w:tc>
          <w:tcPr>
            <w:tcW w:w="3924" w:type="dxa"/>
            <w:vAlign w:val="bottom"/>
          </w:tcPr>
          <w:p w14:paraId="2C3CE590" w14:textId="77777777" w:rsidR="008664C2" w:rsidRPr="00234173" w:rsidRDefault="008664C2" w:rsidP="00164753">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tcPr>
          <w:p w14:paraId="373F975C"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gridSpan w:val="2"/>
          </w:tcPr>
          <w:p w14:paraId="1D9E7A4B"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tcPr>
          <w:p w14:paraId="63C648DD"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05" w:type="dxa"/>
          </w:tcPr>
          <w:p w14:paraId="48E63A46"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4356702A"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6619C1D7"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052E32FF"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50" w:type="dxa"/>
          </w:tcPr>
          <w:p w14:paraId="5867049A" w14:textId="77777777" w:rsidR="008664C2" w:rsidRPr="00234173" w:rsidRDefault="008664C2" w:rsidP="00164753">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(5)</w:t>
            </w:r>
          </w:p>
        </w:tc>
      </w:tr>
      <w:tr w:rsidR="008664C2" w:rsidRPr="00234173" w14:paraId="726AF142" w14:textId="77777777" w:rsidTr="00164753">
        <w:tc>
          <w:tcPr>
            <w:tcW w:w="3924" w:type="dxa"/>
            <w:vAlign w:val="bottom"/>
          </w:tcPr>
          <w:p w14:paraId="40502147" w14:textId="77777777" w:rsidR="008664C2" w:rsidRPr="00234173" w:rsidRDefault="008664C2" w:rsidP="00164753">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tcPr>
          <w:p w14:paraId="5D196E32"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gridSpan w:val="2"/>
          </w:tcPr>
          <w:p w14:paraId="33A556FF"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230" w:type="dxa"/>
          </w:tcPr>
          <w:p w14:paraId="69073E84"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05" w:type="dxa"/>
          </w:tcPr>
          <w:p w14:paraId="55F62B8A" w14:textId="77777777" w:rsidR="008664C2" w:rsidRPr="00234173" w:rsidRDefault="008664C2" w:rsidP="00164753">
            <w:pPr>
              <w:tabs>
                <w:tab w:val="decimal" w:pos="702"/>
                <w:tab w:val="decimal" w:pos="938"/>
              </w:tabs>
              <w:spacing w:line="240" w:lineRule="exact"/>
              <w:ind w:right="-14"/>
              <w:rPr>
                <w:rFonts w:ascii="Arial" w:hAnsi="Arial" w:cs="Arial"/>
                <w:sz w:val="16"/>
                <w:szCs w:val="16"/>
              </w:rPr>
            </w:pPr>
          </w:p>
        </w:tc>
        <w:tc>
          <w:tcPr>
            <w:tcW w:w="1305" w:type="dxa"/>
          </w:tcPr>
          <w:p w14:paraId="5FF121F3"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40B058CB" w14:textId="77777777" w:rsidR="008664C2" w:rsidRPr="00234173" w:rsidRDefault="008664C2" w:rsidP="00164753">
            <w:pPr>
              <w:tabs>
                <w:tab w:val="decimal" w:pos="702"/>
                <w:tab w:val="decimal" w:pos="957"/>
              </w:tabs>
              <w:spacing w:line="240" w:lineRule="exact"/>
              <w:ind w:right="-14"/>
              <w:rPr>
                <w:rFonts w:ascii="Arial" w:hAnsi="Arial" w:cs="Arial"/>
                <w:sz w:val="16"/>
                <w:szCs w:val="16"/>
              </w:rPr>
            </w:pPr>
          </w:p>
        </w:tc>
        <w:tc>
          <w:tcPr>
            <w:tcW w:w="1305" w:type="dxa"/>
          </w:tcPr>
          <w:p w14:paraId="484B44B4" w14:textId="77777777" w:rsidR="008664C2" w:rsidRPr="00234173" w:rsidRDefault="008664C2" w:rsidP="00164753">
            <w:pPr>
              <w:tabs>
                <w:tab w:val="decimal" w:pos="702"/>
              </w:tabs>
              <w:spacing w:line="240" w:lineRule="exact"/>
              <w:ind w:right="-14"/>
              <w:rPr>
                <w:rFonts w:ascii="Arial" w:hAnsi="Arial" w:cs="Arial"/>
                <w:sz w:val="16"/>
                <w:szCs w:val="16"/>
              </w:rPr>
            </w:pPr>
          </w:p>
        </w:tc>
        <w:tc>
          <w:tcPr>
            <w:tcW w:w="1350" w:type="dxa"/>
          </w:tcPr>
          <w:p w14:paraId="0A9788E2" w14:textId="77777777" w:rsidR="008664C2" w:rsidRPr="00234173" w:rsidRDefault="008664C2" w:rsidP="00164753">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(251)</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7"/>
          <w:footerReference w:type="default" r:id="rId18"/>
          <w:pgSz w:w="16834" w:h="11909" w:orient="landscape" w:code="9"/>
          <w:pgMar w:top="1800" w:right="1296" w:bottom="1080" w:left="1080" w:header="720" w:footer="720" w:gutter="0"/>
          <w:cols w:space="720"/>
          <w:docGrid w:linePitch="360"/>
        </w:sectPr>
      </w:pPr>
    </w:p>
    <w:p w14:paraId="34F4ADF0" w14:textId="49CA78D8"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25EFDB25"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769C6923"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147F35">
        <w:rPr>
          <w:rFonts w:ascii="Arial" w:hAnsi="Arial" w:cs="Arial"/>
          <w:sz w:val="22"/>
          <w:szCs w:val="22"/>
        </w:rPr>
        <w:t>3,</w:t>
      </w:r>
      <w:r w:rsidR="00B30B86">
        <w:rPr>
          <w:rFonts w:ascii="Arial" w:hAnsi="Arial" w:cs="Arial"/>
          <w:sz w:val="22"/>
          <w:szCs w:val="22"/>
        </w:rPr>
        <w:t>667</w:t>
      </w:r>
      <w:r w:rsidRPr="009C1DA0">
        <w:rPr>
          <w:rFonts w:ascii="Arial" w:hAnsi="Arial" w:cs="Arial"/>
          <w:sz w:val="22"/>
          <w:szCs w:val="22"/>
        </w:rPr>
        <w:t xml:space="preserve"> million</w:t>
      </w:r>
      <w:r w:rsidR="001B605C">
        <w:rPr>
          <w:rFonts w:ascii="Arial" w:hAnsi="Arial" w:cs="Arial"/>
          <w:sz w:val="22"/>
          <w:szCs w:val="22"/>
        </w:rPr>
        <w:t xml:space="preserve"> </w:t>
      </w:r>
      <w:r w:rsidRPr="009C1DA0">
        <w:rPr>
          <w:rFonts w:ascii="Arial" w:hAnsi="Arial" w:cs="Arial"/>
          <w:sz w:val="22"/>
          <w:szCs w:val="22"/>
        </w:rPr>
        <w:t>(</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1B605C">
        <w:rPr>
          <w:rFonts w:ascii="Arial" w:hAnsi="Arial" w:cs="Arial"/>
          <w:sz w:val="22"/>
          <w:szCs w:val="22"/>
        </w:rPr>
        <w:t>2</w:t>
      </w:r>
      <w:r w:rsidRPr="009C1DA0">
        <w:rPr>
          <w:rFonts w:ascii="Arial" w:hAnsi="Arial" w:cs="Arial"/>
          <w:sz w:val="22"/>
          <w:szCs w:val="22"/>
        </w:rPr>
        <w:t xml:space="preserve">: Baht </w:t>
      </w:r>
      <w:r w:rsidR="001B605C">
        <w:rPr>
          <w:rFonts w:ascii="Arial" w:hAnsi="Arial" w:cs="Arial"/>
          <w:sz w:val="22"/>
          <w:szCs w:val="22"/>
        </w:rPr>
        <w:t>1,197</w:t>
      </w:r>
      <w:r w:rsidRPr="009C1DA0">
        <w:rPr>
          <w:rFonts w:ascii="Arial" w:hAnsi="Arial" w:cs="Arial"/>
          <w:sz w:val="22"/>
          <w:szCs w:val="22"/>
        </w:rPr>
        <w:t xml:space="preserve"> million) (the Company only: Baht </w:t>
      </w:r>
      <w:r w:rsidR="00B30B86">
        <w:rPr>
          <w:rFonts w:ascii="Arial" w:hAnsi="Arial" w:cs="Arial"/>
          <w:sz w:val="22"/>
          <w:szCs w:val="22"/>
        </w:rPr>
        <w:t>246</w:t>
      </w:r>
      <w:r w:rsidRPr="009C1DA0">
        <w:rPr>
          <w:rFonts w:ascii="Arial" w:hAnsi="Arial" w:cs="Arial"/>
          <w:sz w:val="22"/>
          <w:szCs w:val="22"/>
        </w:rPr>
        <w:t xml:space="preserve"> million,</w:t>
      </w:r>
      <w:r w:rsidR="00FF61A8">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262</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685B18FC" w14:textId="6D1CD2F7"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w:t>
      </w:r>
      <w:r w:rsidR="00D115F6">
        <w:rPr>
          <w:rFonts w:ascii="Arial" w:eastAsia="Arial Unicode MS" w:hAnsi="Arial" w:cs="Arial"/>
          <w:b/>
          <w:bCs/>
          <w:sz w:val="22"/>
          <w:szCs w:val="22"/>
        </w:rPr>
        <w:t>2</w:t>
      </w:r>
      <w:r w:rsidR="00311D72" w:rsidRPr="009C1DA0">
        <w:rPr>
          <w:rFonts w:ascii="Arial" w:eastAsia="Arial Unicode MS" w:hAnsi="Arial" w:cs="Arial"/>
          <w:b/>
          <w:bCs/>
          <w:sz w:val="22"/>
          <w:szCs w:val="22"/>
        </w:rPr>
        <w:tab/>
        <w:t>Investment commitments</w:t>
      </w:r>
    </w:p>
    <w:p w14:paraId="09DA67F9" w14:textId="4710E4E4"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FF61A8">
        <w:rPr>
          <w:rFonts w:ascii="Arial" w:hAnsi="Arial" w:cs="Arial"/>
          <w:sz w:val="22"/>
          <w:szCs w:val="22"/>
        </w:rPr>
        <w:t xml:space="preserve">under the joint venture agreements </w:t>
      </w:r>
      <w:r w:rsidR="00DD6FF2" w:rsidRPr="009C1DA0">
        <w:rPr>
          <w:rFonts w:ascii="Arial" w:hAnsi="Arial" w:cs="Arial"/>
          <w:sz w:val="22"/>
          <w:szCs w:val="22"/>
        </w:rPr>
        <w:t xml:space="preserve">of Baht </w:t>
      </w:r>
      <w:r w:rsidR="00147F35">
        <w:rPr>
          <w:rFonts w:ascii="Arial" w:hAnsi="Arial" w:cs="Arial"/>
          <w:sz w:val="22"/>
          <w:szCs w:val="22"/>
        </w:rPr>
        <w:t>444</w:t>
      </w:r>
      <w:r w:rsidR="00DD6FF2" w:rsidRPr="009C1DA0">
        <w:rPr>
          <w:rFonts w:ascii="Arial" w:hAnsi="Arial" w:cs="Arial"/>
          <w:sz w:val="22"/>
          <w:szCs w:val="22"/>
        </w:rPr>
        <w:t xml:space="preserve"> million (31 December 202</w:t>
      </w:r>
      <w:r w:rsidR="00890FCA">
        <w:rPr>
          <w:rFonts w:ascii="Arial" w:hAnsi="Arial" w:cs="Arial"/>
          <w:sz w:val="22"/>
          <w:szCs w:val="22"/>
        </w:rPr>
        <w:t>2</w:t>
      </w:r>
      <w:r w:rsidR="00DD6FF2" w:rsidRPr="009C1DA0">
        <w:rPr>
          <w:rFonts w:ascii="Arial" w:hAnsi="Arial" w:cs="Arial"/>
          <w:sz w:val="22"/>
          <w:szCs w:val="22"/>
        </w:rPr>
        <w:t xml:space="preserve">: Baht </w:t>
      </w:r>
      <w:r w:rsidR="00890FCA">
        <w:rPr>
          <w:rFonts w:ascii="Arial" w:hAnsi="Arial" w:cs="Arial"/>
          <w:sz w:val="22"/>
          <w:szCs w:val="22"/>
        </w:rPr>
        <w:t>770</w:t>
      </w:r>
      <w:r w:rsidR="00236328">
        <w:rPr>
          <w:rFonts w:ascii="Arial" w:hAnsi="Arial" w:cs="Arial"/>
          <w:sz w:val="22"/>
          <w:szCs w:val="22"/>
        </w:rPr>
        <w:t xml:space="preserve"> </w:t>
      </w:r>
      <w:r w:rsidR="00DD6FF2" w:rsidRPr="009C1DA0">
        <w:rPr>
          <w:rFonts w:ascii="Arial" w:hAnsi="Arial" w:cs="Arial"/>
          <w:sz w:val="22"/>
          <w:szCs w:val="22"/>
        </w:rPr>
        <w:t>million) related to the provision of financial support</w:t>
      </w:r>
      <w:r w:rsidRPr="009C1DA0">
        <w:rPr>
          <w:rFonts w:ascii="Arial" w:hAnsi="Arial" w:cs="Arial"/>
          <w:sz w:val="22"/>
          <w:szCs w:val="22"/>
        </w:rPr>
        <w:t xml:space="preserve">. </w:t>
      </w:r>
    </w:p>
    <w:p w14:paraId="1AD36891" w14:textId="08D7A2D1"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w:t>
      </w:r>
      <w:r w:rsidR="00D115F6">
        <w:rPr>
          <w:rFonts w:ascii="Arial" w:eastAsia="Arial Unicode MS" w:hAnsi="Arial" w:cs="Arial"/>
          <w:b/>
          <w:bCs/>
          <w:sz w:val="22"/>
          <w:szCs w:val="22"/>
        </w:rPr>
        <w:t>3</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2A327C47"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 xml:space="preserve">Future minimum lease payments of the Group required under short-term leases, lease of low-value assets, and service contracts </w:t>
      </w:r>
      <w:r w:rsidR="00DD6FF2">
        <w:rPr>
          <w:rFonts w:ascii="Arial" w:hAnsi="Arial" w:cs="Arial"/>
          <w:sz w:val="22"/>
          <w:szCs w:val="20"/>
        </w:rPr>
        <w:t>are</w:t>
      </w:r>
      <w:r w:rsidRPr="009C1DA0">
        <w:rPr>
          <w:rFonts w:ascii="Arial" w:hAnsi="Arial" w:cs="Arial"/>
          <w:sz w:val="22"/>
          <w:szCs w:val="20"/>
        </w:rPr>
        <w:t xml:space="preserv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890FC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890FCA" w:rsidRPr="009C1DA0" w:rsidRDefault="00890FCA" w:rsidP="00890FCA">
            <w:pPr>
              <w:spacing w:line="380" w:lineRule="exact"/>
              <w:ind w:right="-43"/>
              <w:jc w:val="thaiDistribute"/>
              <w:rPr>
                <w:rFonts w:ascii="Arial" w:hAnsi="Arial" w:cs="Arial"/>
                <w:sz w:val="20"/>
                <w:szCs w:val="18"/>
              </w:rPr>
            </w:pPr>
          </w:p>
        </w:tc>
        <w:tc>
          <w:tcPr>
            <w:tcW w:w="1575" w:type="dxa"/>
          </w:tcPr>
          <w:p w14:paraId="60F368ED" w14:textId="041D5758" w:rsidR="00890FCA" w:rsidRPr="009C1DA0" w:rsidRDefault="00C05A52" w:rsidP="00890FC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June</w:t>
            </w:r>
            <w:r w:rsidR="00890FCA">
              <w:rPr>
                <w:rFonts w:ascii="Arial" w:hAnsi="Arial" w:cs="Arial"/>
                <w:sz w:val="20"/>
                <w:szCs w:val="18"/>
              </w:rPr>
              <w:t xml:space="preserve">           2023</w:t>
            </w:r>
          </w:p>
        </w:tc>
        <w:tc>
          <w:tcPr>
            <w:tcW w:w="1575" w:type="dxa"/>
            <w:tcMar>
              <w:top w:w="0" w:type="dxa"/>
              <w:left w:w="108" w:type="dxa"/>
              <w:bottom w:w="0" w:type="dxa"/>
              <w:right w:w="108" w:type="dxa"/>
            </w:tcMar>
            <w:hideMark/>
          </w:tcPr>
          <w:p w14:paraId="750D2675" w14:textId="4CEA722D" w:rsidR="00890FCA" w:rsidRPr="009C1DA0" w:rsidRDefault="00890FCA" w:rsidP="00890FC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w:t>
            </w:r>
            <w:r>
              <w:rPr>
                <w:rFonts w:ascii="Arial" w:hAnsi="Arial" w:cs="Arial"/>
                <w:sz w:val="20"/>
                <w:szCs w:val="18"/>
              </w:rPr>
              <w:t>2</w:t>
            </w:r>
          </w:p>
        </w:tc>
        <w:tc>
          <w:tcPr>
            <w:tcW w:w="1575" w:type="dxa"/>
          </w:tcPr>
          <w:p w14:paraId="74266B9E" w14:textId="1AE89127" w:rsidR="00890FCA" w:rsidRPr="009C1DA0" w:rsidRDefault="00C05A52" w:rsidP="00890FC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30 June</w:t>
            </w:r>
            <w:r w:rsidR="00890FCA">
              <w:rPr>
                <w:rFonts w:ascii="Arial" w:hAnsi="Arial" w:cs="Arial"/>
                <w:sz w:val="20"/>
                <w:szCs w:val="18"/>
              </w:rPr>
              <w:t xml:space="preserve">           2023</w:t>
            </w:r>
          </w:p>
        </w:tc>
        <w:tc>
          <w:tcPr>
            <w:tcW w:w="1575" w:type="dxa"/>
            <w:tcMar>
              <w:top w:w="0" w:type="dxa"/>
              <w:left w:w="108" w:type="dxa"/>
              <w:bottom w:w="0" w:type="dxa"/>
              <w:right w:w="108" w:type="dxa"/>
            </w:tcMar>
            <w:hideMark/>
          </w:tcPr>
          <w:p w14:paraId="00FB8A95" w14:textId="22C9847A" w:rsidR="00890FCA" w:rsidRPr="009C1DA0" w:rsidRDefault="00890FCA" w:rsidP="00890FC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w:t>
            </w:r>
            <w:r>
              <w:rPr>
                <w:rFonts w:ascii="Arial" w:hAnsi="Arial" w:cs="Arial"/>
                <w:sz w:val="20"/>
                <w:szCs w:val="18"/>
              </w:rPr>
              <w:t>2</w:t>
            </w:r>
          </w:p>
        </w:tc>
      </w:tr>
      <w:tr w:rsidR="00890FCA" w:rsidRPr="009C1DA0" w14:paraId="116FB6A6" w14:textId="77777777" w:rsidTr="00F51B2D">
        <w:trPr>
          <w:trHeight w:val="106"/>
        </w:trPr>
        <w:tc>
          <w:tcPr>
            <w:tcW w:w="2880" w:type="dxa"/>
            <w:tcMar>
              <w:top w:w="0" w:type="dxa"/>
              <w:left w:w="108" w:type="dxa"/>
              <w:bottom w:w="0" w:type="dxa"/>
              <w:right w:w="108" w:type="dxa"/>
            </w:tcMar>
            <w:hideMark/>
          </w:tcPr>
          <w:p w14:paraId="199C78BE" w14:textId="77777777" w:rsidR="00890FCA" w:rsidRPr="009C1DA0" w:rsidRDefault="00890FCA" w:rsidP="00890FCA">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890FCA" w:rsidRPr="009C1DA0" w:rsidRDefault="00890FCA" w:rsidP="00890FC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890FCA" w:rsidRPr="009C1DA0" w:rsidRDefault="00890FCA" w:rsidP="00890FCA">
            <w:pPr>
              <w:tabs>
                <w:tab w:val="decimal" w:pos="1620"/>
              </w:tabs>
              <w:spacing w:line="380" w:lineRule="exact"/>
              <w:rPr>
                <w:rFonts w:ascii="Arial" w:hAnsi="Arial" w:cs="Arial"/>
                <w:sz w:val="20"/>
                <w:szCs w:val="18"/>
              </w:rPr>
            </w:pPr>
          </w:p>
        </w:tc>
        <w:tc>
          <w:tcPr>
            <w:tcW w:w="1575" w:type="dxa"/>
          </w:tcPr>
          <w:p w14:paraId="7176725F" w14:textId="77777777" w:rsidR="00890FCA" w:rsidRPr="009C1DA0" w:rsidRDefault="00890FCA" w:rsidP="00890FC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890FCA" w:rsidRPr="009C1DA0" w:rsidRDefault="00890FCA" w:rsidP="00890FCA">
            <w:pPr>
              <w:tabs>
                <w:tab w:val="decimal" w:pos="1620"/>
              </w:tabs>
              <w:spacing w:line="380" w:lineRule="exact"/>
              <w:ind w:right="-15"/>
              <w:rPr>
                <w:rFonts w:ascii="Arial" w:hAnsi="Arial" w:cs="Arial"/>
                <w:sz w:val="20"/>
                <w:szCs w:val="18"/>
              </w:rPr>
            </w:pPr>
          </w:p>
        </w:tc>
      </w:tr>
      <w:tr w:rsidR="00147F35" w:rsidRPr="009C1DA0" w14:paraId="6587FD17" w14:textId="77777777" w:rsidTr="00E3583C">
        <w:trPr>
          <w:trHeight w:val="80"/>
        </w:trPr>
        <w:tc>
          <w:tcPr>
            <w:tcW w:w="2880" w:type="dxa"/>
            <w:tcMar>
              <w:top w:w="0" w:type="dxa"/>
              <w:left w:w="108" w:type="dxa"/>
              <w:bottom w:w="0" w:type="dxa"/>
              <w:right w:w="108" w:type="dxa"/>
            </w:tcMar>
            <w:hideMark/>
          </w:tcPr>
          <w:p w14:paraId="05BEC14B" w14:textId="77777777" w:rsidR="00147F35" w:rsidRPr="009C1DA0" w:rsidRDefault="00147F35" w:rsidP="00147F35">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77491664" w:rsidR="00147F35" w:rsidRPr="009C1DA0" w:rsidRDefault="00C8160B" w:rsidP="00147F35">
            <w:pPr>
              <w:tabs>
                <w:tab w:val="decimal" w:pos="1200"/>
              </w:tabs>
              <w:spacing w:line="380" w:lineRule="exact"/>
              <w:ind w:left="90" w:right="45"/>
              <w:rPr>
                <w:rFonts w:ascii="Arial" w:hAnsi="Arial" w:cs="Arial"/>
                <w:sz w:val="20"/>
                <w:szCs w:val="18"/>
              </w:rPr>
            </w:pPr>
            <w:r>
              <w:rPr>
                <w:rFonts w:ascii="Arial" w:hAnsi="Arial" w:cs="Arial"/>
                <w:sz w:val="20"/>
                <w:szCs w:val="18"/>
              </w:rPr>
              <w:t>193</w:t>
            </w:r>
          </w:p>
        </w:tc>
        <w:tc>
          <w:tcPr>
            <w:tcW w:w="1575" w:type="dxa"/>
            <w:tcMar>
              <w:top w:w="0" w:type="dxa"/>
              <w:left w:w="108" w:type="dxa"/>
              <w:bottom w:w="0" w:type="dxa"/>
              <w:right w:w="108" w:type="dxa"/>
            </w:tcMar>
            <w:vAlign w:val="bottom"/>
          </w:tcPr>
          <w:p w14:paraId="58F66A45" w14:textId="3B71D34D" w:rsidR="00147F35" w:rsidRPr="009C1DA0" w:rsidRDefault="00147F35" w:rsidP="00147F35">
            <w:pPr>
              <w:tabs>
                <w:tab w:val="decimal" w:pos="1200"/>
              </w:tabs>
              <w:spacing w:line="380" w:lineRule="exact"/>
              <w:ind w:left="90" w:right="45"/>
              <w:rPr>
                <w:rFonts w:ascii="Arial" w:hAnsi="Arial" w:cs="Arial"/>
                <w:sz w:val="20"/>
                <w:szCs w:val="18"/>
              </w:rPr>
            </w:pPr>
            <w:r w:rsidRPr="00147F35">
              <w:rPr>
                <w:rFonts w:ascii="Arial" w:hAnsi="Arial" w:cs="Arial"/>
                <w:sz w:val="20"/>
                <w:szCs w:val="18"/>
              </w:rPr>
              <w:t>149</w:t>
            </w:r>
          </w:p>
        </w:tc>
        <w:tc>
          <w:tcPr>
            <w:tcW w:w="1575" w:type="dxa"/>
            <w:vAlign w:val="bottom"/>
          </w:tcPr>
          <w:p w14:paraId="0057CE7C" w14:textId="5D0F43E6" w:rsidR="00147F35" w:rsidRPr="009C1DA0" w:rsidRDefault="00C8160B" w:rsidP="00147F35">
            <w:pPr>
              <w:tabs>
                <w:tab w:val="decimal" w:pos="1200"/>
              </w:tabs>
              <w:spacing w:line="380" w:lineRule="exact"/>
              <w:ind w:left="90" w:right="45"/>
              <w:rPr>
                <w:rFonts w:ascii="Arial" w:hAnsi="Arial" w:cs="Arial"/>
                <w:sz w:val="20"/>
                <w:szCs w:val="18"/>
              </w:rPr>
            </w:pPr>
            <w:r>
              <w:rPr>
                <w:rFonts w:ascii="Arial" w:hAnsi="Arial" w:cs="Arial"/>
                <w:sz w:val="20"/>
                <w:szCs w:val="18"/>
              </w:rPr>
              <w:t>149</w:t>
            </w:r>
          </w:p>
        </w:tc>
        <w:tc>
          <w:tcPr>
            <w:tcW w:w="1575" w:type="dxa"/>
            <w:tcMar>
              <w:top w:w="0" w:type="dxa"/>
              <w:left w:w="108" w:type="dxa"/>
              <w:bottom w:w="0" w:type="dxa"/>
              <w:right w:w="108" w:type="dxa"/>
            </w:tcMar>
          </w:tcPr>
          <w:p w14:paraId="4399275D" w14:textId="608D3446" w:rsidR="00147F35" w:rsidRPr="009C1DA0" w:rsidRDefault="00147F35" w:rsidP="00147F35">
            <w:pPr>
              <w:tabs>
                <w:tab w:val="decimal" w:pos="1200"/>
              </w:tabs>
              <w:spacing w:line="380" w:lineRule="exact"/>
              <w:ind w:left="90" w:right="45"/>
              <w:rPr>
                <w:rFonts w:ascii="Arial" w:hAnsi="Arial" w:cs="Arial"/>
                <w:sz w:val="20"/>
                <w:szCs w:val="18"/>
              </w:rPr>
            </w:pPr>
            <w:r w:rsidRPr="00890FCA">
              <w:rPr>
                <w:rFonts w:ascii="Arial" w:hAnsi="Arial" w:cs="Arial"/>
                <w:sz w:val="20"/>
                <w:szCs w:val="18"/>
              </w:rPr>
              <w:t>119</w:t>
            </w:r>
          </w:p>
        </w:tc>
      </w:tr>
      <w:tr w:rsidR="00147F35" w:rsidRPr="009C1DA0" w14:paraId="44D6EB5D" w14:textId="77777777" w:rsidTr="00E3583C">
        <w:tc>
          <w:tcPr>
            <w:tcW w:w="2880" w:type="dxa"/>
            <w:tcMar>
              <w:top w:w="0" w:type="dxa"/>
              <w:left w:w="108" w:type="dxa"/>
              <w:bottom w:w="0" w:type="dxa"/>
              <w:right w:w="108" w:type="dxa"/>
            </w:tcMar>
            <w:hideMark/>
          </w:tcPr>
          <w:p w14:paraId="2D054F92" w14:textId="77777777" w:rsidR="00147F35" w:rsidRPr="009C1DA0" w:rsidRDefault="00147F35" w:rsidP="00147F35">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2CC99149" w:rsidR="00147F35" w:rsidRPr="009C1DA0" w:rsidRDefault="00C8160B" w:rsidP="00147F35">
            <w:pPr>
              <w:tabs>
                <w:tab w:val="decimal" w:pos="1200"/>
              </w:tabs>
              <w:spacing w:line="380" w:lineRule="exact"/>
              <w:ind w:left="90" w:right="45"/>
              <w:rPr>
                <w:rFonts w:ascii="Arial" w:hAnsi="Arial" w:cs="Arial"/>
                <w:sz w:val="20"/>
                <w:szCs w:val="18"/>
              </w:rPr>
            </w:pPr>
            <w:r>
              <w:rPr>
                <w:rFonts w:ascii="Arial" w:hAnsi="Arial" w:cs="Arial"/>
                <w:sz w:val="20"/>
                <w:szCs w:val="18"/>
              </w:rPr>
              <w:t>286</w:t>
            </w:r>
          </w:p>
        </w:tc>
        <w:tc>
          <w:tcPr>
            <w:tcW w:w="1575" w:type="dxa"/>
            <w:tcMar>
              <w:top w:w="0" w:type="dxa"/>
              <w:left w:w="108" w:type="dxa"/>
              <w:bottom w:w="0" w:type="dxa"/>
              <w:right w:w="108" w:type="dxa"/>
            </w:tcMar>
            <w:vAlign w:val="bottom"/>
          </w:tcPr>
          <w:p w14:paraId="5250D4A5" w14:textId="6DDE7E9A" w:rsidR="00147F35" w:rsidRPr="009C1DA0" w:rsidRDefault="00147F35" w:rsidP="00147F35">
            <w:pPr>
              <w:tabs>
                <w:tab w:val="decimal" w:pos="1200"/>
              </w:tabs>
              <w:spacing w:line="380" w:lineRule="exact"/>
              <w:ind w:left="90" w:right="45"/>
              <w:rPr>
                <w:rFonts w:ascii="Arial" w:hAnsi="Arial" w:cs="Arial"/>
                <w:sz w:val="20"/>
                <w:szCs w:val="18"/>
              </w:rPr>
            </w:pPr>
            <w:r w:rsidRPr="00147F35">
              <w:rPr>
                <w:rFonts w:ascii="Arial" w:hAnsi="Arial" w:cs="Arial"/>
                <w:sz w:val="20"/>
                <w:szCs w:val="18"/>
              </w:rPr>
              <w:t>251</w:t>
            </w:r>
          </w:p>
        </w:tc>
        <w:tc>
          <w:tcPr>
            <w:tcW w:w="1575" w:type="dxa"/>
            <w:vAlign w:val="bottom"/>
          </w:tcPr>
          <w:p w14:paraId="01FA9CF4" w14:textId="3D328989" w:rsidR="00147F35" w:rsidRPr="009C1DA0" w:rsidRDefault="00C8160B" w:rsidP="00147F35">
            <w:pPr>
              <w:tabs>
                <w:tab w:val="decimal" w:pos="1200"/>
              </w:tabs>
              <w:spacing w:line="380" w:lineRule="exact"/>
              <w:ind w:left="90" w:right="45"/>
              <w:rPr>
                <w:rFonts w:ascii="Arial" w:hAnsi="Arial" w:cs="Arial"/>
                <w:sz w:val="20"/>
                <w:szCs w:val="18"/>
              </w:rPr>
            </w:pPr>
            <w:r>
              <w:rPr>
                <w:rFonts w:ascii="Arial" w:hAnsi="Arial" w:cs="Arial"/>
                <w:sz w:val="20"/>
                <w:szCs w:val="18"/>
              </w:rPr>
              <w:t>283</w:t>
            </w:r>
          </w:p>
        </w:tc>
        <w:tc>
          <w:tcPr>
            <w:tcW w:w="1575" w:type="dxa"/>
            <w:tcMar>
              <w:top w:w="0" w:type="dxa"/>
              <w:left w:w="108" w:type="dxa"/>
              <w:bottom w:w="0" w:type="dxa"/>
              <w:right w:w="108" w:type="dxa"/>
            </w:tcMar>
          </w:tcPr>
          <w:p w14:paraId="0663FC69" w14:textId="0A486514" w:rsidR="00147F35" w:rsidRPr="009C1DA0" w:rsidRDefault="00147F35" w:rsidP="00147F35">
            <w:pPr>
              <w:tabs>
                <w:tab w:val="decimal" w:pos="1200"/>
              </w:tabs>
              <w:spacing w:line="380" w:lineRule="exact"/>
              <w:ind w:left="90" w:right="45"/>
              <w:rPr>
                <w:rFonts w:ascii="Arial" w:hAnsi="Arial" w:cs="Arial"/>
                <w:sz w:val="20"/>
                <w:szCs w:val="18"/>
              </w:rPr>
            </w:pPr>
            <w:r w:rsidRPr="00890FCA">
              <w:rPr>
                <w:rFonts w:ascii="Arial" w:hAnsi="Arial" w:cs="Arial"/>
                <w:sz w:val="20"/>
                <w:szCs w:val="18"/>
              </w:rPr>
              <w:t>249</w:t>
            </w:r>
          </w:p>
        </w:tc>
      </w:tr>
      <w:tr w:rsidR="00147F35" w:rsidRPr="009C1DA0" w14:paraId="0DECE031" w14:textId="77777777" w:rsidTr="00E3583C">
        <w:tc>
          <w:tcPr>
            <w:tcW w:w="2880" w:type="dxa"/>
            <w:tcMar>
              <w:top w:w="0" w:type="dxa"/>
              <w:left w:w="108" w:type="dxa"/>
              <w:bottom w:w="0" w:type="dxa"/>
              <w:right w:w="108" w:type="dxa"/>
            </w:tcMar>
            <w:hideMark/>
          </w:tcPr>
          <w:p w14:paraId="0410277F" w14:textId="77777777" w:rsidR="00147F35" w:rsidRPr="009C1DA0" w:rsidRDefault="00147F35" w:rsidP="00147F35">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4BD7794E" w:rsidR="00147F35" w:rsidRPr="009C1DA0" w:rsidRDefault="00C8160B" w:rsidP="00147F35">
            <w:pPr>
              <w:pBdr>
                <w:bottom w:val="sing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5</w:t>
            </w:r>
          </w:p>
        </w:tc>
        <w:tc>
          <w:tcPr>
            <w:tcW w:w="1575" w:type="dxa"/>
            <w:tcMar>
              <w:top w:w="0" w:type="dxa"/>
              <w:left w:w="108" w:type="dxa"/>
              <w:bottom w:w="0" w:type="dxa"/>
              <w:right w:w="108" w:type="dxa"/>
            </w:tcMar>
            <w:vAlign w:val="bottom"/>
          </w:tcPr>
          <w:p w14:paraId="5FF87CF3" w14:textId="77E02B96" w:rsidR="00147F35" w:rsidRPr="009C1DA0" w:rsidRDefault="00147F35" w:rsidP="00147F35">
            <w:pPr>
              <w:pBdr>
                <w:bottom w:val="single" w:sz="4" w:space="1" w:color="auto"/>
              </w:pBdr>
              <w:tabs>
                <w:tab w:val="decimal" w:pos="1200"/>
              </w:tabs>
              <w:spacing w:line="380" w:lineRule="exact"/>
              <w:ind w:left="90" w:right="45"/>
              <w:rPr>
                <w:rFonts w:ascii="Arial" w:hAnsi="Arial" w:cs="Arial"/>
                <w:sz w:val="20"/>
                <w:szCs w:val="18"/>
              </w:rPr>
            </w:pPr>
            <w:r w:rsidRPr="00147F35">
              <w:rPr>
                <w:rFonts w:ascii="Arial" w:hAnsi="Arial" w:cs="Arial"/>
                <w:sz w:val="20"/>
                <w:szCs w:val="18"/>
              </w:rPr>
              <w:t>71</w:t>
            </w:r>
          </w:p>
        </w:tc>
        <w:tc>
          <w:tcPr>
            <w:tcW w:w="1575" w:type="dxa"/>
            <w:vAlign w:val="bottom"/>
          </w:tcPr>
          <w:p w14:paraId="5ADE6219" w14:textId="56D3209D" w:rsidR="00147F35" w:rsidRPr="009C1DA0" w:rsidRDefault="00C8160B" w:rsidP="00147F35">
            <w:pPr>
              <w:pBdr>
                <w:bottom w:val="sing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5</w:t>
            </w:r>
          </w:p>
        </w:tc>
        <w:tc>
          <w:tcPr>
            <w:tcW w:w="1575" w:type="dxa"/>
            <w:tcMar>
              <w:top w:w="0" w:type="dxa"/>
              <w:left w:w="108" w:type="dxa"/>
              <w:bottom w:w="0" w:type="dxa"/>
              <w:right w:w="108" w:type="dxa"/>
            </w:tcMar>
          </w:tcPr>
          <w:p w14:paraId="20664189" w14:textId="7C92F17F" w:rsidR="00147F35" w:rsidRPr="009C1DA0" w:rsidRDefault="00147F35" w:rsidP="00147F35">
            <w:pPr>
              <w:pBdr>
                <w:bottom w:val="single" w:sz="4" w:space="1" w:color="auto"/>
              </w:pBdr>
              <w:tabs>
                <w:tab w:val="decimal" w:pos="1200"/>
              </w:tabs>
              <w:spacing w:line="380" w:lineRule="exact"/>
              <w:ind w:left="90" w:right="45"/>
              <w:rPr>
                <w:rFonts w:ascii="Arial" w:hAnsi="Arial" w:cs="Arial"/>
                <w:sz w:val="20"/>
                <w:szCs w:val="18"/>
              </w:rPr>
            </w:pPr>
            <w:r w:rsidRPr="00890FCA">
              <w:rPr>
                <w:rFonts w:ascii="Arial" w:hAnsi="Arial" w:cs="Arial"/>
                <w:sz w:val="20"/>
                <w:szCs w:val="18"/>
              </w:rPr>
              <w:t>71</w:t>
            </w:r>
          </w:p>
        </w:tc>
      </w:tr>
      <w:tr w:rsidR="00147F35" w:rsidRPr="009C1DA0" w14:paraId="7AF9E6C4" w14:textId="77777777" w:rsidTr="00E3583C">
        <w:tc>
          <w:tcPr>
            <w:tcW w:w="2880" w:type="dxa"/>
            <w:tcMar>
              <w:top w:w="0" w:type="dxa"/>
              <w:left w:w="108" w:type="dxa"/>
              <w:bottom w:w="0" w:type="dxa"/>
              <w:right w:w="108" w:type="dxa"/>
            </w:tcMar>
            <w:hideMark/>
          </w:tcPr>
          <w:p w14:paraId="53616CD9" w14:textId="77777777" w:rsidR="00147F35" w:rsidRPr="009C1DA0" w:rsidRDefault="00147F35" w:rsidP="00147F35">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2D3695AC" w:rsidR="00147F35" w:rsidRPr="009C1DA0" w:rsidRDefault="00C8160B" w:rsidP="00147F35">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484</w:t>
            </w:r>
          </w:p>
        </w:tc>
        <w:tc>
          <w:tcPr>
            <w:tcW w:w="1575" w:type="dxa"/>
            <w:tcMar>
              <w:top w:w="0" w:type="dxa"/>
              <w:left w:w="108" w:type="dxa"/>
              <w:bottom w:w="0" w:type="dxa"/>
              <w:right w:w="108" w:type="dxa"/>
            </w:tcMar>
            <w:vAlign w:val="bottom"/>
          </w:tcPr>
          <w:p w14:paraId="3244E253" w14:textId="02D9EB7A" w:rsidR="00147F35" w:rsidRPr="009C1DA0" w:rsidRDefault="00147F35" w:rsidP="00147F35">
            <w:pPr>
              <w:pBdr>
                <w:bottom w:val="double" w:sz="4" w:space="1" w:color="auto"/>
              </w:pBdr>
              <w:tabs>
                <w:tab w:val="decimal" w:pos="1200"/>
              </w:tabs>
              <w:spacing w:line="380" w:lineRule="exact"/>
              <w:ind w:left="90" w:right="45"/>
              <w:rPr>
                <w:rFonts w:ascii="Arial" w:hAnsi="Arial" w:cs="Arial"/>
                <w:sz w:val="20"/>
                <w:szCs w:val="18"/>
              </w:rPr>
            </w:pPr>
            <w:r w:rsidRPr="00147F35">
              <w:rPr>
                <w:rFonts w:ascii="Arial" w:hAnsi="Arial" w:cs="Arial"/>
                <w:sz w:val="20"/>
                <w:szCs w:val="18"/>
              </w:rPr>
              <w:t>471</w:t>
            </w:r>
          </w:p>
        </w:tc>
        <w:tc>
          <w:tcPr>
            <w:tcW w:w="1575" w:type="dxa"/>
            <w:vAlign w:val="bottom"/>
          </w:tcPr>
          <w:p w14:paraId="17AB603F" w14:textId="1931CC81" w:rsidR="00147F35" w:rsidRPr="009C1DA0" w:rsidRDefault="00C8160B" w:rsidP="00147F35">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437</w:t>
            </w:r>
          </w:p>
        </w:tc>
        <w:tc>
          <w:tcPr>
            <w:tcW w:w="1575" w:type="dxa"/>
            <w:tcMar>
              <w:top w:w="0" w:type="dxa"/>
              <w:left w:w="108" w:type="dxa"/>
              <w:bottom w:w="0" w:type="dxa"/>
              <w:right w:w="108" w:type="dxa"/>
            </w:tcMar>
          </w:tcPr>
          <w:p w14:paraId="24981F6A" w14:textId="2596E071" w:rsidR="00147F35" w:rsidRPr="009C1DA0" w:rsidRDefault="00147F35" w:rsidP="00147F35">
            <w:pPr>
              <w:pBdr>
                <w:bottom w:val="double" w:sz="4" w:space="1" w:color="auto"/>
              </w:pBdr>
              <w:tabs>
                <w:tab w:val="decimal" w:pos="1200"/>
              </w:tabs>
              <w:spacing w:line="380" w:lineRule="exact"/>
              <w:ind w:left="90" w:right="45"/>
              <w:rPr>
                <w:rFonts w:ascii="Arial" w:hAnsi="Arial" w:cs="Arial"/>
                <w:sz w:val="20"/>
                <w:szCs w:val="18"/>
              </w:rPr>
            </w:pPr>
            <w:r w:rsidRPr="00890FCA">
              <w:rPr>
                <w:rFonts w:ascii="Arial" w:hAnsi="Arial" w:cs="Arial"/>
                <w:sz w:val="20"/>
                <w:szCs w:val="18"/>
              </w:rPr>
              <w:t>439</w:t>
            </w:r>
          </w:p>
        </w:tc>
      </w:tr>
    </w:tbl>
    <w:p w14:paraId="6016F56C" w14:textId="6327CD9F"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t>2</w:t>
      </w:r>
      <w:r w:rsidR="00D54589">
        <w:rPr>
          <w:rFonts w:ascii="Arial" w:hAnsi="Arial" w:cs="Arial"/>
          <w:b/>
          <w:bCs/>
          <w:sz w:val="22"/>
          <w:szCs w:val="22"/>
        </w:rPr>
        <w:t>1</w:t>
      </w:r>
      <w:r w:rsidR="00AE50BC" w:rsidRPr="009C1DA0">
        <w:rPr>
          <w:rFonts w:ascii="Arial" w:hAnsi="Arial" w:cs="Arial"/>
          <w:b/>
          <w:bCs/>
          <w:sz w:val="22"/>
          <w:szCs w:val="22"/>
        </w:rPr>
        <w:t>.</w:t>
      </w:r>
      <w:r w:rsidR="00EB670A">
        <w:rPr>
          <w:rFonts w:ascii="Arial" w:hAnsi="Arial" w:cs="Arial"/>
          <w:b/>
          <w:bCs/>
          <w:sz w:val="22"/>
          <w:szCs w:val="22"/>
        </w:rPr>
        <w:t>4</w:t>
      </w:r>
      <w:r w:rsidR="00916493">
        <w:rPr>
          <w:rFonts w:ascii="Arial" w:hAnsi="Arial" w:cs="Arial"/>
          <w:b/>
          <w:bCs/>
          <w:sz w:val="22"/>
          <w:szCs w:val="22"/>
        </w:rPr>
        <w:tab/>
        <w:t>C</w:t>
      </w:r>
      <w:r w:rsidR="00311D72" w:rsidRPr="009C1DA0">
        <w:rPr>
          <w:rFonts w:ascii="Arial" w:hAnsi="Arial" w:cs="Arial"/>
          <w:b/>
          <w:bCs/>
          <w:sz w:val="22"/>
          <w:szCs w:val="22"/>
        </w:rPr>
        <w:t>ommitment</w:t>
      </w:r>
      <w:r w:rsidR="00916493">
        <w:rPr>
          <w:rFonts w:ascii="Arial" w:hAnsi="Arial" w:cs="Arial"/>
          <w:b/>
          <w:bCs/>
          <w:sz w:val="22"/>
          <w:szCs w:val="22"/>
        </w:rPr>
        <w:t xml:space="preserve"> related to land purchasing</w:t>
      </w:r>
    </w:p>
    <w:p w14:paraId="7526BD92" w14:textId="7CE8BF4C" w:rsidR="00F731BB" w:rsidRDefault="00311D72" w:rsidP="00350F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00350FEF">
        <w:rPr>
          <w:rFonts w:ascii="Arial" w:hAnsi="Arial" w:cs="Arial"/>
          <w:sz w:val="22"/>
          <w:szCs w:val="22"/>
        </w:rPr>
        <w:t xml:space="preserve">As at </w:t>
      </w:r>
      <w:r w:rsidR="00916493">
        <w:rPr>
          <w:rFonts w:ascii="Arial" w:hAnsi="Arial" w:cs="Arial"/>
          <w:sz w:val="22"/>
          <w:szCs w:val="22"/>
        </w:rPr>
        <w:t>30</w:t>
      </w:r>
      <w:r w:rsidR="00350FEF">
        <w:rPr>
          <w:rFonts w:ascii="Arial" w:hAnsi="Arial" w:cs="Arial"/>
          <w:sz w:val="22"/>
          <w:szCs w:val="22"/>
        </w:rPr>
        <w:t xml:space="preserve"> June 2023, subsidiar</w:t>
      </w:r>
      <w:r w:rsidR="00916493">
        <w:rPr>
          <w:rFonts w:ascii="Arial" w:hAnsi="Arial" w:cs="Arial"/>
          <w:sz w:val="22"/>
          <w:szCs w:val="22"/>
        </w:rPr>
        <w:t>ies</w:t>
      </w:r>
      <w:r w:rsidR="00350FEF">
        <w:rPr>
          <w:rFonts w:ascii="Arial" w:hAnsi="Arial" w:cs="Arial"/>
          <w:sz w:val="22"/>
          <w:szCs w:val="22"/>
        </w:rPr>
        <w:t xml:space="preserve"> had commitments </w:t>
      </w:r>
      <w:r w:rsidR="00916493">
        <w:rPr>
          <w:rFonts w:ascii="Arial" w:hAnsi="Arial" w:cs="Arial"/>
          <w:sz w:val="22"/>
          <w:szCs w:val="22"/>
        </w:rPr>
        <w:t>related to purchase of land approximately Baht 33 million</w:t>
      </w:r>
      <w:r w:rsidR="00350FEF">
        <w:rPr>
          <w:rFonts w:ascii="Arial" w:hAnsi="Arial" w:cs="Arial"/>
          <w:sz w:val="22"/>
          <w:szCs w:val="22"/>
        </w:rPr>
        <w:t xml:space="preserve"> (31 December 2022: Baht 33 million)</w:t>
      </w:r>
      <w:r w:rsidR="00F731BB" w:rsidRPr="009C1DA0">
        <w:rPr>
          <w:rFonts w:ascii="Arial" w:hAnsi="Arial" w:cs="Arial"/>
          <w:sz w:val="22"/>
          <w:szCs w:val="22"/>
        </w:rPr>
        <w:t>.</w:t>
      </w:r>
    </w:p>
    <w:p w14:paraId="35BEDC5C" w14:textId="77777777" w:rsidR="00350FEF" w:rsidRDefault="00350FE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D549809" w14:textId="27D51CCE" w:rsidR="00311D72" w:rsidRPr="009C1DA0"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lastRenderedPageBreak/>
        <w:t>2</w:t>
      </w:r>
      <w:r w:rsidR="00D54589">
        <w:rPr>
          <w:rFonts w:ascii="Arial" w:eastAsia="Arial Unicode MS" w:hAnsi="Arial" w:cs="Arial"/>
          <w:b/>
          <w:bCs/>
          <w:sz w:val="22"/>
          <w:szCs w:val="22"/>
        </w:rPr>
        <w:t>1</w:t>
      </w:r>
      <w:r w:rsidR="00AE50BC" w:rsidRPr="009C1DA0">
        <w:rPr>
          <w:rFonts w:ascii="Arial" w:eastAsia="Arial Unicode MS" w:hAnsi="Arial" w:cs="Arial"/>
          <w:b/>
          <w:bCs/>
          <w:sz w:val="22"/>
          <w:szCs w:val="22"/>
        </w:rPr>
        <w:t>.</w:t>
      </w:r>
      <w:r w:rsidR="00EB670A">
        <w:rPr>
          <w:rFonts w:ascii="Arial" w:eastAsia="Arial Unicode MS" w:hAnsi="Arial" w:cs="Arial"/>
          <w:b/>
          <w:bCs/>
          <w:sz w:val="22"/>
          <w:szCs w:val="22"/>
        </w:rPr>
        <w:t>5</w:t>
      </w:r>
      <w:r w:rsidR="00311D72" w:rsidRPr="009C1DA0">
        <w:rPr>
          <w:rFonts w:ascii="Arial" w:eastAsia="Arial Unicode MS" w:hAnsi="Arial" w:cs="Arial"/>
          <w:b/>
          <w:bCs/>
          <w:sz w:val="22"/>
          <w:szCs w:val="22"/>
        </w:rPr>
        <w:tab/>
        <w:t>Guarantees</w:t>
      </w:r>
    </w:p>
    <w:p w14:paraId="115984F6" w14:textId="0E45D0BE"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at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w:t>
      </w:r>
      <w:r w:rsidR="00890FCA">
        <w:rPr>
          <w:rFonts w:ascii="Arial" w:hAnsi="Arial" w:cs="Arial"/>
          <w:sz w:val="22"/>
          <w:szCs w:val="22"/>
        </w:rPr>
        <w:t>2</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47627230" w:rsidR="00D237DA" w:rsidRPr="009C1DA0" w:rsidRDefault="00C05A52"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30 June</w:t>
            </w:r>
            <w:r w:rsidR="00890FCA">
              <w:rPr>
                <w:rFonts w:ascii="Arial" w:hAnsi="Arial" w:cs="Arial"/>
                <w:sz w:val="16"/>
                <w:szCs w:val="16"/>
              </w:rPr>
              <w:t xml:space="preserve">  </w:t>
            </w:r>
            <w:r w:rsidR="005658CD">
              <w:rPr>
                <w:rFonts w:ascii="Arial" w:hAnsi="Arial" w:cs="Arial"/>
                <w:sz w:val="16"/>
                <w:szCs w:val="16"/>
              </w:rPr>
              <w:t xml:space="preserve">           </w:t>
            </w:r>
            <w:r w:rsidR="00890FCA">
              <w:rPr>
                <w:rFonts w:ascii="Arial" w:hAnsi="Arial" w:cs="Arial"/>
                <w:sz w:val="16"/>
                <w:szCs w:val="16"/>
              </w:rPr>
              <w:t>2023</w:t>
            </w:r>
          </w:p>
        </w:tc>
        <w:tc>
          <w:tcPr>
            <w:tcW w:w="1215" w:type="dxa"/>
            <w:shd w:val="clear" w:color="auto" w:fill="auto"/>
            <w:vAlign w:val="bottom"/>
          </w:tcPr>
          <w:p w14:paraId="55B978DB" w14:textId="016B8A33"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w:t>
            </w:r>
            <w:r w:rsidR="00890FCA">
              <w:rPr>
                <w:rFonts w:ascii="Arial" w:hAnsi="Arial" w:cs="Arial"/>
                <w:sz w:val="16"/>
                <w:szCs w:val="16"/>
              </w:rPr>
              <w:t>2</w:t>
            </w:r>
          </w:p>
        </w:tc>
      </w:tr>
      <w:tr w:rsidR="00890FCA" w:rsidRPr="009C1DA0" w14:paraId="5A4C3690" w14:textId="77777777" w:rsidTr="006E24B0">
        <w:tc>
          <w:tcPr>
            <w:tcW w:w="1350" w:type="dxa"/>
            <w:shd w:val="clear" w:color="auto" w:fill="auto"/>
          </w:tcPr>
          <w:p w14:paraId="05D0D74B" w14:textId="77777777" w:rsidR="00890FCA" w:rsidRPr="009C1DA0" w:rsidRDefault="00890FCA" w:rsidP="00890FCA">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890FCA" w:rsidRPr="009C1DA0" w:rsidRDefault="00890FCA" w:rsidP="00890FCA">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facilities as portion as stipulated in the guarantee agreement</w:t>
            </w:r>
          </w:p>
        </w:tc>
        <w:tc>
          <w:tcPr>
            <w:tcW w:w="2430" w:type="dxa"/>
            <w:shd w:val="clear" w:color="auto" w:fill="auto"/>
          </w:tcPr>
          <w:p w14:paraId="26ECC3E0" w14:textId="77777777" w:rsidR="00890FCA" w:rsidRPr="009C1DA0" w:rsidRDefault="00890FCA" w:rsidP="00890FCA">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69267166" w:rsidR="00890FCA" w:rsidRPr="009C1DA0" w:rsidRDefault="00C8160B" w:rsidP="00890FCA">
            <w:pPr>
              <w:tabs>
                <w:tab w:val="decimal" w:pos="792"/>
              </w:tabs>
              <w:spacing w:line="300" w:lineRule="exact"/>
              <w:ind w:right="-18"/>
              <w:rPr>
                <w:rFonts w:ascii="Arial" w:hAnsi="Arial" w:cs="Arial"/>
                <w:sz w:val="16"/>
                <w:szCs w:val="16"/>
              </w:rPr>
            </w:pPr>
            <w:r>
              <w:rPr>
                <w:rFonts w:ascii="Arial" w:hAnsi="Arial" w:cs="Arial"/>
                <w:sz w:val="16"/>
                <w:szCs w:val="16"/>
              </w:rPr>
              <w:t>16,465</w:t>
            </w:r>
          </w:p>
        </w:tc>
        <w:tc>
          <w:tcPr>
            <w:tcW w:w="1215" w:type="dxa"/>
            <w:shd w:val="clear" w:color="auto" w:fill="auto"/>
            <w:vAlign w:val="bottom"/>
          </w:tcPr>
          <w:p w14:paraId="35460575" w14:textId="130994A1" w:rsidR="00890FCA" w:rsidRPr="009C1DA0" w:rsidRDefault="00890FCA" w:rsidP="00890FCA">
            <w:pPr>
              <w:tabs>
                <w:tab w:val="decimal" w:pos="792"/>
              </w:tabs>
              <w:spacing w:line="300" w:lineRule="exact"/>
              <w:ind w:right="-18"/>
              <w:rPr>
                <w:rFonts w:ascii="Arial" w:hAnsi="Arial" w:cs="Arial"/>
                <w:sz w:val="16"/>
                <w:szCs w:val="16"/>
              </w:rPr>
            </w:pPr>
            <w:r w:rsidRPr="00890FCA">
              <w:rPr>
                <w:rFonts w:ascii="Arial" w:hAnsi="Arial" w:cs="Arial"/>
                <w:sz w:val="16"/>
                <w:szCs w:val="16"/>
              </w:rPr>
              <w:t>20,130</w:t>
            </w:r>
          </w:p>
        </w:tc>
      </w:tr>
    </w:tbl>
    <w:p w14:paraId="6865EE23" w14:textId="0F65A2E1"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(2)</w:t>
      </w:r>
      <w:r w:rsidRPr="009C1DA0">
        <w:rPr>
          <w:rFonts w:ascii="Arial" w:hAnsi="Arial" w:cs="Arial"/>
          <w:sz w:val="22"/>
          <w:szCs w:val="22"/>
        </w:rPr>
        <w:tab/>
        <w:t xml:space="preserve">As at </w:t>
      </w:r>
      <w:r w:rsidR="00C05A52">
        <w:rPr>
          <w:rFonts w:ascii="Arial" w:eastAsia="Arial Unicode MS" w:hAnsi="Arial" w:cs="Arial"/>
          <w:sz w:val="22"/>
          <w:szCs w:val="22"/>
        </w:rPr>
        <w:t>30 June</w:t>
      </w:r>
      <w:r w:rsidR="006F6BB9">
        <w:rPr>
          <w:rFonts w:ascii="Arial" w:eastAsia="Arial Unicode MS" w:hAnsi="Arial" w:cs="Arial"/>
          <w:sz w:val="22"/>
          <w:szCs w:val="22"/>
        </w:rPr>
        <w:t xml:space="preserve"> 2023</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890FCA" w:rsidRPr="009C1DA0" w14:paraId="25E9843C" w14:textId="77777777" w:rsidTr="006E24B0">
        <w:tc>
          <w:tcPr>
            <w:tcW w:w="3402" w:type="dxa"/>
          </w:tcPr>
          <w:p w14:paraId="010DA7DF" w14:textId="77777777" w:rsidR="00890FCA" w:rsidRPr="009C1DA0" w:rsidRDefault="00890FCA" w:rsidP="00890FCA">
            <w:pPr>
              <w:spacing w:line="300" w:lineRule="exact"/>
              <w:ind w:left="-18"/>
              <w:jc w:val="both"/>
              <w:rPr>
                <w:rFonts w:ascii="Arial" w:hAnsi="Arial" w:cs="Arial"/>
                <w:sz w:val="18"/>
                <w:szCs w:val="18"/>
                <w:u w:val="single"/>
              </w:rPr>
            </w:pPr>
          </w:p>
        </w:tc>
        <w:tc>
          <w:tcPr>
            <w:tcW w:w="1377" w:type="dxa"/>
            <w:vAlign w:val="bottom"/>
          </w:tcPr>
          <w:p w14:paraId="03EDCD8A" w14:textId="08955221" w:rsidR="00890FCA" w:rsidRPr="009C1DA0" w:rsidRDefault="00C05A52" w:rsidP="00890FCA">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890FCA">
              <w:rPr>
                <w:rFonts w:ascii="Arial" w:hAnsi="Arial" w:cs="Arial"/>
                <w:sz w:val="18"/>
                <w:szCs w:val="18"/>
              </w:rPr>
              <w:t xml:space="preserve"> </w:t>
            </w:r>
            <w:r w:rsidR="005658CD">
              <w:rPr>
                <w:rFonts w:ascii="Arial" w:hAnsi="Arial" w:cs="Arial"/>
                <w:sz w:val="18"/>
                <w:szCs w:val="18"/>
              </w:rPr>
              <w:t xml:space="preserve">          </w:t>
            </w:r>
            <w:r w:rsidR="00890FCA">
              <w:rPr>
                <w:rFonts w:ascii="Arial" w:hAnsi="Arial" w:cs="Arial"/>
                <w:sz w:val="18"/>
                <w:szCs w:val="18"/>
              </w:rPr>
              <w:t>2023</w:t>
            </w:r>
          </w:p>
        </w:tc>
        <w:tc>
          <w:tcPr>
            <w:tcW w:w="1377" w:type="dxa"/>
            <w:vAlign w:val="bottom"/>
          </w:tcPr>
          <w:p w14:paraId="54F2CB19" w14:textId="02F1FE37" w:rsidR="00890FCA" w:rsidRPr="009C1DA0" w:rsidRDefault="00890FCA" w:rsidP="00890FC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2</w:t>
            </w:r>
          </w:p>
        </w:tc>
        <w:tc>
          <w:tcPr>
            <w:tcW w:w="1377" w:type="dxa"/>
            <w:vAlign w:val="bottom"/>
          </w:tcPr>
          <w:p w14:paraId="01666A9D" w14:textId="1E14A5C6" w:rsidR="00890FCA" w:rsidRPr="009C1DA0" w:rsidRDefault="00C05A52" w:rsidP="00890FCA">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890FCA">
              <w:rPr>
                <w:rFonts w:ascii="Arial" w:hAnsi="Arial" w:cs="Arial"/>
                <w:sz w:val="18"/>
                <w:szCs w:val="18"/>
              </w:rPr>
              <w:t xml:space="preserve"> </w:t>
            </w:r>
            <w:r w:rsidR="005658CD">
              <w:rPr>
                <w:rFonts w:ascii="Arial" w:hAnsi="Arial" w:cs="Arial"/>
                <w:sz w:val="18"/>
                <w:szCs w:val="18"/>
              </w:rPr>
              <w:t xml:space="preserve">            </w:t>
            </w:r>
            <w:r w:rsidR="00890FCA">
              <w:rPr>
                <w:rFonts w:ascii="Arial" w:hAnsi="Arial" w:cs="Arial"/>
                <w:sz w:val="18"/>
                <w:szCs w:val="18"/>
              </w:rPr>
              <w:t>2023</w:t>
            </w:r>
          </w:p>
        </w:tc>
        <w:tc>
          <w:tcPr>
            <w:tcW w:w="1377" w:type="dxa"/>
            <w:vAlign w:val="bottom"/>
          </w:tcPr>
          <w:p w14:paraId="5114CC2C" w14:textId="43C7419C" w:rsidR="00890FCA" w:rsidRPr="009C1DA0" w:rsidRDefault="00890FCA" w:rsidP="00890FC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2</w:t>
            </w:r>
          </w:p>
        </w:tc>
      </w:tr>
      <w:tr w:rsidR="00147F35" w:rsidRPr="009C1DA0" w14:paraId="303A3AC4" w14:textId="77777777" w:rsidTr="006E24B0">
        <w:tc>
          <w:tcPr>
            <w:tcW w:w="3402" w:type="dxa"/>
          </w:tcPr>
          <w:p w14:paraId="0A82C558" w14:textId="77777777" w:rsidR="00147F35" w:rsidRPr="009C1DA0" w:rsidRDefault="00147F35" w:rsidP="00147F35">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0F7FF4FD" w:rsidR="00147F35" w:rsidRPr="00596D4D" w:rsidRDefault="00147F35" w:rsidP="00147F35">
            <w:pPr>
              <w:tabs>
                <w:tab w:val="decimal" w:pos="1044"/>
              </w:tabs>
              <w:spacing w:line="300" w:lineRule="exact"/>
              <w:jc w:val="both"/>
              <w:rPr>
                <w:rFonts w:ascii="Arial" w:hAnsi="Arial" w:cs="Arial"/>
                <w:sz w:val="18"/>
                <w:szCs w:val="18"/>
              </w:rPr>
            </w:pPr>
            <w:r w:rsidRPr="00147F35">
              <w:rPr>
                <w:rFonts w:ascii="Arial" w:hAnsi="Arial" w:cs="Arial"/>
                <w:sz w:val="18"/>
                <w:szCs w:val="18"/>
              </w:rPr>
              <w:t>300</w:t>
            </w:r>
          </w:p>
        </w:tc>
        <w:tc>
          <w:tcPr>
            <w:tcW w:w="1377" w:type="dxa"/>
            <w:vAlign w:val="bottom"/>
          </w:tcPr>
          <w:p w14:paraId="1560080B" w14:textId="2D842EDB" w:rsidR="00147F35" w:rsidRPr="009C1DA0" w:rsidRDefault="00147F35" w:rsidP="00147F35">
            <w:pPr>
              <w:tabs>
                <w:tab w:val="decimal" w:pos="1044"/>
              </w:tabs>
              <w:spacing w:line="300" w:lineRule="exact"/>
              <w:jc w:val="both"/>
              <w:rPr>
                <w:rFonts w:ascii="Arial" w:hAnsi="Arial" w:cs="Arial"/>
                <w:sz w:val="18"/>
                <w:szCs w:val="18"/>
              </w:rPr>
            </w:pPr>
            <w:r w:rsidRPr="00147F35">
              <w:rPr>
                <w:rFonts w:ascii="Arial" w:hAnsi="Arial" w:cs="Arial"/>
                <w:sz w:val="18"/>
                <w:szCs w:val="18"/>
              </w:rPr>
              <w:t>339</w:t>
            </w:r>
          </w:p>
        </w:tc>
        <w:tc>
          <w:tcPr>
            <w:tcW w:w="1377" w:type="dxa"/>
            <w:vAlign w:val="bottom"/>
          </w:tcPr>
          <w:p w14:paraId="20213CC1" w14:textId="43064D3E" w:rsidR="00147F35" w:rsidRPr="009C1DA0" w:rsidRDefault="00147F35" w:rsidP="00147F35">
            <w:pPr>
              <w:tabs>
                <w:tab w:val="decimal" w:pos="1044"/>
              </w:tabs>
              <w:spacing w:line="300" w:lineRule="exact"/>
              <w:jc w:val="both"/>
              <w:rPr>
                <w:rFonts w:ascii="Arial" w:hAnsi="Arial" w:cs="Arial"/>
                <w:sz w:val="18"/>
                <w:szCs w:val="18"/>
              </w:rPr>
            </w:pPr>
            <w:r w:rsidRPr="00147F35">
              <w:rPr>
                <w:rFonts w:ascii="Arial" w:hAnsi="Arial" w:cs="Arial"/>
                <w:sz w:val="18"/>
                <w:szCs w:val="18"/>
              </w:rPr>
              <w:t>267</w:t>
            </w:r>
          </w:p>
        </w:tc>
        <w:tc>
          <w:tcPr>
            <w:tcW w:w="1377" w:type="dxa"/>
            <w:vAlign w:val="bottom"/>
          </w:tcPr>
          <w:p w14:paraId="362478C7" w14:textId="1D5F016C" w:rsidR="00147F35" w:rsidRPr="009C1DA0" w:rsidRDefault="00147F35" w:rsidP="00147F35">
            <w:pPr>
              <w:tabs>
                <w:tab w:val="decimal" w:pos="1044"/>
              </w:tabs>
              <w:spacing w:line="300" w:lineRule="exact"/>
              <w:jc w:val="both"/>
              <w:rPr>
                <w:rFonts w:ascii="Arial" w:hAnsi="Arial" w:cs="Arial"/>
                <w:sz w:val="18"/>
                <w:szCs w:val="18"/>
              </w:rPr>
            </w:pPr>
            <w:r w:rsidRPr="00890FCA">
              <w:rPr>
                <w:rFonts w:ascii="Arial" w:hAnsi="Arial" w:cs="Arial"/>
                <w:sz w:val="18"/>
                <w:szCs w:val="18"/>
              </w:rPr>
              <w:t>306</w:t>
            </w:r>
          </w:p>
        </w:tc>
      </w:tr>
      <w:tr w:rsidR="00147F35" w:rsidRPr="009C1DA0" w14:paraId="1D6D3C14" w14:textId="77777777" w:rsidTr="0054468B">
        <w:trPr>
          <w:trHeight w:val="603"/>
        </w:trPr>
        <w:tc>
          <w:tcPr>
            <w:tcW w:w="3402" w:type="dxa"/>
          </w:tcPr>
          <w:p w14:paraId="44ED4E30" w14:textId="77777777" w:rsidR="00147F35" w:rsidRPr="009C1DA0" w:rsidRDefault="00147F35" w:rsidP="00147F35">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4BCF2298" w:rsidR="00147F35" w:rsidRPr="009C1DA0" w:rsidRDefault="00C8160B" w:rsidP="00147F35">
            <w:pPr>
              <w:tabs>
                <w:tab w:val="decimal" w:pos="1044"/>
              </w:tabs>
              <w:spacing w:line="300" w:lineRule="exact"/>
              <w:jc w:val="both"/>
              <w:rPr>
                <w:rFonts w:ascii="Arial" w:hAnsi="Arial" w:cs="Arial"/>
                <w:sz w:val="18"/>
                <w:szCs w:val="18"/>
              </w:rPr>
            </w:pPr>
            <w:r>
              <w:rPr>
                <w:rFonts w:ascii="Arial" w:hAnsi="Arial" w:cs="Arial"/>
                <w:sz w:val="18"/>
                <w:szCs w:val="18"/>
              </w:rPr>
              <w:t>768</w:t>
            </w:r>
          </w:p>
        </w:tc>
        <w:tc>
          <w:tcPr>
            <w:tcW w:w="1377" w:type="dxa"/>
            <w:vAlign w:val="bottom"/>
          </w:tcPr>
          <w:p w14:paraId="704DF6EA" w14:textId="07D245DD" w:rsidR="00147F35" w:rsidRPr="009C1DA0" w:rsidRDefault="00147F35" w:rsidP="00147F35">
            <w:pPr>
              <w:tabs>
                <w:tab w:val="decimal" w:pos="1044"/>
              </w:tabs>
              <w:spacing w:line="300" w:lineRule="exact"/>
              <w:jc w:val="both"/>
              <w:rPr>
                <w:rFonts w:ascii="Arial" w:hAnsi="Arial" w:cs="Arial"/>
                <w:sz w:val="18"/>
                <w:szCs w:val="18"/>
              </w:rPr>
            </w:pPr>
            <w:r w:rsidRPr="00147F35">
              <w:rPr>
                <w:rFonts w:ascii="Arial" w:hAnsi="Arial" w:cs="Arial"/>
                <w:sz w:val="18"/>
                <w:szCs w:val="18"/>
              </w:rPr>
              <w:t>850</w:t>
            </w:r>
          </w:p>
        </w:tc>
        <w:tc>
          <w:tcPr>
            <w:tcW w:w="1377" w:type="dxa"/>
            <w:vAlign w:val="bottom"/>
          </w:tcPr>
          <w:p w14:paraId="7A067354" w14:textId="74F353B7" w:rsidR="00147F35" w:rsidRPr="009C1DA0" w:rsidRDefault="00C8160B" w:rsidP="00147F35">
            <w:pPr>
              <w:tabs>
                <w:tab w:val="decimal" w:pos="1044"/>
              </w:tabs>
              <w:spacing w:line="300" w:lineRule="exact"/>
              <w:jc w:val="both"/>
              <w:rPr>
                <w:rFonts w:ascii="Arial" w:hAnsi="Arial" w:cs="Arial"/>
                <w:sz w:val="18"/>
                <w:szCs w:val="18"/>
              </w:rPr>
            </w:pPr>
            <w:r>
              <w:rPr>
                <w:rFonts w:ascii="Arial" w:hAnsi="Arial" w:cs="Arial"/>
                <w:sz w:val="18"/>
                <w:szCs w:val="18"/>
              </w:rPr>
              <w:t>566</w:t>
            </w:r>
          </w:p>
        </w:tc>
        <w:tc>
          <w:tcPr>
            <w:tcW w:w="1377" w:type="dxa"/>
            <w:vAlign w:val="bottom"/>
          </w:tcPr>
          <w:p w14:paraId="64835553" w14:textId="49773570" w:rsidR="00147F35" w:rsidRPr="009C1DA0" w:rsidRDefault="00147F35" w:rsidP="00147F35">
            <w:pPr>
              <w:tabs>
                <w:tab w:val="decimal" w:pos="1044"/>
              </w:tabs>
              <w:spacing w:line="300" w:lineRule="exact"/>
              <w:jc w:val="both"/>
              <w:rPr>
                <w:rFonts w:ascii="Arial" w:hAnsi="Arial" w:cs="Arial"/>
                <w:sz w:val="18"/>
                <w:szCs w:val="18"/>
              </w:rPr>
            </w:pPr>
            <w:r w:rsidRPr="00890FCA">
              <w:rPr>
                <w:rFonts w:ascii="Arial" w:hAnsi="Arial" w:cs="Arial"/>
                <w:sz w:val="18"/>
                <w:szCs w:val="18"/>
              </w:rPr>
              <w:t>444</w:t>
            </w:r>
          </w:p>
        </w:tc>
      </w:tr>
      <w:tr w:rsidR="00147F35" w:rsidRPr="009C1DA0" w14:paraId="52E2B3F9" w14:textId="77777777" w:rsidTr="006E24B0">
        <w:tc>
          <w:tcPr>
            <w:tcW w:w="3402" w:type="dxa"/>
          </w:tcPr>
          <w:p w14:paraId="4C301AE4" w14:textId="77777777" w:rsidR="00147F35" w:rsidRPr="009C1DA0" w:rsidRDefault="00147F35" w:rsidP="00147F35">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12FB0518" w:rsidR="00147F35" w:rsidRPr="009C1DA0" w:rsidRDefault="00C8160B" w:rsidP="00147F35">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21</w:t>
            </w:r>
          </w:p>
        </w:tc>
        <w:tc>
          <w:tcPr>
            <w:tcW w:w="1377" w:type="dxa"/>
            <w:vAlign w:val="bottom"/>
          </w:tcPr>
          <w:p w14:paraId="2F8FFDE4" w14:textId="149C057C" w:rsidR="00147F35" w:rsidRPr="009C1DA0" w:rsidRDefault="00147F35" w:rsidP="00147F35">
            <w:pPr>
              <w:pBdr>
                <w:bottom w:val="single" w:sz="4" w:space="1" w:color="auto"/>
              </w:pBdr>
              <w:tabs>
                <w:tab w:val="decimal" w:pos="1044"/>
              </w:tabs>
              <w:spacing w:line="300" w:lineRule="exact"/>
              <w:jc w:val="both"/>
              <w:rPr>
                <w:rFonts w:ascii="Arial" w:hAnsi="Arial" w:cs="Arial"/>
                <w:sz w:val="18"/>
                <w:szCs w:val="18"/>
              </w:rPr>
            </w:pPr>
            <w:r w:rsidRPr="00147F35">
              <w:rPr>
                <w:rFonts w:ascii="Arial" w:hAnsi="Arial" w:cs="Arial"/>
                <w:sz w:val="18"/>
                <w:szCs w:val="18"/>
              </w:rPr>
              <w:t>22</w:t>
            </w:r>
          </w:p>
        </w:tc>
        <w:tc>
          <w:tcPr>
            <w:tcW w:w="1377" w:type="dxa"/>
            <w:vAlign w:val="bottom"/>
          </w:tcPr>
          <w:p w14:paraId="420BE221" w14:textId="5D28D2A2" w:rsidR="00147F35" w:rsidRPr="009C1DA0" w:rsidRDefault="00C8160B" w:rsidP="00147F35">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21</w:t>
            </w:r>
          </w:p>
        </w:tc>
        <w:tc>
          <w:tcPr>
            <w:tcW w:w="1377" w:type="dxa"/>
            <w:vAlign w:val="bottom"/>
          </w:tcPr>
          <w:p w14:paraId="5CEEDEB5" w14:textId="45697CFE" w:rsidR="00147F35" w:rsidRPr="009C1DA0" w:rsidRDefault="00147F35" w:rsidP="00147F35">
            <w:pPr>
              <w:pBdr>
                <w:bottom w:val="single" w:sz="4" w:space="1" w:color="auto"/>
              </w:pBdr>
              <w:tabs>
                <w:tab w:val="decimal" w:pos="1044"/>
              </w:tabs>
              <w:spacing w:line="300" w:lineRule="exact"/>
              <w:jc w:val="both"/>
              <w:rPr>
                <w:rFonts w:ascii="Arial" w:hAnsi="Arial" w:cs="Arial"/>
                <w:sz w:val="18"/>
                <w:szCs w:val="18"/>
              </w:rPr>
            </w:pPr>
            <w:r w:rsidRPr="00890FCA">
              <w:rPr>
                <w:rFonts w:ascii="Arial" w:hAnsi="Arial" w:cs="Arial"/>
                <w:sz w:val="18"/>
                <w:szCs w:val="18"/>
              </w:rPr>
              <w:t>22</w:t>
            </w:r>
          </w:p>
        </w:tc>
      </w:tr>
      <w:tr w:rsidR="00147F35" w:rsidRPr="009C1DA0" w14:paraId="35A4481A" w14:textId="77777777" w:rsidTr="006E24B0">
        <w:tc>
          <w:tcPr>
            <w:tcW w:w="3402" w:type="dxa"/>
          </w:tcPr>
          <w:p w14:paraId="5E1F38B6" w14:textId="77777777" w:rsidR="00147F35" w:rsidRPr="009C1DA0" w:rsidRDefault="00147F35" w:rsidP="00147F35">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05619CFF" w:rsidR="00147F35" w:rsidRPr="009C1DA0" w:rsidRDefault="00C8160B" w:rsidP="00147F35">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1,089</w:t>
            </w:r>
          </w:p>
        </w:tc>
        <w:tc>
          <w:tcPr>
            <w:tcW w:w="1377" w:type="dxa"/>
            <w:vAlign w:val="bottom"/>
          </w:tcPr>
          <w:p w14:paraId="2CA650B9" w14:textId="2E72D3CA" w:rsidR="00147F35" w:rsidRPr="009C1DA0" w:rsidRDefault="00147F35" w:rsidP="00147F35">
            <w:pPr>
              <w:pBdr>
                <w:bottom w:val="double" w:sz="4" w:space="1" w:color="auto"/>
              </w:pBdr>
              <w:tabs>
                <w:tab w:val="decimal" w:pos="1044"/>
              </w:tabs>
              <w:spacing w:line="300" w:lineRule="exact"/>
              <w:jc w:val="both"/>
              <w:rPr>
                <w:rFonts w:ascii="Arial" w:hAnsi="Arial" w:cs="Arial"/>
                <w:sz w:val="18"/>
                <w:szCs w:val="18"/>
              </w:rPr>
            </w:pPr>
            <w:r w:rsidRPr="00147F35">
              <w:rPr>
                <w:rFonts w:ascii="Arial" w:hAnsi="Arial" w:cs="Arial"/>
                <w:sz w:val="18"/>
                <w:szCs w:val="18"/>
              </w:rPr>
              <w:t>1,211</w:t>
            </w:r>
          </w:p>
        </w:tc>
        <w:tc>
          <w:tcPr>
            <w:tcW w:w="1377" w:type="dxa"/>
            <w:vAlign w:val="bottom"/>
          </w:tcPr>
          <w:p w14:paraId="0373962A" w14:textId="31C4C377" w:rsidR="00147F35" w:rsidRPr="009C1DA0" w:rsidRDefault="00C8160B" w:rsidP="00147F35">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854</w:t>
            </w:r>
          </w:p>
        </w:tc>
        <w:tc>
          <w:tcPr>
            <w:tcW w:w="1377" w:type="dxa"/>
            <w:vAlign w:val="bottom"/>
          </w:tcPr>
          <w:p w14:paraId="04546B47" w14:textId="784BB282" w:rsidR="00147F35" w:rsidRPr="009C1DA0" w:rsidRDefault="00147F35" w:rsidP="00147F35">
            <w:pPr>
              <w:pBdr>
                <w:bottom w:val="double" w:sz="4" w:space="1" w:color="auto"/>
              </w:pBdr>
              <w:tabs>
                <w:tab w:val="decimal" w:pos="1044"/>
              </w:tabs>
              <w:spacing w:line="300" w:lineRule="exact"/>
              <w:jc w:val="both"/>
              <w:rPr>
                <w:rFonts w:ascii="Arial" w:hAnsi="Arial" w:cs="Arial"/>
                <w:sz w:val="18"/>
                <w:szCs w:val="18"/>
              </w:rPr>
            </w:pPr>
            <w:r w:rsidRPr="00890FCA">
              <w:rPr>
                <w:rFonts w:ascii="Arial" w:hAnsi="Arial" w:cs="Arial"/>
                <w:sz w:val="18"/>
                <w:szCs w:val="18"/>
              </w:rPr>
              <w:t>772</w:t>
            </w:r>
          </w:p>
        </w:tc>
      </w:tr>
    </w:tbl>
    <w:p w14:paraId="7CFD724A" w14:textId="44B83F9F" w:rsidR="000F1862" w:rsidRPr="00F41D01" w:rsidRDefault="007A6EB1"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Pr>
          <w:rFonts w:ascii="Arial" w:hAnsi="Arial"/>
          <w:b/>
          <w:bCs/>
          <w:sz w:val="22"/>
          <w:szCs w:val="22"/>
        </w:rPr>
        <w:t>2</w:t>
      </w:r>
      <w:r w:rsidR="00D54589">
        <w:rPr>
          <w:rFonts w:ascii="Arial" w:hAnsi="Arial"/>
          <w:b/>
          <w:bCs/>
          <w:sz w:val="22"/>
          <w:szCs w:val="22"/>
        </w:rPr>
        <w:t>1</w:t>
      </w:r>
      <w:r w:rsidR="000F1862" w:rsidRPr="00F41D01">
        <w:rPr>
          <w:rFonts w:ascii="Arial" w:hAnsi="Arial"/>
          <w:b/>
          <w:bCs/>
          <w:sz w:val="22"/>
          <w:szCs w:val="22"/>
        </w:rPr>
        <w:t>.</w:t>
      </w:r>
      <w:r w:rsidR="00EB670A">
        <w:rPr>
          <w:rFonts w:ascii="Arial" w:hAnsi="Arial"/>
          <w:b/>
          <w:bCs/>
          <w:sz w:val="22"/>
          <w:szCs w:val="22"/>
        </w:rPr>
        <w:t>6</w:t>
      </w:r>
      <w:r w:rsidR="000F1862">
        <w:rPr>
          <w:rFonts w:ascii="Arial" w:hAnsi="Arial"/>
          <w:b/>
          <w:bCs/>
          <w:sz w:val="22"/>
          <w:szCs w:val="22"/>
        </w:rPr>
        <w:tab/>
      </w:r>
      <w:r w:rsidR="000F1862" w:rsidRPr="008D6786">
        <w:rPr>
          <w:rFonts w:ascii="Arial" w:hAnsi="Arial"/>
          <w:b/>
          <w:bCs/>
          <w:sz w:val="22"/>
          <w:szCs w:val="22"/>
        </w:rPr>
        <w:t>Commitment in respect of uncalled investment</w:t>
      </w:r>
    </w:p>
    <w:p w14:paraId="22166AD5" w14:textId="0F60CA0B" w:rsidR="000F1862" w:rsidRPr="00C262C9"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C262C9">
        <w:rPr>
          <w:rFonts w:ascii="Arial" w:hAnsi="Arial" w:cs="Arial"/>
          <w:sz w:val="22"/>
          <w:szCs w:val="22"/>
        </w:rPr>
        <w:t xml:space="preserve">As at </w:t>
      </w:r>
      <w:r w:rsidR="00C05A52">
        <w:rPr>
          <w:rFonts w:ascii="Arial" w:hAnsi="Arial" w:cs="Arial"/>
          <w:sz w:val="22"/>
          <w:szCs w:val="22"/>
        </w:rPr>
        <w:t>30 June</w:t>
      </w:r>
      <w:r w:rsidR="006F6BB9">
        <w:rPr>
          <w:rFonts w:ascii="Arial" w:hAnsi="Arial" w:cs="Arial"/>
          <w:sz w:val="22"/>
          <w:szCs w:val="22"/>
        </w:rPr>
        <w:t xml:space="preserve"> 2023</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the uncalled portions</w:t>
      </w:r>
      <w:r w:rsidR="00DC3B85">
        <w:rPr>
          <w:rFonts w:ascii="Arial" w:hAnsi="Arial" w:cstheme="minorBidi" w:hint="cs"/>
          <w:sz w:val="22"/>
          <w:szCs w:val="22"/>
          <w:cs/>
        </w:rPr>
        <w:t xml:space="preserve"> </w:t>
      </w:r>
      <w:r w:rsidRPr="00C262C9">
        <w:rPr>
          <w:rFonts w:ascii="Arial" w:hAnsi="Arial" w:cs="Arial"/>
          <w:sz w:val="22"/>
          <w:szCs w:val="22"/>
        </w:rPr>
        <w:t xml:space="preserve">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147F35">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31 December 202</w:t>
      </w:r>
      <w:r w:rsidR="00890FCA">
        <w:rPr>
          <w:rFonts w:ascii="Arial" w:hAnsi="Arial" w:cs="Arial"/>
          <w:sz w:val="22"/>
          <w:szCs w:val="22"/>
        </w:rPr>
        <w:t>2</w:t>
      </w:r>
      <w:r>
        <w:rPr>
          <w:rFonts w:ascii="Arial" w:hAnsi="Arial" w:cs="Arial"/>
          <w:sz w:val="22"/>
          <w:szCs w:val="22"/>
        </w:rPr>
        <w:t>: Baht 174</w:t>
      </w:r>
      <w:r w:rsidRPr="00C262C9">
        <w:rPr>
          <w:rFonts w:ascii="Arial" w:hAnsi="Arial" w:cs="Arial"/>
          <w:sz w:val="22"/>
          <w:szCs w:val="22"/>
        </w:rPr>
        <w:t xml:space="preserve"> million).</w:t>
      </w:r>
    </w:p>
    <w:p w14:paraId="510D4139" w14:textId="2A0C8AFE" w:rsidR="000F1862" w:rsidRPr="00636C7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C262C9">
        <w:rPr>
          <w:rFonts w:ascii="Arial" w:hAnsi="Arial" w:cs="Arial"/>
          <w:sz w:val="22"/>
          <w:szCs w:val="22"/>
        </w:rPr>
        <w:t xml:space="preserve">As at </w:t>
      </w:r>
      <w:r w:rsidR="00C05A52">
        <w:rPr>
          <w:rFonts w:ascii="Arial" w:hAnsi="Arial" w:cs="Arial"/>
          <w:sz w:val="22"/>
          <w:szCs w:val="22"/>
        </w:rPr>
        <w:t>30 June</w:t>
      </w:r>
      <w:r w:rsidR="006F6BB9">
        <w:rPr>
          <w:rFonts w:ascii="Arial" w:hAnsi="Arial" w:cs="Arial"/>
          <w:sz w:val="22"/>
          <w:szCs w:val="22"/>
        </w:rPr>
        <w:t xml:space="preserve"> 2023</w:t>
      </w:r>
      <w:r>
        <w:rPr>
          <w:rFonts w:ascii="Arial" w:hAnsi="Arial" w:cs="Arial"/>
          <w:sz w:val="22"/>
          <w:szCs w:val="22"/>
        </w:rPr>
        <w:t xml:space="preserve">, the subsidiary had </w:t>
      </w:r>
      <w:r w:rsidRPr="00C262C9">
        <w:rPr>
          <w:rFonts w:ascii="Arial" w:hAnsi="Arial" w:cs="Arial"/>
          <w:sz w:val="22"/>
          <w:szCs w:val="22"/>
        </w:rPr>
        <w:t>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w:t>
      </w:r>
      <w:r>
        <w:rPr>
          <w:rFonts w:ascii="Arial" w:hAnsi="Arial" w:cs="Arial"/>
          <w:sz w:val="22"/>
          <w:szCs w:val="22"/>
        </w:rPr>
        <w:t xml:space="preserve">the uncalled portions of its other investments amounting to USD </w:t>
      </w:r>
      <w:r w:rsidR="00147F35">
        <w:rPr>
          <w:rFonts w:ascii="Arial" w:hAnsi="Arial" w:cs="Arial"/>
          <w:sz w:val="22"/>
          <w:szCs w:val="22"/>
        </w:rPr>
        <w:t>0.2</w:t>
      </w:r>
      <w:r>
        <w:rPr>
          <w:rFonts w:ascii="Arial" w:hAnsi="Arial" w:cs="Arial"/>
          <w:sz w:val="22"/>
          <w:szCs w:val="22"/>
        </w:rPr>
        <w:t xml:space="preserve"> million (31 December 202</w:t>
      </w:r>
      <w:r w:rsidR="00890FCA">
        <w:rPr>
          <w:rFonts w:ascii="Arial" w:hAnsi="Arial" w:cs="Arial"/>
          <w:sz w:val="22"/>
          <w:szCs w:val="22"/>
        </w:rPr>
        <w:t>2</w:t>
      </w:r>
      <w:r>
        <w:rPr>
          <w:rFonts w:ascii="Arial" w:hAnsi="Arial" w:cs="Arial"/>
          <w:sz w:val="22"/>
          <w:szCs w:val="22"/>
        </w:rPr>
        <w:t xml:space="preserve">: USD </w:t>
      </w:r>
      <w:r w:rsidR="00890FCA">
        <w:rPr>
          <w:rFonts w:ascii="Arial" w:hAnsi="Arial" w:cs="Arial"/>
          <w:sz w:val="22"/>
          <w:szCs w:val="22"/>
        </w:rPr>
        <w:t>0.3</w:t>
      </w:r>
      <w:r>
        <w:rPr>
          <w:rFonts w:ascii="Arial" w:hAnsi="Arial" w:cs="Arial"/>
          <w:sz w:val="22"/>
          <w:szCs w:val="22"/>
        </w:rPr>
        <w:t xml:space="preserve"> million).</w:t>
      </w:r>
    </w:p>
    <w:p w14:paraId="772F290B" w14:textId="77777777" w:rsidR="00EB670A" w:rsidRDefault="00EB670A">
      <w:pPr>
        <w:overflowPunct/>
        <w:autoSpaceDE/>
        <w:autoSpaceDN/>
        <w:adjustRightInd/>
        <w:textAlignment w:val="auto"/>
        <w:rPr>
          <w:rFonts w:ascii="Arial" w:hAnsi="Arial"/>
          <w:b/>
          <w:bCs/>
          <w:sz w:val="22"/>
          <w:szCs w:val="22"/>
        </w:rPr>
      </w:pPr>
      <w:r>
        <w:rPr>
          <w:rFonts w:ascii="Arial" w:hAnsi="Arial"/>
          <w:b/>
          <w:bCs/>
          <w:sz w:val="22"/>
          <w:szCs w:val="22"/>
        </w:rPr>
        <w:br w:type="page"/>
      </w:r>
    </w:p>
    <w:p w14:paraId="16624F7A" w14:textId="66624954" w:rsidR="000F1862" w:rsidRPr="008D6786" w:rsidRDefault="007A6EB1"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Pr>
          <w:rFonts w:ascii="Arial" w:hAnsi="Arial"/>
          <w:b/>
          <w:bCs/>
          <w:sz w:val="22"/>
          <w:szCs w:val="22"/>
        </w:rPr>
        <w:lastRenderedPageBreak/>
        <w:t>2</w:t>
      </w:r>
      <w:r w:rsidR="00D54589">
        <w:rPr>
          <w:rFonts w:ascii="Arial" w:hAnsi="Arial"/>
          <w:b/>
          <w:bCs/>
          <w:sz w:val="22"/>
          <w:szCs w:val="22"/>
        </w:rPr>
        <w:t>1</w:t>
      </w:r>
      <w:r w:rsidR="000F1862" w:rsidRPr="003F7E82">
        <w:rPr>
          <w:rFonts w:ascii="Arial" w:hAnsi="Arial"/>
          <w:b/>
          <w:bCs/>
          <w:sz w:val="22"/>
          <w:szCs w:val="22"/>
        </w:rPr>
        <w:t>.</w:t>
      </w:r>
      <w:r w:rsidR="00EB670A">
        <w:rPr>
          <w:rFonts w:ascii="Arial" w:hAnsi="Arial"/>
          <w:b/>
          <w:bCs/>
          <w:sz w:val="22"/>
          <w:szCs w:val="22"/>
        </w:rPr>
        <w:t>7</w:t>
      </w:r>
      <w:r w:rsidR="000F1862">
        <w:rPr>
          <w:rFonts w:ascii="Arial" w:hAnsi="Arial"/>
          <w:b/>
          <w:bCs/>
          <w:sz w:val="22"/>
          <w:szCs w:val="22"/>
        </w:rPr>
        <w:tab/>
        <w:t>Commitment</w:t>
      </w:r>
      <w:r w:rsidR="000F1862" w:rsidRPr="008D6786">
        <w:rPr>
          <w:rFonts w:ascii="Arial" w:hAnsi="Arial" w:hint="cs"/>
          <w:b/>
          <w:bCs/>
          <w:sz w:val="22"/>
          <w:szCs w:val="22"/>
          <w:cs/>
        </w:rPr>
        <w:t xml:space="preserve"> </w:t>
      </w:r>
      <w:r w:rsidR="000F1862" w:rsidRPr="008D6786">
        <w:rPr>
          <w:rFonts w:ascii="Arial" w:hAnsi="Arial"/>
          <w:b/>
          <w:bCs/>
          <w:sz w:val="22"/>
          <w:szCs w:val="22"/>
        </w:rPr>
        <w:t xml:space="preserve">in respect of trademark license fee and service </w:t>
      </w:r>
      <w:r w:rsidR="000F1862" w:rsidRPr="008D6786">
        <w:rPr>
          <w:rFonts w:ascii="Arial" w:hAnsi="Arial" w:hint="cs"/>
          <w:b/>
          <w:bCs/>
          <w:sz w:val="22"/>
          <w:szCs w:val="22"/>
          <w:cs/>
        </w:rPr>
        <w:t xml:space="preserve">  </w:t>
      </w:r>
      <w:r w:rsidR="000F1862" w:rsidRPr="008D6786">
        <w:rPr>
          <w:rFonts w:ascii="Arial" w:hAnsi="Arial"/>
          <w:b/>
          <w:bCs/>
          <w:sz w:val="22"/>
          <w:szCs w:val="22"/>
        </w:rPr>
        <w:t>commitments</w:t>
      </w:r>
    </w:p>
    <w:p w14:paraId="548FADE5" w14:textId="77777777" w:rsidR="000F1862" w:rsidRPr="008D6786" w:rsidRDefault="000F1862"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8D6786">
        <w:rPr>
          <w:rFonts w:ascii="Arial" w:hAnsi="Arial" w:cs="Arial"/>
          <w:sz w:val="22"/>
          <w:szCs w:val="22"/>
        </w:rPr>
        <w:t xml:space="preserve">The </w:t>
      </w:r>
      <w:r>
        <w:rPr>
          <w:rFonts w:ascii="Arial" w:hAnsi="Arial" w:cs="Arial"/>
          <w:sz w:val="22"/>
          <w:szCs w:val="22"/>
        </w:rPr>
        <w:t>s</w:t>
      </w:r>
      <w:r w:rsidRPr="008D6786">
        <w:rPr>
          <w:rFonts w:ascii="Arial" w:hAnsi="Arial" w:cs="Arial"/>
          <w:sz w:val="22"/>
          <w:szCs w:val="22"/>
        </w:rPr>
        <w:t>ubsidiary</w:t>
      </w:r>
      <w:r w:rsidRPr="008D6786">
        <w:rPr>
          <w:rFonts w:ascii="Arial" w:hAnsi="Arial" w:cs="Arial" w:hint="cs"/>
          <w:sz w:val="22"/>
          <w:szCs w:val="22"/>
          <w:cs/>
        </w:rPr>
        <w:t xml:space="preserve"> </w:t>
      </w:r>
      <w:r w:rsidRPr="008D6786">
        <w:rPr>
          <w:rFonts w:ascii="Arial" w:hAnsi="Arial" w:cs="Arial"/>
          <w:sz w:val="22"/>
          <w:szCs w:val="22"/>
        </w:rPr>
        <w:t xml:space="preserve">entered into the </w:t>
      </w:r>
      <w:r>
        <w:rPr>
          <w:rFonts w:ascii="Arial" w:hAnsi="Arial" w:cs="Arial"/>
          <w:sz w:val="22"/>
          <w:szCs w:val="22"/>
        </w:rPr>
        <w:t>agreement</w:t>
      </w:r>
      <w:r w:rsidRPr="008D6786">
        <w:rPr>
          <w:rFonts w:ascii="Arial" w:hAnsi="Arial" w:cs="Arial"/>
          <w:sz w:val="22"/>
          <w:szCs w:val="22"/>
        </w:rPr>
        <w:t xml:space="preserve"> regarding management service with a company. The </w:t>
      </w:r>
      <w:r>
        <w:rPr>
          <w:rFonts w:ascii="Arial" w:hAnsi="Arial" w:cs="Arial"/>
          <w:sz w:val="22"/>
          <w:szCs w:val="22"/>
        </w:rPr>
        <w:t>s</w:t>
      </w:r>
      <w:r w:rsidRPr="008D6786">
        <w:rPr>
          <w:rFonts w:ascii="Arial" w:hAnsi="Arial" w:cs="Arial"/>
          <w:sz w:val="22"/>
          <w:szCs w:val="22"/>
        </w:rPr>
        <w:t xml:space="preserve">ubsidiary is to pay a trademark license fee, management fee, and other charges at the rates specified in </w:t>
      </w:r>
      <w:r>
        <w:rPr>
          <w:rFonts w:ascii="Arial" w:hAnsi="Arial" w:cs="Arial"/>
          <w:sz w:val="22"/>
          <w:szCs w:val="22"/>
        </w:rPr>
        <w:t>agreement</w:t>
      </w:r>
      <w:r w:rsidRPr="008D6786">
        <w:rPr>
          <w:rFonts w:ascii="Arial" w:hAnsi="Arial" w:cs="Arial"/>
          <w:sz w:val="22"/>
          <w:szCs w:val="22"/>
        </w:rPr>
        <w:t xml:space="preserve">. Such </w:t>
      </w:r>
      <w:r>
        <w:rPr>
          <w:rFonts w:ascii="Arial" w:hAnsi="Arial" w:cs="Arial"/>
          <w:sz w:val="22"/>
          <w:szCs w:val="22"/>
        </w:rPr>
        <w:t>agreement</w:t>
      </w:r>
      <w:r w:rsidRPr="008D6786">
        <w:rPr>
          <w:rFonts w:ascii="Arial" w:hAnsi="Arial" w:cs="Arial"/>
          <w:sz w:val="22"/>
          <w:szCs w:val="22"/>
        </w:rPr>
        <w:t xml:space="preserve"> has a term of 10 years</w:t>
      </w:r>
      <w:r w:rsidRPr="008D6786">
        <w:rPr>
          <w:rFonts w:ascii="Arial" w:hAnsi="Arial" w:cs="Arial" w:hint="cs"/>
          <w:sz w:val="22"/>
          <w:szCs w:val="22"/>
          <w:cs/>
        </w:rPr>
        <w:t xml:space="preserve"> </w:t>
      </w:r>
      <w:r w:rsidRPr="008D6786">
        <w:rPr>
          <w:rFonts w:ascii="Arial" w:hAnsi="Arial" w:cs="Arial"/>
          <w:sz w:val="22"/>
          <w:szCs w:val="22"/>
        </w:rPr>
        <w:t>and 3 months commencing from the date agreed by both parties, and is renewable 2 times, for a period of 3 years each.</w:t>
      </w:r>
    </w:p>
    <w:p w14:paraId="437B7C82" w14:textId="288C01BE" w:rsidR="00AE50BC" w:rsidRPr="009C1DA0" w:rsidRDefault="007A6EB1" w:rsidP="000F1862">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2</w:t>
      </w:r>
      <w:r w:rsidR="00D54589">
        <w:rPr>
          <w:rFonts w:ascii="Arial" w:hAnsi="Arial" w:cstheme="minorBidi"/>
          <w:b/>
          <w:bCs/>
          <w:sz w:val="22"/>
          <w:szCs w:val="22"/>
        </w:rPr>
        <w:t>1</w:t>
      </w:r>
      <w:r w:rsidR="00AE50BC" w:rsidRPr="009C1DA0">
        <w:rPr>
          <w:rFonts w:ascii="Arial" w:hAnsi="Arial" w:cs="Arial"/>
          <w:b/>
          <w:bCs/>
          <w:sz w:val="22"/>
          <w:szCs w:val="22"/>
        </w:rPr>
        <w:t>.</w:t>
      </w:r>
      <w:r w:rsidR="00EB670A">
        <w:rPr>
          <w:rFonts w:ascii="Arial" w:hAnsi="Arial" w:cs="Arial"/>
          <w:b/>
          <w:bCs/>
          <w:sz w:val="22"/>
          <w:szCs w:val="22"/>
        </w:rPr>
        <w:t>8</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359B076B" w:rsidR="00AE50BC" w:rsidRPr="009C1DA0" w:rsidRDefault="00AE50BC"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As at</w:t>
      </w:r>
      <w:r w:rsidR="00B736CA" w:rsidRPr="009C1DA0">
        <w:rPr>
          <w:rFonts w:ascii="Arial" w:hAnsi="Arial" w:cs="Arial"/>
          <w:sz w:val="22"/>
          <w:szCs w:val="22"/>
        </w:rPr>
        <w:t xml:space="preserve"> </w:t>
      </w:r>
      <w:r w:rsidR="00C05A52">
        <w:rPr>
          <w:rFonts w:ascii="Arial" w:hAnsi="Arial" w:cs="Arial"/>
          <w:sz w:val="22"/>
          <w:szCs w:val="22"/>
        </w:rPr>
        <w:t>30 June</w:t>
      </w:r>
      <w:r w:rsidR="006F6BB9">
        <w:rPr>
          <w:rFonts w:ascii="Arial" w:hAnsi="Arial" w:cs="Arial"/>
          <w:sz w:val="22"/>
          <w:szCs w:val="22"/>
        </w:rPr>
        <w:t xml:space="preserve"> 2023</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0BE70FE5" w:rsidR="00AE50BC" w:rsidRPr="009C1DA0" w:rsidRDefault="007A6EB1" w:rsidP="000F1862">
      <w:pPr>
        <w:spacing w:before="120" w:after="120" w:line="380" w:lineRule="exact"/>
        <w:ind w:left="1620" w:hanging="900"/>
        <w:jc w:val="thaiDistribute"/>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.1</w:t>
      </w:r>
      <w:r w:rsidR="00E4747B"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w:t>
      </w:r>
      <w:r w:rsidR="00AE50BC" w:rsidRPr="00693ABE">
        <w:rPr>
          <w:rFonts w:ascii="Arial" w:hAnsi="Arial" w:cs="Arial"/>
          <w:sz w:val="22"/>
          <w:szCs w:val="22"/>
        </w:rPr>
        <w:t xml:space="preserve">Baht </w:t>
      </w:r>
      <w:r w:rsidR="005042F6" w:rsidRPr="00693ABE">
        <w:rPr>
          <w:rFonts w:ascii="Arial" w:hAnsi="Arial" w:cs="Arial"/>
          <w:sz w:val="22"/>
          <w:szCs w:val="22"/>
        </w:rPr>
        <w:t>133</w:t>
      </w:r>
      <w:r w:rsidR="00AE50BC" w:rsidRPr="00693ABE">
        <w:rPr>
          <w:rFonts w:ascii="Arial" w:hAnsi="Arial" w:cs="Arial"/>
          <w:sz w:val="22"/>
          <w:szCs w:val="22"/>
        </w:rPr>
        <w:t xml:space="preserve"> million. On 22 March 2019, the </w:t>
      </w:r>
      <w:r w:rsidR="00A841F9" w:rsidRPr="00693ABE">
        <w:rPr>
          <w:rFonts w:ascii="Arial" w:hAnsi="Arial" w:cs="Arial"/>
          <w:sz w:val="22"/>
          <w:szCs w:val="22"/>
        </w:rPr>
        <w:t>C</w:t>
      </w:r>
      <w:r w:rsidR="00AE50BC" w:rsidRPr="00693ABE">
        <w:rPr>
          <w:rFonts w:ascii="Arial" w:hAnsi="Arial" w:cs="Arial"/>
          <w:sz w:val="22"/>
          <w:szCs w:val="22"/>
        </w:rPr>
        <w:t xml:space="preserve">ourt of </w:t>
      </w:r>
      <w:r w:rsidR="00A841F9" w:rsidRPr="00693ABE">
        <w:rPr>
          <w:rFonts w:ascii="Arial" w:hAnsi="Arial" w:cs="Arial"/>
          <w:sz w:val="22"/>
          <w:szCs w:val="22"/>
        </w:rPr>
        <w:t>F</w:t>
      </w:r>
      <w:r w:rsidR="00AE50BC" w:rsidRPr="00693ABE">
        <w:rPr>
          <w:rFonts w:ascii="Arial" w:hAnsi="Arial" w:cs="Arial"/>
          <w:sz w:val="22"/>
          <w:szCs w:val="22"/>
        </w:rPr>
        <w:t xml:space="preserve">irst </w:t>
      </w:r>
      <w:r w:rsidR="00A841F9" w:rsidRPr="00693ABE">
        <w:rPr>
          <w:rFonts w:ascii="Arial" w:hAnsi="Arial" w:cs="Arial"/>
          <w:sz w:val="22"/>
          <w:szCs w:val="22"/>
        </w:rPr>
        <w:t>I</w:t>
      </w:r>
      <w:r w:rsidR="00AE50BC" w:rsidRPr="00693ABE">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693ABE">
        <w:rPr>
          <w:rFonts w:ascii="Arial" w:hAnsi="Arial" w:cs="Arial"/>
          <w:sz w:val="22"/>
          <w:szCs w:val="22"/>
        </w:rPr>
        <w:t xml:space="preserve">The Company </w:t>
      </w:r>
      <w:r w:rsidR="00FF34B7" w:rsidRPr="00693ABE">
        <w:rPr>
          <w:rFonts w:ascii="Arial" w:hAnsi="Arial" w:cs="Arial"/>
          <w:sz w:val="22"/>
          <w:szCs w:val="22"/>
        </w:rPr>
        <w:t xml:space="preserve">partially </w:t>
      </w:r>
      <w:r w:rsidR="005751F2" w:rsidRPr="00693ABE">
        <w:rPr>
          <w:rFonts w:ascii="Arial" w:hAnsi="Arial" w:cs="Arial"/>
          <w:sz w:val="22"/>
          <w:szCs w:val="22"/>
        </w:rPr>
        <w:t xml:space="preserve">paid the compensatory damages of Baht 10 million to the plaintiffs in </w:t>
      </w:r>
      <w:r w:rsidR="00006F6F" w:rsidRPr="00693ABE">
        <w:rPr>
          <w:rFonts w:ascii="Arial" w:hAnsi="Arial" w:cs="Arial"/>
          <w:sz w:val="22"/>
          <w:szCs w:val="22"/>
        </w:rPr>
        <w:t>2019</w:t>
      </w:r>
      <w:r w:rsidR="005751F2" w:rsidRPr="00693ABE">
        <w:rPr>
          <w:rFonts w:ascii="Arial" w:hAnsi="Arial" w:cs="Arial"/>
          <w:sz w:val="22"/>
          <w:szCs w:val="22"/>
        </w:rPr>
        <w:t xml:space="preserve">. </w:t>
      </w:r>
      <w:r w:rsidR="00A9597C" w:rsidRPr="00693ABE">
        <w:rPr>
          <w:rFonts w:ascii="Arial" w:hAnsi="Arial" w:cs="Arial"/>
          <w:sz w:val="22"/>
          <w:szCs w:val="22"/>
        </w:rPr>
        <w:t xml:space="preserve">Subsequently, </w:t>
      </w:r>
      <w:r w:rsidR="006B0FB3" w:rsidRPr="00693ABE">
        <w:rPr>
          <w:rFonts w:ascii="Arial" w:hAnsi="Arial" w:cs="Arial"/>
          <w:sz w:val="22"/>
          <w:szCs w:val="22"/>
        </w:rPr>
        <w:t xml:space="preserve">on 8 April 2020, </w:t>
      </w:r>
      <w:r w:rsidR="00A9597C" w:rsidRPr="00693ABE">
        <w:rPr>
          <w:rFonts w:ascii="Arial" w:hAnsi="Arial" w:cs="Arial"/>
          <w:sz w:val="22"/>
          <w:szCs w:val="22"/>
        </w:rPr>
        <w:t>the Court of Appeal</w:t>
      </w:r>
      <w:r w:rsidR="00A9597C" w:rsidRPr="009C1DA0">
        <w:rPr>
          <w:rFonts w:ascii="Arial" w:hAnsi="Arial" w:cs="Arial"/>
          <w:sz w:val="22"/>
          <w:szCs w:val="22"/>
        </w:rPr>
        <w:t xml:space="preserve">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A140F9">
        <w:rPr>
          <w:rFonts w:ascii="Arial" w:hAnsi="Arial" w:cs="Arial"/>
          <w:sz w:val="22"/>
          <w:szCs w:val="22"/>
        </w:rPr>
        <w:t>were</w:t>
      </w:r>
      <w:r w:rsidR="002166C0" w:rsidRPr="009C1DA0">
        <w:rPr>
          <w:rFonts w:ascii="Arial" w:hAnsi="Arial" w:cs="Arial"/>
          <w:sz w:val="22"/>
          <w:szCs w:val="22"/>
        </w:rPr>
        <w:t xml:space="preserve">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 xml:space="preserve">Currently, the case is </w:t>
      </w:r>
      <w:r w:rsidR="009F4EC9">
        <w:rPr>
          <w:rFonts w:ascii="Arial" w:hAnsi="Arial" w:cs="Arial"/>
          <w:sz w:val="22"/>
          <w:szCs w:val="22"/>
        </w:rPr>
        <w:t xml:space="preserve">under the </w:t>
      </w:r>
      <w:r>
        <w:rPr>
          <w:rFonts w:ascii="Arial" w:hAnsi="Arial" w:cs="Arial"/>
          <w:sz w:val="22"/>
          <w:szCs w:val="22"/>
        </w:rPr>
        <w:t>consideration by the Supreme Court</w:t>
      </w:r>
      <w:r w:rsidR="00AE50BC" w:rsidRPr="009C1DA0">
        <w:rPr>
          <w:rFonts w:ascii="Arial" w:hAnsi="Arial" w:cs="Arial"/>
          <w:sz w:val="22"/>
          <w:szCs w:val="22"/>
        </w:rPr>
        <w:t xml:space="preserve">. </w:t>
      </w:r>
    </w:p>
    <w:p w14:paraId="5FDC04AF" w14:textId="7FE809E0" w:rsidR="00AE50BC" w:rsidRPr="009C1DA0" w:rsidRDefault="000F1862" w:rsidP="000F1862">
      <w:pPr>
        <w:spacing w:before="120" w:after="120" w:line="380" w:lineRule="exact"/>
        <w:ind w:left="1620" w:hanging="900"/>
        <w:jc w:val="both"/>
        <w:rPr>
          <w:rFonts w:ascii="Arial" w:hAnsi="Arial" w:cs="Arial"/>
          <w:sz w:val="22"/>
          <w:szCs w:val="22"/>
          <w:cs/>
        </w:rPr>
      </w:pPr>
      <w:r>
        <w:rPr>
          <w:rFonts w:ascii="Arial" w:hAnsi="Arial" w:cs="Arial"/>
          <w:sz w:val="22"/>
          <w:szCs w:val="22"/>
        </w:rPr>
        <w:tab/>
      </w:r>
      <w:r w:rsidR="00AE50BC" w:rsidRPr="009C1DA0">
        <w:rPr>
          <w:rFonts w:ascii="Arial" w:hAnsi="Arial" w:cs="Arial"/>
          <w:sz w:val="22"/>
          <w:szCs w:val="22"/>
        </w:rPr>
        <w:t xml:space="preserve">As at </w:t>
      </w:r>
      <w:r w:rsidR="00C05A52">
        <w:rPr>
          <w:rFonts w:ascii="Arial" w:hAnsi="Arial" w:cs="Arial"/>
          <w:sz w:val="22"/>
          <w:szCs w:val="22"/>
        </w:rPr>
        <w:t>30 June</w:t>
      </w:r>
      <w:r w:rsidR="006F6BB9">
        <w:rPr>
          <w:rFonts w:ascii="Arial" w:hAnsi="Arial" w:cs="Arial"/>
          <w:sz w:val="22"/>
          <w:szCs w:val="22"/>
        </w:rPr>
        <w:t xml:space="preserve"> 2023</w:t>
      </w:r>
      <w:r w:rsidR="00AE50BC"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00AE50BC"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00AE50BC" w:rsidRPr="009C1DA0">
        <w:rPr>
          <w:rFonts w:ascii="Arial" w:hAnsi="Arial" w:cs="Arial"/>
          <w:sz w:val="22"/>
          <w:szCs w:val="22"/>
        </w:rPr>
        <w:t>.</w:t>
      </w:r>
    </w:p>
    <w:p w14:paraId="46C033B9" w14:textId="13C3FEA5" w:rsidR="00AE50BC" w:rsidRPr="009C1DA0" w:rsidRDefault="007A6EB1" w:rsidP="000F1862">
      <w:pPr>
        <w:tabs>
          <w:tab w:val="left" w:pos="2160"/>
        </w:tabs>
        <w:spacing w:before="120" w:after="120" w:line="380" w:lineRule="exact"/>
        <w:ind w:left="1620" w:hanging="900"/>
        <w:jc w:val="thaiDistribute"/>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.2</w:t>
      </w:r>
      <w:r w:rsidR="00E4747B"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t>
      </w:r>
      <w:r w:rsidR="00A140F9">
        <w:rPr>
          <w:rFonts w:ascii="Arial" w:hAnsi="Arial" w:cs="Arial"/>
          <w:sz w:val="22"/>
          <w:szCs w:val="22"/>
        </w:rPr>
        <w:t>was to</w:t>
      </w:r>
      <w:r w:rsidR="00AE50BC" w:rsidRPr="009C1DA0">
        <w:rPr>
          <w:rFonts w:ascii="Arial" w:hAnsi="Arial" w:cs="Arial"/>
          <w:sz w:val="22"/>
          <w:szCs w:val="22"/>
        </w:rPr>
        <w:t xml:space="preserve">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has to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00E4747B"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as a result of this case in the </w:t>
      </w:r>
      <w:r w:rsidR="00CA6B4B" w:rsidRPr="009C1DA0">
        <w:rPr>
          <w:rFonts w:ascii="Arial" w:hAnsi="Arial" w:cs="Arial"/>
          <w:sz w:val="22"/>
          <w:szCs w:val="22"/>
        </w:rPr>
        <w:t xml:space="preserve">financial statements. Currently, the subsidiary is in the process of </w:t>
      </w:r>
      <w:r w:rsidR="00A45684" w:rsidRPr="00A45684">
        <w:rPr>
          <w:rFonts w:ascii="Arial" w:hAnsi="Arial" w:cs="Arial"/>
          <w:sz w:val="22"/>
          <w:szCs w:val="22"/>
        </w:rPr>
        <w:t>fulfilling its obligations as per terms and conditions outlined in the compromise agreement</w:t>
      </w:r>
      <w:r w:rsidR="00AE50BC" w:rsidRPr="009C1DA0">
        <w:rPr>
          <w:rFonts w:ascii="Arial" w:hAnsi="Arial" w:cs="Arial"/>
          <w:sz w:val="22"/>
          <w:szCs w:val="22"/>
        </w:rPr>
        <w:t>.</w:t>
      </w:r>
    </w:p>
    <w:p w14:paraId="2163A41F" w14:textId="77777777" w:rsidR="00A45684" w:rsidRDefault="00A45684">
      <w:pPr>
        <w:overflowPunct/>
        <w:autoSpaceDE/>
        <w:autoSpaceDN/>
        <w:adjustRightInd/>
        <w:textAlignment w:val="auto"/>
        <w:rPr>
          <w:rFonts w:ascii="Arial" w:hAnsi="Arial" w:cs="Arial"/>
          <w:sz w:val="22"/>
          <w:szCs w:val="22"/>
        </w:rPr>
      </w:pPr>
      <w:r>
        <w:rPr>
          <w:rFonts w:ascii="Arial" w:hAnsi="Arial" w:cs="Arial"/>
          <w:sz w:val="22"/>
          <w:szCs w:val="22"/>
        </w:rPr>
        <w:br w:type="page"/>
      </w:r>
    </w:p>
    <w:p w14:paraId="00D93141" w14:textId="3E37EDF5" w:rsidR="00AE50BC" w:rsidRPr="009C1DA0" w:rsidRDefault="007A6EB1" w:rsidP="00A45684">
      <w:pPr>
        <w:tabs>
          <w:tab w:val="left" w:pos="2160"/>
        </w:tabs>
        <w:spacing w:line="340" w:lineRule="exact"/>
        <w:ind w:left="1627" w:hanging="907"/>
        <w:jc w:val="thaiDistribute"/>
        <w:rPr>
          <w:rFonts w:ascii="Arial" w:hAnsi="Arial" w:cs="Arial"/>
          <w:sz w:val="22"/>
          <w:szCs w:val="22"/>
        </w:rPr>
      </w:pPr>
      <w:r>
        <w:rPr>
          <w:rFonts w:ascii="Arial" w:hAnsi="Arial" w:cs="Arial"/>
          <w:sz w:val="22"/>
          <w:szCs w:val="22"/>
        </w:rPr>
        <w:lastRenderedPageBreak/>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.3</w:t>
      </w:r>
      <w:r w:rsidR="00E4747B"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r w:rsidR="00A45684">
        <w:rPr>
          <w:rFonts w:ascii="Arial" w:hAnsi="Arial" w:cs="Arial"/>
          <w:sz w:val="22"/>
          <w:szCs w:val="22"/>
        </w:rPr>
        <w:t>COCO P</w:t>
      </w:r>
      <w:r w:rsidR="00440E0E">
        <w:rPr>
          <w:rFonts w:ascii="Arial" w:hAnsi="Arial" w:cs="Arial"/>
          <w:sz w:val="22"/>
          <w:szCs w:val="22"/>
        </w:rPr>
        <w:t>ARC</w:t>
      </w:r>
      <w:r w:rsidR="00AE50BC" w:rsidRPr="009C1DA0">
        <w:rPr>
          <w:rFonts w:ascii="Arial" w:hAnsi="Arial" w:cs="Arial"/>
          <w:sz w:val="22"/>
          <w:szCs w:val="22"/>
        </w:rPr>
        <w:t xml:space="preserve"> Property Project (“Project”)</w:t>
      </w:r>
      <w:r w:rsidR="00A45684">
        <w:rPr>
          <w:rFonts w:ascii="Arial" w:hAnsi="Arial" w:cs="Arial"/>
          <w:sz w:val="22"/>
          <w:szCs w:val="22"/>
        </w:rPr>
        <w:t xml:space="preserve"> (formerly known as “</w:t>
      </w:r>
      <w:proofErr w:type="spellStart"/>
      <w:r w:rsidR="00440E0E">
        <w:rPr>
          <w:rFonts w:ascii="Arial" w:hAnsi="Arial" w:cs="Arial"/>
          <w:sz w:val="22"/>
          <w:szCs w:val="22"/>
        </w:rPr>
        <w:t>I</w:t>
      </w:r>
      <w:r w:rsidR="00A45684">
        <w:rPr>
          <w:rFonts w:ascii="Arial" w:hAnsi="Arial" w:cs="Arial"/>
          <w:sz w:val="22"/>
          <w:szCs w:val="22"/>
        </w:rPr>
        <w:t>deo</w:t>
      </w:r>
      <w:proofErr w:type="spellEnd"/>
      <w:r w:rsidR="00A45684">
        <w:rPr>
          <w:rFonts w:ascii="Arial" w:hAnsi="Arial" w:cs="Arial"/>
          <w:sz w:val="22"/>
          <w:szCs w:val="22"/>
        </w:rPr>
        <w:t xml:space="preserve"> Mobi Rama 4”)</w:t>
      </w:r>
      <w:r w:rsidR="00AE50BC" w:rsidRPr="009C1DA0">
        <w:rPr>
          <w:rFonts w:ascii="Arial" w:hAnsi="Arial" w:cs="Arial"/>
          <w:sz w:val="22"/>
          <w:szCs w:val="22"/>
        </w:rPr>
        <w:t xml:space="preserve">, </w:t>
      </w:r>
      <w:r w:rsidR="002C41EF">
        <w:rPr>
          <w:rFonts w:ascii="Arial" w:hAnsi="Arial" w:cs="Arial"/>
          <w:sz w:val="22"/>
          <w:szCs w:val="22"/>
        </w:rPr>
        <w:t>was brought into</w:t>
      </w:r>
      <w:r w:rsidR="00AE50BC" w:rsidRPr="009C1DA0">
        <w:rPr>
          <w:rFonts w:ascii="Arial" w:hAnsi="Arial" w:cs="Arial"/>
          <w:sz w:val="22"/>
          <w:szCs w:val="22"/>
        </w:rPr>
        <w:t xml:space="preserve">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4B7B8A44" w:rsidR="00FF34B7" w:rsidRPr="009C1DA0" w:rsidRDefault="00AE50BC" w:rsidP="00A45684">
      <w:pPr>
        <w:tabs>
          <w:tab w:val="left" w:pos="2160"/>
        </w:tabs>
        <w:spacing w:line="340" w:lineRule="exact"/>
        <w:ind w:left="1627" w:hanging="907"/>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2C41EF">
        <w:rPr>
          <w:rFonts w:ascii="Arial" w:hAnsi="Arial" w:cs="Arial"/>
          <w:sz w:val="22"/>
          <w:szCs w:val="22"/>
        </w:rPr>
        <w:t>,</w:t>
      </w:r>
      <w:r w:rsidR="003A6411" w:rsidRPr="009C1DA0">
        <w:rPr>
          <w:rFonts w:ascii="Arial" w:hAnsi="Arial" w:cs="Arial"/>
          <w:sz w:val="22"/>
          <w:szCs w:val="22"/>
        </w:rPr>
        <w:t xml:space="preserve"> as </w:t>
      </w:r>
      <w:r w:rsidR="002C41EF">
        <w:rPr>
          <w:rFonts w:ascii="Arial" w:hAnsi="Arial" w:cs="Arial"/>
          <w:sz w:val="22"/>
          <w:szCs w:val="22"/>
        </w:rPr>
        <w:t xml:space="preserve">the </w:t>
      </w:r>
      <w:r w:rsidR="003A6411" w:rsidRPr="009C1DA0">
        <w:rPr>
          <w:rFonts w:ascii="Arial" w:hAnsi="Arial" w:cs="Arial"/>
          <w:sz w:val="22"/>
          <w:szCs w:val="22"/>
        </w:rPr>
        <w:t>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 xml:space="preserve">to </w:t>
      </w:r>
      <w:r w:rsidR="002C41EF">
        <w:rPr>
          <w:rFonts w:ascii="Arial" w:hAnsi="Arial" w:cs="Arial"/>
          <w:sz w:val="22"/>
          <w:szCs w:val="22"/>
        </w:rPr>
        <w:t>object the</w:t>
      </w:r>
      <w:r w:rsidR="00781F53" w:rsidRPr="009C1DA0">
        <w:rPr>
          <w:rFonts w:ascii="Arial" w:hAnsi="Arial" w:cs="Arial"/>
          <w:sz w:val="22"/>
          <w:szCs w:val="22"/>
        </w:rPr>
        <w:t xml:space="preserve"> injunction</w:t>
      </w:r>
      <w:r w:rsidRPr="009C1DA0">
        <w:rPr>
          <w:rFonts w:ascii="Arial" w:hAnsi="Arial" w:cs="Arial"/>
          <w:sz w:val="22"/>
          <w:szCs w:val="22"/>
        </w:rPr>
        <w:t xml:space="preserve"> </w:t>
      </w:r>
      <w:r w:rsidR="002C41EF">
        <w:rPr>
          <w:rFonts w:ascii="Arial" w:hAnsi="Arial" w:cs="Arial"/>
          <w:sz w:val="22"/>
          <w:szCs w:val="22"/>
        </w:rPr>
        <w:t xml:space="preserve">ordered by </w:t>
      </w:r>
      <w:r w:rsidRPr="009C1DA0">
        <w:rPr>
          <w:rFonts w:ascii="Arial" w:hAnsi="Arial" w:cs="Arial"/>
          <w:sz w:val="22"/>
          <w:szCs w:val="22"/>
        </w:rPr>
        <w:t>the court.</w:t>
      </w:r>
      <w:r w:rsidR="005751F2" w:rsidRPr="009C1DA0">
        <w:rPr>
          <w:rFonts w:ascii="Arial" w:hAnsi="Arial" w:cs="Arial"/>
          <w:sz w:val="22"/>
          <w:szCs w:val="22"/>
        </w:rPr>
        <w:t xml:space="preserve"> </w:t>
      </w:r>
    </w:p>
    <w:p w14:paraId="5C1EAE18" w14:textId="4A80538B" w:rsidR="002A5A9A" w:rsidRPr="009C1DA0" w:rsidRDefault="00820074" w:rsidP="00A45684">
      <w:pPr>
        <w:tabs>
          <w:tab w:val="left" w:pos="2160"/>
        </w:tabs>
        <w:spacing w:line="340" w:lineRule="exact"/>
        <w:ind w:left="1627" w:hanging="90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w:t>
      </w:r>
      <w:r w:rsidR="002C41EF">
        <w:rPr>
          <w:rFonts w:ascii="Arial" w:hAnsi="Arial" w:cs="Arial"/>
          <w:sz w:val="22"/>
          <w:szCs w:val="22"/>
        </w:rPr>
        <w:t xml:space="preserve">dismissed the </w:t>
      </w:r>
      <w:r w:rsidR="00DF3DC5">
        <w:rPr>
          <w:rFonts w:ascii="Arial" w:hAnsi="Arial" w:cs="Arial"/>
          <w:sz w:val="22"/>
          <w:szCs w:val="22"/>
        </w:rPr>
        <w:t>plaintiffs</w:t>
      </w:r>
      <w:r w:rsidR="00DD025E">
        <w:rPr>
          <w:rFonts w:ascii="Arial" w:hAnsi="Arial" w:cs="Arial"/>
          <w:sz w:val="22"/>
          <w:szCs w:val="22"/>
        </w:rPr>
        <w:t>’</w:t>
      </w:r>
      <w:r w:rsidR="002C41EF">
        <w:rPr>
          <w:rFonts w:ascii="Arial" w:hAnsi="Arial" w:cs="Arial"/>
          <w:sz w:val="22"/>
          <w:szCs w:val="22"/>
        </w:rPr>
        <w:t xml:space="preserve"> request for</w:t>
      </w:r>
      <w:r w:rsidR="005751F2" w:rsidRPr="009C1DA0">
        <w:rPr>
          <w:rFonts w:ascii="Arial" w:hAnsi="Arial" w:cs="Arial"/>
          <w:sz w:val="22"/>
          <w:szCs w:val="22"/>
        </w:rPr>
        <w:t xml:space="preserve">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 xml:space="preserve">and </w:t>
      </w:r>
      <w:r w:rsidR="002C41EF">
        <w:rPr>
          <w:rFonts w:ascii="Arial" w:hAnsi="Arial" w:cs="Arial"/>
          <w:sz w:val="22"/>
          <w:szCs w:val="22"/>
        </w:rPr>
        <w:t>put</w:t>
      </w:r>
      <w:r w:rsidR="00781F53" w:rsidRPr="009C1DA0">
        <w:rPr>
          <w:rFonts w:ascii="Arial" w:hAnsi="Arial" w:cs="Arial"/>
          <w:sz w:val="22"/>
          <w:szCs w:val="22"/>
        </w:rPr>
        <w:t xml:space="preserve">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normal standards. As a result, the legal advisor and the management of the subsidiary believe that the subsidiary will not incur any loss as a result of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w:t>
      </w:r>
      <w:r w:rsidR="004F2E8A">
        <w:rPr>
          <w:rFonts w:ascii="Arial" w:hAnsi="Arial" w:cs="Arial"/>
          <w:sz w:val="22"/>
          <w:szCs w:val="22"/>
        </w:rPr>
        <w:t>ry</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w:t>
      </w:r>
      <w:r w:rsidR="002C41EF">
        <w:rPr>
          <w:rFonts w:ascii="Arial" w:hAnsi="Arial" w:cs="Arial"/>
          <w:sz w:val="22"/>
          <w:szCs w:val="22"/>
        </w:rPr>
        <w:t>the</w:t>
      </w:r>
      <w:r w:rsidR="002A5A9A" w:rsidRPr="009C1DA0">
        <w:rPr>
          <w:rFonts w:ascii="Arial" w:hAnsi="Arial" w:cs="Arial"/>
          <w:sz w:val="22"/>
          <w:szCs w:val="22"/>
        </w:rPr>
        <w:t xml:space="preserve"> interpleader and </w:t>
      </w:r>
      <w:r w:rsidR="004A1020" w:rsidRPr="009C1DA0">
        <w:rPr>
          <w:rFonts w:ascii="Arial" w:hAnsi="Arial" w:cs="Arial"/>
          <w:sz w:val="22"/>
          <w:szCs w:val="22"/>
        </w:rPr>
        <w:t>on 1 December 2020, the subsidiary as interpleader, submitted additional statement and revise</w:t>
      </w:r>
      <w:r w:rsidR="002C41EF">
        <w:rPr>
          <w:rFonts w:ascii="Arial" w:hAnsi="Arial" w:cs="Arial"/>
          <w:sz w:val="22"/>
          <w:szCs w:val="22"/>
        </w:rPr>
        <w:t>d the</w:t>
      </w:r>
      <w:r w:rsidR="004A1020" w:rsidRPr="009C1DA0">
        <w:rPr>
          <w:rFonts w:ascii="Arial" w:hAnsi="Arial" w:cs="Arial"/>
          <w:sz w:val="22"/>
          <w:szCs w:val="22"/>
        </w:rPr>
        <w:t xml:space="preserve"> statement against the plaintiffs’ statement.</w:t>
      </w:r>
      <w:r w:rsidR="002C41EF">
        <w:rPr>
          <w:rFonts w:ascii="Arial" w:hAnsi="Arial" w:cs="Arial"/>
          <w:sz w:val="22"/>
          <w:szCs w:val="22"/>
        </w:rPr>
        <w:t xml:space="preserve"> T</w:t>
      </w:r>
      <w:r w:rsidR="00B10A82" w:rsidRPr="009C1DA0">
        <w:rPr>
          <w:rFonts w:ascii="Arial" w:hAnsi="Arial" w:cs="Arial"/>
          <w:sz w:val="22"/>
          <w:szCs w:val="22"/>
        </w:rPr>
        <w:t xml:space="preserve">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2009ABD2" w14:textId="502B4139" w:rsidR="00AE50BC" w:rsidRDefault="007A6EB1" w:rsidP="00A45684">
      <w:pPr>
        <w:tabs>
          <w:tab w:val="left" w:pos="2160"/>
        </w:tabs>
        <w:spacing w:line="340" w:lineRule="exact"/>
        <w:ind w:left="1627" w:hanging="907"/>
        <w:jc w:val="thaiDistribute"/>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.4</w:t>
      </w:r>
      <w:r w:rsidR="00E4747B" w:rsidRPr="009C1DA0">
        <w:rPr>
          <w:rFonts w:ascii="Arial" w:hAnsi="Arial" w:cs="Arial"/>
          <w:sz w:val="22"/>
          <w:szCs w:val="22"/>
        </w:rPr>
        <w:tab/>
      </w:r>
      <w:r w:rsidR="0057648E" w:rsidRPr="0057648E">
        <w:rPr>
          <w:rFonts w:ascii="Arial" w:hAnsi="Arial" w:cs="Arial"/>
          <w:sz w:val="22"/>
          <w:szCs w:val="22"/>
        </w:rPr>
        <w:t xml:space="preserve">During the fourth quarter of </w:t>
      </w:r>
      <w:r w:rsidR="0057648E" w:rsidRPr="0057648E">
        <w:rPr>
          <w:rFonts w:ascii="Arial" w:hAnsi="Arial" w:cs="Arial" w:hint="cs"/>
          <w:sz w:val="22"/>
          <w:szCs w:val="22"/>
          <w:cs/>
        </w:rPr>
        <w:t>2019</w:t>
      </w:r>
      <w:r w:rsidR="0057648E" w:rsidRPr="0057648E">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0057648E" w:rsidRPr="0057648E">
        <w:rPr>
          <w:rFonts w:ascii="Arial" w:hAnsi="Arial" w:cs="Arial" w:hint="cs"/>
          <w:sz w:val="22"/>
          <w:szCs w:val="22"/>
          <w:cs/>
        </w:rPr>
        <w:t xml:space="preserve">783 </w:t>
      </w:r>
      <w:r w:rsidR="0057648E" w:rsidRPr="0057648E">
        <w:rPr>
          <w:rFonts w:ascii="Arial" w:hAnsi="Arial" w:cs="Arial"/>
          <w:sz w:val="22"/>
          <w:szCs w:val="22"/>
        </w:rPr>
        <w:t xml:space="preserve">million. In addition, the plaintiffs claimed that upon the sale the Company and the subsidiary advertised to the general public that the condominium would have a main entrance and exit on </w:t>
      </w:r>
      <w:proofErr w:type="spellStart"/>
      <w:r w:rsidR="0057648E" w:rsidRPr="0057648E">
        <w:rPr>
          <w:rFonts w:ascii="Arial" w:hAnsi="Arial" w:cs="Arial"/>
          <w:sz w:val="22"/>
          <w:szCs w:val="22"/>
        </w:rPr>
        <w:t>Ratchaprarop</w:t>
      </w:r>
      <w:proofErr w:type="spellEnd"/>
      <w:r w:rsidR="0057648E" w:rsidRPr="0057648E">
        <w:rPr>
          <w:rFonts w:ascii="Arial" w:hAnsi="Arial" w:cs="Arial"/>
          <w:sz w:val="22"/>
          <w:szCs w:val="22"/>
        </w:rPr>
        <w:t xml:space="preserve"> road and presented total </w:t>
      </w:r>
      <w:r w:rsidR="0057648E" w:rsidRPr="0057648E">
        <w:rPr>
          <w:rFonts w:ascii="Arial" w:hAnsi="Arial" w:cs="Arial" w:hint="cs"/>
          <w:sz w:val="22"/>
          <w:szCs w:val="22"/>
          <w:cs/>
        </w:rPr>
        <w:t xml:space="preserve">3 </w:t>
      </w:r>
      <w:r w:rsidR="0057648E" w:rsidRPr="0057648E">
        <w:rPr>
          <w:rFonts w:ascii="Arial" w:hAnsi="Arial" w:cs="Arial"/>
          <w:sz w:val="22"/>
          <w:szCs w:val="22"/>
        </w:rPr>
        <w:t>entrances and exits of the condominium with the Company’s</w:t>
      </w:r>
      <w:r w:rsidR="0057648E">
        <w:rPr>
          <w:rFonts w:ascii="Arial" w:hAnsi="Arial" w:cs="Arial"/>
          <w:sz w:val="22"/>
          <w:szCs w:val="22"/>
        </w:rPr>
        <w:t xml:space="preserve"> </w:t>
      </w:r>
      <w:r w:rsidR="0057648E" w:rsidRPr="0057648E">
        <w:rPr>
          <w:rFonts w:ascii="Arial" w:hAnsi="Arial" w:cs="Arial"/>
          <w:sz w:val="22"/>
          <w:szCs w:val="22"/>
        </w:rPr>
        <w:t xml:space="preserve">rights to change the entrance and exit under the agreement. The legal advisor and the management of the Company and the subsidiary determined that the Company and the subsidiary advertised the sale of condominium units to the general public in accordance with all relevant-laws and regulations. Since the management of the Company and the subsidiary believe that the Company and the subsidiary will not incur any loss as a result of the litigation, no provision for contingent liabilities has been recorded in the account. </w:t>
      </w:r>
      <w:r>
        <w:rPr>
          <w:rFonts w:ascii="Arial" w:hAnsi="Arial" w:cs="Arial"/>
          <w:sz w:val="22"/>
          <w:szCs w:val="22"/>
        </w:rPr>
        <w:t xml:space="preserve">The Court dismissed the civil case on 15 November 2022. </w:t>
      </w:r>
      <w:r w:rsidR="00A45684" w:rsidRPr="00A45684">
        <w:rPr>
          <w:rFonts w:ascii="Arial" w:hAnsi="Arial" w:cs="Arial"/>
          <w:sz w:val="22"/>
          <w:szCs w:val="22"/>
        </w:rPr>
        <w:t>Thus far, the case is pending appeal. As for the criminal lawsuit, the plaintiffs filed a petition withdrawing the lawsuit against defendants</w:t>
      </w:r>
      <w:r w:rsidR="00A45684" w:rsidRPr="00A45684">
        <w:rPr>
          <w:rFonts w:ascii="Arial" w:hAnsi="Arial" w:cs="Arial"/>
          <w:sz w:val="22"/>
          <w:szCs w:val="22"/>
          <w:cs/>
        </w:rPr>
        <w:t xml:space="preserve"> </w:t>
      </w:r>
      <w:r w:rsidR="00A45684" w:rsidRPr="00A45684">
        <w:rPr>
          <w:rFonts w:ascii="Arial" w:hAnsi="Arial" w:cs="Arial"/>
          <w:sz w:val="22"/>
          <w:szCs w:val="22"/>
        </w:rPr>
        <w:t>on an individual basis except juristic persons. The case is currently awaiting a preliminary hearing at the Criminal Court for the plaintiffs.</w:t>
      </w:r>
    </w:p>
    <w:p w14:paraId="18637609" w14:textId="0141A30D" w:rsidR="00DD025E" w:rsidRDefault="007A6EB1"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lastRenderedPageBreak/>
        <w:t>2</w:t>
      </w:r>
      <w:r w:rsidR="00D54589">
        <w:rPr>
          <w:rFonts w:ascii="Arial" w:hAnsi="Arial" w:cs="Arial"/>
          <w:sz w:val="22"/>
          <w:szCs w:val="22"/>
        </w:rPr>
        <w:t>1</w:t>
      </w:r>
      <w:r w:rsidR="00DD025E" w:rsidRPr="00DD025E">
        <w:rPr>
          <w:rFonts w:ascii="Arial" w:hAnsi="Arial" w:cs="Arial"/>
          <w:sz w:val="22"/>
          <w:szCs w:val="22"/>
        </w:rPr>
        <w:t>.</w:t>
      </w:r>
      <w:r w:rsidR="00EB670A">
        <w:rPr>
          <w:rFonts w:ascii="Arial" w:hAnsi="Arial" w:cs="Arial"/>
          <w:sz w:val="22"/>
          <w:szCs w:val="22"/>
        </w:rPr>
        <w:t>8</w:t>
      </w:r>
      <w:r w:rsidR="00DD025E" w:rsidRPr="00DD025E">
        <w:rPr>
          <w:rFonts w:ascii="Arial" w:hAnsi="Arial" w:cs="Arial"/>
          <w:sz w:val="22"/>
          <w:szCs w:val="22"/>
        </w:rPr>
        <w:t>.5</w:t>
      </w:r>
      <w:r w:rsidR="00DD025E">
        <w:rPr>
          <w:rFonts w:ascii="Arial" w:hAnsi="Arial" w:cs="Arial"/>
          <w:sz w:val="22"/>
          <w:szCs w:val="22"/>
        </w:rPr>
        <w:tab/>
      </w:r>
      <w:r w:rsidR="00821814">
        <w:rPr>
          <w:rFonts w:ascii="Arial" w:hAnsi="Arial" w:cs="Arial"/>
          <w:sz w:val="22"/>
          <w:szCs w:val="22"/>
        </w:rPr>
        <w:t>On 20 August 2021, t</w:t>
      </w:r>
      <w:r w:rsidR="00DD025E" w:rsidRPr="00DD025E">
        <w:rPr>
          <w:rFonts w:ascii="Arial" w:hAnsi="Arial" w:cs="Arial"/>
          <w:sz w:val="22"/>
          <w:szCs w:val="22"/>
        </w:rPr>
        <w:t>he Company was sued by a condominium juristic person</w:t>
      </w:r>
      <w:r w:rsidR="00DD025E" w:rsidRPr="00DD025E">
        <w:rPr>
          <w:rFonts w:ascii="Arial" w:hAnsi="Arial" w:cs="Arial"/>
          <w:sz w:val="22"/>
          <w:szCs w:val="22"/>
          <w:cs/>
        </w:rPr>
        <w:t xml:space="preserve"> </w:t>
      </w:r>
      <w:r w:rsidR="00DD025E" w:rsidRPr="00DD025E">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00DD025E" w:rsidRPr="00DD025E">
        <w:rPr>
          <w:rFonts w:ascii="Arial" w:hAnsi="Arial" w:cs="Arial"/>
          <w:sz w:val="22"/>
          <w:szCs w:val="22"/>
          <w:cs/>
        </w:rPr>
        <w:t xml:space="preserve"> </w:t>
      </w:r>
      <w:r w:rsidR="00DD025E" w:rsidRPr="00DD025E">
        <w:rPr>
          <w:rFonts w:ascii="Arial" w:hAnsi="Arial" w:cs="Arial"/>
          <w:sz w:val="22"/>
          <w:szCs w:val="22"/>
        </w:rPr>
        <w:t>common property that were the result of weaknesses in construction processes, use of non-standard design and substandard materials, failure to follow the authorized blueprints, as well as false advertising. The management of the Company believe</w:t>
      </w:r>
      <w:r w:rsidR="004F2E8A">
        <w:rPr>
          <w:rFonts w:ascii="Arial" w:hAnsi="Arial" w:cs="Arial"/>
          <w:sz w:val="22"/>
          <w:szCs w:val="22"/>
        </w:rPr>
        <w:t>s</w:t>
      </w:r>
      <w:r w:rsidR="00DD025E" w:rsidRPr="00DD025E">
        <w:rPr>
          <w:rFonts w:ascii="Arial" w:hAnsi="Arial" w:cs="Arial"/>
          <w:sz w:val="22"/>
          <w:szCs w:val="22"/>
        </w:rPr>
        <w:t xml:space="preserve"> that the statute of limitations has expired</w:t>
      </w:r>
      <w:r w:rsidR="00DD025E" w:rsidRPr="00DD025E">
        <w:rPr>
          <w:rFonts w:ascii="Arial" w:hAnsi="Arial" w:cs="Arial"/>
          <w:sz w:val="22"/>
          <w:szCs w:val="22"/>
          <w:cs/>
        </w:rPr>
        <w:t xml:space="preserve"> </w:t>
      </w:r>
      <w:r w:rsidR="00DD025E" w:rsidRPr="00DD025E">
        <w:rPr>
          <w:rFonts w:ascii="Arial" w:hAnsi="Arial" w:cs="Arial"/>
          <w:sz w:val="22"/>
          <w:szCs w:val="22"/>
        </w:rPr>
        <w:t>and the plaintiff has no authority to sue</w:t>
      </w:r>
      <w:r w:rsidR="00AB62F8">
        <w:rPr>
          <w:rFonts w:ascii="Arial" w:hAnsi="Arial" w:cs="Arial"/>
          <w:sz w:val="22"/>
          <w:szCs w:val="22"/>
        </w:rPr>
        <w:t xml:space="preserve">. </w:t>
      </w:r>
      <w:r w:rsidR="00141B0E">
        <w:rPr>
          <w:rFonts w:ascii="Arial" w:hAnsi="Arial" w:cs="Arial"/>
          <w:sz w:val="22"/>
          <w:szCs w:val="22"/>
        </w:rPr>
        <w:t>Therefore, it is a dishonest exercise of rights.</w:t>
      </w:r>
      <w:r w:rsidR="00821814">
        <w:rPr>
          <w:rFonts w:ascii="Arial" w:hAnsi="Arial" w:cs="Arial"/>
          <w:sz w:val="22"/>
          <w:szCs w:val="22"/>
        </w:rPr>
        <w:t xml:space="preserve"> </w:t>
      </w:r>
      <w:r w:rsidR="00141B0E">
        <w:rPr>
          <w:rFonts w:ascii="Arial" w:hAnsi="Arial" w:cs="Arial"/>
          <w:sz w:val="22"/>
          <w:szCs w:val="22"/>
        </w:rPr>
        <w:t>As a result</w:t>
      </w:r>
      <w:r w:rsidR="00DA6ECB">
        <w:rPr>
          <w:rFonts w:ascii="Arial" w:hAnsi="Arial" w:cs="Arial"/>
          <w:sz w:val="22"/>
          <w:szCs w:val="22"/>
        </w:rPr>
        <w:t>,</w:t>
      </w:r>
      <w:r w:rsidR="00DD025E" w:rsidRPr="00DD025E">
        <w:rPr>
          <w:rFonts w:ascii="Arial" w:hAnsi="Arial" w:cs="Arial"/>
          <w:sz w:val="22"/>
          <w:szCs w:val="22"/>
        </w:rPr>
        <w:t xml:space="preserve"> they believe that the Company will not incur any loss as a result of this litigation, and no provision for contingent liabilities has been recorded in the accounts.</w:t>
      </w:r>
      <w:r w:rsidR="00A45684">
        <w:rPr>
          <w:rFonts w:ascii="Arial" w:hAnsi="Arial" w:cs="Arial"/>
          <w:sz w:val="22"/>
          <w:szCs w:val="22"/>
        </w:rPr>
        <w:t xml:space="preserve"> </w:t>
      </w:r>
      <w:r w:rsidR="00A45684" w:rsidRPr="00A45684">
        <w:rPr>
          <w:rFonts w:ascii="Arial" w:hAnsi="Arial" w:cs="Arial"/>
          <w:sz w:val="22"/>
          <w:szCs w:val="22"/>
        </w:rPr>
        <w:t>During the first witness examination held on</w:t>
      </w:r>
      <w:r w:rsidR="004F2E8A">
        <w:rPr>
          <w:rFonts w:ascii="Arial" w:hAnsi="Arial" w:cs="Arial"/>
          <w:sz w:val="22"/>
          <w:szCs w:val="22"/>
        </w:rPr>
        <w:t xml:space="preserve"> </w:t>
      </w:r>
      <w:r w:rsidR="00A45684" w:rsidRPr="00A45684">
        <w:rPr>
          <w:rFonts w:ascii="Arial" w:hAnsi="Arial" w:cs="Arial"/>
          <w:sz w:val="22"/>
          <w:szCs w:val="22"/>
        </w:rPr>
        <w:t>1 February 2023, the plaintiff filed a petition to adjust the amount in dispute to Baht 588 million. On 29 March 2023, the Court of First Instance delivered a ruling dismissing the lawsuit against the plaintiff. Thus far, the case is pending appeal</w:t>
      </w:r>
      <w:r w:rsidR="00DD025E" w:rsidRPr="00DD025E">
        <w:rPr>
          <w:rFonts w:ascii="Arial" w:hAnsi="Arial" w:cs="Arial"/>
          <w:sz w:val="22"/>
          <w:szCs w:val="22"/>
        </w:rPr>
        <w:t>.</w:t>
      </w:r>
    </w:p>
    <w:p w14:paraId="2A851429" w14:textId="5A6A53F4" w:rsidR="00AE50BC" w:rsidRPr="009C1DA0" w:rsidRDefault="003D4164" w:rsidP="00C27748">
      <w:pPr>
        <w:tabs>
          <w:tab w:val="left" w:pos="2880"/>
          <w:tab w:val="left" w:pos="5760"/>
          <w:tab w:val="decimal" w:pos="6660"/>
          <w:tab w:val="left" w:pos="7110"/>
          <w:tab w:val="decimal" w:pos="7920"/>
        </w:tabs>
        <w:spacing w:before="120" w:after="120" w:line="380" w:lineRule="exact"/>
        <w:ind w:left="720"/>
        <w:jc w:val="both"/>
        <w:rPr>
          <w:rFonts w:ascii="Arial" w:hAnsi="Arial" w:cs="Arial"/>
          <w:sz w:val="22"/>
          <w:szCs w:val="22"/>
        </w:rPr>
      </w:pPr>
      <w:r w:rsidRPr="009C1DA0">
        <w:rPr>
          <w:rFonts w:ascii="Arial" w:hAnsi="Arial" w:cs="Arial"/>
          <w:sz w:val="22"/>
          <w:szCs w:val="22"/>
        </w:rPr>
        <w:t xml:space="preserve">In addition, as at </w:t>
      </w:r>
      <w:r w:rsidR="00C05A52">
        <w:rPr>
          <w:rFonts w:ascii="Arial" w:hAnsi="Arial" w:cs="Arial"/>
          <w:sz w:val="22"/>
          <w:szCs w:val="22"/>
        </w:rPr>
        <w:t>30 June</w:t>
      </w:r>
      <w:r w:rsidR="006F6BB9">
        <w:rPr>
          <w:rFonts w:ascii="Arial" w:hAnsi="Arial" w:cs="Arial"/>
          <w:sz w:val="22"/>
          <w:szCs w:val="22"/>
        </w:rPr>
        <w:t xml:space="preserve"> 2023</w:t>
      </w:r>
      <w:r w:rsidRPr="009C1DA0">
        <w:rPr>
          <w:rFonts w:ascii="Arial" w:hAnsi="Arial" w:cs="Arial"/>
          <w:sz w:val="22"/>
          <w:szCs w:val="22"/>
        </w:rPr>
        <w:t xml:space="preserve">, the </w:t>
      </w:r>
      <w:r w:rsidR="007C4953">
        <w:rPr>
          <w:rFonts w:ascii="Arial" w:hAnsi="Arial" w:cs="Arial"/>
          <w:sz w:val="22"/>
          <w:szCs w:val="22"/>
        </w:rPr>
        <w:t>Company and its subsidiaries have</w:t>
      </w:r>
      <w:r w:rsidR="002C41EF">
        <w:rPr>
          <w:rFonts w:ascii="Arial" w:hAnsi="Arial" w:cs="Arial"/>
          <w:sz w:val="22"/>
          <w:szCs w:val="22"/>
        </w:rPr>
        <w:t xml:space="preserve"> been</w:t>
      </w:r>
      <w:r w:rsidRPr="009C1DA0">
        <w:rPr>
          <w:rFonts w:ascii="Arial" w:hAnsi="Arial" w:cs="Arial"/>
          <w:sz w:val="22"/>
          <w:szCs w:val="22"/>
        </w:rPr>
        <w:t xml:space="preserve"> </w:t>
      </w:r>
      <w:r w:rsidR="003F22B6" w:rsidRPr="009C1DA0">
        <w:rPr>
          <w:rFonts w:ascii="Arial" w:hAnsi="Arial" w:cs="Arial"/>
          <w:sz w:val="22"/>
          <w:szCs w:val="22"/>
        </w:rPr>
        <w:t xml:space="preserve">involved in </w:t>
      </w:r>
      <w:r w:rsidRPr="009C1DA0">
        <w:rPr>
          <w:rFonts w:ascii="Arial" w:hAnsi="Arial" w:cs="Arial"/>
          <w:sz w:val="22"/>
          <w:szCs w:val="22"/>
        </w:rPr>
        <w:t xml:space="preserve">other cases </w:t>
      </w:r>
      <w:r w:rsidR="002C41EF">
        <w:rPr>
          <w:rFonts w:ascii="Arial" w:hAnsi="Arial" w:cs="Arial"/>
          <w:sz w:val="22"/>
          <w:szCs w:val="22"/>
        </w:rPr>
        <w:t xml:space="preserve">related by </w:t>
      </w:r>
      <w:r w:rsidRPr="009C1DA0">
        <w:rPr>
          <w:rFonts w:ascii="Arial" w:hAnsi="Arial" w:cs="Arial"/>
          <w:sz w:val="22"/>
          <w:szCs w:val="22"/>
        </w:rPr>
        <w:t>compensa</w:t>
      </w:r>
      <w:r w:rsidR="003F22B6" w:rsidRPr="009C1DA0">
        <w:rPr>
          <w:rFonts w:ascii="Arial" w:hAnsi="Arial" w:cs="Arial"/>
          <w:sz w:val="22"/>
          <w:szCs w:val="22"/>
        </w:rPr>
        <w:t>tory damages claimed</w:t>
      </w:r>
      <w:r w:rsidRPr="009C1DA0">
        <w:rPr>
          <w:rFonts w:ascii="Arial" w:hAnsi="Arial" w:cs="Arial"/>
          <w:sz w:val="22"/>
          <w:szCs w:val="22"/>
        </w:rPr>
        <w:t xml:space="preserve"> totaling Baht </w:t>
      </w:r>
      <w:r w:rsidR="0020687A">
        <w:rPr>
          <w:rFonts w:ascii="Arial" w:hAnsi="Arial" w:cstheme="minorBidi"/>
          <w:sz w:val="22"/>
          <w:szCs w:val="22"/>
        </w:rPr>
        <w:t>192</w:t>
      </w:r>
      <w:r w:rsidRPr="009C1DA0">
        <w:rPr>
          <w:rFonts w:ascii="Arial" w:hAnsi="Arial" w:cs="Arial"/>
          <w:sz w:val="22"/>
          <w:szCs w:val="22"/>
        </w:rPr>
        <w:t xml:space="preserve"> million </w:t>
      </w:r>
      <w:r w:rsidR="007C4953">
        <w:rPr>
          <w:rFonts w:ascii="Arial" w:hAnsi="Arial" w:cs="Arial"/>
          <w:sz w:val="22"/>
          <w:szCs w:val="22"/>
        </w:rPr>
        <w:t xml:space="preserve">                           </w:t>
      </w:r>
      <w:r w:rsidRPr="009C1DA0">
        <w:rPr>
          <w:rFonts w:ascii="Arial" w:hAnsi="Arial" w:cs="Arial"/>
          <w:sz w:val="22"/>
          <w:szCs w:val="22"/>
        </w:rPr>
        <w:t>(31 December 20</w:t>
      </w:r>
      <w:r w:rsidR="005D3DFC"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180</w:t>
      </w:r>
      <w:r w:rsidRPr="009C1DA0">
        <w:rPr>
          <w:rFonts w:ascii="Arial" w:hAnsi="Arial" w:cs="Arial"/>
          <w:sz w:val="22"/>
          <w:szCs w:val="22"/>
        </w:rPr>
        <w:t xml:space="preserve"> million) (the Company only: Baht </w:t>
      </w:r>
      <w:r w:rsidR="0020687A">
        <w:rPr>
          <w:rFonts w:ascii="Arial" w:hAnsi="Arial" w:cs="Arial"/>
          <w:sz w:val="22"/>
          <w:szCs w:val="22"/>
        </w:rPr>
        <w:t>110</w:t>
      </w:r>
      <w:r w:rsidRPr="009C1DA0">
        <w:rPr>
          <w:rFonts w:ascii="Arial" w:hAnsi="Arial" w:cs="Arial"/>
          <w:sz w:val="22"/>
          <w:szCs w:val="22"/>
        </w:rPr>
        <w:t xml:space="preserve"> million, 31 December 20</w:t>
      </w:r>
      <w:r w:rsidR="005D3DFC"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117</w:t>
      </w:r>
      <w:r w:rsidRPr="009C1DA0">
        <w:rPr>
          <w:rFonts w:ascii="Arial" w:hAnsi="Arial" w:cs="Arial"/>
          <w:sz w:val="22"/>
          <w:szCs w:val="22"/>
        </w:rPr>
        <w:t xml:space="preserve"> million). T</w:t>
      </w:r>
      <w:r w:rsidR="00AE50BC" w:rsidRPr="009C1DA0">
        <w:rPr>
          <w:rFonts w:ascii="Arial" w:hAnsi="Arial" w:cs="Arial"/>
          <w:sz w:val="22"/>
          <w:szCs w:val="22"/>
        </w:rPr>
        <w:t xml:space="preserve">he outcomes of the certain cases have not yet been </w:t>
      </w:r>
      <w:proofErr w:type="spellStart"/>
      <w:r w:rsidR="00AE50BC" w:rsidRPr="009C1DA0">
        <w:rPr>
          <w:rFonts w:ascii="Arial" w:hAnsi="Arial" w:cs="Arial"/>
          <w:sz w:val="22"/>
          <w:szCs w:val="22"/>
        </w:rPr>
        <w:t>finalised</w:t>
      </w:r>
      <w:proofErr w:type="spellEnd"/>
      <w:r w:rsidR="00AE50BC" w:rsidRPr="009C1DA0">
        <w:rPr>
          <w:rFonts w:ascii="Arial" w:hAnsi="Arial" w:cs="Arial"/>
          <w:sz w:val="22"/>
          <w:szCs w:val="22"/>
        </w:rPr>
        <w:t xml:space="preserve"> and have </w:t>
      </w:r>
      <w:r w:rsidR="00350FEF">
        <w:rPr>
          <w:rFonts w:ascii="Arial" w:hAnsi="Arial" w:cs="Arial"/>
          <w:sz w:val="22"/>
          <w:szCs w:val="22"/>
        </w:rPr>
        <w:t>not yet</w:t>
      </w:r>
      <w:r w:rsidR="00AE50BC" w:rsidRPr="009C1DA0">
        <w:rPr>
          <w:rFonts w:ascii="Arial" w:hAnsi="Arial" w:cs="Arial"/>
          <w:sz w:val="22"/>
          <w:szCs w:val="22"/>
        </w:rPr>
        <w:t xml:space="preserve"> impact on the operations of the </w:t>
      </w:r>
      <w:r w:rsidR="00451DC7" w:rsidRPr="009C1DA0">
        <w:rPr>
          <w:rFonts w:ascii="Arial" w:hAnsi="Arial" w:cs="Arial"/>
          <w:sz w:val="22"/>
          <w:szCs w:val="22"/>
        </w:rPr>
        <w:t>Group</w:t>
      </w:r>
      <w:r w:rsidR="00350FEF">
        <w:rPr>
          <w:rFonts w:ascii="Arial" w:hAnsi="Arial" w:cs="Arial"/>
          <w:sz w:val="22"/>
          <w:szCs w:val="22"/>
        </w:rPr>
        <w:t>. However,</w:t>
      </w:r>
      <w:r w:rsidR="00AE50BC" w:rsidRPr="009C1DA0">
        <w:rPr>
          <w:rFonts w:ascii="Arial" w:hAnsi="Arial" w:cs="Arial"/>
          <w:sz w:val="22"/>
          <w:szCs w:val="22"/>
        </w:rPr>
        <w:t xml:space="preserve"> the </w:t>
      </w:r>
      <w:r w:rsidR="00451DC7" w:rsidRPr="009C1DA0">
        <w:rPr>
          <w:rFonts w:ascii="Arial" w:hAnsi="Arial" w:cs="Arial"/>
          <w:sz w:val="22"/>
          <w:szCs w:val="22"/>
        </w:rPr>
        <w:t>Group</w:t>
      </w:r>
      <w:r w:rsidR="00AE50BC" w:rsidRPr="009C1DA0">
        <w:rPr>
          <w:rFonts w:ascii="Arial" w:hAnsi="Arial" w:cs="Arial"/>
          <w:sz w:val="22"/>
          <w:szCs w:val="22"/>
        </w:rPr>
        <w:t xml:space="preserve"> </w:t>
      </w:r>
      <w:r w:rsidR="00451DC7" w:rsidRPr="009C1DA0">
        <w:rPr>
          <w:rFonts w:ascii="Arial" w:hAnsi="Arial" w:cs="Arial"/>
          <w:sz w:val="22"/>
          <w:szCs w:val="22"/>
        </w:rPr>
        <w:t>has</w:t>
      </w:r>
      <w:r w:rsidR="00AE50BC" w:rsidRPr="009C1DA0">
        <w:rPr>
          <w:rFonts w:ascii="Arial" w:hAnsi="Arial" w:cs="Arial"/>
          <w:sz w:val="22"/>
          <w:szCs w:val="22"/>
        </w:rPr>
        <w:t xml:space="preserve"> set </w:t>
      </w:r>
      <w:r w:rsidR="00350FEF">
        <w:rPr>
          <w:rFonts w:ascii="Arial" w:hAnsi="Arial" w:cs="Arial"/>
          <w:sz w:val="22"/>
          <w:szCs w:val="22"/>
        </w:rPr>
        <w:t>some</w:t>
      </w:r>
      <w:r w:rsidR="00AE50BC" w:rsidRPr="009C1DA0">
        <w:rPr>
          <w:rFonts w:ascii="Arial" w:hAnsi="Arial" w:cs="Arial"/>
          <w:sz w:val="22"/>
          <w:szCs w:val="22"/>
        </w:rPr>
        <w:t xml:space="preserve"> the provision for losses that may result from such cases.</w:t>
      </w:r>
    </w:p>
    <w:p w14:paraId="4E633519" w14:textId="2C690E00" w:rsidR="00AE50BC" w:rsidRPr="009C1DA0" w:rsidRDefault="00770456"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w:t>
      </w:r>
      <w:r w:rsidR="009524A8">
        <w:rPr>
          <w:rFonts w:ascii="Arial" w:hAnsi="Arial" w:cs="Arial"/>
          <w:sz w:val="22"/>
          <w:szCs w:val="22"/>
        </w:rPr>
        <w:t>6</w:t>
      </w:r>
      <w:r w:rsidR="00E4747B" w:rsidRPr="009C1DA0">
        <w:rPr>
          <w:rFonts w:ascii="Arial" w:hAnsi="Arial" w:cs="Arial"/>
          <w:sz w:val="22"/>
          <w:szCs w:val="22"/>
        </w:rPr>
        <w:tab/>
      </w:r>
      <w:r w:rsidR="00564250" w:rsidRPr="009C1DA0">
        <w:rPr>
          <w:rFonts w:ascii="Arial" w:hAnsi="Arial" w:cs="Arial"/>
          <w:sz w:val="22"/>
          <w:szCs w:val="22"/>
        </w:rPr>
        <w:t xml:space="preserve">As at </w:t>
      </w:r>
      <w:r w:rsidR="00C05A52">
        <w:rPr>
          <w:rFonts w:ascii="Arial" w:hAnsi="Arial" w:cs="Arial"/>
          <w:sz w:val="22"/>
          <w:szCs w:val="22"/>
        </w:rPr>
        <w:t>30 June</w:t>
      </w:r>
      <w:r w:rsidR="006F6BB9">
        <w:rPr>
          <w:rFonts w:ascii="Arial" w:hAnsi="Arial" w:cs="Arial"/>
          <w:sz w:val="22"/>
          <w:szCs w:val="22"/>
        </w:rPr>
        <w:t xml:space="preserve"> 2023</w:t>
      </w:r>
      <w:r w:rsidR="00564250" w:rsidRPr="009C1DA0">
        <w:rPr>
          <w:rFonts w:ascii="Arial" w:hAnsi="Arial" w:cs="Arial"/>
          <w:sz w:val="22"/>
          <w:szCs w:val="22"/>
        </w:rPr>
        <w:t>, the joint ventures have significant cases as follows</w:t>
      </w:r>
      <w:r w:rsidR="003F22B6" w:rsidRPr="009C1DA0">
        <w:rPr>
          <w:rFonts w:ascii="Arial" w:hAnsi="Arial" w:cs="Arial"/>
          <w:sz w:val="22"/>
          <w:szCs w:val="22"/>
        </w:rPr>
        <w:t>:</w:t>
      </w:r>
    </w:p>
    <w:p w14:paraId="4127A481" w14:textId="77777777" w:rsidR="00770456" w:rsidRPr="00FC56D5" w:rsidRDefault="00770456" w:rsidP="00770456">
      <w:pPr>
        <w:tabs>
          <w:tab w:val="left" w:pos="2160"/>
        </w:tabs>
        <w:spacing w:before="120" w:after="120" w:line="380" w:lineRule="exact"/>
        <w:ind w:left="1980" w:hanging="360"/>
        <w:jc w:val="thaiDistribute"/>
        <w:rPr>
          <w:rFonts w:ascii="Arial" w:hAnsi="Arial" w:cs="Arial"/>
          <w:sz w:val="22"/>
          <w:szCs w:val="22"/>
        </w:rPr>
      </w:pPr>
      <w:r w:rsidRPr="00FC56D5">
        <w:rPr>
          <w:rFonts w:ascii="Arial" w:hAnsi="Arial" w:cs="Arial"/>
          <w:sz w:val="22"/>
          <w:szCs w:val="22"/>
        </w:rPr>
        <w:t>a)</w:t>
      </w:r>
      <w:r w:rsidRPr="00FC56D5">
        <w:rPr>
          <w:rFonts w:ascii="Arial" w:hAnsi="Arial" w:cs="Arial"/>
          <w:sz w:val="22"/>
          <w:szCs w:val="22"/>
        </w:rPr>
        <w:tab/>
        <w:t xml:space="preserve">In 2016, Stop Global Warming Association and 15 residents of </w:t>
      </w:r>
      <w:proofErr w:type="spellStart"/>
      <w:r w:rsidRPr="00FC56D5">
        <w:rPr>
          <w:rFonts w:ascii="Arial" w:hAnsi="Arial" w:cs="Arial"/>
          <w:sz w:val="22"/>
          <w:szCs w:val="22"/>
        </w:rPr>
        <w:t>neighbourhood</w:t>
      </w:r>
      <w:proofErr w:type="spellEnd"/>
      <w:r w:rsidRPr="00FC56D5">
        <w:rPr>
          <w:rFonts w:ascii="Arial" w:hAnsi="Arial" w:cs="Arial"/>
          <w:sz w:val="22"/>
          <w:szCs w:val="22"/>
        </w:rPr>
        <w:t xml:space="preserve"> nearby the Ashton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sidRPr="00FC56D5">
        <w:rPr>
          <w:rFonts w:ascii="Arial" w:hAnsi="Arial" w:hint="cs"/>
          <w:sz w:val="22"/>
          <w:szCs w:val="22"/>
          <w:cs/>
        </w:rPr>
        <w:t xml:space="preserve"> </w:t>
      </w:r>
      <w:r w:rsidRPr="00FC56D5">
        <w:rPr>
          <w:rFonts w:ascii="Arial" w:hAnsi="Arial" w:cs="Arial"/>
          <w:sz w:val="22"/>
          <w:szCs w:val="22"/>
        </w:rPr>
        <w:t>and (5) render a judgement or issue an order with respect to the MRTA’s announcement regarding the determination of the criteria of permission to use the MRTA's land as a public passage B.E. 2556 and No. 2 B.E. 2557 as the announcement is unlawful (“the first case”).</w:t>
      </w:r>
    </w:p>
    <w:p w14:paraId="54499E5D" w14:textId="77777777" w:rsidR="00EB670A" w:rsidRDefault="00EB670A">
      <w:pPr>
        <w:overflowPunct/>
        <w:autoSpaceDE/>
        <w:autoSpaceDN/>
        <w:adjustRightInd/>
        <w:textAlignment w:val="auto"/>
        <w:rPr>
          <w:rFonts w:ascii="Arial" w:hAnsi="Arial" w:cs="Arial"/>
          <w:sz w:val="22"/>
          <w:szCs w:val="22"/>
        </w:rPr>
      </w:pPr>
      <w:r>
        <w:rPr>
          <w:rFonts w:ascii="Arial" w:hAnsi="Arial" w:cs="Arial"/>
          <w:sz w:val="22"/>
          <w:szCs w:val="22"/>
        </w:rPr>
        <w:br w:type="page"/>
      </w:r>
    </w:p>
    <w:p w14:paraId="0752E8E0" w14:textId="7669CF7B" w:rsidR="00770456" w:rsidRPr="00FC56D5" w:rsidRDefault="00770456" w:rsidP="00770456">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lastRenderedPageBreak/>
        <w:tab/>
        <w:t xml:space="preserve">The Project is operated by Ananda MF Asia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Co., Ltd., the Company’s joint venture (“joint venture”), whereby the Company holds 51% of the registered capital. The court opined that the joint venture or the subsidiary (as a seller of land to the joint venture) may be affected by the judgment or order of the court</w:t>
      </w:r>
      <w:r w:rsidRPr="00FC56D5">
        <w:rPr>
          <w:rFonts w:ascii="Arial" w:hAnsi="Arial" w:hint="cs"/>
          <w:sz w:val="22"/>
          <w:szCs w:val="22"/>
          <w:cs/>
        </w:rPr>
        <w:t xml:space="preserve"> </w:t>
      </w:r>
      <w:r w:rsidRPr="00FC56D5">
        <w:rPr>
          <w:rFonts w:ascii="Arial" w:hAnsi="Arial" w:cs="Arial"/>
          <w:sz w:val="22"/>
          <w:szCs w:val="22"/>
        </w:rPr>
        <w:t>as the Project’s owner and the former owner of the Project’s land before being transferred to the joint venture, and therefore ordered the joint venture or the subsidiary to be interpleaders of the first case.</w:t>
      </w:r>
    </w:p>
    <w:p w14:paraId="12BC7C5F" w14:textId="77777777" w:rsidR="00770456" w:rsidRPr="00FC56D5" w:rsidRDefault="00770456" w:rsidP="00770456">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tab/>
        <w:t>Subsequently, when the Project was completed, the joint venture was unable to transfer of ownership to the customers because in February 2018 the Bangkok Metropolitan Administration issued an order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63FBF551" w14:textId="27EDA4B5" w:rsidR="00770456" w:rsidRPr="00FC56D5" w:rsidRDefault="00770456" w:rsidP="00770456">
      <w:pPr>
        <w:tabs>
          <w:tab w:val="left" w:pos="2160"/>
        </w:tabs>
        <w:spacing w:before="60" w:after="60" w:line="360" w:lineRule="exact"/>
        <w:ind w:left="1980" w:hanging="360"/>
        <w:jc w:val="thaiDistribute"/>
        <w:rPr>
          <w:rFonts w:ascii="Arial" w:hAnsi="Arial" w:cs="Arial"/>
          <w:sz w:val="22"/>
          <w:szCs w:val="22"/>
        </w:rPr>
      </w:pPr>
      <w:r w:rsidRPr="00FC56D5">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FC56D5">
        <w:rPr>
          <w:rFonts w:ascii="Arial" w:hAnsi="Arial" w:cs="Arial"/>
          <w:sz w:val="22"/>
          <w:szCs w:val="22"/>
        </w:rPr>
        <w:t>unauthorised</w:t>
      </w:r>
      <w:proofErr w:type="spellEnd"/>
      <w:r w:rsidRPr="00FC56D5">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with retrospective effect to the date of permit issuance. The joint venture or the subsidiary as the interpleader, the plaintiff, and the defendant are entitled to lodge an appeal regarding the lawsuit issues above-mentioned with the Supreme Administrative Court within 30 days from the date the court rendered the judgment.</w:t>
      </w:r>
    </w:p>
    <w:p w14:paraId="53FF1617" w14:textId="77777777" w:rsidR="00770456" w:rsidRPr="00FC56D5" w:rsidRDefault="00770456" w:rsidP="00770456">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On 27 August 2021, the joint venture or the subsidiary, the plaintiff and the defendant lodged an appeal with the Supreme Administrative Court.</w:t>
      </w:r>
    </w:p>
    <w:p w14:paraId="7BFF5F3F" w14:textId="77777777" w:rsidR="00770456" w:rsidRPr="00FC56D5" w:rsidRDefault="00770456" w:rsidP="00770456">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 xml:space="preserve">On 7 January 2022, the joint venture or the subsidiary filed an application amend the appeal with Supreme Administrative Court. </w:t>
      </w:r>
    </w:p>
    <w:p w14:paraId="792D0380" w14:textId="77777777" w:rsidR="00EB670A" w:rsidRDefault="00770456" w:rsidP="00770456">
      <w:pPr>
        <w:tabs>
          <w:tab w:val="left" w:pos="2160"/>
        </w:tabs>
        <w:spacing w:before="120" w:after="120" w:line="370" w:lineRule="exact"/>
        <w:ind w:left="1980" w:hanging="360"/>
        <w:jc w:val="thaiDistribute"/>
        <w:rPr>
          <w:rFonts w:ascii="Arial" w:hAnsi="Arial" w:cs="Arial"/>
          <w:sz w:val="22"/>
          <w:szCs w:val="22"/>
          <w:cs/>
        </w:rPr>
      </w:pPr>
      <w:r w:rsidRPr="004178A4">
        <w:rPr>
          <w:rFonts w:ascii="Arial" w:hAnsi="Arial" w:cs="Arial"/>
          <w:sz w:val="22"/>
          <w:szCs w:val="22"/>
          <w:cs/>
        </w:rPr>
        <w:tab/>
      </w:r>
    </w:p>
    <w:p w14:paraId="58ED3F8E" w14:textId="77777777" w:rsidR="00EB670A" w:rsidRDefault="00EB670A">
      <w:pPr>
        <w:overflowPunct/>
        <w:autoSpaceDE/>
        <w:autoSpaceDN/>
        <w:adjustRightInd/>
        <w:textAlignment w:val="auto"/>
        <w:rPr>
          <w:rFonts w:ascii="Arial" w:hAnsi="Arial" w:cs="Arial"/>
          <w:sz w:val="22"/>
          <w:szCs w:val="22"/>
          <w:cs/>
        </w:rPr>
      </w:pPr>
      <w:r>
        <w:rPr>
          <w:rFonts w:ascii="Arial" w:hAnsi="Arial"/>
          <w:sz w:val="22"/>
          <w:szCs w:val="22"/>
          <w:cs/>
        </w:rPr>
        <w:br w:type="page"/>
      </w:r>
    </w:p>
    <w:p w14:paraId="521DA76D" w14:textId="055D3454" w:rsidR="00770456" w:rsidRDefault="00EB670A"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lastRenderedPageBreak/>
        <w:tab/>
      </w:r>
      <w:r w:rsidR="00770456" w:rsidRPr="004178A4">
        <w:rPr>
          <w:rFonts w:ascii="Arial" w:hAnsi="Arial" w:cs="Arial"/>
          <w:sz w:val="22"/>
          <w:szCs w:val="22"/>
        </w:rPr>
        <w:t>On 30 June 2022, the Supreme Administrative Court scheduled 26 July 2022 as the date for the end of ascertaining facts. On 20 September 2022, the Supreme Administrative Court is considering the first hearing.</w:t>
      </w:r>
    </w:p>
    <w:p w14:paraId="3DC97366" w14:textId="11DD9219" w:rsidR="00B30B86" w:rsidRPr="00B30B86" w:rsidRDefault="00B30B86"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tab/>
      </w:r>
      <w:r w:rsidRPr="00B30B86">
        <w:rPr>
          <w:rFonts w:ascii="Arial" w:hAnsi="Arial" w:cs="Arial"/>
          <w:sz w:val="22"/>
          <w:szCs w:val="22"/>
        </w:rPr>
        <w:t>On July 27, 2023, the Supreme Administrative Court issued a verdict in the first case</w:t>
      </w:r>
      <w:r w:rsidR="00DF49EA">
        <w:rPr>
          <w:rFonts w:ascii="Arial" w:hAnsi="Arial" w:cs="Arial"/>
          <w:sz w:val="22"/>
          <w:szCs w:val="22"/>
        </w:rPr>
        <w:t xml:space="preserve">, upholding the </w:t>
      </w:r>
      <w:r w:rsidRPr="00B30B86">
        <w:rPr>
          <w:rFonts w:ascii="Arial" w:hAnsi="Arial" w:cs="Arial"/>
          <w:sz w:val="22"/>
          <w:szCs w:val="22"/>
        </w:rPr>
        <w:t xml:space="preserve">verdict </w:t>
      </w:r>
      <w:r w:rsidR="00DF49EA">
        <w:rPr>
          <w:rFonts w:ascii="Arial" w:hAnsi="Arial" w:cs="Arial"/>
          <w:sz w:val="22"/>
          <w:szCs w:val="22"/>
        </w:rPr>
        <w:t>rendered</w:t>
      </w:r>
      <w:r w:rsidRPr="00B30B86">
        <w:rPr>
          <w:rFonts w:ascii="Arial" w:hAnsi="Arial" w:cs="Arial"/>
          <w:sz w:val="22"/>
          <w:szCs w:val="22"/>
        </w:rPr>
        <w:t xml:space="preserve"> by the Central Administrative Court</w:t>
      </w:r>
      <w:r w:rsidR="00DF49EA">
        <w:rPr>
          <w:rFonts w:ascii="Arial" w:hAnsi="Arial" w:cs="Arial"/>
          <w:sz w:val="22"/>
          <w:szCs w:val="22"/>
        </w:rPr>
        <w:t>. As a result,</w:t>
      </w:r>
      <w:r w:rsidRPr="00B30B86">
        <w:rPr>
          <w:rFonts w:ascii="Arial" w:hAnsi="Arial" w:cs="Arial"/>
          <w:sz w:val="22"/>
          <w:szCs w:val="22"/>
        </w:rPr>
        <w:t xml:space="preserve"> the permit for construction and modification of the condominium project was revoked</w:t>
      </w:r>
      <w:r w:rsidR="0021296B">
        <w:rPr>
          <w:rFonts w:ascii="Arial" w:hAnsi="Arial" w:cs="Arial"/>
          <w:sz w:val="22"/>
          <w:szCs w:val="22"/>
        </w:rPr>
        <w:t>. The reason for the permit revoca</w:t>
      </w:r>
      <w:r w:rsidR="00350FEF">
        <w:rPr>
          <w:rFonts w:ascii="Arial" w:hAnsi="Arial" w:cs="Arial"/>
          <w:sz w:val="22"/>
          <w:szCs w:val="22"/>
        </w:rPr>
        <w:t>tion</w:t>
      </w:r>
      <w:r w:rsidR="0021296B">
        <w:rPr>
          <w:rFonts w:ascii="Arial" w:hAnsi="Arial" w:cs="Arial"/>
          <w:sz w:val="22"/>
          <w:szCs w:val="22"/>
        </w:rPr>
        <w:t xml:space="preserve"> is that </w:t>
      </w:r>
      <w:r w:rsidRPr="00B30B86">
        <w:rPr>
          <w:rFonts w:ascii="Arial" w:hAnsi="Arial" w:cs="Arial"/>
          <w:sz w:val="22"/>
          <w:szCs w:val="22"/>
        </w:rPr>
        <w:t xml:space="preserve">the MRTA is </w:t>
      </w:r>
      <w:proofErr w:type="spellStart"/>
      <w:r w:rsidRPr="00B30B86">
        <w:rPr>
          <w:rFonts w:ascii="Arial" w:hAnsi="Arial" w:cs="Arial"/>
          <w:sz w:val="22"/>
          <w:szCs w:val="22"/>
        </w:rPr>
        <w:t>unauthorised</w:t>
      </w:r>
      <w:proofErr w:type="spellEnd"/>
      <w:r w:rsidRPr="00B30B86">
        <w:rPr>
          <w:rFonts w:ascii="Arial" w:hAnsi="Arial" w:cs="Arial"/>
          <w:sz w:val="22"/>
          <w:szCs w:val="22"/>
        </w:rPr>
        <w:t xml:space="preserve"> to </w:t>
      </w:r>
      <w:r w:rsidR="0021296B">
        <w:rPr>
          <w:rFonts w:ascii="Arial" w:hAnsi="Arial" w:cs="Arial"/>
          <w:sz w:val="22"/>
          <w:szCs w:val="22"/>
        </w:rPr>
        <w:t xml:space="preserve">permit the </w:t>
      </w:r>
      <w:r w:rsidRPr="00B30B86">
        <w:rPr>
          <w:rFonts w:ascii="Arial" w:hAnsi="Arial" w:cs="Arial"/>
          <w:sz w:val="22"/>
          <w:szCs w:val="22"/>
        </w:rPr>
        <w:t xml:space="preserve">use </w:t>
      </w:r>
      <w:r w:rsidR="0021296B">
        <w:rPr>
          <w:rFonts w:ascii="Arial" w:hAnsi="Arial" w:cs="Arial"/>
          <w:sz w:val="22"/>
          <w:szCs w:val="22"/>
        </w:rPr>
        <w:t>of its</w:t>
      </w:r>
      <w:r w:rsidRPr="00B30B86">
        <w:rPr>
          <w:rFonts w:ascii="Arial" w:hAnsi="Arial" w:cs="Arial"/>
          <w:sz w:val="22"/>
          <w:szCs w:val="22"/>
        </w:rPr>
        <w:t xml:space="preserve"> land as part of the Project</w:t>
      </w:r>
      <w:r w:rsidR="0021296B">
        <w:rPr>
          <w:rFonts w:ascii="Arial" w:hAnsi="Arial" w:cs="Arial"/>
          <w:sz w:val="22"/>
          <w:szCs w:val="22"/>
        </w:rPr>
        <w:t xml:space="preserve">’s </w:t>
      </w:r>
      <w:r w:rsidR="00455230">
        <w:rPr>
          <w:rFonts w:ascii="Arial" w:hAnsi="Arial" w:cs="Arial"/>
          <w:sz w:val="22"/>
          <w:szCs w:val="22"/>
        </w:rPr>
        <w:t>entrance</w:t>
      </w:r>
      <w:r w:rsidR="0021296B">
        <w:rPr>
          <w:rFonts w:ascii="Arial" w:hAnsi="Arial" w:cs="Arial"/>
          <w:sz w:val="22"/>
          <w:szCs w:val="22"/>
        </w:rPr>
        <w:t xml:space="preserve"> </w:t>
      </w:r>
      <w:r w:rsidR="002F3305">
        <w:rPr>
          <w:rFonts w:ascii="Arial" w:hAnsi="Arial" w:cs="Arial"/>
          <w:sz w:val="22"/>
          <w:szCs w:val="22"/>
        </w:rPr>
        <w:t xml:space="preserve">- exit </w:t>
      </w:r>
      <w:r w:rsidRPr="00B30B86">
        <w:rPr>
          <w:rFonts w:ascii="Arial" w:hAnsi="Arial" w:cs="Arial"/>
          <w:sz w:val="22"/>
          <w:szCs w:val="22"/>
        </w:rPr>
        <w:t xml:space="preserve">because </w:t>
      </w:r>
      <w:r w:rsidR="0021296B">
        <w:rPr>
          <w:rFonts w:ascii="Arial" w:hAnsi="Arial" w:cs="Arial"/>
          <w:sz w:val="22"/>
          <w:szCs w:val="22"/>
        </w:rPr>
        <w:t>this action is considered</w:t>
      </w:r>
      <w:r w:rsidRPr="00B30B86">
        <w:rPr>
          <w:rFonts w:ascii="Arial" w:hAnsi="Arial" w:cs="Arial"/>
          <w:sz w:val="22"/>
          <w:szCs w:val="22"/>
        </w:rPr>
        <w:t xml:space="preserve"> contrary to the purpose of expropriation</w:t>
      </w:r>
      <w:r w:rsidR="0021296B">
        <w:rPr>
          <w:rFonts w:ascii="Arial" w:hAnsi="Arial" w:cs="Arial"/>
          <w:sz w:val="22"/>
          <w:szCs w:val="22"/>
        </w:rPr>
        <w:t xml:space="preserve"> and is subject to rights reserved in access permit issued to the Project</w:t>
      </w:r>
      <w:r w:rsidRPr="00B30B86">
        <w:rPr>
          <w:rFonts w:ascii="Arial" w:hAnsi="Arial" w:cs="Arial"/>
          <w:sz w:val="22"/>
          <w:szCs w:val="22"/>
        </w:rPr>
        <w:t>.</w:t>
      </w:r>
      <w:r w:rsidRPr="00B30B86">
        <w:rPr>
          <w:rFonts w:ascii="Arial" w:hAnsi="Arial" w:cs="Arial"/>
          <w:sz w:val="22"/>
          <w:szCs w:val="22"/>
          <w:cs/>
        </w:rPr>
        <w:t xml:space="preserve"> </w:t>
      </w:r>
      <w:r w:rsidR="0021296B">
        <w:rPr>
          <w:rFonts w:ascii="Arial" w:hAnsi="Arial" w:cs="Arial"/>
          <w:sz w:val="22"/>
          <w:szCs w:val="22"/>
        </w:rPr>
        <w:t>Consequently</w:t>
      </w:r>
      <w:r w:rsidRPr="00B30B86">
        <w:rPr>
          <w:rFonts w:ascii="Arial" w:hAnsi="Arial" w:cs="Arial"/>
          <w:sz w:val="22"/>
          <w:szCs w:val="22"/>
        </w:rPr>
        <w:t xml:space="preserve">, the use of such land </w:t>
      </w:r>
      <w:r w:rsidR="0021296B">
        <w:rPr>
          <w:rFonts w:ascii="Arial" w:hAnsi="Arial" w:cs="Arial"/>
          <w:sz w:val="22"/>
          <w:szCs w:val="22"/>
        </w:rPr>
        <w:t xml:space="preserve">violates </w:t>
      </w:r>
      <w:r w:rsidRPr="00B30B86">
        <w:rPr>
          <w:rFonts w:ascii="Arial" w:hAnsi="Arial" w:cs="Arial"/>
          <w:sz w:val="22"/>
          <w:szCs w:val="22"/>
        </w:rPr>
        <w:t xml:space="preserve">the Ministerial Regulation No. 33 issued under the Building Control Act B.E. 2522, with </w:t>
      </w:r>
      <w:r w:rsidR="0021296B">
        <w:rPr>
          <w:rFonts w:ascii="Arial" w:hAnsi="Arial" w:cs="Arial"/>
          <w:sz w:val="22"/>
          <w:szCs w:val="22"/>
        </w:rPr>
        <w:t>retroactive</w:t>
      </w:r>
      <w:r w:rsidRPr="00B30B86">
        <w:rPr>
          <w:rFonts w:ascii="Arial" w:hAnsi="Arial" w:cs="Arial"/>
          <w:sz w:val="22"/>
          <w:szCs w:val="22"/>
        </w:rPr>
        <w:t xml:space="preserve"> effect to the date of permit issuance.</w:t>
      </w:r>
      <w:r w:rsidR="0021296B">
        <w:rPr>
          <w:rFonts w:ascii="Arial" w:hAnsi="Arial" w:cs="Arial"/>
          <w:sz w:val="22"/>
          <w:szCs w:val="22"/>
        </w:rPr>
        <w:t xml:space="preserve"> Despite</w:t>
      </w:r>
      <w:r w:rsidRPr="00B30B86">
        <w:rPr>
          <w:rFonts w:ascii="Arial" w:hAnsi="Arial" w:cs="Arial"/>
          <w:sz w:val="22"/>
          <w:szCs w:val="22"/>
        </w:rPr>
        <w:t xml:space="preserve"> the Supreme Administrative Court revok</w:t>
      </w:r>
      <w:r w:rsidR="0021296B">
        <w:rPr>
          <w:rFonts w:ascii="Arial" w:hAnsi="Arial" w:cs="Arial"/>
          <w:sz w:val="22"/>
          <w:szCs w:val="22"/>
        </w:rPr>
        <w:t>ing</w:t>
      </w:r>
      <w:r w:rsidRPr="00B30B86">
        <w:rPr>
          <w:rFonts w:ascii="Arial" w:hAnsi="Arial" w:cs="Arial"/>
          <w:sz w:val="22"/>
          <w:szCs w:val="22"/>
        </w:rPr>
        <w:t xml:space="preserve"> the </w:t>
      </w:r>
      <w:r w:rsidR="0021296B">
        <w:rPr>
          <w:rFonts w:ascii="Arial" w:hAnsi="Arial" w:cs="Arial"/>
          <w:sz w:val="22"/>
          <w:szCs w:val="22"/>
        </w:rPr>
        <w:t>permit for construction, modification, demolition, relocation or change of purpose for the Project building, there are potential alternative solutions available to resolve the issue</w:t>
      </w:r>
      <w:r w:rsidRPr="00B30B86">
        <w:rPr>
          <w:rFonts w:ascii="Arial" w:hAnsi="Arial" w:cs="Arial"/>
          <w:sz w:val="22"/>
          <w:szCs w:val="22"/>
        </w:rPr>
        <w:t xml:space="preserve"> without the need to demolish the building</w:t>
      </w:r>
      <w:r w:rsidR="0021296B">
        <w:rPr>
          <w:rFonts w:ascii="Arial" w:hAnsi="Arial" w:cs="Arial"/>
          <w:sz w:val="22"/>
          <w:szCs w:val="22"/>
        </w:rPr>
        <w:t>, and the C</w:t>
      </w:r>
      <w:r w:rsidRPr="00B30B86">
        <w:rPr>
          <w:rFonts w:ascii="Arial" w:hAnsi="Arial" w:cs="Arial"/>
          <w:sz w:val="22"/>
          <w:szCs w:val="22"/>
        </w:rPr>
        <w:t xml:space="preserve">ompany </w:t>
      </w:r>
      <w:r w:rsidR="0021296B">
        <w:rPr>
          <w:rFonts w:ascii="Arial" w:hAnsi="Arial" w:cs="Arial"/>
          <w:sz w:val="22"/>
          <w:szCs w:val="22"/>
        </w:rPr>
        <w:t>is allowed to re-apply</w:t>
      </w:r>
      <w:r w:rsidRPr="00B30B86">
        <w:rPr>
          <w:rFonts w:ascii="Arial" w:hAnsi="Arial" w:cs="Arial"/>
          <w:sz w:val="22"/>
          <w:szCs w:val="22"/>
        </w:rPr>
        <w:t xml:space="preserve"> for a </w:t>
      </w:r>
      <w:r w:rsidR="00455230">
        <w:rPr>
          <w:rFonts w:ascii="Arial" w:hAnsi="Arial" w:cs="Arial"/>
          <w:sz w:val="22"/>
          <w:szCs w:val="22"/>
        </w:rPr>
        <w:t xml:space="preserve">construction </w:t>
      </w:r>
      <w:r w:rsidR="0021296B">
        <w:rPr>
          <w:rFonts w:ascii="Arial" w:hAnsi="Arial" w:cs="Arial"/>
          <w:sz w:val="22"/>
          <w:szCs w:val="22"/>
        </w:rPr>
        <w:t>permit</w:t>
      </w:r>
      <w:r w:rsidRPr="00B30B86">
        <w:rPr>
          <w:rFonts w:ascii="Arial" w:hAnsi="Arial" w:cs="Arial"/>
          <w:sz w:val="22"/>
          <w:szCs w:val="22"/>
        </w:rPr>
        <w:t>.</w:t>
      </w:r>
    </w:p>
    <w:p w14:paraId="745CE52C" w14:textId="206FBBD7" w:rsidR="00B30B86" w:rsidRPr="0025331E" w:rsidRDefault="00B30B86"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tab/>
      </w:r>
      <w:r w:rsidR="0025331E" w:rsidRPr="0025331E">
        <w:rPr>
          <w:rFonts w:ascii="Arial" w:hAnsi="Arial" w:cs="Arial"/>
          <w:sz w:val="22"/>
          <w:szCs w:val="22"/>
        </w:rPr>
        <w:t xml:space="preserve">At present, it is in the process of evaluating various approaches with relevant government agencies. Subsequently, the </w:t>
      </w:r>
      <w:r w:rsidR="00455230">
        <w:rPr>
          <w:rFonts w:ascii="Arial" w:hAnsi="Arial" w:cs="Arial"/>
          <w:sz w:val="22"/>
          <w:szCs w:val="22"/>
        </w:rPr>
        <w:t>joint venture</w:t>
      </w:r>
      <w:r w:rsidR="0025331E" w:rsidRPr="0025331E">
        <w:rPr>
          <w:rFonts w:ascii="Arial" w:hAnsi="Arial" w:cs="Arial"/>
          <w:sz w:val="22"/>
          <w:szCs w:val="22"/>
        </w:rPr>
        <w:t xml:space="preserve"> plans to schedule a meeting with these government agencies for further discussion. The </w:t>
      </w:r>
      <w:r w:rsidR="00455230">
        <w:rPr>
          <w:rFonts w:ascii="Arial" w:hAnsi="Arial" w:cs="Arial"/>
          <w:sz w:val="22"/>
          <w:szCs w:val="22"/>
        </w:rPr>
        <w:t>joint venture</w:t>
      </w:r>
      <w:r w:rsidR="00455230" w:rsidRPr="0025331E">
        <w:rPr>
          <w:rFonts w:ascii="Arial" w:hAnsi="Arial" w:cs="Arial"/>
          <w:sz w:val="22"/>
          <w:szCs w:val="22"/>
        </w:rPr>
        <w:t xml:space="preserve"> </w:t>
      </w:r>
      <w:r w:rsidR="0025331E" w:rsidRPr="0025331E">
        <w:rPr>
          <w:rFonts w:ascii="Arial" w:hAnsi="Arial" w:cs="Arial"/>
          <w:sz w:val="22"/>
          <w:szCs w:val="22"/>
        </w:rPr>
        <w:t>is confident that it will be able to rectify the issue of revocation of the construction intent notification receipt under the legal framework.</w:t>
      </w:r>
    </w:p>
    <w:p w14:paraId="56ACD018" w14:textId="77777777" w:rsidR="00770456" w:rsidRPr="00C04BA2" w:rsidRDefault="00770456" w:rsidP="0025331E">
      <w:pPr>
        <w:tabs>
          <w:tab w:val="left" w:pos="2160"/>
        </w:tabs>
        <w:spacing w:before="60" w:after="60" w:line="380" w:lineRule="exact"/>
        <w:ind w:left="1987" w:hanging="360"/>
        <w:jc w:val="thaiDistribute"/>
        <w:rPr>
          <w:rFonts w:ascii="Arial" w:hAnsi="Arial" w:cs="Arial"/>
          <w:sz w:val="22"/>
          <w:szCs w:val="22"/>
        </w:rPr>
      </w:pPr>
      <w:r w:rsidRPr="00C04BA2">
        <w:rPr>
          <w:rFonts w:ascii="Arial" w:hAnsi="Arial" w:cs="Arial"/>
          <w:sz w:val="22"/>
          <w:szCs w:val="22"/>
          <w:cs/>
        </w:rPr>
        <w:tab/>
      </w:r>
      <w:r w:rsidRPr="00C04BA2">
        <w:rPr>
          <w:rFonts w:ascii="Arial" w:hAnsi="Arial" w:cs="Arial"/>
          <w:sz w:val="22"/>
          <w:szCs w:val="22"/>
        </w:rPr>
        <w:t>In addition, in 2017, the Siam Society under the Royal Patronage filed a lawsuit against three government officials with the Central Administrative Court, requesting that the court suspend the construction and demolish the Project’s building which was constructed unlawfully (“the second case”). The court opined that the joint venture may be affected by the judgement or the court order, and therefore requested the joint venture to be the first interpleader of the second case. In addition, the court determined that available facts suffice for the consideration, and thus scheduled 3 October 2022</w:t>
      </w:r>
      <w:r>
        <w:rPr>
          <w:rFonts w:ascii="Arial" w:hAnsi="Arial" w:cstheme="minorBidi" w:hint="cs"/>
          <w:sz w:val="22"/>
          <w:szCs w:val="22"/>
          <w:cs/>
        </w:rPr>
        <w:t xml:space="preserve"> </w:t>
      </w:r>
      <w:r>
        <w:rPr>
          <w:rFonts w:ascii="Arial" w:hAnsi="Arial" w:cstheme="minorBidi"/>
          <w:sz w:val="22"/>
          <w:szCs w:val="22"/>
        </w:rPr>
        <w:t>as the date for the end of ascertaining facts</w:t>
      </w:r>
      <w:r w:rsidRPr="00C04BA2">
        <w:rPr>
          <w:rFonts w:ascii="Arial" w:hAnsi="Arial" w:cs="Arial"/>
          <w:sz w:val="22"/>
          <w:szCs w:val="22"/>
        </w:rPr>
        <w:t xml:space="preserve">. On 21 October 2022, the Central Administrative Court issued a notice for the first trial date which was held on 14 November 2022. The Central Administrative Court conducted the first hearing and scheduled 24 November 2022 as the hearing date. The Central Administrative Court ordered that the three defendants jointly consult with the first interpleader and the second interpleader to seek a solution to provide a side road that is at least 12 meters in length connecting to a public road on the land used as the </w:t>
      </w:r>
      <w:r w:rsidRPr="00C04BA2">
        <w:rPr>
          <w:rFonts w:ascii="Arial" w:hAnsi="Arial" w:cs="Arial"/>
          <w:sz w:val="22"/>
          <w:szCs w:val="22"/>
        </w:rPr>
        <w:lastRenderedPageBreak/>
        <w:t xml:space="preserve">project location. The land acquisition could be in any lawful mean that makes the project location comply with No.2 second paragraph of the Ministerial Regulation No. 33 and must be completed within 180 days from the date the case is </w:t>
      </w:r>
      <w:proofErr w:type="spellStart"/>
      <w:r w:rsidRPr="00C04BA2">
        <w:rPr>
          <w:rFonts w:ascii="Arial" w:hAnsi="Arial" w:cs="Arial"/>
          <w:sz w:val="22"/>
          <w:szCs w:val="22"/>
        </w:rPr>
        <w:t>finalised</w:t>
      </w:r>
      <w:proofErr w:type="spellEnd"/>
      <w:r w:rsidRPr="00C04BA2">
        <w:rPr>
          <w:rFonts w:ascii="Arial" w:hAnsi="Arial" w:cs="Arial"/>
          <w:sz w:val="22"/>
          <w:szCs w:val="22"/>
        </w:rPr>
        <w:t>. If it cannot be resolved, the first defendant and/or the third defendant must comply with the court's order.</w:t>
      </w:r>
    </w:p>
    <w:p w14:paraId="20BE0CDB" w14:textId="3B7E1C2A" w:rsidR="00811512" w:rsidRDefault="00811512" w:rsidP="00B30B86">
      <w:pPr>
        <w:tabs>
          <w:tab w:val="left" w:pos="2160"/>
        </w:tabs>
        <w:spacing w:before="120" w:after="120" w:line="360" w:lineRule="exact"/>
        <w:ind w:left="1987" w:hanging="360"/>
        <w:jc w:val="thaiDistribute"/>
        <w:rPr>
          <w:rFonts w:ascii="Arial" w:hAnsi="Arial" w:cstheme="minorBidi"/>
          <w:sz w:val="22"/>
          <w:szCs w:val="22"/>
        </w:rPr>
      </w:pPr>
      <w:bookmarkStart w:id="3" w:name="_Hlk134632460"/>
      <w:r>
        <w:rPr>
          <w:rFonts w:ascii="Arial" w:hAnsi="Arial" w:cstheme="minorBidi"/>
          <w:sz w:val="22"/>
          <w:szCs w:val="22"/>
          <w:cs/>
        </w:rPr>
        <w:tab/>
      </w:r>
      <w:r>
        <w:rPr>
          <w:rFonts w:ascii="Arial" w:hAnsi="Arial" w:cs="Arial"/>
          <w:sz w:val="22"/>
          <w:szCs w:val="22"/>
        </w:rPr>
        <w:t>In December 2022, the joint venture or the subsidiary, the plaintiff</w:t>
      </w:r>
      <w:r w:rsidR="00E33FBA">
        <w:rPr>
          <w:rFonts w:ascii="Arial" w:hAnsi="Arial" w:cs="Browallia New"/>
          <w:sz w:val="22"/>
        </w:rPr>
        <w:t xml:space="preserve"> and </w:t>
      </w:r>
      <w:r>
        <w:rPr>
          <w:rFonts w:ascii="Arial" w:hAnsi="Arial" w:cs="Arial"/>
          <w:sz w:val="22"/>
          <w:szCs w:val="22"/>
        </w:rPr>
        <w:t>the defendant</w:t>
      </w:r>
      <w:r w:rsidR="00E33FBA">
        <w:rPr>
          <w:rFonts w:ascii="Arial" w:hAnsi="Arial" w:cs="Arial"/>
          <w:sz w:val="22"/>
          <w:szCs w:val="22"/>
        </w:rPr>
        <w:t xml:space="preserve"> </w:t>
      </w:r>
      <w:r>
        <w:rPr>
          <w:rFonts w:ascii="Arial" w:hAnsi="Arial" w:cs="Arial"/>
          <w:sz w:val="22"/>
          <w:szCs w:val="22"/>
        </w:rPr>
        <w:t>filed an appeal against the judgment of the Central Administrative Court with the Supreme Administrative Court. The second case is under consideration by the Supreme Administrative Court.</w:t>
      </w:r>
      <w:bookmarkEnd w:id="3"/>
    </w:p>
    <w:p w14:paraId="433C7EFB" w14:textId="19DA050A" w:rsidR="00C36428" w:rsidRDefault="00770456" w:rsidP="00B30B86">
      <w:pPr>
        <w:tabs>
          <w:tab w:val="left" w:pos="2160"/>
        </w:tabs>
        <w:spacing w:before="120" w:after="120" w:line="360" w:lineRule="exact"/>
        <w:ind w:left="1987" w:hanging="360"/>
        <w:jc w:val="thaiDistribute"/>
        <w:rPr>
          <w:rFonts w:ascii="Arial" w:hAnsi="Arial" w:cs="Arial"/>
          <w:sz w:val="22"/>
          <w:szCs w:val="22"/>
        </w:rPr>
      </w:pPr>
      <w:r w:rsidRPr="00FC56D5">
        <w:rPr>
          <w:rFonts w:ascii="Arial" w:hAnsi="Arial" w:cs="Arial"/>
          <w:sz w:val="22"/>
          <w:szCs w:val="22"/>
        </w:rPr>
        <w:tab/>
      </w:r>
      <w:r w:rsidR="00C36428">
        <w:rPr>
          <w:rFonts w:ascii="Arial" w:hAnsi="Arial" w:cs="Arial"/>
          <w:sz w:val="22"/>
          <w:szCs w:val="22"/>
        </w:rPr>
        <w:t xml:space="preserve">In addition, as at </w:t>
      </w:r>
      <w:r w:rsidR="00C05A52">
        <w:rPr>
          <w:rFonts w:ascii="Arial" w:hAnsi="Arial" w:cs="Arial"/>
          <w:sz w:val="22"/>
          <w:szCs w:val="22"/>
        </w:rPr>
        <w:t>30 June</w:t>
      </w:r>
      <w:r w:rsidR="006F6BB9">
        <w:rPr>
          <w:rFonts w:ascii="Arial" w:hAnsi="Arial" w:cs="Arial"/>
          <w:sz w:val="22"/>
          <w:szCs w:val="22"/>
        </w:rPr>
        <w:t xml:space="preserve"> 2023</w:t>
      </w:r>
      <w:r w:rsidR="00C36428">
        <w:rPr>
          <w:rFonts w:ascii="Arial" w:hAnsi="Arial" w:cs="Arial"/>
          <w:sz w:val="22"/>
          <w:szCs w:val="22"/>
        </w:rPr>
        <w:t xml:space="preserve">, the ownership transfer of </w:t>
      </w:r>
      <w:r w:rsidR="001815D0">
        <w:rPr>
          <w:rFonts w:ascii="Arial" w:hAnsi="Arial" w:cs="Arial"/>
          <w:sz w:val="22"/>
          <w:szCs w:val="22"/>
        </w:rPr>
        <w:t xml:space="preserve">the Project amounted to </w:t>
      </w:r>
      <w:r w:rsidR="00C36428">
        <w:rPr>
          <w:rFonts w:ascii="Arial" w:hAnsi="Arial" w:cs="Arial"/>
          <w:sz w:val="22"/>
          <w:szCs w:val="22"/>
        </w:rPr>
        <w:t xml:space="preserve">Baht </w:t>
      </w:r>
      <w:r w:rsidR="00302C11">
        <w:rPr>
          <w:rFonts w:ascii="Arial" w:hAnsi="Arial" w:cs="Arial"/>
          <w:sz w:val="22"/>
          <w:szCs w:val="22"/>
        </w:rPr>
        <w:t>5.7 billion</w:t>
      </w:r>
      <w:r w:rsidR="00C36428">
        <w:rPr>
          <w:rFonts w:ascii="Arial" w:hAnsi="Arial" w:cs="Arial"/>
          <w:sz w:val="22"/>
          <w:szCs w:val="22"/>
        </w:rPr>
        <w:t xml:space="preserve"> </w:t>
      </w:r>
      <w:r w:rsidR="001815D0">
        <w:rPr>
          <w:rFonts w:ascii="Arial" w:hAnsi="Arial" w:cs="Arial"/>
          <w:sz w:val="22"/>
          <w:szCs w:val="22"/>
        </w:rPr>
        <w:t xml:space="preserve">represents 87 percent of the total project value </w:t>
      </w:r>
      <w:r w:rsidR="00C36428">
        <w:rPr>
          <w:rFonts w:ascii="Arial" w:hAnsi="Arial" w:cs="Arial"/>
          <w:sz w:val="22"/>
          <w:szCs w:val="22"/>
        </w:rPr>
        <w:t xml:space="preserve">from the total (selling price) of Baht </w:t>
      </w:r>
      <w:r w:rsidR="00302C11">
        <w:rPr>
          <w:rFonts w:ascii="Arial" w:hAnsi="Arial" w:cs="Arial"/>
          <w:sz w:val="22"/>
          <w:szCs w:val="22"/>
        </w:rPr>
        <w:t>6.5 billion</w:t>
      </w:r>
      <w:r w:rsidR="00C36428">
        <w:rPr>
          <w:rFonts w:ascii="Arial" w:hAnsi="Arial" w:cs="Arial"/>
          <w:sz w:val="22"/>
          <w:szCs w:val="22"/>
        </w:rPr>
        <w:t xml:space="preserve">. </w:t>
      </w:r>
      <w:r w:rsidR="002F3305">
        <w:rPr>
          <w:rFonts w:ascii="Arial" w:hAnsi="Arial" w:cs="Arial"/>
          <w:sz w:val="22"/>
          <w:szCs w:val="22"/>
        </w:rPr>
        <w:t>The unsold units amounted to the cost value</w:t>
      </w:r>
      <w:r w:rsidR="00C36428">
        <w:rPr>
          <w:rFonts w:ascii="Arial" w:hAnsi="Arial" w:cs="Arial"/>
          <w:sz w:val="22"/>
          <w:szCs w:val="22"/>
        </w:rPr>
        <w:t xml:space="preserve"> of Baht 644 million </w:t>
      </w:r>
      <w:r w:rsidR="002F3305">
        <w:rPr>
          <w:rFonts w:ascii="Arial" w:hAnsi="Arial" w:cs="Arial"/>
          <w:sz w:val="22"/>
          <w:szCs w:val="22"/>
        </w:rPr>
        <w:t>remains</w:t>
      </w:r>
      <w:r w:rsidR="00C36428">
        <w:rPr>
          <w:rFonts w:ascii="Arial" w:hAnsi="Arial" w:cs="Arial"/>
          <w:sz w:val="22"/>
          <w:szCs w:val="22"/>
        </w:rPr>
        <w:t xml:space="preserve"> outstanding </w:t>
      </w:r>
      <w:r w:rsidR="002F3305">
        <w:rPr>
          <w:rFonts w:ascii="Arial" w:hAnsi="Arial" w:cs="Arial"/>
          <w:sz w:val="22"/>
          <w:szCs w:val="22"/>
        </w:rPr>
        <w:t>as reflected on</w:t>
      </w:r>
      <w:r w:rsidR="00C36428">
        <w:rPr>
          <w:rFonts w:ascii="Arial" w:hAnsi="Arial" w:cs="Arial"/>
          <w:sz w:val="22"/>
          <w:szCs w:val="22"/>
        </w:rPr>
        <w:t xml:space="preserve"> the joint venture's financial statements.</w:t>
      </w:r>
      <w:r w:rsidR="00C36428">
        <w:rPr>
          <w:rFonts w:ascii="Arial" w:hAnsi="Arial" w:hint="cs"/>
          <w:sz w:val="22"/>
          <w:szCs w:val="22"/>
          <w:cs/>
        </w:rPr>
        <w:t xml:space="preserve"> </w:t>
      </w:r>
      <w:r w:rsidR="00C36428">
        <w:rPr>
          <w:rFonts w:ascii="Arial" w:hAnsi="Arial" w:cs="Arial"/>
          <w:sz w:val="22"/>
          <w:szCs w:val="22"/>
        </w:rPr>
        <w:t>In addition, the Company</w:t>
      </w:r>
      <w:r w:rsidR="002F3305">
        <w:rPr>
          <w:rFonts w:ascii="Arial" w:hAnsi="Arial" w:cs="Arial"/>
          <w:sz w:val="22"/>
          <w:szCs w:val="22"/>
        </w:rPr>
        <w:t>’s</w:t>
      </w:r>
      <w:r w:rsidR="00C36428">
        <w:rPr>
          <w:rFonts w:ascii="Arial" w:hAnsi="Arial" w:cs="Arial"/>
          <w:sz w:val="22"/>
          <w:szCs w:val="22"/>
        </w:rPr>
        <w:t xml:space="preserve"> investment in the joint venture </w:t>
      </w:r>
      <w:r w:rsidR="002F3305">
        <w:rPr>
          <w:rFonts w:ascii="Arial" w:hAnsi="Arial" w:cs="Arial"/>
          <w:sz w:val="22"/>
          <w:szCs w:val="22"/>
        </w:rPr>
        <w:t>amounted to</w:t>
      </w:r>
      <w:r w:rsidR="00C36428">
        <w:rPr>
          <w:rFonts w:ascii="Arial" w:hAnsi="Arial" w:cs="Arial"/>
          <w:sz w:val="22"/>
          <w:szCs w:val="22"/>
        </w:rPr>
        <w:t xml:space="preserve"> Baht 434 million under the cost </w:t>
      </w:r>
      <w:r w:rsidR="001815D0">
        <w:rPr>
          <w:rFonts w:ascii="Arial" w:hAnsi="Arial" w:cs="Arial"/>
          <w:sz w:val="22"/>
          <w:szCs w:val="22"/>
        </w:rPr>
        <w:t>basis</w:t>
      </w:r>
      <w:r w:rsidR="00C36428">
        <w:rPr>
          <w:rFonts w:ascii="Arial" w:hAnsi="Arial" w:cs="Arial"/>
          <w:sz w:val="22"/>
          <w:szCs w:val="22"/>
        </w:rPr>
        <w:t xml:space="preserve"> in the separate financial statements and Baht </w:t>
      </w:r>
      <w:r w:rsidR="00C8160B">
        <w:rPr>
          <w:rFonts w:ascii="Arial" w:hAnsi="Arial" w:cs="Arial"/>
          <w:sz w:val="22"/>
          <w:szCs w:val="22"/>
        </w:rPr>
        <w:t>437</w:t>
      </w:r>
      <w:r w:rsidR="00C36428">
        <w:rPr>
          <w:rFonts w:ascii="Arial" w:hAnsi="Arial" w:cs="Arial"/>
          <w:sz w:val="22"/>
          <w:szCs w:val="22"/>
        </w:rPr>
        <w:t xml:space="preserve"> million under the equity </w:t>
      </w:r>
      <w:r w:rsidR="002F3305">
        <w:rPr>
          <w:rFonts w:ascii="Arial" w:hAnsi="Arial" w:cs="Arial"/>
          <w:sz w:val="22"/>
          <w:szCs w:val="22"/>
        </w:rPr>
        <w:t>basis</w:t>
      </w:r>
      <w:r w:rsidR="00C36428">
        <w:rPr>
          <w:rFonts w:ascii="Arial" w:hAnsi="Arial" w:cs="Arial"/>
          <w:sz w:val="22"/>
          <w:szCs w:val="22"/>
        </w:rPr>
        <w:t xml:space="preserve"> in the consolidated financial statements.</w:t>
      </w:r>
    </w:p>
    <w:p w14:paraId="65BC3089" w14:textId="1A40C518" w:rsidR="002F3305" w:rsidRPr="002F3305" w:rsidRDefault="002F3305" w:rsidP="0025331E">
      <w:pPr>
        <w:tabs>
          <w:tab w:val="left" w:pos="2160"/>
        </w:tabs>
        <w:spacing w:before="120" w:after="120" w:line="360" w:lineRule="exact"/>
        <w:ind w:left="1987" w:hanging="360"/>
        <w:jc w:val="thaiDistribute"/>
        <w:rPr>
          <w:rFonts w:ascii="Arial" w:hAnsi="Arial" w:cs="Arial"/>
          <w:sz w:val="22"/>
          <w:szCs w:val="22"/>
        </w:rPr>
      </w:pPr>
      <w:r>
        <w:rPr>
          <w:rFonts w:ascii="Arial" w:hAnsi="Arial" w:cs="Arial"/>
          <w:sz w:val="22"/>
          <w:szCs w:val="22"/>
        </w:rPr>
        <w:tab/>
      </w:r>
      <w:r w:rsidR="001815D0">
        <w:rPr>
          <w:rFonts w:ascii="Arial" w:hAnsi="Arial" w:cs="Arial"/>
          <w:sz w:val="22"/>
          <w:szCs w:val="22"/>
        </w:rPr>
        <w:t>Currently, t</w:t>
      </w:r>
      <w:r w:rsidRPr="002F3305">
        <w:rPr>
          <w:rFonts w:ascii="Arial" w:hAnsi="Arial" w:cs="Arial"/>
          <w:sz w:val="22"/>
          <w:szCs w:val="22"/>
        </w:rPr>
        <w:t>he joint venture’s management is actively</w:t>
      </w:r>
      <w:r w:rsidR="001815D0">
        <w:rPr>
          <w:rFonts w:ascii="Arial" w:hAnsi="Arial" w:cs="Arial"/>
          <w:sz w:val="22"/>
          <w:szCs w:val="22"/>
        </w:rPr>
        <w:t xml:space="preserve"> </w:t>
      </w:r>
      <w:r w:rsidRPr="002F3305">
        <w:rPr>
          <w:rFonts w:ascii="Arial" w:hAnsi="Arial" w:cs="Arial"/>
          <w:sz w:val="22"/>
          <w:szCs w:val="22"/>
        </w:rPr>
        <w:t>seeking</w:t>
      </w:r>
      <w:r w:rsidR="001815D0">
        <w:rPr>
          <w:rFonts w:ascii="Arial" w:hAnsi="Arial" w:cs="Arial"/>
          <w:sz w:val="22"/>
          <w:szCs w:val="22"/>
        </w:rPr>
        <w:t xml:space="preserve"> </w:t>
      </w:r>
      <w:r w:rsidRPr="002F3305">
        <w:rPr>
          <w:rFonts w:ascii="Arial" w:hAnsi="Arial" w:cs="Arial"/>
          <w:sz w:val="22"/>
          <w:szCs w:val="22"/>
        </w:rPr>
        <w:t>collaboration</w:t>
      </w:r>
      <w:r w:rsidR="001815D0">
        <w:rPr>
          <w:rFonts w:ascii="Arial" w:hAnsi="Arial" w:cs="Arial"/>
          <w:sz w:val="22"/>
          <w:szCs w:val="22"/>
        </w:rPr>
        <w:t xml:space="preserve"> </w:t>
      </w:r>
      <w:r w:rsidRPr="002F3305">
        <w:rPr>
          <w:rFonts w:ascii="Arial" w:hAnsi="Arial" w:cs="Arial"/>
          <w:sz w:val="22"/>
          <w:szCs w:val="22"/>
        </w:rPr>
        <w:t>with the</w:t>
      </w:r>
      <w:r w:rsidR="001815D0">
        <w:rPr>
          <w:rFonts w:ascii="Arial" w:hAnsi="Arial" w:cs="Arial"/>
          <w:sz w:val="22"/>
          <w:szCs w:val="22"/>
        </w:rPr>
        <w:t xml:space="preserve"> </w:t>
      </w:r>
      <w:r w:rsidRPr="002F3305">
        <w:rPr>
          <w:rFonts w:ascii="Arial" w:hAnsi="Arial" w:cs="Arial"/>
          <w:sz w:val="22"/>
          <w:szCs w:val="22"/>
        </w:rPr>
        <w:t xml:space="preserve">relevant government agencies in ascertaining appropriate alternative to the solution. Therefore, presently the Company’s </w:t>
      </w:r>
      <w:r w:rsidR="001815D0">
        <w:rPr>
          <w:rFonts w:ascii="Arial" w:hAnsi="Arial" w:cs="Arial"/>
          <w:sz w:val="22"/>
          <w:szCs w:val="22"/>
        </w:rPr>
        <w:t>m</w:t>
      </w:r>
      <w:r w:rsidRPr="002F3305">
        <w:rPr>
          <w:rFonts w:ascii="Arial" w:hAnsi="Arial" w:cs="Arial"/>
          <w:sz w:val="22"/>
          <w:szCs w:val="22"/>
        </w:rPr>
        <w:t>anagement is unable to determine the potential impacts financially on both the separate and consolidated financial statements of the Company for the three-month and six-month periods ended 30 June 2023 appropriately until when a clear alternative is known and approved by relevant government agencies.</w:t>
      </w:r>
    </w:p>
    <w:p w14:paraId="18FE9F6B" w14:textId="4219448D" w:rsidR="0025331E" w:rsidRPr="0025331E" w:rsidRDefault="0025331E" w:rsidP="0025331E">
      <w:pPr>
        <w:tabs>
          <w:tab w:val="left" w:pos="2160"/>
        </w:tabs>
        <w:spacing w:before="120" w:after="120" w:line="360" w:lineRule="exact"/>
        <w:ind w:left="1987" w:hanging="360"/>
        <w:jc w:val="thaiDistribute"/>
        <w:rPr>
          <w:rFonts w:ascii="Arial" w:hAnsi="Arial" w:cs="Arial"/>
          <w:sz w:val="22"/>
          <w:szCs w:val="22"/>
        </w:rPr>
      </w:pPr>
      <w:r>
        <w:rPr>
          <w:rFonts w:ascii="Arial" w:hAnsi="Arial" w:cs="Arial"/>
          <w:sz w:val="22"/>
          <w:szCs w:val="22"/>
        </w:rPr>
        <w:tab/>
      </w:r>
      <w:r w:rsidR="00455230">
        <w:rPr>
          <w:rFonts w:ascii="Arial" w:hAnsi="Arial" w:cs="Arial"/>
          <w:sz w:val="22"/>
          <w:szCs w:val="22"/>
        </w:rPr>
        <w:t>The joint venture’s management</w:t>
      </w:r>
      <w:r w:rsidRPr="0025331E">
        <w:rPr>
          <w:rFonts w:ascii="Arial" w:hAnsi="Arial" w:cs="Arial"/>
          <w:sz w:val="22"/>
          <w:szCs w:val="22"/>
        </w:rPr>
        <w:t xml:space="preserve"> is urgently evaluating solutions and</w:t>
      </w:r>
      <w:r w:rsidR="00455230" w:rsidRPr="00455230">
        <w:rPr>
          <w:rFonts w:ascii="Arial" w:hAnsi="Arial" w:cs="Arial" w:hint="cs"/>
          <w:sz w:val="22"/>
          <w:szCs w:val="22"/>
          <w:cs/>
        </w:rPr>
        <w:t xml:space="preserve"> </w:t>
      </w:r>
      <w:r w:rsidR="00455230" w:rsidRPr="00455230">
        <w:rPr>
          <w:rFonts w:ascii="Arial" w:hAnsi="Arial" w:cs="Arial"/>
          <w:sz w:val="22"/>
          <w:szCs w:val="22"/>
        </w:rPr>
        <w:t xml:space="preserve">the Company’s management </w:t>
      </w:r>
      <w:r w:rsidRPr="0025331E">
        <w:rPr>
          <w:rFonts w:ascii="Arial" w:hAnsi="Arial" w:cs="Arial"/>
          <w:sz w:val="22"/>
          <w:szCs w:val="22"/>
        </w:rPr>
        <w:t>firmly believes that the Group will continue as a going concern. In addition, it is confident that the Group will be able to meet its debt obligations under debt instruments and fulfil its binding obligations in the normal course of business, while maintaining normal business operations and conducting transactions with partners</w:t>
      </w:r>
      <w:r w:rsidR="0075205C">
        <w:rPr>
          <w:rFonts w:ascii="Arial" w:hAnsi="Arial" w:cstheme="minorBidi" w:hint="cs"/>
          <w:sz w:val="22"/>
          <w:szCs w:val="22"/>
          <w:cs/>
        </w:rPr>
        <w:t xml:space="preserve"> </w:t>
      </w:r>
      <w:r w:rsidR="0075205C">
        <w:rPr>
          <w:rFonts w:ascii="Arial" w:hAnsi="Arial" w:cstheme="minorBidi"/>
          <w:sz w:val="22"/>
          <w:szCs w:val="22"/>
        </w:rPr>
        <w:t>and financial institutions</w:t>
      </w:r>
      <w:r w:rsidRPr="0025331E">
        <w:rPr>
          <w:rFonts w:ascii="Arial" w:hAnsi="Arial" w:cs="Arial"/>
          <w:sz w:val="22"/>
          <w:szCs w:val="22"/>
        </w:rPr>
        <w:t>.</w:t>
      </w:r>
      <w:r w:rsidR="00455230">
        <w:rPr>
          <w:rFonts w:ascii="Arial" w:hAnsi="Arial" w:cs="Arial"/>
          <w:sz w:val="22"/>
          <w:szCs w:val="22"/>
        </w:rPr>
        <w:t xml:space="preserve"> </w:t>
      </w:r>
      <w:r w:rsidRPr="0025331E">
        <w:rPr>
          <w:rFonts w:ascii="Arial" w:hAnsi="Arial" w:cs="Arial"/>
          <w:sz w:val="22"/>
          <w:szCs w:val="22"/>
        </w:rPr>
        <w:t xml:space="preserve">The Company’s debentures and interest amounting to Baht </w:t>
      </w:r>
      <w:r w:rsidR="00455230">
        <w:rPr>
          <w:rFonts w:ascii="Arial" w:hAnsi="Arial" w:cs="Arial"/>
          <w:sz w:val="22"/>
          <w:szCs w:val="22"/>
        </w:rPr>
        <w:t>1,789</w:t>
      </w:r>
      <w:r w:rsidRPr="0025331E">
        <w:rPr>
          <w:rFonts w:ascii="Arial" w:hAnsi="Arial" w:cs="Arial"/>
          <w:sz w:val="22"/>
          <w:szCs w:val="22"/>
          <w:cs/>
        </w:rPr>
        <w:t xml:space="preserve"> </w:t>
      </w:r>
      <w:r w:rsidRPr="0025331E">
        <w:rPr>
          <w:rFonts w:ascii="Arial" w:hAnsi="Arial" w:cs="Arial"/>
          <w:sz w:val="22"/>
          <w:szCs w:val="22"/>
        </w:rPr>
        <w:t xml:space="preserve">million, which matured in July </w:t>
      </w:r>
      <w:r w:rsidR="00455230">
        <w:rPr>
          <w:rFonts w:ascii="Arial" w:hAnsi="Arial" w:cs="Arial"/>
          <w:sz w:val="22"/>
          <w:szCs w:val="22"/>
        </w:rPr>
        <w:t>2023</w:t>
      </w:r>
      <w:r w:rsidRPr="0025331E">
        <w:rPr>
          <w:rFonts w:ascii="Arial" w:hAnsi="Arial" w:cs="Arial"/>
          <w:sz w:val="22"/>
          <w:szCs w:val="22"/>
        </w:rPr>
        <w:t>, have been fully repaid to the bondholders as scheduled.</w:t>
      </w:r>
    </w:p>
    <w:p w14:paraId="3BA620BD" w14:textId="77777777" w:rsidR="0025331E" w:rsidRDefault="0025331E">
      <w:pPr>
        <w:overflowPunct/>
        <w:autoSpaceDE/>
        <w:autoSpaceDN/>
        <w:adjustRightInd/>
        <w:textAlignment w:val="auto"/>
        <w:rPr>
          <w:rFonts w:ascii="Arial" w:hAnsi="Arial" w:cs="Arial"/>
          <w:sz w:val="22"/>
          <w:szCs w:val="22"/>
        </w:rPr>
      </w:pPr>
      <w:r>
        <w:rPr>
          <w:rFonts w:ascii="Arial" w:hAnsi="Arial" w:cs="Arial"/>
          <w:sz w:val="22"/>
          <w:szCs w:val="22"/>
        </w:rPr>
        <w:br w:type="page"/>
      </w:r>
    </w:p>
    <w:p w14:paraId="4EF8CF81" w14:textId="47FF09A7" w:rsidR="00FF34B7" w:rsidRPr="009C1DA0" w:rsidRDefault="002C1A9A" w:rsidP="00454E31">
      <w:pPr>
        <w:tabs>
          <w:tab w:val="left" w:pos="2160"/>
        </w:tabs>
        <w:spacing w:before="120" w:after="120" w:line="360" w:lineRule="exact"/>
        <w:ind w:left="1980" w:hanging="360"/>
        <w:jc w:val="thaiDistribute"/>
        <w:rPr>
          <w:rFonts w:ascii="Arial" w:hAnsi="Arial" w:cs="Arial"/>
          <w:sz w:val="22"/>
          <w:szCs w:val="22"/>
        </w:rPr>
      </w:pPr>
      <w:r w:rsidRPr="009C1DA0">
        <w:rPr>
          <w:rFonts w:ascii="Arial" w:hAnsi="Arial" w:cs="Arial"/>
          <w:sz w:val="22"/>
          <w:szCs w:val="22"/>
        </w:rPr>
        <w:lastRenderedPageBreak/>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xml:space="preserve">, was sued by several residents </w:t>
      </w:r>
      <w:r w:rsidR="00686CFC">
        <w:rPr>
          <w:rFonts w:ascii="Arial" w:hAnsi="Arial" w:cs="Arial"/>
          <w:sz w:val="22"/>
          <w:szCs w:val="22"/>
        </w:rPr>
        <w:t>nearby</w:t>
      </w:r>
      <w:r w:rsidR="001B0B9C" w:rsidRPr="009C1DA0">
        <w:rPr>
          <w:rFonts w:ascii="Arial" w:hAnsi="Arial" w:cs="Arial"/>
          <w:sz w:val="22"/>
          <w:szCs w:val="22"/>
        </w:rPr>
        <w:t xml:space="preserve">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w:t>
      </w:r>
      <w:r w:rsidR="00686CFC">
        <w:rPr>
          <w:rFonts w:ascii="Arial" w:hAnsi="Arial" w:cs="Arial"/>
          <w:sz w:val="22"/>
          <w:szCs w:val="22"/>
        </w:rPr>
        <w:t>determined</w:t>
      </w:r>
      <w:r w:rsidR="001B0B9C" w:rsidRPr="009C1DA0">
        <w:rPr>
          <w:rFonts w:ascii="Arial" w:hAnsi="Arial" w:cs="Arial"/>
          <w:sz w:val="22"/>
          <w:szCs w:val="22"/>
        </w:rPr>
        <w:t xml:space="preserve">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w:t>
      </w:r>
      <w:r w:rsidR="00DD025E">
        <w:rPr>
          <w:rFonts w:ascii="Arial" w:hAnsi="Arial" w:cs="Arial"/>
          <w:sz w:val="22"/>
          <w:szCs w:val="22"/>
        </w:rPr>
        <w:t>s</w:t>
      </w:r>
      <w:r w:rsidR="001B0B9C" w:rsidRPr="009C1DA0">
        <w:rPr>
          <w:rFonts w:ascii="Arial" w:hAnsi="Arial" w:cs="Arial"/>
          <w:sz w:val="22"/>
          <w:szCs w:val="22"/>
        </w:rPr>
        <w:t xml:space="preserve">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w:t>
      </w:r>
      <w:r w:rsidR="00E10FC9">
        <w:rPr>
          <w:rFonts w:ascii="Arial" w:hAnsi="Arial" w:cs="Arial"/>
          <w:sz w:val="22"/>
          <w:szCs w:val="22"/>
        </w:rPr>
        <w:t xml:space="preserve">At present, the plaintiff and the defendant negotiated and reached an agreement, and therefore entered into a compromise agreement. </w:t>
      </w:r>
      <w:r w:rsidR="00E10FC9">
        <w:rPr>
          <w:rFonts w:ascii="Arial" w:hAnsi="Arial" w:cs="Browallia New"/>
          <w:sz w:val="22"/>
        </w:rPr>
        <w:t>T</w:t>
      </w:r>
      <w:r w:rsidR="00067726">
        <w:rPr>
          <w:rFonts w:ascii="Arial" w:hAnsi="Arial" w:cs="Arial"/>
          <w:sz w:val="22"/>
          <w:szCs w:val="22"/>
        </w:rPr>
        <w:t xml:space="preserve">he court render a </w:t>
      </w:r>
      <w:r w:rsidR="00DE4C44">
        <w:rPr>
          <w:rFonts w:ascii="Arial" w:hAnsi="Arial" w:cs="Arial"/>
          <w:sz w:val="22"/>
          <w:szCs w:val="22"/>
        </w:rPr>
        <w:t>judgment</w:t>
      </w:r>
      <w:r w:rsidR="00067726">
        <w:rPr>
          <w:rFonts w:ascii="Arial" w:hAnsi="Arial" w:cs="Arial"/>
          <w:sz w:val="22"/>
          <w:szCs w:val="22"/>
        </w:rPr>
        <w:t xml:space="preserve"> on agreed terms. T</w:t>
      </w:r>
      <w:r w:rsidR="00366429">
        <w:rPr>
          <w:rFonts w:ascii="Arial" w:hAnsi="Arial" w:cs="Arial"/>
          <w:sz w:val="22"/>
          <w:szCs w:val="22"/>
        </w:rPr>
        <w:t xml:space="preserve">herefore, this case is </w:t>
      </w:r>
      <w:proofErr w:type="spellStart"/>
      <w:r w:rsidR="00366429">
        <w:rPr>
          <w:rFonts w:ascii="Arial" w:hAnsi="Arial" w:cs="Arial"/>
          <w:sz w:val="22"/>
          <w:szCs w:val="22"/>
        </w:rPr>
        <w:t>finali</w:t>
      </w:r>
      <w:r w:rsidR="0075205C">
        <w:rPr>
          <w:rFonts w:ascii="Arial" w:hAnsi="Arial" w:cs="Arial"/>
          <w:sz w:val="22"/>
          <w:szCs w:val="22"/>
        </w:rPr>
        <w:t>s</w:t>
      </w:r>
      <w:r w:rsidR="00366429">
        <w:rPr>
          <w:rFonts w:ascii="Arial" w:hAnsi="Arial" w:cs="Arial"/>
          <w:sz w:val="22"/>
          <w:szCs w:val="22"/>
        </w:rPr>
        <w:t>ed</w:t>
      </w:r>
      <w:proofErr w:type="spellEnd"/>
      <w:r w:rsidR="00366429">
        <w:rPr>
          <w:rFonts w:ascii="Arial" w:hAnsi="Arial" w:cs="Arial"/>
          <w:sz w:val="22"/>
          <w:szCs w:val="22"/>
        </w:rPr>
        <w:t xml:space="preserve"> based on the agreed terms</w:t>
      </w:r>
      <w:r w:rsidR="00006F6F" w:rsidRPr="009C1DA0">
        <w:rPr>
          <w:rFonts w:ascii="Arial" w:hAnsi="Arial" w:cs="Arial"/>
          <w:sz w:val="22"/>
          <w:szCs w:val="22"/>
        </w:rPr>
        <w:t>.</w:t>
      </w:r>
    </w:p>
    <w:p w14:paraId="3A3D7662" w14:textId="5261B0DD" w:rsidR="005751F2" w:rsidRPr="009C1DA0" w:rsidRDefault="00FF34B7" w:rsidP="00454E31">
      <w:pPr>
        <w:tabs>
          <w:tab w:val="left" w:pos="2160"/>
        </w:tabs>
        <w:spacing w:before="120" w:after="120" w:line="360" w:lineRule="exact"/>
        <w:ind w:left="1980" w:hanging="360"/>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In addition, during the second quarter of 2020, the joint venture </w:t>
      </w:r>
      <w:r w:rsidR="00686CFC">
        <w:rPr>
          <w:rFonts w:ascii="Arial" w:hAnsi="Arial" w:cs="Arial"/>
          <w:sz w:val="22"/>
          <w:szCs w:val="22"/>
        </w:rPr>
        <w:t>was brought into</w:t>
      </w:r>
      <w:r w:rsidR="005751F2" w:rsidRPr="009C1DA0">
        <w:rPr>
          <w:rFonts w:ascii="Arial" w:hAnsi="Arial" w:cs="Arial"/>
          <w:sz w:val="22"/>
          <w:szCs w:val="22"/>
        </w:rPr>
        <w:t xml:space="preserve">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as a result of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At present, the case is under the process of </w:t>
      </w:r>
      <w:r w:rsidR="00D15029" w:rsidRPr="009C1DA0">
        <w:rPr>
          <w:rFonts w:ascii="Arial" w:hAnsi="Arial" w:cs="Arial"/>
          <w:sz w:val="22"/>
          <w:szCs w:val="22"/>
        </w:rPr>
        <w:t xml:space="preserve">ascertaining facts by the </w:t>
      </w:r>
      <w:r w:rsidR="002C1A9A" w:rsidRPr="009C1DA0">
        <w:rPr>
          <w:rFonts w:ascii="Arial" w:hAnsi="Arial" w:cs="Arial"/>
          <w:sz w:val="22"/>
          <w:szCs w:val="22"/>
        </w:rPr>
        <w:t xml:space="preserve">Central </w:t>
      </w:r>
      <w:r w:rsidR="00D15029" w:rsidRPr="009C1DA0">
        <w:rPr>
          <w:rFonts w:ascii="Arial" w:hAnsi="Arial" w:cs="Arial"/>
          <w:sz w:val="22"/>
          <w:szCs w:val="22"/>
        </w:rPr>
        <w:t>Administrative Court</w:t>
      </w:r>
      <w:r w:rsidR="005751F2" w:rsidRPr="009C1DA0">
        <w:rPr>
          <w:rFonts w:ascii="Arial" w:hAnsi="Arial" w:cs="Arial"/>
          <w:sz w:val="22"/>
          <w:szCs w:val="22"/>
        </w:rPr>
        <w:t>.</w:t>
      </w:r>
      <w:r w:rsidR="00366429">
        <w:rPr>
          <w:rFonts w:ascii="Arial" w:hAnsi="Arial" w:cs="Arial"/>
          <w:sz w:val="22"/>
          <w:szCs w:val="22"/>
        </w:rPr>
        <w:t xml:space="preserve"> However, the majority of the plaintiffs filed an application to withdrawn the case</w:t>
      </w:r>
      <w:r w:rsidR="00A45684">
        <w:rPr>
          <w:rFonts w:ascii="Arial" w:hAnsi="Arial" w:cs="Arial"/>
          <w:sz w:val="22"/>
          <w:szCs w:val="22"/>
        </w:rPr>
        <w:t xml:space="preserve">. </w:t>
      </w:r>
      <w:r w:rsidR="00A45684" w:rsidRPr="00A45684">
        <w:rPr>
          <w:rFonts w:ascii="Arial" w:hAnsi="Arial" w:cs="Arial"/>
          <w:sz w:val="22"/>
          <w:szCs w:val="22"/>
        </w:rPr>
        <w:t>On 24 March 202</w:t>
      </w:r>
      <w:r w:rsidR="006F6CEE">
        <w:rPr>
          <w:rFonts w:ascii="Arial" w:hAnsi="Arial" w:cs="Arial"/>
          <w:sz w:val="22"/>
          <w:szCs w:val="22"/>
        </w:rPr>
        <w:t>2</w:t>
      </w:r>
      <w:r w:rsidR="00A45684" w:rsidRPr="00A45684">
        <w:rPr>
          <w:rFonts w:ascii="Arial" w:hAnsi="Arial" w:cs="Arial"/>
          <w:sz w:val="22"/>
          <w:szCs w:val="22"/>
        </w:rPr>
        <w:t xml:space="preserve">, the Central Administrative Court sent a letter notifying the outcome of </w:t>
      </w:r>
      <w:r w:rsidR="00A45684" w:rsidRPr="00A45684">
        <w:rPr>
          <w:rFonts w:ascii="Arial" w:hAnsi="Arial" w:cs="Arial"/>
          <w:sz w:val="22"/>
          <w:szCs w:val="22"/>
        </w:rPr>
        <w:lastRenderedPageBreak/>
        <w:t>court consideration regarding a petition to withdraw the lawsuit filed by plaintiffs from the 2nd to the 46th in accordance with the applicable court rules. As a result, the petition filed by the plaintiffs from the 2nd to the 46th was withdrawn and removed from the prosecution. Currently, there were only one plaintiff involved. The Central Administrative Court is currently in the process of fact-finding.</w:t>
      </w:r>
    </w:p>
    <w:p w14:paraId="31008B14" w14:textId="61C90148" w:rsidR="009524A8" w:rsidRDefault="008A52F8" w:rsidP="008A52F8">
      <w:pPr>
        <w:tabs>
          <w:tab w:val="left" w:pos="2160"/>
        </w:tabs>
        <w:spacing w:before="120" w:after="120" w:line="380" w:lineRule="exact"/>
        <w:ind w:left="1987" w:hanging="360"/>
        <w:jc w:val="thaiDistribute"/>
        <w:rPr>
          <w:rFonts w:ascii="Arial" w:hAnsi="Arial" w:cs="Arial"/>
          <w:sz w:val="22"/>
          <w:szCs w:val="22"/>
        </w:rPr>
      </w:pPr>
      <w:r>
        <w:rPr>
          <w:rFonts w:ascii="Arial" w:hAnsi="Arial" w:cs="Arial"/>
          <w:sz w:val="22"/>
          <w:szCs w:val="22"/>
        </w:rPr>
        <w:t>c</w:t>
      </w:r>
      <w:r w:rsidR="009524A8">
        <w:rPr>
          <w:rFonts w:ascii="Arial" w:hAnsi="Arial" w:cs="Arial"/>
          <w:sz w:val="22"/>
          <w:szCs w:val="22"/>
        </w:rPr>
        <w:t>)</w:t>
      </w:r>
      <w:r w:rsidR="009524A8">
        <w:rPr>
          <w:rFonts w:ascii="Arial" w:hAnsi="Arial" w:cs="Arial"/>
          <w:sz w:val="22"/>
          <w:szCs w:val="22"/>
        </w:rPr>
        <w:tab/>
        <w:t xml:space="preserve">During the </w:t>
      </w:r>
      <w:r w:rsidR="0028285D">
        <w:rPr>
          <w:rFonts w:ascii="Arial" w:hAnsi="Arial" w:cs="Arial"/>
          <w:sz w:val="22"/>
          <w:szCs w:val="22"/>
        </w:rPr>
        <w:t>third</w:t>
      </w:r>
      <w:r w:rsidR="009524A8">
        <w:rPr>
          <w:rFonts w:ascii="Arial" w:hAnsi="Arial" w:cs="Arial"/>
          <w:sz w:val="22"/>
          <w:szCs w:val="22"/>
        </w:rPr>
        <w:t xml:space="preserve"> quarter of 202</w:t>
      </w:r>
      <w:r w:rsidR="0028285D">
        <w:rPr>
          <w:rFonts w:ascii="Arial" w:hAnsi="Arial" w:cs="Arial"/>
          <w:sz w:val="22"/>
          <w:szCs w:val="22"/>
        </w:rPr>
        <w:t>0</w:t>
      </w:r>
      <w:r w:rsidR="009524A8">
        <w:rPr>
          <w:rFonts w:ascii="Arial" w:hAnsi="Arial" w:cs="Arial"/>
          <w:sz w:val="22"/>
          <w:szCs w:val="22"/>
        </w:rPr>
        <w:t xml:space="preserve">, </w:t>
      </w:r>
      <w:bookmarkStart w:id="4" w:name="_Hlk71460321"/>
      <w:r w:rsidR="009524A8">
        <w:rPr>
          <w:rFonts w:ascii="Arial" w:hAnsi="Arial" w:cs="Arial"/>
          <w:sz w:val="22"/>
          <w:szCs w:val="22"/>
        </w:rPr>
        <w:t>a joint venture</w:t>
      </w:r>
      <w:bookmarkEnd w:id="4"/>
      <w:r w:rsidR="009524A8">
        <w:rPr>
          <w:rFonts w:ascii="Arial" w:hAnsi="Arial" w:cs="Arial"/>
          <w:sz w:val="22"/>
          <w:szCs w:val="22"/>
        </w:rPr>
        <w:t xml:space="preserve">, the developer of the </w:t>
      </w:r>
      <w:proofErr w:type="spellStart"/>
      <w:r w:rsidR="009524A8">
        <w:rPr>
          <w:rFonts w:ascii="Arial" w:hAnsi="Arial" w:cs="Arial"/>
          <w:sz w:val="22"/>
          <w:szCs w:val="22"/>
        </w:rPr>
        <w:t>Ideo</w:t>
      </w:r>
      <w:proofErr w:type="spellEnd"/>
      <w:r w:rsidR="009524A8">
        <w:rPr>
          <w:rFonts w:ascii="Arial" w:hAnsi="Arial" w:cs="Arial"/>
          <w:sz w:val="22"/>
          <w:szCs w:val="22"/>
        </w:rPr>
        <w:t xml:space="preserve"> Sukhumvit Rama4 Property Project (“Project”), was involved in a lawsuit. A group of individuals (the plaintiffs) filed a lawsuit agains</w:t>
      </w:r>
      <w:r w:rsidR="00D8156C">
        <w:rPr>
          <w:rFonts w:ascii="Arial" w:hAnsi="Arial" w:cs="Arial"/>
          <w:sz w:val="22"/>
          <w:szCs w:val="22"/>
        </w:rPr>
        <w:t>t three government officials and government agencies in total</w:t>
      </w:r>
      <w:r w:rsidR="009524A8">
        <w:rPr>
          <w:rFonts w:ascii="Arial" w:hAnsi="Arial" w:cs="Arial"/>
          <w:sz w:val="22"/>
          <w:szCs w:val="22"/>
        </w:rPr>
        <w:t xml:space="preserve">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009524A8">
        <w:rPr>
          <w:rFonts w:ascii="Arial" w:hAnsi="Arial" w:hint="cs"/>
          <w:sz w:val="22"/>
          <w:szCs w:val="22"/>
          <w:cs/>
        </w:rPr>
        <w:t xml:space="preserve"> </w:t>
      </w:r>
      <w:r w:rsidR="009524A8">
        <w:rPr>
          <w:rFonts w:ascii="Arial" w:hAnsi="Arial" w:cs="Arial"/>
          <w:sz w:val="22"/>
          <w:szCs w:val="22"/>
        </w:rPr>
        <w:t>revise the EIA report to be in accordance with the law. Subsequently, the joint venture as</w:t>
      </w:r>
      <w:r w:rsidR="00686CFC">
        <w:rPr>
          <w:rFonts w:ascii="Arial" w:hAnsi="Arial" w:cs="Arial"/>
          <w:sz w:val="22"/>
          <w:szCs w:val="22"/>
        </w:rPr>
        <w:t xml:space="preserve"> the</w:t>
      </w:r>
      <w:r w:rsidR="009524A8">
        <w:rPr>
          <w:rFonts w:ascii="Arial" w:hAnsi="Arial" w:cs="Arial"/>
          <w:sz w:val="22"/>
          <w:szCs w:val="22"/>
        </w:rPr>
        <w:t xml:space="preserv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9524A8">
        <w:rPr>
          <w:rFonts w:ascii="Arial" w:hAnsi="Arial" w:hint="cs"/>
          <w:sz w:val="22"/>
          <w:szCs w:val="22"/>
          <w:cs/>
        </w:rPr>
        <w:t xml:space="preserve"> </w:t>
      </w:r>
      <w:r w:rsidR="009524A8">
        <w:rPr>
          <w:rFonts w:ascii="Arial" w:hAnsi="Arial" w:cs="Arial"/>
          <w:sz w:val="22"/>
          <w:szCs w:val="22"/>
        </w:rPr>
        <w:t>The government agencies considered and approved the issuance of construction permit. It is therefore believed that</w:t>
      </w:r>
      <w:r w:rsidR="00686CFC">
        <w:rPr>
          <w:rFonts w:ascii="Arial" w:hAnsi="Arial" w:cs="Arial"/>
          <w:sz w:val="22"/>
          <w:szCs w:val="22"/>
        </w:rPr>
        <w:t xml:space="preserve"> </w:t>
      </w:r>
      <w:r w:rsidR="009524A8">
        <w:rPr>
          <w:rFonts w:ascii="Arial" w:hAnsi="Arial" w:cs="Arial"/>
          <w:sz w:val="22"/>
          <w:szCs w:val="22"/>
        </w:rPr>
        <w:t xml:space="preserve">the joint venture will not incur any loss as a result of the litigation, and the outcome of the case is likely to be in the joint venture’s </w:t>
      </w:r>
      <w:proofErr w:type="spellStart"/>
      <w:r w:rsidR="009524A8">
        <w:rPr>
          <w:rFonts w:ascii="Arial" w:hAnsi="Arial" w:cs="Arial"/>
          <w:sz w:val="22"/>
          <w:szCs w:val="22"/>
        </w:rPr>
        <w:t>favour</w:t>
      </w:r>
      <w:proofErr w:type="spellEnd"/>
      <w:r w:rsidR="009524A8">
        <w:rPr>
          <w:rFonts w:ascii="Arial" w:hAnsi="Arial" w:cs="Arial"/>
          <w:sz w:val="22"/>
          <w:szCs w:val="22"/>
        </w:rPr>
        <w:t xml:space="preserve">. As a result, no provisions for contingent liabilities were recorded in the account. Currently, </w:t>
      </w:r>
      <w:r w:rsidR="009F4EC9">
        <w:rPr>
          <w:rFonts w:ascii="Arial" w:hAnsi="Arial" w:cs="Arial"/>
          <w:sz w:val="22"/>
          <w:szCs w:val="22"/>
        </w:rPr>
        <w:t>the case is under the process of ascertaining facts by the Central Administrative Court</w:t>
      </w:r>
      <w:r w:rsidR="009524A8">
        <w:rPr>
          <w:rFonts w:ascii="Arial" w:hAnsi="Arial" w:cs="Arial"/>
          <w:sz w:val="22"/>
          <w:szCs w:val="22"/>
        </w:rPr>
        <w:t>.</w:t>
      </w:r>
    </w:p>
    <w:p w14:paraId="71041817" w14:textId="3254E461" w:rsidR="0025331E" w:rsidRPr="0025331E" w:rsidRDefault="00B30B86" w:rsidP="0025331E">
      <w:pPr>
        <w:tabs>
          <w:tab w:val="left" w:pos="2160"/>
        </w:tabs>
        <w:spacing w:before="120" w:after="120" w:line="380" w:lineRule="exact"/>
        <w:ind w:left="1987" w:hanging="360"/>
        <w:jc w:val="thaiDistribute"/>
        <w:rPr>
          <w:rFonts w:ascii="Arial" w:hAnsi="Arial" w:cs="Arial"/>
          <w:sz w:val="22"/>
          <w:szCs w:val="22"/>
        </w:rPr>
      </w:pPr>
      <w:r w:rsidRPr="00B30B86">
        <w:rPr>
          <w:rFonts w:ascii="Arial" w:hAnsi="Arial" w:cs="Arial"/>
          <w:sz w:val="22"/>
          <w:szCs w:val="22"/>
        </w:rPr>
        <w:t>d)</w:t>
      </w:r>
      <w:r>
        <w:rPr>
          <w:rFonts w:ascii="Arial" w:hAnsi="Arial" w:cs="Arial"/>
          <w:sz w:val="22"/>
          <w:szCs w:val="22"/>
        </w:rPr>
        <w:tab/>
      </w:r>
      <w:r w:rsidRPr="00B30B86">
        <w:rPr>
          <w:rFonts w:ascii="Arial" w:hAnsi="Arial" w:cs="Arial"/>
          <w:sz w:val="22"/>
          <w:szCs w:val="22"/>
        </w:rPr>
        <w:t xml:space="preserve">In addition, as at 30 June 2023, the Joint Ventures has been involved in other cases related by compensatory damages claimed totaling Baht 162 million </w:t>
      </w:r>
      <w:r>
        <w:rPr>
          <w:rFonts w:ascii="Arial" w:hAnsi="Arial" w:cs="Arial"/>
          <w:sz w:val="22"/>
          <w:szCs w:val="22"/>
        </w:rPr>
        <w:t xml:space="preserve">                </w:t>
      </w:r>
      <w:r w:rsidRPr="00B30B86">
        <w:rPr>
          <w:rFonts w:ascii="Arial" w:hAnsi="Arial" w:cs="Arial"/>
          <w:sz w:val="22"/>
          <w:szCs w:val="22"/>
        </w:rPr>
        <w:t xml:space="preserve">(31 December 2022: Baht 131 million).The outcomes of the cases have not yet been </w:t>
      </w:r>
      <w:proofErr w:type="spellStart"/>
      <w:r w:rsidRPr="00B30B86">
        <w:rPr>
          <w:rFonts w:ascii="Arial" w:hAnsi="Arial" w:cs="Arial"/>
          <w:sz w:val="22"/>
          <w:szCs w:val="22"/>
        </w:rPr>
        <w:t>finalised</w:t>
      </w:r>
      <w:proofErr w:type="spellEnd"/>
      <w:r w:rsidR="0021296B">
        <w:rPr>
          <w:rFonts w:ascii="Arial" w:hAnsi="Arial" w:cs="Arial"/>
          <w:sz w:val="22"/>
          <w:szCs w:val="22"/>
        </w:rPr>
        <w:t>. However,</w:t>
      </w:r>
      <w:r w:rsidRPr="00B30B86">
        <w:rPr>
          <w:rFonts w:ascii="Arial" w:hAnsi="Arial" w:cs="Arial"/>
          <w:sz w:val="22"/>
          <w:szCs w:val="22"/>
        </w:rPr>
        <w:t xml:space="preserve"> the Joint Ventures have set </w:t>
      </w:r>
      <w:r w:rsidR="00FD176F">
        <w:rPr>
          <w:rFonts w:ascii="Arial" w:hAnsi="Arial" w:cs="Arial"/>
          <w:sz w:val="22"/>
          <w:szCs w:val="22"/>
        </w:rPr>
        <w:t>some</w:t>
      </w:r>
      <w:r w:rsidRPr="00B30B86">
        <w:rPr>
          <w:rFonts w:ascii="Arial" w:hAnsi="Arial" w:cs="Arial"/>
          <w:sz w:val="22"/>
          <w:szCs w:val="22"/>
        </w:rPr>
        <w:t xml:space="preserve"> the provision for losses that may result from such cases.</w:t>
      </w:r>
      <w:r w:rsidR="0025331E">
        <w:rPr>
          <w:rFonts w:ascii="Arial" w:hAnsi="Arial" w:cs="Arial"/>
          <w:sz w:val="22"/>
          <w:szCs w:val="22"/>
        </w:rPr>
        <w:t xml:space="preserve"> </w:t>
      </w:r>
      <w:r w:rsidR="0025331E" w:rsidRPr="0025331E">
        <w:rPr>
          <w:rFonts w:ascii="Arial" w:hAnsi="Arial" w:cs="Arial"/>
          <w:sz w:val="22"/>
          <w:szCs w:val="22"/>
        </w:rPr>
        <w:t xml:space="preserve">The total amount of claims for such damages pertaining to the Ashton </w:t>
      </w:r>
      <w:proofErr w:type="spellStart"/>
      <w:r w:rsidR="0025331E" w:rsidRPr="0025331E">
        <w:rPr>
          <w:rFonts w:ascii="Arial" w:hAnsi="Arial" w:cs="Arial"/>
          <w:sz w:val="22"/>
          <w:szCs w:val="22"/>
        </w:rPr>
        <w:t>Asoke</w:t>
      </w:r>
      <w:proofErr w:type="spellEnd"/>
      <w:r w:rsidR="0025331E" w:rsidRPr="0025331E">
        <w:rPr>
          <w:rFonts w:ascii="Arial" w:hAnsi="Arial" w:cs="Arial"/>
          <w:sz w:val="22"/>
          <w:szCs w:val="22"/>
        </w:rPr>
        <w:t xml:space="preserve"> project is Baht 107 million. </w:t>
      </w:r>
      <w:r w:rsidR="0025331E">
        <w:rPr>
          <w:rFonts w:ascii="Arial" w:hAnsi="Arial" w:cs="Arial"/>
          <w:sz w:val="22"/>
          <w:szCs w:val="22"/>
        </w:rPr>
        <w:t xml:space="preserve">                          </w:t>
      </w:r>
      <w:r w:rsidR="0025331E" w:rsidRPr="0025331E">
        <w:rPr>
          <w:rFonts w:ascii="Arial" w:hAnsi="Arial" w:cs="Arial"/>
          <w:sz w:val="22"/>
          <w:szCs w:val="22"/>
        </w:rPr>
        <w:t>(31 December 2022: Baht 115 million)</w:t>
      </w:r>
      <w:r w:rsidR="00275B18">
        <w:rPr>
          <w:rFonts w:ascii="Arial" w:hAnsi="Arial" w:cs="Arial"/>
          <w:sz w:val="22"/>
          <w:szCs w:val="22"/>
        </w:rPr>
        <w:t>.</w:t>
      </w:r>
    </w:p>
    <w:p w14:paraId="30DA8C2F" w14:textId="36DFDCC7" w:rsidR="00123EDF" w:rsidRPr="00123EDF"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23EDF">
        <w:rPr>
          <w:rFonts w:ascii="Arial" w:hAnsi="Arial" w:cs="Arial"/>
          <w:b/>
          <w:bCs/>
          <w:sz w:val="22"/>
          <w:szCs w:val="22"/>
        </w:rPr>
        <w:lastRenderedPageBreak/>
        <w:t>2</w:t>
      </w:r>
      <w:r w:rsidR="00D54589">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Pr="00123EDF">
        <w:rPr>
          <w:rFonts w:ascii="Arial" w:hAnsi="Arial" w:cs="Arial"/>
          <w:b/>
          <w:bCs/>
          <w:sz w:val="22"/>
          <w:szCs w:val="22"/>
        </w:rPr>
        <w:t>Fair values of financial instruments</w:t>
      </w:r>
    </w:p>
    <w:p w14:paraId="4B40ADCE" w14:textId="44BEA256" w:rsidR="00123EDF" w:rsidRPr="00123EDF"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Pr>
          <w:rFonts w:ascii="Arial" w:hAnsi="Arial" w:cs="Arial"/>
          <w:sz w:val="22"/>
          <w:szCs w:val="22"/>
        </w:rPr>
        <w:tab/>
      </w:r>
      <w:r w:rsidRPr="00123EDF">
        <w:rPr>
          <w:rFonts w:ascii="Arial" w:hAnsi="Arial" w:cs="Arial"/>
          <w:sz w:val="22"/>
          <w:szCs w:val="22"/>
        </w:rPr>
        <w:t xml:space="preserve">Since </w:t>
      </w:r>
      <w:proofErr w:type="gramStart"/>
      <w:r w:rsidRPr="00123EDF">
        <w:rPr>
          <w:rFonts w:ascii="Arial" w:hAnsi="Arial" w:cs="Arial"/>
          <w:sz w:val="22"/>
          <w:szCs w:val="22"/>
        </w:rPr>
        <w:t>the majority of</w:t>
      </w:r>
      <w:proofErr w:type="gramEnd"/>
      <w:r w:rsidRPr="00123EDF">
        <w:rPr>
          <w:rFonts w:ascii="Arial" w:hAnsi="Arial" w:cs="Arial"/>
          <w:sz w:val="22"/>
          <w:szCs w:val="22"/>
        </w:rPr>
        <w:t xml:space="preserve"> the Group’s financial instruments are short-term in nature or carrying interest at rates close to the market interest rates. </w:t>
      </w:r>
      <w:r w:rsidRPr="00123EDF">
        <w:rPr>
          <w:rFonts w:ascii="Arial" w:hAnsi="Arial" w:cs="Arial"/>
          <w:color w:val="000000"/>
          <w:sz w:val="22"/>
          <w:szCs w:val="22"/>
        </w:rPr>
        <w:t>The methods and assumptions used by the Group in estimating the fair value of financial instruments are as follows:</w:t>
      </w:r>
    </w:p>
    <w:p w14:paraId="0B58A3A9"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financial assets and liabilities which have short-term maturity, including cash and cash equivalents, accounts receivable, short-term loans to, accounts payable and short-term loans from, their carrying amounts in the statements of financial position approximate their fair values. </w:t>
      </w:r>
    </w:p>
    <w:p w14:paraId="628B4C7B"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marketable debt securities, their fair value is generally derived from quoted market </w:t>
      </w:r>
      <w:proofErr w:type="gramStart"/>
      <w:r w:rsidRPr="00123EDF">
        <w:rPr>
          <w:rFonts w:ascii="Arial" w:hAnsi="Arial" w:cs="Arial"/>
          <w:color w:val="000000"/>
          <w:sz w:val="22"/>
          <w:szCs w:val="22"/>
        </w:rPr>
        <w:t>prices, or</w:t>
      </w:r>
      <w:proofErr w:type="gramEnd"/>
      <w:r w:rsidRPr="00123EDF">
        <w:rPr>
          <w:rFonts w:ascii="Arial" w:hAnsi="Arial" w:cs="Arial"/>
          <w:color w:val="000000"/>
          <w:sz w:val="22"/>
          <w:szCs w:val="22"/>
        </w:rPr>
        <w:t xml:space="preserve"> based on generally accepted pricing models or other financial information when no market price is available.</w:t>
      </w:r>
    </w:p>
    <w:p w14:paraId="1501EC78"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sz w:val="22"/>
          <w:szCs w:val="22"/>
        </w:rPr>
        <w:t xml:space="preserve">For equity securities, their fair value is generally derived from quoted market </w:t>
      </w:r>
      <w:proofErr w:type="gramStart"/>
      <w:r w:rsidRPr="00123EDF">
        <w:rPr>
          <w:rFonts w:ascii="Arial" w:hAnsi="Arial" w:cs="Arial"/>
          <w:sz w:val="22"/>
          <w:szCs w:val="22"/>
        </w:rPr>
        <w:t>price, or</w:t>
      </w:r>
      <w:proofErr w:type="gramEnd"/>
      <w:r w:rsidRPr="00123EDF">
        <w:rPr>
          <w:rFonts w:ascii="Arial" w:hAnsi="Arial" w:cs="Arial"/>
          <w:sz w:val="22"/>
          <w:szCs w:val="22"/>
        </w:rPr>
        <w:t xml:space="preserve"> based on generally accepted pricing models or other financial information when no market price is available.</w:t>
      </w:r>
    </w:p>
    <w:p w14:paraId="05D96CA6" w14:textId="139DAC6F"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123EDF">
        <w:rPr>
          <w:rFonts w:ascii="Arial" w:hAnsi="Arial" w:cs="Arial"/>
          <w:color w:val="000000"/>
          <w:sz w:val="22"/>
          <w:szCs w:val="22"/>
        </w:rPr>
        <w:t>For loan to, carrying interest approximate to the market rate, their carrying amounts in the statements of financial position approximate their fair value</w:t>
      </w:r>
      <w:r w:rsidR="0021296B">
        <w:rPr>
          <w:rFonts w:ascii="Arial" w:hAnsi="Arial" w:cs="Arial"/>
          <w:color w:val="000000"/>
          <w:sz w:val="22"/>
          <w:szCs w:val="22"/>
        </w:rPr>
        <w:t xml:space="preserve"> by discounting cash flow by the current market interest rate of the loans with similar terms and conditions</w:t>
      </w:r>
      <w:r w:rsidRPr="00123EDF">
        <w:rPr>
          <w:rFonts w:ascii="Arial" w:hAnsi="Arial" w:cs="Arial"/>
          <w:color w:val="000000"/>
          <w:sz w:val="22"/>
          <w:szCs w:val="22"/>
        </w:rPr>
        <w:t>.</w:t>
      </w:r>
    </w:p>
    <w:p w14:paraId="0129C080" w14:textId="77777777"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long-term loans carrying interest approximate to the market rate, their carrying amounts in the </w:t>
      </w:r>
      <w:r w:rsidRPr="00123EDF">
        <w:rPr>
          <w:rFonts w:ascii="Arial" w:hAnsi="Arial" w:cs="Arial"/>
          <w:color w:val="000000"/>
          <w:sz w:val="22"/>
        </w:rPr>
        <w:t>statements of financial position</w:t>
      </w:r>
      <w:r w:rsidRPr="00123EDF">
        <w:rPr>
          <w:rFonts w:ascii="Arial" w:hAnsi="Arial" w:cs="Arial"/>
          <w:color w:val="000000"/>
          <w:sz w:val="22"/>
          <w:szCs w:val="22"/>
        </w:rPr>
        <w:t xml:space="preserve"> approximate their fair value.</w:t>
      </w:r>
    </w:p>
    <w:p w14:paraId="39CA97B6" w14:textId="77777777"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The fair value of debentures </w:t>
      </w:r>
      <w:proofErr w:type="spellStart"/>
      <w:r w:rsidRPr="00123EDF">
        <w:rPr>
          <w:rFonts w:ascii="Arial" w:hAnsi="Arial" w:cs="Arial"/>
          <w:color w:val="000000"/>
          <w:sz w:val="22"/>
          <w:szCs w:val="22"/>
        </w:rPr>
        <w:t>carring</w:t>
      </w:r>
      <w:proofErr w:type="spellEnd"/>
      <w:r w:rsidRPr="00123EDF">
        <w:rPr>
          <w:rFonts w:ascii="Arial" w:hAnsi="Arial" w:cs="Arial"/>
          <w:color w:val="000000"/>
          <w:sz w:val="22"/>
          <w:szCs w:val="22"/>
        </w:rPr>
        <w:t xml:space="preserve"> fixed interest rates is estimated by discounting expected future cash flow by the current market interest rate of the loans with similar terms and conditions.</w:t>
      </w:r>
    </w:p>
    <w:p w14:paraId="2C2AF736" w14:textId="77777777" w:rsidR="00123EDF" w:rsidRPr="00123EDF" w:rsidRDefault="00123EDF" w:rsidP="00123EDF">
      <w:pPr>
        <w:spacing w:before="120" w:after="120" w:line="380" w:lineRule="exact"/>
        <w:ind w:left="547" w:hanging="547"/>
        <w:rPr>
          <w:rFonts w:ascii="Arial" w:hAnsi="Arial" w:cs="Arial"/>
        </w:rPr>
      </w:pPr>
      <w:r w:rsidRPr="00123EDF">
        <w:rPr>
          <w:rFonts w:ascii="Arial" w:eastAsia="Arial Unicode MS" w:hAnsi="Arial" w:cs="Arial"/>
          <w:sz w:val="22"/>
          <w:szCs w:val="22"/>
        </w:rPr>
        <w:tab/>
        <w:t>During the current period, there were no transfers within the fair value hierarchy.</w:t>
      </w:r>
    </w:p>
    <w:p w14:paraId="001940C2" w14:textId="4E38E2CC" w:rsidR="00A7419B" w:rsidRPr="0020687A" w:rsidRDefault="00831827" w:rsidP="00123EDF">
      <w:pPr>
        <w:tabs>
          <w:tab w:val="left" w:pos="540"/>
          <w:tab w:val="left" w:pos="2160"/>
        </w:tabs>
        <w:spacing w:before="120" w:after="120" w:line="380" w:lineRule="exact"/>
        <w:ind w:left="547" w:hanging="547"/>
        <w:jc w:val="thaiDistribute"/>
        <w:rPr>
          <w:rFonts w:ascii="Arial" w:hAnsi="Arial" w:cs="Arial"/>
          <w:b/>
          <w:bCs/>
          <w:sz w:val="22"/>
          <w:szCs w:val="22"/>
        </w:rPr>
      </w:pPr>
      <w:r w:rsidRPr="0020687A">
        <w:rPr>
          <w:rFonts w:ascii="Arial" w:eastAsia="Arial Unicode MS" w:hAnsi="Arial" w:cs="Arial"/>
          <w:b/>
          <w:bCs/>
          <w:sz w:val="22"/>
          <w:szCs w:val="22"/>
        </w:rPr>
        <w:t>2</w:t>
      </w:r>
      <w:r w:rsidR="00D54589" w:rsidRPr="0020687A">
        <w:rPr>
          <w:rFonts w:ascii="Arial" w:eastAsia="Arial Unicode MS" w:hAnsi="Arial" w:cs="Arial"/>
          <w:b/>
          <w:bCs/>
          <w:sz w:val="22"/>
          <w:szCs w:val="22"/>
        </w:rPr>
        <w:t>3</w:t>
      </w:r>
      <w:r w:rsidR="00A7419B" w:rsidRPr="0020687A">
        <w:rPr>
          <w:rFonts w:ascii="Arial" w:eastAsia="Arial Unicode MS" w:hAnsi="Arial" w:cs="Arial"/>
          <w:b/>
          <w:bCs/>
          <w:sz w:val="22"/>
          <w:szCs w:val="22"/>
        </w:rPr>
        <w:t>.</w:t>
      </w:r>
      <w:r w:rsidR="00A7419B" w:rsidRPr="0020687A">
        <w:rPr>
          <w:rFonts w:ascii="Arial" w:eastAsia="Arial Unicode MS" w:hAnsi="Arial" w:cs="Arial"/>
          <w:b/>
          <w:bCs/>
          <w:sz w:val="22"/>
          <w:szCs w:val="22"/>
        </w:rPr>
        <w:tab/>
      </w:r>
      <w:r w:rsidR="00A7419B" w:rsidRPr="0020687A">
        <w:rPr>
          <w:rFonts w:ascii="Arial" w:hAnsi="Arial" w:cs="Arial"/>
          <w:b/>
          <w:bCs/>
          <w:sz w:val="22"/>
          <w:szCs w:val="22"/>
        </w:rPr>
        <w:t>Events after the reporting period</w:t>
      </w:r>
    </w:p>
    <w:p w14:paraId="3D445063" w14:textId="11B0A712" w:rsidR="00C8160B" w:rsidRPr="00C8160B" w:rsidRDefault="00C8160B" w:rsidP="00C8160B">
      <w:pPr>
        <w:spacing w:before="120" w:after="120" w:line="380" w:lineRule="exact"/>
        <w:ind w:left="547" w:hanging="547"/>
        <w:jc w:val="thaiDistribute"/>
        <w:rPr>
          <w:rFonts w:ascii="Arial" w:eastAsia="Arial Unicode MS" w:hAnsi="Arial" w:cs="Arial"/>
          <w:sz w:val="22"/>
          <w:szCs w:val="22"/>
        </w:rPr>
      </w:pPr>
      <w:r w:rsidRPr="00C8160B">
        <w:rPr>
          <w:rFonts w:ascii="Arial" w:eastAsia="Arial Unicode MS" w:hAnsi="Arial" w:cs="Arial"/>
          <w:sz w:val="22"/>
          <w:szCs w:val="22"/>
        </w:rPr>
        <w:t>23.1</w:t>
      </w:r>
      <w:r>
        <w:rPr>
          <w:rFonts w:ascii="Arial" w:eastAsia="Arial Unicode MS" w:hAnsi="Arial" w:cs="Arial"/>
          <w:sz w:val="22"/>
          <w:szCs w:val="22"/>
        </w:rPr>
        <w:tab/>
      </w:r>
      <w:r w:rsidRPr="00C8160B">
        <w:rPr>
          <w:rFonts w:ascii="Arial" w:eastAsia="Arial Unicode MS" w:hAnsi="Arial" w:cs="Arial"/>
          <w:sz w:val="22"/>
          <w:szCs w:val="22"/>
        </w:rPr>
        <w:t xml:space="preserve">On </w:t>
      </w:r>
      <w:r w:rsidRPr="00C8160B">
        <w:rPr>
          <w:rFonts w:ascii="Arial" w:eastAsia="Arial Unicode MS" w:hAnsi="Arial" w:cs="Arial"/>
          <w:sz w:val="22"/>
          <w:szCs w:val="22"/>
          <w:cs/>
        </w:rPr>
        <w:t xml:space="preserve">12 </w:t>
      </w:r>
      <w:r w:rsidRPr="00C8160B">
        <w:rPr>
          <w:rFonts w:ascii="Arial" w:eastAsia="Arial Unicode MS" w:hAnsi="Arial" w:cs="Arial"/>
          <w:sz w:val="22"/>
          <w:szCs w:val="22"/>
        </w:rPr>
        <w:t xml:space="preserve">July </w:t>
      </w:r>
      <w:r w:rsidRPr="00C8160B">
        <w:rPr>
          <w:rFonts w:ascii="Arial" w:eastAsia="Arial Unicode MS" w:hAnsi="Arial" w:cs="Arial"/>
          <w:sz w:val="22"/>
          <w:szCs w:val="22"/>
          <w:cs/>
        </w:rPr>
        <w:t>2023</w:t>
      </w:r>
      <w:r w:rsidRPr="00C8160B">
        <w:rPr>
          <w:rFonts w:ascii="Arial" w:eastAsia="Arial Unicode MS" w:hAnsi="Arial" w:cs="Arial"/>
          <w:sz w:val="22"/>
          <w:szCs w:val="22"/>
        </w:rPr>
        <w:t xml:space="preserve">, the Extraordinary General Meeting of Shareholders of ADC-JV </w:t>
      </w:r>
      <w:r w:rsidRPr="00C8160B">
        <w:rPr>
          <w:rFonts w:ascii="Arial" w:eastAsia="Arial Unicode MS" w:hAnsi="Arial" w:cs="Arial"/>
          <w:sz w:val="22"/>
          <w:szCs w:val="22"/>
          <w:cs/>
        </w:rPr>
        <w:t xml:space="preserve">23 </w:t>
      </w:r>
      <w:r w:rsidRPr="00C8160B">
        <w:rPr>
          <w:rFonts w:ascii="Arial" w:eastAsia="Arial Unicode MS" w:hAnsi="Arial" w:cs="Arial"/>
          <w:sz w:val="22"/>
          <w:szCs w:val="22"/>
        </w:rPr>
        <w:t xml:space="preserve">Co., Ltd. (a subsidiary), passed a resolution to approve an increase in the registered share capital from Baht </w:t>
      </w:r>
      <w:r w:rsidR="004E36B3">
        <w:rPr>
          <w:rFonts w:ascii="Arial" w:eastAsia="Arial Unicode MS" w:hAnsi="Arial" w:cs="Arial"/>
          <w:sz w:val="22"/>
          <w:szCs w:val="22"/>
        </w:rPr>
        <w:t>0.1</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million to Baht </w:t>
      </w:r>
      <w:r w:rsidR="004E36B3">
        <w:rPr>
          <w:rFonts w:ascii="Arial" w:eastAsia="Arial Unicode MS" w:hAnsi="Arial" w:cstheme="minorBidi"/>
          <w:sz w:val="22"/>
          <w:szCs w:val="22"/>
        </w:rPr>
        <w:t>100</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million, through the issuance of additional </w:t>
      </w:r>
      <w:r w:rsidR="004E36B3">
        <w:rPr>
          <w:rFonts w:ascii="Arial" w:eastAsia="Arial Unicode MS" w:hAnsi="Arial" w:cs="Arial"/>
          <w:sz w:val="22"/>
          <w:szCs w:val="22"/>
        </w:rPr>
        <w:t>999,000</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ordinary shares with a par value of Baht </w:t>
      </w:r>
      <w:r w:rsidR="004E36B3">
        <w:rPr>
          <w:rFonts w:ascii="Arial" w:eastAsia="Arial Unicode MS" w:hAnsi="Arial" w:cs="Arial"/>
          <w:sz w:val="22"/>
          <w:szCs w:val="22"/>
        </w:rPr>
        <w:t>100</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each or a total of Baht </w:t>
      </w:r>
      <w:r w:rsidR="004E36B3">
        <w:rPr>
          <w:rFonts w:ascii="Arial" w:eastAsia="Arial Unicode MS" w:hAnsi="Arial" w:cs="Arial"/>
          <w:sz w:val="22"/>
          <w:szCs w:val="22"/>
        </w:rPr>
        <w:t>99.9</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million. The subsidiary registered the increase of its share capital and revised the Memorandum of Association with the Ministry of Commerce on </w:t>
      </w:r>
      <w:r w:rsidR="004E36B3">
        <w:rPr>
          <w:rFonts w:ascii="Arial" w:eastAsia="Arial Unicode MS" w:hAnsi="Arial" w:cs="Arial"/>
          <w:sz w:val="22"/>
          <w:szCs w:val="22"/>
        </w:rPr>
        <w:t>17</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July </w:t>
      </w:r>
      <w:r w:rsidR="004E36B3">
        <w:rPr>
          <w:rFonts w:ascii="Arial" w:eastAsia="Arial Unicode MS" w:hAnsi="Arial" w:cs="Arial"/>
          <w:sz w:val="22"/>
          <w:szCs w:val="22"/>
        </w:rPr>
        <w:t>2023</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The Company fully paid for the share capital increase to this in July </w:t>
      </w:r>
      <w:r w:rsidRPr="00C8160B">
        <w:rPr>
          <w:rFonts w:ascii="Arial" w:eastAsia="Arial Unicode MS" w:hAnsi="Arial" w:cs="Arial"/>
          <w:sz w:val="22"/>
          <w:szCs w:val="22"/>
          <w:cs/>
        </w:rPr>
        <w:t>2023.</w:t>
      </w:r>
    </w:p>
    <w:p w14:paraId="29958200" w14:textId="77777777" w:rsidR="0025331E" w:rsidRDefault="0025331E">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78702D01" w14:textId="1EF49F71" w:rsidR="00C8160B" w:rsidRDefault="00C8160B" w:rsidP="0020687A">
      <w:pPr>
        <w:spacing w:before="120" w:after="120" w:line="380" w:lineRule="exact"/>
        <w:ind w:left="547" w:hanging="547"/>
        <w:jc w:val="thaiDistribute"/>
        <w:rPr>
          <w:rFonts w:ascii="Arial" w:eastAsia="Arial Unicode MS" w:hAnsi="Arial" w:cs="Arial"/>
          <w:sz w:val="22"/>
          <w:szCs w:val="22"/>
        </w:rPr>
      </w:pPr>
      <w:r w:rsidRPr="00C8160B">
        <w:rPr>
          <w:rFonts w:ascii="Arial" w:eastAsia="Arial Unicode MS" w:hAnsi="Arial" w:cs="Arial"/>
          <w:sz w:val="22"/>
          <w:szCs w:val="22"/>
        </w:rPr>
        <w:lastRenderedPageBreak/>
        <w:t>23.2</w:t>
      </w:r>
      <w:r>
        <w:rPr>
          <w:rFonts w:ascii="Arial" w:eastAsia="Arial Unicode MS" w:hAnsi="Arial" w:cs="Arial"/>
          <w:sz w:val="22"/>
          <w:szCs w:val="22"/>
        </w:rPr>
        <w:tab/>
      </w:r>
      <w:r w:rsidRPr="00C8160B">
        <w:rPr>
          <w:rFonts w:ascii="Arial" w:eastAsia="Arial Unicode MS" w:hAnsi="Arial" w:cs="Arial"/>
          <w:sz w:val="22"/>
          <w:szCs w:val="22"/>
        </w:rPr>
        <w:t xml:space="preserve">On </w:t>
      </w:r>
      <w:r w:rsidRPr="00C8160B">
        <w:rPr>
          <w:rFonts w:ascii="Arial" w:eastAsia="Arial Unicode MS" w:hAnsi="Arial" w:cs="Arial"/>
          <w:sz w:val="22"/>
          <w:szCs w:val="22"/>
          <w:cs/>
        </w:rPr>
        <w:t xml:space="preserve">12 </w:t>
      </w:r>
      <w:r w:rsidRPr="00C8160B">
        <w:rPr>
          <w:rFonts w:ascii="Arial" w:eastAsia="Arial Unicode MS" w:hAnsi="Arial" w:cs="Arial"/>
          <w:sz w:val="22"/>
          <w:szCs w:val="22"/>
        </w:rPr>
        <w:t xml:space="preserve">July </w:t>
      </w:r>
      <w:r w:rsidRPr="00C8160B">
        <w:rPr>
          <w:rFonts w:ascii="Arial" w:eastAsia="Arial Unicode MS" w:hAnsi="Arial" w:cs="Arial"/>
          <w:sz w:val="22"/>
          <w:szCs w:val="22"/>
          <w:cs/>
        </w:rPr>
        <w:t>2023</w:t>
      </w:r>
      <w:r w:rsidRPr="00C8160B">
        <w:rPr>
          <w:rFonts w:ascii="Arial" w:eastAsia="Arial Unicode MS" w:hAnsi="Arial" w:cs="Arial"/>
          <w:sz w:val="22"/>
          <w:szCs w:val="22"/>
        </w:rPr>
        <w:t xml:space="preserve">, the Extraordinary General Meeting of Shareholders of ADC-JV </w:t>
      </w:r>
      <w:r w:rsidRPr="00C8160B">
        <w:rPr>
          <w:rFonts w:ascii="Arial" w:eastAsia="Arial Unicode MS" w:hAnsi="Arial" w:cs="Arial"/>
          <w:sz w:val="22"/>
          <w:szCs w:val="22"/>
          <w:cs/>
        </w:rPr>
        <w:t>2</w:t>
      </w:r>
      <w:r w:rsidRPr="00C8160B">
        <w:rPr>
          <w:rFonts w:ascii="Arial" w:eastAsia="Arial Unicode MS" w:hAnsi="Arial" w:cs="Arial"/>
          <w:sz w:val="22"/>
          <w:szCs w:val="22"/>
        </w:rPr>
        <w:t>7</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Co., Ltd. (a subsidiary), passed a resolution to approve an increase in the registered share capital from Baht </w:t>
      </w:r>
      <w:r w:rsidR="004E36B3">
        <w:rPr>
          <w:rFonts w:ascii="Arial" w:eastAsia="Arial Unicode MS" w:hAnsi="Arial" w:cs="Arial"/>
          <w:sz w:val="22"/>
          <w:szCs w:val="22"/>
        </w:rPr>
        <w:t xml:space="preserve">0.1 </w:t>
      </w:r>
      <w:r w:rsidRPr="00C8160B">
        <w:rPr>
          <w:rFonts w:ascii="Arial" w:eastAsia="Arial Unicode MS" w:hAnsi="Arial" w:cs="Arial"/>
          <w:sz w:val="22"/>
          <w:szCs w:val="22"/>
        </w:rPr>
        <w:t xml:space="preserve">million to Baht </w:t>
      </w:r>
      <w:r w:rsidR="004E36B3">
        <w:rPr>
          <w:rFonts w:ascii="Arial" w:eastAsia="Arial Unicode MS" w:hAnsi="Arial" w:cs="Arial"/>
          <w:sz w:val="22"/>
          <w:szCs w:val="22"/>
        </w:rPr>
        <w:t xml:space="preserve">200 </w:t>
      </w:r>
      <w:r w:rsidRPr="00C8160B">
        <w:rPr>
          <w:rFonts w:ascii="Arial" w:eastAsia="Arial Unicode MS" w:hAnsi="Arial" w:cs="Arial"/>
          <w:sz w:val="22"/>
          <w:szCs w:val="22"/>
        </w:rPr>
        <w:t xml:space="preserve">million, through the issuance of additional </w:t>
      </w:r>
      <w:r w:rsidR="004E36B3">
        <w:rPr>
          <w:rFonts w:ascii="Arial" w:eastAsia="Arial Unicode MS" w:hAnsi="Arial" w:cs="Arial"/>
          <w:sz w:val="22"/>
          <w:szCs w:val="22"/>
        </w:rPr>
        <w:t>1,999,000</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ordinary shares with a par value of Baht </w:t>
      </w:r>
      <w:r w:rsidRPr="00C8160B">
        <w:rPr>
          <w:rFonts w:ascii="Arial" w:eastAsia="Arial Unicode MS" w:hAnsi="Arial" w:cs="Arial"/>
          <w:sz w:val="22"/>
          <w:szCs w:val="22"/>
          <w:cs/>
        </w:rPr>
        <w:t xml:space="preserve">100 </w:t>
      </w:r>
      <w:r w:rsidRPr="00C8160B">
        <w:rPr>
          <w:rFonts w:ascii="Arial" w:eastAsia="Arial Unicode MS" w:hAnsi="Arial" w:cs="Arial"/>
          <w:sz w:val="22"/>
          <w:szCs w:val="22"/>
        </w:rPr>
        <w:t xml:space="preserve">each or a total of Baht </w:t>
      </w:r>
      <w:r w:rsidR="004E36B3">
        <w:rPr>
          <w:rFonts w:ascii="Arial" w:eastAsia="Arial Unicode MS" w:hAnsi="Arial" w:cs="Arial"/>
          <w:sz w:val="22"/>
          <w:szCs w:val="22"/>
        </w:rPr>
        <w:t>199.9</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million. The subsidiary registered the increase of its share capital and revised the Memorandum of Association with the Ministry of Commerce on </w:t>
      </w:r>
      <w:r w:rsidR="004E36B3">
        <w:rPr>
          <w:rFonts w:ascii="Arial" w:eastAsia="Arial Unicode MS" w:hAnsi="Arial" w:cs="Arial"/>
          <w:sz w:val="22"/>
          <w:szCs w:val="22"/>
        </w:rPr>
        <w:t>17</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July </w:t>
      </w:r>
      <w:r w:rsidR="004E36B3">
        <w:rPr>
          <w:rFonts w:ascii="Arial" w:eastAsia="Arial Unicode MS" w:hAnsi="Arial" w:cs="Arial"/>
          <w:sz w:val="22"/>
          <w:szCs w:val="22"/>
        </w:rPr>
        <w:t>2023</w:t>
      </w:r>
      <w:r w:rsidRPr="00C8160B">
        <w:rPr>
          <w:rFonts w:ascii="Arial" w:eastAsia="Arial Unicode MS" w:hAnsi="Arial" w:cs="Arial"/>
          <w:sz w:val="22"/>
          <w:szCs w:val="22"/>
          <w:cs/>
        </w:rPr>
        <w:t xml:space="preserve">. </w:t>
      </w:r>
      <w:r w:rsidRPr="00C8160B">
        <w:rPr>
          <w:rFonts w:ascii="Arial" w:eastAsia="Arial Unicode MS" w:hAnsi="Arial" w:cs="Arial"/>
          <w:sz w:val="22"/>
          <w:szCs w:val="22"/>
        </w:rPr>
        <w:t xml:space="preserve">The Company fully paid for the share capital increase to this in July </w:t>
      </w:r>
      <w:r w:rsidRPr="00C8160B">
        <w:rPr>
          <w:rFonts w:ascii="Arial" w:eastAsia="Arial Unicode MS" w:hAnsi="Arial" w:cs="Arial"/>
          <w:sz w:val="22"/>
          <w:szCs w:val="22"/>
          <w:cs/>
        </w:rPr>
        <w:t>2023.</w:t>
      </w:r>
    </w:p>
    <w:p w14:paraId="270D4CC3" w14:textId="210FDF81" w:rsidR="0020687A" w:rsidRPr="0020687A" w:rsidRDefault="0020687A" w:rsidP="0020687A">
      <w:pPr>
        <w:spacing w:before="120" w:after="120" w:line="380" w:lineRule="exact"/>
        <w:ind w:left="547" w:hanging="547"/>
        <w:jc w:val="thaiDistribute"/>
        <w:rPr>
          <w:rFonts w:ascii="Arial" w:eastAsia="Arial Unicode MS" w:hAnsi="Arial" w:cs="Arial"/>
          <w:sz w:val="22"/>
          <w:szCs w:val="22"/>
        </w:rPr>
      </w:pPr>
      <w:r w:rsidRPr="0020687A">
        <w:rPr>
          <w:rFonts w:ascii="Arial" w:eastAsia="Arial Unicode MS" w:hAnsi="Arial" w:cs="Arial"/>
          <w:sz w:val="22"/>
          <w:szCs w:val="22"/>
        </w:rPr>
        <w:t>23.3</w:t>
      </w:r>
      <w:r w:rsidR="00C8160B">
        <w:rPr>
          <w:rFonts w:ascii="Arial" w:eastAsia="Arial Unicode MS" w:hAnsi="Arial" w:cs="Arial"/>
          <w:sz w:val="22"/>
          <w:szCs w:val="22"/>
        </w:rPr>
        <w:tab/>
      </w:r>
      <w:r w:rsidRPr="0020687A">
        <w:rPr>
          <w:rFonts w:ascii="Arial" w:eastAsia="Arial Unicode MS" w:hAnsi="Arial" w:cs="Arial"/>
          <w:sz w:val="22"/>
          <w:szCs w:val="22"/>
        </w:rPr>
        <w:t xml:space="preserve">On </w:t>
      </w:r>
      <w:r w:rsidR="0021296B">
        <w:rPr>
          <w:rFonts w:ascii="Arial" w:eastAsia="Arial Unicode MS" w:hAnsi="Arial" w:cs="Arial"/>
          <w:sz w:val="22"/>
          <w:szCs w:val="22"/>
        </w:rPr>
        <w:t>4 July</w:t>
      </w:r>
      <w:r w:rsidRPr="0020687A">
        <w:rPr>
          <w:rFonts w:ascii="Arial" w:eastAsia="Arial Unicode MS" w:hAnsi="Arial" w:cs="Arial"/>
          <w:sz w:val="22"/>
          <w:szCs w:val="22"/>
        </w:rPr>
        <w:t xml:space="preserve"> 2023, </w:t>
      </w:r>
      <w:r w:rsidR="00916493">
        <w:rPr>
          <w:rFonts w:ascii="Arial" w:eastAsia="Arial Unicode MS" w:hAnsi="Arial" w:cs="Arial"/>
          <w:sz w:val="22"/>
          <w:szCs w:val="22"/>
        </w:rPr>
        <w:t>t</w:t>
      </w:r>
      <w:r w:rsidRPr="0020687A">
        <w:rPr>
          <w:rFonts w:ascii="Arial" w:eastAsia="Arial Unicode MS" w:hAnsi="Arial" w:cs="Arial"/>
          <w:sz w:val="22"/>
          <w:szCs w:val="22"/>
        </w:rPr>
        <w:t xml:space="preserve">he </w:t>
      </w:r>
      <w:r w:rsidR="002F3305">
        <w:rPr>
          <w:rFonts w:ascii="Arial" w:eastAsia="Arial Unicode MS" w:hAnsi="Arial" w:cs="Arial"/>
          <w:sz w:val="22"/>
          <w:szCs w:val="22"/>
        </w:rPr>
        <w:t>Extraordinary General Meeting</w:t>
      </w:r>
      <w:r w:rsidR="00916493">
        <w:rPr>
          <w:rFonts w:ascii="Arial" w:eastAsia="Arial Unicode MS" w:hAnsi="Arial" w:cs="Arial"/>
          <w:sz w:val="22"/>
          <w:szCs w:val="22"/>
        </w:rPr>
        <w:t xml:space="preserve"> </w:t>
      </w:r>
      <w:r w:rsidRPr="0020687A">
        <w:rPr>
          <w:rFonts w:ascii="Arial" w:eastAsia="Arial Unicode MS" w:hAnsi="Arial" w:cs="Arial"/>
          <w:sz w:val="22"/>
          <w:szCs w:val="22"/>
        </w:rPr>
        <w:t xml:space="preserve">of </w:t>
      </w:r>
      <w:r w:rsidR="001D4473">
        <w:rPr>
          <w:rFonts w:ascii="Arial" w:eastAsia="Arial Unicode MS" w:hAnsi="Arial" w:cs="Arial"/>
          <w:sz w:val="22"/>
          <w:szCs w:val="22"/>
        </w:rPr>
        <w:t xml:space="preserve">Shareholders of </w:t>
      </w:r>
      <w:r w:rsidRPr="0020687A">
        <w:rPr>
          <w:rFonts w:ascii="Arial" w:eastAsia="Arial Unicode MS" w:hAnsi="Arial" w:cs="Arial"/>
          <w:sz w:val="22"/>
          <w:szCs w:val="22"/>
        </w:rPr>
        <w:t xml:space="preserve">Baan </w:t>
      </w:r>
      <w:proofErr w:type="spellStart"/>
      <w:r w:rsidRPr="0020687A">
        <w:rPr>
          <w:rFonts w:ascii="Arial" w:eastAsia="Arial Unicode MS" w:hAnsi="Arial" w:cs="Arial"/>
          <w:sz w:val="22"/>
          <w:szCs w:val="22"/>
        </w:rPr>
        <w:t>Niravana</w:t>
      </w:r>
      <w:proofErr w:type="spellEnd"/>
      <w:r w:rsidRPr="0020687A">
        <w:rPr>
          <w:rFonts w:ascii="Arial" w:eastAsia="Arial Unicode MS" w:hAnsi="Arial" w:cs="Arial"/>
          <w:sz w:val="22"/>
          <w:szCs w:val="22"/>
        </w:rPr>
        <w:t xml:space="preserve"> </w:t>
      </w:r>
      <w:r w:rsidR="001D4473">
        <w:rPr>
          <w:rFonts w:ascii="Arial" w:eastAsia="Arial Unicode MS" w:hAnsi="Arial" w:cs="Arial"/>
          <w:sz w:val="22"/>
          <w:szCs w:val="22"/>
        </w:rPr>
        <w:t xml:space="preserve">                  </w:t>
      </w:r>
      <w:r w:rsidRPr="0020687A">
        <w:rPr>
          <w:rFonts w:ascii="Arial" w:eastAsia="Arial Unicode MS" w:hAnsi="Arial" w:cs="Arial"/>
          <w:sz w:val="22"/>
          <w:szCs w:val="22"/>
        </w:rPr>
        <w:t xml:space="preserve">Co., Ltd. (“the subsidiary”) approved </w:t>
      </w:r>
      <w:r w:rsidR="0021296B">
        <w:rPr>
          <w:rFonts w:ascii="Arial" w:eastAsia="Arial Unicode MS" w:hAnsi="Arial" w:cs="Arial"/>
          <w:sz w:val="22"/>
          <w:szCs w:val="22"/>
        </w:rPr>
        <w:t xml:space="preserve">the reduction </w:t>
      </w:r>
      <w:r w:rsidR="00916493">
        <w:rPr>
          <w:rFonts w:ascii="Arial" w:eastAsia="Arial Unicode MS" w:hAnsi="Arial" w:cs="Arial"/>
          <w:sz w:val="22"/>
          <w:szCs w:val="22"/>
        </w:rPr>
        <w:t xml:space="preserve">of </w:t>
      </w:r>
      <w:r w:rsidRPr="0020687A">
        <w:rPr>
          <w:rFonts w:ascii="Arial" w:eastAsia="Arial Unicode MS" w:hAnsi="Arial" w:cs="Arial"/>
          <w:sz w:val="22"/>
          <w:szCs w:val="22"/>
        </w:rPr>
        <w:t xml:space="preserve">the registered capital </w:t>
      </w:r>
      <w:r w:rsidR="00916493">
        <w:rPr>
          <w:rFonts w:ascii="Arial" w:eastAsia="Arial Unicode MS" w:hAnsi="Arial" w:cs="Arial"/>
          <w:sz w:val="22"/>
          <w:szCs w:val="22"/>
        </w:rPr>
        <w:t>from</w:t>
      </w:r>
      <w:r w:rsidRPr="0020687A">
        <w:rPr>
          <w:rFonts w:ascii="Arial" w:eastAsia="Arial Unicode MS" w:hAnsi="Arial" w:cs="Arial"/>
          <w:sz w:val="22"/>
          <w:szCs w:val="22"/>
        </w:rPr>
        <w:t xml:space="preserve"> Baht 700 million to Baht 175 million.</w:t>
      </w:r>
    </w:p>
    <w:p w14:paraId="23D6E05B" w14:textId="7F4A1982" w:rsidR="00C9364B" w:rsidRPr="00C9364B" w:rsidRDefault="00C9364B" w:rsidP="00C9364B">
      <w:pPr>
        <w:spacing w:before="120" w:after="120" w:line="380" w:lineRule="exact"/>
        <w:ind w:left="547" w:hanging="547"/>
        <w:jc w:val="thaiDistribute"/>
        <w:rPr>
          <w:rFonts w:ascii="Arial" w:eastAsia="Arial Unicode MS" w:hAnsi="Arial" w:cs="Arial"/>
          <w:sz w:val="22"/>
          <w:szCs w:val="22"/>
        </w:rPr>
      </w:pPr>
      <w:r w:rsidRPr="00C9364B">
        <w:rPr>
          <w:rFonts w:ascii="Arial" w:eastAsia="Arial Unicode MS" w:hAnsi="Arial" w:cs="Arial"/>
          <w:sz w:val="22"/>
          <w:szCs w:val="22"/>
        </w:rPr>
        <w:t>23.4</w:t>
      </w:r>
      <w:r w:rsidRPr="00C9364B">
        <w:rPr>
          <w:rFonts w:ascii="Arial" w:eastAsia="Arial Unicode MS" w:hAnsi="Arial" w:cs="Arial"/>
          <w:sz w:val="22"/>
          <w:szCs w:val="22"/>
        </w:rPr>
        <w:tab/>
        <w:t>On 2</w:t>
      </w:r>
      <w:r w:rsidRPr="00C9364B">
        <w:rPr>
          <w:rFonts w:ascii="Arial" w:eastAsia="Arial Unicode MS" w:hAnsi="Arial" w:cs="Arial" w:hint="cs"/>
          <w:sz w:val="22"/>
          <w:szCs w:val="22"/>
          <w:cs/>
        </w:rPr>
        <w:t xml:space="preserve">5 </w:t>
      </w:r>
      <w:r w:rsidRPr="00C9364B">
        <w:rPr>
          <w:rFonts w:ascii="Arial" w:eastAsia="Arial Unicode MS" w:hAnsi="Arial" w:cs="Arial"/>
          <w:sz w:val="22"/>
          <w:szCs w:val="22"/>
        </w:rPr>
        <w:t xml:space="preserve">July </w:t>
      </w:r>
      <w:r w:rsidRPr="00C9364B">
        <w:rPr>
          <w:rFonts w:ascii="Arial" w:eastAsia="Arial Unicode MS" w:hAnsi="Arial" w:cs="Arial" w:hint="cs"/>
          <w:sz w:val="22"/>
          <w:szCs w:val="22"/>
          <w:cs/>
        </w:rPr>
        <w:t>2023</w:t>
      </w:r>
      <w:r w:rsidRPr="00C9364B">
        <w:rPr>
          <w:rFonts w:ascii="Arial" w:eastAsia="Arial Unicode MS" w:hAnsi="Arial" w:cs="Arial"/>
          <w:sz w:val="22"/>
          <w:szCs w:val="22"/>
        </w:rPr>
        <w:t xml:space="preserve">, the Meeting of Board of Directors of the joint venture of the Group approved an interim dividend payment from retained earnings as </w:t>
      </w:r>
      <w:proofErr w:type="gramStart"/>
      <w:r w:rsidRPr="00C9364B">
        <w:rPr>
          <w:rFonts w:ascii="Arial" w:eastAsia="Arial Unicode MS" w:hAnsi="Arial" w:cs="Arial"/>
          <w:sz w:val="22"/>
          <w:szCs w:val="22"/>
        </w:rPr>
        <w:t>at</w:t>
      </w:r>
      <w:proofErr w:type="gramEnd"/>
      <w:r w:rsidRPr="00C9364B">
        <w:rPr>
          <w:rFonts w:ascii="Arial" w:eastAsia="Arial Unicode MS" w:hAnsi="Arial" w:cs="Arial"/>
          <w:sz w:val="22"/>
          <w:szCs w:val="22"/>
        </w:rPr>
        <w:t xml:space="preserve"> 30 June 2023 to shareholders. The dividend will be paid in July 2023 as follows.</w:t>
      </w:r>
      <w:r w:rsidRPr="00C9364B">
        <w:rPr>
          <w:rFonts w:ascii="Arial" w:eastAsia="Arial Unicode MS" w:hAnsi="Arial" w:cs="Arial"/>
          <w:sz w:val="22"/>
          <w:szCs w:val="22"/>
        </w:rPr>
        <w:tab/>
      </w:r>
    </w:p>
    <w:tbl>
      <w:tblPr>
        <w:tblW w:w="9180" w:type="dxa"/>
        <w:tblInd w:w="450" w:type="dxa"/>
        <w:tblLayout w:type="fixed"/>
        <w:tblLook w:val="04A0" w:firstRow="1" w:lastRow="0" w:firstColumn="1" w:lastColumn="0" w:noHBand="0" w:noVBand="1"/>
      </w:tblPr>
      <w:tblGrid>
        <w:gridCol w:w="5310"/>
        <w:gridCol w:w="2052"/>
        <w:gridCol w:w="1818"/>
      </w:tblGrid>
      <w:tr w:rsidR="00C9364B" w14:paraId="10AD3DAE" w14:textId="77777777" w:rsidTr="00C9364B">
        <w:tc>
          <w:tcPr>
            <w:tcW w:w="5310" w:type="dxa"/>
            <w:hideMark/>
          </w:tcPr>
          <w:p w14:paraId="0569D1AA" w14:textId="77777777" w:rsidR="00C9364B" w:rsidRPr="00C9364B" w:rsidRDefault="00C9364B">
            <w:pPr>
              <w:pBdr>
                <w:bottom w:val="single" w:sz="4" w:space="1" w:color="auto"/>
              </w:pBdr>
              <w:tabs>
                <w:tab w:val="left" w:pos="2160"/>
              </w:tabs>
              <w:spacing w:line="380" w:lineRule="exact"/>
              <w:jc w:val="center"/>
              <w:rPr>
                <w:rFonts w:ascii="Arial" w:eastAsia="Arial Unicode MS" w:hAnsi="Arial" w:cs="Arial"/>
                <w:sz w:val="22"/>
                <w:szCs w:val="22"/>
              </w:rPr>
            </w:pPr>
            <w:r w:rsidRPr="00C9364B">
              <w:rPr>
                <w:rFonts w:ascii="Arial" w:eastAsia="Arial Unicode MS" w:hAnsi="Arial" w:cs="Arial"/>
                <w:sz w:val="22"/>
                <w:szCs w:val="22"/>
              </w:rPr>
              <w:t>Joint venture</w:t>
            </w:r>
          </w:p>
        </w:tc>
        <w:tc>
          <w:tcPr>
            <w:tcW w:w="2052" w:type="dxa"/>
            <w:hideMark/>
          </w:tcPr>
          <w:p w14:paraId="479D08A0" w14:textId="77777777" w:rsidR="00C9364B" w:rsidRPr="00C9364B" w:rsidRDefault="00C9364B">
            <w:pPr>
              <w:pBdr>
                <w:bottom w:val="single" w:sz="4" w:space="1" w:color="auto"/>
              </w:pBdr>
              <w:tabs>
                <w:tab w:val="left" w:pos="2160"/>
              </w:tabs>
              <w:spacing w:line="380" w:lineRule="exact"/>
              <w:jc w:val="center"/>
              <w:rPr>
                <w:rFonts w:ascii="Arial" w:eastAsia="Arial Unicode MS" w:hAnsi="Arial" w:cs="Arial"/>
                <w:sz w:val="22"/>
                <w:szCs w:val="22"/>
                <w:cs/>
              </w:rPr>
            </w:pPr>
            <w:r w:rsidRPr="00C9364B">
              <w:rPr>
                <w:rFonts w:ascii="Arial" w:eastAsia="Arial Unicode MS" w:hAnsi="Arial" w:cs="Arial"/>
                <w:sz w:val="22"/>
                <w:szCs w:val="22"/>
              </w:rPr>
              <w:t>Dividend rate</w:t>
            </w:r>
          </w:p>
        </w:tc>
        <w:tc>
          <w:tcPr>
            <w:tcW w:w="1818" w:type="dxa"/>
            <w:hideMark/>
          </w:tcPr>
          <w:p w14:paraId="6E60BFDC" w14:textId="77777777" w:rsidR="00C9364B" w:rsidRPr="00C9364B" w:rsidRDefault="00C9364B">
            <w:pPr>
              <w:pBdr>
                <w:bottom w:val="single" w:sz="4" w:space="1" w:color="auto"/>
              </w:pBdr>
              <w:tabs>
                <w:tab w:val="left" w:pos="2160"/>
              </w:tabs>
              <w:spacing w:line="380" w:lineRule="exact"/>
              <w:jc w:val="center"/>
              <w:rPr>
                <w:rFonts w:ascii="Arial" w:eastAsia="Arial Unicode MS" w:hAnsi="Arial" w:cs="Arial"/>
                <w:sz w:val="22"/>
                <w:szCs w:val="22"/>
                <w:cs/>
              </w:rPr>
            </w:pPr>
            <w:r w:rsidRPr="00C9364B">
              <w:rPr>
                <w:rFonts w:ascii="Arial" w:eastAsia="Arial Unicode MS" w:hAnsi="Arial" w:cs="Arial"/>
                <w:sz w:val="22"/>
                <w:szCs w:val="22"/>
              </w:rPr>
              <w:t>Total dividends</w:t>
            </w:r>
          </w:p>
        </w:tc>
      </w:tr>
      <w:tr w:rsidR="00C9364B" w14:paraId="4B339436" w14:textId="77777777" w:rsidTr="00C9364B">
        <w:tc>
          <w:tcPr>
            <w:tcW w:w="5310" w:type="dxa"/>
          </w:tcPr>
          <w:p w14:paraId="6123FF45" w14:textId="77777777" w:rsidR="00C9364B" w:rsidRPr="00C9364B" w:rsidRDefault="00C9364B">
            <w:pPr>
              <w:tabs>
                <w:tab w:val="left" w:pos="2160"/>
              </w:tabs>
              <w:spacing w:line="380" w:lineRule="exact"/>
              <w:jc w:val="center"/>
              <w:rPr>
                <w:rFonts w:ascii="Arial" w:eastAsia="Arial Unicode MS" w:hAnsi="Arial" w:cs="Arial"/>
                <w:sz w:val="22"/>
                <w:szCs w:val="22"/>
                <w:cs/>
              </w:rPr>
            </w:pPr>
          </w:p>
        </w:tc>
        <w:tc>
          <w:tcPr>
            <w:tcW w:w="2052" w:type="dxa"/>
            <w:hideMark/>
          </w:tcPr>
          <w:p w14:paraId="3D04E9B6" w14:textId="77777777" w:rsidR="00C9364B" w:rsidRPr="00C9364B" w:rsidRDefault="00C9364B">
            <w:pPr>
              <w:tabs>
                <w:tab w:val="left" w:pos="2160"/>
              </w:tabs>
              <w:spacing w:line="380" w:lineRule="exact"/>
              <w:jc w:val="center"/>
              <w:rPr>
                <w:rFonts w:ascii="Arial" w:eastAsia="Arial Unicode MS" w:hAnsi="Arial" w:cs="Arial"/>
                <w:sz w:val="22"/>
                <w:szCs w:val="22"/>
                <w:cs/>
              </w:rPr>
            </w:pPr>
            <w:r w:rsidRPr="00C9364B">
              <w:rPr>
                <w:rFonts w:ascii="Arial" w:eastAsia="Arial Unicode MS" w:hAnsi="Arial" w:cs="Arial"/>
                <w:sz w:val="22"/>
                <w:szCs w:val="22"/>
                <w:cs/>
              </w:rPr>
              <w:t>(</w:t>
            </w:r>
            <w:r w:rsidRPr="00C9364B">
              <w:rPr>
                <w:rFonts w:ascii="Arial" w:eastAsia="Arial Unicode MS" w:hAnsi="Arial" w:cs="Arial"/>
                <w:sz w:val="22"/>
                <w:szCs w:val="22"/>
              </w:rPr>
              <w:t>Baht per share</w:t>
            </w:r>
            <w:r w:rsidRPr="00C9364B">
              <w:rPr>
                <w:rFonts w:ascii="Arial" w:eastAsia="Arial Unicode MS" w:hAnsi="Arial" w:cs="Arial"/>
                <w:sz w:val="22"/>
                <w:szCs w:val="22"/>
                <w:cs/>
              </w:rPr>
              <w:t>)</w:t>
            </w:r>
          </w:p>
        </w:tc>
        <w:tc>
          <w:tcPr>
            <w:tcW w:w="1818" w:type="dxa"/>
            <w:hideMark/>
          </w:tcPr>
          <w:p w14:paraId="0086B753" w14:textId="77777777" w:rsidR="00C9364B" w:rsidRPr="00C9364B" w:rsidRDefault="00C9364B">
            <w:pPr>
              <w:tabs>
                <w:tab w:val="left" w:pos="2160"/>
              </w:tabs>
              <w:spacing w:line="380" w:lineRule="exact"/>
              <w:jc w:val="center"/>
              <w:rPr>
                <w:rFonts w:ascii="Arial" w:eastAsia="Arial Unicode MS" w:hAnsi="Arial" w:cs="Arial"/>
                <w:sz w:val="22"/>
                <w:szCs w:val="22"/>
                <w:cs/>
              </w:rPr>
            </w:pPr>
            <w:r w:rsidRPr="00C9364B">
              <w:rPr>
                <w:rFonts w:ascii="Arial" w:eastAsia="Arial Unicode MS" w:hAnsi="Arial" w:cs="Arial"/>
                <w:sz w:val="22"/>
                <w:szCs w:val="22"/>
                <w:cs/>
              </w:rPr>
              <w:t>(</w:t>
            </w:r>
            <w:r w:rsidRPr="00C9364B">
              <w:rPr>
                <w:rFonts w:ascii="Arial" w:eastAsia="Arial Unicode MS" w:hAnsi="Arial" w:cs="Arial"/>
                <w:sz w:val="22"/>
                <w:szCs w:val="22"/>
              </w:rPr>
              <w:t>Million Baht</w:t>
            </w:r>
            <w:r w:rsidRPr="00C9364B">
              <w:rPr>
                <w:rFonts w:ascii="Arial" w:eastAsia="Arial Unicode MS" w:hAnsi="Arial" w:cs="Arial"/>
                <w:sz w:val="22"/>
                <w:szCs w:val="22"/>
                <w:cs/>
              </w:rPr>
              <w:t>)</w:t>
            </w:r>
          </w:p>
        </w:tc>
      </w:tr>
      <w:tr w:rsidR="00C9364B" w14:paraId="55ABF01F" w14:textId="77777777" w:rsidTr="00C9364B">
        <w:tc>
          <w:tcPr>
            <w:tcW w:w="5310" w:type="dxa"/>
            <w:hideMark/>
          </w:tcPr>
          <w:p w14:paraId="14C9CA24" w14:textId="77777777" w:rsidR="00C9364B" w:rsidRPr="00C9364B" w:rsidRDefault="00C9364B">
            <w:pPr>
              <w:tabs>
                <w:tab w:val="left" w:pos="2160"/>
              </w:tabs>
              <w:spacing w:line="380" w:lineRule="exact"/>
              <w:rPr>
                <w:rFonts w:ascii="Arial" w:eastAsia="Arial Unicode MS" w:hAnsi="Arial" w:cs="Arial"/>
                <w:sz w:val="22"/>
                <w:szCs w:val="22"/>
              </w:rPr>
            </w:pPr>
            <w:r w:rsidRPr="00C9364B">
              <w:rPr>
                <w:rFonts w:ascii="Arial" w:eastAsia="Arial Unicode MS" w:hAnsi="Arial" w:cs="Arial"/>
                <w:sz w:val="22"/>
                <w:szCs w:val="22"/>
              </w:rPr>
              <w:t xml:space="preserve">AMF Asia </w:t>
            </w:r>
            <w:proofErr w:type="spellStart"/>
            <w:r w:rsidRPr="00C9364B">
              <w:rPr>
                <w:rFonts w:ascii="Arial" w:eastAsia="Arial Unicode MS" w:hAnsi="Arial" w:cs="Arial"/>
                <w:sz w:val="22"/>
                <w:szCs w:val="22"/>
              </w:rPr>
              <w:t>Bangphlat</w:t>
            </w:r>
            <w:proofErr w:type="spellEnd"/>
            <w:r w:rsidRPr="00C9364B">
              <w:rPr>
                <w:rFonts w:ascii="Arial" w:eastAsia="Arial Unicode MS" w:hAnsi="Arial" w:cs="Arial"/>
                <w:sz w:val="22"/>
                <w:szCs w:val="22"/>
              </w:rPr>
              <w:t xml:space="preserve"> Co., Ltd.</w:t>
            </w:r>
          </w:p>
        </w:tc>
        <w:tc>
          <w:tcPr>
            <w:tcW w:w="2052" w:type="dxa"/>
            <w:hideMark/>
          </w:tcPr>
          <w:p w14:paraId="1C5C82F3" w14:textId="77777777" w:rsidR="00C9364B" w:rsidRPr="00C9364B" w:rsidRDefault="00C9364B">
            <w:pPr>
              <w:tabs>
                <w:tab w:val="decimal" w:pos="1155"/>
              </w:tabs>
              <w:spacing w:line="380" w:lineRule="exact"/>
              <w:rPr>
                <w:rFonts w:ascii="Arial" w:eastAsia="Arial Unicode MS" w:hAnsi="Arial" w:cs="Arial"/>
                <w:sz w:val="22"/>
                <w:szCs w:val="22"/>
                <w:cs/>
              </w:rPr>
            </w:pPr>
            <w:r w:rsidRPr="00C9364B">
              <w:rPr>
                <w:rFonts w:ascii="Arial" w:eastAsia="Arial Unicode MS" w:hAnsi="Arial" w:cs="Arial"/>
                <w:sz w:val="22"/>
                <w:szCs w:val="22"/>
              </w:rPr>
              <w:t>2.4</w:t>
            </w:r>
          </w:p>
        </w:tc>
        <w:tc>
          <w:tcPr>
            <w:tcW w:w="1818" w:type="dxa"/>
            <w:hideMark/>
          </w:tcPr>
          <w:p w14:paraId="24185CC6" w14:textId="77777777" w:rsidR="00C9364B" w:rsidRPr="00C9364B" w:rsidRDefault="00C9364B">
            <w:pPr>
              <w:tabs>
                <w:tab w:val="decimal" w:pos="1155"/>
              </w:tabs>
              <w:spacing w:line="380" w:lineRule="exact"/>
              <w:rPr>
                <w:rFonts w:ascii="Arial" w:eastAsia="Arial Unicode MS" w:hAnsi="Arial" w:cs="Arial"/>
                <w:sz w:val="22"/>
                <w:szCs w:val="22"/>
                <w:cs/>
              </w:rPr>
            </w:pPr>
            <w:r w:rsidRPr="00C9364B">
              <w:rPr>
                <w:rFonts w:ascii="Arial" w:eastAsia="Arial Unicode MS" w:hAnsi="Arial" w:cs="Arial"/>
                <w:sz w:val="22"/>
                <w:szCs w:val="22"/>
              </w:rPr>
              <w:t>15</w:t>
            </w:r>
          </w:p>
        </w:tc>
      </w:tr>
    </w:tbl>
    <w:p w14:paraId="1311C63D" w14:textId="3DDDC1C6" w:rsidR="00311D72" w:rsidRPr="009C1DA0" w:rsidRDefault="00831827" w:rsidP="00C9364B">
      <w:pPr>
        <w:tabs>
          <w:tab w:val="left" w:pos="900"/>
        </w:tabs>
        <w:spacing w:before="240" w:after="120" w:line="380" w:lineRule="exact"/>
        <w:ind w:left="547" w:hanging="547"/>
        <w:jc w:val="thaiDistribute"/>
        <w:rPr>
          <w:rFonts w:ascii="Arial" w:hAnsi="Arial" w:cs="Arial"/>
          <w:sz w:val="22"/>
          <w:szCs w:val="22"/>
        </w:rPr>
      </w:pPr>
      <w:r>
        <w:rPr>
          <w:rFonts w:ascii="Arial" w:eastAsia="Arial Unicode MS" w:hAnsi="Arial" w:cs="Arial"/>
          <w:b/>
          <w:bCs/>
          <w:sz w:val="22"/>
          <w:szCs w:val="22"/>
        </w:rPr>
        <w:t>2</w:t>
      </w:r>
      <w:r w:rsidR="00D54589">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4E0EE7AF" w:rsidR="00311D72" w:rsidRPr="00AE172C" w:rsidRDefault="00311D72" w:rsidP="004F2E8A">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147F35">
        <w:rPr>
          <w:rFonts w:ascii="Arial" w:hAnsi="Arial" w:cs="Arial"/>
          <w:sz w:val="22"/>
          <w:szCs w:val="22"/>
        </w:rPr>
        <w:t>9</w:t>
      </w:r>
      <w:r w:rsidR="00D54589">
        <w:rPr>
          <w:rFonts w:ascii="Arial" w:hAnsi="Arial" w:cs="Arial"/>
          <w:sz w:val="22"/>
          <w:szCs w:val="22"/>
        </w:rPr>
        <w:t xml:space="preserve"> August</w:t>
      </w:r>
      <w:r w:rsidR="00890FCA">
        <w:rPr>
          <w:rFonts w:ascii="Arial" w:hAnsi="Arial" w:cs="Arial"/>
          <w:sz w:val="22"/>
          <w:szCs w:val="22"/>
        </w:rPr>
        <w:t xml:space="preserve"> 2023</w:t>
      </w:r>
      <w:r w:rsidRPr="009C1DA0">
        <w:rPr>
          <w:rFonts w:ascii="Arial" w:eastAsia="Arial Unicode MS" w:hAnsi="Arial" w:cs="Arial"/>
          <w:sz w:val="22"/>
          <w:szCs w:val="22"/>
        </w:rPr>
        <w:t>.</w:t>
      </w:r>
    </w:p>
    <w:sectPr w:rsidR="00311D72" w:rsidRPr="00AE172C" w:rsidSect="006E24B0">
      <w:headerReference w:type="default" r:id="rId19"/>
      <w:footerReference w:type="default" r:id="rId20"/>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C1F7" w14:textId="77777777" w:rsidR="007679D3" w:rsidRDefault="007679D3" w:rsidP="002B7C2B">
      <w:r>
        <w:separator/>
      </w:r>
    </w:p>
  </w:endnote>
  <w:endnote w:type="continuationSeparator" w:id="0">
    <w:p w14:paraId="21C0BFBE" w14:textId="77777777" w:rsidR="007679D3" w:rsidRDefault="007679D3"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8DF9" w14:textId="77777777" w:rsidR="004D1D77" w:rsidRDefault="004D1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B6DD" w14:textId="77777777" w:rsidR="007679D3" w:rsidRPr="0003432E" w:rsidRDefault="007679D3"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C206" w14:textId="77777777" w:rsidR="004D1D77" w:rsidRDefault="004D1D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33981" w14:textId="77777777" w:rsidR="007679D3" w:rsidRDefault="007679D3" w:rsidP="002B7C2B">
      <w:r>
        <w:separator/>
      </w:r>
    </w:p>
  </w:footnote>
  <w:footnote w:type="continuationSeparator" w:id="0">
    <w:p w14:paraId="721F930F" w14:textId="77777777" w:rsidR="007679D3" w:rsidRDefault="007679D3"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526F" w14:textId="77777777" w:rsidR="004D1D77" w:rsidRDefault="004D1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AB3D"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839F" w14:textId="77777777" w:rsidR="004D1D77" w:rsidRDefault="004D1D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8079" w14:textId="77777777" w:rsidR="007679D3" w:rsidRDefault="007679D3" w:rsidP="00D253A1">
    <w:pPr>
      <w:pStyle w:val="Header"/>
      <w:ind w:right="-900"/>
      <w:jc w:val="right"/>
      <w:rPr>
        <w:rFonts w:ascii="Arial" w:hAnsi="Arial" w:cs="Arial"/>
        <w:sz w:val="22"/>
        <w:szCs w:val="22"/>
      </w:rPr>
    </w:pPr>
  </w:p>
  <w:p w14:paraId="5E9E7520" w14:textId="77777777" w:rsidR="007679D3" w:rsidRDefault="007679D3" w:rsidP="00D253A1">
    <w:pPr>
      <w:pStyle w:val="Header"/>
      <w:ind w:right="-900"/>
      <w:jc w:val="right"/>
      <w:rPr>
        <w:rFonts w:ascii="Arial" w:hAnsi="Arial" w:cs="Arial"/>
        <w:sz w:val="22"/>
        <w:szCs w:val="22"/>
      </w:rPr>
    </w:pPr>
  </w:p>
  <w:p w14:paraId="00003E4C" w14:textId="77777777" w:rsidR="007679D3" w:rsidRPr="004614A2" w:rsidRDefault="007679D3" w:rsidP="00194457">
    <w:pPr>
      <w:pStyle w:val="Header"/>
      <w:ind w:right="-28"/>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779CB" w14:textId="77777777" w:rsidR="008664C2" w:rsidRPr="004614A2" w:rsidRDefault="008664C2"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2489" w14:textId="77777777" w:rsidR="007679D3" w:rsidRPr="004614A2" w:rsidRDefault="007679D3"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5"/>
  </w:num>
  <w:num w:numId="2" w16cid:durableId="67576687">
    <w:abstractNumId w:val="15"/>
  </w:num>
  <w:num w:numId="3" w16cid:durableId="1007486763">
    <w:abstractNumId w:val="17"/>
  </w:num>
  <w:num w:numId="4" w16cid:durableId="426846209">
    <w:abstractNumId w:val="12"/>
  </w:num>
  <w:num w:numId="5" w16cid:durableId="1796293829">
    <w:abstractNumId w:val="24"/>
  </w:num>
  <w:num w:numId="6" w16cid:durableId="101148409">
    <w:abstractNumId w:val="21"/>
  </w:num>
  <w:num w:numId="7" w16cid:durableId="681709122">
    <w:abstractNumId w:val="1"/>
  </w:num>
  <w:num w:numId="8" w16cid:durableId="812060913">
    <w:abstractNumId w:val="8"/>
  </w:num>
  <w:num w:numId="9" w16cid:durableId="746458112">
    <w:abstractNumId w:val="22"/>
  </w:num>
  <w:num w:numId="10" w16cid:durableId="744567927">
    <w:abstractNumId w:val="13"/>
  </w:num>
  <w:num w:numId="11" w16cid:durableId="233200669">
    <w:abstractNumId w:val="7"/>
  </w:num>
  <w:num w:numId="12" w16cid:durableId="2081055508">
    <w:abstractNumId w:val="16"/>
  </w:num>
  <w:num w:numId="13" w16cid:durableId="1338996299">
    <w:abstractNumId w:val="32"/>
  </w:num>
  <w:num w:numId="14" w16cid:durableId="795220566">
    <w:abstractNumId w:val="28"/>
  </w:num>
  <w:num w:numId="15" w16cid:durableId="1691763270">
    <w:abstractNumId w:val="35"/>
  </w:num>
  <w:num w:numId="16" w16cid:durableId="2017927297">
    <w:abstractNumId w:val="19"/>
  </w:num>
  <w:num w:numId="17" w16cid:durableId="1327169552">
    <w:abstractNumId w:val="0"/>
  </w:num>
  <w:num w:numId="18" w16cid:durableId="1163929782">
    <w:abstractNumId w:val="20"/>
  </w:num>
  <w:num w:numId="19" w16cid:durableId="2094158367">
    <w:abstractNumId w:val="9"/>
  </w:num>
  <w:num w:numId="20" w16cid:durableId="1015960817">
    <w:abstractNumId w:val="3"/>
  </w:num>
  <w:num w:numId="21" w16cid:durableId="2040543352">
    <w:abstractNumId w:val="33"/>
  </w:num>
  <w:num w:numId="22" w16cid:durableId="762991589">
    <w:abstractNumId w:val="11"/>
  </w:num>
  <w:num w:numId="23" w16cid:durableId="13331423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29"/>
  </w:num>
  <w:num w:numId="25" w16cid:durableId="1000960974">
    <w:abstractNumId w:val="6"/>
  </w:num>
  <w:num w:numId="26" w16cid:durableId="1291932446">
    <w:abstractNumId w:val="10"/>
  </w:num>
  <w:num w:numId="27" w16cid:durableId="1953316477">
    <w:abstractNumId w:val="2"/>
  </w:num>
  <w:num w:numId="28" w16cid:durableId="1789082301">
    <w:abstractNumId w:val="23"/>
  </w:num>
  <w:num w:numId="29" w16cid:durableId="1059744977">
    <w:abstractNumId w:val="5"/>
  </w:num>
  <w:num w:numId="30" w16cid:durableId="1420907256">
    <w:abstractNumId w:val="36"/>
  </w:num>
  <w:num w:numId="31" w16cid:durableId="1982229328">
    <w:abstractNumId w:val="18"/>
  </w:num>
  <w:num w:numId="32" w16cid:durableId="1829438674">
    <w:abstractNumId w:val="26"/>
  </w:num>
  <w:num w:numId="33" w16cid:durableId="2006542630">
    <w:abstractNumId w:val="31"/>
  </w:num>
  <w:num w:numId="34" w16cid:durableId="690689726">
    <w:abstractNumId w:val="14"/>
  </w:num>
  <w:num w:numId="35" w16cid:durableId="726075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211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F98"/>
    <w:rsid w:val="00004E18"/>
    <w:rsid w:val="00005A70"/>
    <w:rsid w:val="000068E9"/>
    <w:rsid w:val="00006F6F"/>
    <w:rsid w:val="0000706B"/>
    <w:rsid w:val="00010D76"/>
    <w:rsid w:val="0001108C"/>
    <w:rsid w:val="000110BD"/>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4700"/>
    <w:rsid w:val="00036837"/>
    <w:rsid w:val="00040B81"/>
    <w:rsid w:val="000414DB"/>
    <w:rsid w:val="00041A1D"/>
    <w:rsid w:val="00041BEC"/>
    <w:rsid w:val="000458B3"/>
    <w:rsid w:val="00045D82"/>
    <w:rsid w:val="000466A3"/>
    <w:rsid w:val="000466B4"/>
    <w:rsid w:val="00046D40"/>
    <w:rsid w:val="0004741A"/>
    <w:rsid w:val="00050C9F"/>
    <w:rsid w:val="00052C9A"/>
    <w:rsid w:val="00054899"/>
    <w:rsid w:val="00055701"/>
    <w:rsid w:val="00056B0D"/>
    <w:rsid w:val="00057F39"/>
    <w:rsid w:val="000601D9"/>
    <w:rsid w:val="00061BDC"/>
    <w:rsid w:val="00062E6E"/>
    <w:rsid w:val="00063325"/>
    <w:rsid w:val="0006575C"/>
    <w:rsid w:val="00065882"/>
    <w:rsid w:val="00066A73"/>
    <w:rsid w:val="00067726"/>
    <w:rsid w:val="000709D1"/>
    <w:rsid w:val="000712D5"/>
    <w:rsid w:val="00073473"/>
    <w:rsid w:val="00073624"/>
    <w:rsid w:val="000752E2"/>
    <w:rsid w:val="00075973"/>
    <w:rsid w:val="00077142"/>
    <w:rsid w:val="000806BD"/>
    <w:rsid w:val="000814F0"/>
    <w:rsid w:val="00084AF4"/>
    <w:rsid w:val="00090D18"/>
    <w:rsid w:val="00091180"/>
    <w:rsid w:val="000914AE"/>
    <w:rsid w:val="000959BD"/>
    <w:rsid w:val="00097731"/>
    <w:rsid w:val="000978B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60EA"/>
    <w:rsid w:val="000C01B3"/>
    <w:rsid w:val="000C4092"/>
    <w:rsid w:val="000C501D"/>
    <w:rsid w:val="000C664C"/>
    <w:rsid w:val="000C67DE"/>
    <w:rsid w:val="000D0F14"/>
    <w:rsid w:val="000D31AD"/>
    <w:rsid w:val="000D3B0B"/>
    <w:rsid w:val="000D77FD"/>
    <w:rsid w:val="000D7A81"/>
    <w:rsid w:val="000D7B9A"/>
    <w:rsid w:val="000D7D99"/>
    <w:rsid w:val="000E1B92"/>
    <w:rsid w:val="000E35C3"/>
    <w:rsid w:val="000E3B90"/>
    <w:rsid w:val="000E4568"/>
    <w:rsid w:val="000E4629"/>
    <w:rsid w:val="000E6138"/>
    <w:rsid w:val="000E6969"/>
    <w:rsid w:val="000E6DE6"/>
    <w:rsid w:val="000E747A"/>
    <w:rsid w:val="000F0EED"/>
    <w:rsid w:val="000F1862"/>
    <w:rsid w:val="000F4432"/>
    <w:rsid w:val="001031AB"/>
    <w:rsid w:val="00103366"/>
    <w:rsid w:val="0010463B"/>
    <w:rsid w:val="00105013"/>
    <w:rsid w:val="001059D9"/>
    <w:rsid w:val="001071A5"/>
    <w:rsid w:val="00107B3E"/>
    <w:rsid w:val="00107C88"/>
    <w:rsid w:val="001102AD"/>
    <w:rsid w:val="0011075A"/>
    <w:rsid w:val="0011081F"/>
    <w:rsid w:val="00113D95"/>
    <w:rsid w:val="001165BB"/>
    <w:rsid w:val="00116858"/>
    <w:rsid w:val="00116C22"/>
    <w:rsid w:val="0011778C"/>
    <w:rsid w:val="00117AAE"/>
    <w:rsid w:val="00117C24"/>
    <w:rsid w:val="001203CD"/>
    <w:rsid w:val="0012058F"/>
    <w:rsid w:val="00121107"/>
    <w:rsid w:val="001228D1"/>
    <w:rsid w:val="001228E1"/>
    <w:rsid w:val="00122BE5"/>
    <w:rsid w:val="00123EDF"/>
    <w:rsid w:val="001275A0"/>
    <w:rsid w:val="00127B59"/>
    <w:rsid w:val="0013150B"/>
    <w:rsid w:val="001345CC"/>
    <w:rsid w:val="00135EB9"/>
    <w:rsid w:val="00136180"/>
    <w:rsid w:val="00141B0E"/>
    <w:rsid w:val="00142727"/>
    <w:rsid w:val="0014479B"/>
    <w:rsid w:val="00145989"/>
    <w:rsid w:val="00147F35"/>
    <w:rsid w:val="00150B09"/>
    <w:rsid w:val="00150DDD"/>
    <w:rsid w:val="0015140C"/>
    <w:rsid w:val="001515C2"/>
    <w:rsid w:val="001519C5"/>
    <w:rsid w:val="00152DF4"/>
    <w:rsid w:val="00154DD2"/>
    <w:rsid w:val="0015772A"/>
    <w:rsid w:val="001600C5"/>
    <w:rsid w:val="0016095E"/>
    <w:rsid w:val="00161AFC"/>
    <w:rsid w:val="00163ECD"/>
    <w:rsid w:val="001641C8"/>
    <w:rsid w:val="00165C28"/>
    <w:rsid w:val="001707E3"/>
    <w:rsid w:val="00171081"/>
    <w:rsid w:val="0017123A"/>
    <w:rsid w:val="00171B81"/>
    <w:rsid w:val="00174559"/>
    <w:rsid w:val="001815D0"/>
    <w:rsid w:val="00181EEC"/>
    <w:rsid w:val="00182A64"/>
    <w:rsid w:val="00184A23"/>
    <w:rsid w:val="00184F4F"/>
    <w:rsid w:val="00185FD7"/>
    <w:rsid w:val="001863A6"/>
    <w:rsid w:val="00186A13"/>
    <w:rsid w:val="0018719E"/>
    <w:rsid w:val="00191C0A"/>
    <w:rsid w:val="00194457"/>
    <w:rsid w:val="001952AD"/>
    <w:rsid w:val="001977C7"/>
    <w:rsid w:val="001979A9"/>
    <w:rsid w:val="001979C8"/>
    <w:rsid w:val="001A2006"/>
    <w:rsid w:val="001A27A0"/>
    <w:rsid w:val="001A353C"/>
    <w:rsid w:val="001A4B6A"/>
    <w:rsid w:val="001A4F91"/>
    <w:rsid w:val="001A5FEB"/>
    <w:rsid w:val="001B0B9C"/>
    <w:rsid w:val="001B0D54"/>
    <w:rsid w:val="001B17E8"/>
    <w:rsid w:val="001B4D58"/>
    <w:rsid w:val="001B5211"/>
    <w:rsid w:val="001B5462"/>
    <w:rsid w:val="001B605C"/>
    <w:rsid w:val="001B611D"/>
    <w:rsid w:val="001C0BD0"/>
    <w:rsid w:val="001C1772"/>
    <w:rsid w:val="001C2AC7"/>
    <w:rsid w:val="001C2EC0"/>
    <w:rsid w:val="001C329A"/>
    <w:rsid w:val="001C3EED"/>
    <w:rsid w:val="001C41DD"/>
    <w:rsid w:val="001C7216"/>
    <w:rsid w:val="001D3841"/>
    <w:rsid w:val="001D39EF"/>
    <w:rsid w:val="001D4473"/>
    <w:rsid w:val="001D44D4"/>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0F21"/>
    <w:rsid w:val="001F1158"/>
    <w:rsid w:val="001F23F8"/>
    <w:rsid w:val="001F2995"/>
    <w:rsid w:val="001F29C8"/>
    <w:rsid w:val="001F2F52"/>
    <w:rsid w:val="001F4125"/>
    <w:rsid w:val="001F475B"/>
    <w:rsid w:val="001F4E9B"/>
    <w:rsid w:val="001F5695"/>
    <w:rsid w:val="001F6170"/>
    <w:rsid w:val="00200B08"/>
    <w:rsid w:val="00201018"/>
    <w:rsid w:val="002013F8"/>
    <w:rsid w:val="00202C98"/>
    <w:rsid w:val="00203FBE"/>
    <w:rsid w:val="00204B74"/>
    <w:rsid w:val="0020687A"/>
    <w:rsid w:val="00210841"/>
    <w:rsid w:val="00212307"/>
    <w:rsid w:val="0021296B"/>
    <w:rsid w:val="002129CD"/>
    <w:rsid w:val="00213940"/>
    <w:rsid w:val="002155E7"/>
    <w:rsid w:val="002166C0"/>
    <w:rsid w:val="0021703C"/>
    <w:rsid w:val="0021715C"/>
    <w:rsid w:val="0021781C"/>
    <w:rsid w:val="00217B8D"/>
    <w:rsid w:val="00217F7E"/>
    <w:rsid w:val="00220125"/>
    <w:rsid w:val="00220C57"/>
    <w:rsid w:val="00220E32"/>
    <w:rsid w:val="002224D3"/>
    <w:rsid w:val="00224E2C"/>
    <w:rsid w:val="002255D9"/>
    <w:rsid w:val="00226463"/>
    <w:rsid w:val="00230313"/>
    <w:rsid w:val="0023065B"/>
    <w:rsid w:val="00232C8A"/>
    <w:rsid w:val="0023312F"/>
    <w:rsid w:val="00234173"/>
    <w:rsid w:val="002351FB"/>
    <w:rsid w:val="00235469"/>
    <w:rsid w:val="00236328"/>
    <w:rsid w:val="00240F4D"/>
    <w:rsid w:val="00245953"/>
    <w:rsid w:val="002459BA"/>
    <w:rsid w:val="00245B52"/>
    <w:rsid w:val="00246666"/>
    <w:rsid w:val="0025075F"/>
    <w:rsid w:val="0025331E"/>
    <w:rsid w:val="002541B6"/>
    <w:rsid w:val="00254615"/>
    <w:rsid w:val="00255B44"/>
    <w:rsid w:val="00260D70"/>
    <w:rsid w:val="00261365"/>
    <w:rsid w:val="00262EA2"/>
    <w:rsid w:val="00263E08"/>
    <w:rsid w:val="00264927"/>
    <w:rsid w:val="002660F8"/>
    <w:rsid w:val="0027037E"/>
    <w:rsid w:val="00271D95"/>
    <w:rsid w:val="00273533"/>
    <w:rsid w:val="00273AFA"/>
    <w:rsid w:val="00275B18"/>
    <w:rsid w:val="00275DAD"/>
    <w:rsid w:val="00280BCE"/>
    <w:rsid w:val="00281106"/>
    <w:rsid w:val="0028285D"/>
    <w:rsid w:val="002845C1"/>
    <w:rsid w:val="00285284"/>
    <w:rsid w:val="0028674E"/>
    <w:rsid w:val="00286967"/>
    <w:rsid w:val="00287159"/>
    <w:rsid w:val="002900DC"/>
    <w:rsid w:val="00291611"/>
    <w:rsid w:val="00295FFF"/>
    <w:rsid w:val="002961EB"/>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1C30"/>
    <w:rsid w:val="002B210F"/>
    <w:rsid w:val="002B6A33"/>
    <w:rsid w:val="002B6E62"/>
    <w:rsid w:val="002B7BE1"/>
    <w:rsid w:val="002B7C2B"/>
    <w:rsid w:val="002B7D8D"/>
    <w:rsid w:val="002C0E16"/>
    <w:rsid w:val="002C1A9A"/>
    <w:rsid w:val="002C3BD9"/>
    <w:rsid w:val="002C41EF"/>
    <w:rsid w:val="002C7E29"/>
    <w:rsid w:val="002D0138"/>
    <w:rsid w:val="002D1F44"/>
    <w:rsid w:val="002D2235"/>
    <w:rsid w:val="002D36EF"/>
    <w:rsid w:val="002D4449"/>
    <w:rsid w:val="002D4C4A"/>
    <w:rsid w:val="002D5B34"/>
    <w:rsid w:val="002D5D3C"/>
    <w:rsid w:val="002D6F47"/>
    <w:rsid w:val="002D724D"/>
    <w:rsid w:val="002E30CA"/>
    <w:rsid w:val="002E33FC"/>
    <w:rsid w:val="002E342B"/>
    <w:rsid w:val="002F1E07"/>
    <w:rsid w:val="002F1FD8"/>
    <w:rsid w:val="002F3305"/>
    <w:rsid w:val="002F35EF"/>
    <w:rsid w:val="002F5BDA"/>
    <w:rsid w:val="002F65A6"/>
    <w:rsid w:val="002F69BE"/>
    <w:rsid w:val="0030145C"/>
    <w:rsid w:val="00302C11"/>
    <w:rsid w:val="00304C28"/>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A13"/>
    <w:rsid w:val="00323991"/>
    <w:rsid w:val="00327C53"/>
    <w:rsid w:val="003309A5"/>
    <w:rsid w:val="0033281C"/>
    <w:rsid w:val="00332C7D"/>
    <w:rsid w:val="00333534"/>
    <w:rsid w:val="00333EC4"/>
    <w:rsid w:val="003342D4"/>
    <w:rsid w:val="00334516"/>
    <w:rsid w:val="003357F2"/>
    <w:rsid w:val="00337386"/>
    <w:rsid w:val="00340A3A"/>
    <w:rsid w:val="003412D5"/>
    <w:rsid w:val="003428F9"/>
    <w:rsid w:val="00342B9C"/>
    <w:rsid w:val="00342D59"/>
    <w:rsid w:val="00343370"/>
    <w:rsid w:val="00344DC1"/>
    <w:rsid w:val="00346761"/>
    <w:rsid w:val="003468C3"/>
    <w:rsid w:val="003476C4"/>
    <w:rsid w:val="00350FEF"/>
    <w:rsid w:val="003521FA"/>
    <w:rsid w:val="003540FE"/>
    <w:rsid w:val="003543FB"/>
    <w:rsid w:val="003551FE"/>
    <w:rsid w:val="00355BFB"/>
    <w:rsid w:val="0035626A"/>
    <w:rsid w:val="0035742D"/>
    <w:rsid w:val="003574AA"/>
    <w:rsid w:val="003611F5"/>
    <w:rsid w:val="003619F3"/>
    <w:rsid w:val="00361C6B"/>
    <w:rsid w:val="003622B0"/>
    <w:rsid w:val="0036298D"/>
    <w:rsid w:val="00363474"/>
    <w:rsid w:val="00364F18"/>
    <w:rsid w:val="00366429"/>
    <w:rsid w:val="003674DA"/>
    <w:rsid w:val="003735ED"/>
    <w:rsid w:val="003735F0"/>
    <w:rsid w:val="00381258"/>
    <w:rsid w:val="00381D46"/>
    <w:rsid w:val="003821CA"/>
    <w:rsid w:val="00383AB0"/>
    <w:rsid w:val="00384CBC"/>
    <w:rsid w:val="003868D3"/>
    <w:rsid w:val="00387557"/>
    <w:rsid w:val="003878DC"/>
    <w:rsid w:val="00391850"/>
    <w:rsid w:val="00391A2B"/>
    <w:rsid w:val="003920EC"/>
    <w:rsid w:val="00395B5A"/>
    <w:rsid w:val="003965B7"/>
    <w:rsid w:val="0039735A"/>
    <w:rsid w:val="003A22DE"/>
    <w:rsid w:val="003A39BE"/>
    <w:rsid w:val="003A3F05"/>
    <w:rsid w:val="003A4B1C"/>
    <w:rsid w:val="003A509D"/>
    <w:rsid w:val="003A5244"/>
    <w:rsid w:val="003A6411"/>
    <w:rsid w:val="003A6AD4"/>
    <w:rsid w:val="003A7829"/>
    <w:rsid w:val="003A7A02"/>
    <w:rsid w:val="003A7FFB"/>
    <w:rsid w:val="003B03DD"/>
    <w:rsid w:val="003B0830"/>
    <w:rsid w:val="003B172C"/>
    <w:rsid w:val="003B2B9B"/>
    <w:rsid w:val="003B2C03"/>
    <w:rsid w:val="003B3C96"/>
    <w:rsid w:val="003B5C53"/>
    <w:rsid w:val="003B63A2"/>
    <w:rsid w:val="003B663F"/>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91E"/>
    <w:rsid w:val="003E62E4"/>
    <w:rsid w:val="003F067A"/>
    <w:rsid w:val="003F1C6C"/>
    <w:rsid w:val="003F22B6"/>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E1B"/>
    <w:rsid w:val="004225BE"/>
    <w:rsid w:val="0042272A"/>
    <w:rsid w:val="00424336"/>
    <w:rsid w:val="00425D03"/>
    <w:rsid w:val="00430424"/>
    <w:rsid w:val="00433F33"/>
    <w:rsid w:val="00437EC4"/>
    <w:rsid w:val="00440E0E"/>
    <w:rsid w:val="00441263"/>
    <w:rsid w:val="00446332"/>
    <w:rsid w:val="0044647F"/>
    <w:rsid w:val="00446755"/>
    <w:rsid w:val="00446D0B"/>
    <w:rsid w:val="00447550"/>
    <w:rsid w:val="00450B3B"/>
    <w:rsid w:val="00451DC7"/>
    <w:rsid w:val="00452843"/>
    <w:rsid w:val="00454E31"/>
    <w:rsid w:val="00455230"/>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458"/>
    <w:rsid w:val="00476BD5"/>
    <w:rsid w:val="00477308"/>
    <w:rsid w:val="004778FB"/>
    <w:rsid w:val="0048154E"/>
    <w:rsid w:val="00483260"/>
    <w:rsid w:val="004864E1"/>
    <w:rsid w:val="0048699E"/>
    <w:rsid w:val="00486DA1"/>
    <w:rsid w:val="004870B2"/>
    <w:rsid w:val="004874F0"/>
    <w:rsid w:val="00487FA3"/>
    <w:rsid w:val="0049102F"/>
    <w:rsid w:val="00492F3C"/>
    <w:rsid w:val="00493447"/>
    <w:rsid w:val="00493E58"/>
    <w:rsid w:val="004949DA"/>
    <w:rsid w:val="00495237"/>
    <w:rsid w:val="004970C4"/>
    <w:rsid w:val="00497E32"/>
    <w:rsid w:val="004A1020"/>
    <w:rsid w:val="004A2D0A"/>
    <w:rsid w:val="004A47C3"/>
    <w:rsid w:val="004A4D40"/>
    <w:rsid w:val="004A591C"/>
    <w:rsid w:val="004A6483"/>
    <w:rsid w:val="004A6488"/>
    <w:rsid w:val="004B317E"/>
    <w:rsid w:val="004B32D2"/>
    <w:rsid w:val="004B4417"/>
    <w:rsid w:val="004B444F"/>
    <w:rsid w:val="004B6CBD"/>
    <w:rsid w:val="004C18B3"/>
    <w:rsid w:val="004C29DA"/>
    <w:rsid w:val="004C2C81"/>
    <w:rsid w:val="004C2E92"/>
    <w:rsid w:val="004C5440"/>
    <w:rsid w:val="004C5A58"/>
    <w:rsid w:val="004C66E1"/>
    <w:rsid w:val="004C6C66"/>
    <w:rsid w:val="004C6C6E"/>
    <w:rsid w:val="004D0B07"/>
    <w:rsid w:val="004D13EE"/>
    <w:rsid w:val="004D1D77"/>
    <w:rsid w:val="004D272B"/>
    <w:rsid w:val="004D5AA3"/>
    <w:rsid w:val="004D698B"/>
    <w:rsid w:val="004E32C5"/>
    <w:rsid w:val="004E3341"/>
    <w:rsid w:val="004E36B3"/>
    <w:rsid w:val="004E6810"/>
    <w:rsid w:val="004F2BA9"/>
    <w:rsid w:val="004F2E8A"/>
    <w:rsid w:val="004F30F6"/>
    <w:rsid w:val="004F3FA9"/>
    <w:rsid w:val="004F5BD5"/>
    <w:rsid w:val="004F7764"/>
    <w:rsid w:val="004F7E3B"/>
    <w:rsid w:val="00502366"/>
    <w:rsid w:val="005042F6"/>
    <w:rsid w:val="00505A10"/>
    <w:rsid w:val="00505D1E"/>
    <w:rsid w:val="005100DE"/>
    <w:rsid w:val="00513DC3"/>
    <w:rsid w:val="00521B7B"/>
    <w:rsid w:val="00524E4A"/>
    <w:rsid w:val="00525BF4"/>
    <w:rsid w:val="00525D15"/>
    <w:rsid w:val="00525EF4"/>
    <w:rsid w:val="0052652B"/>
    <w:rsid w:val="005300C5"/>
    <w:rsid w:val="00530259"/>
    <w:rsid w:val="00530508"/>
    <w:rsid w:val="00531B82"/>
    <w:rsid w:val="00533416"/>
    <w:rsid w:val="00533C6F"/>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B01"/>
    <w:rsid w:val="00557041"/>
    <w:rsid w:val="0056007F"/>
    <w:rsid w:val="0056248A"/>
    <w:rsid w:val="00562A1D"/>
    <w:rsid w:val="00562E39"/>
    <w:rsid w:val="0056306C"/>
    <w:rsid w:val="00564250"/>
    <w:rsid w:val="005658CD"/>
    <w:rsid w:val="005661FA"/>
    <w:rsid w:val="005708FB"/>
    <w:rsid w:val="0057108D"/>
    <w:rsid w:val="00571AA0"/>
    <w:rsid w:val="00572C84"/>
    <w:rsid w:val="0057399B"/>
    <w:rsid w:val="00574002"/>
    <w:rsid w:val="005751F2"/>
    <w:rsid w:val="0057648E"/>
    <w:rsid w:val="00582060"/>
    <w:rsid w:val="00582A0A"/>
    <w:rsid w:val="00587830"/>
    <w:rsid w:val="00587EF1"/>
    <w:rsid w:val="00590443"/>
    <w:rsid w:val="00590B05"/>
    <w:rsid w:val="005918A5"/>
    <w:rsid w:val="005969E4"/>
    <w:rsid w:val="00596D4D"/>
    <w:rsid w:val="00597B15"/>
    <w:rsid w:val="005A0667"/>
    <w:rsid w:val="005A18AD"/>
    <w:rsid w:val="005A1F4F"/>
    <w:rsid w:val="005A31E1"/>
    <w:rsid w:val="005A459A"/>
    <w:rsid w:val="005A6DA2"/>
    <w:rsid w:val="005B08C0"/>
    <w:rsid w:val="005B0EF6"/>
    <w:rsid w:val="005B3D53"/>
    <w:rsid w:val="005B4440"/>
    <w:rsid w:val="005B47B8"/>
    <w:rsid w:val="005B6291"/>
    <w:rsid w:val="005B652C"/>
    <w:rsid w:val="005C10B6"/>
    <w:rsid w:val="005C3FB4"/>
    <w:rsid w:val="005C4465"/>
    <w:rsid w:val="005C44C7"/>
    <w:rsid w:val="005C7478"/>
    <w:rsid w:val="005D19E0"/>
    <w:rsid w:val="005D255C"/>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7EF"/>
    <w:rsid w:val="005F4117"/>
    <w:rsid w:val="005F469E"/>
    <w:rsid w:val="005F703D"/>
    <w:rsid w:val="005F783A"/>
    <w:rsid w:val="00600A96"/>
    <w:rsid w:val="0060229B"/>
    <w:rsid w:val="00604EF4"/>
    <w:rsid w:val="006069C6"/>
    <w:rsid w:val="00607A85"/>
    <w:rsid w:val="00607B7D"/>
    <w:rsid w:val="00610626"/>
    <w:rsid w:val="006137B9"/>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6D5"/>
    <w:rsid w:val="00640200"/>
    <w:rsid w:val="00641482"/>
    <w:rsid w:val="00641CF4"/>
    <w:rsid w:val="00643420"/>
    <w:rsid w:val="00643674"/>
    <w:rsid w:val="006438EB"/>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6CFC"/>
    <w:rsid w:val="00687310"/>
    <w:rsid w:val="00687D84"/>
    <w:rsid w:val="00693508"/>
    <w:rsid w:val="00693ABE"/>
    <w:rsid w:val="00693D29"/>
    <w:rsid w:val="00693F85"/>
    <w:rsid w:val="006947E6"/>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43E8"/>
    <w:rsid w:val="006B6694"/>
    <w:rsid w:val="006B7C3B"/>
    <w:rsid w:val="006C0389"/>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E73B9"/>
    <w:rsid w:val="006F2162"/>
    <w:rsid w:val="006F3A77"/>
    <w:rsid w:val="006F4134"/>
    <w:rsid w:val="006F4F53"/>
    <w:rsid w:val="006F53DD"/>
    <w:rsid w:val="006F6328"/>
    <w:rsid w:val="006F6948"/>
    <w:rsid w:val="006F6BB9"/>
    <w:rsid w:val="006F6CEE"/>
    <w:rsid w:val="007002BC"/>
    <w:rsid w:val="007041AE"/>
    <w:rsid w:val="0070484F"/>
    <w:rsid w:val="0070667F"/>
    <w:rsid w:val="00710305"/>
    <w:rsid w:val="007114AA"/>
    <w:rsid w:val="0071458F"/>
    <w:rsid w:val="007158E7"/>
    <w:rsid w:val="00720950"/>
    <w:rsid w:val="0072177E"/>
    <w:rsid w:val="00724284"/>
    <w:rsid w:val="00725411"/>
    <w:rsid w:val="00727233"/>
    <w:rsid w:val="007306F0"/>
    <w:rsid w:val="00730A1C"/>
    <w:rsid w:val="00730CFA"/>
    <w:rsid w:val="00732E17"/>
    <w:rsid w:val="00733361"/>
    <w:rsid w:val="0073485B"/>
    <w:rsid w:val="0073690B"/>
    <w:rsid w:val="00736EAE"/>
    <w:rsid w:val="00740303"/>
    <w:rsid w:val="0074175D"/>
    <w:rsid w:val="00741DD5"/>
    <w:rsid w:val="00744CCE"/>
    <w:rsid w:val="00745A65"/>
    <w:rsid w:val="00745BE6"/>
    <w:rsid w:val="00750DF9"/>
    <w:rsid w:val="00751A7D"/>
    <w:rsid w:val="00751BE6"/>
    <w:rsid w:val="00751C15"/>
    <w:rsid w:val="0075205C"/>
    <w:rsid w:val="00752E34"/>
    <w:rsid w:val="0075436F"/>
    <w:rsid w:val="00754443"/>
    <w:rsid w:val="007557EB"/>
    <w:rsid w:val="0075677B"/>
    <w:rsid w:val="00756D2A"/>
    <w:rsid w:val="00766614"/>
    <w:rsid w:val="007679D3"/>
    <w:rsid w:val="00770456"/>
    <w:rsid w:val="00770FB1"/>
    <w:rsid w:val="0077213F"/>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0D21"/>
    <w:rsid w:val="007946F8"/>
    <w:rsid w:val="00794E47"/>
    <w:rsid w:val="00794E8D"/>
    <w:rsid w:val="00794FD7"/>
    <w:rsid w:val="0079518F"/>
    <w:rsid w:val="0079530E"/>
    <w:rsid w:val="007960F6"/>
    <w:rsid w:val="007A06FA"/>
    <w:rsid w:val="007A0797"/>
    <w:rsid w:val="007A16D0"/>
    <w:rsid w:val="007A1C23"/>
    <w:rsid w:val="007A1C49"/>
    <w:rsid w:val="007A253D"/>
    <w:rsid w:val="007A3057"/>
    <w:rsid w:val="007A42DF"/>
    <w:rsid w:val="007A6445"/>
    <w:rsid w:val="007A6EB1"/>
    <w:rsid w:val="007A7247"/>
    <w:rsid w:val="007A756B"/>
    <w:rsid w:val="007B0C6C"/>
    <w:rsid w:val="007B1605"/>
    <w:rsid w:val="007B28CC"/>
    <w:rsid w:val="007B2FF2"/>
    <w:rsid w:val="007B7C6D"/>
    <w:rsid w:val="007C169C"/>
    <w:rsid w:val="007C2433"/>
    <w:rsid w:val="007C313D"/>
    <w:rsid w:val="007C3E12"/>
    <w:rsid w:val="007C4953"/>
    <w:rsid w:val="007D1680"/>
    <w:rsid w:val="007D2FDA"/>
    <w:rsid w:val="007D3B9E"/>
    <w:rsid w:val="007D3D2C"/>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063DC"/>
    <w:rsid w:val="008104B4"/>
    <w:rsid w:val="00811512"/>
    <w:rsid w:val="008156D8"/>
    <w:rsid w:val="00815C44"/>
    <w:rsid w:val="00816915"/>
    <w:rsid w:val="00820074"/>
    <w:rsid w:val="008203ED"/>
    <w:rsid w:val="00821697"/>
    <w:rsid w:val="00821814"/>
    <w:rsid w:val="008221F9"/>
    <w:rsid w:val="00825414"/>
    <w:rsid w:val="00826069"/>
    <w:rsid w:val="008275BC"/>
    <w:rsid w:val="00827DDC"/>
    <w:rsid w:val="00830451"/>
    <w:rsid w:val="00830E1C"/>
    <w:rsid w:val="008311F5"/>
    <w:rsid w:val="00831827"/>
    <w:rsid w:val="00831DF2"/>
    <w:rsid w:val="0083632A"/>
    <w:rsid w:val="00836EF7"/>
    <w:rsid w:val="00842767"/>
    <w:rsid w:val="00844688"/>
    <w:rsid w:val="00847456"/>
    <w:rsid w:val="00851998"/>
    <w:rsid w:val="00854651"/>
    <w:rsid w:val="00855CD5"/>
    <w:rsid w:val="008563C7"/>
    <w:rsid w:val="00856469"/>
    <w:rsid w:val="00857084"/>
    <w:rsid w:val="0086074C"/>
    <w:rsid w:val="00861D4E"/>
    <w:rsid w:val="00863683"/>
    <w:rsid w:val="008664C2"/>
    <w:rsid w:val="00866BD4"/>
    <w:rsid w:val="00867205"/>
    <w:rsid w:val="00872F93"/>
    <w:rsid w:val="0087425E"/>
    <w:rsid w:val="008757CB"/>
    <w:rsid w:val="00877B49"/>
    <w:rsid w:val="00880C14"/>
    <w:rsid w:val="0088104D"/>
    <w:rsid w:val="00883BA3"/>
    <w:rsid w:val="008844F1"/>
    <w:rsid w:val="00886E72"/>
    <w:rsid w:val="00890133"/>
    <w:rsid w:val="008902D6"/>
    <w:rsid w:val="0089093F"/>
    <w:rsid w:val="00890FCA"/>
    <w:rsid w:val="008935BF"/>
    <w:rsid w:val="00894D91"/>
    <w:rsid w:val="00897541"/>
    <w:rsid w:val="00897CEE"/>
    <w:rsid w:val="008A010A"/>
    <w:rsid w:val="008A03E5"/>
    <w:rsid w:val="008A0C47"/>
    <w:rsid w:val="008A2DB5"/>
    <w:rsid w:val="008A2EA0"/>
    <w:rsid w:val="008A4D89"/>
    <w:rsid w:val="008A52F8"/>
    <w:rsid w:val="008A6552"/>
    <w:rsid w:val="008A69D0"/>
    <w:rsid w:val="008B1968"/>
    <w:rsid w:val="008B431F"/>
    <w:rsid w:val="008B74E9"/>
    <w:rsid w:val="008B7C0A"/>
    <w:rsid w:val="008C0A01"/>
    <w:rsid w:val="008C0CD3"/>
    <w:rsid w:val="008C1009"/>
    <w:rsid w:val="008C1A53"/>
    <w:rsid w:val="008C30D2"/>
    <w:rsid w:val="008C4726"/>
    <w:rsid w:val="008C6289"/>
    <w:rsid w:val="008C6A83"/>
    <w:rsid w:val="008D2A6D"/>
    <w:rsid w:val="008D33EC"/>
    <w:rsid w:val="008D3535"/>
    <w:rsid w:val="008D39E2"/>
    <w:rsid w:val="008D3B35"/>
    <w:rsid w:val="008D4B9C"/>
    <w:rsid w:val="008D6E48"/>
    <w:rsid w:val="008D7E83"/>
    <w:rsid w:val="008E087D"/>
    <w:rsid w:val="008E6243"/>
    <w:rsid w:val="008E6345"/>
    <w:rsid w:val="008F2531"/>
    <w:rsid w:val="008F46D8"/>
    <w:rsid w:val="008F4860"/>
    <w:rsid w:val="008F4B73"/>
    <w:rsid w:val="00900A51"/>
    <w:rsid w:val="009015F7"/>
    <w:rsid w:val="00901D52"/>
    <w:rsid w:val="00902E1D"/>
    <w:rsid w:val="00903DD6"/>
    <w:rsid w:val="00907C84"/>
    <w:rsid w:val="009109B3"/>
    <w:rsid w:val="00910BBE"/>
    <w:rsid w:val="0091392E"/>
    <w:rsid w:val="00916493"/>
    <w:rsid w:val="00916BA8"/>
    <w:rsid w:val="00916E83"/>
    <w:rsid w:val="00916E96"/>
    <w:rsid w:val="0091703A"/>
    <w:rsid w:val="009177AE"/>
    <w:rsid w:val="00920380"/>
    <w:rsid w:val="00920CA8"/>
    <w:rsid w:val="00921998"/>
    <w:rsid w:val="00924435"/>
    <w:rsid w:val="00925572"/>
    <w:rsid w:val="009277CE"/>
    <w:rsid w:val="0093201E"/>
    <w:rsid w:val="0093208A"/>
    <w:rsid w:val="009343B0"/>
    <w:rsid w:val="00935A6D"/>
    <w:rsid w:val="00936165"/>
    <w:rsid w:val="009361E3"/>
    <w:rsid w:val="009407C5"/>
    <w:rsid w:val="00940A73"/>
    <w:rsid w:val="00945B1D"/>
    <w:rsid w:val="00945D31"/>
    <w:rsid w:val="009463E0"/>
    <w:rsid w:val="00946B11"/>
    <w:rsid w:val="009524A8"/>
    <w:rsid w:val="009539A6"/>
    <w:rsid w:val="00953C66"/>
    <w:rsid w:val="0095587B"/>
    <w:rsid w:val="00955C57"/>
    <w:rsid w:val="00957589"/>
    <w:rsid w:val="0096296C"/>
    <w:rsid w:val="00962B9F"/>
    <w:rsid w:val="009639D7"/>
    <w:rsid w:val="0096473E"/>
    <w:rsid w:val="00965F62"/>
    <w:rsid w:val="00967884"/>
    <w:rsid w:val="0097435B"/>
    <w:rsid w:val="00976AC7"/>
    <w:rsid w:val="00977774"/>
    <w:rsid w:val="009807D2"/>
    <w:rsid w:val="00981E72"/>
    <w:rsid w:val="0098279B"/>
    <w:rsid w:val="009846E9"/>
    <w:rsid w:val="009901D0"/>
    <w:rsid w:val="009903CC"/>
    <w:rsid w:val="00992F8F"/>
    <w:rsid w:val="00993929"/>
    <w:rsid w:val="00995256"/>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B5A"/>
    <w:rsid w:val="009D1BBB"/>
    <w:rsid w:val="009D46BC"/>
    <w:rsid w:val="009D61B8"/>
    <w:rsid w:val="009D61CD"/>
    <w:rsid w:val="009D7F4B"/>
    <w:rsid w:val="009E0E53"/>
    <w:rsid w:val="009E10E3"/>
    <w:rsid w:val="009E5A31"/>
    <w:rsid w:val="009E5AC8"/>
    <w:rsid w:val="009E5D3B"/>
    <w:rsid w:val="009E6CCA"/>
    <w:rsid w:val="009F4A09"/>
    <w:rsid w:val="009F4EC9"/>
    <w:rsid w:val="009F68C8"/>
    <w:rsid w:val="009F774D"/>
    <w:rsid w:val="00A042FB"/>
    <w:rsid w:val="00A061AE"/>
    <w:rsid w:val="00A10558"/>
    <w:rsid w:val="00A140F9"/>
    <w:rsid w:val="00A145AD"/>
    <w:rsid w:val="00A15A8A"/>
    <w:rsid w:val="00A15E8E"/>
    <w:rsid w:val="00A16A4B"/>
    <w:rsid w:val="00A17A5B"/>
    <w:rsid w:val="00A20E78"/>
    <w:rsid w:val="00A213E9"/>
    <w:rsid w:val="00A21BBE"/>
    <w:rsid w:val="00A24195"/>
    <w:rsid w:val="00A252B5"/>
    <w:rsid w:val="00A263C8"/>
    <w:rsid w:val="00A27888"/>
    <w:rsid w:val="00A30E2A"/>
    <w:rsid w:val="00A32661"/>
    <w:rsid w:val="00A3289F"/>
    <w:rsid w:val="00A34C0E"/>
    <w:rsid w:val="00A353AC"/>
    <w:rsid w:val="00A37B1D"/>
    <w:rsid w:val="00A40741"/>
    <w:rsid w:val="00A40B02"/>
    <w:rsid w:val="00A4163F"/>
    <w:rsid w:val="00A41E8B"/>
    <w:rsid w:val="00A41EFF"/>
    <w:rsid w:val="00A448AB"/>
    <w:rsid w:val="00A45684"/>
    <w:rsid w:val="00A46435"/>
    <w:rsid w:val="00A4733F"/>
    <w:rsid w:val="00A50487"/>
    <w:rsid w:val="00A50652"/>
    <w:rsid w:val="00A5186A"/>
    <w:rsid w:val="00A51DBA"/>
    <w:rsid w:val="00A52DF2"/>
    <w:rsid w:val="00A55C21"/>
    <w:rsid w:val="00A57890"/>
    <w:rsid w:val="00A60C7C"/>
    <w:rsid w:val="00A61AD2"/>
    <w:rsid w:val="00A6206A"/>
    <w:rsid w:val="00A63076"/>
    <w:rsid w:val="00A63B44"/>
    <w:rsid w:val="00A63C15"/>
    <w:rsid w:val="00A65DB7"/>
    <w:rsid w:val="00A7133E"/>
    <w:rsid w:val="00A7419B"/>
    <w:rsid w:val="00A748FE"/>
    <w:rsid w:val="00A74BBE"/>
    <w:rsid w:val="00A75082"/>
    <w:rsid w:val="00A75266"/>
    <w:rsid w:val="00A77798"/>
    <w:rsid w:val="00A809DE"/>
    <w:rsid w:val="00A83F9C"/>
    <w:rsid w:val="00A841F9"/>
    <w:rsid w:val="00A85CB7"/>
    <w:rsid w:val="00A85D22"/>
    <w:rsid w:val="00A8625C"/>
    <w:rsid w:val="00A87348"/>
    <w:rsid w:val="00A877E1"/>
    <w:rsid w:val="00A91A14"/>
    <w:rsid w:val="00A91BA9"/>
    <w:rsid w:val="00A92503"/>
    <w:rsid w:val="00A937FB"/>
    <w:rsid w:val="00A9597C"/>
    <w:rsid w:val="00A95A35"/>
    <w:rsid w:val="00A95FA9"/>
    <w:rsid w:val="00AA0033"/>
    <w:rsid w:val="00AA0D1E"/>
    <w:rsid w:val="00AA1B9E"/>
    <w:rsid w:val="00AA2A8A"/>
    <w:rsid w:val="00AA47E3"/>
    <w:rsid w:val="00AA5E70"/>
    <w:rsid w:val="00AA71E5"/>
    <w:rsid w:val="00AB1020"/>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68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2DF6"/>
    <w:rsid w:val="00B25316"/>
    <w:rsid w:val="00B25942"/>
    <w:rsid w:val="00B30B86"/>
    <w:rsid w:val="00B35E2F"/>
    <w:rsid w:val="00B378B2"/>
    <w:rsid w:val="00B4129B"/>
    <w:rsid w:val="00B42F40"/>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3AD"/>
    <w:rsid w:val="00B65A9B"/>
    <w:rsid w:val="00B70810"/>
    <w:rsid w:val="00B73035"/>
    <w:rsid w:val="00B736CA"/>
    <w:rsid w:val="00B74F23"/>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389E"/>
    <w:rsid w:val="00BA7A95"/>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1B9"/>
    <w:rsid w:val="00BC7A2D"/>
    <w:rsid w:val="00BD02E2"/>
    <w:rsid w:val="00BD3E42"/>
    <w:rsid w:val="00BD6337"/>
    <w:rsid w:val="00BE014A"/>
    <w:rsid w:val="00BE0CDC"/>
    <w:rsid w:val="00BE139C"/>
    <w:rsid w:val="00BE182E"/>
    <w:rsid w:val="00BE3D45"/>
    <w:rsid w:val="00BE54D7"/>
    <w:rsid w:val="00BE6878"/>
    <w:rsid w:val="00BF0011"/>
    <w:rsid w:val="00BF2DAA"/>
    <w:rsid w:val="00BF4FBA"/>
    <w:rsid w:val="00C01649"/>
    <w:rsid w:val="00C01D28"/>
    <w:rsid w:val="00C04212"/>
    <w:rsid w:val="00C04F00"/>
    <w:rsid w:val="00C05A52"/>
    <w:rsid w:val="00C0661D"/>
    <w:rsid w:val="00C06A47"/>
    <w:rsid w:val="00C06B9D"/>
    <w:rsid w:val="00C074CA"/>
    <w:rsid w:val="00C07A7D"/>
    <w:rsid w:val="00C103CB"/>
    <w:rsid w:val="00C1280B"/>
    <w:rsid w:val="00C128FE"/>
    <w:rsid w:val="00C13D9B"/>
    <w:rsid w:val="00C14652"/>
    <w:rsid w:val="00C15995"/>
    <w:rsid w:val="00C15E85"/>
    <w:rsid w:val="00C16721"/>
    <w:rsid w:val="00C16950"/>
    <w:rsid w:val="00C17954"/>
    <w:rsid w:val="00C201E0"/>
    <w:rsid w:val="00C2029F"/>
    <w:rsid w:val="00C21737"/>
    <w:rsid w:val="00C21AAF"/>
    <w:rsid w:val="00C22776"/>
    <w:rsid w:val="00C23A86"/>
    <w:rsid w:val="00C23E43"/>
    <w:rsid w:val="00C247F5"/>
    <w:rsid w:val="00C24AAD"/>
    <w:rsid w:val="00C24AC7"/>
    <w:rsid w:val="00C25A9C"/>
    <w:rsid w:val="00C262C9"/>
    <w:rsid w:val="00C27748"/>
    <w:rsid w:val="00C30B42"/>
    <w:rsid w:val="00C30F7F"/>
    <w:rsid w:val="00C33815"/>
    <w:rsid w:val="00C3412D"/>
    <w:rsid w:val="00C34BF8"/>
    <w:rsid w:val="00C36124"/>
    <w:rsid w:val="00C36428"/>
    <w:rsid w:val="00C45BDA"/>
    <w:rsid w:val="00C474D3"/>
    <w:rsid w:val="00C523E4"/>
    <w:rsid w:val="00C52AD8"/>
    <w:rsid w:val="00C542D1"/>
    <w:rsid w:val="00C55A54"/>
    <w:rsid w:val="00C55A8C"/>
    <w:rsid w:val="00C56AAF"/>
    <w:rsid w:val="00C56E83"/>
    <w:rsid w:val="00C56F47"/>
    <w:rsid w:val="00C57C8E"/>
    <w:rsid w:val="00C60862"/>
    <w:rsid w:val="00C6105E"/>
    <w:rsid w:val="00C61570"/>
    <w:rsid w:val="00C63B50"/>
    <w:rsid w:val="00C67065"/>
    <w:rsid w:val="00C72216"/>
    <w:rsid w:val="00C754B6"/>
    <w:rsid w:val="00C75B7F"/>
    <w:rsid w:val="00C7669A"/>
    <w:rsid w:val="00C77DE1"/>
    <w:rsid w:val="00C80E81"/>
    <w:rsid w:val="00C8160B"/>
    <w:rsid w:val="00C830D5"/>
    <w:rsid w:val="00C85A40"/>
    <w:rsid w:val="00C85A42"/>
    <w:rsid w:val="00C85C98"/>
    <w:rsid w:val="00C85F6D"/>
    <w:rsid w:val="00C87C39"/>
    <w:rsid w:val="00C87C6A"/>
    <w:rsid w:val="00C90646"/>
    <w:rsid w:val="00C911FF"/>
    <w:rsid w:val="00C9121B"/>
    <w:rsid w:val="00C919B7"/>
    <w:rsid w:val="00C91A37"/>
    <w:rsid w:val="00C9364B"/>
    <w:rsid w:val="00C94868"/>
    <w:rsid w:val="00C94A8A"/>
    <w:rsid w:val="00C96347"/>
    <w:rsid w:val="00C96630"/>
    <w:rsid w:val="00C966A3"/>
    <w:rsid w:val="00C979DD"/>
    <w:rsid w:val="00C97E1D"/>
    <w:rsid w:val="00CA01D3"/>
    <w:rsid w:val="00CA0411"/>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6208"/>
    <w:rsid w:val="00CB6A7C"/>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1514"/>
    <w:rsid w:val="00CE3A61"/>
    <w:rsid w:val="00CE3AEB"/>
    <w:rsid w:val="00CE4680"/>
    <w:rsid w:val="00CE7A66"/>
    <w:rsid w:val="00CF07EB"/>
    <w:rsid w:val="00CF16DB"/>
    <w:rsid w:val="00CF274F"/>
    <w:rsid w:val="00CF2D6B"/>
    <w:rsid w:val="00CF3A0B"/>
    <w:rsid w:val="00CF3BFC"/>
    <w:rsid w:val="00CF421F"/>
    <w:rsid w:val="00CF4C43"/>
    <w:rsid w:val="00CF648A"/>
    <w:rsid w:val="00CF648D"/>
    <w:rsid w:val="00D01B76"/>
    <w:rsid w:val="00D03C2C"/>
    <w:rsid w:val="00D03C9D"/>
    <w:rsid w:val="00D0712E"/>
    <w:rsid w:val="00D10B07"/>
    <w:rsid w:val="00D115F6"/>
    <w:rsid w:val="00D12D74"/>
    <w:rsid w:val="00D15029"/>
    <w:rsid w:val="00D15E84"/>
    <w:rsid w:val="00D163B0"/>
    <w:rsid w:val="00D16CC3"/>
    <w:rsid w:val="00D20D7D"/>
    <w:rsid w:val="00D20F09"/>
    <w:rsid w:val="00D22D4D"/>
    <w:rsid w:val="00D237DA"/>
    <w:rsid w:val="00D238CF"/>
    <w:rsid w:val="00D240D8"/>
    <w:rsid w:val="00D253A1"/>
    <w:rsid w:val="00D27458"/>
    <w:rsid w:val="00D277D4"/>
    <w:rsid w:val="00D27CEF"/>
    <w:rsid w:val="00D27D0A"/>
    <w:rsid w:val="00D27E42"/>
    <w:rsid w:val="00D31581"/>
    <w:rsid w:val="00D318FB"/>
    <w:rsid w:val="00D34020"/>
    <w:rsid w:val="00D34328"/>
    <w:rsid w:val="00D367B7"/>
    <w:rsid w:val="00D41AE3"/>
    <w:rsid w:val="00D41E63"/>
    <w:rsid w:val="00D44564"/>
    <w:rsid w:val="00D4486A"/>
    <w:rsid w:val="00D44F81"/>
    <w:rsid w:val="00D45D01"/>
    <w:rsid w:val="00D47E8C"/>
    <w:rsid w:val="00D50C23"/>
    <w:rsid w:val="00D51E04"/>
    <w:rsid w:val="00D53BF2"/>
    <w:rsid w:val="00D54589"/>
    <w:rsid w:val="00D5520A"/>
    <w:rsid w:val="00D60C7E"/>
    <w:rsid w:val="00D61D21"/>
    <w:rsid w:val="00D62C8F"/>
    <w:rsid w:val="00D62D16"/>
    <w:rsid w:val="00D6713C"/>
    <w:rsid w:val="00D67F74"/>
    <w:rsid w:val="00D70F0B"/>
    <w:rsid w:val="00D73412"/>
    <w:rsid w:val="00D740C4"/>
    <w:rsid w:val="00D749CD"/>
    <w:rsid w:val="00D74AE4"/>
    <w:rsid w:val="00D76819"/>
    <w:rsid w:val="00D76837"/>
    <w:rsid w:val="00D80C4C"/>
    <w:rsid w:val="00D8156C"/>
    <w:rsid w:val="00D815B0"/>
    <w:rsid w:val="00D82DF2"/>
    <w:rsid w:val="00D83092"/>
    <w:rsid w:val="00D8444F"/>
    <w:rsid w:val="00D872F7"/>
    <w:rsid w:val="00D8747D"/>
    <w:rsid w:val="00D874C7"/>
    <w:rsid w:val="00D91F06"/>
    <w:rsid w:val="00D92AB0"/>
    <w:rsid w:val="00D93D31"/>
    <w:rsid w:val="00D9710B"/>
    <w:rsid w:val="00DA1CE6"/>
    <w:rsid w:val="00DA36F8"/>
    <w:rsid w:val="00DA3C23"/>
    <w:rsid w:val="00DA6ECB"/>
    <w:rsid w:val="00DA737C"/>
    <w:rsid w:val="00DB0AAD"/>
    <w:rsid w:val="00DB2BF4"/>
    <w:rsid w:val="00DB3838"/>
    <w:rsid w:val="00DB3D45"/>
    <w:rsid w:val="00DB50DB"/>
    <w:rsid w:val="00DC023C"/>
    <w:rsid w:val="00DC169C"/>
    <w:rsid w:val="00DC36CD"/>
    <w:rsid w:val="00DC3B85"/>
    <w:rsid w:val="00DC6412"/>
    <w:rsid w:val="00DD025E"/>
    <w:rsid w:val="00DD2C67"/>
    <w:rsid w:val="00DD538C"/>
    <w:rsid w:val="00DD540F"/>
    <w:rsid w:val="00DD65BC"/>
    <w:rsid w:val="00DD6FF2"/>
    <w:rsid w:val="00DD766E"/>
    <w:rsid w:val="00DE029B"/>
    <w:rsid w:val="00DE17A5"/>
    <w:rsid w:val="00DE3D97"/>
    <w:rsid w:val="00DE46A9"/>
    <w:rsid w:val="00DE4C44"/>
    <w:rsid w:val="00DE6DFD"/>
    <w:rsid w:val="00DF0DD9"/>
    <w:rsid w:val="00DF248A"/>
    <w:rsid w:val="00DF24A2"/>
    <w:rsid w:val="00DF2E9E"/>
    <w:rsid w:val="00DF3DC5"/>
    <w:rsid w:val="00DF45F0"/>
    <w:rsid w:val="00DF49EA"/>
    <w:rsid w:val="00DF4F57"/>
    <w:rsid w:val="00DF54A6"/>
    <w:rsid w:val="00DF711A"/>
    <w:rsid w:val="00E01F1C"/>
    <w:rsid w:val="00E036A6"/>
    <w:rsid w:val="00E04DD7"/>
    <w:rsid w:val="00E07303"/>
    <w:rsid w:val="00E07936"/>
    <w:rsid w:val="00E10FC9"/>
    <w:rsid w:val="00E11E95"/>
    <w:rsid w:val="00E130B6"/>
    <w:rsid w:val="00E1429E"/>
    <w:rsid w:val="00E15046"/>
    <w:rsid w:val="00E164CD"/>
    <w:rsid w:val="00E169FC"/>
    <w:rsid w:val="00E1707A"/>
    <w:rsid w:val="00E17476"/>
    <w:rsid w:val="00E21C4C"/>
    <w:rsid w:val="00E21DEB"/>
    <w:rsid w:val="00E22749"/>
    <w:rsid w:val="00E23BDF"/>
    <w:rsid w:val="00E24CE4"/>
    <w:rsid w:val="00E2501D"/>
    <w:rsid w:val="00E27359"/>
    <w:rsid w:val="00E278A9"/>
    <w:rsid w:val="00E3142E"/>
    <w:rsid w:val="00E31717"/>
    <w:rsid w:val="00E324E9"/>
    <w:rsid w:val="00E33FBA"/>
    <w:rsid w:val="00E34CC5"/>
    <w:rsid w:val="00E4185E"/>
    <w:rsid w:val="00E43947"/>
    <w:rsid w:val="00E44990"/>
    <w:rsid w:val="00E464AD"/>
    <w:rsid w:val="00E4747B"/>
    <w:rsid w:val="00E47B4D"/>
    <w:rsid w:val="00E50D50"/>
    <w:rsid w:val="00E52BC4"/>
    <w:rsid w:val="00E54907"/>
    <w:rsid w:val="00E56A06"/>
    <w:rsid w:val="00E56B42"/>
    <w:rsid w:val="00E576C5"/>
    <w:rsid w:val="00E6066A"/>
    <w:rsid w:val="00E6103F"/>
    <w:rsid w:val="00E64944"/>
    <w:rsid w:val="00E67073"/>
    <w:rsid w:val="00E72588"/>
    <w:rsid w:val="00E74EFD"/>
    <w:rsid w:val="00E7598C"/>
    <w:rsid w:val="00E807F6"/>
    <w:rsid w:val="00E808ED"/>
    <w:rsid w:val="00E81331"/>
    <w:rsid w:val="00E81A5C"/>
    <w:rsid w:val="00E823DB"/>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2EF0"/>
    <w:rsid w:val="00EA33BB"/>
    <w:rsid w:val="00EB08AF"/>
    <w:rsid w:val="00EB1D80"/>
    <w:rsid w:val="00EB2A7E"/>
    <w:rsid w:val="00EB41F7"/>
    <w:rsid w:val="00EB670A"/>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5695"/>
    <w:rsid w:val="00ED5EC2"/>
    <w:rsid w:val="00EE01A5"/>
    <w:rsid w:val="00EE11B8"/>
    <w:rsid w:val="00EE340A"/>
    <w:rsid w:val="00EE49E9"/>
    <w:rsid w:val="00EE69B4"/>
    <w:rsid w:val="00EE7EB9"/>
    <w:rsid w:val="00EF1B08"/>
    <w:rsid w:val="00EF232F"/>
    <w:rsid w:val="00EF2EBD"/>
    <w:rsid w:val="00EF33C7"/>
    <w:rsid w:val="00EF3865"/>
    <w:rsid w:val="00EF49DC"/>
    <w:rsid w:val="00EF5859"/>
    <w:rsid w:val="00EF5F6F"/>
    <w:rsid w:val="00EF6BE5"/>
    <w:rsid w:val="00F00335"/>
    <w:rsid w:val="00F0079C"/>
    <w:rsid w:val="00F00A40"/>
    <w:rsid w:val="00F01D69"/>
    <w:rsid w:val="00F047AD"/>
    <w:rsid w:val="00F0569A"/>
    <w:rsid w:val="00F05851"/>
    <w:rsid w:val="00F063F7"/>
    <w:rsid w:val="00F06F5D"/>
    <w:rsid w:val="00F0704F"/>
    <w:rsid w:val="00F07574"/>
    <w:rsid w:val="00F07B8A"/>
    <w:rsid w:val="00F12B41"/>
    <w:rsid w:val="00F1550D"/>
    <w:rsid w:val="00F16A18"/>
    <w:rsid w:val="00F16F97"/>
    <w:rsid w:val="00F21E57"/>
    <w:rsid w:val="00F22A8A"/>
    <w:rsid w:val="00F25D47"/>
    <w:rsid w:val="00F26C52"/>
    <w:rsid w:val="00F3294A"/>
    <w:rsid w:val="00F344F8"/>
    <w:rsid w:val="00F375AA"/>
    <w:rsid w:val="00F40CA2"/>
    <w:rsid w:val="00F41AC1"/>
    <w:rsid w:val="00F43534"/>
    <w:rsid w:val="00F455A9"/>
    <w:rsid w:val="00F47721"/>
    <w:rsid w:val="00F505BB"/>
    <w:rsid w:val="00F50D41"/>
    <w:rsid w:val="00F51B2D"/>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3C23"/>
    <w:rsid w:val="00F94A4A"/>
    <w:rsid w:val="00FA2F0B"/>
    <w:rsid w:val="00FA3198"/>
    <w:rsid w:val="00FA3235"/>
    <w:rsid w:val="00FA5F4D"/>
    <w:rsid w:val="00FA6E23"/>
    <w:rsid w:val="00FA7920"/>
    <w:rsid w:val="00FA7951"/>
    <w:rsid w:val="00FB11E3"/>
    <w:rsid w:val="00FB42C5"/>
    <w:rsid w:val="00FB5ECF"/>
    <w:rsid w:val="00FB7F1D"/>
    <w:rsid w:val="00FC1CF6"/>
    <w:rsid w:val="00FC1E0B"/>
    <w:rsid w:val="00FC20E7"/>
    <w:rsid w:val="00FC32E2"/>
    <w:rsid w:val="00FC435D"/>
    <w:rsid w:val="00FC6581"/>
    <w:rsid w:val="00FC68F5"/>
    <w:rsid w:val="00FC7B75"/>
    <w:rsid w:val="00FD176F"/>
    <w:rsid w:val="00FD282F"/>
    <w:rsid w:val="00FD4497"/>
    <w:rsid w:val="00FD5CC3"/>
    <w:rsid w:val="00FD65FA"/>
    <w:rsid w:val="00FD7EA0"/>
    <w:rsid w:val="00FE1772"/>
    <w:rsid w:val="00FE3564"/>
    <w:rsid w:val="00FE3CF0"/>
    <w:rsid w:val="00FE3E09"/>
    <w:rsid w:val="00FE4EB3"/>
    <w:rsid w:val="00FE7B2D"/>
    <w:rsid w:val="00FF1268"/>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 w:type="character" w:customStyle="1" w:styleId="ui-provider">
    <w:name w:val="ui-provider"/>
    <w:basedOn w:val="DefaultParagraphFont"/>
    <w:rsid w:val="00493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223098</vt:lpwstr>
  </property>
  <property fmtid="{D5CDD505-2E9C-101B-9397-08002B2CF9AE}" pid="4" name="OptimizationTime">
    <vt:lpwstr>20230809_1854</vt:lpwstr>
  </property>
</Properties>
</file>

<file path=docProps/app.xml><?xml version="1.0" encoding="utf-8"?>
<Properties xmlns="http://schemas.openxmlformats.org/officeDocument/2006/extended-properties" xmlns:vt="http://schemas.openxmlformats.org/officeDocument/2006/docPropsVTypes">
  <Template>Normal.dotm</Template>
  <TotalTime>3668</TotalTime>
  <Pages>47</Pages>
  <Words>13306</Words>
  <Characters>75850</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649</cp:revision>
  <cp:lastPrinted>2023-08-09T11:23:00Z</cp:lastPrinted>
  <dcterms:created xsi:type="dcterms:W3CDTF">2017-05-06T16:13:00Z</dcterms:created>
  <dcterms:modified xsi:type="dcterms:W3CDTF">2023-08-09T11:23:00Z</dcterms:modified>
</cp:coreProperties>
</file>