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3CE234EB" w:rsidR="00B86502" w:rsidRPr="00194A32" w:rsidRDefault="00D72C9F" w:rsidP="00B8724D">
            <w:pPr>
              <w:spacing w:line="380" w:lineRule="exact"/>
              <w:ind w:left="12" w:right="-43"/>
              <w:rPr>
                <w:rFonts w:eastAsia="MS Mincho" w:hAnsi="Times New Roman"/>
                <w:color w:val="7F7E82"/>
                <w:sz w:val="28"/>
                <w:szCs w:val="33"/>
              </w:rPr>
            </w:pPr>
            <w:r w:rsidRPr="00D72C9F">
              <w:rPr>
                <w:color w:val="7F7E82"/>
                <w:sz w:val="28"/>
                <w:szCs w:val="28"/>
              </w:rPr>
              <w:t xml:space="preserve">For the three-month and six-month periods ended 30 June </w:t>
            </w:r>
            <w:r w:rsidR="00B86871" w:rsidRPr="00B86871">
              <w:rPr>
                <w:rFonts w:hAnsi="Times New Roman" w:cstheme="minorBidi"/>
                <w:color w:val="7E7F82"/>
                <w:sz w:val="28"/>
                <w:szCs w:val="28"/>
              </w:rPr>
              <w:t>202</w:t>
            </w:r>
            <w:r w:rsidR="006F1F6F">
              <w:rPr>
                <w:rFonts w:hAnsi="Times New Roman" w:cstheme="minorBidi"/>
                <w:color w:val="7E7F82"/>
                <w:sz w:val="28"/>
                <w:szCs w:val="28"/>
              </w:rPr>
              <w:t>3</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75D2A647" w:rsidR="00B86502" w:rsidRPr="00AF2915" w:rsidRDefault="007A3AAD" w:rsidP="00983E9A">
      <w:pPr>
        <w:spacing w:before="80" w:after="8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Pr="00AF2915">
        <w:rPr>
          <w:rFonts w:ascii="Arial" w:hAnsi="Arial" w:cs="Arial"/>
          <w:sz w:val="22"/>
          <w:szCs w:val="22"/>
        </w:rPr>
        <w:t xml:space="preserve">as </w:t>
      </w:r>
      <w:proofErr w:type="gramStart"/>
      <w:r w:rsidRPr="00AF2915">
        <w:rPr>
          <w:rFonts w:ascii="Arial" w:hAnsi="Arial" w:cs="Arial"/>
          <w:sz w:val="22"/>
          <w:szCs w:val="22"/>
        </w:rPr>
        <w:t>at</w:t>
      </w:r>
      <w:proofErr w:type="gramEnd"/>
      <w:r w:rsidRPr="00AF2915">
        <w:rPr>
          <w:rFonts w:ascii="Arial" w:hAnsi="Arial" w:cs="Arial"/>
          <w:sz w:val="22"/>
          <w:szCs w:val="22"/>
        </w:rPr>
        <w:t xml:space="preserve"> </w:t>
      </w:r>
      <w:r w:rsidR="005D3D59" w:rsidRPr="005D3D59">
        <w:rPr>
          <w:rFonts w:ascii="Arial" w:hAnsi="Arial" w:cs="Arial"/>
          <w:sz w:val="22"/>
          <w:szCs w:val="22"/>
        </w:rPr>
        <w:t xml:space="preserve">30 June </w:t>
      </w:r>
      <w:r w:rsidR="00B86871" w:rsidRPr="00AF2915">
        <w:rPr>
          <w:rFonts w:ascii="Arial" w:hAnsi="Arial" w:cs="Arial"/>
          <w:sz w:val="22"/>
          <w:szCs w:val="22"/>
        </w:rPr>
        <w:t>202</w:t>
      </w:r>
      <w:r w:rsidR="006F1F6F">
        <w:rPr>
          <w:rFonts w:ascii="Arial" w:hAnsi="Arial" w:cs="Arial"/>
          <w:sz w:val="22"/>
          <w:szCs w:val="22"/>
        </w:rPr>
        <w:t>3</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5A6458">
        <w:rPr>
          <w:rFonts w:ascii="Arial" w:hAnsi="Arial" w:cs="Arial"/>
          <w:sz w:val="22"/>
          <w:szCs w:val="22"/>
        </w:rPr>
        <w:t xml:space="preserve"> </w:t>
      </w:r>
      <w:r w:rsidR="005A6458">
        <w:rPr>
          <w:rFonts w:ascii="Arial" w:hAnsi="Arial" w:cs="Cordia New"/>
          <w:sz w:val="22"/>
          <w:szCs w:val="22"/>
        </w:rPr>
        <w:t>for the three-month and six-month periods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00671F59" w:rsidRPr="00671F59">
        <w:rPr>
          <w:rFonts w:ascii="Arial" w:hAnsi="Arial" w:cs="Arial"/>
          <w:sz w:val="22"/>
          <w:szCs w:val="22"/>
        </w:rPr>
        <w:t>and the consolidated statements of changes in shareholders' equity and cash flows for the six-month period then ended</w:t>
      </w:r>
      <w:r w:rsidRPr="00AF2915">
        <w:rPr>
          <w:rFonts w:ascii="Arial" w:hAnsi="Arial" w:cs="Arial"/>
          <w:sz w:val="22"/>
          <w:szCs w:val="22"/>
        </w:rPr>
        <w:t xml:space="preserve">,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w:t>
      </w:r>
      <w:r w:rsidR="00671F59">
        <w:rPr>
          <w:rFonts w:ascii="Arial" w:hAnsi="Arial" w:cs="Cordia New"/>
          <w:sz w:val="22"/>
          <w:szCs w:val="22"/>
        </w:rPr>
        <w:t xml:space="preserve"> </w:t>
      </w:r>
      <w:r w:rsidR="00B86502" w:rsidRPr="00AF2915">
        <w:rPr>
          <w:rFonts w:ascii="Arial" w:hAnsi="Arial" w:cs="Cordia New"/>
          <w:sz w:val="22"/>
          <w:szCs w:val="22"/>
        </w:rPr>
        <w:t>JM</w:t>
      </w:r>
      <w:r w:rsidR="00671F59">
        <w:rPr>
          <w:rFonts w:ascii="Arial" w:hAnsi="Arial" w:cs="Cordia New"/>
          <w:sz w:val="22"/>
          <w:szCs w:val="22"/>
        </w:rPr>
        <w:t>T</w:t>
      </w:r>
      <w:r w:rsidR="00B86502" w:rsidRPr="00AF2915">
        <w:rPr>
          <w:rFonts w:ascii="Arial" w:hAnsi="Arial" w:cs="Cordia New"/>
          <w:sz w:val="22"/>
          <w:szCs w:val="22"/>
        </w:rPr>
        <w:t xml:space="preserve">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983E9A">
      <w:pPr>
        <w:spacing w:before="80" w:after="8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A4CB8">
        <w:rPr>
          <w:rFonts w:ascii="Arial" w:hAnsi="Arial" w:cs="Arial"/>
          <w:sz w:val="22"/>
          <w:szCs w:val="22"/>
        </w:rPr>
        <w:t>Interim Financial Reporting.</w:t>
      </w:r>
    </w:p>
    <w:p w14:paraId="3A01199C" w14:textId="0CA6546E" w:rsidR="007D5AA2" w:rsidRPr="002F1B05" w:rsidRDefault="002F1B05" w:rsidP="00983E9A">
      <w:pPr>
        <w:tabs>
          <w:tab w:val="left" w:pos="720"/>
          <w:tab w:val="center" w:pos="6480"/>
        </w:tabs>
        <w:spacing w:before="1040" w:line="380" w:lineRule="exact"/>
        <w:ind w:right="-43"/>
        <w:jc w:val="thaiDistribute"/>
        <w:rPr>
          <w:rFonts w:ascii="Arial" w:hAnsi="Arial" w:cs="Browallia New"/>
          <w:sz w:val="22"/>
          <w:szCs w:val="28"/>
        </w:rPr>
      </w:pPr>
      <w:proofErr w:type="spellStart"/>
      <w:r>
        <w:rPr>
          <w:rFonts w:ascii="Arial" w:hAnsi="Arial" w:cs="Browallia New"/>
          <w:sz w:val="22"/>
          <w:szCs w:val="28"/>
        </w:rPr>
        <w:t>Bongkot</w:t>
      </w:r>
      <w:proofErr w:type="spellEnd"/>
      <w:r>
        <w:rPr>
          <w:rFonts w:ascii="Arial" w:hAnsi="Arial" w:cs="Browallia New"/>
          <w:sz w:val="22"/>
          <w:szCs w:val="28"/>
        </w:rPr>
        <w:t xml:space="preserve"> </w:t>
      </w:r>
      <w:proofErr w:type="spellStart"/>
      <w:r>
        <w:rPr>
          <w:rFonts w:ascii="Arial" w:hAnsi="Arial" w:cs="Browallia New"/>
          <w:sz w:val="22"/>
          <w:szCs w:val="28"/>
        </w:rPr>
        <w:t>Kriangphanamorn</w:t>
      </w:r>
      <w:proofErr w:type="spellEnd"/>
    </w:p>
    <w:p w14:paraId="57405820" w14:textId="1E284E50"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2F1B05">
        <w:rPr>
          <w:rFonts w:ascii="Arial" w:hAnsi="Arial" w:cs="Arial"/>
          <w:sz w:val="22"/>
          <w:szCs w:val="22"/>
        </w:rPr>
        <w:t>6777</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32B0EED9"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DA4A98">
        <w:rPr>
          <w:rFonts w:ascii="Arial" w:hAnsi="Arial" w:cstheme="minorBidi"/>
          <w:sz w:val="22"/>
          <w:szCs w:val="22"/>
        </w:rPr>
        <w:t>10</w:t>
      </w:r>
      <w:r w:rsidR="00FC4BFC">
        <w:rPr>
          <w:rFonts w:ascii="Arial" w:hAnsi="Arial" w:cstheme="minorBidi"/>
          <w:sz w:val="22"/>
          <w:szCs w:val="22"/>
        </w:rPr>
        <w:t xml:space="preserve"> August</w:t>
      </w:r>
      <w:r w:rsidR="00B86871" w:rsidRPr="00AF2915">
        <w:rPr>
          <w:rFonts w:ascii="Arial" w:hAnsi="Arial" w:cstheme="minorBidi"/>
          <w:sz w:val="22"/>
          <w:szCs w:val="22"/>
        </w:rPr>
        <w:t xml:space="preserve"> 202</w:t>
      </w:r>
      <w:r w:rsidR="006F1F6F">
        <w:rPr>
          <w:rFonts w:ascii="Arial" w:hAnsi="Arial" w:cstheme="minorBidi"/>
          <w:sz w:val="22"/>
          <w:szCs w:val="22"/>
        </w:rPr>
        <w:t>3</w:t>
      </w:r>
    </w:p>
    <w:sectPr w:rsidR="00B86502" w:rsidRPr="00AF2915" w:rsidSect="00983E9A">
      <w:footerReference w:type="first" r:id="rId12"/>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D431" w14:textId="77777777" w:rsidR="00D87BE8" w:rsidRDefault="00D87BE8">
      <w:r>
        <w:separator/>
      </w:r>
    </w:p>
  </w:endnote>
  <w:endnote w:type="continuationSeparator" w:id="0">
    <w:p w14:paraId="3D47DC0D" w14:textId="77777777" w:rsidR="00D87BE8" w:rsidRDefault="00D8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6BFC" w14:textId="77777777" w:rsidR="00D87BE8" w:rsidRDefault="00D87BE8">
      <w:r>
        <w:separator/>
      </w:r>
    </w:p>
  </w:footnote>
  <w:footnote w:type="continuationSeparator" w:id="0">
    <w:p w14:paraId="29EF27BE" w14:textId="77777777" w:rsidR="00D87BE8" w:rsidRDefault="00D87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405251">
    <w:abstractNumId w:val="0"/>
  </w:num>
  <w:num w:numId="2" w16cid:durableId="487131355">
    <w:abstractNumId w:val="4"/>
  </w:num>
  <w:num w:numId="3" w16cid:durableId="1228800321">
    <w:abstractNumId w:val="1"/>
  </w:num>
  <w:num w:numId="4" w16cid:durableId="1585452424">
    <w:abstractNumId w:val="3"/>
  </w:num>
  <w:num w:numId="5" w16cid:durableId="1093743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A6458"/>
    <w:rsid w:val="005B1B4E"/>
    <w:rsid w:val="005B4486"/>
    <w:rsid w:val="005B7A51"/>
    <w:rsid w:val="005C2D32"/>
    <w:rsid w:val="005C7252"/>
    <w:rsid w:val="005C7896"/>
    <w:rsid w:val="005D1B2B"/>
    <w:rsid w:val="005D2BE3"/>
    <w:rsid w:val="005D3D59"/>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1F5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72C9F"/>
    <w:rsid w:val="00D82ED5"/>
    <w:rsid w:val="00D8365A"/>
    <w:rsid w:val="00D84BC8"/>
    <w:rsid w:val="00D84E9D"/>
    <w:rsid w:val="00D87BE8"/>
    <w:rsid w:val="00D941A0"/>
    <w:rsid w:val="00D95253"/>
    <w:rsid w:val="00D956E8"/>
    <w:rsid w:val="00D96F0F"/>
    <w:rsid w:val="00DA4120"/>
    <w:rsid w:val="00DA41D4"/>
    <w:rsid w:val="00DA4A98"/>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2D02"/>
    <w:rsid w:val="00E66A6F"/>
    <w:rsid w:val="00E720FE"/>
    <w:rsid w:val="00E772E6"/>
    <w:rsid w:val="00E83387"/>
    <w:rsid w:val="00E85030"/>
    <w:rsid w:val="00E87FD8"/>
    <w:rsid w:val="00E92103"/>
    <w:rsid w:val="00E96EA1"/>
    <w:rsid w:val="00EA4CB8"/>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C4BFC"/>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5" ma:contentTypeDescription="Create a new document." ma:contentTypeScope="" ma:versionID="af79591c110e90ccf8dcdafe696b11c1">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31129c07dfaa87caeea6cf437d17102b"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73D75-12A6-449C-8EC5-219A1F690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33761</vt:lpwstr>
  </property>
  <property fmtid="{D5CDD505-2E9C-101B-9397-08002B2CF9AE}" pid="4" name="OptimizationTime">
    <vt:lpwstr>20230810_1210</vt:lpwstr>
  </property>
</Properties>
</file>

<file path=docProps/app.xml><?xml version="1.0" encoding="utf-8"?>
<Properties xmlns="http://schemas.openxmlformats.org/officeDocument/2006/extended-properties" xmlns:vt="http://schemas.openxmlformats.org/officeDocument/2006/docPropsVTypes">
  <Template>Normal.dotm</Template>
  <TotalTime>121</TotalTime>
  <Pages>2</Pages>
  <Words>337</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45</cp:revision>
  <cp:lastPrinted>2023-07-31T13:08:00Z</cp:lastPrinted>
  <dcterms:created xsi:type="dcterms:W3CDTF">2018-08-10T06:53:00Z</dcterms:created>
  <dcterms:modified xsi:type="dcterms:W3CDTF">2023-07-31T13:08:00Z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