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2A8BF473"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7B60B3">
              <w:rPr>
                <w:color w:val="7F7E82"/>
                <w:sz w:val="28"/>
              </w:rPr>
              <w:t xml:space="preserve">and six-month </w:t>
            </w:r>
            <w:r w:rsidRPr="007E75C0">
              <w:rPr>
                <w:color w:val="7F7E82"/>
                <w:sz w:val="28"/>
              </w:rPr>
              <w:t>period</w:t>
            </w:r>
            <w:r w:rsidR="007B60B3">
              <w:rPr>
                <w:color w:val="7F7E82"/>
                <w:sz w:val="28"/>
              </w:rPr>
              <w:t>s</w:t>
            </w:r>
            <w:r w:rsidRPr="007E75C0">
              <w:rPr>
                <w:color w:val="7F7E82"/>
                <w:sz w:val="28"/>
              </w:rPr>
              <w:t xml:space="preserve"> ended</w:t>
            </w:r>
            <w:r w:rsidR="00E81C56">
              <w:rPr>
                <w:color w:val="7F7E82"/>
                <w:sz w:val="28"/>
              </w:rPr>
              <w:t xml:space="preserve"> </w:t>
            </w:r>
            <w:r w:rsidR="007B60B3">
              <w:rPr>
                <w:color w:val="7F7E82"/>
                <w:sz w:val="28"/>
              </w:rPr>
              <w:t xml:space="preserve">                     30 June</w:t>
            </w:r>
            <w:r w:rsidR="00E81C56">
              <w:rPr>
                <w:color w:val="7F7E82"/>
                <w:sz w:val="28"/>
              </w:rPr>
              <w:t xml:space="preserve"> 2023</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7FFB24EF"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7B60B3">
        <w:rPr>
          <w:rFonts w:ascii="Arial" w:hAnsi="Arial"/>
          <w:sz w:val="22"/>
          <w:szCs w:val="22"/>
        </w:rPr>
        <w:t>30 June</w:t>
      </w:r>
      <w:r w:rsidR="00E81C56">
        <w:rPr>
          <w:rFonts w:ascii="Arial" w:hAnsi="Arial"/>
          <w:sz w:val="22"/>
          <w:szCs w:val="22"/>
        </w:rPr>
        <w:t xml:space="preserve"> 2023</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7B60B3" w:rsidRPr="007B60B3">
        <w:rPr>
          <w:rFonts w:ascii="Arial" w:hAnsi="Arial" w:cs="Arial"/>
          <w:sz w:val="22"/>
          <w:szCs w:val="22"/>
        </w:rPr>
        <w:t xml:space="preserve"> </w:t>
      </w:r>
      <w:r w:rsidR="007B60B3" w:rsidRPr="00E42450">
        <w:rPr>
          <w:rFonts w:ascii="Arial" w:hAnsi="Arial" w:cs="Arial"/>
          <w:sz w:val="22"/>
          <w:szCs w:val="22"/>
        </w:rPr>
        <w:t>for the</w:t>
      </w:r>
      <w:r w:rsidR="007B60B3">
        <w:rPr>
          <w:rFonts w:ascii="Arial" w:hAnsi="Arial" w:cs="Arial"/>
          <w:sz w:val="22"/>
          <w:szCs w:val="22"/>
        </w:rPr>
        <w:t xml:space="preserve"> three</w:t>
      </w:r>
      <w:r w:rsidR="007B60B3" w:rsidRPr="00E42450">
        <w:rPr>
          <w:rFonts w:ascii="Arial" w:hAnsi="Arial" w:cs="Arial"/>
          <w:sz w:val="22"/>
          <w:szCs w:val="22"/>
        </w:rPr>
        <w:t xml:space="preserve">-month </w:t>
      </w:r>
      <w:r w:rsidR="007B60B3">
        <w:rPr>
          <w:rFonts w:ascii="Arial" w:hAnsi="Arial" w:cs="Arial"/>
          <w:sz w:val="22"/>
          <w:szCs w:val="22"/>
        </w:rPr>
        <w:t xml:space="preserve">and six-month </w:t>
      </w:r>
      <w:r w:rsidR="007B60B3" w:rsidRPr="00E42450">
        <w:rPr>
          <w:rFonts w:ascii="Arial" w:hAnsi="Arial" w:cs="Arial"/>
          <w:sz w:val="22"/>
          <w:szCs w:val="22"/>
        </w:rPr>
        <w:t>period</w:t>
      </w:r>
      <w:r w:rsidR="007B60B3">
        <w:rPr>
          <w:rFonts w:ascii="Arial" w:hAnsi="Arial" w:cs="Arial"/>
          <w:sz w:val="22"/>
          <w:szCs w:val="22"/>
        </w:rPr>
        <w:t>s</w:t>
      </w:r>
      <w:r w:rsidR="007B60B3" w:rsidRPr="00E42450">
        <w:rPr>
          <w:rFonts w:ascii="Arial" w:hAnsi="Arial" w:cs="Arial"/>
          <w:sz w:val="22"/>
          <w:szCs w:val="22"/>
        </w:rPr>
        <w:t xml:space="preserve"> </w:t>
      </w:r>
      <w:r w:rsidR="007B60B3">
        <w:rPr>
          <w:rFonts w:ascii="Arial" w:hAnsi="Arial" w:cs="Arial"/>
          <w:sz w:val="22"/>
          <w:szCs w:val="22"/>
        </w:rPr>
        <w:t>then ended</w:t>
      </w:r>
      <w:r w:rsidR="008A6E23">
        <w:rPr>
          <w:rFonts w:ascii="Arial" w:hAnsi="Arial" w:cs="Arial"/>
          <w:sz w:val="22"/>
          <w:szCs w:val="22"/>
        </w:rPr>
        <w:t xml:space="preserve">, </w:t>
      </w:r>
      <w:r w:rsidR="00542C9C">
        <w:rPr>
          <w:rFonts w:ascii="Arial" w:hAnsi="Arial" w:cs="Arial"/>
          <w:sz w:val="22"/>
          <w:szCs w:val="22"/>
        </w:rPr>
        <w:t xml:space="preserve">and the related consolidated statements of </w:t>
      </w:r>
      <w:r w:rsidR="009E6820" w:rsidRPr="00E42450">
        <w:rPr>
          <w:rFonts w:ascii="Arial" w:hAnsi="Arial" w:cs="Arial"/>
          <w:sz w:val="22"/>
          <w:szCs w:val="22"/>
        </w:rPr>
        <w:t xml:space="preserve">changes in shareholders’ equity and cash flows for </w:t>
      </w:r>
      <w:proofErr w:type="gramStart"/>
      <w:r w:rsidR="009E6820" w:rsidRPr="00E42450">
        <w:rPr>
          <w:rFonts w:ascii="Arial" w:hAnsi="Arial" w:cs="Arial"/>
          <w:sz w:val="22"/>
          <w:szCs w:val="22"/>
        </w:rPr>
        <w:t>the</w:t>
      </w:r>
      <w:r w:rsidR="00AA7F96">
        <w:rPr>
          <w:rFonts w:ascii="Arial" w:hAnsi="Arial" w:cs="Arial"/>
          <w:sz w:val="22"/>
          <w:szCs w:val="22"/>
        </w:rPr>
        <w:t xml:space="preserve"> </w:t>
      </w:r>
      <w:r w:rsidR="00542C9C">
        <w:rPr>
          <w:rFonts w:ascii="Arial" w:hAnsi="Arial" w:cs="Arial"/>
          <w:sz w:val="22"/>
          <w:szCs w:val="22"/>
        </w:rPr>
        <w:t xml:space="preserve"> </w:t>
      </w:r>
      <w:r w:rsidR="007B60B3">
        <w:rPr>
          <w:rFonts w:ascii="Arial" w:hAnsi="Arial" w:cs="Arial"/>
          <w:sz w:val="22"/>
          <w:szCs w:val="22"/>
        </w:rPr>
        <w:t>six</w:t>
      </w:r>
      <w:proofErr w:type="gramEnd"/>
      <w:r w:rsidR="007B60B3">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542C9C">
        <w:rPr>
          <w:rFonts w:ascii="Arial" w:hAnsi="Arial"/>
          <w:sz w:val="22"/>
          <w:szCs w:val="22"/>
        </w:rPr>
        <w:t>s</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B62DC9">
          <w:footerReference w:type="default" r:id="rId10"/>
          <w:pgSz w:w="11909" w:h="16834" w:code="9"/>
          <w:pgMar w:top="288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2FAF9961"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8A6E23">
        <w:rPr>
          <w:rFonts w:ascii="Arial" w:hAnsi="Arial" w:cstheme="minorBidi"/>
          <w:sz w:val="22"/>
          <w:szCs w:val="22"/>
        </w:rPr>
        <w:t>1</w:t>
      </w:r>
      <w:r w:rsidR="004845D3">
        <w:rPr>
          <w:rFonts w:ascii="Arial" w:hAnsi="Arial" w:cstheme="minorBidi"/>
          <w:sz w:val="22"/>
          <w:szCs w:val="22"/>
        </w:rPr>
        <w:t>6</w:t>
      </w:r>
      <w:r w:rsidRPr="00CF3A63">
        <w:rPr>
          <w:rFonts w:ascii="Arial" w:hAnsi="Arial"/>
          <w:sz w:val="22"/>
          <w:szCs w:val="22"/>
        </w:rPr>
        <w:t xml:space="preserve">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w:t>
      </w:r>
      <w:r w:rsidR="00CC4CC4">
        <w:rPr>
          <w:rFonts w:ascii="Arial" w:hAnsi="Arial"/>
          <w:sz w:val="22"/>
          <w:szCs w:val="22"/>
        </w:rPr>
        <w:t xml:space="preserve">Currently this case is awaiting the two local companies to file a petition with the </w:t>
      </w:r>
      <w:r w:rsidR="008A6E23">
        <w:rPr>
          <w:rFonts w:ascii="Arial" w:hAnsi="Arial"/>
          <w:sz w:val="22"/>
          <w:szCs w:val="22"/>
        </w:rPr>
        <w:t xml:space="preserve">Civil </w:t>
      </w:r>
      <w:r w:rsidR="00CC4CC4">
        <w:rPr>
          <w:rFonts w:ascii="Arial" w:hAnsi="Arial"/>
          <w:sz w:val="22"/>
          <w:szCs w:val="22"/>
        </w:rPr>
        <w:t>Court to accept the case for consideration</w:t>
      </w:r>
      <w:r w:rsidRPr="00F92491">
        <w:rPr>
          <w:rFonts w:ascii="Arial" w:hAnsi="Arial"/>
          <w:sz w:val="22"/>
          <w:szCs w:val="22"/>
        </w:rPr>
        <w:t xml:space="preserve">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1BACCF2F" w:rsidR="003D2D9B" w:rsidRPr="004D68DE" w:rsidRDefault="001A6FA8"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Kirdsiri Kanjanaprakasit</w:t>
      </w:r>
    </w:p>
    <w:p w14:paraId="168BC51A" w14:textId="1589D45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1A6FA8">
        <w:rPr>
          <w:rFonts w:ascii="Arial" w:hAnsi="Arial"/>
          <w:sz w:val="22"/>
          <w:szCs w:val="22"/>
        </w:rPr>
        <w:t>6014</w:t>
      </w:r>
    </w:p>
    <w:p w14:paraId="0B1537F0" w14:textId="77777777" w:rsidR="003D2D9B" w:rsidRDefault="003D2D9B" w:rsidP="00B62DC9">
      <w:pPr>
        <w:tabs>
          <w:tab w:val="left" w:pos="720"/>
        </w:tabs>
        <w:spacing w:before="24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3D2F0035"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4845D3">
        <w:rPr>
          <w:rFonts w:ascii="Arial" w:hAnsi="Arial" w:cs="Browallia New"/>
          <w:sz w:val="22"/>
          <w:szCs w:val="28"/>
        </w:rPr>
        <w:t>15 August</w:t>
      </w:r>
      <w:r w:rsidR="00E81C56">
        <w:rPr>
          <w:rFonts w:ascii="Arial" w:hAnsi="Arial" w:cs="Browallia New"/>
          <w:sz w:val="22"/>
          <w:szCs w:val="28"/>
        </w:rPr>
        <w:t xml:space="preserve"> 2023</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087299"/>
      <w:docPartObj>
        <w:docPartGallery w:val="Page Numbers (Bottom of Page)"/>
        <w:docPartUnique/>
      </w:docPartObj>
    </w:sdtPr>
    <w:sdtEndPr>
      <w:rPr>
        <w:noProof/>
      </w:rPr>
    </w:sdtEndPr>
    <w:sdtContent>
      <w:p w14:paraId="3AF0E2CB" w14:textId="784D60FD" w:rsidR="00F92491" w:rsidRPr="00C774FD" w:rsidRDefault="00F92491" w:rsidP="00B62DC9">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9C"/>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38958</vt:lpwstr>
  </property>
  <property fmtid="{D5CDD505-2E9C-101B-9397-08002B2CF9AE}" pid="4" name="OptimizationTime">
    <vt:lpwstr>20230815_1442</vt:lpwstr>
  </property>
</Properties>
</file>

<file path=docProps/app.xml><?xml version="1.0" encoding="utf-8"?>
<Properties xmlns="http://schemas.openxmlformats.org/officeDocument/2006/extended-properties" xmlns:vt="http://schemas.openxmlformats.org/officeDocument/2006/docPropsVTypes">
  <Template>Normal.dotm</Template>
  <TotalTime>26</TotalTime>
  <Pages>3</Pages>
  <Words>460</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24</cp:revision>
  <cp:lastPrinted>2023-08-11T07:54:00Z</cp:lastPrinted>
  <dcterms:created xsi:type="dcterms:W3CDTF">2021-08-12T14:38:00Z</dcterms:created>
  <dcterms:modified xsi:type="dcterms:W3CDTF">2023-08-11T07:56:00Z</dcterms:modified>
</cp:coreProperties>
</file>