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9461" w:type="dxa"/>
        <w:tblLayout w:type="fixed"/>
        <w:tblLook w:val="0400" w:firstRow="0" w:lastRow="0" w:firstColumn="0" w:lastColumn="0" w:noHBand="0" w:noVBand="1"/>
      </w:tblPr>
      <w:tblGrid>
        <w:gridCol w:w="9461"/>
      </w:tblGrid>
      <w:tr w:rsidR="0041340C" w:rsidRPr="0018508B" w14:paraId="0A31A0E8" w14:textId="77777777">
        <w:trPr>
          <w:trHeight w:val="386"/>
        </w:trPr>
        <w:tc>
          <w:tcPr>
            <w:tcW w:w="9461" w:type="dxa"/>
            <w:shd w:val="clear" w:color="auto" w:fill="FFA543"/>
            <w:vAlign w:val="center"/>
          </w:tcPr>
          <w:p w14:paraId="7859056A" w14:textId="5C9F0E94" w:rsidR="0041340C" w:rsidRPr="0018508B" w:rsidRDefault="00A72B70" w:rsidP="00E95A44">
            <w:pPr>
              <w:tabs>
                <w:tab w:val="left" w:pos="432"/>
                <w:tab w:val="left" w:pos="532"/>
              </w:tabs>
              <w:spacing w:line="240" w:lineRule="auto"/>
              <w:jc w:val="both"/>
              <w:rPr>
                <w:rFonts w:ascii="Arial" w:eastAsia="Arial" w:hAnsi="Arial" w:cs="Arial"/>
                <w:b/>
                <w:color w:val="FFFFFF"/>
                <w:sz w:val="18"/>
                <w:szCs w:val="18"/>
              </w:rPr>
            </w:pPr>
            <w:r w:rsidRPr="00A72B70">
              <w:rPr>
                <w:rFonts w:ascii="Arial" w:eastAsia="Arial" w:hAnsi="Arial" w:cs="Arial"/>
                <w:b/>
                <w:color w:val="FFFFFF"/>
                <w:sz w:val="18"/>
                <w:szCs w:val="18"/>
              </w:rPr>
              <w:t>1</w:t>
            </w:r>
            <w:r w:rsidR="00CD2157" w:rsidRPr="0018508B">
              <w:rPr>
                <w:rFonts w:ascii="Arial" w:eastAsia="Arial" w:hAnsi="Arial" w:cs="Arial"/>
                <w:b/>
                <w:color w:val="FFFFFF"/>
                <w:sz w:val="18"/>
                <w:szCs w:val="18"/>
              </w:rPr>
              <w:tab/>
              <w:t>Accounting policies</w:t>
            </w:r>
          </w:p>
        </w:tc>
      </w:tr>
    </w:tbl>
    <w:p w14:paraId="2CF69F40" w14:textId="77777777" w:rsidR="0041340C" w:rsidRPr="0018508B" w:rsidRDefault="0041340C" w:rsidP="00E95A44">
      <w:pPr>
        <w:spacing w:line="240" w:lineRule="auto"/>
        <w:jc w:val="both"/>
        <w:rPr>
          <w:rFonts w:ascii="Arial" w:eastAsia="Arial" w:hAnsi="Arial" w:cs="Arial"/>
          <w:sz w:val="18"/>
          <w:szCs w:val="18"/>
        </w:rPr>
      </w:pPr>
    </w:p>
    <w:p w14:paraId="0C483238" w14:textId="77777777" w:rsidR="0041340C" w:rsidRPr="0018508B" w:rsidRDefault="00CD2157" w:rsidP="00E95A44">
      <w:pPr>
        <w:spacing w:line="240" w:lineRule="auto"/>
        <w:jc w:val="both"/>
        <w:rPr>
          <w:rFonts w:ascii="Arial" w:eastAsia="Arial" w:hAnsi="Arial" w:cs="Arial"/>
          <w:b/>
          <w:color w:val="CF4A02"/>
          <w:sz w:val="18"/>
          <w:szCs w:val="18"/>
        </w:rPr>
      </w:pPr>
      <w:r w:rsidRPr="0018508B">
        <w:rPr>
          <w:rFonts w:ascii="Arial" w:eastAsia="Arial" w:hAnsi="Arial" w:cs="Arial"/>
          <w:b/>
          <w:color w:val="CF4A02"/>
          <w:sz w:val="18"/>
          <w:szCs w:val="18"/>
        </w:rPr>
        <w:t>Basis of preparation</w:t>
      </w:r>
    </w:p>
    <w:p w14:paraId="48BB4B43" w14:textId="77777777" w:rsidR="0041340C" w:rsidRPr="0018508B" w:rsidRDefault="0041340C" w:rsidP="00E95A44">
      <w:pPr>
        <w:spacing w:line="240" w:lineRule="auto"/>
        <w:jc w:val="both"/>
        <w:rPr>
          <w:rFonts w:ascii="Arial" w:eastAsia="Arial" w:hAnsi="Arial" w:cs="Arial"/>
          <w:sz w:val="18"/>
          <w:szCs w:val="18"/>
        </w:rPr>
      </w:pPr>
    </w:p>
    <w:p w14:paraId="544316AA" w14:textId="0D12A28A" w:rsidR="0041340C" w:rsidRPr="0018508B" w:rsidRDefault="00CD2157" w:rsidP="00E95A44">
      <w:pPr>
        <w:spacing w:line="240" w:lineRule="auto"/>
        <w:jc w:val="both"/>
        <w:rPr>
          <w:rFonts w:ascii="Arial" w:eastAsia="Arial" w:hAnsi="Arial" w:cs="Arial"/>
          <w:sz w:val="18"/>
          <w:szCs w:val="18"/>
        </w:rPr>
      </w:pPr>
      <w:r w:rsidRPr="0018508B">
        <w:rPr>
          <w:rFonts w:ascii="Arial" w:eastAsia="Arial" w:hAnsi="Arial" w:cs="Arial"/>
          <w:sz w:val="18"/>
          <w:szCs w:val="18"/>
        </w:rPr>
        <w:t xml:space="preserve">The interim financial information has been prepared in accordance with Thai Accounting Standard no. </w:t>
      </w:r>
      <w:r w:rsidR="00A72B70" w:rsidRPr="00A72B70">
        <w:rPr>
          <w:rFonts w:ascii="Arial" w:eastAsia="Arial" w:hAnsi="Arial" w:cs="Arial"/>
          <w:sz w:val="18"/>
          <w:szCs w:val="18"/>
        </w:rPr>
        <w:t>34</w:t>
      </w:r>
      <w:r w:rsidRPr="0018508B">
        <w:rPr>
          <w:rFonts w:ascii="Arial" w:eastAsia="Arial" w:hAnsi="Arial" w:cs="Arial"/>
          <w:sz w:val="18"/>
          <w:szCs w:val="18"/>
        </w:rPr>
        <w:t xml:space="preserve"> Interim Financial Reporting and other financial reporting requirements issued under the Securities and Exchange Act.</w:t>
      </w:r>
    </w:p>
    <w:p w14:paraId="2CC962FB" w14:textId="77777777" w:rsidR="0041340C" w:rsidRPr="0018508B" w:rsidRDefault="0041340C" w:rsidP="00E95A44">
      <w:pPr>
        <w:spacing w:line="240" w:lineRule="auto"/>
        <w:jc w:val="both"/>
        <w:rPr>
          <w:rFonts w:ascii="Arial" w:eastAsia="Arial" w:hAnsi="Arial" w:cs="Arial"/>
          <w:sz w:val="18"/>
          <w:szCs w:val="18"/>
        </w:rPr>
      </w:pPr>
    </w:p>
    <w:p w14:paraId="44E70E40" w14:textId="0B229601" w:rsidR="0041340C" w:rsidRPr="0018508B" w:rsidRDefault="00CD2157" w:rsidP="00E95A44">
      <w:pPr>
        <w:spacing w:line="240" w:lineRule="auto"/>
        <w:jc w:val="both"/>
        <w:rPr>
          <w:rFonts w:ascii="Arial" w:eastAsia="Arial" w:hAnsi="Arial" w:cs="Arial"/>
          <w:sz w:val="18"/>
          <w:szCs w:val="18"/>
        </w:rPr>
      </w:pPr>
      <w:r w:rsidRPr="0018508B">
        <w:rPr>
          <w:rFonts w:ascii="Arial" w:eastAsia="Arial" w:hAnsi="Arial" w:cs="Arial"/>
          <w:sz w:val="18"/>
          <w:szCs w:val="18"/>
        </w:rPr>
        <w:t>The interim financial information should be read in conjunction with the annual financial statements for</w:t>
      </w:r>
      <w:r w:rsidR="00CF378A" w:rsidRPr="0018508B">
        <w:rPr>
          <w:rFonts w:ascii="Arial" w:eastAsia="Arial" w:hAnsi="Arial" w:cs="Arial"/>
          <w:sz w:val="18"/>
          <w:szCs w:val="18"/>
        </w:rPr>
        <w:t xml:space="preserve"> </w:t>
      </w:r>
      <w:r w:rsidRPr="0018508B">
        <w:rPr>
          <w:rFonts w:ascii="Arial" w:eastAsia="Arial" w:hAnsi="Arial" w:cs="Arial"/>
          <w:sz w:val="18"/>
          <w:szCs w:val="18"/>
        </w:rPr>
        <w:t xml:space="preserve">the year ended </w:t>
      </w:r>
      <w:r w:rsidR="00A72B70" w:rsidRPr="00A72B70">
        <w:rPr>
          <w:rFonts w:ascii="Arial" w:eastAsia="Arial" w:hAnsi="Arial" w:cs="Arial"/>
          <w:sz w:val="18"/>
          <w:szCs w:val="18"/>
        </w:rPr>
        <w:t>31</w:t>
      </w:r>
      <w:r w:rsidRPr="0018508B">
        <w:rPr>
          <w:rFonts w:ascii="Arial" w:eastAsia="Arial" w:hAnsi="Arial" w:cs="Arial"/>
          <w:sz w:val="18"/>
          <w:szCs w:val="18"/>
        </w:rPr>
        <w:t xml:space="preserve"> December </w:t>
      </w:r>
      <w:r w:rsidR="00A72B70" w:rsidRPr="00A72B70">
        <w:rPr>
          <w:rFonts w:ascii="Arial" w:eastAsia="Arial" w:hAnsi="Arial" w:cs="Arial"/>
          <w:sz w:val="18"/>
          <w:szCs w:val="18"/>
        </w:rPr>
        <w:t>2022</w:t>
      </w:r>
      <w:r w:rsidRPr="0018508B">
        <w:rPr>
          <w:rFonts w:ascii="Arial" w:eastAsia="Arial" w:hAnsi="Arial" w:cs="Arial"/>
          <w:sz w:val="18"/>
          <w:szCs w:val="18"/>
        </w:rPr>
        <w:t>.</w:t>
      </w:r>
    </w:p>
    <w:p w14:paraId="6F1A89A2" w14:textId="77777777" w:rsidR="0041340C" w:rsidRPr="0018508B" w:rsidRDefault="0041340C" w:rsidP="00E95A44">
      <w:pPr>
        <w:spacing w:line="240" w:lineRule="auto"/>
        <w:jc w:val="both"/>
        <w:rPr>
          <w:rFonts w:ascii="Arial" w:eastAsia="Arial" w:hAnsi="Arial" w:cs="Arial"/>
          <w:sz w:val="18"/>
          <w:szCs w:val="18"/>
        </w:rPr>
      </w:pPr>
    </w:p>
    <w:p w14:paraId="681F0AA1" w14:textId="0C74426A" w:rsidR="0041340C" w:rsidRPr="0018508B" w:rsidRDefault="00CD2157" w:rsidP="00E95A44">
      <w:pPr>
        <w:spacing w:line="240" w:lineRule="auto"/>
        <w:jc w:val="both"/>
        <w:rPr>
          <w:rFonts w:ascii="Arial" w:eastAsia="Arial" w:hAnsi="Arial" w:cs="Arial"/>
          <w:sz w:val="18"/>
          <w:szCs w:val="18"/>
        </w:rPr>
      </w:pPr>
      <w:r w:rsidRPr="0018508B">
        <w:rPr>
          <w:rFonts w:ascii="Arial" w:eastAsia="Arial" w:hAnsi="Arial" w:cs="Arial"/>
          <w:spacing w:val="-4"/>
          <w:sz w:val="18"/>
          <w:szCs w:val="18"/>
        </w:rPr>
        <w:t>An English version of the interim financial information has been prepared from the interim financial information</w:t>
      </w:r>
      <w:r w:rsidRPr="0018508B">
        <w:rPr>
          <w:rFonts w:ascii="Arial" w:eastAsia="Arial" w:hAnsi="Arial" w:cs="Arial"/>
          <w:sz w:val="18"/>
          <w:szCs w:val="18"/>
        </w:rPr>
        <w:t xml:space="preserve"> </w:t>
      </w:r>
      <w:r w:rsidRPr="0018508B">
        <w:rPr>
          <w:rFonts w:ascii="Arial" w:eastAsia="Arial" w:hAnsi="Arial" w:cs="Arial"/>
          <w:spacing w:val="-4"/>
          <w:sz w:val="18"/>
          <w:szCs w:val="18"/>
        </w:rPr>
        <w:t xml:space="preserve">that is in </w:t>
      </w:r>
      <w:r w:rsidR="00AA35B9" w:rsidRPr="0018508B">
        <w:rPr>
          <w:rFonts w:ascii="Arial" w:eastAsia="Arial" w:hAnsi="Arial" w:cs="Arial"/>
          <w:spacing w:val="-4"/>
          <w:sz w:val="18"/>
          <w:szCs w:val="18"/>
        </w:rPr>
        <w:br/>
      </w:r>
      <w:r w:rsidRPr="0018508B">
        <w:rPr>
          <w:rFonts w:ascii="Arial" w:eastAsia="Arial" w:hAnsi="Arial" w:cs="Arial"/>
          <w:spacing w:val="-4"/>
          <w:sz w:val="18"/>
          <w:szCs w:val="18"/>
        </w:rPr>
        <w:t>the Thai language. In the event of a conflict or a difference in interpretation between the two languages,</w:t>
      </w:r>
      <w:r w:rsidRPr="0018508B">
        <w:rPr>
          <w:rFonts w:ascii="Arial" w:eastAsia="Arial" w:hAnsi="Arial" w:cs="Arial"/>
          <w:sz w:val="18"/>
          <w:szCs w:val="18"/>
        </w:rPr>
        <w:t xml:space="preserve"> the Thai language interim financial information shall prevail.</w:t>
      </w:r>
    </w:p>
    <w:p w14:paraId="09E7A938" w14:textId="77777777" w:rsidR="0041340C" w:rsidRPr="0018508B" w:rsidRDefault="0041340C" w:rsidP="00E95A44">
      <w:pPr>
        <w:spacing w:line="240" w:lineRule="auto"/>
        <w:jc w:val="both"/>
        <w:rPr>
          <w:rFonts w:ascii="Arial" w:eastAsia="Arial" w:hAnsi="Arial" w:cs="Arial"/>
          <w:sz w:val="18"/>
          <w:szCs w:val="18"/>
        </w:rPr>
      </w:pPr>
    </w:p>
    <w:p w14:paraId="17537DF2" w14:textId="54194BFA" w:rsidR="0041340C" w:rsidRPr="0018508B" w:rsidRDefault="00CD2157" w:rsidP="00E95A44">
      <w:pPr>
        <w:spacing w:line="240" w:lineRule="auto"/>
        <w:jc w:val="both"/>
        <w:rPr>
          <w:rFonts w:ascii="Arial" w:eastAsia="Arial" w:hAnsi="Arial" w:cs="Arial"/>
          <w:sz w:val="18"/>
          <w:szCs w:val="18"/>
        </w:rPr>
      </w:pPr>
      <w:r w:rsidRPr="0018508B">
        <w:rPr>
          <w:rFonts w:ascii="Arial" w:eastAsia="Arial" w:hAnsi="Arial" w:cs="Arial"/>
          <w:sz w:val="18"/>
          <w:szCs w:val="18"/>
        </w:rPr>
        <w:t xml:space="preserve">The accounting policies used in the preparation of the interim financial information are consistent with those used in </w:t>
      </w:r>
      <w:r w:rsidR="00AA35B9" w:rsidRPr="0018508B">
        <w:rPr>
          <w:rFonts w:ascii="Arial" w:eastAsia="Arial" w:hAnsi="Arial" w:cs="Arial"/>
          <w:sz w:val="18"/>
          <w:szCs w:val="18"/>
        </w:rPr>
        <w:br/>
      </w:r>
      <w:r w:rsidRPr="0018508B">
        <w:rPr>
          <w:rFonts w:ascii="Arial" w:eastAsia="Arial" w:hAnsi="Arial" w:cs="Arial"/>
          <w:sz w:val="18"/>
          <w:szCs w:val="18"/>
        </w:rPr>
        <w:t xml:space="preserve">the annual financial statements for the year ended </w:t>
      </w:r>
      <w:r w:rsidR="00A72B70" w:rsidRPr="00A72B70">
        <w:rPr>
          <w:rFonts w:ascii="Arial" w:eastAsia="Arial" w:hAnsi="Arial" w:cs="Arial"/>
          <w:sz w:val="18"/>
          <w:szCs w:val="18"/>
        </w:rPr>
        <w:t>31</w:t>
      </w:r>
      <w:r w:rsidRPr="0018508B">
        <w:rPr>
          <w:rFonts w:ascii="Arial" w:eastAsia="Arial" w:hAnsi="Arial" w:cs="Arial"/>
          <w:sz w:val="18"/>
          <w:szCs w:val="18"/>
        </w:rPr>
        <w:t xml:space="preserve"> December </w:t>
      </w:r>
      <w:r w:rsidR="00A72B70" w:rsidRPr="00A72B70">
        <w:rPr>
          <w:rFonts w:ascii="Arial" w:eastAsia="Arial" w:hAnsi="Arial" w:cs="Arial"/>
          <w:sz w:val="18"/>
          <w:szCs w:val="18"/>
        </w:rPr>
        <w:t>2022</w:t>
      </w:r>
      <w:r w:rsidR="008608AC" w:rsidRPr="0018508B">
        <w:rPr>
          <w:rFonts w:ascii="Arial" w:eastAsia="Arial" w:hAnsi="Arial" w:cs="Arial"/>
          <w:sz w:val="18"/>
          <w:szCs w:val="18"/>
        </w:rPr>
        <w:t>.</w:t>
      </w:r>
      <w:r w:rsidR="009667CA" w:rsidRPr="0018508B">
        <w:rPr>
          <w:rFonts w:ascii="Arial" w:eastAsia="Arial" w:hAnsi="Arial" w:cs="Arial"/>
          <w:sz w:val="18"/>
          <w:szCs w:val="18"/>
          <w:cs/>
        </w:rPr>
        <w:t xml:space="preserve"> </w:t>
      </w:r>
      <w:r w:rsidR="007662CA" w:rsidRPr="0018508B">
        <w:rPr>
          <w:rFonts w:ascii="Arial" w:eastAsia="Arial" w:hAnsi="Arial" w:cs="Arial"/>
          <w:sz w:val="18"/>
          <w:szCs w:val="18"/>
        </w:rPr>
        <w:t xml:space="preserve">The </w:t>
      </w:r>
      <w:r w:rsidR="007662CA" w:rsidRPr="0018508B">
        <w:rPr>
          <w:rFonts w:ascii="Arial" w:eastAsia="Arial" w:hAnsi="Arial" w:cs="Arial"/>
          <w:sz w:val="18"/>
          <w:szCs w:val="18"/>
          <w:lang w:val="en-US"/>
        </w:rPr>
        <w:t>a</w:t>
      </w:r>
      <w:r w:rsidR="009667CA" w:rsidRPr="0018508B">
        <w:rPr>
          <w:rFonts w:ascii="Arial" w:eastAsia="Arial" w:hAnsi="Arial" w:cs="Arial"/>
          <w:sz w:val="18"/>
          <w:szCs w:val="18"/>
        </w:rPr>
        <w:t xml:space="preserve">mended Thai Financial Reporting Standards effective for the accounting periods beginning on or after </w:t>
      </w:r>
      <w:r w:rsidR="00A72B70" w:rsidRPr="00A72B70">
        <w:rPr>
          <w:rFonts w:ascii="Arial" w:eastAsia="Arial" w:hAnsi="Arial" w:cs="Arial"/>
          <w:sz w:val="18"/>
          <w:szCs w:val="18"/>
        </w:rPr>
        <w:t>1</w:t>
      </w:r>
      <w:r w:rsidR="009667CA" w:rsidRPr="0018508B">
        <w:rPr>
          <w:rFonts w:ascii="Arial" w:eastAsia="Arial" w:hAnsi="Arial" w:cs="Arial"/>
          <w:sz w:val="18"/>
          <w:szCs w:val="18"/>
        </w:rPr>
        <w:t xml:space="preserve"> January </w:t>
      </w:r>
      <w:r w:rsidR="00A72B70" w:rsidRPr="00A72B70">
        <w:rPr>
          <w:rFonts w:ascii="Arial" w:eastAsia="Arial" w:hAnsi="Arial" w:cs="Arial"/>
          <w:sz w:val="18"/>
          <w:szCs w:val="18"/>
        </w:rPr>
        <w:t>2023</w:t>
      </w:r>
      <w:r w:rsidR="009667CA" w:rsidRPr="0018508B">
        <w:rPr>
          <w:rFonts w:ascii="Arial" w:eastAsia="Arial" w:hAnsi="Arial" w:cs="Arial"/>
          <w:sz w:val="18"/>
          <w:szCs w:val="18"/>
        </w:rPr>
        <w:t xml:space="preserve"> do not have material impact </w:t>
      </w:r>
      <w:r w:rsidR="007662CA" w:rsidRPr="0018508B">
        <w:rPr>
          <w:rFonts w:ascii="Arial" w:eastAsia="Arial" w:hAnsi="Arial" w:cs="Arial"/>
          <w:sz w:val="18"/>
          <w:szCs w:val="18"/>
        </w:rPr>
        <w:t>to</w:t>
      </w:r>
      <w:r w:rsidR="009667CA" w:rsidRPr="0018508B">
        <w:rPr>
          <w:rFonts w:ascii="Arial" w:eastAsia="Arial" w:hAnsi="Arial" w:cs="Arial"/>
          <w:sz w:val="18"/>
          <w:szCs w:val="18"/>
        </w:rPr>
        <w:t xml:space="preserve"> the Company.</w:t>
      </w:r>
    </w:p>
    <w:p w14:paraId="79137405" w14:textId="35528BC2" w:rsidR="0041340C" w:rsidRPr="0018508B" w:rsidRDefault="0041340C" w:rsidP="00E95A44">
      <w:pPr>
        <w:spacing w:line="240" w:lineRule="auto"/>
        <w:jc w:val="both"/>
        <w:rPr>
          <w:rFonts w:ascii="Arial" w:eastAsia="Arial" w:hAnsi="Arial" w:cs="Arial"/>
          <w:sz w:val="18"/>
          <w:szCs w:val="18"/>
        </w:rPr>
      </w:pPr>
    </w:p>
    <w:p w14:paraId="3AC8573C" w14:textId="14DEADD9" w:rsidR="00DA6AE3" w:rsidRPr="0018508B" w:rsidRDefault="00DA6AE3" w:rsidP="00E95A44">
      <w:pPr>
        <w:spacing w:line="240" w:lineRule="auto"/>
        <w:jc w:val="both"/>
        <w:rPr>
          <w:rFonts w:ascii="Arial" w:eastAsia="Arial" w:hAnsi="Arial" w:cs="Arial"/>
          <w:b/>
          <w:color w:val="CF4A02"/>
          <w:sz w:val="18"/>
          <w:szCs w:val="18"/>
        </w:rPr>
      </w:pPr>
      <w:r w:rsidRPr="0018508B">
        <w:rPr>
          <w:rFonts w:ascii="Arial" w:eastAsia="Arial" w:hAnsi="Arial" w:cs="Arial"/>
          <w:b/>
          <w:color w:val="CF4A02"/>
          <w:sz w:val="18"/>
          <w:szCs w:val="18"/>
        </w:rPr>
        <w:t>Accounting estimates</w:t>
      </w:r>
    </w:p>
    <w:p w14:paraId="6A81F6BD" w14:textId="03F8DF1E" w:rsidR="00F9124B" w:rsidRPr="0018508B" w:rsidRDefault="00F9124B" w:rsidP="00E95A44">
      <w:pPr>
        <w:spacing w:line="240" w:lineRule="auto"/>
        <w:jc w:val="both"/>
        <w:rPr>
          <w:rFonts w:ascii="Arial" w:hAnsi="Arial" w:cs="Arial"/>
          <w:sz w:val="18"/>
          <w:szCs w:val="18"/>
        </w:rPr>
      </w:pPr>
    </w:p>
    <w:p w14:paraId="40AB706C" w14:textId="358375D8" w:rsidR="00155060" w:rsidRPr="0018508B" w:rsidRDefault="00DA6AE3" w:rsidP="00155060">
      <w:pPr>
        <w:spacing w:line="240" w:lineRule="auto"/>
        <w:jc w:val="both"/>
        <w:rPr>
          <w:rFonts w:ascii="Arial" w:hAnsi="Arial" w:cs="Arial"/>
          <w:sz w:val="18"/>
          <w:szCs w:val="18"/>
        </w:rPr>
      </w:pPr>
      <w:r w:rsidRPr="0018508B">
        <w:rPr>
          <w:rFonts w:ascii="Arial" w:hAnsi="Arial"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0F4CAEBF" w14:textId="77777777" w:rsidR="009667CA" w:rsidRPr="0018508B" w:rsidRDefault="009667CA" w:rsidP="00155060">
      <w:pPr>
        <w:spacing w:line="240" w:lineRule="auto"/>
        <w:jc w:val="both"/>
        <w:rPr>
          <w:rFonts w:ascii="Arial" w:hAnsi="Arial" w:cs="Arial"/>
          <w:sz w:val="18"/>
          <w:szCs w:val="18"/>
        </w:rPr>
      </w:pPr>
    </w:p>
    <w:p w14:paraId="09633920" w14:textId="77777777" w:rsidR="00155060" w:rsidRPr="0018508B" w:rsidRDefault="00155060" w:rsidP="00155060">
      <w:pPr>
        <w:spacing w:line="240" w:lineRule="auto"/>
        <w:jc w:val="both"/>
        <w:rPr>
          <w:rFonts w:ascii="Arial" w:hAnsi="Arial" w:cs="Arial"/>
          <w:sz w:val="18"/>
          <w:szCs w:val="18"/>
        </w:rPr>
      </w:pPr>
    </w:p>
    <w:tbl>
      <w:tblPr>
        <w:tblStyle w:val="a4"/>
        <w:tblW w:w="9461" w:type="dxa"/>
        <w:tblLayout w:type="fixed"/>
        <w:tblLook w:val="0400" w:firstRow="0" w:lastRow="0" w:firstColumn="0" w:lastColumn="0" w:noHBand="0" w:noVBand="1"/>
      </w:tblPr>
      <w:tblGrid>
        <w:gridCol w:w="9461"/>
      </w:tblGrid>
      <w:tr w:rsidR="0041340C" w:rsidRPr="0018508B" w14:paraId="596252C0" w14:textId="77777777">
        <w:trPr>
          <w:trHeight w:val="386"/>
        </w:trPr>
        <w:tc>
          <w:tcPr>
            <w:tcW w:w="9461" w:type="dxa"/>
            <w:shd w:val="clear" w:color="auto" w:fill="FFA543"/>
            <w:vAlign w:val="center"/>
          </w:tcPr>
          <w:p w14:paraId="6EE16EBE" w14:textId="29D071E9" w:rsidR="0041340C" w:rsidRPr="0018508B" w:rsidRDefault="00A72B70" w:rsidP="00E95A44">
            <w:pPr>
              <w:tabs>
                <w:tab w:val="left" w:pos="432"/>
                <w:tab w:val="left" w:pos="532"/>
              </w:tabs>
              <w:spacing w:line="240" w:lineRule="auto"/>
              <w:ind w:left="590" w:hanging="590"/>
              <w:jc w:val="both"/>
              <w:rPr>
                <w:rFonts w:ascii="Arial" w:eastAsia="Arial" w:hAnsi="Arial" w:cs="Arial"/>
                <w:b/>
                <w:color w:val="FFFFFF"/>
                <w:sz w:val="18"/>
                <w:szCs w:val="18"/>
              </w:rPr>
            </w:pPr>
            <w:r w:rsidRPr="00A72B70">
              <w:rPr>
                <w:rFonts w:ascii="Arial" w:eastAsia="Arial" w:hAnsi="Arial" w:cs="Arial"/>
                <w:b/>
                <w:color w:val="FFFFFF"/>
                <w:sz w:val="18"/>
                <w:szCs w:val="18"/>
              </w:rPr>
              <w:t>2</w:t>
            </w:r>
            <w:r w:rsidR="00CD2157" w:rsidRPr="0018508B">
              <w:rPr>
                <w:rFonts w:ascii="Arial" w:eastAsia="Arial" w:hAnsi="Arial" w:cs="Arial"/>
                <w:b/>
                <w:color w:val="FFFFFF"/>
                <w:sz w:val="18"/>
                <w:szCs w:val="18"/>
              </w:rPr>
              <w:tab/>
              <w:t>Segment information</w:t>
            </w:r>
          </w:p>
        </w:tc>
      </w:tr>
    </w:tbl>
    <w:p w14:paraId="2C0D86F6" w14:textId="77777777" w:rsidR="0041340C" w:rsidRPr="0018508B" w:rsidRDefault="0041340C" w:rsidP="00E95A44">
      <w:pPr>
        <w:spacing w:line="240" w:lineRule="auto"/>
        <w:jc w:val="both"/>
        <w:rPr>
          <w:rFonts w:ascii="Arial" w:eastAsia="Arial" w:hAnsi="Arial" w:cs="Arial"/>
          <w:sz w:val="18"/>
          <w:szCs w:val="18"/>
        </w:rPr>
      </w:pPr>
    </w:p>
    <w:p w14:paraId="1DFF64D5" w14:textId="0E707C77" w:rsidR="0041340C" w:rsidRPr="0018508B" w:rsidRDefault="00CD2157" w:rsidP="00E95A44">
      <w:pPr>
        <w:spacing w:line="240" w:lineRule="auto"/>
        <w:jc w:val="both"/>
        <w:rPr>
          <w:rFonts w:ascii="Arial" w:eastAsia="Arial" w:hAnsi="Arial" w:cs="Arial"/>
          <w:sz w:val="18"/>
          <w:szCs w:val="18"/>
        </w:rPr>
      </w:pPr>
      <w:r w:rsidRPr="0018508B">
        <w:rPr>
          <w:rFonts w:ascii="Arial" w:eastAsia="Arial" w:hAnsi="Arial" w:cs="Arial"/>
          <w:sz w:val="18"/>
          <w:szCs w:val="18"/>
        </w:rPr>
        <w:t>The Company produces petroleum products in Thailand for both domestic and export markets, utilising the same assets. The Company has one reportable segment which is the refinery. The chief operating decision maker reviews the internal management report which reported the performance of the Company as a whole in order to assess performance and allocate resources. The chief operating decision maker assesses the performance of the reportable segment based on a measure of revenue, cost of goods sold, gross margin and earnings before interest income and expense, tax, depreciation and amortization which are the same information as these financial information.</w:t>
      </w:r>
    </w:p>
    <w:p w14:paraId="284EAA79" w14:textId="77777777" w:rsidR="005A6CB5" w:rsidRPr="0018508B" w:rsidRDefault="005A6CB5" w:rsidP="00E95A44">
      <w:pPr>
        <w:spacing w:line="240" w:lineRule="auto"/>
        <w:jc w:val="both"/>
        <w:rPr>
          <w:rFonts w:ascii="Arial" w:eastAsia="Arial" w:hAnsi="Arial" w:cs="Arial"/>
          <w:sz w:val="18"/>
          <w:szCs w:val="18"/>
        </w:rPr>
      </w:pPr>
    </w:p>
    <w:p w14:paraId="553E1308" w14:textId="77B24E3D" w:rsidR="0041340C" w:rsidRPr="0018508B" w:rsidRDefault="00CD2157" w:rsidP="00E95A44">
      <w:pPr>
        <w:spacing w:line="240" w:lineRule="auto"/>
        <w:jc w:val="both"/>
        <w:rPr>
          <w:rFonts w:ascii="Arial" w:eastAsia="Arial" w:hAnsi="Arial" w:cs="Arial"/>
          <w:spacing w:val="-4"/>
          <w:sz w:val="18"/>
          <w:szCs w:val="18"/>
        </w:rPr>
      </w:pPr>
      <w:r w:rsidRPr="0018508B">
        <w:rPr>
          <w:rFonts w:ascii="Arial" w:eastAsia="Arial" w:hAnsi="Arial" w:cs="Arial"/>
          <w:sz w:val="18"/>
          <w:szCs w:val="18"/>
        </w:rPr>
        <w:t>The majority of the Company’s revenue c</w:t>
      </w:r>
      <w:r w:rsidR="009C5B09" w:rsidRPr="0018508B">
        <w:rPr>
          <w:rFonts w:ascii="Arial" w:eastAsia="Arial" w:hAnsi="Arial" w:cs="Arial"/>
          <w:sz w:val="18"/>
          <w:szCs w:val="18"/>
        </w:rPr>
        <w:t>ome</w:t>
      </w:r>
      <w:r w:rsidRPr="0018508B">
        <w:rPr>
          <w:rFonts w:ascii="Arial" w:eastAsia="Arial" w:hAnsi="Arial" w:cs="Arial"/>
          <w:sz w:val="18"/>
          <w:szCs w:val="18"/>
        </w:rPr>
        <w:t xml:space="preserve"> from sale of petroleum products to customers by lifting the petroleum products, which includes LPG, gasoline, jet fuel, diesel, fuel oil, asphalt, and other products </w:t>
      </w:r>
      <w:r w:rsidRPr="0018508B">
        <w:rPr>
          <w:rFonts w:ascii="Arial" w:eastAsia="Arial" w:hAnsi="Arial" w:cs="Arial"/>
          <w:spacing w:val="-4"/>
          <w:sz w:val="18"/>
          <w:szCs w:val="18"/>
        </w:rPr>
        <w:t>to customers via vessel, truck, or pipeline and the Company satisfied its performance obligation at a point in time.</w:t>
      </w:r>
    </w:p>
    <w:p w14:paraId="496D0C9F" w14:textId="77777777" w:rsidR="0041340C" w:rsidRPr="0018508B" w:rsidRDefault="0041340C" w:rsidP="00E95A44">
      <w:pPr>
        <w:spacing w:line="240" w:lineRule="auto"/>
        <w:jc w:val="both"/>
        <w:rPr>
          <w:rFonts w:ascii="Arial" w:eastAsia="Arial" w:hAnsi="Arial" w:cs="Arial"/>
          <w:sz w:val="18"/>
          <w:szCs w:val="18"/>
        </w:rPr>
      </w:pPr>
    </w:p>
    <w:p w14:paraId="5E4F15C6" w14:textId="5EF50B84" w:rsidR="002B5B5B" w:rsidRPr="0018508B" w:rsidRDefault="00CD2157" w:rsidP="00E95A44">
      <w:pPr>
        <w:spacing w:line="240" w:lineRule="auto"/>
        <w:jc w:val="both"/>
        <w:rPr>
          <w:rFonts w:ascii="Arial" w:eastAsia="Arial" w:hAnsi="Arial" w:cs="Arial"/>
          <w:sz w:val="18"/>
          <w:szCs w:val="18"/>
        </w:rPr>
      </w:pPr>
      <w:r w:rsidRPr="0018508B">
        <w:rPr>
          <w:rFonts w:ascii="Arial" w:eastAsia="Arial" w:hAnsi="Arial" w:cs="Arial"/>
          <w:sz w:val="18"/>
          <w:szCs w:val="18"/>
        </w:rPr>
        <w:t xml:space="preserve">The Company derived </w:t>
      </w:r>
      <w:r w:rsidR="00A72B70" w:rsidRPr="00A72B70">
        <w:rPr>
          <w:rFonts w:ascii="Arial" w:eastAsia="Arial" w:hAnsi="Arial" w:cs="Arial"/>
          <w:sz w:val="18"/>
          <w:szCs w:val="18"/>
        </w:rPr>
        <w:t>41</w:t>
      </w:r>
      <w:r w:rsidR="00210ADE" w:rsidRPr="0018508B">
        <w:rPr>
          <w:rFonts w:ascii="Arial" w:eastAsia="Arial" w:hAnsi="Arial" w:cs="Arial"/>
          <w:sz w:val="18"/>
          <w:szCs w:val="18"/>
        </w:rPr>
        <w:t>%</w:t>
      </w:r>
      <w:r w:rsidRPr="0018508B">
        <w:rPr>
          <w:rFonts w:ascii="Arial" w:eastAsia="Arial" w:hAnsi="Arial" w:cs="Arial"/>
          <w:sz w:val="18"/>
          <w:szCs w:val="18"/>
        </w:rPr>
        <w:t xml:space="preserve"> of its revenue (</w:t>
      </w:r>
      <w:r w:rsidR="00A72B70" w:rsidRPr="00A72B70">
        <w:rPr>
          <w:rFonts w:ascii="Arial" w:eastAsia="Arial" w:hAnsi="Arial" w:cs="Arial"/>
          <w:sz w:val="18"/>
          <w:szCs w:val="18"/>
        </w:rPr>
        <w:t>2022</w:t>
      </w:r>
      <w:r w:rsidRPr="0018508B">
        <w:rPr>
          <w:rFonts w:ascii="Arial" w:eastAsia="Arial" w:hAnsi="Arial" w:cs="Arial"/>
          <w:sz w:val="18"/>
          <w:szCs w:val="18"/>
        </w:rPr>
        <w:t xml:space="preserve">: </w:t>
      </w:r>
      <w:r w:rsidR="00A72B70" w:rsidRPr="00A72B70">
        <w:rPr>
          <w:rFonts w:ascii="Arial" w:eastAsia="Arial" w:hAnsi="Arial" w:cs="Arial"/>
          <w:sz w:val="18"/>
          <w:szCs w:val="18"/>
        </w:rPr>
        <w:t>38</w:t>
      </w:r>
      <w:r w:rsidR="00FF00C8" w:rsidRPr="0018508B">
        <w:rPr>
          <w:rFonts w:ascii="Arial" w:eastAsia="Arial" w:hAnsi="Arial" w:cs="Arial"/>
          <w:sz w:val="18"/>
          <w:szCs w:val="18"/>
        </w:rPr>
        <w:t>%</w:t>
      </w:r>
      <w:r w:rsidRPr="0018508B">
        <w:rPr>
          <w:rFonts w:ascii="Arial" w:eastAsia="Arial" w:hAnsi="Arial" w:cs="Arial"/>
          <w:sz w:val="18"/>
          <w:szCs w:val="18"/>
        </w:rPr>
        <w:t xml:space="preserve">) from its related parties. Refer to Note </w:t>
      </w:r>
      <w:r w:rsidR="00A72B70" w:rsidRPr="00A72B70">
        <w:rPr>
          <w:rFonts w:ascii="Arial" w:eastAsia="Arial" w:hAnsi="Arial" w:cs="Arial"/>
          <w:sz w:val="18"/>
          <w:szCs w:val="18"/>
        </w:rPr>
        <w:t>7</w:t>
      </w:r>
      <w:r w:rsidRPr="0018508B">
        <w:rPr>
          <w:rFonts w:ascii="Arial" w:eastAsia="Arial" w:hAnsi="Arial" w:cs="Arial"/>
          <w:sz w:val="18"/>
          <w:szCs w:val="18"/>
        </w:rPr>
        <w:t xml:space="preserve"> for the amount of revenue from related parties.</w:t>
      </w:r>
    </w:p>
    <w:p w14:paraId="1C75860A" w14:textId="3E932BDC" w:rsidR="006953D2" w:rsidRPr="0018508B" w:rsidRDefault="006953D2" w:rsidP="00E95A44">
      <w:pPr>
        <w:spacing w:line="240" w:lineRule="auto"/>
        <w:jc w:val="both"/>
        <w:rPr>
          <w:rFonts w:ascii="Arial" w:eastAsia="Arial" w:hAnsi="Arial" w:cs="Arial"/>
          <w:sz w:val="18"/>
          <w:szCs w:val="18"/>
        </w:rPr>
      </w:pPr>
    </w:p>
    <w:p w14:paraId="2535B059" w14:textId="2A1DB568" w:rsidR="00155060" w:rsidRPr="0018508B" w:rsidRDefault="00155060">
      <w:pPr>
        <w:spacing w:line="240" w:lineRule="auto"/>
        <w:rPr>
          <w:rFonts w:ascii="Arial" w:eastAsia="Arial" w:hAnsi="Arial" w:cs="Arial"/>
          <w:sz w:val="18"/>
          <w:szCs w:val="18"/>
        </w:rPr>
      </w:pPr>
    </w:p>
    <w:tbl>
      <w:tblPr>
        <w:tblStyle w:val="a5"/>
        <w:tblW w:w="9461" w:type="dxa"/>
        <w:tblLayout w:type="fixed"/>
        <w:tblLook w:val="0400" w:firstRow="0" w:lastRow="0" w:firstColumn="0" w:lastColumn="0" w:noHBand="0" w:noVBand="1"/>
      </w:tblPr>
      <w:tblGrid>
        <w:gridCol w:w="9461"/>
      </w:tblGrid>
      <w:tr w:rsidR="0041340C" w:rsidRPr="0018508B" w14:paraId="40535502" w14:textId="77777777">
        <w:trPr>
          <w:trHeight w:val="386"/>
        </w:trPr>
        <w:tc>
          <w:tcPr>
            <w:tcW w:w="9461" w:type="dxa"/>
            <w:shd w:val="clear" w:color="auto" w:fill="FFA543"/>
            <w:vAlign w:val="center"/>
          </w:tcPr>
          <w:p w14:paraId="052039BA" w14:textId="27B90EBC" w:rsidR="0041340C" w:rsidRPr="0018508B" w:rsidRDefault="00A72B70" w:rsidP="00E95A44">
            <w:pPr>
              <w:tabs>
                <w:tab w:val="left" w:pos="432"/>
                <w:tab w:val="left" w:pos="532"/>
              </w:tabs>
              <w:spacing w:line="240" w:lineRule="auto"/>
              <w:ind w:left="590" w:hanging="590"/>
              <w:jc w:val="both"/>
              <w:rPr>
                <w:rFonts w:ascii="Arial" w:eastAsia="Arial" w:hAnsi="Arial" w:cs="Arial"/>
                <w:b/>
                <w:color w:val="FFFFFF"/>
                <w:sz w:val="18"/>
                <w:szCs w:val="18"/>
              </w:rPr>
            </w:pPr>
            <w:bookmarkStart w:id="0" w:name="_heading=h.1fob9te" w:colFirst="0" w:colLast="0"/>
            <w:bookmarkEnd w:id="0"/>
            <w:r w:rsidRPr="00A72B70">
              <w:rPr>
                <w:rFonts w:ascii="Arial" w:eastAsia="Arial" w:hAnsi="Arial" w:cs="Arial"/>
                <w:b/>
                <w:color w:val="FFFFFF"/>
                <w:sz w:val="18"/>
                <w:szCs w:val="18"/>
              </w:rPr>
              <w:t>3</w:t>
            </w:r>
            <w:r w:rsidR="00CD2157" w:rsidRPr="0018508B">
              <w:rPr>
                <w:rFonts w:ascii="Arial" w:eastAsia="Arial" w:hAnsi="Arial" w:cs="Arial"/>
                <w:b/>
                <w:color w:val="FFFFFF"/>
                <w:sz w:val="18"/>
                <w:szCs w:val="18"/>
              </w:rPr>
              <w:tab/>
              <w:t>Financial assets and liabilities</w:t>
            </w:r>
          </w:p>
        </w:tc>
      </w:tr>
    </w:tbl>
    <w:p w14:paraId="57F10FA8" w14:textId="0C638FEA" w:rsidR="0041340C" w:rsidRPr="0018508B" w:rsidRDefault="0041340C" w:rsidP="00E95A44">
      <w:pPr>
        <w:spacing w:line="240" w:lineRule="auto"/>
        <w:jc w:val="both"/>
        <w:rPr>
          <w:rFonts w:ascii="Arial" w:eastAsia="Arial" w:hAnsi="Arial" w:cs="Arial"/>
          <w:sz w:val="18"/>
          <w:szCs w:val="18"/>
        </w:rPr>
      </w:pPr>
    </w:p>
    <w:p w14:paraId="78B92E78" w14:textId="77777777" w:rsidR="009667CA" w:rsidRPr="0018508B" w:rsidRDefault="009667CA" w:rsidP="009667CA">
      <w:pPr>
        <w:spacing w:line="240" w:lineRule="auto"/>
        <w:jc w:val="both"/>
        <w:rPr>
          <w:rFonts w:ascii="Arial" w:eastAsia="Arial" w:hAnsi="Arial" w:cs="Arial"/>
          <w:sz w:val="18"/>
          <w:szCs w:val="18"/>
        </w:rPr>
      </w:pPr>
      <w:r w:rsidRPr="0018508B">
        <w:rPr>
          <w:rFonts w:ascii="Arial" w:eastAsia="Arial" w:hAnsi="Arial" w:cs="Arial"/>
          <w:sz w:val="18"/>
          <w:szCs w:val="18"/>
        </w:rPr>
        <w:t xml:space="preserve">Financial assets which comprise cash and cash equivalents and trade and other receivables and financial liabilities which </w:t>
      </w:r>
      <w:r w:rsidRPr="0018508B">
        <w:rPr>
          <w:rFonts w:ascii="Arial" w:eastAsia="Arial" w:hAnsi="Arial" w:cs="Arial"/>
          <w:spacing w:val="-2"/>
          <w:sz w:val="18"/>
          <w:szCs w:val="18"/>
        </w:rPr>
        <w:t>comprise borrowings from financial institutions and other current liabilities are presented at amortized costs. The fair value</w:t>
      </w:r>
      <w:r w:rsidRPr="0018508B">
        <w:rPr>
          <w:rFonts w:ascii="Arial" w:eastAsia="Arial" w:hAnsi="Arial" w:cs="Arial"/>
          <w:sz w:val="18"/>
          <w:szCs w:val="18"/>
        </w:rPr>
        <w:t xml:space="preserve"> of such financial assets and liabilities is not significantly different from the carrying amount.</w:t>
      </w:r>
    </w:p>
    <w:p w14:paraId="5F5B2BFF" w14:textId="3A0014CF" w:rsidR="00155060" w:rsidRPr="0018508B" w:rsidRDefault="00155060" w:rsidP="00E95A44">
      <w:pPr>
        <w:spacing w:line="240" w:lineRule="auto"/>
        <w:jc w:val="both"/>
        <w:rPr>
          <w:rFonts w:ascii="Arial" w:eastAsia="Arial" w:hAnsi="Arial" w:cs="Arial"/>
          <w:sz w:val="18"/>
          <w:szCs w:val="18"/>
        </w:rPr>
      </w:pPr>
    </w:p>
    <w:p w14:paraId="302B0BA9" w14:textId="50C52322" w:rsidR="00692230" w:rsidRPr="0018508B" w:rsidRDefault="00692230">
      <w:pPr>
        <w:spacing w:line="240" w:lineRule="auto"/>
        <w:rPr>
          <w:rFonts w:ascii="Arial" w:eastAsia="Arial" w:hAnsi="Arial" w:cs="Arial"/>
          <w:sz w:val="18"/>
          <w:szCs w:val="18"/>
        </w:rPr>
      </w:pPr>
      <w:r w:rsidRPr="0018508B">
        <w:rPr>
          <w:rFonts w:ascii="Arial" w:eastAsia="Arial" w:hAnsi="Arial" w:cs="Arial"/>
          <w:sz w:val="18"/>
          <w:szCs w:val="18"/>
        </w:rPr>
        <w:br w:type="page"/>
      </w:r>
    </w:p>
    <w:tbl>
      <w:tblPr>
        <w:tblStyle w:val="a6"/>
        <w:tblW w:w="9461" w:type="dxa"/>
        <w:tblLayout w:type="fixed"/>
        <w:tblLook w:val="0400" w:firstRow="0" w:lastRow="0" w:firstColumn="0" w:lastColumn="0" w:noHBand="0" w:noVBand="1"/>
      </w:tblPr>
      <w:tblGrid>
        <w:gridCol w:w="9461"/>
      </w:tblGrid>
      <w:tr w:rsidR="0041340C" w:rsidRPr="0018508B" w14:paraId="250261D3" w14:textId="77777777">
        <w:trPr>
          <w:trHeight w:val="386"/>
        </w:trPr>
        <w:tc>
          <w:tcPr>
            <w:tcW w:w="9461" w:type="dxa"/>
            <w:shd w:val="clear" w:color="auto" w:fill="FFA543"/>
            <w:vAlign w:val="center"/>
          </w:tcPr>
          <w:p w14:paraId="129CD0C9" w14:textId="49423FFD" w:rsidR="0041340C" w:rsidRPr="0018508B" w:rsidRDefault="00A72B70" w:rsidP="00E95A44">
            <w:pPr>
              <w:tabs>
                <w:tab w:val="left" w:pos="432"/>
                <w:tab w:val="left" w:pos="532"/>
              </w:tabs>
              <w:spacing w:line="240" w:lineRule="auto"/>
              <w:ind w:left="590" w:hanging="590"/>
              <w:jc w:val="both"/>
              <w:rPr>
                <w:rFonts w:ascii="Arial" w:eastAsia="Arial" w:hAnsi="Arial" w:cs="Arial"/>
                <w:b/>
                <w:color w:val="FFFFFF"/>
                <w:sz w:val="18"/>
                <w:szCs w:val="18"/>
              </w:rPr>
            </w:pPr>
            <w:r w:rsidRPr="00A72B70">
              <w:rPr>
                <w:rFonts w:ascii="Arial" w:eastAsia="Arial" w:hAnsi="Arial" w:cs="Arial"/>
                <w:b/>
                <w:color w:val="FFFFFF"/>
                <w:sz w:val="18"/>
                <w:szCs w:val="18"/>
              </w:rPr>
              <w:lastRenderedPageBreak/>
              <w:t>4</w:t>
            </w:r>
            <w:r w:rsidR="00CD2157" w:rsidRPr="0018508B">
              <w:rPr>
                <w:rFonts w:ascii="Arial" w:eastAsia="Arial" w:hAnsi="Arial" w:cs="Arial"/>
                <w:b/>
                <w:color w:val="FFFFFF"/>
                <w:sz w:val="18"/>
                <w:szCs w:val="18"/>
              </w:rPr>
              <w:tab/>
              <w:t>Trade receivables</w:t>
            </w:r>
          </w:p>
        </w:tc>
      </w:tr>
    </w:tbl>
    <w:p w14:paraId="676F94F8" w14:textId="77777777" w:rsidR="0041340C" w:rsidRPr="0018508B" w:rsidRDefault="0041340C" w:rsidP="00E95A44">
      <w:pPr>
        <w:spacing w:line="240" w:lineRule="auto"/>
        <w:jc w:val="both"/>
        <w:rPr>
          <w:rFonts w:ascii="Arial" w:eastAsia="Arial" w:hAnsi="Arial" w:cs="Arial"/>
          <w:sz w:val="18"/>
          <w:szCs w:val="18"/>
        </w:rPr>
      </w:pPr>
    </w:p>
    <w:p w14:paraId="3EB2EC93" w14:textId="77777777" w:rsidR="0041340C" w:rsidRPr="0018508B" w:rsidRDefault="00CD2157" w:rsidP="00E95A44">
      <w:pPr>
        <w:tabs>
          <w:tab w:val="left" w:pos="1134"/>
          <w:tab w:val="left" w:pos="1276"/>
          <w:tab w:val="center" w:pos="3402"/>
          <w:tab w:val="center" w:pos="4536"/>
          <w:tab w:val="center" w:pos="5670"/>
          <w:tab w:val="center" w:pos="6804"/>
          <w:tab w:val="right" w:pos="7655"/>
        </w:tabs>
        <w:spacing w:line="240" w:lineRule="auto"/>
        <w:jc w:val="both"/>
        <w:rPr>
          <w:rFonts w:ascii="Arial" w:eastAsia="Arial" w:hAnsi="Arial" w:cs="Arial"/>
          <w:sz w:val="18"/>
          <w:szCs w:val="18"/>
          <w:highlight w:val="white"/>
        </w:rPr>
      </w:pPr>
      <w:r w:rsidRPr="0018508B">
        <w:rPr>
          <w:rFonts w:ascii="Arial" w:eastAsia="Arial" w:hAnsi="Arial" w:cs="Arial"/>
          <w:sz w:val="18"/>
          <w:szCs w:val="18"/>
          <w:highlight w:val="white"/>
        </w:rPr>
        <w:t>Outstanding trade receivables can be analyzed as follows:</w:t>
      </w:r>
    </w:p>
    <w:p w14:paraId="712A8E41" w14:textId="77777777" w:rsidR="0041340C" w:rsidRPr="0018508B" w:rsidRDefault="0041340C" w:rsidP="00E95A44">
      <w:pPr>
        <w:spacing w:line="240" w:lineRule="auto"/>
        <w:jc w:val="both"/>
        <w:rPr>
          <w:rFonts w:ascii="Arial" w:eastAsia="Arial" w:hAnsi="Arial" w:cs="Arial"/>
          <w:sz w:val="18"/>
          <w:szCs w:val="18"/>
        </w:rPr>
      </w:pPr>
    </w:p>
    <w:tbl>
      <w:tblPr>
        <w:tblStyle w:val="a7"/>
        <w:tblW w:w="9441" w:type="dxa"/>
        <w:tblInd w:w="9" w:type="dxa"/>
        <w:tblLayout w:type="fixed"/>
        <w:tblLook w:val="0000" w:firstRow="0" w:lastRow="0" w:firstColumn="0" w:lastColumn="0" w:noHBand="0" w:noVBand="0"/>
      </w:tblPr>
      <w:tblGrid>
        <w:gridCol w:w="3105"/>
        <w:gridCol w:w="1584"/>
        <w:gridCol w:w="1584"/>
        <w:gridCol w:w="1584"/>
        <w:gridCol w:w="1584"/>
      </w:tblGrid>
      <w:tr w:rsidR="000A3AE4" w:rsidRPr="0018508B" w14:paraId="6F07324B" w14:textId="77777777" w:rsidTr="00180361">
        <w:tc>
          <w:tcPr>
            <w:tcW w:w="3105" w:type="dxa"/>
            <w:shd w:val="clear" w:color="auto" w:fill="auto"/>
            <w:vAlign w:val="bottom"/>
          </w:tcPr>
          <w:p w14:paraId="08A03F10" w14:textId="77777777" w:rsidR="0041340C" w:rsidRPr="0018508B" w:rsidRDefault="0041340C" w:rsidP="00E95A44">
            <w:pPr>
              <w:spacing w:line="240" w:lineRule="auto"/>
              <w:ind w:left="-101"/>
              <w:rPr>
                <w:rFonts w:ascii="Arial" w:eastAsia="Arial" w:hAnsi="Arial" w:cs="Arial"/>
                <w:sz w:val="18"/>
                <w:szCs w:val="18"/>
              </w:rPr>
            </w:pPr>
          </w:p>
        </w:tc>
        <w:tc>
          <w:tcPr>
            <w:tcW w:w="3168" w:type="dxa"/>
            <w:gridSpan w:val="2"/>
            <w:tcBorders>
              <w:top w:val="single" w:sz="4" w:space="0" w:color="000000"/>
              <w:bottom w:val="single" w:sz="4" w:space="0" w:color="000000"/>
            </w:tcBorders>
            <w:shd w:val="clear" w:color="auto" w:fill="auto"/>
            <w:vAlign w:val="bottom"/>
          </w:tcPr>
          <w:p w14:paraId="06A00E93" w14:textId="77777777" w:rsidR="0041340C" w:rsidRPr="0018508B" w:rsidRDefault="00CD2157" w:rsidP="00E95A44">
            <w:pPr>
              <w:spacing w:line="240" w:lineRule="auto"/>
              <w:ind w:right="-72"/>
              <w:jc w:val="center"/>
              <w:rPr>
                <w:rFonts w:ascii="Arial" w:eastAsia="Arial" w:hAnsi="Arial" w:cs="Arial"/>
                <w:b/>
                <w:sz w:val="18"/>
                <w:szCs w:val="18"/>
              </w:rPr>
            </w:pPr>
            <w:r w:rsidRPr="0018508B">
              <w:rPr>
                <w:rFonts w:ascii="Arial" w:eastAsia="Arial" w:hAnsi="Arial" w:cs="Arial"/>
                <w:b/>
                <w:sz w:val="18"/>
                <w:szCs w:val="18"/>
              </w:rPr>
              <w:t>Unit: US Dollar</w:t>
            </w:r>
          </w:p>
        </w:tc>
        <w:tc>
          <w:tcPr>
            <w:tcW w:w="3168" w:type="dxa"/>
            <w:gridSpan w:val="2"/>
            <w:tcBorders>
              <w:top w:val="single" w:sz="4" w:space="0" w:color="000000"/>
              <w:bottom w:val="single" w:sz="4" w:space="0" w:color="000000"/>
            </w:tcBorders>
            <w:shd w:val="clear" w:color="auto" w:fill="auto"/>
            <w:vAlign w:val="bottom"/>
          </w:tcPr>
          <w:p w14:paraId="455BD500" w14:textId="77777777" w:rsidR="0041340C" w:rsidRPr="0018508B" w:rsidRDefault="00CD2157" w:rsidP="00E95A44">
            <w:pPr>
              <w:spacing w:line="240" w:lineRule="auto"/>
              <w:ind w:right="-72"/>
              <w:jc w:val="center"/>
              <w:rPr>
                <w:rFonts w:ascii="Arial" w:eastAsia="Arial" w:hAnsi="Arial" w:cs="Arial"/>
                <w:b/>
                <w:sz w:val="18"/>
                <w:szCs w:val="18"/>
              </w:rPr>
            </w:pPr>
            <w:r w:rsidRPr="0018508B">
              <w:rPr>
                <w:rFonts w:ascii="Arial" w:eastAsia="Arial" w:hAnsi="Arial" w:cs="Arial"/>
                <w:b/>
                <w:sz w:val="18"/>
                <w:szCs w:val="18"/>
              </w:rPr>
              <w:t>Unit: Baht</w:t>
            </w:r>
          </w:p>
        </w:tc>
      </w:tr>
      <w:tr w:rsidR="00907CC4" w:rsidRPr="0018508B" w14:paraId="383CE211" w14:textId="77777777" w:rsidTr="00180361">
        <w:tc>
          <w:tcPr>
            <w:tcW w:w="3105" w:type="dxa"/>
            <w:shd w:val="clear" w:color="auto" w:fill="auto"/>
            <w:vAlign w:val="bottom"/>
          </w:tcPr>
          <w:p w14:paraId="02216A86" w14:textId="77777777" w:rsidR="00907CC4" w:rsidRPr="0018508B" w:rsidRDefault="00907CC4" w:rsidP="00E95A44">
            <w:pPr>
              <w:spacing w:line="240" w:lineRule="auto"/>
              <w:ind w:left="-101"/>
              <w:rPr>
                <w:rFonts w:ascii="Arial" w:eastAsia="Arial" w:hAnsi="Arial" w:cs="Arial"/>
                <w:sz w:val="18"/>
                <w:szCs w:val="18"/>
              </w:rPr>
            </w:pPr>
          </w:p>
        </w:tc>
        <w:tc>
          <w:tcPr>
            <w:tcW w:w="1584" w:type="dxa"/>
            <w:tcBorders>
              <w:top w:val="single" w:sz="4" w:space="0" w:color="000000"/>
            </w:tcBorders>
            <w:shd w:val="clear" w:color="auto" w:fill="auto"/>
            <w:vAlign w:val="bottom"/>
          </w:tcPr>
          <w:p w14:paraId="57005325" w14:textId="4C497865" w:rsidR="00907CC4" w:rsidRPr="0018508B" w:rsidRDefault="00A72B70" w:rsidP="00E95A44">
            <w:pPr>
              <w:spacing w:line="240" w:lineRule="auto"/>
              <w:ind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w:t>
            </w:r>
          </w:p>
        </w:tc>
        <w:tc>
          <w:tcPr>
            <w:tcW w:w="1584" w:type="dxa"/>
            <w:tcBorders>
              <w:top w:val="single" w:sz="4" w:space="0" w:color="000000"/>
            </w:tcBorders>
            <w:shd w:val="clear" w:color="auto" w:fill="auto"/>
            <w:vAlign w:val="bottom"/>
          </w:tcPr>
          <w:p w14:paraId="4282A2B0" w14:textId="4603CDAA" w:rsidR="00907CC4" w:rsidRPr="0018508B" w:rsidRDefault="00A72B70" w:rsidP="00E95A44">
            <w:pPr>
              <w:spacing w:line="240" w:lineRule="auto"/>
              <w:ind w:right="-72"/>
              <w:jc w:val="right"/>
              <w:rPr>
                <w:rFonts w:ascii="Arial" w:eastAsia="Arial" w:hAnsi="Arial" w:cs="Arial"/>
                <w:b/>
                <w:sz w:val="18"/>
                <w:szCs w:val="18"/>
              </w:rPr>
            </w:pPr>
            <w:r w:rsidRPr="00A72B70">
              <w:rPr>
                <w:rFonts w:ascii="Arial" w:eastAsia="Arial" w:hAnsi="Arial" w:cs="Arial"/>
                <w:b/>
                <w:sz w:val="18"/>
                <w:szCs w:val="18"/>
              </w:rPr>
              <w:t>31</w:t>
            </w:r>
            <w:r w:rsidR="00907CC4" w:rsidRPr="0018508B">
              <w:rPr>
                <w:rFonts w:ascii="Arial" w:eastAsia="Arial" w:hAnsi="Arial" w:cs="Arial"/>
                <w:b/>
                <w:sz w:val="18"/>
                <w:szCs w:val="18"/>
              </w:rPr>
              <w:t xml:space="preserve"> December</w:t>
            </w:r>
          </w:p>
        </w:tc>
        <w:tc>
          <w:tcPr>
            <w:tcW w:w="1584" w:type="dxa"/>
            <w:tcBorders>
              <w:top w:val="single" w:sz="4" w:space="0" w:color="000000"/>
            </w:tcBorders>
            <w:shd w:val="clear" w:color="auto" w:fill="auto"/>
            <w:vAlign w:val="bottom"/>
          </w:tcPr>
          <w:p w14:paraId="28A8082A" w14:textId="62D0BA17" w:rsidR="00907CC4" w:rsidRPr="0018508B" w:rsidRDefault="00A72B70" w:rsidP="00E95A44">
            <w:pPr>
              <w:spacing w:line="240" w:lineRule="auto"/>
              <w:ind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w:t>
            </w:r>
          </w:p>
        </w:tc>
        <w:tc>
          <w:tcPr>
            <w:tcW w:w="1584" w:type="dxa"/>
            <w:tcBorders>
              <w:top w:val="single" w:sz="4" w:space="0" w:color="000000"/>
            </w:tcBorders>
            <w:shd w:val="clear" w:color="auto" w:fill="auto"/>
            <w:vAlign w:val="bottom"/>
          </w:tcPr>
          <w:p w14:paraId="514DFF02" w14:textId="509B946A" w:rsidR="00907CC4" w:rsidRPr="0018508B" w:rsidRDefault="00A72B70" w:rsidP="00E95A44">
            <w:pPr>
              <w:spacing w:line="240" w:lineRule="auto"/>
              <w:ind w:right="-72"/>
              <w:jc w:val="right"/>
              <w:rPr>
                <w:rFonts w:ascii="Arial" w:eastAsia="Arial" w:hAnsi="Arial" w:cs="Arial"/>
                <w:b/>
                <w:sz w:val="18"/>
                <w:szCs w:val="18"/>
              </w:rPr>
            </w:pPr>
            <w:r w:rsidRPr="00A72B70">
              <w:rPr>
                <w:rFonts w:ascii="Arial" w:eastAsia="Arial" w:hAnsi="Arial" w:cs="Arial"/>
                <w:b/>
                <w:sz w:val="18"/>
                <w:szCs w:val="18"/>
              </w:rPr>
              <w:t>31</w:t>
            </w:r>
            <w:r w:rsidR="00907CC4" w:rsidRPr="0018508B">
              <w:rPr>
                <w:rFonts w:ascii="Arial" w:eastAsia="Arial" w:hAnsi="Arial" w:cs="Arial"/>
                <w:b/>
                <w:sz w:val="18"/>
                <w:szCs w:val="18"/>
              </w:rPr>
              <w:t xml:space="preserve"> December</w:t>
            </w:r>
          </w:p>
        </w:tc>
      </w:tr>
      <w:tr w:rsidR="000A3AE4" w:rsidRPr="0018508B" w14:paraId="77A563CD" w14:textId="77777777" w:rsidTr="00180361">
        <w:tc>
          <w:tcPr>
            <w:tcW w:w="3105" w:type="dxa"/>
            <w:shd w:val="clear" w:color="auto" w:fill="auto"/>
            <w:vAlign w:val="bottom"/>
          </w:tcPr>
          <w:p w14:paraId="12B98710" w14:textId="77777777" w:rsidR="0041340C" w:rsidRPr="0018508B" w:rsidRDefault="0041340C" w:rsidP="00E95A44">
            <w:pPr>
              <w:spacing w:line="240" w:lineRule="auto"/>
              <w:ind w:left="-101"/>
              <w:rPr>
                <w:rFonts w:ascii="Arial" w:eastAsia="Arial" w:hAnsi="Arial" w:cs="Arial"/>
                <w:sz w:val="18"/>
                <w:szCs w:val="18"/>
              </w:rPr>
            </w:pPr>
          </w:p>
        </w:tc>
        <w:tc>
          <w:tcPr>
            <w:tcW w:w="1584" w:type="dxa"/>
            <w:tcBorders>
              <w:bottom w:val="single" w:sz="4" w:space="0" w:color="000000"/>
            </w:tcBorders>
            <w:shd w:val="clear" w:color="auto" w:fill="auto"/>
            <w:vAlign w:val="bottom"/>
          </w:tcPr>
          <w:p w14:paraId="727F1EF7" w14:textId="49C3F4AD" w:rsidR="0041340C" w:rsidRPr="0018508B" w:rsidRDefault="00A72B70" w:rsidP="00E95A44">
            <w:pPr>
              <w:spacing w:line="240" w:lineRule="auto"/>
              <w:ind w:right="-72"/>
              <w:jc w:val="right"/>
              <w:rPr>
                <w:rFonts w:ascii="Arial" w:eastAsia="Arial" w:hAnsi="Arial" w:cs="Arial"/>
                <w:b/>
                <w:sz w:val="18"/>
                <w:szCs w:val="18"/>
              </w:rPr>
            </w:pPr>
            <w:r w:rsidRPr="00A72B70">
              <w:rPr>
                <w:rFonts w:ascii="Arial" w:eastAsia="Arial" w:hAnsi="Arial" w:cs="Arial"/>
                <w:b/>
                <w:sz w:val="18"/>
                <w:szCs w:val="18"/>
              </w:rPr>
              <w:t>2023</w:t>
            </w:r>
          </w:p>
        </w:tc>
        <w:tc>
          <w:tcPr>
            <w:tcW w:w="1584" w:type="dxa"/>
            <w:tcBorders>
              <w:bottom w:val="single" w:sz="4" w:space="0" w:color="000000"/>
            </w:tcBorders>
            <w:shd w:val="clear" w:color="auto" w:fill="auto"/>
            <w:vAlign w:val="bottom"/>
          </w:tcPr>
          <w:p w14:paraId="11D3E5BD" w14:textId="522B1960" w:rsidR="0041340C" w:rsidRPr="0018508B" w:rsidRDefault="00A72B70" w:rsidP="00E95A44">
            <w:pPr>
              <w:tabs>
                <w:tab w:val="center" w:pos="720"/>
                <w:tab w:val="right" w:pos="1440"/>
              </w:tabs>
              <w:spacing w:line="240" w:lineRule="auto"/>
              <w:ind w:right="-72"/>
              <w:jc w:val="right"/>
              <w:rPr>
                <w:rFonts w:ascii="Arial" w:eastAsia="Arial" w:hAnsi="Arial" w:cs="Arial"/>
                <w:b/>
                <w:sz w:val="18"/>
                <w:szCs w:val="18"/>
              </w:rPr>
            </w:pPr>
            <w:r w:rsidRPr="00A72B70">
              <w:rPr>
                <w:rFonts w:ascii="Arial" w:eastAsia="Arial" w:hAnsi="Arial" w:cs="Arial"/>
                <w:b/>
                <w:sz w:val="18"/>
                <w:szCs w:val="18"/>
              </w:rPr>
              <w:t>2022</w:t>
            </w:r>
          </w:p>
        </w:tc>
        <w:tc>
          <w:tcPr>
            <w:tcW w:w="1584" w:type="dxa"/>
            <w:tcBorders>
              <w:bottom w:val="single" w:sz="4" w:space="0" w:color="000000"/>
            </w:tcBorders>
            <w:shd w:val="clear" w:color="auto" w:fill="auto"/>
            <w:vAlign w:val="bottom"/>
          </w:tcPr>
          <w:p w14:paraId="09214ED1" w14:textId="5E969177" w:rsidR="0041340C" w:rsidRPr="0018508B" w:rsidRDefault="00A72B70" w:rsidP="00E95A44">
            <w:pPr>
              <w:spacing w:line="240" w:lineRule="auto"/>
              <w:ind w:right="-72"/>
              <w:jc w:val="right"/>
              <w:rPr>
                <w:rFonts w:ascii="Arial" w:eastAsia="Arial" w:hAnsi="Arial" w:cs="Arial"/>
                <w:b/>
                <w:sz w:val="18"/>
                <w:szCs w:val="18"/>
              </w:rPr>
            </w:pPr>
            <w:r w:rsidRPr="00A72B70">
              <w:rPr>
                <w:rFonts w:ascii="Arial" w:eastAsia="Arial" w:hAnsi="Arial" w:cs="Arial"/>
                <w:b/>
                <w:sz w:val="18"/>
                <w:szCs w:val="18"/>
              </w:rPr>
              <w:t>2023</w:t>
            </w:r>
          </w:p>
        </w:tc>
        <w:tc>
          <w:tcPr>
            <w:tcW w:w="1584" w:type="dxa"/>
            <w:tcBorders>
              <w:bottom w:val="single" w:sz="4" w:space="0" w:color="000000"/>
            </w:tcBorders>
            <w:shd w:val="clear" w:color="auto" w:fill="auto"/>
            <w:vAlign w:val="bottom"/>
          </w:tcPr>
          <w:p w14:paraId="5DD96285" w14:textId="01D81611" w:rsidR="0041340C" w:rsidRPr="0018508B" w:rsidRDefault="00A72B70" w:rsidP="00E95A44">
            <w:pPr>
              <w:tabs>
                <w:tab w:val="center" w:pos="720"/>
                <w:tab w:val="right" w:pos="1440"/>
              </w:tabs>
              <w:spacing w:line="240" w:lineRule="auto"/>
              <w:ind w:right="-72"/>
              <w:jc w:val="right"/>
              <w:rPr>
                <w:rFonts w:ascii="Arial" w:eastAsia="Arial" w:hAnsi="Arial" w:cs="Arial"/>
                <w:b/>
                <w:sz w:val="18"/>
                <w:szCs w:val="18"/>
              </w:rPr>
            </w:pPr>
            <w:r w:rsidRPr="00A72B70">
              <w:rPr>
                <w:rFonts w:ascii="Arial" w:eastAsia="Arial" w:hAnsi="Arial" w:cs="Arial"/>
                <w:b/>
                <w:sz w:val="18"/>
                <w:szCs w:val="18"/>
              </w:rPr>
              <w:t>2022</w:t>
            </w:r>
          </w:p>
        </w:tc>
      </w:tr>
      <w:tr w:rsidR="00155060" w:rsidRPr="0018508B" w14:paraId="6FE68435" w14:textId="77777777" w:rsidTr="004A5223">
        <w:tc>
          <w:tcPr>
            <w:tcW w:w="3105" w:type="dxa"/>
            <w:shd w:val="clear" w:color="auto" w:fill="auto"/>
            <w:vAlign w:val="bottom"/>
          </w:tcPr>
          <w:p w14:paraId="122148DF" w14:textId="77777777" w:rsidR="00155060" w:rsidRPr="0018508B" w:rsidRDefault="00155060" w:rsidP="00E95A44">
            <w:pPr>
              <w:spacing w:line="240" w:lineRule="auto"/>
              <w:ind w:left="-101"/>
              <w:rPr>
                <w:rFonts w:ascii="Arial" w:eastAsia="Arial" w:hAnsi="Arial" w:cs="Arial"/>
                <w:sz w:val="18"/>
                <w:szCs w:val="18"/>
              </w:rPr>
            </w:pPr>
          </w:p>
        </w:tc>
        <w:tc>
          <w:tcPr>
            <w:tcW w:w="1584" w:type="dxa"/>
            <w:shd w:val="clear" w:color="auto" w:fill="FAFAFA"/>
            <w:vAlign w:val="bottom"/>
          </w:tcPr>
          <w:p w14:paraId="21F559AC" w14:textId="77777777" w:rsidR="00155060" w:rsidRPr="0018508B" w:rsidRDefault="00155060" w:rsidP="00E95A44">
            <w:pPr>
              <w:spacing w:line="240" w:lineRule="auto"/>
              <w:ind w:right="-72"/>
              <w:jc w:val="right"/>
              <w:rPr>
                <w:rFonts w:ascii="Arial" w:eastAsia="Arial" w:hAnsi="Arial" w:cs="Arial"/>
                <w:b/>
                <w:sz w:val="18"/>
                <w:szCs w:val="18"/>
              </w:rPr>
            </w:pPr>
          </w:p>
        </w:tc>
        <w:tc>
          <w:tcPr>
            <w:tcW w:w="1584" w:type="dxa"/>
            <w:shd w:val="clear" w:color="auto" w:fill="FFFFFF"/>
            <w:vAlign w:val="bottom"/>
          </w:tcPr>
          <w:p w14:paraId="5C7DD9F9" w14:textId="77777777" w:rsidR="00155060" w:rsidRPr="0018508B" w:rsidRDefault="00155060" w:rsidP="00E95A44">
            <w:pPr>
              <w:tabs>
                <w:tab w:val="center" w:pos="720"/>
                <w:tab w:val="right" w:pos="1440"/>
              </w:tabs>
              <w:spacing w:line="240" w:lineRule="auto"/>
              <w:ind w:right="-72"/>
              <w:jc w:val="right"/>
              <w:rPr>
                <w:rFonts w:ascii="Arial" w:eastAsia="Arial" w:hAnsi="Arial" w:cs="Arial"/>
                <w:b/>
                <w:sz w:val="18"/>
                <w:szCs w:val="18"/>
              </w:rPr>
            </w:pPr>
          </w:p>
        </w:tc>
        <w:tc>
          <w:tcPr>
            <w:tcW w:w="1584" w:type="dxa"/>
            <w:shd w:val="clear" w:color="auto" w:fill="FAFAFA"/>
            <w:vAlign w:val="bottom"/>
          </w:tcPr>
          <w:p w14:paraId="63201207" w14:textId="77777777" w:rsidR="00155060" w:rsidRPr="0018508B" w:rsidRDefault="00155060" w:rsidP="00E95A44">
            <w:pPr>
              <w:spacing w:line="240" w:lineRule="auto"/>
              <w:ind w:right="-72"/>
              <w:jc w:val="right"/>
              <w:rPr>
                <w:rFonts w:ascii="Arial" w:eastAsia="Arial" w:hAnsi="Arial" w:cs="Arial"/>
                <w:b/>
                <w:sz w:val="18"/>
                <w:szCs w:val="18"/>
              </w:rPr>
            </w:pPr>
          </w:p>
        </w:tc>
        <w:tc>
          <w:tcPr>
            <w:tcW w:w="1584" w:type="dxa"/>
            <w:shd w:val="clear" w:color="auto" w:fill="FFFFFF"/>
            <w:vAlign w:val="bottom"/>
          </w:tcPr>
          <w:p w14:paraId="606077F3" w14:textId="77777777" w:rsidR="00155060" w:rsidRPr="0018508B" w:rsidRDefault="00155060" w:rsidP="00E95A44">
            <w:pPr>
              <w:tabs>
                <w:tab w:val="center" w:pos="720"/>
                <w:tab w:val="right" w:pos="1440"/>
              </w:tabs>
              <w:spacing w:line="240" w:lineRule="auto"/>
              <w:ind w:right="-72"/>
              <w:jc w:val="right"/>
              <w:rPr>
                <w:rFonts w:ascii="Arial" w:eastAsia="Arial" w:hAnsi="Arial" w:cs="Arial"/>
                <w:b/>
                <w:sz w:val="18"/>
                <w:szCs w:val="18"/>
              </w:rPr>
            </w:pPr>
          </w:p>
        </w:tc>
      </w:tr>
      <w:tr w:rsidR="008911D9" w:rsidRPr="0018508B" w14:paraId="6BE4E922" w14:textId="77777777" w:rsidTr="004A5223">
        <w:tc>
          <w:tcPr>
            <w:tcW w:w="3105" w:type="dxa"/>
            <w:shd w:val="clear" w:color="auto" w:fill="auto"/>
            <w:vAlign w:val="bottom"/>
          </w:tcPr>
          <w:p w14:paraId="116AD8E4" w14:textId="23174650" w:rsidR="008911D9" w:rsidRPr="0018508B" w:rsidRDefault="008911D9" w:rsidP="008911D9">
            <w:pPr>
              <w:spacing w:line="240" w:lineRule="auto"/>
              <w:ind w:left="-101"/>
              <w:rPr>
                <w:rFonts w:ascii="Arial" w:eastAsia="Arial" w:hAnsi="Arial" w:cs="Arial"/>
                <w:sz w:val="18"/>
                <w:szCs w:val="18"/>
              </w:rPr>
            </w:pPr>
            <w:r w:rsidRPr="0018508B">
              <w:rPr>
                <w:rFonts w:ascii="Arial" w:eastAsia="Arial" w:hAnsi="Arial" w:cs="Arial"/>
                <w:sz w:val="18"/>
                <w:szCs w:val="18"/>
              </w:rPr>
              <w:t xml:space="preserve">Up to </w:t>
            </w:r>
            <w:r w:rsidR="00A72B70" w:rsidRPr="00A72B70">
              <w:rPr>
                <w:rFonts w:ascii="Arial" w:eastAsia="Arial" w:hAnsi="Arial" w:cs="Arial"/>
                <w:sz w:val="18"/>
                <w:szCs w:val="18"/>
              </w:rPr>
              <w:t>3</w:t>
            </w:r>
            <w:r w:rsidRPr="0018508B">
              <w:rPr>
                <w:rFonts w:ascii="Arial" w:eastAsia="Arial" w:hAnsi="Arial" w:cs="Arial"/>
                <w:sz w:val="18"/>
                <w:szCs w:val="18"/>
              </w:rPr>
              <w:t xml:space="preserve"> months</w:t>
            </w:r>
          </w:p>
        </w:tc>
        <w:tc>
          <w:tcPr>
            <w:tcW w:w="1584" w:type="dxa"/>
            <w:shd w:val="clear" w:color="auto" w:fill="FAFAFA"/>
            <w:vAlign w:val="bottom"/>
          </w:tcPr>
          <w:p w14:paraId="4B0F4F56" w14:textId="135AFB12" w:rsidR="008911D9" w:rsidRPr="0018508B" w:rsidRDefault="00A72B70" w:rsidP="008911D9">
            <w:pPr>
              <w:spacing w:line="240" w:lineRule="auto"/>
              <w:ind w:right="-72"/>
              <w:jc w:val="right"/>
              <w:rPr>
                <w:rFonts w:ascii="Arial" w:eastAsia="Arial" w:hAnsi="Arial" w:cs="Arial"/>
                <w:sz w:val="18"/>
                <w:szCs w:val="18"/>
              </w:rPr>
            </w:pPr>
            <w:r w:rsidRPr="00A72B70">
              <w:rPr>
                <w:rFonts w:ascii="Arial" w:eastAsia="Arial" w:hAnsi="Arial" w:cs="Arial"/>
                <w:sz w:val="18"/>
                <w:szCs w:val="18"/>
              </w:rPr>
              <w:t>303</w:t>
            </w:r>
            <w:r w:rsidR="00713A79" w:rsidRPr="0018508B">
              <w:rPr>
                <w:rFonts w:ascii="Arial" w:eastAsia="Arial" w:hAnsi="Arial" w:cs="Arial"/>
                <w:sz w:val="18"/>
                <w:szCs w:val="18"/>
              </w:rPr>
              <w:t>,</w:t>
            </w:r>
            <w:r w:rsidRPr="00A72B70">
              <w:rPr>
                <w:rFonts w:ascii="Arial" w:eastAsia="Arial" w:hAnsi="Arial" w:cs="Arial"/>
                <w:sz w:val="18"/>
                <w:szCs w:val="18"/>
              </w:rPr>
              <w:t>941</w:t>
            </w:r>
            <w:r w:rsidR="00713A79" w:rsidRPr="0018508B">
              <w:rPr>
                <w:rFonts w:ascii="Arial" w:eastAsia="Arial" w:hAnsi="Arial" w:cs="Arial"/>
                <w:sz w:val="18"/>
                <w:szCs w:val="18"/>
              </w:rPr>
              <w:t>,</w:t>
            </w:r>
            <w:r w:rsidRPr="00A72B70">
              <w:rPr>
                <w:rFonts w:ascii="Arial" w:eastAsia="Arial" w:hAnsi="Arial" w:cs="Arial"/>
                <w:sz w:val="18"/>
                <w:szCs w:val="18"/>
              </w:rPr>
              <w:t>667</w:t>
            </w:r>
          </w:p>
        </w:tc>
        <w:tc>
          <w:tcPr>
            <w:tcW w:w="1584" w:type="dxa"/>
            <w:shd w:val="clear" w:color="auto" w:fill="FFFFFF"/>
          </w:tcPr>
          <w:p w14:paraId="25636C09" w14:textId="5C5C428E" w:rsidR="008911D9" w:rsidRPr="0018508B" w:rsidRDefault="00A72B70" w:rsidP="008911D9">
            <w:pPr>
              <w:spacing w:line="240" w:lineRule="auto"/>
              <w:ind w:right="-72"/>
              <w:jc w:val="right"/>
              <w:rPr>
                <w:rFonts w:ascii="Arial" w:eastAsia="Arial" w:hAnsi="Arial" w:cs="Arial"/>
                <w:sz w:val="18"/>
                <w:szCs w:val="18"/>
              </w:rPr>
            </w:pPr>
            <w:r w:rsidRPr="00A72B70">
              <w:rPr>
                <w:rFonts w:ascii="Arial" w:eastAsia="Arial" w:hAnsi="Arial" w:cs="Arial"/>
                <w:sz w:val="18"/>
                <w:szCs w:val="18"/>
              </w:rPr>
              <w:t>336</w:t>
            </w:r>
            <w:r w:rsidR="008911D9" w:rsidRPr="0018508B">
              <w:rPr>
                <w:rFonts w:ascii="Arial" w:eastAsia="Arial" w:hAnsi="Arial" w:cs="Arial"/>
                <w:sz w:val="18"/>
                <w:szCs w:val="18"/>
              </w:rPr>
              <w:t>,</w:t>
            </w:r>
            <w:r w:rsidRPr="00A72B70">
              <w:rPr>
                <w:rFonts w:ascii="Arial" w:eastAsia="Arial" w:hAnsi="Arial" w:cs="Arial"/>
                <w:sz w:val="18"/>
                <w:szCs w:val="18"/>
              </w:rPr>
              <w:t>156</w:t>
            </w:r>
            <w:r w:rsidR="008911D9" w:rsidRPr="0018508B">
              <w:rPr>
                <w:rFonts w:ascii="Arial" w:eastAsia="Arial" w:hAnsi="Arial" w:cs="Arial"/>
                <w:sz w:val="18"/>
                <w:szCs w:val="18"/>
              </w:rPr>
              <w:t>,</w:t>
            </w:r>
            <w:r w:rsidRPr="00A72B70">
              <w:rPr>
                <w:rFonts w:ascii="Arial" w:eastAsia="Arial" w:hAnsi="Arial" w:cs="Arial"/>
                <w:sz w:val="18"/>
                <w:szCs w:val="18"/>
              </w:rPr>
              <w:t>936</w:t>
            </w:r>
          </w:p>
        </w:tc>
        <w:tc>
          <w:tcPr>
            <w:tcW w:w="1584" w:type="dxa"/>
            <w:shd w:val="clear" w:color="auto" w:fill="FAFAFA"/>
          </w:tcPr>
          <w:p w14:paraId="72346E48" w14:textId="79E9437E" w:rsidR="008911D9" w:rsidRPr="0018508B" w:rsidRDefault="00A72B70" w:rsidP="008911D9">
            <w:pPr>
              <w:spacing w:line="240" w:lineRule="auto"/>
              <w:ind w:right="-72"/>
              <w:jc w:val="right"/>
              <w:rPr>
                <w:rFonts w:ascii="Arial" w:eastAsia="Arial" w:hAnsi="Arial" w:cs="Arial"/>
                <w:sz w:val="18"/>
                <w:szCs w:val="18"/>
              </w:rPr>
            </w:pPr>
            <w:r w:rsidRPr="00A72B70">
              <w:rPr>
                <w:rFonts w:ascii="Arial" w:eastAsia="Arial" w:hAnsi="Arial" w:cs="Arial"/>
                <w:sz w:val="18"/>
                <w:szCs w:val="18"/>
              </w:rPr>
              <w:t>10</w:t>
            </w:r>
            <w:r w:rsidR="00713A79" w:rsidRPr="0018508B">
              <w:rPr>
                <w:rFonts w:ascii="Arial" w:eastAsia="Arial" w:hAnsi="Arial" w:cs="Arial"/>
                <w:sz w:val="18"/>
                <w:szCs w:val="18"/>
              </w:rPr>
              <w:t>,</w:t>
            </w:r>
            <w:r w:rsidRPr="00A72B70">
              <w:rPr>
                <w:rFonts w:ascii="Arial" w:eastAsia="Arial" w:hAnsi="Arial" w:cs="Arial"/>
                <w:sz w:val="18"/>
                <w:szCs w:val="18"/>
              </w:rPr>
              <w:t>863</w:t>
            </w:r>
            <w:r w:rsidR="00713A79" w:rsidRPr="0018508B">
              <w:rPr>
                <w:rFonts w:ascii="Arial" w:eastAsia="Arial" w:hAnsi="Arial" w:cs="Arial"/>
                <w:sz w:val="18"/>
                <w:szCs w:val="18"/>
              </w:rPr>
              <w:t>,</w:t>
            </w:r>
            <w:r w:rsidRPr="00A72B70">
              <w:rPr>
                <w:rFonts w:ascii="Arial" w:eastAsia="Arial" w:hAnsi="Arial" w:cs="Arial"/>
                <w:sz w:val="18"/>
                <w:szCs w:val="18"/>
              </w:rPr>
              <w:t>217</w:t>
            </w:r>
            <w:r w:rsidR="00713A79" w:rsidRPr="0018508B">
              <w:rPr>
                <w:rFonts w:ascii="Arial" w:eastAsia="Arial" w:hAnsi="Arial" w:cs="Arial"/>
                <w:sz w:val="18"/>
                <w:szCs w:val="18"/>
              </w:rPr>
              <w:t>,</w:t>
            </w:r>
            <w:r w:rsidRPr="00A72B70">
              <w:rPr>
                <w:rFonts w:ascii="Arial" w:eastAsia="Arial" w:hAnsi="Arial" w:cs="Arial"/>
                <w:sz w:val="18"/>
                <w:szCs w:val="18"/>
              </w:rPr>
              <w:t>511</w:t>
            </w:r>
          </w:p>
        </w:tc>
        <w:tc>
          <w:tcPr>
            <w:tcW w:w="1584" w:type="dxa"/>
            <w:shd w:val="clear" w:color="auto" w:fill="FFFFFF"/>
          </w:tcPr>
          <w:p w14:paraId="6077B844" w14:textId="09FDA9AF" w:rsidR="008911D9" w:rsidRPr="0018508B" w:rsidRDefault="00A72B70" w:rsidP="008911D9">
            <w:pPr>
              <w:spacing w:line="240" w:lineRule="auto"/>
              <w:ind w:left="-75" w:right="-72"/>
              <w:jc w:val="right"/>
              <w:rPr>
                <w:rFonts w:ascii="Arial" w:eastAsia="Arial" w:hAnsi="Arial" w:cs="Arial"/>
                <w:sz w:val="18"/>
                <w:szCs w:val="18"/>
              </w:rPr>
            </w:pPr>
            <w:r w:rsidRPr="00A72B70">
              <w:rPr>
                <w:rFonts w:ascii="Arial" w:eastAsia="Arial" w:hAnsi="Arial" w:cs="Arial"/>
                <w:sz w:val="18"/>
                <w:szCs w:val="18"/>
              </w:rPr>
              <w:t>11</w:t>
            </w:r>
            <w:r w:rsidR="008911D9" w:rsidRPr="0018508B">
              <w:rPr>
                <w:rFonts w:ascii="Arial" w:eastAsia="Arial" w:hAnsi="Arial" w:cs="Arial"/>
                <w:sz w:val="18"/>
                <w:szCs w:val="18"/>
              </w:rPr>
              <w:t>,</w:t>
            </w:r>
            <w:r w:rsidRPr="00A72B70">
              <w:rPr>
                <w:rFonts w:ascii="Arial" w:eastAsia="Arial" w:hAnsi="Arial" w:cs="Arial"/>
                <w:sz w:val="18"/>
                <w:szCs w:val="18"/>
              </w:rPr>
              <w:t>670</w:t>
            </w:r>
            <w:r w:rsidR="008911D9" w:rsidRPr="0018508B">
              <w:rPr>
                <w:rFonts w:ascii="Arial" w:eastAsia="Arial" w:hAnsi="Arial" w:cs="Arial"/>
                <w:sz w:val="18"/>
                <w:szCs w:val="18"/>
              </w:rPr>
              <w:t>,</w:t>
            </w:r>
            <w:r w:rsidRPr="00A72B70">
              <w:rPr>
                <w:rFonts w:ascii="Arial" w:eastAsia="Arial" w:hAnsi="Arial" w:cs="Arial"/>
                <w:sz w:val="18"/>
                <w:szCs w:val="18"/>
              </w:rPr>
              <w:t>727</w:t>
            </w:r>
            <w:r w:rsidR="008911D9" w:rsidRPr="0018508B">
              <w:rPr>
                <w:rFonts w:ascii="Arial" w:eastAsia="Arial" w:hAnsi="Arial" w:cs="Arial"/>
                <w:sz w:val="18"/>
                <w:szCs w:val="18"/>
              </w:rPr>
              <w:t>,</w:t>
            </w:r>
            <w:r w:rsidRPr="00A72B70">
              <w:rPr>
                <w:rFonts w:ascii="Arial" w:eastAsia="Arial" w:hAnsi="Arial" w:cs="Arial"/>
                <w:sz w:val="18"/>
                <w:szCs w:val="18"/>
              </w:rPr>
              <w:t>575</w:t>
            </w:r>
          </w:p>
        </w:tc>
      </w:tr>
      <w:tr w:rsidR="008911D9" w:rsidRPr="0018508B" w14:paraId="7FD8D425" w14:textId="77777777" w:rsidTr="007D7382">
        <w:tc>
          <w:tcPr>
            <w:tcW w:w="3105" w:type="dxa"/>
            <w:shd w:val="clear" w:color="auto" w:fill="auto"/>
            <w:vAlign w:val="bottom"/>
          </w:tcPr>
          <w:p w14:paraId="47D0B4CA" w14:textId="6B4619EB" w:rsidR="008911D9" w:rsidRPr="0018508B" w:rsidRDefault="00A72B70" w:rsidP="008911D9">
            <w:pPr>
              <w:spacing w:line="240" w:lineRule="auto"/>
              <w:ind w:left="-101"/>
              <w:rPr>
                <w:rFonts w:ascii="Arial" w:eastAsia="Arial" w:hAnsi="Arial" w:cs="Arial"/>
                <w:sz w:val="18"/>
                <w:szCs w:val="18"/>
              </w:rPr>
            </w:pPr>
            <w:r w:rsidRPr="00A72B70">
              <w:rPr>
                <w:rFonts w:ascii="Arial" w:eastAsia="Arial" w:hAnsi="Arial" w:cs="Arial"/>
                <w:sz w:val="18"/>
                <w:szCs w:val="18"/>
              </w:rPr>
              <w:t>3</w:t>
            </w:r>
            <w:r w:rsidR="008911D9" w:rsidRPr="0018508B">
              <w:rPr>
                <w:rFonts w:ascii="Arial" w:eastAsia="Arial" w:hAnsi="Arial" w:cs="Arial"/>
                <w:sz w:val="18"/>
                <w:szCs w:val="18"/>
              </w:rPr>
              <w:t xml:space="preserve"> - </w:t>
            </w:r>
            <w:r w:rsidRPr="00A72B70">
              <w:rPr>
                <w:rFonts w:ascii="Arial" w:eastAsia="Arial" w:hAnsi="Arial" w:cs="Arial"/>
                <w:sz w:val="18"/>
                <w:szCs w:val="18"/>
              </w:rPr>
              <w:t>6</w:t>
            </w:r>
            <w:r w:rsidR="008911D9" w:rsidRPr="0018508B">
              <w:rPr>
                <w:rFonts w:ascii="Arial" w:eastAsia="Arial" w:hAnsi="Arial" w:cs="Arial"/>
                <w:sz w:val="18"/>
                <w:szCs w:val="18"/>
              </w:rPr>
              <w:t xml:space="preserve"> months</w:t>
            </w:r>
          </w:p>
        </w:tc>
        <w:tc>
          <w:tcPr>
            <w:tcW w:w="1584" w:type="dxa"/>
            <w:shd w:val="clear" w:color="auto" w:fill="FAFAFA"/>
            <w:vAlign w:val="bottom"/>
          </w:tcPr>
          <w:p w14:paraId="2CB4718A" w14:textId="4D172E4A" w:rsidR="008911D9" w:rsidRPr="0018508B" w:rsidRDefault="00713A79" w:rsidP="008911D9">
            <w:pPr>
              <w:spacing w:line="240" w:lineRule="auto"/>
              <w:ind w:right="-72"/>
              <w:jc w:val="right"/>
              <w:rPr>
                <w:rFonts w:ascii="Arial" w:eastAsia="Arial" w:hAnsi="Arial" w:cs="Arial"/>
                <w:sz w:val="18"/>
                <w:szCs w:val="18"/>
                <w:lang w:val="en-US"/>
              </w:rPr>
            </w:pPr>
            <w:r w:rsidRPr="0018508B">
              <w:rPr>
                <w:rFonts w:ascii="Arial" w:eastAsia="Arial" w:hAnsi="Arial" w:cs="Arial"/>
                <w:sz w:val="18"/>
                <w:szCs w:val="18"/>
                <w:lang w:val="en-US"/>
              </w:rPr>
              <w:t>-</w:t>
            </w:r>
          </w:p>
        </w:tc>
        <w:tc>
          <w:tcPr>
            <w:tcW w:w="1584" w:type="dxa"/>
            <w:shd w:val="clear" w:color="auto" w:fill="auto"/>
          </w:tcPr>
          <w:p w14:paraId="217491E7" w14:textId="2FF6E22B" w:rsidR="008911D9" w:rsidRPr="0018508B" w:rsidRDefault="008911D9" w:rsidP="008911D9">
            <w:pPr>
              <w:spacing w:line="240" w:lineRule="auto"/>
              <w:ind w:right="-72"/>
              <w:jc w:val="right"/>
              <w:rPr>
                <w:rFonts w:ascii="Arial" w:eastAsia="Arial" w:hAnsi="Arial" w:cs="Arial"/>
                <w:sz w:val="18"/>
                <w:szCs w:val="18"/>
              </w:rPr>
            </w:pPr>
            <w:r w:rsidRPr="0018508B">
              <w:rPr>
                <w:rFonts w:ascii="Arial" w:eastAsia="Arial" w:hAnsi="Arial" w:cs="Arial"/>
                <w:sz w:val="18"/>
                <w:szCs w:val="18"/>
              </w:rPr>
              <w:t>-</w:t>
            </w:r>
          </w:p>
        </w:tc>
        <w:tc>
          <w:tcPr>
            <w:tcW w:w="1584" w:type="dxa"/>
            <w:shd w:val="clear" w:color="auto" w:fill="FAFAFA"/>
          </w:tcPr>
          <w:p w14:paraId="100E0B6F" w14:textId="5E38CFDE" w:rsidR="008911D9" w:rsidRPr="0018508B" w:rsidRDefault="00713A79" w:rsidP="008911D9">
            <w:pPr>
              <w:spacing w:line="240" w:lineRule="auto"/>
              <w:ind w:right="-72"/>
              <w:jc w:val="right"/>
              <w:rPr>
                <w:rFonts w:ascii="Arial" w:eastAsia="Arial" w:hAnsi="Arial" w:cs="Arial"/>
                <w:sz w:val="18"/>
                <w:szCs w:val="18"/>
              </w:rPr>
            </w:pPr>
            <w:r w:rsidRPr="0018508B">
              <w:rPr>
                <w:rFonts w:ascii="Arial" w:eastAsia="Arial" w:hAnsi="Arial" w:cs="Arial"/>
                <w:sz w:val="18"/>
                <w:szCs w:val="18"/>
              </w:rPr>
              <w:t>-</w:t>
            </w:r>
          </w:p>
        </w:tc>
        <w:tc>
          <w:tcPr>
            <w:tcW w:w="1584" w:type="dxa"/>
            <w:shd w:val="clear" w:color="auto" w:fill="auto"/>
          </w:tcPr>
          <w:p w14:paraId="05D963DD" w14:textId="5AAF14A2" w:rsidR="008911D9" w:rsidRPr="0018508B" w:rsidRDefault="008911D9" w:rsidP="008911D9">
            <w:pPr>
              <w:spacing w:line="240" w:lineRule="auto"/>
              <w:ind w:left="-75" w:right="-72"/>
              <w:jc w:val="right"/>
              <w:rPr>
                <w:rFonts w:ascii="Arial" w:eastAsia="Arial" w:hAnsi="Arial" w:cs="Arial"/>
                <w:sz w:val="18"/>
                <w:szCs w:val="18"/>
              </w:rPr>
            </w:pPr>
            <w:r w:rsidRPr="0018508B">
              <w:rPr>
                <w:rFonts w:ascii="Arial" w:eastAsia="Arial" w:hAnsi="Arial" w:cs="Arial"/>
                <w:sz w:val="18"/>
                <w:szCs w:val="18"/>
              </w:rPr>
              <w:t>-</w:t>
            </w:r>
          </w:p>
        </w:tc>
      </w:tr>
      <w:tr w:rsidR="008911D9" w:rsidRPr="0018508B" w14:paraId="1DFFD982" w14:textId="77777777" w:rsidTr="007D7382">
        <w:tc>
          <w:tcPr>
            <w:tcW w:w="3105" w:type="dxa"/>
            <w:shd w:val="clear" w:color="auto" w:fill="auto"/>
            <w:vAlign w:val="bottom"/>
          </w:tcPr>
          <w:p w14:paraId="3C4F9EDB" w14:textId="458052E0" w:rsidR="008911D9" w:rsidRPr="0018508B" w:rsidRDefault="00A72B70" w:rsidP="008911D9">
            <w:pPr>
              <w:spacing w:line="240" w:lineRule="auto"/>
              <w:ind w:left="-101"/>
              <w:rPr>
                <w:rFonts w:ascii="Arial" w:eastAsia="Arial" w:hAnsi="Arial" w:cs="Arial"/>
                <w:sz w:val="18"/>
                <w:szCs w:val="18"/>
              </w:rPr>
            </w:pPr>
            <w:r w:rsidRPr="00A72B70">
              <w:rPr>
                <w:rFonts w:ascii="Arial" w:eastAsia="Arial" w:hAnsi="Arial" w:cs="Arial"/>
                <w:sz w:val="18"/>
                <w:szCs w:val="18"/>
              </w:rPr>
              <w:t>6</w:t>
            </w:r>
            <w:r w:rsidR="008911D9" w:rsidRPr="0018508B">
              <w:rPr>
                <w:rFonts w:ascii="Arial" w:eastAsia="Arial" w:hAnsi="Arial" w:cs="Arial"/>
                <w:sz w:val="18"/>
                <w:szCs w:val="18"/>
              </w:rPr>
              <w:t xml:space="preserve"> - </w:t>
            </w:r>
            <w:r w:rsidRPr="00A72B70">
              <w:rPr>
                <w:rFonts w:ascii="Arial" w:eastAsia="Arial" w:hAnsi="Arial" w:cs="Arial"/>
                <w:sz w:val="18"/>
                <w:szCs w:val="18"/>
              </w:rPr>
              <w:t>12</w:t>
            </w:r>
            <w:r w:rsidR="008911D9" w:rsidRPr="0018508B">
              <w:rPr>
                <w:rFonts w:ascii="Arial" w:eastAsia="Arial" w:hAnsi="Arial" w:cs="Arial"/>
                <w:sz w:val="18"/>
                <w:szCs w:val="18"/>
              </w:rPr>
              <w:t xml:space="preserve"> months</w:t>
            </w:r>
          </w:p>
        </w:tc>
        <w:tc>
          <w:tcPr>
            <w:tcW w:w="1584" w:type="dxa"/>
            <w:shd w:val="clear" w:color="auto" w:fill="FAFAFA"/>
            <w:vAlign w:val="bottom"/>
          </w:tcPr>
          <w:p w14:paraId="558E0482" w14:textId="0D57B676" w:rsidR="008911D9" w:rsidRPr="0018508B" w:rsidRDefault="00713A79" w:rsidP="008911D9">
            <w:pPr>
              <w:spacing w:line="240" w:lineRule="auto"/>
              <w:ind w:right="-72"/>
              <w:jc w:val="right"/>
              <w:rPr>
                <w:rFonts w:ascii="Arial" w:eastAsia="Arial" w:hAnsi="Arial" w:cs="Arial"/>
                <w:sz w:val="18"/>
                <w:szCs w:val="18"/>
              </w:rPr>
            </w:pPr>
            <w:r w:rsidRPr="0018508B">
              <w:rPr>
                <w:rFonts w:ascii="Arial" w:eastAsia="Arial" w:hAnsi="Arial" w:cs="Arial"/>
                <w:sz w:val="18"/>
                <w:szCs w:val="18"/>
              </w:rPr>
              <w:t>-</w:t>
            </w:r>
          </w:p>
        </w:tc>
        <w:tc>
          <w:tcPr>
            <w:tcW w:w="1584" w:type="dxa"/>
            <w:shd w:val="clear" w:color="auto" w:fill="auto"/>
          </w:tcPr>
          <w:p w14:paraId="444FDDF8" w14:textId="09B77391" w:rsidR="008911D9" w:rsidRPr="0018508B" w:rsidRDefault="008911D9" w:rsidP="008911D9">
            <w:pPr>
              <w:spacing w:line="240" w:lineRule="auto"/>
              <w:ind w:right="-72"/>
              <w:jc w:val="right"/>
              <w:rPr>
                <w:rFonts w:ascii="Arial" w:eastAsia="Arial" w:hAnsi="Arial" w:cs="Arial"/>
                <w:sz w:val="18"/>
                <w:szCs w:val="18"/>
              </w:rPr>
            </w:pPr>
            <w:r w:rsidRPr="0018508B">
              <w:rPr>
                <w:rFonts w:ascii="Arial" w:eastAsia="Arial" w:hAnsi="Arial" w:cs="Arial"/>
                <w:sz w:val="18"/>
                <w:szCs w:val="18"/>
              </w:rPr>
              <w:t>-</w:t>
            </w:r>
          </w:p>
        </w:tc>
        <w:tc>
          <w:tcPr>
            <w:tcW w:w="1584" w:type="dxa"/>
            <w:shd w:val="clear" w:color="auto" w:fill="FAFAFA"/>
          </w:tcPr>
          <w:p w14:paraId="47035EC4" w14:textId="448B662B" w:rsidR="008911D9" w:rsidRPr="0018508B" w:rsidRDefault="00713A79" w:rsidP="008911D9">
            <w:pPr>
              <w:spacing w:line="240" w:lineRule="auto"/>
              <w:ind w:right="-72"/>
              <w:jc w:val="right"/>
              <w:rPr>
                <w:rFonts w:ascii="Arial" w:eastAsia="Arial" w:hAnsi="Arial" w:cs="Arial"/>
                <w:sz w:val="18"/>
                <w:szCs w:val="18"/>
              </w:rPr>
            </w:pPr>
            <w:r w:rsidRPr="0018508B">
              <w:rPr>
                <w:rFonts w:ascii="Arial" w:eastAsia="Arial" w:hAnsi="Arial" w:cs="Arial"/>
                <w:sz w:val="18"/>
                <w:szCs w:val="18"/>
              </w:rPr>
              <w:t>-</w:t>
            </w:r>
          </w:p>
        </w:tc>
        <w:tc>
          <w:tcPr>
            <w:tcW w:w="1584" w:type="dxa"/>
            <w:shd w:val="clear" w:color="auto" w:fill="auto"/>
          </w:tcPr>
          <w:p w14:paraId="67575FB7" w14:textId="72CFF434" w:rsidR="008911D9" w:rsidRPr="0018508B" w:rsidRDefault="008911D9" w:rsidP="008911D9">
            <w:pPr>
              <w:spacing w:line="240" w:lineRule="auto"/>
              <w:ind w:left="-75" w:right="-72"/>
              <w:jc w:val="right"/>
              <w:rPr>
                <w:rFonts w:ascii="Arial" w:eastAsia="Arial" w:hAnsi="Arial" w:cs="Arial"/>
                <w:sz w:val="18"/>
                <w:szCs w:val="18"/>
              </w:rPr>
            </w:pPr>
            <w:r w:rsidRPr="0018508B">
              <w:rPr>
                <w:rFonts w:ascii="Arial" w:eastAsia="Arial" w:hAnsi="Arial" w:cs="Arial"/>
                <w:sz w:val="18"/>
                <w:szCs w:val="18"/>
              </w:rPr>
              <w:t>-</w:t>
            </w:r>
          </w:p>
        </w:tc>
      </w:tr>
      <w:tr w:rsidR="008911D9" w:rsidRPr="0018508B" w14:paraId="39C8C2D2" w14:textId="77777777" w:rsidTr="007D7382">
        <w:tc>
          <w:tcPr>
            <w:tcW w:w="3105" w:type="dxa"/>
            <w:shd w:val="clear" w:color="auto" w:fill="auto"/>
            <w:vAlign w:val="bottom"/>
          </w:tcPr>
          <w:p w14:paraId="7B480486" w14:textId="28964A72" w:rsidR="008911D9" w:rsidRPr="0018508B" w:rsidRDefault="008911D9" w:rsidP="008911D9">
            <w:pPr>
              <w:spacing w:line="240" w:lineRule="auto"/>
              <w:ind w:left="-101"/>
              <w:rPr>
                <w:rFonts w:ascii="Arial" w:eastAsia="Arial" w:hAnsi="Arial" w:cs="Arial"/>
                <w:sz w:val="18"/>
                <w:szCs w:val="18"/>
              </w:rPr>
            </w:pPr>
            <w:r w:rsidRPr="0018508B">
              <w:rPr>
                <w:rFonts w:ascii="Arial" w:eastAsia="Arial" w:hAnsi="Arial" w:cs="Arial"/>
                <w:sz w:val="18"/>
                <w:szCs w:val="18"/>
              </w:rPr>
              <w:t xml:space="preserve">Over </w:t>
            </w:r>
            <w:r w:rsidR="00A72B70" w:rsidRPr="00A72B70">
              <w:rPr>
                <w:rFonts w:ascii="Arial" w:eastAsia="Arial" w:hAnsi="Arial" w:cs="Arial"/>
                <w:sz w:val="18"/>
                <w:szCs w:val="18"/>
              </w:rPr>
              <w:t>12</w:t>
            </w:r>
            <w:r w:rsidRPr="0018508B">
              <w:rPr>
                <w:rFonts w:ascii="Arial" w:eastAsia="Arial" w:hAnsi="Arial" w:cs="Arial"/>
                <w:sz w:val="18"/>
                <w:szCs w:val="18"/>
              </w:rPr>
              <w:t xml:space="preserve"> months</w:t>
            </w:r>
          </w:p>
        </w:tc>
        <w:tc>
          <w:tcPr>
            <w:tcW w:w="1584" w:type="dxa"/>
            <w:tcBorders>
              <w:bottom w:val="single" w:sz="4" w:space="0" w:color="000000"/>
            </w:tcBorders>
            <w:shd w:val="clear" w:color="auto" w:fill="FAFAFA"/>
            <w:vAlign w:val="bottom"/>
          </w:tcPr>
          <w:p w14:paraId="14E280A5" w14:textId="78FF7DB8" w:rsidR="008911D9" w:rsidRPr="0018508B" w:rsidRDefault="00713A79" w:rsidP="008911D9">
            <w:pPr>
              <w:spacing w:line="240" w:lineRule="auto"/>
              <w:ind w:right="-72"/>
              <w:jc w:val="right"/>
              <w:rPr>
                <w:rFonts w:ascii="Arial" w:eastAsia="Arial" w:hAnsi="Arial" w:cs="Arial"/>
                <w:sz w:val="18"/>
                <w:szCs w:val="18"/>
              </w:rPr>
            </w:pPr>
            <w:r w:rsidRPr="0018508B">
              <w:rPr>
                <w:rFonts w:ascii="Arial" w:eastAsia="Arial" w:hAnsi="Arial" w:cs="Arial"/>
                <w:sz w:val="18"/>
                <w:szCs w:val="18"/>
              </w:rPr>
              <w:t>-</w:t>
            </w:r>
          </w:p>
        </w:tc>
        <w:tc>
          <w:tcPr>
            <w:tcW w:w="1584" w:type="dxa"/>
            <w:tcBorders>
              <w:bottom w:val="single" w:sz="4" w:space="0" w:color="000000"/>
            </w:tcBorders>
            <w:shd w:val="clear" w:color="auto" w:fill="auto"/>
          </w:tcPr>
          <w:p w14:paraId="506DE613" w14:textId="2ED8765D" w:rsidR="008911D9" w:rsidRPr="0018508B" w:rsidRDefault="008911D9" w:rsidP="008911D9">
            <w:pPr>
              <w:spacing w:line="240" w:lineRule="auto"/>
              <w:ind w:right="-72"/>
              <w:jc w:val="right"/>
              <w:rPr>
                <w:rFonts w:ascii="Arial" w:eastAsia="Arial" w:hAnsi="Arial" w:cs="Arial"/>
                <w:sz w:val="18"/>
                <w:szCs w:val="18"/>
              </w:rPr>
            </w:pPr>
            <w:r w:rsidRPr="0018508B">
              <w:rPr>
                <w:rFonts w:ascii="Arial" w:eastAsia="Arial" w:hAnsi="Arial" w:cs="Arial"/>
                <w:sz w:val="18"/>
                <w:szCs w:val="18"/>
              </w:rPr>
              <w:t>-</w:t>
            </w:r>
          </w:p>
        </w:tc>
        <w:tc>
          <w:tcPr>
            <w:tcW w:w="1584" w:type="dxa"/>
            <w:tcBorders>
              <w:bottom w:val="single" w:sz="4" w:space="0" w:color="000000"/>
            </w:tcBorders>
            <w:shd w:val="clear" w:color="auto" w:fill="FAFAFA"/>
          </w:tcPr>
          <w:p w14:paraId="23204038" w14:textId="32DB5664" w:rsidR="008911D9" w:rsidRPr="0018508B" w:rsidRDefault="00713A79" w:rsidP="008911D9">
            <w:pPr>
              <w:spacing w:line="240" w:lineRule="auto"/>
              <w:ind w:right="-72"/>
              <w:jc w:val="right"/>
              <w:rPr>
                <w:rFonts w:ascii="Arial" w:eastAsia="Arial" w:hAnsi="Arial" w:cs="Arial"/>
                <w:sz w:val="18"/>
                <w:szCs w:val="18"/>
              </w:rPr>
            </w:pPr>
            <w:r w:rsidRPr="0018508B">
              <w:rPr>
                <w:rFonts w:ascii="Arial" w:eastAsia="Arial" w:hAnsi="Arial" w:cs="Arial"/>
                <w:sz w:val="18"/>
                <w:szCs w:val="18"/>
              </w:rPr>
              <w:t>-</w:t>
            </w:r>
          </w:p>
        </w:tc>
        <w:tc>
          <w:tcPr>
            <w:tcW w:w="1584" w:type="dxa"/>
            <w:tcBorders>
              <w:bottom w:val="single" w:sz="4" w:space="0" w:color="000000"/>
            </w:tcBorders>
            <w:shd w:val="clear" w:color="auto" w:fill="auto"/>
          </w:tcPr>
          <w:p w14:paraId="274C6B9A" w14:textId="0B5E9E1E" w:rsidR="008911D9" w:rsidRPr="0018508B" w:rsidRDefault="008911D9" w:rsidP="008911D9">
            <w:pPr>
              <w:spacing w:line="240" w:lineRule="auto"/>
              <w:ind w:left="-75" w:right="-72"/>
              <w:jc w:val="right"/>
              <w:rPr>
                <w:rFonts w:ascii="Arial" w:eastAsia="Arial" w:hAnsi="Arial" w:cs="Arial"/>
                <w:sz w:val="18"/>
                <w:szCs w:val="18"/>
              </w:rPr>
            </w:pPr>
            <w:r w:rsidRPr="0018508B">
              <w:rPr>
                <w:rFonts w:ascii="Arial" w:eastAsia="Arial" w:hAnsi="Arial" w:cs="Arial"/>
                <w:sz w:val="18"/>
                <w:szCs w:val="18"/>
              </w:rPr>
              <w:t>-</w:t>
            </w:r>
          </w:p>
        </w:tc>
      </w:tr>
      <w:tr w:rsidR="008911D9" w:rsidRPr="0018508B" w14:paraId="15778369" w14:textId="77777777" w:rsidTr="007D7382">
        <w:tc>
          <w:tcPr>
            <w:tcW w:w="3105" w:type="dxa"/>
            <w:shd w:val="clear" w:color="auto" w:fill="auto"/>
            <w:vAlign w:val="bottom"/>
          </w:tcPr>
          <w:p w14:paraId="65E6BDE4" w14:textId="77777777" w:rsidR="008911D9" w:rsidRPr="0018508B" w:rsidRDefault="008911D9" w:rsidP="008911D9">
            <w:pPr>
              <w:spacing w:line="240" w:lineRule="auto"/>
              <w:ind w:left="-101" w:right="-108"/>
              <w:rPr>
                <w:rFonts w:ascii="Arial" w:eastAsia="Arial" w:hAnsi="Arial" w:cs="Arial"/>
                <w:sz w:val="18"/>
                <w:szCs w:val="18"/>
              </w:rPr>
            </w:pPr>
          </w:p>
        </w:tc>
        <w:tc>
          <w:tcPr>
            <w:tcW w:w="1584" w:type="dxa"/>
            <w:tcBorders>
              <w:top w:val="single" w:sz="4" w:space="0" w:color="000000"/>
            </w:tcBorders>
            <w:shd w:val="clear" w:color="auto" w:fill="FAFAFA"/>
            <w:vAlign w:val="bottom"/>
          </w:tcPr>
          <w:p w14:paraId="600FB83B" w14:textId="77777777" w:rsidR="008911D9" w:rsidRPr="0018508B" w:rsidRDefault="008911D9" w:rsidP="008911D9">
            <w:pPr>
              <w:spacing w:line="240" w:lineRule="auto"/>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561B988F" w14:textId="77777777" w:rsidR="008911D9" w:rsidRPr="0018508B" w:rsidRDefault="008911D9" w:rsidP="008911D9">
            <w:pPr>
              <w:spacing w:line="240" w:lineRule="auto"/>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7BB879B7" w14:textId="77777777" w:rsidR="008911D9" w:rsidRPr="0018508B" w:rsidRDefault="008911D9" w:rsidP="008911D9">
            <w:pPr>
              <w:spacing w:line="240" w:lineRule="auto"/>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6F226487" w14:textId="77777777" w:rsidR="008911D9" w:rsidRPr="0018508B" w:rsidRDefault="008911D9" w:rsidP="008911D9">
            <w:pPr>
              <w:spacing w:line="240" w:lineRule="auto"/>
              <w:ind w:left="-75" w:right="-72"/>
              <w:jc w:val="right"/>
              <w:rPr>
                <w:rFonts w:ascii="Arial" w:eastAsia="Arial" w:hAnsi="Arial" w:cs="Arial"/>
                <w:sz w:val="18"/>
                <w:szCs w:val="18"/>
              </w:rPr>
            </w:pPr>
          </w:p>
        </w:tc>
      </w:tr>
      <w:tr w:rsidR="008911D9" w:rsidRPr="0018508B" w14:paraId="5BEF1C0C" w14:textId="77777777" w:rsidTr="007D7382">
        <w:tc>
          <w:tcPr>
            <w:tcW w:w="3105" w:type="dxa"/>
            <w:shd w:val="clear" w:color="auto" w:fill="auto"/>
            <w:vAlign w:val="bottom"/>
          </w:tcPr>
          <w:p w14:paraId="24F90A12" w14:textId="77777777" w:rsidR="008911D9" w:rsidRPr="0018508B" w:rsidRDefault="008911D9" w:rsidP="008911D9">
            <w:pPr>
              <w:spacing w:line="240" w:lineRule="auto"/>
              <w:ind w:left="-101"/>
              <w:rPr>
                <w:rFonts w:ascii="Arial" w:eastAsia="Arial" w:hAnsi="Arial" w:cs="Arial"/>
                <w:sz w:val="18"/>
                <w:szCs w:val="18"/>
              </w:rPr>
            </w:pPr>
            <w:r w:rsidRPr="0018508B">
              <w:rPr>
                <w:rFonts w:ascii="Arial" w:eastAsia="Arial" w:hAnsi="Arial" w:cs="Arial"/>
                <w:sz w:val="18"/>
                <w:szCs w:val="18"/>
              </w:rPr>
              <w:t>Total trade receivables</w:t>
            </w:r>
          </w:p>
        </w:tc>
        <w:tc>
          <w:tcPr>
            <w:tcW w:w="1584" w:type="dxa"/>
            <w:shd w:val="clear" w:color="auto" w:fill="FAFAFA"/>
            <w:vAlign w:val="bottom"/>
          </w:tcPr>
          <w:p w14:paraId="01040D7D" w14:textId="66CC73AE" w:rsidR="008911D9" w:rsidRPr="0018508B" w:rsidRDefault="00A72B70" w:rsidP="008911D9">
            <w:pPr>
              <w:spacing w:line="240" w:lineRule="auto"/>
              <w:ind w:right="-72"/>
              <w:jc w:val="right"/>
              <w:rPr>
                <w:rFonts w:ascii="Arial" w:eastAsia="Arial" w:hAnsi="Arial" w:cs="Arial"/>
                <w:sz w:val="18"/>
                <w:szCs w:val="18"/>
              </w:rPr>
            </w:pPr>
            <w:r w:rsidRPr="00A72B70">
              <w:rPr>
                <w:rFonts w:ascii="Arial" w:eastAsia="Arial" w:hAnsi="Arial" w:cs="Arial"/>
                <w:sz w:val="18"/>
                <w:szCs w:val="18"/>
              </w:rPr>
              <w:t>303</w:t>
            </w:r>
            <w:r w:rsidR="00713A79" w:rsidRPr="0018508B">
              <w:rPr>
                <w:rFonts w:ascii="Arial" w:eastAsia="Arial" w:hAnsi="Arial" w:cs="Arial"/>
                <w:sz w:val="18"/>
                <w:szCs w:val="18"/>
              </w:rPr>
              <w:t>,</w:t>
            </w:r>
            <w:r w:rsidRPr="00A72B70">
              <w:rPr>
                <w:rFonts w:ascii="Arial" w:eastAsia="Arial" w:hAnsi="Arial" w:cs="Arial"/>
                <w:sz w:val="18"/>
                <w:szCs w:val="18"/>
              </w:rPr>
              <w:t>941</w:t>
            </w:r>
            <w:r w:rsidR="00713A79" w:rsidRPr="0018508B">
              <w:rPr>
                <w:rFonts w:ascii="Arial" w:eastAsia="Arial" w:hAnsi="Arial" w:cs="Arial"/>
                <w:sz w:val="18"/>
                <w:szCs w:val="18"/>
              </w:rPr>
              <w:t>,</w:t>
            </w:r>
            <w:r w:rsidRPr="00A72B70">
              <w:rPr>
                <w:rFonts w:ascii="Arial" w:eastAsia="Arial" w:hAnsi="Arial" w:cs="Arial"/>
                <w:sz w:val="18"/>
                <w:szCs w:val="18"/>
              </w:rPr>
              <w:t>667</w:t>
            </w:r>
          </w:p>
        </w:tc>
        <w:tc>
          <w:tcPr>
            <w:tcW w:w="1584" w:type="dxa"/>
            <w:shd w:val="clear" w:color="auto" w:fill="auto"/>
          </w:tcPr>
          <w:p w14:paraId="138629B0" w14:textId="38A230C9" w:rsidR="008911D9" w:rsidRPr="0018508B" w:rsidRDefault="00A72B70" w:rsidP="008911D9">
            <w:pPr>
              <w:spacing w:line="240" w:lineRule="auto"/>
              <w:ind w:right="-72"/>
              <w:jc w:val="right"/>
              <w:rPr>
                <w:rFonts w:ascii="Arial" w:eastAsia="Arial" w:hAnsi="Arial" w:cs="Arial"/>
                <w:sz w:val="18"/>
                <w:szCs w:val="18"/>
              </w:rPr>
            </w:pPr>
            <w:r w:rsidRPr="00A72B70">
              <w:rPr>
                <w:rFonts w:ascii="Arial" w:eastAsia="Arial" w:hAnsi="Arial" w:cs="Arial"/>
                <w:sz w:val="18"/>
                <w:szCs w:val="18"/>
              </w:rPr>
              <w:t>336</w:t>
            </w:r>
            <w:r w:rsidR="008911D9" w:rsidRPr="0018508B">
              <w:rPr>
                <w:rFonts w:ascii="Arial" w:eastAsia="Arial" w:hAnsi="Arial" w:cs="Arial"/>
                <w:sz w:val="18"/>
                <w:szCs w:val="18"/>
              </w:rPr>
              <w:t>,</w:t>
            </w:r>
            <w:r w:rsidRPr="00A72B70">
              <w:rPr>
                <w:rFonts w:ascii="Arial" w:eastAsia="Arial" w:hAnsi="Arial" w:cs="Arial"/>
                <w:sz w:val="18"/>
                <w:szCs w:val="18"/>
              </w:rPr>
              <w:t>156</w:t>
            </w:r>
            <w:r w:rsidR="008911D9" w:rsidRPr="0018508B">
              <w:rPr>
                <w:rFonts w:ascii="Arial" w:eastAsia="Arial" w:hAnsi="Arial" w:cs="Arial"/>
                <w:sz w:val="18"/>
                <w:szCs w:val="18"/>
              </w:rPr>
              <w:t>,</w:t>
            </w:r>
            <w:r w:rsidRPr="00A72B70">
              <w:rPr>
                <w:rFonts w:ascii="Arial" w:eastAsia="Arial" w:hAnsi="Arial" w:cs="Arial"/>
                <w:sz w:val="18"/>
                <w:szCs w:val="18"/>
              </w:rPr>
              <w:t>936</w:t>
            </w:r>
          </w:p>
        </w:tc>
        <w:tc>
          <w:tcPr>
            <w:tcW w:w="1584" w:type="dxa"/>
            <w:shd w:val="clear" w:color="auto" w:fill="FAFAFA"/>
          </w:tcPr>
          <w:p w14:paraId="1CF9FE09" w14:textId="1D031DFC" w:rsidR="008911D9" w:rsidRPr="0018508B" w:rsidRDefault="00A72B70" w:rsidP="008911D9">
            <w:pPr>
              <w:spacing w:line="240" w:lineRule="auto"/>
              <w:ind w:right="-72"/>
              <w:jc w:val="right"/>
              <w:rPr>
                <w:rFonts w:ascii="Arial" w:eastAsia="Arial" w:hAnsi="Arial" w:cs="Arial"/>
                <w:sz w:val="18"/>
                <w:szCs w:val="18"/>
              </w:rPr>
            </w:pPr>
            <w:r w:rsidRPr="00A72B70">
              <w:rPr>
                <w:rFonts w:ascii="Arial" w:eastAsia="Arial" w:hAnsi="Arial" w:cs="Arial"/>
                <w:sz w:val="18"/>
                <w:szCs w:val="18"/>
              </w:rPr>
              <w:t>10</w:t>
            </w:r>
            <w:r w:rsidR="00713A79" w:rsidRPr="0018508B">
              <w:rPr>
                <w:rFonts w:ascii="Arial" w:eastAsia="Arial" w:hAnsi="Arial" w:cs="Arial"/>
                <w:sz w:val="18"/>
                <w:szCs w:val="18"/>
              </w:rPr>
              <w:t>,</w:t>
            </w:r>
            <w:r w:rsidRPr="00A72B70">
              <w:rPr>
                <w:rFonts w:ascii="Arial" w:eastAsia="Arial" w:hAnsi="Arial" w:cs="Arial"/>
                <w:sz w:val="18"/>
                <w:szCs w:val="18"/>
              </w:rPr>
              <w:t>863</w:t>
            </w:r>
            <w:r w:rsidR="00713A79" w:rsidRPr="0018508B">
              <w:rPr>
                <w:rFonts w:ascii="Arial" w:eastAsia="Arial" w:hAnsi="Arial" w:cs="Arial"/>
                <w:sz w:val="18"/>
                <w:szCs w:val="18"/>
              </w:rPr>
              <w:t>,</w:t>
            </w:r>
            <w:r w:rsidRPr="00A72B70">
              <w:rPr>
                <w:rFonts w:ascii="Arial" w:eastAsia="Arial" w:hAnsi="Arial" w:cs="Arial"/>
                <w:sz w:val="18"/>
                <w:szCs w:val="18"/>
              </w:rPr>
              <w:t>217</w:t>
            </w:r>
            <w:r w:rsidR="00713A79" w:rsidRPr="0018508B">
              <w:rPr>
                <w:rFonts w:ascii="Arial" w:eastAsia="Arial" w:hAnsi="Arial" w:cs="Arial"/>
                <w:sz w:val="18"/>
                <w:szCs w:val="18"/>
              </w:rPr>
              <w:t>,</w:t>
            </w:r>
            <w:r w:rsidRPr="00A72B70">
              <w:rPr>
                <w:rFonts w:ascii="Arial" w:eastAsia="Arial" w:hAnsi="Arial" w:cs="Arial"/>
                <w:sz w:val="18"/>
                <w:szCs w:val="18"/>
              </w:rPr>
              <w:t>511</w:t>
            </w:r>
          </w:p>
        </w:tc>
        <w:tc>
          <w:tcPr>
            <w:tcW w:w="1584" w:type="dxa"/>
            <w:shd w:val="clear" w:color="auto" w:fill="auto"/>
          </w:tcPr>
          <w:p w14:paraId="3D936DFB" w14:textId="5E3BC049" w:rsidR="008911D9" w:rsidRPr="0018508B" w:rsidRDefault="00A72B70" w:rsidP="008911D9">
            <w:pPr>
              <w:spacing w:line="240" w:lineRule="auto"/>
              <w:ind w:left="-75" w:right="-72"/>
              <w:jc w:val="right"/>
              <w:rPr>
                <w:rFonts w:ascii="Arial" w:eastAsia="Arial" w:hAnsi="Arial" w:cs="Arial"/>
                <w:sz w:val="18"/>
                <w:szCs w:val="18"/>
              </w:rPr>
            </w:pPr>
            <w:r w:rsidRPr="00A72B70">
              <w:rPr>
                <w:rFonts w:ascii="Arial" w:eastAsia="Arial" w:hAnsi="Arial" w:cs="Arial"/>
                <w:sz w:val="18"/>
                <w:szCs w:val="18"/>
              </w:rPr>
              <w:t>11</w:t>
            </w:r>
            <w:r w:rsidR="008911D9" w:rsidRPr="0018508B">
              <w:rPr>
                <w:rFonts w:ascii="Arial" w:eastAsia="Arial" w:hAnsi="Arial" w:cs="Arial"/>
                <w:sz w:val="18"/>
                <w:szCs w:val="18"/>
              </w:rPr>
              <w:t>,</w:t>
            </w:r>
            <w:r w:rsidRPr="00A72B70">
              <w:rPr>
                <w:rFonts w:ascii="Arial" w:eastAsia="Arial" w:hAnsi="Arial" w:cs="Arial"/>
                <w:sz w:val="18"/>
                <w:szCs w:val="18"/>
              </w:rPr>
              <w:t>670</w:t>
            </w:r>
            <w:r w:rsidR="008911D9" w:rsidRPr="0018508B">
              <w:rPr>
                <w:rFonts w:ascii="Arial" w:eastAsia="Arial" w:hAnsi="Arial" w:cs="Arial"/>
                <w:sz w:val="18"/>
                <w:szCs w:val="18"/>
              </w:rPr>
              <w:t>,</w:t>
            </w:r>
            <w:r w:rsidRPr="00A72B70">
              <w:rPr>
                <w:rFonts w:ascii="Arial" w:eastAsia="Arial" w:hAnsi="Arial" w:cs="Arial"/>
                <w:sz w:val="18"/>
                <w:szCs w:val="18"/>
              </w:rPr>
              <w:t>727</w:t>
            </w:r>
            <w:r w:rsidR="008911D9" w:rsidRPr="0018508B">
              <w:rPr>
                <w:rFonts w:ascii="Arial" w:eastAsia="Arial" w:hAnsi="Arial" w:cs="Arial"/>
                <w:sz w:val="18"/>
                <w:szCs w:val="18"/>
              </w:rPr>
              <w:t>,</w:t>
            </w:r>
            <w:r w:rsidRPr="00A72B70">
              <w:rPr>
                <w:rFonts w:ascii="Arial" w:eastAsia="Arial" w:hAnsi="Arial" w:cs="Arial"/>
                <w:sz w:val="18"/>
                <w:szCs w:val="18"/>
              </w:rPr>
              <w:t>575</w:t>
            </w:r>
          </w:p>
        </w:tc>
      </w:tr>
      <w:tr w:rsidR="008911D9" w:rsidRPr="0018508B" w14:paraId="59431651" w14:textId="77777777" w:rsidTr="00180361">
        <w:tc>
          <w:tcPr>
            <w:tcW w:w="3105" w:type="dxa"/>
            <w:shd w:val="clear" w:color="auto" w:fill="auto"/>
            <w:vAlign w:val="bottom"/>
          </w:tcPr>
          <w:p w14:paraId="18758D22" w14:textId="5E369F0B" w:rsidR="008911D9" w:rsidRPr="0018508B" w:rsidRDefault="008911D9" w:rsidP="008911D9">
            <w:pPr>
              <w:tabs>
                <w:tab w:val="left" w:pos="438"/>
              </w:tabs>
              <w:spacing w:line="240" w:lineRule="auto"/>
              <w:ind w:left="-101"/>
              <w:rPr>
                <w:rFonts w:ascii="Arial" w:eastAsia="Arial" w:hAnsi="Arial" w:cs="Arial"/>
                <w:sz w:val="18"/>
                <w:szCs w:val="18"/>
              </w:rPr>
            </w:pPr>
            <w:r w:rsidRPr="0018508B">
              <w:rPr>
                <w:rFonts w:ascii="Arial" w:eastAsia="Arial" w:hAnsi="Arial" w:cs="Arial"/>
                <w:sz w:val="18"/>
                <w:szCs w:val="18"/>
                <w:u w:val="single"/>
              </w:rPr>
              <w:t>Less</w:t>
            </w:r>
            <w:r w:rsidRPr="0018508B">
              <w:rPr>
                <w:rFonts w:ascii="Arial" w:eastAsia="Arial" w:hAnsi="Arial" w:cs="Arial"/>
                <w:sz w:val="18"/>
                <w:szCs w:val="18"/>
              </w:rPr>
              <w:t xml:space="preserve">  </w:t>
            </w:r>
            <w:r w:rsidRPr="0018508B">
              <w:rPr>
                <w:rFonts w:ascii="Arial" w:eastAsia="Arial" w:hAnsi="Arial" w:cs="Arial"/>
                <w:sz w:val="18"/>
                <w:szCs w:val="18"/>
                <w:lang w:val="en-US"/>
              </w:rPr>
              <w:t xml:space="preserve">Loss allowance TFRS </w:t>
            </w:r>
            <w:r w:rsidR="00A72B70" w:rsidRPr="00A72B70">
              <w:rPr>
                <w:rFonts w:ascii="Arial" w:eastAsia="Arial" w:hAnsi="Arial" w:cs="Arial"/>
                <w:sz w:val="18"/>
                <w:szCs w:val="18"/>
              </w:rPr>
              <w:t>9</w:t>
            </w:r>
          </w:p>
        </w:tc>
        <w:tc>
          <w:tcPr>
            <w:tcW w:w="1584" w:type="dxa"/>
            <w:tcBorders>
              <w:bottom w:val="single" w:sz="4" w:space="0" w:color="000000"/>
            </w:tcBorders>
            <w:shd w:val="clear" w:color="auto" w:fill="FAFAFA"/>
            <w:vAlign w:val="bottom"/>
          </w:tcPr>
          <w:p w14:paraId="70B40799" w14:textId="7C86E62A" w:rsidR="008911D9" w:rsidRPr="0018508B" w:rsidRDefault="00713A79" w:rsidP="008911D9">
            <w:pPr>
              <w:spacing w:line="240" w:lineRule="auto"/>
              <w:ind w:right="-72"/>
              <w:jc w:val="right"/>
              <w:rPr>
                <w:rFonts w:ascii="Arial" w:eastAsia="Arial" w:hAnsi="Arial" w:cs="Arial"/>
                <w:sz w:val="18"/>
                <w:szCs w:val="18"/>
              </w:rPr>
            </w:pPr>
            <w:r w:rsidRPr="0018508B">
              <w:rPr>
                <w:rFonts w:ascii="Arial" w:eastAsia="Arial" w:hAnsi="Arial" w:cs="Arial"/>
                <w:sz w:val="18"/>
                <w:szCs w:val="18"/>
              </w:rPr>
              <w:t>-</w:t>
            </w:r>
          </w:p>
        </w:tc>
        <w:tc>
          <w:tcPr>
            <w:tcW w:w="1584" w:type="dxa"/>
            <w:tcBorders>
              <w:bottom w:val="single" w:sz="4" w:space="0" w:color="000000"/>
            </w:tcBorders>
            <w:shd w:val="clear" w:color="auto" w:fill="auto"/>
            <w:vAlign w:val="bottom"/>
          </w:tcPr>
          <w:p w14:paraId="459465E7" w14:textId="138E3093" w:rsidR="008911D9" w:rsidRPr="0018508B" w:rsidRDefault="008911D9" w:rsidP="008911D9">
            <w:pPr>
              <w:spacing w:line="240" w:lineRule="auto"/>
              <w:ind w:right="-72"/>
              <w:jc w:val="right"/>
              <w:rPr>
                <w:rFonts w:ascii="Arial" w:eastAsia="Arial" w:hAnsi="Arial" w:cs="Arial"/>
                <w:sz w:val="18"/>
                <w:szCs w:val="18"/>
              </w:rPr>
            </w:pPr>
            <w:r w:rsidRPr="0018508B">
              <w:rPr>
                <w:rFonts w:ascii="Arial" w:eastAsia="Arial" w:hAnsi="Arial" w:cs="Arial"/>
                <w:sz w:val="18"/>
                <w:szCs w:val="18"/>
              </w:rPr>
              <w:t>-</w:t>
            </w:r>
          </w:p>
        </w:tc>
        <w:tc>
          <w:tcPr>
            <w:tcW w:w="1584" w:type="dxa"/>
            <w:tcBorders>
              <w:bottom w:val="single" w:sz="4" w:space="0" w:color="000000"/>
            </w:tcBorders>
            <w:shd w:val="clear" w:color="auto" w:fill="FAFAFA"/>
            <w:vAlign w:val="bottom"/>
          </w:tcPr>
          <w:p w14:paraId="6916295B" w14:textId="238DFAD8" w:rsidR="008911D9" w:rsidRPr="0018508B" w:rsidRDefault="00713A79" w:rsidP="008911D9">
            <w:pPr>
              <w:spacing w:line="240" w:lineRule="auto"/>
              <w:ind w:right="-72"/>
              <w:jc w:val="right"/>
              <w:rPr>
                <w:rFonts w:ascii="Arial" w:eastAsia="Arial" w:hAnsi="Arial" w:cs="Arial"/>
                <w:sz w:val="18"/>
                <w:szCs w:val="18"/>
              </w:rPr>
            </w:pPr>
            <w:r w:rsidRPr="0018508B">
              <w:rPr>
                <w:rFonts w:ascii="Arial" w:eastAsia="Arial" w:hAnsi="Arial" w:cs="Arial"/>
                <w:sz w:val="18"/>
                <w:szCs w:val="18"/>
              </w:rPr>
              <w:t>-</w:t>
            </w:r>
          </w:p>
        </w:tc>
        <w:tc>
          <w:tcPr>
            <w:tcW w:w="1584" w:type="dxa"/>
            <w:tcBorders>
              <w:bottom w:val="single" w:sz="4" w:space="0" w:color="000000"/>
            </w:tcBorders>
            <w:shd w:val="clear" w:color="auto" w:fill="auto"/>
            <w:vAlign w:val="bottom"/>
          </w:tcPr>
          <w:p w14:paraId="123D6B1E" w14:textId="446FF4E8" w:rsidR="008911D9" w:rsidRPr="0018508B" w:rsidRDefault="008911D9" w:rsidP="008911D9">
            <w:pPr>
              <w:spacing w:line="240" w:lineRule="auto"/>
              <w:ind w:left="-75" w:right="-72"/>
              <w:jc w:val="right"/>
              <w:rPr>
                <w:rFonts w:ascii="Arial" w:eastAsia="Arial" w:hAnsi="Arial" w:cs="Arial"/>
                <w:sz w:val="18"/>
                <w:szCs w:val="18"/>
              </w:rPr>
            </w:pPr>
            <w:r w:rsidRPr="0018508B">
              <w:rPr>
                <w:rFonts w:ascii="Arial" w:eastAsia="Arial" w:hAnsi="Arial" w:cs="Arial"/>
                <w:sz w:val="18"/>
                <w:szCs w:val="18"/>
              </w:rPr>
              <w:t>-</w:t>
            </w:r>
          </w:p>
        </w:tc>
      </w:tr>
      <w:tr w:rsidR="008911D9" w:rsidRPr="0018508B" w14:paraId="27039505" w14:textId="77777777" w:rsidTr="00155060">
        <w:tc>
          <w:tcPr>
            <w:tcW w:w="3105" w:type="dxa"/>
            <w:shd w:val="clear" w:color="auto" w:fill="auto"/>
            <w:vAlign w:val="bottom"/>
          </w:tcPr>
          <w:p w14:paraId="7DBC1902" w14:textId="77777777" w:rsidR="008911D9" w:rsidRPr="0018508B" w:rsidRDefault="008911D9" w:rsidP="008911D9">
            <w:pPr>
              <w:spacing w:line="240" w:lineRule="auto"/>
              <w:ind w:left="-101" w:right="-108"/>
              <w:jc w:val="both"/>
              <w:rPr>
                <w:rFonts w:ascii="Arial" w:eastAsia="Arial" w:hAnsi="Arial" w:cs="Arial"/>
                <w:sz w:val="18"/>
                <w:szCs w:val="18"/>
              </w:rPr>
            </w:pPr>
          </w:p>
        </w:tc>
        <w:tc>
          <w:tcPr>
            <w:tcW w:w="1584" w:type="dxa"/>
            <w:tcBorders>
              <w:top w:val="single" w:sz="4" w:space="0" w:color="000000"/>
            </w:tcBorders>
            <w:shd w:val="clear" w:color="auto" w:fill="FAFAFA"/>
            <w:vAlign w:val="bottom"/>
          </w:tcPr>
          <w:p w14:paraId="34185E09" w14:textId="77777777" w:rsidR="008911D9" w:rsidRPr="0018508B" w:rsidRDefault="008911D9" w:rsidP="008911D9">
            <w:pPr>
              <w:spacing w:line="240" w:lineRule="auto"/>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25DC3FEF" w14:textId="77777777" w:rsidR="008911D9" w:rsidRPr="0018508B" w:rsidRDefault="008911D9" w:rsidP="008911D9">
            <w:pPr>
              <w:spacing w:line="240" w:lineRule="auto"/>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0D8D844D" w14:textId="77777777" w:rsidR="008911D9" w:rsidRPr="0018508B" w:rsidRDefault="008911D9" w:rsidP="008911D9">
            <w:pPr>
              <w:spacing w:line="240" w:lineRule="auto"/>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09193499" w14:textId="77777777" w:rsidR="008911D9" w:rsidRPr="0018508B" w:rsidRDefault="008911D9" w:rsidP="008911D9">
            <w:pPr>
              <w:spacing w:line="240" w:lineRule="auto"/>
              <w:ind w:left="-75" w:right="-72"/>
              <w:jc w:val="right"/>
              <w:rPr>
                <w:rFonts w:ascii="Arial" w:eastAsia="Arial" w:hAnsi="Arial" w:cs="Arial"/>
                <w:sz w:val="18"/>
                <w:szCs w:val="18"/>
              </w:rPr>
            </w:pPr>
          </w:p>
        </w:tc>
      </w:tr>
      <w:tr w:rsidR="008911D9" w:rsidRPr="0018508B" w14:paraId="545617AF" w14:textId="77777777" w:rsidTr="00155060">
        <w:trPr>
          <w:trHeight w:val="62"/>
        </w:trPr>
        <w:tc>
          <w:tcPr>
            <w:tcW w:w="3105" w:type="dxa"/>
            <w:shd w:val="clear" w:color="auto" w:fill="auto"/>
            <w:vAlign w:val="bottom"/>
          </w:tcPr>
          <w:p w14:paraId="4F78A693" w14:textId="77777777" w:rsidR="008911D9" w:rsidRPr="0018508B" w:rsidRDefault="008911D9" w:rsidP="008911D9">
            <w:pPr>
              <w:spacing w:line="240" w:lineRule="auto"/>
              <w:ind w:left="-101"/>
              <w:rPr>
                <w:rFonts w:ascii="Arial" w:eastAsia="Arial" w:hAnsi="Arial" w:cs="Arial"/>
                <w:sz w:val="18"/>
                <w:szCs w:val="18"/>
              </w:rPr>
            </w:pPr>
          </w:p>
        </w:tc>
        <w:tc>
          <w:tcPr>
            <w:tcW w:w="1584" w:type="dxa"/>
            <w:tcBorders>
              <w:bottom w:val="single" w:sz="4" w:space="0" w:color="auto"/>
            </w:tcBorders>
            <w:shd w:val="clear" w:color="auto" w:fill="FAFAFA"/>
            <w:vAlign w:val="bottom"/>
          </w:tcPr>
          <w:p w14:paraId="629B335C" w14:textId="047C92D0" w:rsidR="008911D9" w:rsidRPr="0018508B" w:rsidRDefault="00A72B70" w:rsidP="008911D9">
            <w:pPr>
              <w:spacing w:line="240" w:lineRule="auto"/>
              <w:ind w:right="-72"/>
              <w:jc w:val="right"/>
              <w:rPr>
                <w:rFonts w:ascii="Arial" w:eastAsia="Arial" w:hAnsi="Arial" w:cs="Arial"/>
                <w:sz w:val="18"/>
                <w:szCs w:val="18"/>
              </w:rPr>
            </w:pPr>
            <w:r w:rsidRPr="00A72B70">
              <w:rPr>
                <w:rFonts w:ascii="Arial" w:eastAsia="Arial" w:hAnsi="Arial" w:cs="Arial"/>
                <w:sz w:val="18"/>
                <w:szCs w:val="18"/>
              </w:rPr>
              <w:t>303</w:t>
            </w:r>
            <w:r w:rsidR="00713A79" w:rsidRPr="0018508B">
              <w:rPr>
                <w:rFonts w:ascii="Arial" w:eastAsia="Arial" w:hAnsi="Arial" w:cs="Arial"/>
                <w:sz w:val="18"/>
                <w:szCs w:val="18"/>
              </w:rPr>
              <w:t>,</w:t>
            </w:r>
            <w:r w:rsidRPr="00A72B70">
              <w:rPr>
                <w:rFonts w:ascii="Arial" w:eastAsia="Arial" w:hAnsi="Arial" w:cs="Arial"/>
                <w:sz w:val="18"/>
                <w:szCs w:val="18"/>
              </w:rPr>
              <w:t>941</w:t>
            </w:r>
            <w:r w:rsidR="00713A79" w:rsidRPr="0018508B">
              <w:rPr>
                <w:rFonts w:ascii="Arial" w:eastAsia="Arial" w:hAnsi="Arial" w:cs="Arial"/>
                <w:sz w:val="18"/>
                <w:szCs w:val="18"/>
              </w:rPr>
              <w:t>,</w:t>
            </w:r>
            <w:r w:rsidRPr="00A72B70">
              <w:rPr>
                <w:rFonts w:ascii="Arial" w:eastAsia="Arial" w:hAnsi="Arial" w:cs="Arial"/>
                <w:sz w:val="18"/>
                <w:szCs w:val="18"/>
              </w:rPr>
              <w:t>667</w:t>
            </w:r>
          </w:p>
        </w:tc>
        <w:tc>
          <w:tcPr>
            <w:tcW w:w="1584" w:type="dxa"/>
            <w:tcBorders>
              <w:bottom w:val="single" w:sz="4" w:space="0" w:color="auto"/>
            </w:tcBorders>
            <w:shd w:val="clear" w:color="auto" w:fill="auto"/>
          </w:tcPr>
          <w:p w14:paraId="770E4814" w14:textId="69B96A68" w:rsidR="008911D9" w:rsidRPr="0018508B" w:rsidRDefault="00A72B70" w:rsidP="008911D9">
            <w:pPr>
              <w:spacing w:line="240" w:lineRule="auto"/>
              <w:ind w:right="-72"/>
              <w:jc w:val="right"/>
              <w:rPr>
                <w:rFonts w:ascii="Arial" w:eastAsia="Arial" w:hAnsi="Arial" w:cs="Arial"/>
                <w:sz w:val="18"/>
                <w:szCs w:val="18"/>
              </w:rPr>
            </w:pPr>
            <w:r w:rsidRPr="00A72B70">
              <w:rPr>
                <w:rFonts w:ascii="Arial" w:eastAsia="Arial" w:hAnsi="Arial" w:cs="Arial"/>
                <w:sz w:val="18"/>
                <w:szCs w:val="18"/>
              </w:rPr>
              <w:t>336</w:t>
            </w:r>
            <w:r w:rsidR="008911D9" w:rsidRPr="0018508B">
              <w:rPr>
                <w:rFonts w:ascii="Arial" w:eastAsia="Arial" w:hAnsi="Arial" w:cs="Arial"/>
                <w:sz w:val="18"/>
                <w:szCs w:val="18"/>
              </w:rPr>
              <w:t>,</w:t>
            </w:r>
            <w:r w:rsidRPr="00A72B70">
              <w:rPr>
                <w:rFonts w:ascii="Arial" w:eastAsia="Arial" w:hAnsi="Arial" w:cs="Arial"/>
                <w:sz w:val="18"/>
                <w:szCs w:val="18"/>
              </w:rPr>
              <w:t>156</w:t>
            </w:r>
            <w:r w:rsidR="008911D9" w:rsidRPr="0018508B">
              <w:rPr>
                <w:rFonts w:ascii="Arial" w:eastAsia="Arial" w:hAnsi="Arial" w:cs="Arial"/>
                <w:sz w:val="18"/>
                <w:szCs w:val="18"/>
              </w:rPr>
              <w:t>,</w:t>
            </w:r>
            <w:r w:rsidRPr="00A72B70">
              <w:rPr>
                <w:rFonts w:ascii="Arial" w:eastAsia="Arial" w:hAnsi="Arial" w:cs="Arial"/>
                <w:sz w:val="18"/>
                <w:szCs w:val="18"/>
              </w:rPr>
              <w:t>936</w:t>
            </w:r>
          </w:p>
        </w:tc>
        <w:tc>
          <w:tcPr>
            <w:tcW w:w="1584" w:type="dxa"/>
            <w:tcBorders>
              <w:bottom w:val="single" w:sz="4" w:space="0" w:color="auto"/>
            </w:tcBorders>
            <w:shd w:val="clear" w:color="auto" w:fill="FAFAFA"/>
          </w:tcPr>
          <w:p w14:paraId="79F02A89" w14:textId="3107566E" w:rsidR="008911D9" w:rsidRPr="0018508B" w:rsidRDefault="00A72B70" w:rsidP="008911D9">
            <w:pPr>
              <w:spacing w:line="240" w:lineRule="auto"/>
              <w:ind w:right="-72"/>
              <w:jc w:val="right"/>
              <w:rPr>
                <w:rFonts w:ascii="Arial" w:eastAsia="Arial" w:hAnsi="Arial" w:cs="Arial"/>
                <w:sz w:val="18"/>
                <w:szCs w:val="18"/>
              </w:rPr>
            </w:pPr>
            <w:r w:rsidRPr="00A72B70">
              <w:rPr>
                <w:rFonts w:ascii="Arial" w:eastAsia="Arial" w:hAnsi="Arial" w:cs="Arial"/>
                <w:sz w:val="18"/>
                <w:szCs w:val="18"/>
              </w:rPr>
              <w:t>10</w:t>
            </w:r>
            <w:r w:rsidR="00713A79" w:rsidRPr="0018508B">
              <w:rPr>
                <w:rFonts w:ascii="Arial" w:eastAsia="Arial" w:hAnsi="Arial" w:cs="Arial"/>
                <w:sz w:val="18"/>
                <w:szCs w:val="18"/>
              </w:rPr>
              <w:t>,</w:t>
            </w:r>
            <w:r w:rsidRPr="00A72B70">
              <w:rPr>
                <w:rFonts w:ascii="Arial" w:eastAsia="Arial" w:hAnsi="Arial" w:cs="Arial"/>
                <w:sz w:val="18"/>
                <w:szCs w:val="18"/>
              </w:rPr>
              <w:t>863</w:t>
            </w:r>
            <w:r w:rsidR="00713A79" w:rsidRPr="0018508B">
              <w:rPr>
                <w:rFonts w:ascii="Arial" w:eastAsia="Arial" w:hAnsi="Arial" w:cs="Arial"/>
                <w:sz w:val="18"/>
                <w:szCs w:val="18"/>
              </w:rPr>
              <w:t>,</w:t>
            </w:r>
            <w:r w:rsidRPr="00A72B70">
              <w:rPr>
                <w:rFonts w:ascii="Arial" w:eastAsia="Arial" w:hAnsi="Arial" w:cs="Arial"/>
                <w:sz w:val="18"/>
                <w:szCs w:val="18"/>
              </w:rPr>
              <w:t>217</w:t>
            </w:r>
            <w:r w:rsidR="00713A79" w:rsidRPr="0018508B">
              <w:rPr>
                <w:rFonts w:ascii="Arial" w:eastAsia="Arial" w:hAnsi="Arial" w:cs="Arial"/>
                <w:sz w:val="18"/>
                <w:szCs w:val="18"/>
              </w:rPr>
              <w:t>,</w:t>
            </w:r>
            <w:r w:rsidRPr="00A72B70">
              <w:rPr>
                <w:rFonts w:ascii="Arial" w:eastAsia="Arial" w:hAnsi="Arial" w:cs="Arial"/>
                <w:sz w:val="18"/>
                <w:szCs w:val="18"/>
              </w:rPr>
              <w:t>511</w:t>
            </w:r>
          </w:p>
        </w:tc>
        <w:tc>
          <w:tcPr>
            <w:tcW w:w="1584" w:type="dxa"/>
            <w:tcBorders>
              <w:bottom w:val="single" w:sz="4" w:space="0" w:color="auto"/>
            </w:tcBorders>
            <w:shd w:val="clear" w:color="auto" w:fill="auto"/>
          </w:tcPr>
          <w:p w14:paraId="0D9CD2F7" w14:textId="1675EB6E" w:rsidR="008911D9" w:rsidRPr="0018508B" w:rsidRDefault="00A72B70" w:rsidP="008911D9">
            <w:pPr>
              <w:spacing w:line="240" w:lineRule="auto"/>
              <w:ind w:left="-75" w:right="-72"/>
              <w:jc w:val="right"/>
              <w:rPr>
                <w:rFonts w:ascii="Arial" w:eastAsia="Arial" w:hAnsi="Arial" w:cs="Arial"/>
                <w:sz w:val="18"/>
                <w:szCs w:val="18"/>
              </w:rPr>
            </w:pPr>
            <w:r w:rsidRPr="00A72B70">
              <w:rPr>
                <w:rFonts w:ascii="Arial" w:eastAsia="Arial" w:hAnsi="Arial" w:cs="Arial"/>
                <w:sz w:val="18"/>
                <w:szCs w:val="18"/>
              </w:rPr>
              <w:t>11</w:t>
            </w:r>
            <w:r w:rsidR="008911D9" w:rsidRPr="0018508B">
              <w:rPr>
                <w:rFonts w:ascii="Arial" w:eastAsia="Arial" w:hAnsi="Arial" w:cs="Arial"/>
                <w:sz w:val="18"/>
                <w:szCs w:val="18"/>
              </w:rPr>
              <w:t>,</w:t>
            </w:r>
            <w:r w:rsidRPr="00A72B70">
              <w:rPr>
                <w:rFonts w:ascii="Arial" w:eastAsia="Arial" w:hAnsi="Arial" w:cs="Arial"/>
                <w:sz w:val="18"/>
                <w:szCs w:val="18"/>
              </w:rPr>
              <w:t>670</w:t>
            </w:r>
            <w:r w:rsidR="008911D9" w:rsidRPr="0018508B">
              <w:rPr>
                <w:rFonts w:ascii="Arial" w:eastAsia="Arial" w:hAnsi="Arial" w:cs="Arial"/>
                <w:sz w:val="18"/>
                <w:szCs w:val="18"/>
              </w:rPr>
              <w:t>,</w:t>
            </w:r>
            <w:r w:rsidRPr="00A72B70">
              <w:rPr>
                <w:rFonts w:ascii="Arial" w:eastAsia="Arial" w:hAnsi="Arial" w:cs="Arial"/>
                <w:sz w:val="18"/>
                <w:szCs w:val="18"/>
              </w:rPr>
              <w:t>727</w:t>
            </w:r>
            <w:r w:rsidR="008911D9" w:rsidRPr="0018508B">
              <w:rPr>
                <w:rFonts w:ascii="Arial" w:eastAsia="Arial" w:hAnsi="Arial" w:cs="Arial"/>
                <w:sz w:val="18"/>
                <w:szCs w:val="18"/>
              </w:rPr>
              <w:t>,</w:t>
            </w:r>
            <w:r w:rsidRPr="00A72B70">
              <w:rPr>
                <w:rFonts w:ascii="Arial" w:eastAsia="Arial" w:hAnsi="Arial" w:cs="Arial"/>
                <w:sz w:val="18"/>
                <w:szCs w:val="18"/>
              </w:rPr>
              <w:t>575</w:t>
            </w:r>
          </w:p>
        </w:tc>
      </w:tr>
    </w:tbl>
    <w:p w14:paraId="225E358F" w14:textId="2C2D6BB1" w:rsidR="0041340C" w:rsidRPr="0018508B" w:rsidRDefault="0041340C" w:rsidP="00E95A44">
      <w:pPr>
        <w:spacing w:line="240" w:lineRule="auto"/>
        <w:ind w:hanging="2"/>
        <w:jc w:val="both"/>
        <w:rPr>
          <w:rFonts w:ascii="Arial" w:eastAsia="Arial" w:hAnsi="Arial" w:cs="Arial"/>
          <w:sz w:val="18"/>
          <w:szCs w:val="18"/>
        </w:rPr>
      </w:pPr>
    </w:p>
    <w:p w14:paraId="6589267D" w14:textId="77777777" w:rsidR="009667CA" w:rsidRPr="0018508B" w:rsidRDefault="009667CA" w:rsidP="00E95A44">
      <w:pPr>
        <w:spacing w:line="240" w:lineRule="auto"/>
        <w:ind w:hanging="2"/>
        <w:jc w:val="both"/>
        <w:rPr>
          <w:rFonts w:ascii="Arial" w:eastAsia="Arial" w:hAnsi="Arial" w:cs="Arial"/>
          <w:sz w:val="18"/>
          <w:szCs w:val="18"/>
        </w:rPr>
      </w:pPr>
    </w:p>
    <w:tbl>
      <w:tblPr>
        <w:tblStyle w:val="aa"/>
        <w:tblW w:w="9461" w:type="dxa"/>
        <w:tblLayout w:type="fixed"/>
        <w:tblLook w:val="0400" w:firstRow="0" w:lastRow="0" w:firstColumn="0" w:lastColumn="0" w:noHBand="0" w:noVBand="1"/>
      </w:tblPr>
      <w:tblGrid>
        <w:gridCol w:w="9461"/>
      </w:tblGrid>
      <w:tr w:rsidR="009667CA" w:rsidRPr="0018508B" w14:paraId="28A3BA43" w14:textId="77777777" w:rsidTr="007949A4">
        <w:trPr>
          <w:trHeight w:val="386"/>
        </w:trPr>
        <w:tc>
          <w:tcPr>
            <w:tcW w:w="9461" w:type="dxa"/>
            <w:shd w:val="clear" w:color="auto" w:fill="FFA543"/>
            <w:vAlign w:val="center"/>
          </w:tcPr>
          <w:p w14:paraId="41F9D66C" w14:textId="10FBE240" w:rsidR="009667CA" w:rsidRPr="0018508B" w:rsidRDefault="009667CA" w:rsidP="007949A4">
            <w:pPr>
              <w:tabs>
                <w:tab w:val="left" w:pos="432"/>
                <w:tab w:val="left" w:pos="532"/>
              </w:tabs>
              <w:spacing w:line="240" w:lineRule="auto"/>
              <w:ind w:left="590" w:hanging="590"/>
              <w:jc w:val="both"/>
              <w:rPr>
                <w:rFonts w:ascii="Arial" w:eastAsia="Arial" w:hAnsi="Arial" w:cs="Arial"/>
                <w:b/>
                <w:color w:val="FFFFFF"/>
                <w:sz w:val="18"/>
                <w:szCs w:val="18"/>
              </w:rPr>
            </w:pPr>
            <w:r w:rsidRPr="0018508B">
              <w:rPr>
                <w:rFonts w:ascii="Arial" w:hAnsi="Arial" w:cs="Arial"/>
                <w:sz w:val="18"/>
                <w:szCs w:val="18"/>
              </w:rPr>
              <w:br w:type="page"/>
            </w:r>
            <w:r w:rsidR="00A72B70" w:rsidRPr="00A72B70">
              <w:rPr>
                <w:rFonts w:ascii="Arial" w:eastAsia="Arial" w:hAnsi="Arial" w:cs="Arial"/>
                <w:b/>
                <w:color w:val="FFFFFF"/>
                <w:sz w:val="18"/>
                <w:szCs w:val="18"/>
              </w:rPr>
              <w:t>5</w:t>
            </w:r>
            <w:r w:rsidRPr="0018508B">
              <w:rPr>
                <w:rFonts w:ascii="Arial" w:eastAsia="Arial" w:hAnsi="Arial" w:cs="Arial"/>
                <w:b/>
                <w:color w:val="FFFFFF"/>
                <w:sz w:val="18"/>
                <w:szCs w:val="18"/>
              </w:rPr>
              <w:tab/>
              <w:t>Property, plant and equipment</w:t>
            </w:r>
          </w:p>
        </w:tc>
      </w:tr>
    </w:tbl>
    <w:p w14:paraId="1D82F133" w14:textId="77777777" w:rsidR="009667CA" w:rsidRPr="0018508B" w:rsidRDefault="009667CA" w:rsidP="00E95A44">
      <w:pPr>
        <w:spacing w:line="240" w:lineRule="auto"/>
        <w:ind w:hanging="2"/>
        <w:jc w:val="both"/>
        <w:rPr>
          <w:rFonts w:ascii="Arial" w:eastAsia="Arial" w:hAnsi="Arial" w:cs="Arial"/>
          <w:sz w:val="18"/>
          <w:szCs w:val="18"/>
        </w:rPr>
      </w:pPr>
    </w:p>
    <w:p w14:paraId="1339850B" w14:textId="5D88EE1E" w:rsidR="0041340C" w:rsidRPr="0018508B" w:rsidRDefault="00CD2157" w:rsidP="00E95A44">
      <w:pPr>
        <w:spacing w:line="240" w:lineRule="auto"/>
        <w:jc w:val="both"/>
        <w:rPr>
          <w:rFonts w:ascii="Arial" w:eastAsia="Arial" w:hAnsi="Arial" w:cs="Arial"/>
          <w:sz w:val="18"/>
          <w:szCs w:val="18"/>
        </w:rPr>
      </w:pPr>
      <w:r w:rsidRPr="0018508B">
        <w:rPr>
          <w:rFonts w:ascii="Arial" w:eastAsia="Arial" w:hAnsi="Arial" w:cs="Arial"/>
          <w:sz w:val="18"/>
          <w:szCs w:val="18"/>
        </w:rPr>
        <w:t xml:space="preserve">Movements of property, plant and equipment for </w:t>
      </w:r>
      <w:r w:rsidR="00692230" w:rsidRPr="0018508B">
        <w:rPr>
          <w:rFonts w:ascii="Arial" w:eastAsia="Arial" w:hAnsi="Arial" w:cs="Arial"/>
          <w:sz w:val="18"/>
          <w:szCs w:val="18"/>
        </w:rPr>
        <w:t>six-month</w:t>
      </w:r>
      <w:r w:rsidR="00E53FC7" w:rsidRPr="0018508B">
        <w:rPr>
          <w:rFonts w:ascii="Arial" w:eastAsia="Arial" w:hAnsi="Arial" w:cs="Arial"/>
          <w:sz w:val="18"/>
          <w:szCs w:val="18"/>
        </w:rPr>
        <w:t xml:space="preserve"> period ended </w:t>
      </w:r>
      <w:r w:rsidR="00A72B70" w:rsidRPr="00A72B70">
        <w:rPr>
          <w:rFonts w:ascii="Arial" w:eastAsia="Arial" w:hAnsi="Arial" w:cs="Arial"/>
          <w:sz w:val="18"/>
          <w:szCs w:val="18"/>
        </w:rPr>
        <w:t>30</w:t>
      </w:r>
      <w:r w:rsidR="00692230" w:rsidRPr="0018508B">
        <w:rPr>
          <w:rFonts w:ascii="Arial" w:eastAsia="Arial" w:hAnsi="Arial" w:cs="Arial"/>
          <w:sz w:val="18"/>
          <w:szCs w:val="18"/>
        </w:rPr>
        <w:t xml:space="preserve"> June</w:t>
      </w:r>
      <w:r w:rsidR="00E53FC7" w:rsidRPr="0018508B">
        <w:rPr>
          <w:rFonts w:ascii="Arial" w:eastAsia="Arial" w:hAnsi="Arial" w:cs="Arial"/>
          <w:sz w:val="18"/>
          <w:szCs w:val="18"/>
        </w:rPr>
        <w:t xml:space="preserve"> </w:t>
      </w:r>
      <w:r w:rsidR="00A72B70" w:rsidRPr="00A72B70">
        <w:rPr>
          <w:rFonts w:ascii="Arial" w:eastAsia="Arial" w:hAnsi="Arial" w:cs="Arial"/>
          <w:sz w:val="18"/>
          <w:szCs w:val="18"/>
        </w:rPr>
        <w:t>2023</w:t>
      </w:r>
      <w:r w:rsidRPr="0018508B">
        <w:rPr>
          <w:rFonts w:ascii="Arial" w:eastAsia="Arial" w:hAnsi="Arial" w:cs="Arial"/>
          <w:sz w:val="18"/>
          <w:szCs w:val="18"/>
        </w:rPr>
        <w:t xml:space="preserve"> are as follows:</w:t>
      </w:r>
    </w:p>
    <w:p w14:paraId="20B1C586" w14:textId="77777777" w:rsidR="0041340C" w:rsidRPr="0018508B" w:rsidRDefault="0041340C" w:rsidP="00E95A44">
      <w:pPr>
        <w:spacing w:line="240" w:lineRule="auto"/>
        <w:ind w:hanging="2"/>
        <w:jc w:val="both"/>
        <w:rPr>
          <w:rFonts w:ascii="Arial" w:eastAsia="Arial" w:hAnsi="Arial" w:cs="Arial"/>
          <w:sz w:val="18"/>
          <w:szCs w:val="18"/>
        </w:rPr>
      </w:pPr>
    </w:p>
    <w:tbl>
      <w:tblPr>
        <w:tblStyle w:val="ab"/>
        <w:tblW w:w="9461" w:type="dxa"/>
        <w:tblLayout w:type="fixed"/>
        <w:tblLook w:val="0000" w:firstRow="0" w:lastRow="0" w:firstColumn="0" w:lastColumn="0" w:noHBand="0" w:noVBand="0"/>
      </w:tblPr>
      <w:tblGrid>
        <w:gridCol w:w="6293"/>
        <w:gridCol w:w="1584"/>
        <w:gridCol w:w="1584"/>
      </w:tblGrid>
      <w:tr w:rsidR="0041340C" w:rsidRPr="0018508B" w14:paraId="0966DEB2" w14:textId="77777777" w:rsidTr="00180361">
        <w:tc>
          <w:tcPr>
            <w:tcW w:w="6293" w:type="dxa"/>
            <w:shd w:val="clear" w:color="auto" w:fill="auto"/>
            <w:vAlign w:val="bottom"/>
          </w:tcPr>
          <w:p w14:paraId="5EF366F1" w14:textId="77777777" w:rsidR="0041340C" w:rsidRPr="0018508B" w:rsidRDefault="0041340C" w:rsidP="00E95A44">
            <w:pPr>
              <w:spacing w:line="240" w:lineRule="auto"/>
              <w:ind w:left="-101" w:right="-72"/>
              <w:jc w:val="both"/>
              <w:rPr>
                <w:rFonts w:ascii="Arial" w:eastAsia="Arial" w:hAnsi="Arial" w:cs="Arial"/>
                <w:sz w:val="18"/>
                <w:szCs w:val="18"/>
              </w:rPr>
            </w:pPr>
          </w:p>
        </w:tc>
        <w:tc>
          <w:tcPr>
            <w:tcW w:w="1584" w:type="dxa"/>
            <w:tcBorders>
              <w:top w:val="single" w:sz="4" w:space="0" w:color="000000"/>
              <w:bottom w:val="single" w:sz="4" w:space="0" w:color="000000"/>
            </w:tcBorders>
            <w:shd w:val="clear" w:color="auto" w:fill="auto"/>
            <w:vAlign w:val="bottom"/>
          </w:tcPr>
          <w:p w14:paraId="3AC10D68" w14:textId="27DC88DA" w:rsidR="0041340C" w:rsidRPr="0018508B" w:rsidRDefault="00CD2157" w:rsidP="00E95A44">
            <w:pPr>
              <w:spacing w:line="240" w:lineRule="auto"/>
              <w:ind w:right="-72"/>
              <w:jc w:val="right"/>
              <w:rPr>
                <w:rFonts w:ascii="Arial" w:eastAsia="Arial" w:hAnsi="Arial" w:cs="Arial"/>
                <w:b/>
                <w:sz w:val="18"/>
                <w:szCs w:val="18"/>
              </w:rPr>
            </w:pPr>
            <w:r w:rsidRPr="0018508B">
              <w:rPr>
                <w:rFonts w:ascii="Arial" w:eastAsia="Arial" w:hAnsi="Arial" w:cs="Arial"/>
                <w:b/>
                <w:sz w:val="18"/>
                <w:szCs w:val="18"/>
              </w:rPr>
              <w:t>Unit: US</w:t>
            </w:r>
            <w:r w:rsidR="00BD1F96" w:rsidRPr="0018508B">
              <w:rPr>
                <w:rFonts w:ascii="Arial" w:eastAsia="Arial" w:hAnsi="Arial" w:cs="Arial"/>
                <w:b/>
                <w:sz w:val="18"/>
                <w:szCs w:val="18"/>
              </w:rPr>
              <w:t xml:space="preserve"> </w:t>
            </w:r>
            <w:r w:rsidRPr="0018508B">
              <w:rPr>
                <w:rFonts w:ascii="Arial" w:eastAsia="Arial" w:hAnsi="Arial" w:cs="Arial"/>
                <w:b/>
                <w:sz w:val="18"/>
                <w:szCs w:val="18"/>
              </w:rPr>
              <w:t>Dollar</w:t>
            </w:r>
          </w:p>
        </w:tc>
        <w:tc>
          <w:tcPr>
            <w:tcW w:w="1584" w:type="dxa"/>
            <w:tcBorders>
              <w:top w:val="single" w:sz="4" w:space="0" w:color="000000"/>
              <w:bottom w:val="single" w:sz="4" w:space="0" w:color="000000"/>
            </w:tcBorders>
            <w:shd w:val="clear" w:color="auto" w:fill="auto"/>
            <w:vAlign w:val="bottom"/>
          </w:tcPr>
          <w:p w14:paraId="1B2C312A" w14:textId="77777777" w:rsidR="0041340C" w:rsidRPr="0018508B" w:rsidRDefault="00CD2157" w:rsidP="00E95A44">
            <w:pPr>
              <w:spacing w:line="240" w:lineRule="auto"/>
              <w:ind w:right="-72"/>
              <w:jc w:val="right"/>
              <w:rPr>
                <w:rFonts w:ascii="Arial" w:eastAsia="Arial" w:hAnsi="Arial" w:cs="Arial"/>
                <w:b/>
                <w:sz w:val="18"/>
                <w:szCs w:val="18"/>
              </w:rPr>
            </w:pPr>
            <w:r w:rsidRPr="0018508B">
              <w:rPr>
                <w:rFonts w:ascii="Arial" w:eastAsia="Arial" w:hAnsi="Arial" w:cs="Arial"/>
                <w:b/>
                <w:sz w:val="18"/>
                <w:szCs w:val="18"/>
              </w:rPr>
              <w:t>Unit: Baht</w:t>
            </w:r>
          </w:p>
        </w:tc>
      </w:tr>
      <w:tr w:rsidR="00155060" w:rsidRPr="0018508B" w14:paraId="4113A503" w14:textId="77777777" w:rsidTr="005F69DE">
        <w:tc>
          <w:tcPr>
            <w:tcW w:w="6293" w:type="dxa"/>
            <w:shd w:val="clear" w:color="auto" w:fill="auto"/>
            <w:vAlign w:val="bottom"/>
          </w:tcPr>
          <w:p w14:paraId="53ECD3C2" w14:textId="77777777" w:rsidR="00155060" w:rsidRPr="0018508B" w:rsidRDefault="00155060" w:rsidP="00E95A44">
            <w:pPr>
              <w:spacing w:line="240" w:lineRule="auto"/>
              <w:ind w:left="-101" w:right="-72"/>
              <w:jc w:val="both"/>
              <w:rPr>
                <w:rFonts w:ascii="Arial" w:eastAsia="Arial" w:hAnsi="Arial" w:cs="Arial"/>
                <w:sz w:val="18"/>
                <w:szCs w:val="18"/>
              </w:rPr>
            </w:pPr>
          </w:p>
        </w:tc>
        <w:tc>
          <w:tcPr>
            <w:tcW w:w="1584" w:type="dxa"/>
            <w:tcBorders>
              <w:top w:val="single" w:sz="4" w:space="0" w:color="000000"/>
            </w:tcBorders>
            <w:shd w:val="clear" w:color="auto" w:fill="FAFAFA"/>
            <w:vAlign w:val="bottom"/>
          </w:tcPr>
          <w:p w14:paraId="3F84A0A7" w14:textId="77777777" w:rsidR="00155060" w:rsidRPr="0018508B" w:rsidRDefault="00155060" w:rsidP="00E95A44">
            <w:pPr>
              <w:spacing w:line="240" w:lineRule="auto"/>
              <w:ind w:right="-72"/>
              <w:jc w:val="right"/>
              <w:rPr>
                <w:rFonts w:ascii="Arial" w:eastAsia="Arial" w:hAnsi="Arial" w:cs="Arial"/>
                <w:b/>
                <w:sz w:val="18"/>
                <w:szCs w:val="18"/>
              </w:rPr>
            </w:pPr>
          </w:p>
        </w:tc>
        <w:tc>
          <w:tcPr>
            <w:tcW w:w="1584" w:type="dxa"/>
            <w:tcBorders>
              <w:top w:val="single" w:sz="4" w:space="0" w:color="000000"/>
            </w:tcBorders>
            <w:shd w:val="clear" w:color="auto" w:fill="FAFAFA"/>
            <w:vAlign w:val="bottom"/>
          </w:tcPr>
          <w:p w14:paraId="5E140513" w14:textId="77777777" w:rsidR="00155060" w:rsidRPr="0018508B" w:rsidRDefault="00155060" w:rsidP="00E95A44">
            <w:pPr>
              <w:spacing w:line="240" w:lineRule="auto"/>
              <w:ind w:right="-72"/>
              <w:jc w:val="right"/>
              <w:rPr>
                <w:rFonts w:ascii="Arial" w:eastAsia="Arial" w:hAnsi="Arial" w:cs="Arial"/>
                <w:b/>
                <w:sz w:val="18"/>
                <w:szCs w:val="18"/>
              </w:rPr>
            </w:pPr>
          </w:p>
        </w:tc>
      </w:tr>
      <w:tr w:rsidR="008911D9" w:rsidRPr="0018508B" w14:paraId="3FC2A082" w14:textId="77777777" w:rsidTr="003E5C53">
        <w:tc>
          <w:tcPr>
            <w:tcW w:w="6293" w:type="dxa"/>
            <w:shd w:val="clear" w:color="auto" w:fill="auto"/>
            <w:vAlign w:val="bottom"/>
          </w:tcPr>
          <w:p w14:paraId="51FCC161" w14:textId="77777777" w:rsidR="008911D9" w:rsidRPr="0018508B" w:rsidRDefault="008911D9" w:rsidP="008911D9">
            <w:pPr>
              <w:spacing w:line="240" w:lineRule="auto"/>
              <w:ind w:left="-101" w:right="-72"/>
              <w:rPr>
                <w:rFonts w:ascii="Arial" w:eastAsia="Arial" w:hAnsi="Arial" w:cs="Arial"/>
                <w:sz w:val="18"/>
                <w:szCs w:val="18"/>
              </w:rPr>
            </w:pPr>
            <w:r w:rsidRPr="0018508B">
              <w:rPr>
                <w:rFonts w:ascii="Arial" w:eastAsia="Arial" w:hAnsi="Arial" w:cs="Arial"/>
                <w:sz w:val="18"/>
                <w:szCs w:val="18"/>
              </w:rPr>
              <w:t>Opening net book amount</w:t>
            </w:r>
          </w:p>
        </w:tc>
        <w:tc>
          <w:tcPr>
            <w:tcW w:w="1584" w:type="dxa"/>
            <w:tcBorders>
              <w:top w:val="nil"/>
              <w:left w:val="nil"/>
              <w:bottom w:val="nil"/>
              <w:right w:val="nil"/>
            </w:tcBorders>
            <w:shd w:val="clear" w:color="auto" w:fill="FAFAFA"/>
            <w:vAlign w:val="bottom"/>
          </w:tcPr>
          <w:p w14:paraId="689394AE" w14:textId="29646B74" w:rsidR="008911D9" w:rsidRPr="0018508B" w:rsidRDefault="00A72B70" w:rsidP="008911D9">
            <w:pPr>
              <w:spacing w:line="240" w:lineRule="auto"/>
              <w:ind w:right="-72"/>
              <w:jc w:val="right"/>
              <w:rPr>
                <w:rFonts w:ascii="Arial" w:eastAsia="Arial" w:hAnsi="Arial" w:cs="Arial"/>
                <w:sz w:val="18"/>
                <w:szCs w:val="18"/>
              </w:rPr>
            </w:pPr>
            <w:r w:rsidRPr="00A72B70">
              <w:rPr>
                <w:rFonts w:ascii="Arial" w:eastAsia="Arial" w:hAnsi="Arial" w:cs="Arial"/>
                <w:sz w:val="18"/>
                <w:szCs w:val="18"/>
              </w:rPr>
              <w:t>654</w:t>
            </w:r>
            <w:r w:rsidR="00CC6011" w:rsidRPr="0018508B">
              <w:rPr>
                <w:rFonts w:ascii="Arial" w:eastAsia="Arial" w:hAnsi="Arial" w:cs="Arial"/>
                <w:sz w:val="18"/>
                <w:szCs w:val="18"/>
              </w:rPr>
              <w:t>,</w:t>
            </w:r>
            <w:r w:rsidRPr="00A72B70">
              <w:rPr>
                <w:rFonts w:ascii="Arial" w:eastAsia="Arial" w:hAnsi="Arial" w:cs="Arial"/>
                <w:sz w:val="18"/>
                <w:szCs w:val="18"/>
              </w:rPr>
              <w:t>565</w:t>
            </w:r>
            <w:r w:rsidR="00CC6011" w:rsidRPr="0018508B">
              <w:rPr>
                <w:rFonts w:ascii="Arial" w:eastAsia="Arial" w:hAnsi="Arial" w:cs="Arial"/>
                <w:sz w:val="18"/>
                <w:szCs w:val="18"/>
              </w:rPr>
              <w:t>,</w:t>
            </w:r>
            <w:r w:rsidRPr="00A72B70">
              <w:rPr>
                <w:rFonts w:ascii="Arial" w:eastAsia="Arial" w:hAnsi="Arial" w:cs="Arial"/>
                <w:sz w:val="18"/>
                <w:szCs w:val="18"/>
              </w:rPr>
              <w:t>279</w:t>
            </w:r>
          </w:p>
        </w:tc>
        <w:tc>
          <w:tcPr>
            <w:tcW w:w="1584" w:type="dxa"/>
            <w:tcBorders>
              <w:top w:val="nil"/>
              <w:left w:val="nil"/>
              <w:bottom w:val="nil"/>
              <w:right w:val="nil"/>
            </w:tcBorders>
            <w:shd w:val="clear" w:color="auto" w:fill="FAFAFA"/>
            <w:vAlign w:val="center"/>
          </w:tcPr>
          <w:p w14:paraId="00BBCD61" w14:textId="2D30F39B" w:rsidR="008911D9" w:rsidRPr="0018508B" w:rsidRDefault="00A72B70" w:rsidP="008911D9">
            <w:pPr>
              <w:spacing w:line="240" w:lineRule="auto"/>
              <w:ind w:right="-72"/>
              <w:jc w:val="right"/>
              <w:rPr>
                <w:rFonts w:ascii="Arial" w:eastAsia="Arial" w:hAnsi="Arial" w:cs="Arial"/>
                <w:sz w:val="18"/>
                <w:szCs w:val="18"/>
              </w:rPr>
            </w:pPr>
            <w:r w:rsidRPr="00A72B70">
              <w:rPr>
                <w:rFonts w:ascii="Arial" w:eastAsia="Arial" w:hAnsi="Arial" w:cs="Arial"/>
                <w:sz w:val="18"/>
                <w:szCs w:val="18"/>
              </w:rPr>
              <w:t>22</w:t>
            </w:r>
            <w:r w:rsidR="00CC6011" w:rsidRPr="0018508B">
              <w:rPr>
                <w:rFonts w:ascii="Arial" w:eastAsia="Arial" w:hAnsi="Arial" w:cs="Arial"/>
                <w:sz w:val="18"/>
                <w:szCs w:val="18"/>
              </w:rPr>
              <w:t>,</w:t>
            </w:r>
            <w:r w:rsidRPr="00A72B70">
              <w:rPr>
                <w:rFonts w:ascii="Arial" w:eastAsia="Arial" w:hAnsi="Arial" w:cs="Arial"/>
                <w:sz w:val="18"/>
                <w:szCs w:val="18"/>
              </w:rPr>
              <w:t>735</w:t>
            </w:r>
            <w:r w:rsidR="00CC6011" w:rsidRPr="0018508B">
              <w:rPr>
                <w:rFonts w:ascii="Arial" w:eastAsia="Arial" w:hAnsi="Arial" w:cs="Arial"/>
                <w:sz w:val="18"/>
                <w:szCs w:val="18"/>
              </w:rPr>
              <w:t>,</w:t>
            </w:r>
            <w:r w:rsidRPr="00A72B70">
              <w:rPr>
                <w:rFonts w:ascii="Arial" w:eastAsia="Arial" w:hAnsi="Arial" w:cs="Arial"/>
                <w:sz w:val="18"/>
                <w:szCs w:val="18"/>
              </w:rPr>
              <w:t>343</w:t>
            </w:r>
            <w:r w:rsidR="00CC6011" w:rsidRPr="0018508B">
              <w:rPr>
                <w:rFonts w:ascii="Arial" w:eastAsia="Arial" w:hAnsi="Arial" w:cs="Arial"/>
                <w:sz w:val="18"/>
                <w:szCs w:val="18"/>
              </w:rPr>
              <w:t>,</w:t>
            </w:r>
            <w:r w:rsidRPr="00A72B70">
              <w:rPr>
                <w:rFonts w:ascii="Arial" w:eastAsia="Arial" w:hAnsi="Arial" w:cs="Arial"/>
                <w:sz w:val="18"/>
                <w:szCs w:val="18"/>
              </w:rPr>
              <w:t>131</w:t>
            </w:r>
          </w:p>
        </w:tc>
      </w:tr>
      <w:tr w:rsidR="008911D9" w:rsidRPr="0018508B" w14:paraId="540E7DF2" w14:textId="77777777" w:rsidTr="00180361">
        <w:tc>
          <w:tcPr>
            <w:tcW w:w="6293" w:type="dxa"/>
            <w:shd w:val="clear" w:color="auto" w:fill="auto"/>
            <w:vAlign w:val="bottom"/>
          </w:tcPr>
          <w:p w14:paraId="289483C1" w14:textId="77777777" w:rsidR="008911D9" w:rsidRPr="0018508B" w:rsidRDefault="008911D9" w:rsidP="008911D9">
            <w:pPr>
              <w:tabs>
                <w:tab w:val="left" w:pos="618"/>
              </w:tabs>
              <w:spacing w:line="240" w:lineRule="auto"/>
              <w:ind w:left="-101" w:right="-72"/>
              <w:jc w:val="both"/>
              <w:rPr>
                <w:rFonts w:ascii="Arial" w:eastAsia="Arial" w:hAnsi="Arial" w:cs="Arial"/>
                <w:sz w:val="18"/>
                <w:szCs w:val="18"/>
              </w:rPr>
            </w:pPr>
            <w:r w:rsidRPr="0018508B">
              <w:rPr>
                <w:rFonts w:ascii="Arial" w:eastAsia="Arial" w:hAnsi="Arial" w:cs="Arial"/>
                <w:sz w:val="18"/>
                <w:szCs w:val="18"/>
              </w:rPr>
              <w:t>Additions</w:t>
            </w:r>
          </w:p>
        </w:tc>
        <w:tc>
          <w:tcPr>
            <w:tcW w:w="1584" w:type="dxa"/>
            <w:shd w:val="clear" w:color="auto" w:fill="FAFAFA"/>
            <w:vAlign w:val="bottom"/>
          </w:tcPr>
          <w:p w14:paraId="648F50F6" w14:textId="651B16A7" w:rsidR="008911D9" w:rsidRPr="0018508B" w:rsidRDefault="00A72B70" w:rsidP="008911D9">
            <w:pPr>
              <w:spacing w:line="240" w:lineRule="auto"/>
              <w:ind w:right="-72"/>
              <w:jc w:val="right"/>
              <w:rPr>
                <w:rFonts w:ascii="Arial" w:eastAsia="Arial" w:hAnsi="Arial" w:cs="Arial"/>
                <w:sz w:val="18"/>
                <w:szCs w:val="18"/>
              </w:rPr>
            </w:pPr>
            <w:r w:rsidRPr="00A72B70">
              <w:rPr>
                <w:rFonts w:ascii="Arial" w:eastAsia="Arial" w:hAnsi="Arial" w:cs="Arial"/>
                <w:sz w:val="18"/>
                <w:szCs w:val="18"/>
              </w:rPr>
              <w:t>1</w:t>
            </w:r>
            <w:r w:rsidR="00CC6011" w:rsidRPr="0018508B">
              <w:rPr>
                <w:rFonts w:ascii="Arial" w:eastAsia="Arial" w:hAnsi="Arial" w:cs="Arial"/>
                <w:sz w:val="18"/>
                <w:szCs w:val="18"/>
              </w:rPr>
              <w:t>,</w:t>
            </w:r>
            <w:r w:rsidRPr="00A72B70">
              <w:rPr>
                <w:rFonts w:ascii="Arial" w:eastAsia="Arial" w:hAnsi="Arial" w:cs="Arial"/>
                <w:sz w:val="18"/>
                <w:szCs w:val="18"/>
              </w:rPr>
              <w:t>963</w:t>
            </w:r>
            <w:r w:rsidR="00CC6011" w:rsidRPr="0018508B">
              <w:rPr>
                <w:rFonts w:ascii="Arial" w:eastAsia="Arial" w:hAnsi="Arial" w:cs="Arial"/>
                <w:sz w:val="18"/>
                <w:szCs w:val="18"/>
              </w:rPr>
              <w:t>,</w:t>
            </w:r>
            <w:r w:rsidRPr="00A72B70">
              <w:rPr>
                <w:rFonts w:ascii="Arial" w:eastAsia="Arial" w:hAnsi="Arial" w:cs="Arial"/>
                <w:sz w:val="18"/>
                <w:szCs w:val="18"/>
              </w:rPr>
              <w:t>680</w:t>
            </w:r>
          </w:p>
        </w:tc>
        <w:tc>
          <w:tcPr>
            <w:tcW w:w="1584" w:type="dxa"/>
            <w:shd w:val="clear" w:color="auto" w:fill="FAFAFA"/>
            <w:vAlign w:val="bottom"/>
          </w:tcPr>
          <w:p w14:paraId="6921E301" w14:textId="10D34DFF" w:rsidR="008911D9" w:rsidRPr="0018508B" w:rsidRDefault="00A72B70" w:rsidP="008911D9">
            <w:pPr>
              <w:spacing w:line="240" w:lineRule="auto"/>
              <w:ind w:right="-72"/>
              <w:jc w:val="right"/>
              <w:rPr>
                <w:rFonts w:ascii="Arial" w:eastAsia="Arial" w:hAnsi="Arial" w:cs="Arial"/>
                <w:sz w:val="18"/>
                <w:szCs w:val="18"/>
              </w:rPr>
            </w:pPr>
            <w:r w:rsidRPr="00A72B70">
              <w:rPr>
                <w:rFonts w:ascii="Arial" w:eastAsia="Arial" w:hAnsi="Arial" w:cs="Arial"/>
                <w:sz w:val="18"/>
                <w:szCs w:val="18"/>
              </w:rPr>
              <w:t>68</w:t>
            </w:r>
            <w:r w:rsidR="00CC6011" w:rsidRPr="0018508B">
              <w:rPr>
                <w:rFonts w:ascii="Arial" w:eastAsia="Arial" w:hAnsi="Arial" w:cs="Arial"/>
                <w:sz w:val="18"/>
                <w:szCs w:val="18"/>
              </w:rPr>
              <w:t>,</w:t>
            </w:r>
            <w:r w:rsidRPr="00A72B70">
              <w:rPr>
                <w:rFonts w:ascii="Arial" w:eastAsia="Arial" w:hAnsi="Arial" w:cs="Arial"/>
                <w:sz w:val="18"/>
                <w:szCs w:val="18"/>
              </w:rPr>
              <w:t>116</w:t>
            </w:r>
            <w:r w:rsidR="00CC6011" w:rsidRPr="0018508B">
              <w:rPr>
                <w:rFonts w:ascii="Arial" w:eastAsia="Arial" w:hAnsi="Arial" w:cs="Arial"/>
                <w:sz w:val="18"/>
                <w:szCs w:val="18"/>
              </w:rPr>
              <w:t>,</w:t>
            </w:r>
            <w:r w:rsidRPr="00A72B70">
              <w:rPr>
                <w:rFonts w:ascii="Arial" w:eastAsia="Arial" w:hAnsi="Arial" w:cs="Arial"/>
                <w:sz w:val="18"/>
                <w:szCs w:val="18"/>
              </w:rPr>
              <w:t>620</w:t>
            </w:r>
          </w:p>
        </w:tc>
      </w:tr>
      <w:tr w:rsidR="0080434A" w:rsidRPr="0018508B" w14:paraId="74C7DBBD" w14:textId="77777777" w:rsidTr="00180361">
        <w:tc>
          <w:tcPr>
            <w:tcW w:w="6293" w:type="dxa"/>
            <w:shd w:val="clear" w:color="auto" w:fill="auto"/>
            <w:vAlign w:val="bottom"/>
          </w:tcPr>
          <w:p w14:paraId="567BFB25" w14:textId="52E0A318" w:rsidR="0080434A" w:rsidRPr="0018508B" w:rsidRDefault="0080434A" w:rsidP="0080434A">
            <w:pPr>
              <w:tabs>
                <w:tab w:val="left" w:pos="618"/>
              </w:tabs>
              <w:spacing w:line="240" w:lineRule="auto"/>
              <w:ind w:left="-101" w:right="-72"/>
              <w:jc w:val="both"/>
              <w:rPr>
                <w:rFonts w:ascii="Arial" w:eastAsia="Arial" w:hAnsi="Arial" w:cs="Arial"/>
                <w:sz w:val="18"/>
                <w:szCs w:val="18"/>
              </w:rPr>
            </w:pPr>
            <w:r w:rsidRPr="0018508B">
              <w:rPr>
                <w:rFonts w:ascii="Arial" w:eastAsia="Arial" w:hAnsi="Arial" w:cs="Arial"/>
                <w:sz w:val="18"/>
                <w:szCs w:val="18"/>
              </w:rPr>
              <w:t>Disposal</w:t>
            </w:r>
            <w:r w:rsidR="00C63E06" w:rsidRPr="0018508B">
              <w:rPr>
                <w:rFonts w:ascii="Arial" w:eastAsia="Arial" w:hAnsi="Arial" w:cs="Arial"/>
                <w:sz w:val="18"/>
                <w:szCs w:val="18"/>
              </w:rPr>
              <w:t>s</w:t>
            </w:r>
            <w:r w:rsidR="007662CA" w:rsidRPr="0018508B">
              <w:rPr>
                <w:rFonts w:ascii="Arial" w:eastAsia="Arial" w:hAnsi="Arial" w:cs="Arial"/>
                <w:sz w:val="18"/>
                <w:szCs w:val="18"/>
              </w:rPr>
              <w:t>, net</w:t>
            </w:r>
          </w:p>
        </w:tc>
        <w:tc>
          <w:tcPr>
            <w:tcW w:w="1584" w:type="dxa"/>
            <w:shd w:val="clear" w:color="auto" w:fill="FAFAFA"/>
            <w:vAlign w:val="bottom"/>
          </w:tcPr>
          <w:p w14:paraId="6D5E92C8" w14:textId="66878626" w:rsidR="0080434A" w:rsidRPr="0018508B" w:rsidRDefault="00CC6011" w:rsidP="0080434A">
            <w:pPr>
              <w:spacing w:line="240" w:lineRule="auto"/>
              <w:ind w:right="-72"/>
              <w:jc w:val="right"/>
              <w:rPr>
                <w:rFonts w:ascii="Arial" w:eastAsia="Arial" w:hAnsi="Arial" w:cs="Arial"/>
                <w:sz w:val="18"/>
                <w:szCs w:val="18"/>
              </w:rPr>
            </w:pPr>
            <w:r w:rsidRPr="0018508B">
              <w:rPr>
                <w:rFonts w:ascii="Arial" w:eastAsia="Arial" w:hAnsi="Arial" w:cs="Arial"/>
                <w:sz w:val="18"/>
                <w:szCs w:val="18"/>
              </w:rPr>
              <w:t>(</w:t>
            </w:r>
            <w:r w:rsidR="00A72B70" w:rsidRPr="00A72B70">
              <w:rPr>
                <w:rFonts w:ascii="Arial" w:eastAsia="Arial" w:hAnsi="Arial" w:cs="Arial"/>
                <w:sz w:val="18"/>
                <w:szCs w:val="18"/>
              </w:rPr>
              <w:t>261</w:t>
            </w:r>
            <w:r w:rsidRPr="0018508B">
              <w:rPr>
                <w:rFonts w:ascii="Arial" w:eastAsia="Arial" w:hAnsi="Arial" w:cs="Arial"/>
                <w:sz w:val="18"/>
                <w:szCs w:val="18"/>
              </w:rPr>
              <w:t>,</w:t>
            </w:r>
            <w:r w:rsidR="00A72B70" w:rsidRPr="00A72B70">
              <w:rPr>
                <w:rFonts w:ascii="Arial" w:eastAsia="Arial" w:hAnsi="Arial" w:cs="Arial"/>
                <w:sz w:val="18"/>
                <w:szCs w:val="18"/>
              </w:rPr>
              <w:t>239</w:t>
            </w:r>
            <w:r w:rsidRPr="0018508B">
              <w:rPr>
                <w:rFonts w:ascii="Arial" w:eastAsia="Arial" w:hAnsi="Arial" w:cs="Arial"/>
                <w:sz w:val="18"/>
                <w:szCs w:val="18"/>
              </w:rPr>
              <w:t>)</w:t>
            </w:r>
          </w:p>
        </w:tc>
        <w:tc>
          <w:tcPr>
            <w:tcW w:w="1584" w:type="dxa"/>
            <w:shd w:val="clear" w:color="auto" w:fill="FAFAFA"/>
            <w:vAlign w:val="bottom"/>
          </w:tcPr>
          <w:p w14:paraId="6031E26A" w14:textId="3E918A4C" w:rsidR="0080434A" w:rsidRPr="0018508B" w:rsidRDefault="00CC6011" w:rsidP="0080434A">
            <w:pPr>
              <w:spacing w:line="240" w:lineRule="auto"/>
              <w:ind w:right="-72"/>
              <w:jc w:val="right"/>
              <w:rPr>
                <w:rFonts w:ascii="Arial" w:eastAsia="Arial" w:hAnsi="Arial" w:cs="Arial"/>
                <w:sz w:val="18"/>
                <w:szCs w:val="18"/>
              </w:rPr>
            </w:pPr>
            <w:r w:rsidRPr="0018508B">
              <w:rPr>
                <w:rFonts w:ascii="Arial" w:eastAsia="Arial" w:hAnsi="Arial" w:cs="Arial"/>
                <w:sz w:val="18"/>
                <w:szCs w:val="18"/>
              </w:rPr>
              <w:t>(</w:t>
            </w:r>
            <w:r w:rsidR="00A72B70" w:rsidRPr="00A72B70">
              <w:rPr>
                <w:rFonts w:ascii="Arial" w:eastAsia="Arial" w:hAnsi="Arial" w:cs="Arial"/>
                <w:sz w:val="18"/>
                <w:szCs w:val="18"/>
              </w:rPr>
              <w:t>9</w:t>
            </w:r>
            <w:r w:rsidR="00D1043C" w:rsidRPr="0018508B">
              <w:rPr>
                <w:rFonts w:ascii="Arial" w:eastAsia="Arial" w:hAnsi="Arial" w:cs="Arial"/>
                <w:sz w:val="18"/>
                <w:szCs w:val="18"/>
              </w:rPr>
              <w:t>,</w:t>
            </w:r>
            <w:r w:rsidR="00A72B70" w:rsidRPr="00A72B70">
              <w:rPr>
                <w:rFonts w:ascii="Arial" w:eastAsia="Arial" w:hAnsi="Arial" w:cs="Arial"/>
                <w:sz w:val="18"/>
                <w:szCs w:val="18"/>
              </w:rPr>
              <w:t>055</w:t>
            </w:r>
            <w:r w:rsidR="00D1043C" w:rsidRPr="0018508B">
              <w:rPr>
                <w:rFonts w:ascii="Arial" w:eastAsia="Arial" w:hAnsi="Arial" w:cs="Arial"/>
                <w:sz w:val="18"/>
                <w:szCs w:val="18"/>
              </w:rPr>
              <w:t>,</w:t>
            </w:r>
            <w:r w:rsidR="00A72B70" w:rsidRPr="00A72B70">
              <w:rPr>
                <w:rFonts w:ascii="Arial" w:eastAsia="Arial" w:hAnsi="Arial" w:cs="Arial"/>
                <w:sz w:val="18"/>
                <w:szCs w:val="18"/>
              </w:rPr>
              <w:t>722</w:t>
            </w:r>
            <w:r w:rsidRPr="0018508B">
              <w:rPr>
                <w:rFonts w:ascii="Arial" w:eastAsia="Arial" w:hAnsi="Arial" w:cs="Arial"/>
                <w:sz w:val="18"/>
                <w:szCs w:val="18"/>
              </w:rPr>
              <w:t>)</w:t>
            </w:r>
          </w:p>
        </w:tc>
      </w:tr>
      <w:tr w:rsidR="0080434A" w:rsidRPr="0018508B" w14:paraId="4725435C" w14:textId="77777777" w:rsidTr="00180361">
        <w:tc>
          <w:tcPr>
            <w:tcW w:w="6293" w:type="dxa"/>
            <w:shd w:val="clear" w:color="auto" w:fill="auto"/>
            <w:vAlign w:val="bottom"/>
          </w:tcPr>
          <w:p w14:paraId="4B028BEC" w14:textId="77777777" w:rsidR="0080434A" w:rsidRPr="0018508B" w:rsidRDefault="0080434A" w:rsidP="0080434A">
            <w:pPr>
              <w:spacing w:line="240" w:lineRule="auto"/>
              <w:ind w:left="-101" w:right="-72"/>
              <w:jc w:val="both"/>
              <w:rPr>
                <w:rFonts w:ascii="Arial" w:eastAsia="Arial" w:hAnsi="Arial" w:cs="Arial"/>
                <w:sz w:val="18"/>
                <w:szCs w:val="18"/>
              </w:rPr>
            </w:pPr>
            <w:r w:rsidRPr="0018508B">
              <w:rPr>
                <w:rFonts w:ascii="Arial" w:eastAsia="Arial" w:hAnsi="Arial" w:cs="Arial"/>
                <w:sz w:val="18"/>
                <w:szCs w:val="18"/>
              </w:rPr>
              <w:t>Depreciation</w:t>
            </w:r>
          </w:p>
        </w:tc>
        <w:tc>
          <w:tcPr>
            <w:tcW w:w="1584" w:type="dxa"/>
            <w:shd w:val="clear" w:color="auto" w:fill="FAFAFA"/>
            <w:vAlign w:val="bottom"/>
          </w:tcPr>
          <w:p w14:paraId="3BBEC2DD" w14:textId="6D301C98" w:rsidR="0080434A" w:rsidRPr="0018508B" w:rsidRDefault="00CC6011" w:rsidP="0080434A">
            <w:pPr>
              <w:spacing w:line="240" w:lineRule="auto"/>
              <w:ind w:right="-72"/>
              <w:jc w:val="right"/>
              <w:rPr>
                <w:rFonts w:ascii="Arial" w:eastAsia="Arial" w:hAnsi="Arial" w:cs="Arial"/>
                <w:sz w:val="18"/>
                <w:szCs w:val="18"/>
              </w:rPr>
            </w:pPr>
            <w:r w:rsidRPr="0018508B">
              <w:rPr>
                <w:rFonts w:ascii="Arial" w:eastAsia="Arial" w:hAnsi="Arial" w:cs="Arial"/>
                <w:sz w:val="18"/>
                <w:szCs w:val="18"/>
              </w:rPr>
              <w:t>(</w:t>
            </w:r>
            <w:r w:rsidR="00A72B70" w:rsidRPr="00A72B70">
              <w:rPr>
                <w:rFonts w:ascii="Arial" w:eastAsia="Arial" w:hAnsi="Arial" w:cs="Arial"/>
                <w:sz w:val="18"/>
                <w:szCs w:val="18"/>
              </w:rPr>
              <w:t>36</w:t>
            </w:r>
            <w:r w:rsidRPr="0018508B">
              <w:rPr>
                <w:rFonts w:ascii="Arial" w:eastAsia="Arial" w:hAnsi="Arial" w:cs="Arial"/>
                <w:sz w:val="18"/>
                <w:szCs w:val="18"/>
              </w:rPr>
              <w:t>,</w:t>
            </w:r>
            <w:r w:rsidR="00A72B70" w:rsidRPr="00A72B70">
              <w:rPr>
                <w:rFonts w:ascii="Arial" w:eastAsia="Arial" w:hAnsi="Arial" w:cs="Arial"/>
                <w:sz w:val="18"/>
                <w:szCs w:val="18"/>
              </w:rPr>
              <w:t>047</w:t>
            </w:r>
            <w:r w:rsidRPr="0018508B">
              <w:rPr>
                <w:rFonts w:ascii="Arial" w:eastAsia="Arial" w:hAnsi="Arial" w:cs="Arial"/>
                <w:sz w:val="18"/>
                <w:szCs w:val="18"/>
              </w:rPr>
              <w:t>,</w:t>
            </w:r>
            <w:r w:rsidR="00A72B70" w:rsidRPr="00A72B70">
              <w:rPr>
                <w:rFonts w:ascii="Arial" w:eastAsia="Arial" w:hAnsi="Arial" w:cs="Arial"/>
                <w:sz w:val="18"/>
                <w:szCs w:val="18"/>
              </w:rPr>
              <w:t>521</w:t>
            </w:r>
            <w:r w:rsidRPr="0018508B">
              <w:rPr>
                <w:rFonts w:ascii="Arial" w:eastAsia="Arial" w:hAnsi="Arial" w:cs="Arial"/>
                <w:sz w:val="18"/>
                <w:szCs w:val="18"/>
              </w:rPr>
              <w:t>)</w:t>
            </w:r>
          </w:p>
        </w:tc>
        <w:tc>
          <w:tcPr>
            <w:tcW w:w="1584" w:type="dxa"/>
            <w:shd w:val="clear" w:color="auto" w:fill="FAFAFA"/>
            <w:vAlign w:val="bottom"/>
          </w:tcPr>
          <w:p w14:paraId="204661DE" w14:textId="146998BB" w:rsidR="0080434A" w:rsidRPr="0018508B" w:rsidRDefault="00CC6011" w:rsidP="0080434A">
            <w:pPr>
              <w:spacing w:line="240" w:lineRule="auto"/>
              <w:ind w:right="-72"/>
              <w:jc w:val="right"/>
              <w:rPr>
                <w:rFonts w:ascii="Arial" w:eastAsia="Arial" w:hAnsi="Arial" w:cs="Arial"/>
                <w:sz w:val="18"/>
                <w:szCs w:val="18"/>
              </w:rPr>
            </w:pPr>
            <w:r w:rsidRPr="0018508B">
              <w:rPr>
                <w:rFonts w:ascii="Arial" w:eastAsia="Arial" w:hAnsi="Arial" w:cs="Arial"/>
                <w:sz w:val="18"/>
                <w:szCs w:val="18"/>
              </w:rPr>
              <w:t>(</w:t>
            </w:r>
            <w:r w:rsidR="00A72B70" w:rsidRPr="00A72B70">
              <w:rPr>
                <w:rFonts w:ascii="Arial" w:eastAsia="Arial" w:hAnsi="Arial" w:cs="Arial"/>
                <w:sz w:val="18"/>
                <w:szCs w:val="18"/>
              </w:rPr>
              <w:t>1</w:t>
            </w:r>
            <w:r w:rsidRPr="0018508B">
              <w:rPr>
                <w:rFonts w:ascii="Arial" w:eastAsia="Arial" w:hAnsi="Arial" w:cs="Arial"/>
                <w:sz w:val="18"/>
                <w:szCs w:val="18"/>
              </w:rPr>
              <w:t>,</w:t>
            </w:r>
            <w:r w:rsidR="00A72B70" w:rsidRPr="00A72B70">
              <w:rPr>
                <w:rFonts w:ascii="Arial" w:eastAsia="Arial" w:hAnsi="Arial" w:cs="Arial"/>
                <w:sz w:val="18"/>
                <w:szCs w:val="18"/>
              </w:rPr>
              <w:t>238</w:t>
            </w:r>
            <w:r w:rsidRPr="0018508B">
              <w:rPr>
                <w:rFonts w:ascii="Arial" w:eastAsia="Arial" w:hAnsi="Arial" w:cs="Arial"/>
                <w:sz w:val="18"/>
                <w:szCs w:val="18"/>
              </w:rPr>
              <w:t>,</w:t>
            </w:r>
            <w:r w:rsidR="00A72B70" w:rsidRPr="00A72B70">
              <w:rPr>
                <w:rFonts w:ascii="Arial" w:eastAsia="Arial" w:hAnsi="Arial" w:cs="Arial"/>
                <w:sz w:val="18"/>
                <w:szCs w:val="18"/>
              </w:rPr>
              <w:t>493</w:t>
            </w:r>
            <w:r w:rsidRPr="0018508B">
              <w:rPr>
                <w:rFonts w:ascii="Arial" w:eastAsia="Arial" w:hAnsi="Arial" w:cs="Arial"/>
                <w:sz w:val="18"/>
                <w:szCs w:val="18"/>
              </w:rPr>
              <w:t>,</w:t>
            </w:r>
            <w:r w:rsidR="00A72B70" w:rsidRPr="00A72B70">
              <w:rPr>
                <w:rFonts w:ascii="Arial" w:eastAsia="Arial" w:hAnsi="Arial" w:cs="Arial"/>
                <w:sz w:val="18"/>
                <w:szCs w:val="18"/>
              </w:rPr>
              <w:t>216</w:t>
            </w:r>
            <w:r w:rsidRPr="0018508B">
              <w:rPr>
                <w:rFonts w:ascii="Arial" w:eastAsia="Arial" w:hAnsi="Arial" w:cs="Arial"/>
                <w:sz w:val="18"/>
                <w:szCs w:val="18"/>
              </w:rPr>
              <w:t>)</w:t>
            </w:r>
          </w:p>
        </w:tc>
      </w:tr>
      <w:tr w:rsidR="0080434A" w:rsidRPr="0018508B" w14:paraId="4D7745CD" w14:textId="77777777" w:rsidTr="00593AFD">
        <w:tc>
          <w:tcPr>
            <w:tcW w:w="6293" w:type="dxa"/>
            <w:shd w:val="clear" w:color="auto" w:fill="auto"/>
            <w:vAlign w:val="bottom"/>
          </w:tcPr>
          <w:p w14:paraId="7B9605B9" w14:textId="11F48D76" w:rsidR="0080434A" w:rsidRPr="0018508B" w:rsidRDefault="0080434A" w:rsidP="0080434A">
            <w:pPr>
              <w:spacing w:line="240" w:lineRule="auto"/>
              <w:ind w:left="-101" w:right="-72"/>
              <w:rPr>
                <w:rFonts w:ascii="Arial" w:eastAsia="Arial" w:hAnsi="Arial" w:cs="Arial"/>
                <w:sz w:val="18"/>
                <w:szCs w:val="18"/>
              </w:rPr>
            </w:pPr>
            <w:r w:rsidRPr="0018508B">
              <w:rPr>
                <w:rFonts w:ascii="Arial" w:eastAsia="Arial" w:hAnsi="Arial" w:cs="Arial"/>
                <w:sz w:val="18"/>
                <w:szCs w:val="18"/>
              </w:rPr>
              <w:t>Exchange differences on translation</w:t>
            </w:r>
          </w:p>
        </w:tc>
        <w:tc>
          <w:tcPr>
            <w:tcW w:w="1584" w:type="dxa"/>
            <w:tcBorders>
              <w:bottom w:val="single" w:sz="4" w:space="0" w:color="000000"/>
            </w:tcBorders>
            <w:shd w:val="clear" w:color="auto" w:fill="FAFAFA"/>
            <w:vAlign w:val="bottom"/>
          </w:tcPr>
          <w:p w14:paraId="45667A3A" w14:textId="02CE7451" w:rsidR="0080434A" w:rsidRPr="0018508B" w:rsidRDefault="00CC6011" w:rsidP="0080434A">
            <w:pPr>
              <w:spacing w:line="240" w:lineRule="auto"/>
              <w:ind w:right="-72"/>
              <w:jc w:val="right"/>
              <w:rPr>
                <w:rFonts w:ascii="Arial" w:eastAsia="Arial" w:hAnsi="Arial" w:cs="Arial"/>
                <w:sz w:val="18"/>
                <w:szCs w:val="18"/>
              </w:rPr>
            </w:pPr>
            <w:r w:rsidRPr="0018508B">
              <w:rPr>
                <w:rFonts w:ascii="Arial" w:eastAsia="Arial" w:hAnsi="Arial" w:cs="Arial"/>
                <w:sz w:val="18"/>
                <w:szCs w:val="18"/>
              </w:rPr>
              <w:t>-</w:t>
            </w:r>
          </w:p>
        </w:tc>
        <w:tc>
          <w:tcPr>
            <w:tcW w:w="1584" w:type="dxa"/>
            <w:tcBorders>
              <w:bottom w:val="single" w:sz="4" w:space="0" w:color="000000"/>
            </w:tcBorders>
            <w:shd w:val="clear" w:color="auto" w:fill="FAFAFA"/>
            <w:vAlign w:val="bottom"/>
          </w:tcPr>
          <w:p w14:paraId="076BCBD4" w14:textId="67BAA39C" w:rsidR="0080434A" w:rsidRPr="0018508B" w:rsidRDefault="00A72B70" w:rsidP="0080434A">
            <w:pPr>
              <w:spacing w:line="240" w:lineRule="auto"/>
              <w:ind w:right="-72"/>
              <w:jc w:val="right"/>
              <w:rPr>
                <w:rFonts w:ascii="Arial" w:eastAsia="Arial" w:hAnsi="Arial" w:cs="Arial"/>
                <w:sz w:val="18"/>
                <w:szCs w:val="18"/>
              </w:rPr>
            </w:pPr>
            <w:r w:rsidRPr="00A72B70">
              <w:rPr>
                <w:rFonts w:ascii="Arial" w:eastAsia="Arial" w:hAnsi="Arial" w:cs="Arial"/>
                <w:sz w:val="18"/>
                <w:szCs w:val="18"/>
              </w:rPr>
              <w:t>616</w:t>
            </w:r>
            <w:r w:rsidR="00CC6011" w:rsidRPr="0018508B">
              <w:rPr>
                <w:rFonts w:ascii="Arial" w:eastAsia="Arial" w:hAnsi="Arial" w:cs="Arial"/>
                <w:sz w:val="18"/>
                <w:szCs w:val="18"/>
              </w:rPr>
              <w:t>,</w:t>
            </w:r>
            <w:r w:rsidRPr="00A72B70">
              <w:rPr>
                <w:rFonts w:ascii="Arial" w:eastAsia="Arial" w:hAnsi="Arial" w:cs="Arial"/>
                <w:sz w:val="18"/>
                <w:szCs w:val="18"/>
              </w:rPr>
              <w:t>279</w:t>
            </w:r>
            <w:r w:rsidR="00CC6011" w:rsidRPr="0018508B">
              <w:rPr>
                <w:rFonts w:ascii="Arial" w:eastAsia="Arial" w:hAnsi="Arial" w:cs="Arial"/>
                <w:sz w:val="18"/>
                <w:szCs w:val="18"/>
              </w:rPr>
              <w:t>,</w:t>
            </w:r>
            <w:r w:rsidRPr="00A72B70">
              <w:rPr>
                <w:rFonts w:ascii="Arial" w:eastAsia="Arial" w:hAnsi="Arial" w:cs="Arial"/>
                <w:sz w:val="18"/>
                <w:szCs w:val="18"/>
              </w:rPr>
              <w:t>065</w:t>
            </w:r>
          </w:p>
        </w:tc>
      </w:tr>
      <w:tr w:rsidR="0080434A" w:rsidRPr="0018508B" w14:paraId="46BCFE0B" w14:textId="77777777" w:rsidTr="00180361">
        <w:tc>
          <w:tcPr>
            <w:tcW w:w="6293" w:type="dxa"/>
            <w:shd w:val="clear" w:color="auto" w:fill="auto"/>
            <w:vAlign w:val="bottom"/>
          </w:tcPr>
          <w:p w14:paraId="73BDB5BE" w14:textId="77777777" w:rsidR="0080434A" w:rsidRPr="0018508B" w:rsidRDefault="0080434A" w:rsidP="0080434A">
            <w:pPr>
              <w:spacing w:line="240" w:lineRule="auto"/>
              <w:ind w:left="-101" w:right="-108"/>
              <w:jc w:val="both"/>
              <w:rPr>
                <w:rFonts w:ascii="Arial" w:eastAsia="Arial" w:hAnsi="Arial" w:cs="Arial"/>
                <w:sz w:val="18"/>
                <w:szCs w:val="18"/>
              </w:rPr>
            </w:pPr>
          </w:p>
        </w:tc>
        <w:tc>
          <w:tcPr>
            <w:tcW w:w="1584" w:type="dxa"/>
            <w:tcBorders>
              <w:top w:val="single" w:sz="4" w:space="0" w:color="000000"/>
            </w:tcBorders>
            <w:shd w:val="clear" w:color="auto" w:fill="FAFAFA"/>
            <w:vAlign w:val="bottom"/>
          </w:tcPr>
          <w:p w14:paraId="4FF225EB" w14:textId="77777777" w:rsidR="0080434A" w:rsidRPr="0018508B" w:rsidRDefault="0080434A" w:rsidP="0080434A">
            <w:pPr>
              <w:spacing w:line="240" w:lineRule="auto"/>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17A597CB" w14:textId="77777777" w:rsidR="0080434A" w:rsidRPr="0018508B" w:rsidRDefault="0080434A" w:rsidP="0080434A">
            <w:pPr>
              <w:spacing w:line="240" w:lineRule="auto"/>
              <w:ind w:right="-72"/>
              <w:jc w:val="right"/>
              <w:rPr>
                <w:rFonts w:ascii="Arial" w:eastAsia="Arial" w:hAnsi="Arial" w:cs="Arial"/>
                <w:sz w:val="18"/>
                <w:szCs w:val="18"/>
              </w:rPr>
            </w:pPr>
          </w:p>
        </w:tc>
      </w:tr>
      <w:tr w:rsidR="0080434A" w:rsidRPr="0018508B" w14:paraId="76F46E0C" w14:textId="77777777" w:rsidTr="00180361">
        <w:tc>
          <w:tcPr>
            <w:tcW w:w="6293" w:type="dxa"/>
            <w:shd w:val="clear" w:color="auto" w:fill="auto"/>
            <w:vAlign w:val="bottom"/>
          </w:tcPr>
          <w:p w14:paraId="5B6AC7C8" w14:textId="77777777" w:rsidR="0080434A" w:rsidRPr="0018508B" w:rsidRDefault="0080434A" w:rsidP="0080434A">
            <w:pPr>
              <w:spacing w:line="240" w:lineRule="auto"/>
              <w:ind w:left="-101" w:right="-72"/>
              <w:jc w:val="both"/>
              <w:rPr>
                <w:rFonts w:ascii="Arial" w:eastAsia="Arial" w:hAnsi="Arial" w:cs="Arial"/>
                <w:sz w:val="18"/>
                <w:szCs w:val="18"/>
              </w:rPr>
            </w:pPr>
            <w:bookmarkStart w:id="1" w:name="bookmark=id.tyjcwt" w:colFirst="0" w:colLast="0"/>
            <w:bookmarkEnd w:id="1"/>
            <w:r w:rsidRPr="0018508B">
              <w:rPr>
                <w:rFonts w:ascii="Arial" w:eastAsia="Arial" w:hAnsi="Arial" w:cs="Arial"/>
                <w:sz w:val="18"/>
                <w:szCs w:val="18"/>
              </w:rPr>
              <w:t xml:space="preserve">Closing net book amount </w:t>
            </w:r>
          </w:p>
        </w:tc>
        <w:tc>
          <w:tcPr>
            <w:tcW w:w="1584" w:type="dxa"/>
            <w:tcBorders>
              <w:bottom w:val="single" w:sz="4" w:space="0" w:color="000000"/>
            </w:tcBorders>
            <w:shd w:val="clear" w:color="auto" w:fill="FAFAFA"/>
            <w:vAlign w:val="bottom"/>
          </w:tcPr>
          <w:p w14:paraId="2A7F310E" w14:textId="1F3CC993" w:rsidR="0080434A" w:rsidRPr="0018508B" w:rsidRDefault="00A72B70" w:rsidP="0080434A">
            <w:pPr>
              <w:spacing w:line="240" w:lineRule="auto"/>
              <w:ind w:right="-72"/>
              <w:jc w:val="right"/>
              <w:rPr>
                <w:rFonts w:ascii="Arial" w:eastAsia="Arial" w:hAnsi="Arial" w:cs="Arial"/>
                <w:sz w:val="18"/>
                <w:szCs w:val="18"/>
              </w:rPr>
            </w:pPr>
            <w:r w:rsidRPr="00A72B70">
              <w:rPr>
                <w:rFonts w:ascii="Arial" w:eastAsia="Arial" w:hAnsi="Arial" w:cs="Arial"/>
                <w:sz w:val="18"/>
                <w:szCs w:val="18"/>
              </w:rPr>
              <w:t>620</w:t>
            </w:r>
            <w:r w:rsidR="00CC6011" w:rsidRPr="0018508B">
              <w:rPr>
                <w:rFonts w:ascii="Arial" w:eastAsia="Arial" w:hAnsi="Arial" w:cs="Arial"/>
                <w:sz w:val="18"/>
                <w:szCs w:val="18"/>
              </w:rPr>
              <w:t>,</w:t>
            </w:r>
            <w:r w:rsidRPr="00A72B70">
              <w:rPr>
                <w:rFonts w:ascii="Arial" w:eastAsia="Arial" w:hAnsi="Arial" w:cs="Arial"/>
                <w:sz w:val="18"/>
                <w:szCs w:val="18"/>
              </w:rPr>
              <w:t>220</w:t>
            </w:r>
            <w:r w:rsidR="00CC6011" w:rsidRPr="0018508B">
              <w:rPr>
                <w:rFonts w:ascii="Arial" w:eastAsia="Arial" w:hAnsi="Arial" w:cs="Arial"/>
                <w:sz w:val="18"/>
                <w:szCs w:val="18"/>
              </w:rPr>
              <w:t>,</w:t>
            </w:r>
            <w:r w:rsidRPr="00A72B70">
              <w:rPr>
                <w:rFonts w:ascii="Arial" w:eastAsia="Arial" w:hAnsi="Arial" w:cs="Arial"/>
                <w:sz w:val="18"/>
                <w:szCs w:val="18"/>
              </w:rPr>
              <w:t>199</w:t>
            </w:r>
          </w:p>
        </w:tc>
        <w:tc>
          <w:tcPr>
            <w:tcW w:w="1584" w:type="dxa"/>
            <w:tcBorders>
              <w:bottom w:val="single" w:sz="4" w:space="0" w:color="000000"/>
            </w:tcBorders>
            <w:shd w:val="clear" w:color="auto" w:fill="FAFAFA"/>
            <w:vAlign w:val="bottom"/>
          </w:tcPr>
          <w:p w14:paraId="6C89A10D" w14:textId="017D7341" w:rsidR="0080434A" w:rsidRPr="0018508B" w:rsidRDefault="00A72B70" w:rsidP="0080434A">
            <w:pPr>
              <w:spacing w:line="240" w:lineRule="auto"/>
              <w:ind w:right="-72"/>
              <w:jc w:val="right"/>
              <w:rPr>
                <w:rFonts w:ascii="Arial" w:eastAsia="Arial" w:hAnsi="Arial" w:cs="Arial"/>
                <w:sz w:val="18"/>
                <w:szCs w:val="18"/>
              </w:rPr>
            </w:pPr>
            <w:r w:rsidRPr="00A72B70">
              <w:rPr>
                <w:rFonts w:ascii="Arial" w:eastAsia="Arial" w:hAnsi="Arial" w:cs="Arial"/>
                <w:sz w:val="18"/>
                <w:szCs w:val="18"/>
              </w:rPr>
              <w:t>22</w:t>
            </w:r>
            <w:r w:rsidR="00CC6011" w:rsidRPr="0018508B">
              <w:rPr>
                <w:rFonts w:ascii="Arial" w:eastAsia="Arial" w:hAnsi="Arial" w:cs="Arial"/>
                <w:sz w:val="18"/>
                <w:szCs w:val="18"/>
              </w:rPr>
              <w:t>,</w:t>
            </w:r>
            <w:r w:rsidRPr="00A72B70">
              <w:rPr>
                <w:rFonts w:ascii="Arial" w:eastAsia="Arial" w:hAnsi="Arial" w:cs="Arial"/>
                <w:sz w:val="18"/>
                <w:szCs w:val="18"/>
              </w:rPr>
              <w:t>172</w:t>
            </w:r>
            <w:r w:rsidR="00CC6011" w:rsidRPr="0018508B">
              <w:rPr>
                <w:rFonts w:ascii="Arial" w:eastAsia="Arial" w:hAnsi="Arial" w:cs="Arial"/>
                <w:sz w:val="18"/>
                <w:szCs w:val="18"/>
              </w:rPr>
              <w:t>,</w:t>
            </w:r>
            <w:r w:rsidRPr="00A72B70">
              <w:rPr>
                <w:rFonts w:ascii="Arial" w:eastAsia="Arial" w:hAnsi="Arial" w:cs="Arial"/>
                <w:sz w:val="18"/>
                <w:szCs w:val="18"/>
              </w:rPr>
              <w:t>189</w:t>
            </w:r>
            <w:r w:rsidR="00CC6011" w:rsidRPr="0018508B">
              <w:rPr>
                <w:rFonts w:ascii="Arial" w:eastAsia="Arial" w:hAnsi="Arial" w:cs="Arial"/>
                <w:sz w:val="18"/>
                <w:szCs w:val="18"/>
              </w:rPr>
              <w:t>,</w:t>
            </w:r>
            <w:r w:rsidRPr="00A72B70">
              <w:rPr>
                <w:rFonts w:ascii="Arial" w:eastAsia="Arial" w:hAnsi="Arial" w:cs="Arial"/>
                <w:sz w:val="18"/>
                <w:szCs w:val="18"/>
              </w:rPr>
              <w:t>878</w:t>
            </w:r>
          </w:p>
        </w:tc>
      </w:tr>
    </w:tbl>
    <w:p w14:paraId="0C88AFFE" w14:textId="270234CB" w:rsidR="0041340C" w:rsidRPr="0018508B" w:rsidRDefault="0041340C" w:rsidP="00E95A44">
      <w:pPr>
        <w:spacing w:line="240" w:lineRule="auto"/>
        <w:rPr>
          <w:rFonts w:ascii="Arial" w:eastAsia="Arial" w:hAnsi="Arial" w:cs="Arial"/>
          <w:sz w:val="18"/>
          <w:szCs w:val="18"/>
        </w:rPr>
      </w:pPr>
    </w:p>
    <w:p w14:paraId="1AB010F0" w14:textId="2DABA865" w:rsidR="00155060" w:rsidRPr="0018508B" w:rsidRDefault="00155060">
      <w:pPr>
        <w:spacing w:line="240" w:lineRule="auto"/>
        <w:rPr>
          <w:rFonts w:ascii="Arial" w:eastAsia="Arial" w:hAnsi="Arial" w:cs="Arial"/>
          <w:sz w:val="18"/>
          <w:szCs w:val="18"/>
        </w:rPr>
      </w:pPr>
    </w:p>
    <w:tbl>
      <w:tblPr>
        <w:tblStyle w:val="ac"/>
        <w:tblW w:w="9461" w:type="dxa"/>
        <w:tblLayout w:type="fixed"/>
        <w:tblLook w:val="0400" w:firstRow="0" w:lastRow="0" w:firstColumn="0" w:lastColumn="0" w:noHBand="0" w:noVBand="1"/>
      </w:tblPr>
      <w:tblGrid>
        <w:gridCol w:w="9461"/>
      </w:tblGrid>
      <w:tr w:rsidR="0041340C" w:rsidRPr="0018508B" w14:paraId="12360C43" w14:textId="77777777">
        <w:trPr>
          <w:trHeight w:val="386"/>
        </w:trPr>
        <w:tc>
          <w:tcPr>
            <w:tcW w:w="9461" w:type="dxa"/>
            <w:shd w:val="clear" w:color="auto" w:fill="FFA543"/>
            <w:vAlign w:val="center"/>
          </w:tcPr>
          <w:p w14:paraId="06D771D1" w14:textId="0F0DF6EA" w:rsidR="0041340C" w:rsidRPr="0018508B" w:rsidRDefault="00A72B70" w:rsidP="007E1B15">
            <w:pPr>
              <w:tabs>
                <w:tab w:val="left" w:pos="432"/>
                <w:tab w:val="left" w:pos="532"/>
              </w:tabs>
              <w:spacing w:line="240" w:lineRule="auto"/>
              <w:jc w:val="both"/>
              <w:rPr>
                <w:rFonts w:ascii="Arial" w:eastAsia="Arial" w:hAnsi="Arial" w:cs="Arial"/>
                <w:b/>
                <w:color w:val="FFFFFF"/>
                <w:sz w:val="18"/>
                <w:szCs w:val="18"/>
              </w:rPr>
            </w:pPr>
            <w:r w:rsidRPr="00A72B70">
              <w:rPr>
                <w:rFonts w:ascii="Arial" w:eastAsia="Arial" w:hAnsi="Arial" w:cs="Arial"/>
                <w:b/>
                <w:color w:val="FFFFFF"/>
                <w:sz w:val="18"/>
                <w:szCs w:val="18"/>
              </w:rPr>
              <w:t>6</w:t>
            </w:r>
            <w:r w:rsidR="00CD2157" w:rsidRPr="0018508B">
              <w:rPr>
                <w:rFonts w:ascii="Arial" w:eastAsia="Arial" w:hAnsi="Arial" w:cs="Arial"/>
                <w:b/>
                <w:color w:val="FFFFFF"/>
                <w:sz w:val="18"/>
                <w:szCs w:val="18"/>
              </w:rPr>
              <w:tab/>
              <w:t>Borrowings</w:t>
            </w:r>
          </w:p>
        </w:tc>
      </w:tr>
    </w:tbl>
    <w:p w14:paraId="3E8115B2" w14:textId="77777777" w:rsidR="0041340C" w:rsidRPr="0018508B" w:rsidRDefault="0041340C" w:rsidP="00E95A44">
      <w:pPr>
        <w:spacing w:line="240" w:lineRule="auto"/>
        <w:ind w:hanging="2"/>
        <w:jc w:val="both"/>
        <w:rPr>
          <w:rFonts w:ascii="Arial" w:eastAsia="Arial" w:hAnsi="Arial" w:cs="Arial"/>
          <w:sz w:val="18"/>
          <w:szCs w:val="18"/>
        </w:rPr>
      </w:pPr>
    </w:p>
    <w:p w14:paraId="5FD2E6E5" w14:textId="3FDD616C" w:rsidR="001E4D2A" w:rsidRPr="0018508B" w:rsidRDefault="00A72B70" w:rsidP="00E95A44">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A72B70">
        <w:rPr>
          <w:rFonts w:ascii="Arial" w:eastAsia="Arial" w:hAnsi="Arial" w:cs="Arial"/>
          <w:b/>
          <w:color w:val="CF4A02"/>
          <w:sz w:val="18"/>
          <w:szCs w:val="18"/>
        </w:rPr>
        <w:t>6</w:t>
      </w:r>
      <w:r w:rsidR="001E4D2A" w:rsidRPr="0018508B">
        <w:rPr>
          <w:rFonts w:ascii="Arial" w:eastAsia="Arial" w:hAnsi="Arial" w:cs="Arial"/>
          <w:b/>
          <w:color w:val="CF4A02"/>
          <w:sz w:val="18"/>
          <w:szCs w:val="18"/>
        </w:rPr>
        <w:t>.</w:t>
      </w:r>
      <w:r w:rsidRPr="00A72B70">
        <w:rPr>
          <w:rFonts w:ascii="Arial" w:eastAsia="Arial" w:hAnsi="Arial" w:cs="Arial"/>
          <w:b/>
          <w:color w:val="CF4A02"/>
          <w:sz w:val="18"/>
          <w:szCs w:val="18"/>
        </w:rPr>
        <w:t>1</w:t>
      </w:r>
      <w:r w:rsidR="001E4D2A" w:rsidRPr="0018508B">
        <w:rPr>
          <w:rFonts w:ascii="Arial" w:eastAsia="Arial" w:hAnsi="Arial" w:cs="Arial"/>
          <w:b/>
          <w:color w:val="CF4A02"/>
          <w:sz w:val="18"/>
          <w:szCs w:val="18"/>
        </w:rPr>
        <w:tab/>
        <w:t>Short-term borrowings from financial institutions</w:t>
      </w:r>
    </w:p>
    <w:p w14:paraId="1EC66E1D" w14:textId="3D7B1172" w:rsidR="001E4D2A" w:rsidRPr="0018508B" w:rsidRDefault="001E4D2A" w:rsidP="00E95A44">
      <w:pPr>
        <w:spacing w:line="240" w:lineRule="auto"/>
        <w:ind w:left="539"/>
        <w:jc w:val="both"/>
        <w:rPr>
          <w:rFonts w:ascii="Arial" w:eastAsia="Arial" w:hAnsi="Arial" w:cs="Arial"/>
          <w:sz w:val="18"/>
          <w:szCs w:val="18"/>
        </w:rPr>
      </w:pPr>
    </w:p>
    <w:p w14:paraId="078FD586" w14:textId="6A17894C" w:rsidR="001E4D2A" w:rsidRPr="0018508B" w:rsidRDefault="001E4D2A" w:rsidP="00E95A44">
      <w:pPr>
        <w:spacing w:line="240" w:lineRule="auto"/>
        <w:ind w:left="539"/>
        <w:jc w:val="both"/>
        <w:rPr>
          <w:rFonts w:ascii="Arial" w:eastAsia="Arial" w:hAnsi="Arial" w:cs="Arial"/>
          <w:sz w:val="18"/>
          <w:szCs w:val="18"/>
        </w:rPr>
      </w:pPr>
      <w:r w:rsidRPr="0018508B">
        <w:rPr>
          <w:rFonts w:ascii="Arial" w:eastAsia="Arial" w:hAnsi="Arial" w:cs="Arial"/>
          <w:spacing w:val="-2"/>
          <w:sz w:val="18"/>
          <w:szCs w:val="18"/>
        </w:rPr>
        <w:t xml:space="preserve">As at </w:t>
      </w:r>
      <w:r w:rsidR="00A72B70" w:rsidRPr="00A72B70">
        <w:rPr>
          <w:rFonts w:ascii="Arial" w:eastAsia="Arial" w:hAnsi="Arial" w:cs="Arial"/>
          <w:spacing w:val="-2"/>
          <w:sz w:val="18"/>
          <w:szCs w:val="18"/>
        </w:rPr>
        <w:t>30</w:t>
      </w:r>
      <w:r w:rsidR="00692230" w:rsidRPr="0018508B">
        <w:rPr>
          <w:rFonts w:ascii="Arial" w:eastAsia="Arial" w:hAnsi="Arial" w:cs="Arial"/>
          <w:spacing w:val="-2"/>
          <w:sz w:val="18"/>
          <w:szCs w:val="18"/>
        </w:rPr>
        <w:t xml:space="preserve"> June</w:t>
      </w:r>
      <w:r w:rsidRPr="0018508B">
        <w:rPr>
          <w:rFonts w:ascii="Arial" w:eastAsia="Arial" w:hAnsi="Arial" w:cs="Arial"/>
          <w:spacing w:val="-2"/>
          <w:sz w:val="18"/>
          <w:szCs w:val="18"/>
        </w:rPr>
        <w:t xml:space="preserve"> </w:t>
      </w:r>
      <w:r w:rsidR="00A72B70" w:rsidRPr="00A72B70">
        <w:rPr>
          <w:rFonts w:ascii="Arial" w:eastAsia="Arial" w:hAnsi="Arial" w:cs="Arial"/>
          <w:spacing w:val="-2"/>
          <w:sz w:val="18"/>
          <w:szCs w:val="18"/>
        </w:rPr>
        <w:t>2023</w:t>
      </w:r>
      <w:r w:rsidRPr="0018508B">
        <w:rPr>
          <w:rFonts w:ascii="Arial" w:eastAsia="Arial" w:hAnsi="Arial" w:cs="Arial"/>
          <w:spacing w:val="-2"/>
          <w:sz w:val="18"/>
          <w:szCs w:val="18"/>
        </w:rPr>
        <w:t>, short-term borrowings from financial institutions were denominated in</w:t>
      </w:r>
      <w:r w:rsidRPr="0018508B">
        <w:rPr>
          <w:rFonts w:ascii="Arial" w:eastAsia="Arial" w:hAnsi="Arial" w:cs="Arial"/>
          <w:spacing w:val="-2"/>
          <w:sz w:val="18"/>
          <w:szCs w:val="18"/>
          <w:cs/>
        </w:rPr>
        <w:t xml:space="preserve"> </w:t>
      </w:r>
      <w:r w:rsidR="00E40233" w:rsidRPr="0018508B">
        <w:rPr>
          <w:rFonts w:ascii="Arial" w:eastAsia="Arial" w:hAnsi="Arial" w:cs="Arial"/>
          <w:spacing w:val="-2"/>
          <w:sz w:val="18"/>
          <w:szCs w:val="18"/>
        </w:rPr>
        <w:t xml:space="preserve">US Dollar and </w:t>
      </w:r>
      <w:r w:rsidRPr="0018508B">
        <w:rPr>
          <w:rFonts w:ascii="Arial" w:eastAsia="Arial" w:hAnsi="Arial" w:cs="Arial"/>
          <w:spacing w:val="-2"/>
          <w:sz w:val="18"/>
          <w:szCs w:val="18"/>
        </w:rPr>
        <w:t>Thai</w:t>
      </w:r>
      <w:r w:rsidR="001810F1" w:rsidRPr="0018508B">
        <w:rPr>
          <w:rFonts w:ascii="Arial" w:eastAsia="Arial" w:hAnsi="Arial" w:cs="Arial"/>
          <w:spacing w:val="-2"/>
          <w:sz w:val="18"/>
          <w:szCs w:val="18"/>
        </w:rPr>
        <w:t xml:space="preserve"> </w:t>
      </w:r>
      <w:r w:rsidRPr="0018508B">
        <w:rPr>
          <w:rFonts w:ascii="Arial" w:eastAsia="Arial" w:hAnsi="Arial" w:cs="Arial"/>
          <w:spacing w:val="-2"/>
          <w:sz w:val="18"/>
          <w:szCs w:val="18"/>
        </w:rPr>
        <w:t>Baht</w:t>
      </w:r>
      <w:r w:rsidR="001810F1" w:rsidRPr="0018508B">
        <w:rPr>
          <w:rFonts w:ascii="Arial" w:eastAsia="Arial" w:hAnsi="Arial" w:cs="Arial"/>
          <w:sz w:val="18"/>
          <w:szCs w:val="18"/>
        </w:rPr>
        <w:t xml:space="preserve"> </w:t>
      </w:r>
      <w:r w:rsidRPr="0018508B">
        <w:rPr>
          <w:rFonts w:ascii="Arial" w:eastAsia="Arial" w:hAnsi="Arial" w:cs="Arial"/>
          <w:sz w:val="18"/>
          <w:szCs w:val="18"/>
        </w:rPr>
        <w:t xml:space="preserve">which </w:t>
      </w:r>
      <w:r w:rsidR="009B6DE1" w:rsidRPr="0018508B">
        <w:rPr>
          <w:rFonts w:ascii="Arial" w:eastAsia="Arial" w:hAnsi="Arial" w:cs="Arial"/>
          <w:sz w:val="18"/>
          <w:szCs w:val="18"/>
        </w:rPr>
        <w:t>are</w:t>
      </w:r>
      <w:r w:rsidRPr="0018508B">
        <w:rPr>
          <w:rFonts w:ascii="Arial" w:eastAsia="Arial" w:hAnsi="Arial" w:cs="Arial"/>
          <w:sz w:val="18"/>
          <w:szCs w:val="18"/>
        </w:rPr>
        <w:t xml:space="preserve"> due within </w:t>
      </w:r>
      <w:r w:rsidR="00A72B70" w:rsidRPr="00A72B70">
        <w:rPr>
          <w:rFonts w:ascii="Arial" w:eastAsia="Arial" w:hAnsi="Arial" w:cs="Arial"/>
          <w:sz w:val="18"/>
          <w:szCs w:val="18"/>
        </w:rPr>
        <w:t>3</w:t>
      </w:r>
      <w:r w:rsidRPr="0018508B">
        <w:rPr>
          <w:rFonts w:ascii="Arial" w:eastAsia="Arial" w:hAnsi="Arial" w:cs="Arial"/>
          <w:sz w:val="18"/>
          <w:szCs w:val="18"/>
        </w:rPr>
        <w:t xml:space="preserve"> months.</w:t>
      </w:r>
    </w:p>
    <w:p w14:paraId="39777057" w14:textId="361D93F8" w:rsidR="001E4D2A" w:rsidRPr="0018508B" w:rsidRDefault="001E4D2A" w:rsidP="00E95A44">
      <w:pPr>
        <w:spacing w:line="240" w:lineRule="auto"/>
        <w:ind w:left="539"/>
        <w:jc w:val="both"/>
        <w:rPr>
          <w:rFonts w:ascii="Arial" w:eastAsia="Arial" w:hAnsi="Arial" w:cs="Arial"/>
          <w:sz w:val="18"/>
          <w:szCs w:val="18"/>
        </w:rPr>
      </w:pPr>
    </w:p>
    <w:p w14:paraId="534D020A" w14:textId="38549918" w:rsidR="001E4D2A" w:rsidRPr="0018508B" w:rsidRDefault="00A72B70" w:rsidP="00E95A44">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A72B70">
        <w:rPr>
          <w:rFonts w:ascii="Arial" w:eastAsia="Arial" w:hAnsi="Arial" w:cs="Arial"/>
          <w:b/>
          <w:color w:val="CF4A02"/>
          <w:sz w:val="18"/>
          <w:szCs w:val="18"/>
        </w:rPr>
        <w:t>6</w:t>
      </w:r>
      <w:r w:rsidR="001E4D2A" w:rsidRPr="0018508B">
        <w:rPr>
          <w:rFonts w:ascii="Arial" w:eastAsia="Arial" w:hAnsi="Arial" w:cs="Arial"/>
          <w:b/>
          <w:color w:val="CF4A02"/>
          <w:sz w:val="18"/>
          <w:szCs w:val="18"/>
        </w:rPr>
        <w:t>.</w:t>
      </w:r>
      <w:r w:rsidRPr="00A72B70">
        <w:rPr>
          <w:rFonts w:ascii="Arial" w:eastAsia="Arial" w:hAnsi="Arial" w:cs="Arial"/>
          <w:b/>
          <w:color w:val="CF4A02"/>
          <w:sz w:val="18"/>
          <w:szCs w:val="18"/>
        </w:rPr>
        <w:t>2</w:t>
      </w:r>
      <w:r w:rsidR="001E4D2A" w:rsidRPr="0018508B">
        <w:rPr>
          <w:rFonts w:ascii="Arial" w:eastAsia="Arial" w:hAnsi="Arial" w:cs="Arial"/>
          <w:b/>
          <w:color w:val="CF4A02"/>
          <w:sz w:val="18"/>
          <w:szCs w:val="18"/>
        </w:rPr>
        <w:tab/>
        <w:t>Long-term borrowings from financial institutions</w:t>
      </w:r>
    </w:p>
    <w:p w14:paraId="75FE5E3E" w14:textId="77777777" w:rsidR="001E4D2A" w:rsidRPr="0018508B" w:rsidRDefault="001E4D2A" w:rsidP="00B25410">
      <w:pPr>
        <w:spacing w:line="240" w:lineRule="auto"/>
        <w:ind w:left="540"/>
        <w:jc w:val="both"/>
        <w:rPr>
          <w:rFonts w:ascii="Arial" w:eastAsia="Arial" w:hAnsi="Arial" w:cs="Arial"/>
          <w:sz w:val="18"/>
          <w:szCs w:val="18"/>
        </w:rPr>
      </w:pPr>
    </w:p>
    <w:p w14:paraId="792A1FB5" w14:textId="6DF66C32" w:rsidR="0041340C" w:rsidRPr="0018508B" w:rsidRDefault="00CD2157" w:rsidP="00B25410">
      <w:pPr>
        <w:spacing w:line="240" w:lineRule="auto"/>
        <w:ind w:left="540"/>
        <w:jc w:val="both"/>
        <w:rPr>
          <w:rFonts w:ascii="Arial" w:eastAsia="Arial" w:hAnsi="Arial" w:cs="Arial"/>
          <w:sz w:val="18"/>
          <w:szCs w:val="18"/>
        </w:rPr>
      </w:pPr>
      <w:r w:rsidRPr="0018508B">
        <w:rPr>
          <w:rFonts w:ascii="Arial" w:eastAsia="Arial" w:hAnsi="Arial" w:cs="Arial"/>
          <w:sz w:val="18"/>
          <w:szCs w:val="18"/>
        </w:rPr>
        <w:t xml:space="preserve">Movements of borrowings for </w:t>
      </w:r>
      <w:r w:rsidR="00692230" w:rsidRPr="0018508B">
        <w:rPr>
          <w:rFonts w:ascii="Arial" w:eastAsia="Arial" w:hAnsi="Arial" w:cs="Arial"/>
          <w:sz w:val="18"/>
          <w:szCs w:val="18"/>
        </w:rPr>
        <w:t>six-month</w:t>
      </w:r>
      <w:r w:rsidR="00E53FC7" w:rsidRPr="0018508B">
        <w:rPr>
          <w:rFonts w:ascii="Arial" w:eastAsia="Arial" w:hAnsi="Arial" w:cs="Arial"/>
          <w:sz w:val="18"/>
          <w:szCs w:val="18"/>
        </w:rPr>
        <w:t xml:space="preserve"> period ended </w:t>
      </w:r>
      <w:r w:rsidR="00A72B70" w:rsidRPr="00A72B70">
        <w:rPr>
          <w:rFonts w:ascii="Arial" w:eastAsia="Arial" w:hAnsi="Arial" w:cs="Arial"/>
          <w:sz w:val="18"/>
          <w:szCs w:val="18"/>
        </w:rPr>
        <w:t>30</w:t>
      </w:r>
      <w:r w:rsidR="00692230" w:rsidRPr="0018508B">
        <w:rPr>
          <w:rFonts w:ascii="Arial" w:eastAsia="Arial" w:hAnsi="Arial" w:cs="Arial"/>
          <w:sz w:val="18"/>
          <w:szCs w:val="18"/>
        </w:rPr>
        <w:t xml:space="preserve"> June</w:t>
      </w:r>
      <w:r w:rsidR="00E53FC7" w:rsidRPr="0018508B">
        <w:rPr>
          <w:rFonts w:ascii="Arial" w:eastAsia="Arial" w:hAnsi="Arial" w:cs="Arial"/>
          <w:sz w:val="18"/>
          <w:szCs w:val="18"/>
        </w:rPr>
        <w:t xml:space="preserve"> </w:t>
      </w:r>
      <w:r w:rsidR="00A72B70" w:rsidRPr="00A72B70">
        <w:rPr>
          <w:rFonts w:ascii="Arial" w:eastAsia="Arial" w:hAnsi="Arial" w:cs="Arial"/>
          <w:sz w:val="18"/>
          <w:szCs w:val="18"/>
        </w:rPr>
        <w:t>2023</w:t>
      </w:r>
      <w:r w:rsidRPr="0018508B">
        <w:rPr>
          <w:rFonts w:ascii="Arial" w:eastAsia="Arial" w:hAnsi="Arial" w:cs="Arial"/>
          <w:sz w:val="18"/>
          <w:szCs w:val="18"/>
        </w:rPr>
        <w:t xml:space="preserve"> are as follows:</w:t>
      </w:r>
    </w:p>
    <w:p w14:paraId="600F5EFC" w14:textId="77777777" w:rsidR="0041340C" w:rsidRPr="0018508B" w:rsidRDefault="0041340C" w:rsidP="00B25410">
      <w:pPr>
        <w:spacing w:line="240" w:lineRule="auto"/>
        <w:ind w:left="540" w:hanging="2"/>
        <w:jc w:val="both"/>
        <w:rPr>
          <w:rFonts w:ascii="Arial" w:eastAsia="Arial" w:hAnsi="Arial" w:cs="Arial"/>
          <w:sz w:val="18"/>
          <w:szCs w:val="18"/>
        </w:rPr>
      </w:pPr>
    </w:p>
    <w:tbl>
      <w:tblPr>
        <w:tblStyle w:val="ad"/>
        <w:tblW w:w="8894" w:type="dxa"/>
        <w:tblInd w:w="567" w:type="dxa"/>
        <w:tblLayout w:type="fixed"/>
        <w:tblLook w:val="0000" w:firstRow="0" w:lastRow="0" w:firstColumn="0" w:lastColumn="0" w:noHBand="0" w:noVBand="0"/>
      </w:tblPr>
      <w:tblGrid>
        <w:gridCol w:w="5726"/>
        <w:gridCol w:w="1584"/>
        <w:gridCol w:w="1584"/>
      </w:tblGrid>
      <w:tr w:rsidR="0041340C" w:rsidRPr="0018508B" w14:paraId="3620B591" w14:textId="77777777" w:rsidTr="001E4D2A">
        <w:tc>
          <w:tcPr>
            <w:tcW w:w="5726" w:type="dxa"/>
            <w:shd w:val="clear" w:color="auto" w:fill="auto"/>
            <w:vAlign w:val="bottom"/>
          </w:tcPr>
          <w:p w14:paraId="48BBC9AE" w14:textId="77777777" w:rsidR="0041340C" w:rsidRPr="0018508B" w:rsidRDefault="0041340C" w:rsidP="00E95A44">
            <w:pPr>
              <w:spacing w:line="240" w:lineRule="auto"/>
              <w:ind w:left="-120" w:right="-72"/>
              <w:jc w:val="both"/>
              <w:rPr>
                <w:rFonts w:ascii="Arial" w:eastAsia="Arial" w:hAnsi="Arial" w:cs="Arial"/>
                <w:sz w:val="18"/>
                <w:szCs w:val="18"/>
              </w:rPr>
            </w:pPr>
            <w:bookmarkStart w:id="2" w:name="_heading=h.3dy6vkm" w:colFirst="0" w:colLast="0"/>
            <w:bookmarkEnd w:id="2"/>
          </w:p>
        </w:tc>
        <w:tc>
          <w:tcPr>
            <w:tcW w:w="1584" w:type="dxa"/>
            <w:tcBorders>
              <w:top w:val="single" w:sz="4" w:space="0" w:color="000000"/>
              <w:bottom w:val="single" w:sz="4" w:space="0" w:color="000000"/>
            </w:tcBorders>
            <w:shd w:val="clear" w:color="auto" w:fill="auto"/>
            <w:vAlign w:val="bottom"/>
          </w:tcPr>
          <w:p w14:paraId="6734F3C5" w14:textId="6D02D226" w:rsidR="0041340C" w:rsidRPr="0018508B" w:rsidRDefault="00CD2157" w:rsidP="00E95A44">
            <w:pPr>
              <w:spacing w:line="240" w:lineRule="auto"/>
              <w:ind w:right="-72"/>
              <w:jc w:val="right"/>
              <w:rPr>
                <w:rFonts w:ascii="Arial" w:eastAsia="Arial" w:hAnsi="Arial" w:cs="Arial"/>
                <w:b/>
                <w:sz w:val="18"/>
                <w:szCs w:val="18"/>
              </w:rPr>
            </w:pPr>
            <w:r w:rsidRPr="0018508B">
              <w:rPr>
                <w:rFonts w:ascii="Arial" w:eastAsia="Arial" w:hAnsi="Arial" w:cs="Arial"/>
                <w:b/>
                <w:sz w:val="18"/>
                <w:szCs w:val="18"/>
              </w:rPr>
              <w:t>Unit: US</w:t>
            </w:r>
            <w:r w:rsidR="00BD1F96" w:rsidRPr="0018508B">
              <w:rPr>
                <w:rFonts w:ascii="Arial" w:eastAsia="Arial" w:hAnsi="Arial" w:cs="Arial"/>
                <w:b/>
                <w:sz w:val="18"/>
                <w:szCs w:val="18"/>
              </w:rPr>
              <w:t xml:space="preserve"> </w:t>
            </w:r>
            <w:r w:rsidRPr="0018508B">
              <w:rPr>
                <w:rFonts w:ascii="Arial" w:eastAsia="Arial" w:hAnsi="Arial" w:cs="Arial"/>
                <w:b/>
                <w:sz w:val="18"/>
                <w:szCs w:val="18"/>
              </w:rPr>
              <w:t>Dollar</w:t>
            </w:r>
          </w:p>
        </w:tc>
        <w:tc>
          <w:tcPr>
            <w:tcW w:w="1584" w:type="dxa"/>
            <w:tcBorders>
              <w:top w:val="single" w:sz="4" w:space="0" w:color="000000"/>
              <w:bottom w:val="single" w:sz="4" w:space="0" w:color="000000"/>
            </w:tcBorders>
            <w:shd w:val="clear" w:color="auto" w:fill="auto"/>
            <w:vAlign w:val="bottom"/>
          </w:tcPr>
          <w:p w14:paraId="7578CB6B" w14:textId="77777777" w:rsidR="0041340C" w:rsidRPr="0018508B" w:rsidRDefault="00CD2157" w:rsidP="00E95A44">
            <w:pPr>
              <w:spacing w:line="240" w:lineRule="auto"/>
              <w:ind w:right="-72"/>
              <w:jc w:val="right"/>
              <w:rPr>
                <w:rFonts w:ascii="Arial" w:eastAsia="Arial" w:hAnsi="Arial" w:cs="Arial"/>
                <w:b/>
                <w:sz w:val="18"/>
                <w:szCs w:val="18"/>
              </w:rPr>
            </w:pPr>
            <w:r w:rsidRPr="0018508B">
              <w:rPr>
                <w:rFonts w:ascii="Arial" w:eastAsia="Arial" w:hAnsi="Arial" w:cs="Arial"/>
                <w:b/>
                <w:sz w:val="18"/>
                <w:szCs w:val="18"/>
              </w:rPr>
              <w:t>Unit: Baht</w:t>
            </w:r>
          </w:p>
        </w:tc>
      </w:tr>
      <w:tr w:rsidR="00155060" w:rsidRPr="0018508B" w14:paraId="5E1F1C79" w14:textId="77777777" w:rsidTr="0070410A">
        <w:tc>
          <w:tcPr>
            <w:tcW w:w="5726" w:type="dxa"/>
            <w:shd w:val="clear" w:color="auto" w:fill="auto"/>
            <w:vAlign w:val="bottom"/>
          </w:tcPr>
          <w:p w14:paraId="69B64D05" w14:textId="77777777" w:rsidR="00155060" w:rsidRPr="0018508B" w:rsidRDefault="00155060" w:rsidP="00E95A44">
            <w:pPr>
              <w:spacing w:line="240" w:lineRule="auto"/>
              <w:ind w:left="-120" w:right="-72"/>
              <w:jc w:val="both"/>
              <w:rPr>
                <w:rFonts w:ascii="Arial" w:eastAsia="Arial" w:hAnsi="Arial" w:cs="Arial"/>
                <w:sz w:val="18"/>
                <w:szCs w:val="18"/>
              </w:rPr>
            </w:pPr>
          </w:p>
        </w:tc>
        <w:tc>
          <w:tcPr>
            <w:tcW w:w="1584" w:type="dxa"/>
            <w:tcBorders>
              <w:top w:val="single" w:sz="4" w:space="0" w:color="000000"/>
            </w:tcBorders>
            <w:shd w:val="clear" w:color="auto" w:fill="FAFAFA"/>
            <w:vAlign w:val="bottom"/>
          </w:tcPr>
          <w:p w14:paraId="11B5A1F2" w14:textId="77777777" w:rsidR="00155060" w:rsidRPr="0018508B" w:rsidRDefault="00155060" w:rsidP="00E95A44">
            <w:pPr>
              <w:spacing w:line="240" w:lineRule="auto"/>
              <w:ind w:right="-72"/>
              <w:jc w:val="right"/>
              <w:rPr>
                <w:rFonts w:ascii="Arial" w:eastAsia="Arial" w:hAnsi="Arial" w:cs="Arial"/>
                <w:b/>
                <w:sz w:val="18"/>
                <w:szCs w:val="18"/>
              </w:rPr>
            </w:pPr>
          </w:p>
        </w:tc>
        <w:tc>
          <w:tcPr>
            <w:tcW w:w="1584" w:type="dxa"/>
            <w:tcBorders>
              <w:top w:val="single" w:sz="4" w:space="0" w:color="000000"/>
            </w:tcBorders>
            <w:shd w:val="clear" w:color="auto" w:fill="FAFAFA"/>
            <w:vAlign w:val="bottom"/>
          </w:tcPr>
          <w:p w14:paraId="00126E53" w14:textId="77777777" w:rsidR="00155060" w:rsidRPr="0018508B" w:rsidRDefault="00155060" w:rsidP="00E95A44">
            <w:pPr>
              <w:spacing w:line="240" w:lineRule="auto"/>
              <w:ind w:right="-72"/>
              <w:jc w:val="right"/>
              <w:rPr>
                <w:rFonts w:ascii="Arial" w:eastAsia="Arial" w:hAnsi="Arial" w:cs="Arial"/>
                <w:b/>
                <w:sz w:val="18"/>
                <w:szCs w:val="18"/>
              </w:rPr>
            </w:pPr>
          </w:p>
        </w:tc>
      </w:tr>
      <w:tr w:rsidR="0041340C" w:rsidRPr="0018508B" w14:paraId="69B86947" w14:textId="77777777" w:rsidTr="001E4D2A">
        <w:tc>
          <w:tcPr>
            <w:tcW w:w="5726" w:type="dxa"/>
            <w:shd w:val="clear" w:color="auto" w:fill="auto"/>
            <w:vAlign w:val="bottom"/>
          </w:tcPr>
          <w:p w14:paraId="01E294B5" w14:textId="77777777" w:rsidR="0041340C" w:rsidRPr="0018508B" w:rsidRDefault="00CD2157" w:rsidP="00E95A44">
            <w:pPr>
              <w:spacing w:line="240" w:lineRule="auto"/>
              <w:ind w:left="-120" w:right="-72"/>
              <w:rPr>
                <w:rFonts w:ascii="Arial" w:eastAsia="Arial" w:hAnsi="Arial" w:cs="Arial"/>
                <w:sz w:val="18"/>
                <w:szCs w:val="18"/>
              </w:rPr>
            </w:pPr>
            <w:r w:rsidRPr="0018508B">
              <w:rPr>
                <w:rFonts w:ascii="Arial" w:eastAsia="Arial" w:hAnsi="Arial" w:cs="Arial"/>
                <w:sz w:val="18"/>
                <w:szCs w:val="18"/>
              </w:rPr>
              <w:t>Opening net book amount</w:t>
            </w:r>
          </w:p>
        </w:tc>
        <w:tc>
          <w:tcPr>
            <w:tcW w:w="1584" w:type="dxa"/>
            <w:tcBorders>
              <w:top w:val="nil"/>
              <w:left w:val="nil"/>
              <w:bottom w:val="nil"/>
              <w:right w:val="nil"/>
            </w:tcBorders>
            <w:shd w:val="clear" w:color="auto" w:fill="FAFAFA"/>
          </w:tcPr>
          <w:p w14:paraId="6C6F9C06" w14:textId="5A8F3C9E" w:rsidR="0041340C" w:rsidRPr="0018508B" w:rsidRDefault="00A72B70" w:rsidP="00E95A44">
            <w:pPr>
              <w:spacing w:line="240" w:lineRule="auto"/>
              <w:ind w:right="-72"/>
              <w:jc w:val="right"/>
              <w:rPr>
                <w:rFonts w:ascii="Arial" w:eastAsia="Arial" w:hAnsi="Arial" w:cs="Arial"/>
                <w:sz w:val="18"/>
                <w:szCs w:val="18"/>
              </w:rPr>
            </w:pPr>
            <w:r w:rsidRPr="00A72B70">
              <w:rPr>
                <w:rFonts w:ascii="Arial" w:eastAsia="Arial" w:hAnsi="Arial" w:cs="Arial"/>
                <w:sz w:val="18"/>
                <w:szCs w:val="18"/>
              </w:rPr>
              <w:t>91</w:t>
            </w:r>
            <w:r w:rsidR="00840128" w:rsidRPr="0018508B">
              <w:rPr>
                <w:rFonts w:ascii="Arial" w:eastAsia="Arial" w:hAnsi="Arial" w:cs="Arial"/>
                <w:sz w:val="18"/>
                <w:szCs w:val="18"/>
              </w:rPr>
              <w:t>,</w:t>
            </w:r>
            <w:r w:rsidRPr="00A72B70">
              <w:rPr>
                <w:rFonts w:ascii="Arial" w:eastAsia="Arial" w:hAnsi="Arial" w:cs="Arial"/>
                <w:sz w:val="18"/>
                <w:szCs w:val="18"/>
              </w:rPr>
              <w:t>210</w:t>
            </w:r>
            <w:r w:rsidR="00840128" w:rsidRPr="0018508B">
              <w:rPr>
                <w:rFonts w:ascii="Arial" w:eastAsia="Arial" w:hAnsi="Arial" w:cs="Arial"/>
                <w:sz w:val="18"/>
                <w:szCs w:val="18"/>
              </w:rPr>
              <w:t>,</w:t>
            </w:r>
            <w:r w:rsidRPr="00A72B70">
              <w:rPr>
                <w:rFonts w:ascii="Arial" w:eastAsia="Arial" w:hAnsi="Arial" w:cs="Arial"/>
                <w:sz w:val="18"/>
                <w:szCs w:val="18"/>
              </w:rPr>
              <w:t>766</w:t>
            </w:r>
          </w:p>
        </w:tc>
        <w:tc>
          <w:tcPr>
            <w:tcW w:w="1584" w:type="dxa"/>
            <w:tcBorders>
              <w:top w:val="nil"/>
              <w:left w:val="nil"/>
              <w:bottom w:val="nil"/>
              <w:right w:val="nil"/>
            </w:tcBorders>
            <w:shd w:val="clear" w:color="auto" w:fill="FAFAFA"/>
          </w:tcPr>
          <w:p w14:paraId="10C17BD6" w14:textId="2EB57636" w:rsidR="0041340C" w:rsidRPr="0018508B" w:rsidRDefault="00A72B70" w:rsidP="00E95A44">
            <w:pPr>
              <w:spacing w:line="240" w:lineRule="auto"/>
              <w:ind w:right="-72"/>
              <w:jc w:val="right"/>
              <w:rPr>
                <w:rFonts w:ascii="Arial" w:eastAsia="Arial" w:hAnsi="Arial" w:cs="Arial"/>
                <w:sz w:val="18"/>
                <w:szCs w:val="18"/>
              </w:rPr>
            </w:pPr>
            <w:r w:rsidRPr="00A72B70">
              <w:rPr>
                <w:rFonts w:ascii="Arial" w:eastAsia="Arial" w:hAnsi="Arial" w:cs="Arial"/>
                <w:sz w:val="18"/>
                <w:szCs w:val="18"/>
              </w:rPr>
              <w:t>3</w:t>
            </w:r>
            <w:r w:rsidR="00840128" w:rsidRPr="0018508B">
              <w:rPr>
                <w:rFonts w:ascii="Arial" w:eastAsia="Arial" w:hAnsi="Arial" w:cs="Arial"/>
                <w:sz w:val="18"/>
                <w:szCs w:val="18"/>
              </w:rPr>
              <w:t>,</w:t>
            </w:r>
            <w:r w:rsidRPr="00A72B70">
              <w:rPr>
                <w:rFonts w:ascii="Arial" w:eastAsia="Arial" w:hAnsi="Arial" w:cs="Arial"/>
                <w:sz w:val="18"/>
                <w:szCs w:val="18"/>
              </w:rPr>
              <w:t>168</w:t>
            </w:r>
            <w:r w:rsidR="00840128" w:rsidRPr="0018508B">
              <w:rPr>
                <w:rFonts w:ascii="Arial" w:eastAsia="Arial" w:hAnsi="Arial" w:cs="Arial"/>
                <w:sz w:val="18"/>
                <w:szCs w:val="18"/>
              </w:rPr>
              <w:t>,</w:t>
            </w:r>
            <w:r w:rsidRPr="00A72B70">
              <w:rPr>
                <w:rFonts w:ascii="Arial" w:eastAsia="Arial" w:hAnsi="Arial" w:cs="Arial"/>
                <w:sz w:val="18"/>
                <w:szCs w:val="18"/>
              </w:rPr>
              <w:t>075</w:t>
            </w:r>
            <w:r w:rsidR="00840128" w:rsidRPr="0018508B">
              <w:rPr>
                <w:rFonts w:ascii="Arial" w:eastAsia="Arial" w:hAnsi="Arial" w:cs="Arial"/>
                <w:sz w:val="18"/>
                <w:szCs w:val="18"/>
              </w:rPr>
              <w:t>,</w:t>
            </w:r>
            <w:r w:rsidRPr="00A72B70">
              <w:rPr>
                <w:rFonts w:ascii="Arial" w:eastAsia="Arial" w:hAnsi="Arial" w:cs="Arial"/>
                <w:sz w:val="18"/>
                <w:szCs w:val="18"/>
              </w:rPr>
              <w:t>711</w:t>
            </w:r>
          </w:p>
        </w:tc>
      </w:tr>
      <w:tr w:rsidR="0041340C" w:rsidRPr="0018508B" w14:paraId="41F2E4B1" w14:textId="77777777" w:rsidTr="001E4D2A">
        <w:trPr>
          <w:trHeight w:val="95"/>
        </w:trPr>
        <w:tc>
          <w:tcPr>
            <w:tcW w:w="5726" w:type="dxa"/>
            <w:shd w:val="clear" w:color="auto" w:fill="auto"/>
            <w:vAlign w:val="bottom"/>
          </w:tcPr>
          <w:p w14:paraId="62ABACE5" w14:textId="7AEA69A0" w:rsidR="0041340C" w:rsidRPr="0018508B" w:rsidRDefault="00CD2157" w:rsidP="00E95A44">
            <w:pPr>
              <w:tabs>
                <w:tab w:val="left" w:pos="618"/>
              </w:tabs>
              <w:spacing w:line="240" w:lineRule="auto"/>
              <w:ind w:left="-120" w:right="-72"/>
              <w:jc w:val="both"/>
              <w:rPr>
                <w:rFonts w:ascii="Arial" w:eastAsia="Arial" w:hAnsi="Arial" w:cs="Arial"/>
                <w:sz w:val="18"/>
                <w:szCs w:val="18"/>
                <w:lang w:val="en-US"/>
              </w:rPr>
            </w:pPr>
            <w:r w:rsidRPr="0018508B">
              <w:rPr>
                <w:rFonts w:ascii="Arial" w:eastAsia="Arial" w:hAnsi="Arial" w:cs="Arial"/>
                <w:sz w:val="18"/>
                <w:szCs w:val="18"/>
              </w:rPr>
              <w:t>Repayment</w:t>
            </w:r>
            <w:r w:rsidR="0061253A" w:rsidRPr="0018508B">
              <w:rPr>
                <w:rFonts w:ascii="Arial" w:eastAsia="Arial" w:hAnsi="Arial" w:cs="Arial"/>
                <w:sz w:val="18"/>
                <w:szCs w:val="18"/>
                <w:lang w:val="en-US"/>
              </w:rPr>
              <w:t>s</w:t>
            </w:r>
          </w:p>
        </w:tc>
        <w:tc>
          <w:tcPr>
            <w:tcW w:w="1584" w:type="dxa"/>
            <w:shd w:val="clear" w:color="auto" w:fill="FAFAFA"/>
            <w:vAlign w:val="bottom"/>
          </w:tcPr>
          <w:p w14:paraId="6F14C0CE" w14:textId="5BCCD85E" w:rsidR="0041340C" w:rsidRPr="0018508B" w:rsidRDefault="001C6E5F" w:rsidP="00E95A44">
            <w:pPr>
              <w:spacing w:line="240" w:lineRule="auto"/>
              <w:ind w:right="-72"/>
              <w:jc w:val="right"/>
              <w:rPr>
                <w:rFonts w:ascii="Arial" w:eastAsia="Arial" w:hAnsi="Arial" w:cs="Arial"/>
                <w:sz w:val="18"/>
                <w:szCs w:val="18"/>
              </w:rPr>
            </w:pPr>
            <w:r w:rsidRPr="0018508B">
              <w:rPr>
                <w:rFonts w:ascii="Arial" w:eastAsia="Arial" w:hAnsi="Arial" w:cs="Arial"/>
                <w:sz w:val="18"/>
                <w:szCs w:val="18"/>
              </w:rPr>
              <w:t>(</w:t>
            </w:r>
            <w:r w:rsidR="00A72B70" w:rsidRPr="00A72B70">
              <w:rPr>
                <w:rFonts w:ascii="Arial" w:eastAsia="Arial" w:hAnsi="Arial" w:cs="Arial"/>
                <w:sz w:val="18"/>
                <w:szCs w:val="18"/>
              </w:rPr>
              <w:t>105</w:t>
            </w:r>
            <w:r w:rsidRPr="0018508B">
              <w:rPr>
                <w:rFonts w:ascii="Arial" w:eastAsia="Arial" w:hAnsi="Arial" w:cs="Arial"/>
                <w:sz w:val="18"/>
                <w:szCs w:val="18"/>
              </w:rPr>
              <w:t>,</w:t>
            </w:r>
            <w:r w:rsidR="00A72B70" w:rsidRPr="00A72B70">
              <w:rPr>
                <w:rFonts w:ascii="Arial" w:eastAsia="Arial" w:hAnsi="Arial" w:cs="Arial"/>
                <w:sz w:val="18"/>
                <w:szCs w:val="18"/>
              </w:rPr>
              <w:t>000</w:t>
            </w:r>
            <w:r w:rsidRPr="0018508B">
              <w:rPr>
                <w:rFonts w:ascii="Arial" w:eastAsia="Arial" w:hAnsi="Arial" w:cs="Arial"/>
                <w:sz w:val="18"/>
                <w:szCs w:val="18"/>
              </w:rPr>
              <w:t>,</w:t>
            </w:r>
            <w:r w:rsidR="00A72B70" w:rsidRPr="00A72B70">
              <w:rPr>
                <w:rFonts w:ascii="Arial" w:eastAsia="Arial" w:hAnsi="Arial" w:cs="Arial"/>
                <w:sz w:val="18"/>
                <w:szCs w:val="18"/>
              </w:rPr>
              <w:t>000</w:t>
            </w:r>
            <w:r w:rsidRPr="0018508B">
              <w:rPr>
                <w:rFonts w:ascii="Arial" w:eastAsia="Arial" w:hAnsi="Arial" w:cs="Arial"/>
                <w:sz w:val="18"/>
                <w:szCs w:val="18"/>
              </w:rPr>
              <w:t>)</w:t>
            </w:r>
          </w:p>
        </w:tc>
        <w:tc>
          <w:tcPr>
            <w:tcW w:w="1584" w:type="dxa"/>
            <w:shd w:val="clear" w:color="auto" w:fill="FAFAFA"/>
            <w:vAlign w:val="bottom"/>
          </w:tcPr>
          <w:p w14:paraId="0A358318" w14:textId="6895D1C9" w:rsidR="0041340C" w:rsidRPr="0018508B" w:rsidRDefault="001C6E5F" w:rsidP="00E95A44">
            <w:pPr>
              <w:spacing w:line="240" w:lineRule="auto"/>
              <w:ind w:right="-72"/>
              <w:jc w:val="right"/>
              <w:rPr>
                <w:rFonts w:ascii="Arial" w:eastAsia="Arial" w:hAnsi="Arial" w:cs="Arial"/>
                <w:sz w:val="18"/>
                <w:szCs w:val="18"/>
              </w:rPr>
            </w:pPr>
            <w:r w:rsidRPr="0018508B">
              <w:rPr>
                <w:rFonts w:ascii="Arial" w:eastAsia="Arial" w:hAnsi="Arial" w:cs="Arial"/>
                <w:sz w:val="18"/>
                <w:szCs w:val="18"/>
              </w:rPr>
              <w:t>(</w:t>
            </w:r>
            <w:r w:rsidR="00A72B70" w:rsidRPr="00A72B70">
              <w:rPr>
                <w:rFonts w:ascii="Arial" w:eastAsia="Arial" w:hAnsi="Arial" w:cs="Arial"/>
                <w:sz w:val="18"/>
                <w:szCs w:val="18"/>
              </w:rPr>
              <w:t>3</w:t>
            </w:r>
            <w:r w:rsidRPr="0018508B">
              <w:rPr>
                <w:rFonts w:ascii="Arial" w:eastAsia="Arial" w:hAnsi="Arial" w:cs="Arial"/>
                <w:sz w:val="18"/>
                <w:szCs w:val="18"/>
              </w:rPr>
              <w:t>,</w:t>
            </w:r>
            <w:r w:rsidR="00A72B70" w:rsidRPr="00A72B70">
              <w:rPr>
                <w:rFonts w:ascii="Arial" w:eastAsia="Arial" w:hAnsi="Arial" w:cs="Arial"/>
                <w:sz w:val="18"/>
                <w:szCs w:val="18"/>
              </w:rPr>
              <w:t>723</w:t>
            </w:r>
            <w:r w:rsidRPr="0018508B">
              <w:rPr>
                <w:rFonts w:ascii="Arial" w:eastAsia="Arial" w:hAnsi="Arial" w:cs="Arial"/>
                <w:sz w:val="18"/>
                <w:szCs w:val="18"/>
              </w:rPr>
              <w:t>,</w:t>
            </w:r>
            <w:r w:rsidR="00A72B70" w:rsidRPr="00A72B70">
              <w:rPr>
                <w:rFonts w:ascii="Arial" w:eastAsia="Arial" w:hAnsi="Arial" w:cs="Arial"/>
                <w:sz w:val="18"/>
                <w:szCs w:val="18"/>
              </w:rPr>
              <w:t>045</w:t>
            </w:r>
            <w:r w:rsidRPr="0018508B">
              <w:rPr>
                <w:rFonts w:ascii="Arial" w:eastAsia="Arial" w:hAnsi="Arial" w:cs="Arial"/>
                <w:sz w:val="18"/>
                <w:szCs w:val="18"/>
              </w:rPr>
              <w:t>,</w:t>
            </w:r>
            <w:r w:rsidR="00A72B70" w:rsidRPr="00A72B70">
              <w:rPr>
                <w:rFonts w:ascii="Arial" w:eastAsia="Arial" w:hAnsi="Arial" w:cs="Arial"/>
                <w:sz w:val="18"/>
                <w:szCs w:val="18"/>
              </w:rPr>
              <w:t>000</w:t>
            </w:r>
            <w:r w:rsidRPr="0018508B">
              <w:rPr>
                <w:rFonts w:ascii="Arial" w:eastAsia="Arial" w:hAnsi="Arial" w:cs="Arial"/>
                <w:sz w:val="18"/>
                <w:szCs w:val="18"/>
              </w:rPr>
              <w:t>)</w:t>
            </w:r>
          </w:p>
        </w:tc>
      </w:tr>
      <w:tr w:rsidR="002C75B7" w:rsidRPr="0018508B" w14:paraId="64D9BBE5" w14:textId="77777777" w:rsidTr="001E4D2A">
        <w:trPr>
          <w:trHeight w:val="95"/>
        </w:trPr>
        <w:tc>
          <w:tcPr>
            <w:tcW w:w="5726" w:type="dxa"/>
            <w:shd w:val="clear" w:color="auto" w:fill="auto"/>
            <w:vAlign w:val="bottom"/>
          </w:tcPr>
          <w:p w14:paraId="1E3C4440" w14:textId="77777777" w:rsidR="002C75B7" w:rsidRPr="0018508B" w:rsidRDefault="002C75B7" w:rsidP="00E95A44">
            <w:pPr>
              <w:tabs>
                <w:tab w:val="left" w:pos="618"/>
              </w:tabs>
              <w:spacing w:line="240" w:lineRule="auto"/>
              <w:ind w:left="-120" w:right="-72"/>
              <w:jc w:val="both"/>
              <w:rPr>
                <w:rFonts w:ascii="Arial" w:eastAsia="Arial" w:hAnsi="Arial" w:cs="Arial"/>
                <w:sz w:val="18"/>
                <w:szCs w:val="18"/>
              </w:rPr>
            </w:pPr>
            <w:r w:rsidRPr="0018508B">
              <w:rPr>
                <w:rFonts w:ascii="Arial" w:eastAsia="Arial" w:hAnsi="Arial" w:cs="Arial"/>
                <w:sz w:val="18"/>
                <w:szCs w:val="18"/>
              </w:rPr>
              <w:t>Exchange differences on foreign currency</w:t>
            </w:r>
          </w:p>
        </w:tc>
        <w:tc>
          <w:tcPr>
            <w:tcW w:w="1584" w:type="dxa"/>
            <w:shd w:val="clear" w:color="auto" w:fill="FAFAFA"/>
            <w:vAlign w:val="bottom"/>
          </w:tcPr>
          <w:p w14:paraId="09131EF3" w14:textId="0335252B" w:rsidR="002C75B7" w:rsidRPr="0018508B" w:rsidRDefault="00A72B70" w:rsidP="00E95A44">
            <w:pPr>
              <w:spacing w:line="240" w:lineRule="auto"/>
              <w:ind w:right="-72"/>
              <w:jc w:val="right"/>
              <w:rPr>
                <w:rFonts w:ascii="Arial" w:eastAsia="Arial" w:hAnsi="Arial" w:cs="Arial"/>
                <w:sz w:val="18"/>
                <w:szCs w:val="18"/>
              </w:rPr>
            </w:pPr>
            <w:r w:rsidRPr="00A72B70">
              <w:rPr>
                <w:rFonts w:ascii="Arial" w:eastAsia="Arial" w:hAnsi="Arial" w:cs="Arial"/>
                <w:sz w:val="18"/>
                <w:szCs w:val="18"/>
              </w:rPr>
              <w:t>13</w:t>
            </w:r>
            <w:r w:rsidR="001C6E5F" w:rsidRPr="0018508B">
              <w:rPr>
                <w:rFonts w:ascii="Arial" w:eastAsia="Arial" w:hAnsi="Arial" w:cs="Arial"/>
                <w:sz w:val="18"/>
                <w:szCs w:val="18"/>
              </w:rPr>
              <w:t>,</w:t>
            </w:r>
            <w:r w:rsidRPr="00A72B70">
              <w:rPr>
                <w:rFonts w:ascii="Arial" w:eastAsia="Arial" w:hAnsi="Arial" w:cs="Arial"/>
                <w:sz w:val="18"/>
                <w:szCs w:val="18"/>
              </w:rPr>
              <w:t>789</w:t>
            </w:r>
            <w:r w:rsidR="001C6E5F" w:rsidRPr="0018508B">
              <w:rPr>
                <w:rFonts w:ascii="Arial" w:eastAsia="Arial" w:hAnsi="Arial" w:cs="Arial"/>
                <w:sz w:val="18"/>
                <w:szCs w:val="18"/>
              </w:rPr>
              <w:t>,</w:t>
            </w:r>
            <w:r w:rsidRPr="00A72B70">
              <w:rPr>
                <w:rFonts w:ascii="Arial" w:eastAsia="Arial" w:hAnsi="Arial" w:cs="Arial"/>
                <w:sz w:val="18"/>
                <w:szCs w:val="18"/>
              </w:rPr>
              <w:t>234</w:t>
            </w:r>
          </w:p>
        </w:tc>
        <w:tc>
          <w:tcPr>
            <w:tcW w:w="1584" w:type="dxa"/>
            <w:shd w:val="clear" w:color="auto" w:fill="FAFAFA"/>
          </w:tcPr>
          <w:p w14:paraId="3D96FFA2" w14:textId="25ABD8DE" w:rsidR="002C75B7" w:rsidRPr="0018508B" w:rsidRDefault="00A72B70" w:rsidP="00E95A44">
            <w:pPr>
              <w:spacing w:line="240" w:lineRule="auto"/>
              <w:ind w:right="-72"/>
              <w:jc w:val="right"/>
              <w:rPr>
                <w:rFonts w:ascii="Arial" w:eastAsia="Arial" w:hAnsi="Arial" w:cs="Arial"/>
                <w:sz w:val="18"/>
                <w:szCs w:val="18"/>
              </w:rPr>
            </w:pPr>
            <w:r w:rsidRPr="00A72B70">
              <w:rPr>
                <w:rFonts w:ascii="Arial" w:eastAsia="Arial" w:hAnsi="Arial" w:cs="Arial"/>
                <w:sz w:val="18"/>
                <w:szCs w:val="18"/>
              </w:rPr>
              <w:t>473</w:t>
            </w:r>
            <w:r w:rsidR="001C6E5F" w:rsidRPr="0018508B">
              <w:rPr>
                <w:rFonts w:ascii="Arial" w:eastAsia="Arial" w:hAnsi="Arial" w:cs="Arial"/>
                <w:sz w:val="18"/>
                <w:szCs w:val="18"/>
              </w:rPr>
              <w:t>,</w:t>
            </w:r>
            <w:r w:rsidRPr="00A72B70">
              <w:rPr>
                <w:rFonts w:ascii="Arial" w:eastAsia="Arial" w:hAnsi="Arial" w:cs="Arial"/>
                <w:sz w:val="18"/>
                <w:szCs w:val="18"/>
              </w:rPr>
              <w:t>781</w:t>
            </w:r>
            <w:r w:rsidR="001C6E5F" w:rsidRPr="0018508B">
              <w:rPr>
                <w:rFonts w:ascii="Arial" w:eastAsia="Arial" w:hAnsi="Arial" w:cs="Arial"/>
                <w:sz w:val="18"/>
                <w:szCs w:val="18"/>
              </w:rPr>
              <w:t>,</w:t>
            </w:r>
            <w:r w:rsidRPr="00A72B70">
              <w:rPr>
                <w:rFonts w:ascii="Arial" w:eastAsia="Arial" w:hAnsi="Arial" w:cs="Arial"/>
                <w:sz w:val="18"/>
                <w:szCs w:val="18"/>
              </w:rPr>
              <w:t>533</w:t>
            </w:r>
          </w:p>
        </w:tc>
      </w:tr>
      <w:tr w:rsidR="002C75B7" w:rsidRPr="0018508B" w14:paraId="4921CAD3" w14:textId="77777777" w:rsidTr="001E4D2A">
        <w:tc>
          <w:tcPr>
            <w:tcW w:w="5726" w:type="dxa"/>
            <w:shd w:val="clear" w:color="auto" w:fill="auto"/>
            <w:vAlign w:val="bottom"/>
          </w:tcPr>
          <w:p w14:paraId="100A3C6D" w14:textId="535637D6" w:rsidR="002C75B7" w:rsidRPr="0018508B" w:rsidRDefault="00C02224" w:rsidP="00E95A44">
            <w:pPr>
              <w:spacing w:line="240" w:lineRule="auto"/>
              <w:ind w:left="-120" w:right="-72"/>
              <w:rPr>
                <w:rFonts w:ascii="Arial" w:eastAsia="Arial" w:hAnsi="Arial" w:cs="Arial"/>
                <w:sz w:val="18"/>
                <w:szCs w:val="18"/>
              </w:rPr>
            </w:pPr>
            <w:r w:rsidRPr="0018508B">
              <w:rPr>
                <w:rFonts w:ascii="Arial" w:eastAsia="Arial" w:hAnsi="Arial" w:cs="Arial"/>
                <w:sz w:val="18"/>
                <w:szCs w:val="18"/>
              </w:rPr>
              <w:t>Exchange differences on translation</w:t>
            </w:r>
          </w:p>
        </w:tc>
        <w:tc>
          <w:tcPr>
            <w:tcW w:w="1584" w:type="dxa"/>
            <w:shd w:val="clear" w:color="auto" w:fill="FAFAFA"/>
            <w:vAlign w:val="bottom"/>
          </w:tcPr>
          <w:p w14:paraId="73BCDB37" w14:textId="7CE98C27" w:rsidR="002C75B7" w:rsidRPr="0018508B" w:rsidRDefault="001C6E5F" w:rsidP="00E95A44">
            <w:pPr>
              <w:spacing w:line="240" w:lineRule="auto"/>
              <w:ind w:right="-72"/>
              <w:jc w:val="right"/>
              <w:rPr>
                <w:rFonts w:ascii="Arial" w:eastAsia="Arial" w:hAnsi="Arial" w:cs="Arial"/>
                <w:sz w:val="18"/>
                <w:szCs w:val="18"/>
              </w:rPr>
            </w:pPr>
            <w:r w:rsidRPr="0018508B">
              <w:rPr>
                <w:rFonts w:ascii="Arial" w:eastAsia="Arial" w:hAnsi="Arial" w:cs="Arial"/>
                <w:sz w:val="18"/>
                <w:szCs w:val="18"/>
              </w:rPr>
              <w:t>-</w:t>
            </w:r>
          </w:p>
        </w:tc>
        <w:tc>
          <w:tcPr>
            <w:tcW w:w="1584" w:type="dxa"/>
            <w:shd w:val="clear" w:color="auto" w:fill="FAFAFA"/>
          </w:tcPr>
          <w:p w14:paraId="2F32C0F9" w14:textId="18DE3A0E" w:rsidR="002C75B7" w:rsidRPr="0018508B" w:rsidRDefault="00A72B70" w:rsidP="00E95A44">
            <w:pPr>
              <w:spacing w:line="240" w:lineRule="auto"/>
              <w:ind w:right="-72"/>
              <w:jc w:val="right"/>
              <w:rPr>
                <w:rFonts w:ascii="Arial" w:eastAsia="Arial" w:hAnsi="Arial" w:cs="Arial"/>
                <w:sz w:val="18"/>
                <w:szCs w:val="18"/>
              </w:rPr>
            </w:pPr>
            <w:r w:rsidRPr="00A72B70">
              <w:rPr>
                <w:rFonts w:ascii="Arial" w:eastAsia="Arial" w:hAnsi="Arial" w:cs="Arial"/>
                <w:sz w:val="18"/>
                <w:szCs w:val="18"/>
              </w:rPr>
              <w:t>81</w:t>
            </w:r>
            <w:r w:rsidR="001C6E5F" w:rsidRPr="0018508B">
              <w:rPr>
                <w:rFonts w:ascii="Arial" w:eastAsia="Arial" w:hAnsi="Arial" w:cs="Arial"/>
                <w:sz w:val="18"/>
                <w:szCs w:val="18"/>
              </w:rPr>
              <w:t>,</w:t>
            </w:r>
            <w:r w:rsidRPr="00A72B70">
              <w:rPr>
                <w:rFonts w:ascii="Arial" w:eastAsia="Arial" w:hAnsi="Arial" w:cs="Arial"/>
                <w:sz w:val="18"/>
                <w:szCs w:val="18"/>
              </w:rPr>
              <w:t>187</w:t>
            </w:r>
            <w:r w:rsidR="001C6E5F" w:rsidRPr="0018508B">
              <w:rPr>
                <w:rFonts w:ascii="Arial" w:eastAsia="Arial" w:hAnsi="Arial" w:cs="Arial"/>
                <w:sz w:val="18"/>
                <w:szCs w:val="18"/>
              </w:rPr>
              <w:t>,</w:t>
            </w:r>
            <w:r w:rsidRPr="00A72B70">
              <w:rPr>
                <w:rFonts w:ascii="Arial" w:eastAsia="Arial" w:hAnsi="Arial" w:cs="Arial"/>
                <w:sz w:val="18"/>
                <w:szCs w:val="18"/>
              </w:rPr>
              <w:t>756</w:t>
            </w:r>
          </w:p>
        </w:tc>
      </w:tr>
      <w:tr w:rsidR="0041340C" w:rsidRPr="0018508B" w14:paraId="29E7D3C5" w14:textId="77777777" w:rsidTr="001E4D2A">
        <w:tc>
          <w:tcPr>
            <w:tcW w:w="5726" w:type="dxa"/>
            <w:shd w:val="clear" w:color="auto" w:fill="auto"/>
            <w:vAlign w:val="bottom"/>
          </w:tcPr>
          <w:p w14:paraId="306EED99" w14:textId="77777777" w:rsidR="0041340C" w:rsidRPr="0018508B" w:rsidRDefault="0041340C" w:rsidP="00E95A44">
            <w:pPr>
              <w:spacing w:line="240" w:lineRule="auto"/>
              <w:ind w:left="-120" w:right="-72"/>
              <w:jc w:val="both"/>
              <w:rPr>
                <w:rFonts w:ascii="Arial" w:eastAsia="Arial" w:hAnsi="Arial" w:cs="Arial"/>
                <w:sz w:val="18"/>
                <w:szCs w:val="18"/>
              </w:rPr>
            </w:pPr>
          </w:p>
        </w:tc>
        <w:tc>
          <w:tcPr>
            <w:tcW w:w="1584" w:type="dxa"/>
            <w:tcBorders>
              <w:top w:val="single" w:sz="4" w:space="0" w:color="000000"/>
            </w:tcBorders>
            <w:shd w:val="clear" w:color="auto" w:fill="FAFAFA"/>
            <w:vAlign w:val="bottom"/>
          </w:tcPr>
          <w:p w14:paraId="2A9DE478" w14:textId="77777777" w:rsidR="0041340C" w:rsidRPr="0018508B" w:rsidRDefault="0041340C" w:rsidP="00E95A44">
            <w:pPr>
              <w:spacing w:line="240" w:lineRule="auto"/>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065299ED" w14:textId="77777777" w:rsidR="0041340C" w:rsidRPr="0018508B" w:rsidRDefault="0041340C" w:rsidP="00E95A44">
            <w:pPr>
              <w:spacing w:line="240" w:lineRule="auto"/>
              <w:ind w:right="-72"/>
              <w:jc w:val="right"/>
              <w:rPr>
                <w:rFonts w:ascii="Arial" w:eastAsia="Arial" w:hAnsi="Arial" w:cs="Arial"/>
                <w:sz w:val="18"/>
                <w:szCs w:val="18"/>
              </w:rPr>
            </w:pPr>
          </w:p>
        </w:tc>
      </w:tr>
      <w:tr w:rsidR="0041340C" w:rsidRPr="0018508B" w14:paraId="3A123B22" w14:textId="77777777" w:rsidTr="001E4D2A">
        <w:tc>
          <w:tcPr>
            <w:tcW w:w="5726" w:type="dxa"/>
            <w:shd w:val="clear" w:color="auto" w:fill="auto"/>
            <w:vAlign w:val="bottom"/>
          </w:tcPr>
          <w:p w14:paraId="3DB3E8A9" w14:textId="77777777" w:rsidR="0041340C" w:rsidRPr="0018508B" w:rsidRDefault="00CD2157" w:rsidP="00E95A44">
            <w:pPr>
              <w:spacing w:line="240" w:lineRule="auto"/>
              <w:ind w:left="-120" w:right="-108"/>
              <w:jc w:val="both"/>
              <w:rPr>
                <w:rFonts w:ascii="Arial" w:eastAsia="Arial" w:hAnsi="Arial" w:cs="Arial"/>
                <w:sz w:val="18"/>
                <w:szCs w:val="18"/>
              </w:rPr>
            </w:pPr>
            <w:r w:rsidRPr="0018508B">
              <w:rPr>
                <w:rFonts w:ascii="Arial" w:eastAsia="Arial" w:hAnsi="Arial" w:cs="Arial"/>
                <w:sz w:val="18"/>
                <w:szCs w:val="18"/>
              </w:rPr>
              <w:t xml:space="preserve">Closing net book amount </w:t>
            </w:r>
          </w:p>
        </w:tc>
        <w:tc>
          <w:tcPr>
            <w:tcW w:w="1584" w:type="dxa"/>
            <w:tcBorders>
              <w:bottom w:val="single" w:sz="4" w:space="0" w:color="auto"/>
            </w:tcBorders>
            <w:shd w:val="clear" w:color="auto" w:fill="FAFAFA"/>
            <w:vAlign w:val="bottom"/>
          </w:tcPr>
          <w:p w14:paraId="39F168CC" w14:textId="042F9788" w:rsidR="0041340C" w:rsidRPr="0018508B" w:rsidRDefault="00840128" w:rsidP="00E95A44">
            <w:pPr>
              <w:spacing w:line="240" w:lineRule="auto"/>
              <w:ind w:right="-72"/>
              <w:jc w:val="right"/>
              <w:rPr>
                <w:rFonts w:ascii="Arial" w:eastAsia="Arial" w:hAnsi="Arial" w:cs="Arial"/>
                <w:sz w:val="18"/>
                <w:szCs w:val="18"/>
              </w:rPr>
            </w:pPr>
            <w:r w:rsidRPr="0018508B">
              <w:rPr>
                <w:rFonts w:ascii="Arial" w:eastAsia="Arial" w:hAnsi="Arial" w:cs="Arial"/>
                <w:sz w:val="18"/>
                <w:szCs w:val="18"/>
              </w:rPr>
              <w:t>-</w:t>
            </w:r>
          </w:p>
        </w:tc>
        <w:tc>
          <w:tcPr>
            <w:tcW w:w="1584" w:type="dxa"/>
            <w:tcBorders>
              <w:bottom w:val="single" w:sz="4" w:space="0" w:color="auto"/>
            </w:tcBorders>
            <w:shd w:val="clear" w:color="auto" w:fill="FAFAFA"/>
            <w:vAlign w:val="bottom"/>
          </w:tcPr>
          <w:p w14:paraId="7D4E25EF" w14:textId="30D500AB" w:rsidR="0041340C" w:rsidRPr="0018508B" w:rsidRDefault="00840128" w:rsidP="00E95A44">
            <w:pPr>
              <w:spacing w:line="240" w:lineRule="auto"/>
              <w:ind w:right="-72"/>
              <w:jc w:val="right"/>
              <w:rPr>
                <w:rFonts w:ascii="Arial" w:eastAsia="Arial" w:hAnsi="Arial" w:cs="Arial"/>
                <w:sz w:val="18"/>
                <w:szCs w:val="18"/>
              </w:rPr>
            </w:pPr>
            <w:r w:rsidRPr="0018508B">
              <w:rPr>
                <w:rFonts w:ascii="Arial" w:eastAsia="Arial" w:hAnsi="Arial" w:cs="Arial"/>
                <w:sz w:val="18"/>
                <w:szCs w:val="18"/>
              </w:rPr>
              <w:t>-</w:t>
            </w:r>
          </w:p>
        </w:tc>
      </w:tr>
    </w:tbl>
    <w:p w14:paraId="4A19F1EC" w14:textId="77777777" w:rsidR="00B25410" w:rsidRPr="0018508B" w:rsidRDefault="00B25410" w:rsidP="00A144B8">
      <w:pPr>
        <w:spacing w:line="240" w:lineRule="auto"/>
        <w:ind w:left="539"/>
        <w:jc w:val="both"/>
        <w:rPr>
          <w:rFonts w:ascii="Arial" w:eastAsia="Arial" w:hAnsi="Arial" w:cs="Arial"/>
          <w:sz w:val="18"/>
          <w:szCs w:val="18"/>
        </w:rPr>
      </w:pPr>
    </w:p>
    <w:p w14:paraId="563789B5" w14:textId="2D680236" w:rsidR="00692230" w:rsidRPr="0018508B" w:rsidRDefault="00692230">
      <w:pPr>
        <w:spacing w:line="240" w:lineRule="auto"/>
        <w:rPr>
          <w:rFonts w:ascii="Arial" w:eastAsia="Arial" w:hAnsi="Arial" w:cs="Arial"/>
          <w:sz w:val="18"/>
          <w:szCs w:val="18"/>
        </w:rPr>
      </w:pPr>
      <w:r w:rsidRPr="0018508B">
        <w:rPr>
          <w:rFonts w:ascii="Arial" w:eastAsia="Arial" w:hAnsi="Arial" w:cs="Arial"/>
          <w:sz w:val="18"/>
          <w:szCs w:val="18"/>
        </w:rPr>
        <w:br w:type="page"/>
      </w:r>
    </w:p>
    <w:tbl>
      <w:tblPr>
        <w:tblStyle w:val="ae"/>
        <w:tblW w:w="9461" w:type="dxa"/>
        <w:tblLayout w:type="fixed"/>
        <w:tblLook w:val="0400" w:firstRow="0" w:lastRow="0" w:firstColumn="0" w:lastColumn="0" w:noHBand="0" w:noVBand="1"/>
      </w:tblPr>
      <w:tblGrid>
        <w:gridCol w:w="9461"/>
      </w:tblGrid>
      <w:tr w:rsidR="0041340C" w:rsidRPr="0018508B" w14:paraId="209EB43E" w14:textId="77777777">
        <w:trPr>
          <w:trHeight w:val="386"/>
        </w:trPr>
        <w:tc>
          <w:tcPr>
            <w:tcW w:w="9461" w:type="dxa"/>
            <w:shd w:val="clear" w:color="auto" w:fill="FFA543"/>
            <w:vAlign w:val="center"/>
          </w:tcPr>
          <w:p w14:paraId="63C53C14" w14:textId="216528FB" w:rsidR="0041340C" w:rsidRPr="0018508B" w:rsidRDefault="00A72B70" w:rsidP="00155060">
            <w:pPr>
              <w:tabs>
                <w:tab w:val="left" w:pos="432"/>
                <w:tab w:val="left" w:pos="532"/>
              </w:tabs>
              <w:spacing w:line="240" w:lineRule="auto"/>
              <w:jc w:val="both"/>
              <w:rPr>
                <w:rFonts w:ascii="Arial" w:eastAsia="Arial" w:hAnsi="Arial" w:cs="Arial"/>
                <w:b/>
                <w:color w:val="FFFFFF"/>
                <w:sz w:val="18"/>
                <w:szCs w:val="18"/>
              </w:rPr>
            </w:pPr>
            <w:r w:rsidRPr="00A72B70">
              <w:rPr>
                <w:rFonts w:ascii="Arial" w:eastAsia="Arial" w:hAnsi="Arial" w:cs="Arial"/>
                <w:b/>
                <w:color w:val="FFFFFF"/>
                <w:sz w:val="18"/>
                <w:szCs w:val="18"/>
              </w:rPr>
              <w:lastRenderedPageBreak/>
              <w:t>7</w:t>
            </w:r>
            <w:r w:rsidR="00CD2157" w:rsidRPr="0018508B">
              <w:rPr>
                <w:rFonts w:ascii="Arial" w:eastAsia="Arial" w:hAnsi="Arial" w:cs="Arial"/>
                <w:b/>
                <w:color w:val="FFFFFF"/>
                <w:sz w:val="18"/>
                <w:szCs w:val="18"/>
              </w:rPr>
              <w:tab/>
              <w:t>Related parties transactions</w:t>
            </w:r>
          </w:p>
        </w:tc>
      </w:tr>
    </w:tbl>
    <w:p w14:paraId="0375745C" w14:textId="77777777" w:rsidR="0041340C" w:rsidRPr="0018508B" w:rsidRDefault="0041340C" w:rsidP="00E95A44">
      <w:pPr>
        <w:spacing w:line="240" w:lineRule="auto"/>
        <w:jc w:val="both"/>
        <w:rPr>
          <w:rFonts w:ascii="Arial" w:eastAsia="Arial" w:hAnsi="Arial" w:cs="Arial"/>
          <w:bCs/>
          <w:sz w:val="18"/>
          <w:szCs w:val="18"/>
        </w:rPr>
      </w:pPr>
    </w:p>
    <w:p w14:paraId="4BFDABFD" w14:textId="29E4FD49" w:rsidR="0041340C" w:rsidRPr="0018508B" w:rsidRDefault="00CD2157" w:rsidP="00E95A44">
      <w:pPr>
        <w:spacing w:line="240" w:lineRule="auto"/>
        <w:jc w:val="both"/>
        <w:rPr>
          <w:rFonts w:ascii="Arial" w:eastAsia="Arial" w:hAnsi="Arial" w:cs="Arial"/>
          <w:spacing w:val="-4"/>
          <w:sz w:val="18"/>
          <w:szCs w:val="18"/>
        </w:rPr>
      </w:pPr>
      <w:r w:rsidRPr="0018508B">
        <w:rPr>
          <w:rFonts w:ascii="Arial" w:eastAsia="Arial" w:hAnsi="Arial" w:cs="Arial"/>
          <w:sz w:val="18"/>
          <w:szCs w:val="18"/>
        </w:rPr>
        <w:t>Enterprises and individuals that directly, or indirectly through one or more intermediaries, control, or are controlled by, or are under common control with, the Company, including holding companies, subsidiaries and affiliates are related parties of the Company. Associates and individuals owning, directly or indirectly, an interest in the voting power of</w:t>
      </w:r>
      <w:r w:rsidR="000F2A4A" w:rsidRPr="0018508B">
        <w:rPr>
          <w:rFonts w:ascii="Arial" w:eastAsia="Arial" w:hAnsi="Arial" w:cs="Arial"/>
          <w:sz w:val="18"/>
          <w:szCs w:val="18"/>
          <w:cs/>
        </w:rPr>
        <w:t xml:space="preserve"> </w:t>
      </w:r>
      <w:r w:rsidR="0018508B">
        <w:rPr>
          <w:rFonts w:ascii="Arial" w:eastAsia="Arial" w:hAnsi="Arial" w:cs="Arial"/>
          <w:sz w:val="18"/>
          <w:szCs w:val="18"/>
        </w:rPr>
        <w:br/>
      </w:r>
      <w:r w:rsidRPr="0018508B">
        <w:rPr>
          <w:rFonts w:ascii="Arial" w:eastAsia="Arial" w:hAnsi="Arial" w:cs="Arial"/>
          <w:sz w:val="18"/>
          <w:szCs w:val="18"/>
        </w:rPr>
        <w:t xml:space="preserve">the Company that gives them significant influence over the enterprise, key management personnel, including directors and officers of the Company and close members of </w:t>
      </w:r>
      <w:r w:rsidRPr="0018508B">
        <w:rPr>
          <w:rFonts w:ascii="Arial" w:eastAsia="Arial" w:hAnsi="Arial" w:cs="Arial"/>
          <w:spacing w:val="-4"/>
          <w:sz w:val="18"/>
          <w:szCs w:val="18"/>
        </w:rPr>
        <w:t>the family of these individuals and companies associated with these individuals also constitute related parties.</w:t>
      </w:r>
    </w:p>
    <w:p w14:paraId="5DBBD616" w14:textId="77777777" w:rsidR="0041340C" w:rsidRPr="0018508B" w:rsidRDefault="0041340C" w:rsidP="00E95A44">
      <w:pPr>
        <w:spacing w:line="240" w:lineRule="auto"/>
        <w:jc w:val="both"/>
        <w:rPr>
          <w:rFonts w:ascii="Arial" w:eastAsia="Arial" w:hAnsi="Arial" w:cs="Arial"/>
          <w:bCs/>
          <w:sz w:val="18"/>
          <w:szCs w:val="18"/>
        </w:rPr>
      </w:pPr>
    </w:p>
    <w:p w14:paraId="0A10E748" w14:textId="77777777" w:rsidR="0041340C" w:rsidRPr="0018508B" w:rsidRDefault="00CD2157" w:rsidP="00E95A44">
      <w:pPr>
        <w:spacing w:line="240" w:lineRule="auto"/>
        <w:jc w:val="both"/>
        <w:rPr>
          <w:rFonts w:ascii="Arial" w:eastAsia="Arial" w:hAnsi="Arial" w:cs="Arial"/>
          <w:sz w:val="18"/>
          <w:szCs w:val="18"/>
        </w:rPr>
      </w:pPr>
      <w:r w:rsidRPr="0018508B">
        <w:rPr>
          <w:rFonts w:ascii="Arial" w:eastAsia="Arial" w:hAnsi="Arial" w:cs="Arial"/>
          <w:spacing w:val="-4"/>
          <w:sz w:val="18"/>
          <w:szCs w:val="18"/>
        </w:rPr>
        <w:t>In considering each possible related party relationship, attention is directed to the substance of the relationship,</w:t>
      </w:r>
      <w:r w:rsidRPr="0018508B">
        <w:rPr>
          <w:rFonts w:ascii="Arial" w:eastAsia="Arial" w:hAnsi="Arial" w:cs="Arial"/>
          <w:sz w:val="18"/>
          <w:szCs w:val="18"/>
        </w:rPr>
        <w:t xml:space="preserve"> and not merely the legal form.</w:t>
      </w:r>
    </w:p>
    <w:p w14:paraId="45856E1A" w14:textId="77777777" w:rsidR="0041340C" w:rsidRPr="0018508B" w:rsidRDefault="0041340C" w:rsidP="00E95A44">
      <w:pPr>
        <w:spacing w:line="240" w:lineRule="auto"/>
        <w:jc w:val="both"/>
        <w:rPr>
          <w:rFonts w:ascii="Arial" w:eastAsia="Arial" w:hAnsi="Arial" w:cs="Arial"/>
          <w:bCs/>
          <w:sz w:val="18"/>
          <w:szCs w:val="18"/>
          <w:cs/>
        </w:rPr>
      </w:pPr>
    </w:p>
    <w:p w14:paraId="2ADDB716" w14:textId="2673D8E7" w:rsidR="0041340C" w:rsidRPr="0018508B" w:rsidRDefault="00CD2157" w:rsidP="00E95A44">
      <w:pPr>
        <w:spacing w:line="240" w:lineRule="auto"/>
        <w:jc w:val="both"/>
        <w:rPr>
          <w:rFonts w:ascii="Arial" w:eastAsia="Arial" w:hAnsi="Arial" w:cs="Arial"/>
          <w:sz w:val="18"/>
          <w:szCs w:val="18"/>
        </w:rPr>
      </w:pPr>
      <w:r w:rsidRPr="0018508B">
        <w:rPr>
          <w:rFonts w:ascii="Arial" w:eastAsia="Arial" w:hAnsi="Arial" w:cs="Arial"/>
          <w:sz w:val="18"/>
          <w:szCs w:val="18"/>
        </w:rPr>
        <w:t xml:space="preserve">The major shareholder of the Company is Chevron South Asia Holding Pte Ltd. registered in Singapore, </w:t>
      </w:r>
      <w:r w:rsidRPr="0018508B">
        <w:rPr>
          <w:rFonts w:ascii="Arial" w:eastAsia="Arial" w:hAnsi="Arial" w:cs="Arial"/>
          <w:spacing w:val="-4"/>
          <w:sz w:val="18"/>
          <w:szCs w:val="18"/>
        </w:rPr>
        <w:t xml:space="preserve">which owns </w:t>
      </w:r>
      <w:r w:rsidR="00A72B70" w:rsidRPr="00A72B70">
        <w:rPr>
          <w:rFonts w:ascii="Arial" w:eastAsia="Arial" w:hAnsi="Arial" w:cs="Arial"/>
          <w:spacing w:val="-4"/>
          <w:sz w:val="18"/>
          <w:szCs w:val="18"/>
        </w:rPr>
        <w:t>60</w:t>
      </w:r>
      <w:r w:rsidRPr="0018508B">
        <w:rPr>
          <w:rFonts w:ascii="Arial" w:eastAsia="Arial" w:hAnsi="Arial" w:cs="Arial"/>
          <w:spacing w:val="-4"/>
          <w:sz w:val="18"/>
          <w:szCs w:val="18"/>
        </w:rPr>
        <w:t>.</w:t>
      </w:r>
      <w:r w:rsidR="00A72B70" w:rsidRPr="00A72B70">
        <w:rPr>
          <w:rFonts w:ascii="Arial" w:eastAsia="Arial" w:hAnsi="Arial" w:cs="Arial"/>
          <w:spacing w:val="-4"/>
          <w:sz w:val="18"/>
          <w:szCs w:val="18"/>
        </w:rPr>
        <w:t>56</w:t>
      </w:r>
      <w:r w:rsidRPr="0018508B">
        <w:rPr>
          <w:rFonts w:ascii="Arial" w:eastAsia="Arial" w:hAnsi="Arial" w:cs="Arial"/>
          <w:spacing w:val="-4"/>
          <w:sz w:val="18"/>
          <w:szCs w:val="18"/>
        </w:rPr>
        <w:t xml:space="preserve">% of the Company’s shares. The remaining </w:t>
      </w:r>
      <w:r w:rsidR="00A72B70" w:rsidRPr="00A72B70">
        <w:rPr>
          <w:rFonts w:ascii="Arial" w:eastAsia="Arial" w:hAnsi="Arial" w:cs="Arial"/>
          <w:spacing w:val="-4"/>
          <w:sz w:val="18"/>
          <w:szCs w:val="18"/>
        </w:rPr>
        <w:t>39</w:t>
      </w:r>
      <w:r w:rsidRPr="0018508B">
        <w:rPr>
          <w:rFonts w:ascii="Arial" w:eastAsia="Arial" w:hAnsi="Arial" w:cs="Arial"/>
          <w:spacing w:val="-4"/>
          <w:sz w:val="18"/>
          <w:szCs w:val="18"/>
        </w:rPr>
        <w:t>.</w:t>
      </w:r>
      <w:r w:rsidR="00A72B70" w:rsidRPr="00A72B70">
        <w:rPr>
          <w:rFonts w:ascii="Arial" w:eastAsia="Arial" w:hAnsi="Arial" w:cs="Arial"/>
          <w:spacing w:val="-4"/>
          <w:sz w:val="18"/>
          <w:szCs w:val="18"/>
        </w:rPr>
        <w:t>44</w:t>
      </w:r>
      <w:r w:rsidRPr="0018508B">
        <w:rPr>
          <w:rFonts w:ascii="Arial" w:eastAsia="Arial" w:hAnsi="Arial" w:cs="Arial"/>
          <w:spacing w:val="-4"/>
          <w:sz w:val="18"/>
          <w:szCs w:val="18"/>
        </w:rPr>
        <w:t>% of the shares are widely held. The ultimate</w:t>
      </w:r>
      <w:r w:rsidRPr="0018508B">
        <w:rPr>
          <w:rFonts w:ascii="Arial" w:eastAsia="Arial" w:hAnsi="Arial" w:cs="Arial"/>
          <w:sz w:val="18"/>
          <w:szCs w:val="18"/>
        </w:rPr>
        <w:t xml:space="preserve"> parent company is Chevron Corporation registered in the United States of America.</w:t>
      </w:r>
    </w:p>
    <w:p w14:paraId="16C58017" w14:textId="77777777" w:rsidR="0041340C" w:rsidRPr="0018508B" w:rsidRDefault="0041340C" w:rsidP="00E95A44">
      <w:pPr>
        <w:spacing w:line="240" w:lineRule="auto"/>
        <w:jc w:val="both"/>
        <w:rPr>
          <w:rFonts w:ascii="Arial" w:eastAsia="Arial" w:hAnsi="Arial" w:cs="Arial"/>
          <w:bCs/>
          <w:sz w:val="18"/>
          <w:szCs w:val="18"/>
        </w:rPr>
      </w:pPr>
    </w:p>
    <w:tbl>
      <w:tblPr>
        <w:tblStyle w:val="af"/>
        <w:tblW w:w="9450" w:type="dxa"/>
        <w:tblLayout w:type="fixed"/>
        <w:tblLook w:val="0000" w:firstRow="0" w:lastRow="0" w:firstColumn="0" w:lastColumn="0" w:noHBand="0" w:noVBand="0"/>
      </w:tblPr>
      <w:tblGrid>
        <w:gridCol w:w="3240"/>
        <w:gridCol w:w="2646"/>
        <w:gridCol w:w="3564"/>
      </w:tblGrid>
      <w:tr w:rsidR="0041340C" w:rsidRPr="0018508B" w14:paraId="63A41014" w14:textId="77777777" w:rsidTr="0018508B">
        <w:tc>
          <w:tcPr>
            <w:tcW w:w="3240" w:type="dxa"/>
            <w:tcBorders>
              <w:top w:val="single" w:sz="4" w:space="0" w:color="000000"/>
              <w:bottom w:val="single" w:sz="4" w:space="0" w:color="000000"/>
            </w:tcBorders>
            <w:shd w:val="clear" w:color="auto" w:fill="auto"/>
            <w:vAlign w:val="bottom"/>
          </w:tcPr>
          <w:p w14:paraId="31CFB591" w14:textId="77777777" w:rsidR="0041340C" w:rsidRPr="0018508B" w:rsidRDefault="00CD2157" w:rsidP="00E95A44">
            <w:pPr>
              <w:tabs>
                <w:tab w:val="left" w:pos="615"/>
              </w:tabs>
              <w:spacing w:line="240" w:lineRule="auto"/>
              <w:ind w:left="-101"/>
              <w:jc w:val="center"/>
              <w:rPr>
                <w:rFonts w:ascii="Arial" w:eastAsia="Arial" w:hAnsi="Arial" w:cs="Arial"/>
                <w:b/>
                <w:sz w:val="18"/>
                <w:szCs w:val="18"/>
              </w:rPr>
            </w:pPr>
            <w:r w:rsidRPr="0018508B">
              <w:rPr>
                <w:rFonts w:ascii="Arial" w:eastAsia="Arial" w:hAnsi="Arial" w:cs="Arial"/>
                <w:b/>
                <w:sz w:val="18"/>
                <w:szCs w:val="18"/>
              </w:rPr>
              <w:t>Related parties</w:t>
            </w:r>
          </w:p>
        </w:tc>
        <w:tc>
          <w:tcPr>
            <w:tcW w:w="2646" w:type="dxa"/>
            <w:tcBorders>
              <w:top w:val="single" w:sz="4" w:space="0" w:color="000000"/>
              <w:bottom w:val="single" w:sz="4" w:space="0" w:color="000000"/>
            </w:tcBorders>
            <w:shd w:val="clear" w:color="auto" w:fill="auto"/>
            <w:vAlign w:val="bottom"/>
          </w:tcPr>
          <w:p w14:paraId="087552E5" w14:textId="77777777" w:rsidR="0041340C" w:rsidRPr="0018508B" w:rsidRDefault="00CD2157" w:rsidP="00E95A44">
            <w:pPr>
              <w:tabs>
                <w:tab w:val="left" w:pos="615"/>
              </w:tabs>
              <w:spacing w:line="240" w:lineRule="auto"/>
              <w:ind w:right="-97"/>
              <w:jc w:val="center"/>
              <w:rPr>
                <w:rFonts w:ascii="Arial" w:eastAsia="Arial" w:hAnsi="Arial" w:cs="Arial"/>
                <w:b/>
                <w:sz w:val="18"/>
                <w:szCs w:val="18"/>
              </w:rPr>
            </w:pPr>
            <w:r w:rsidRPr="0018508B">
              <w:rPr>
                <w:rFonts w:ascii="Arial" w:eastAsia="Arial" w:hAnsi="Arial" w:cs="Arial"/>
                <w:b/>
                <w:sz w:val="18"/>
                <w:szCs w:val="18"/>
              </w:rPr>
              <w:t>Relationship</w:t>
            </w:r>
          </w:p>
        </w:tc>
        <w:tc>
          <w:tcPr>
            <w:tcW w:w="3564" w:type="dxa"/>
            <w:tcBorders>
              <w:top w:val="single" w:sz="4" w:space="0" w:color="000000"/>
              <w:bottom w:val="single" w:sz="4" w:space="0" w:color="000000"/>
            </w:tcBorders>
            <w:shd w:val="clear" w:color="auto" w:fill="auto"/>
            <w:vAlign w:val="bottom"/>
          </w:tcPr>
          <w:p w14:paraId="17F9DF27" w14:textId="77777777" w:rsidR="0041340C" w:rsidRPr="0018508B" w:rsidRDefault="00CD2157" w:rsidP="00E95A44">
            <w:pPr>
              <w:tabs>
                <w:tab w:val="left" w:pos="615"/>
              </w:tabs>
              <w:spacing w:line="240" w:lineRule="auto"/>
              <w:jc w:val="center"/>
              <w:rPr>
                <w:rFonts w:ascii="Arial" w:eastAsia="Arial" w:hAnsi="Arial" w:cs="Arial"/>
                <w:b/>
                <w:sz w:val="18"/>
                <w:szCs w:val="18"/>
              </w:rPr>
            </w:pPr>
            <w:r w:rsidRPr="0018508B">
              <w:rPr>
                <w:rFonts w:ascii="Arial" w:eastAsia="Arial" w:hAnsi="Arial" w:cs="Arial"/>
                <w:b/>
                <w:sz w:val="18"/>
                <w:szCs w:val="18"/>
              </w:rPr>
              <w:t xml:space="preserve">Main transactions relating to </w:t>
            </w:r>
          </w:p>
          <w:p w14:paraId="67F2AB57" w14:textId="77777777" w:rsidR="0041340C" w:rsidRPr="0018508B" w:rsidRDefault="00CD2157" w:rsidP="00E95A44">
            <w:pPr>
              <w:tabs>
                <w:tab w:val="left" w:pos="615"/>
              </w:tabs>
              <w:spacing w:line="240" w:lineRule="auto"/>
              <w:jc w:val="center"/>
              <w:rPr>
                <w:rFonts w:ascii="Arial" w:eastAsia="Arial" w:hAnsi="Arial" w:cs="Arial"/>
                <w:b/>
                <w:sz w:val="18"/>
                <w:szCs w:val="18"/>
              </w:rPr>
            </w:pPr>
            <w:r w:rsidRPr="0018508B">
              <w:rPr>
                <w:rFonts w:ascii="Arial" w:eastAsia="Arial" w:hAnsi="Arial" w:cs="Arial"/>
                <w:b/>
                <w:sz w:val="18"/>
                <w:szCs w:val="18"/>
              </w:rPr>
              <w:t>the Company</w:t>
            </w:r>
          </w:p>
        </w:tc>
      </w:tr>
      <w:tr w:rsidR="0041340C" w:rsidRPr="0018508B" w14:paraId="63CF48EC" w14:textId="77777777" w:rsidTr="0018508B">
        <w:tc>
          <w:tcPr>
            <w:tcW w:w="3240" w:type="dxa"/>
            <w:tcBorders>
              <w:top w:val="single" w:sz="4" w:space="0" w:color="000000"/>
            </w:tcBorders>
          </w:tcPr>
          <w:p w14:paraId="2809C98D" w14:textId="77777777" w:rsidR="0041340C" w:rsidRPr="0018508B" w:rsidRDefault="0041340C" w:rsidP="00E95A44">
            <w:pPr>
              <w:tabs>
                <w:tab w:val="left" w:pos="615"/>
              </w:tabs>
              <w:spacing w:line="240" w:lineRule="auto"/>
              <w:ind w:left="-101"/>
              <w:jc w:val="both"/>
              <w:rPr>
                <w:rFonts w:ascii="Arial" w:eastAsia="Arial" w:hAnsi="Arial" w:cs="Arial"/>
                <w:sz w:val="18"/>
                <w:szCs w:val="18"/>
              </w:rPr>
            </w:pPr>
          </w:p>
        </w:tc>
        <w:tc>
          <w:tcPr>
            <w:tcW w:w="2646" w:type="dxa"/>
            <w:tcBorders>
              <w:top w:val="single" w:sz="4" w:space="0" w:color="000000"/>
            </w:tcBorders>
          </w:tcPr>
          <w:p w14:paraId="1A85EA7C" w14:textId="77777777" w:rsidR="0041340C" w:rsidRPr="0018508B" w:rsidRDefault="0041340C" w:rsidP="00E95A44">
            <w:pPr>
              <w:tabs>
                <w:tab w:val="left" w:pos="615"/>
              </w:tabs>
              <w:spacing w:line="240" w:lineRule="auto"/>
              <w:rPr>
                <w:rFonts w:ascii="Arial" w:eastAsia="Arial" w:hAnsi="Arial" w:cs="Arial"/>
                <w:sz w:val="18"/>
                <w:szCs w:val="18"/>
              </w:rPr>
            </w:pPr>
          </w:p>
        </w:tc>
        <w:tc>
          <w:tcPr>
            <w:tcW w:w="3564" w:type="dxa"/>
            <w:tcBorders>
              <w:top w:val="single" w:sz="4" w:space="0" w:color="000000"/>
            </w:tcBorders>
          </w:tcPr>
          <w:p w14:paraId="1E815CBC" w14:textId="77777777" w:rsidR="0041340C" w:rsidRPr="0018508B" w:rsidRDefault="0041340C" w:rsidP="00E95A44">
            <w:pPr>
              <w:tabs>
                <w:tab w:val="left" w:pos="615"/>
              </w:tabs>
              <w:spacing w:line="240" w:lineRule="auto"/>
              <w:rPr>
                <w:rFonts w:ascii="Arial" w:eastAsia="Arial" w:hAnsi="Arial" w:cs="Arial"/>
                <w:sz w:val="18"/>
                <w:szCs w:val="18"/>
              </w:rPr>
            </w:pPr>
          </w:p>
        </w:tc>
      </w:tr>
      <w:tr w:rsidR="0041340C" w:rsidRPr="0018508B" w14:paraId="73EDDD52" w14:textId="77777777" w:rsidTr="0018508B">
        <w:tc>
          <w:tcPr>
            <w:tcW w:w="3240" w:type="dxa"/>
          </w:tcPr>
          <w:p w14:paraId="222D8185" w14:textId="77777777" w:rsidR="0041340C" w:rsidRPr="0018508B" w:rsidRDefault="00CD2157" w:rsidP="00E95A44">
            <w:pPr>
              <w:tabs>
                <w:tab w:val="left" w:pos="615"/>
              </w:tabs>
              <w:spacing w:line="240" w:lineRule="auto"/>
              <w:ind w:left="-101"/>
              <w:jc w:val="both"/>
              <w:rPr>
                <w:rFonts w:ascii="Arial" w:eastAsia="Arial" w:hAnsi="Arial" w:cs="Arial"/>
                <w:sz w:val="18"/>
                <w:szCs w:val="18"/>
              </w:rPr>
            </w:pPr>
            <w:r w:rsidRPr="0018508B">
              <w:rPr>
                <w:rFonts w:ascii="Arial" w:eastAsia="Arial" w:hAnsi="Arial" w:cs="Arial"/>
                <w:sz w:val="18"/>
                <w:szCs w:val="18"/>
              </w:rPr>
              <w:t>Chevron South Asia Holding Pte. Ltd.</w:t>
            </w:r>
          </w:p>
        </w:tc>
        <w:tc>
          <w:tcPr>
            <w:tcW w:w="2646" w:type="dxa"/>
          </w:tcPr>
          <w:p w14:paraId="46CE817D" w14:textId="77777777" w:rsidR="0041340C" w:rsidRPr="0018508B" w:rsidRDefault="00CD2157" w:rsidP="00E95A44">
            <w:pPr>
              <w:tabs>
                <w:tab w:val="left" w:pos="615"/>
              </w:tabs>
              <w:spacing w:line="240" w:lineRule="auto"/>
              <w:jc w:val="both"/>
              <w:rPr>
                <w:rFonts w:ascii="Arial" w:eastAsia="Arial" w:hAnsi="Arial" w:cs="Arial"/>
                <w:sz w:val="18"/>
                <w:szCs w:val="18"/>
              </w:rPr>
            </w:pPr>
            <w:r w:rsidRPr="0018508B">
              <w:rPr>
                <w:rFonts w:ascii="Arial" w:eastAsia="Arial" w:hAnsi="Arial" w:cs="Arial"/>
                <w:sz w:val="18"/>
                <w:szCs w:val="18"/>
              </w:rPr>
              <w:t>Major shareholder</w:t>
            </w:r>
          </w:p>
        </w:tc>
        <w:tc>
          <w:tcPr>
            <w:tcW w:w="3564" w:type="dxa"/>
          </w:tcPr>
          <w:p w14:paraId="7B4A7EC2" w14:textId="77777777" w:rsidR="0041340C" w:rsidRPr="0018508B" w:rsidRDefault="00CD2157" w:rsidP="00E95A44">
            <w:pPr>
              <w:tabs>
                <w:tab w:val="left" w:pos="615"/>
              </w:tabs>
              <w:spacing w:line="240" w:lineRule="auto"/>
              <w:jc w:val="both"/>
              <w:rPr>
                <w:rFonts w:ascii="Arial" w:eastAsia="Arial" w:hAnsi="Arial" w:cs="Arial"/>
                <w:sz w:val="18"/>
                <w:szCs w:val="18"/>
              </w:rPr>
            </w:pPr>
            <w:r w:rsidRPr="0018508B">
              <w:rPr>
                <w:rFonts w:ascii="Arial" w:eastAsia="Arial" w:hAnsi="Arial" w:cs="Arial"/>
                <w:sz w:val="18"/>
                <w:szCs w:val="18"/>
              </w:rPr>
              <w:t>Holding the Company’s shares</w:t>
            </w:r>
          </w:p>
        </w:tc>
      </w:tr>
      <w:tr w:rsidR="0041340C" w:rsidRPr="0018508B" w14:paraId="40F719B9" w14:textId="77777777" w:rsidTr="0018508B">
        <w:tc>
          <w:tcPr>
            <w:tcW w:w="3240" w:type="dxa"/>
          </w:tcPr>
          <w:p w14:paraId="075094F1" w14:textId="77777777" w:rsidR="0041340C" w:rsidRPr="0018508B" w:rsidRDefault="0041340C" w:rsidP="00E95A44">
            <w:pPr>
              <w:tabs>
                <w:tab w:val="left" w:pos="615"/>
              </w:tabs>
              <w:spacing w:line="240" w:lineRule="auto"/>
              <w:ind w:left="-101"/>
              <w:jc w:val="both"/>
              <w:rPr>
                <w:rFonts w:ascii="Arial" w:eastAsia="Arial" w:hAnsi="Arial" w:cs="Arial"/>
                <w:sz w:val="18"/>
                <w:szCs w:val="18"/>
              </w:rPr>
            </w:pPr>
          </w:p>
        </w:tc>
        <w:tc>
          <w:tcPr>
            <w:tcW w:w="2646" w:type="dxa"/>
          </w:tcPr>
          <w:p w14:paraId="396EA8A9" w14:textId="77777777" w:rsidR="0041340C" w:rsidRPr="0018508B" w:rsidRDefault="0041340C" w:rsidP="00E95A44">
            <w:pPr>
              <w:tabs>
                <w:tab w:val="left" w:pos="615"/>
              </w:tabs>
              <w:spacing w:line="240" w:lineRule="auto"/>
              <w:jc w:val="both"/>
              <w:rPr>
                <w:rFonts w:ascii="Arial" w:eastAsia="Arial" w:hAnsi="Arial" w:cs="Arial"/>
                <w:sz w:val="18"/>
                <w:szCs w:val="18"/>
              </w:rPr>
            </w:pPr>
          </w:p>
        </w:tc>
        <w:tc>
          <w:tcPr>
            <w:tcW w:w="3564" w:type="dxa"/>
          </w:tcPr>
          <w:p w14:paraId="65491D54" w14:textId="77777777" w:rsidR="0041340C" w:rsidRPr="0018508B" w:rsidRDefault="0041340C" w:rsidP="00E95A44">
            <w:pPr>
              <w:tabs>
                <w:tab w:val="left" w:pos="615"/>
              </w:tabs>
              <w:spacing w:line="240" w:lineRule="auto"/>
              <w:jc w:val="both"/>
              <w:rPr>
                <w:rFonts w:ascii="Arial" w:eastAsia="Arial" w:hAnsi="Arial" w:cs="Arial"/>
                <w:sz w:val="18"/>
                <w:szCs w:val="18"/>
              </w:rPr>
            </w:pPr>
          </w:p>
        </w:tc>
      </w:tr>
      <w:tr w:rsidR="0041340C" w:rsidRPr="0018508B" w14:paraId="501985A7" w14:textId="77777777" w:rsidTr="0018508B">
        <w:trPr>
          <w:trHeight w:val="620"/>
        </w:trPr>
        <w:tc>
          <w:tcPr>
            <w:tcW w:w="3240" w:type="dxa"/>
            <w:tcBorders>
              <w:bottom w:val="single" w:sz="4" w:space="0" w:color="000000"/>
            </w:tcBorders>
          </w:tcPr>
          <w:p w14:paraId="62A2B1DC" w14:textId="77777777" w:rsidR="0041340C" w:rsidRPr="0018508B" w:rsidRDefault="00CD2157" w:rsidP="00E95A44">
            <w:pPr>
              <w:tabs>
                <w:tab w:val="left" w:pos="615"/>
              </w:tabs>
              <w:spacing w:line="240" w:lineRule="auto"/>
              <w:ind w:left="-101"/>
              <w:rPr>
                <w:rFonts w:ascii="Arial" w:eastAsia="Arial" w:hAnsi="Arial" w:cs="Arial"/>
                <w:sz w:val="18"/>
                <w:szCs w:val="18"/>
              </w:rPr>
            </w:pPr>
            <w:r w:rsidRPr="0018508B">
              <w:rPr>
                <w:rFonts w:ascii="Arial" w:eastAsia="Arial" w:hAnsi="Arial" w:cs="Arial"/>
                <w:sz w:val="18"/>
                <w:szCs w:val="18"/>
              </w:rPr>
              <w:t>Affiliates</w:t>
            </w:r>
          </w:p>
        </w:tc>
        <w:tc>
          <w:tcPr>
            <w:tcW w:w="2646" w:type="dxa"/>
            <w:tcBorders>
              <w:bottom w:val="single" w:sz="4" w:space="0" w:color="000000"/>
            </w:tcBorders>
          </w:tcPr>
          <w:p w14:paraId="168E3518" w14:textId="0AB1AD61" w:rsidR="0041340C" w:rsidRPr="0018508B" w:rsidRDefault="00CD2157" w:rsidP="00E95A44">
            <w:pPr>
              <w:tabs>
                <w:tab w:val="left" w:pos="615"/>
              </w:tabs>
              <w:spacing w:line="240" w:lineRule="auto"/>
              <w:rPr>
                <w:rFonts w:ascii="Arial" w:eastAsia="Arial" w:hAnsi="Arial" w:cs="Arial"/>
                <w:sz w:val="18"/>
                <w:szCs w:val="18"/>
              </w:rPr>
            </w:pPr>
            <w:r w:rsidRPr="0018508B">
              <w:rPr>
                <w:rFonts w:ascii="Arial" w:eastAsia="Arial" w:hAnsi="Arial" w:cs="Arial"/>
                <w:sz w:val="18"/>
                <w:szCs w:val="18"/>
              </w:rPr>
              <w:t xml:space="preserve">Related parties of the ultimate </w:t>
            </w:r>
            <w:r w:rsidR="0018508B">
              <w:rPr>
                <w:rFonts w:ascii="Arial" w:eastAsia="Arial" w:hAnsi="Arial" w:cs="Arial"/>
                <w:sz w:val="18"/>
                <w:szCs w:val="18"/>
              </w:rPr>
              <w:br/>
              <w:t xml:space="preserve">   </w:t>
            </w:r>
            <w:r w:rsidRPr="0018508B">
              <w:rPr>
                <w:rFonts w:ascii="Arial" w:eastAsia="Arial" w:hAnsi="Arial" w:cs="Arial"/>
                <w:sz w:val="18"/>
                <w:szCs w:val="18"/>
              </w:rPr>
              <w:t>parent company</w:t>
            </w:r>
          </w:p>
        </w:tc>
        <w:tc>
          <w:tcPr>
            <w:tcW w:w="3564" w:type="dxa"/>
            <w:tcBorders>
              <w:bottom w:val="single" w:sz="4" w:space="0" w:color="000000"/>
            </w:tcBorders>
          </w:tcPr>
          <w:p w14:paraId="71D694DB" w14:textId="4AC57ED4" w:rsidR="0041340C" w:rsidRPr="0018508B" w:rsidRDefault="00CD2157" w:rsidP="00E95A44">
            <w:pPr>
              <w:tabs>
                <w:tab w:val="left" w:pos="615"/>
              </w:tabs>
              <w:spacing w:line="240" w:lineRule="auto"/>
              <w:ind w:right="-86"/>
              <w:jc w:val="thaiDistribute"/>
              <w:rPr>
                <w:rFonts w:ascii="Arial" w:eastAsia="Arial" w:hAnsi="Arial" w:cs="Arial"/>
                <w:sz w:val="18"/>
                <w:szCs w:val="18"/>
              </w:rPr>
            </w:pPr>
            <w:r w:rsidRPr="0018508B">
              <w:rPr>
                <w:rFonts w:ascii="Arial" w:eastAsia="Arial" w:hAnsi="Arial" w:cs="Arial"/>
                <w:sz w:val="18"/>
                <w:szCs w:val="18"/>
              </w:rPr>
              <w:t>Supplying of crude oil and raw</w:t>
            </w:r>
            <w:r w:rsidR="00ED23E5" w:rsidRPr="0018508B">
              <w:rPr>
                <w:rFonts w:ascii="Arial" w:eastAsia="Arial" w:hAnsi="Arial" w:cs="Arial"/>
                <w:sz w:val="18"/>
                <w:cs/>
              </w:rPr>
              <w:t xml:space="preserve"> </w:t>
            </w:r>
            <w:r w:rsidRPr="0018508B">
              <w:rPr>
                <w:rFonts w:ascii="Arial" w:eastAsia="Arial" w:hAnsi="Arial" w:cs="Arial"/>
                <w:sz w:val="18"/>
                <w:szCs w:val="18"/>
              </w:rPr>
              <w:t xml:space="preserve">materials </w:t>
            </w:r>
            <w:r w:rsidR="0018508B" w:rsidRPr="0018508B">
              <w:rPr>
                <w:rFonts w:ascii="Arial" w:eastAsia="Arial" w:hAnsi="Arial" w:cs="Arial"/>
                <w:sz w:val="18"/>
                <w:szCs w:val="18"/>
              </w:rPr>
              <w:br/>
              <w:t xml:space="preserve">   </w:t>
            </w:r>
            <w:r w:rsidRPr="0018508B">
              <w:rPr>
                <w:rFonts w:ascii="Arial" w:eastAsia="Arial" w:hAnsi="Arial" w:cs="Arial"/>
                <w:spacing w:val="-4"/>
                <w:sz w:val="18"/>
                <w:szCs w:val="18"/>
              </w:rPr>
              <w:t>to the Company</w:t>
            </w:r>
            <w:r w:rsidR="00ED23E5" w:rsidRPr="0018508B">
              <w:rPr>
                <w:rFonts w:ascii="Arial" w:eastAsia="Arial" w:hAnsi="Arial" w:cs="Arial"/>
                <w:spacing w:val="-4"/>
                <w:sz w:val="18"/>
                <w:szCs w:val="18"/>
                <w:cs/>
              </w:rPr>
              <w:t xml:space="preserve"> </w:t>
            </w:r>
            <w:r w:rsidRPr="0018508B">
              <w:rPr>
                <w:rFonts w:ascii="Arial" w:eastAsia="Arial" w:hAnsi="Arial" w:cs="Arial"/>
                <w:spacing w:val="-4"/>
                <w:sz w:val="18"/>
                <w:szCs w:val="18"/>
              </w:rPr>
              <w:t>and purchasing of</w:t>
            </w:r>
            <w:r w:rsidR="00ED23E5" w:rsidRPr="0018508B">
              <w:rPr>
                <w:rFonts w:ascii="Arial" w:eastAsia="Arial" w:hAnsi="Arial" w:cs="Arial"/>
                <w:spacing w:val="-4"/>
                <w:sz w:val="18"/>
                <w:szCs w:val="18"/>
                <w:cs/>
              </w:rPr>
              <w:t xml:space="preserve"> </w:t>
            </w:r>
            <w:r w:rsidRPr="0018508B">
              <w:rPr>
                <w:rFonts w:ascii="Arial" w:eastAsia="Arial" w:hAnsi="Arial" w:cs="Arial"/>
                <w:spacing w:val="-4"/>
                <w:sz w:val="18"/>
                <w:szCs w:val="18"/>
              </w:rPr>
              <w:t>products</w:t>
            </w:r>
            <w:r w:rsidR="00913E45" w:rsidRPr="0018508B">
              <w:rPr>
                <w:rFonts w:ascii="Arial" w:eastAsia="Arial" w:hAnsi="Arial" w:cs="Arial"/>
                <w:sz w:val="18"/>
                <w:szCs w:val="18"/>
              </w:rPr>
              <w:t xml:space="preserve"> </w:t>
            </w:r>
            <w:r w:rsidR="0018508B">
              <w:rPr>
                <w:rFonts w:ascii="Arial" w:eastAsia="Arial" w:hAnsi="Arial" w:cs="Arial"/>
                <w:sz w:val="18"/>
                <w:szCs w:val="18"/>
              </w:rPr>
              <w:br/>
              <w:t xml:space="preserve">   </w:t>
            </w:r>
            <w:r w:rsidRPr="0018508B">
              <w:rPr>
                <w:rFonts w:ascii="Arial" w:eastAsia="Arial" w:hAnsi="Arial" w:cs="Arial"/>
                <w:sz w:val="18"/>
                <w:szCs w:val="18"/>
              </w:rPr>
              <w:t>from the Company</w:t>
            </w:r>
          </w:p>
        </w:tc>
      </w:tr>
    </w:tbl>
    <w:p w14:paraId="3299DBF9" w14:textId="77777777" w:rsidR="00692230" w:rsidRPr="0018508B" w:rsidRDefault="00692230" w:rsidP="00E95A44">
      <w:pPr>
        <w:spacing w:line="240" w:lineRule="auto"/>
        <w:rPr>
          <w:rFonts w:ascii="Arial" w:eastAsia="Arial" w:hAnsi="Arial" w:cs="Arial"/>
          <w:sz w:val="18"/>
          <w:szCs w:val="18"/>
        </w:rPr>
      </w:pPr>
    </w:p>
    <w:p w14:paraId="0BD62B7E" w14:textId="76C9B10B" w:rsidR="0041340C" w:rsidRPr="0018508B" w:rsidRDefault="00CD2157" w:rsidP="00E95A44">
      <w:pPr>
        <w:spacing w:line="240" w:lineRule="auto"/>
        <w:rPr>
          <w:rFonts w:ascii="Arial" w:eastAsia="Arial" w:hAnsi="Arial" w:cs="Arial"/>
          <w:sz w:val="18"/>
          <w:szCs w:val="18"/>
        </w:rPr>
      </w:pPr>
      <w:r w:rsidRPr="0018508B">
        <w:rPr>
          <w:rFonts w:ascii="Arial" w:eastAsia="Arial" w:hAnsi="Arial" w:cs="Arial"/>
          <w:sz w:val="18"/>
          <w:szCs w:val="18"/>
        </w:rPr>
        <w:t>The following transactions were carried out with related parties:</w:t>
      </w:r>
    </w:p>
    <w:p w14:paraId="324F24F7" w14:textId="77777777" w:rsidR="0041340C" w:rsidRPr="0018508B" w:rsidRDefault="0041340C" w:rsidP="00E95A44">
      <w:pPr>
        <w:spacing w:line="240" w:lineRule="auto"/>
        <w:jc w:val="both"/>
        <w:rPr>
          <w:rFonts w:ascii="Arial" w:eastAsia="Arial" w:hAnsi="Arial" w:cs="Arial"/>
          <w:bCs/>
          <w:sz w:val="18"/>
          <w:szCs w:val="18"/>
        </w:rPr>
      </w:pPr>
    </w:p>
    <w:p w14:paraId="2149E74E" w14:textId="3EC0EF18" w:rsidR="0041340C" w:rsidRPr="0018508B" w:rsidRDefault="006D7E0B" w:rsidP="00E95A44">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18508B">
        <w:rPr>
          <w:rFonts w:ascii="Arial" w:eastAsia="Arial" w:hAnsi="Arial" w:cs="Arial"/>
          <w:b/>
          <w:color w:val="CF4A02"/>
          <w:sz w:val="18"/>
          <w:szCs w:val="18"/>
        </w:rPr>
        <w:t>i)</w:t>
      </w:r>
      <w:r w:rsidRPr="0018508B">
        <w:rPr>
          <w:rFonts w:ascii="Arial" w:eastAsia="Arial" w:hAnsi="Arial" w:cs="Arial"/>
          <w:b/>
          <w:color w:val="CF4A02"/>
          <w:sz w:val="18"/>
          <w:szCs w:val="18"/>
        </w:rPr>
        <w:tab/>
      </w:r>
      <w:r w:rsidR="00CD2157" w:rsidRPr="0018508B">
        <w:rPr>
          <w:rFonts w:ascii="Arial" w:eastAsia="Arial" w:hAnsi="Arial" w:cs="Arial"/>
          <w:b/>
          <w:color w:val="CF4A02"/>
          <w:sz w:val="18"/>
          <w:szCs w:val="18"/>
        </w:rPr>
        <w:t>Sales of goods and services</w:t>
      </w:r>
    </w:p>
    <w:p w14:paraId="2B3B716E" w14:textId="09903B62" w:rsidR="0041340C" w:rsidRPr="0018508B" w:rsidRDefault="0041340C" w:rsidP="00E95A44">
      <w:pPr>
        <w:pBdr>
          <w:top w:val="nil"/>
          <w:left w:val="nil"/>
          <w:bottom w:val="nil"/>
          <w:right w:val="nil"/>
          <w:between w:val="nil"/>
        </w:pBdr>
        <w:spacing w:line="240" w:lineRule="auto"/>
        <w:ind w:left="540"/>
        <w:jc w:val="both"/>
        <w:rPr>
          <w:rFonts w:ascii="Arial" w:eastAsia="Arial" w:hAnsi="Arial" w:cs="Arial"/>
          <w:bCs/>
          <w:sz w:val="18"/>
          <w:szCs w:val="18"/>
        </w:rPr>
      </w:pPr>
    </w:p>
    <w:tbl>
      <w:tblPr>
        <w:tblStyle w:val="af0"/>
        <w:tblW w:w="8885" w:type="dxa"/>
        <w:tblInd w:w="567" w:type="dxa"/>
        <w:tblLayout w:type="fixed"/>
        <w:tblLook w:val="0000" w:firstRow="0" w:lastRow="0" w:firstColumn="0" w:lastColumn="0" w:noHBand="0" w:noVBand="0"/>
      </w:tblPr>
      <w:tblGrid>
        <w:gridCol w:w="2837"/>
        <w:gridCol w:w="1512"/>
        <w:gridCol w:w="1512"/>
        <w:gridCol w:w="1512"/>
        <w:gridCol w:w="1512"/>
      </w:tblGrid>
      <w:tr w:rsidR="00692230" w:rsidRPr="0018508B" w14:paraId="1BE0A10F" w14:textId="77777777" w:rsidTr="0018508B">
        <w:tc>
          <w:tcPr>
            <w:tcW w:w="2837" w:type="dxa"/>
            <w:shd w:val="clear" w:color="auto" w:fill="auto"/>
            <w:vAlign w:val="bottom"/>
          </w:tcPr>
          <w:p w14:paraId="4B67FE0B" w14:textId="77777777" w:rsidR="00692230" w:rsidRPr="0018508B" w:rsidRDefault="00692230" w:rsidP="00C01E57">
            <w:pPr>
              <w:spacing w:line="240" w:lineRule="auto"/>
              <w:ind w:left="-101" w:right="-169"/>
              <w:rPr>
                <w:rFonts w:ascii="Arial" w:eastAsia="Arial" w:hAnsi="Arial" w:cs="Arial"/>
                <w:sz w:val="18"/>
                <w:szCs w:val="18"/>
              </w:rPr>
            </w:pPr>
          </w:p>
        </w:tc>
        <w:tc>
          <w:tcPr>
            <w:tcW w:w="3024" w:type="dxa"/>
            <w:gridSpan w:val="2"/>
            <w:tcBorders>
              <w:top w:val="single" w:sz="4" w:space="0" w:color="000000"/>
              <w:bottom w:val="single" w:sz="4" w:space="0" w:color="000000"/>
            </w:tcBorders>
            <w:shd w:val="clear" w:color="auto" w:fill="auto"/>
            <w:vAlign w:val="bottom"/>
          </w:tcPr>
          <w:p w14:paraId="6F89C7C8" w14:textId="77777777" w:rsidR="00692230" w:rsidRPr="0018508B" w:rsidRDefault="00692230" w:rsidP="00C01E57">
            <w:pPr>
              <w:spacing w:line="240" w:lineRule="auto"/>
              <w:ind w:right="-72"/>
              <w:jc w:val="center"/>
              <w:rPr>
                <w:rFonts w:ascii="Arial" w:eastAsia="Arial" w:hAnsi="Arial" w:cs="Arial"/>
                <w:b/>
                <w:sz w:val="18"/>
                <w:szCs w:val="18"/>
              </w:rPr>
            </w:pPr>
            <w:r w:rsidRPr="0018508B">
              <w:rPr>
                <w:rFonts w:ascii="Arial" w:eastAsia="Arial" w:hAnsi="Arial" w:cs="Arial"/>
                <w:b/>
                <w:sz w:val="18"/>
                <w:szCs w:val="18"/>
              </w:rPr>
              <w:t>Unit: US Dollar</w:t>
            </w:r>
          </w:p>
        </w:tc>
        <w:tc>
          <w:tcPr>
            <w:tcW w:w="3024" w:type="dxa"/>
            <w:gridSpan w:val="2"/>
            <w:tcBorders>
              <w:top w:val="single" w:sz="4" w:space="0" w:color="000000"/>
              <w:bottom w:val="single" w:sz="4" w:space="0" w:color="000000"/>
            </w:tcBorders>
            <w:shd w:val="clear" w:color="auto" w:fill="auto"/>
            <w:vAlign w:val="bottom"/>
          </w:tcPr>
          <w:p w14:paraId="13C2310E" w14:textId="77777777" w:rsidR="00692230" w:rsidRPr="0018508B" w:rsidRDefault="00692230" w:rsidP="00C01E57">
            <w:pPr>
              <w:spacing w:line="240" w:lineRule="auto"/>
              <w:ind w:right="-72"/>
              <w:jc w:val="center"/>
              <w:rPr>
                <w:rFonts w:ascii="Arial" w:eastAsia="Arial" w:hAnsi="Arial" w:cs="Arial"/>
                <w:b/>
                <w:sz w:val="18"/>
                <w:szCs w:val="18"/>
              </w:rPr>
            </w:pPr>
            <w:r w:rsidRPr="0018508B">
              <w:rPr>
                <w:rFonts w:ascii="Arial" w:eastAsia="Arial" w:hAnsi="Arial" w:cs="Arial"/>
                <w:b/>
                <w:sz w:val="18"/>
                <w:szCs w:val="18"/>
              </w:rPr>
              <w:t>Unit: Baht</w:t>
            </w:r>
          </w:p>
        </w:tc>
      </w:tr>
      <w:tr w:rsidR="00692230" w:rsidRPr="0018508B" w14:paraId="7F2FA2B4" w14:textId="77777777" w:rsidTr="0018508B">
        <w:tc>
          <w:tcPr>
            <w:tcW w:w="2837" w:type="dxa"/>
            <w:shd w:val="clear" w:color="auto" w:fill="auto"/>
            <w:vAlign w:val="bottom"/>
          </w:tcPr>
          <w:p w14:paraId="138F6E0E" w14:textId="77777777" w:rsidR="00692230" w:rsidRPr="0018508B" w:rsidRDefault="00692230" w:rsidP="00C01E57">
            <w:pPr>
              <w:spacing w:line="240" w:lineRule="auto"/>
              <w:ind w:left="-101" w:right="-108"/>
              <w:rPr>
                <w:rFonts w:ascii="Arial" w:eastAsia="Arial" w:hAnsi="Arial" w:cs="Arial"/>
                <w:sz w:val="18"/>
                <w:szCs w:val="18"/>
              </w:rPr>
            </w:pPr>
            <w:r w:rsidRPr="0018508B">
              <w:rPr>
                <w:rFonts w:ascii="Arial" w:eastAsia="Arial" w:hAnsi="Arial" w:cs="Arial"/>
                <w:b/>
                <w:sz w:val="18"/>
                <w:szCs w:val="18"/>
              </w:rPr>
              <w:t xml:space="preserve">For the </w:t>
            </w:r>
            <w:r w:rsidRPr="0018508B">
              <w:rPr>
                <w:rFonts w:ascii="Arial" w:hAnsi="Arial" w:cs="Arial"/>
                <w:b/>
                <w:bCs/>
                <w:sz w:val="18"/>
                <w:szCs w:val="18"/>
              </w:rPr>
              <w:t>three</w:t>
            </w:r>
            <w:r w:rsidRPr="0018508B">
              <w:rPr>
                <w:rFonts w:ascii="Arial" w:eastAsia="Arial" w:hAnsi="Arial" w:cs="Arial"/>
                <w:b/>
                <w:sz w:val="18"/>
                <w:szCs w:val="18"/>
              </w:rPr>
              <w:t>-month</w:t>
            </w:r>
          </w:p>
        </w:tc>
        <w:tc>
          <w:tcPr>
            <w:tcW w:w="1512" w:type="dxa"/>
            <w:tcBorders>
              <w:top w:val="single" w:sz="4" w:space="0" w:color="000000"/>
            </w:tcBorders>
            <w:shd w:val="clear" w:color="auto" w:fill="auto"/>
            <w:vAlign w:val="bottom"/>
          </w:tcPr>
          <w:p w14:paraId="007DCC02" w14:textId="6E69357C" w:rsidR="00692230" w:rsidRPr="0018508B" w:rsidRDefault="00A72B70" w:rsidP="00C01E57">
            <w:pPr>
              <w:spacing w:line="240" w:lineRule="auto"/>
              <w:ind w:left="-27"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 </w:t>
            </w:r>
          </w:p>
        </w:tc>
        <w:tc>
          <w:tcPr>
            <w:tcW w:w="1512" w:type="dxa"/>
            <w:tcBorders>
              <w:top w:val="single" w:sz="4" w:space="0" w:color="000000"/>
            </w:tcBorders>
            <w:shd w:val="clear" w:color="auto" w:fill="auto"/>
            <w:vAlign w:val="bottom"/>
          </w:tcPr>
          <w:p w14:paraId="75080FB0" w14:textId="08DFDB40" w:rsidR="00692230" w:rsidRPr="0018508B" w:rsidRDefault="00A72B70" w:rsidP="00C01E57">
            <w:pPr>
              <w:spacing w:line="240" w:lineRule="auto"/>
              <w:ind w:left="-27"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 </w:t>
            </w:r>
          </w:p>
        </w:tc>
        <w:tc>
          <w:tcPr>
            <w:tcW w:w="1512" w:type="dxa"/>
            <w:tcBorders>
              <w:top w:val="single" w:sz="4" w:space="0" w:color="000000"/>
            </w:tcBorders>
            <w:shd w:val="clear" w:color="auto" w:fill="auto"/>
            <w:vAlign w:val="bottom"/>
          </w:tcPr>
          <w:p w14:paraId="514EBE29" w14:textId="603442D2" w:rsidR="00692230" w:rsidRPr="0018508B" w:rsidRDefault="00A72B70" w:rsidP="00C01E57">
            <w:pPr>
              <w:spacing w:line="240" w:lineRule="auto"/>
              <w:ind w:left="-27"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 </w:t>
            </w:r>
          </w:p>
        </w:tc>
        <w:tc>
          <w:tcPr>
            <w:tcW w:w="1512" w:type="dxa"/>
            <w:tcBorders>
              <w:top w:val="single" w:sz="4" w:space="0" w:color="000000"/>
            </w:tcBorders>
            <w:shd w:val="clear" w:color="auto" w:fill="auto"/>
            <w:vAlign w:val="bottom"/>
          </w:tcPr>
          <w:p w14:paraId="54E20D93" w14:textId="6E498F6B" w:rsidR="00692230" w:rsidRPr="0018508B" w:rsidRDefault="00A72B70" w:rsidP="00C01E57">
            <w:pPr>
              <w:spacing w:line="240" w:lineRule="auto"/>
              <w:ind w:left="-27"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 </w:t>
            </w:r>
          </w:p>
        </w:tc>
      </w:tr>
      <w:tr w:rsidR="00692230" w:rsidRPr="0018508B" w14:paraId="29CB2F83" w14:textId="77777777" w:rsidTr="0018508B">
        <w:tc>
          <w:tcPr>
            <w:tcW w:w="2837" w:type="dxa"/>
            <w:shd w:val="clear" w:color="auto" w:fill="auto"/>
            <w:vAlign w:val="bottom"/>
          </w:tcPr>
          <w:p w14:paraId="6181DF94" w14:textId="77777777" w:rsidR="00692230" w:rsidRPr="0018508B" w:rsidRDefault="00692230" w:rsidP="00692230">
            <w:pPr>
              <w:spacing w:line="240" w:lineRule="auto"/>
              <w:ind w:left="-101" w:right="-108"/>
              <w:rPr>
                <w:rFonts w:ascii="Arial" w:eastAsia="Arial" w:hAnsi="Arial" w:cs="Arial"/>
                <w:sz w:val="18"/>
                <w:szCs w:val="18"/>
              </w:rPr>
            </w:pPr>
            <w:r w:rsidRPr="0018508B">
              <w:rPr>
                <w:rFonts w:ascii="Arial" w:eastAsia="Arial" w:hAnsi="Arial" w:cs="Arial"/>
                <w:b/>
                <w:sz w:val="18"/>
                <w:szCs w:val="18"/>
              </w:rPr>
              <w:t xml:space="preserve">   period ended</w:t>
            </w:r>
          </w:p>
        </w:tc>
        <w:tc>
          <w:tcPr>
            <w:tcW w:w="1512" w:type="dxa"/>
            <w:tcBorders>
              <w:bottom w:val="single" w:sz="4" w:space="0" w:color="000000"/>
            </w:tcBorders>
            <w:shd w:val="clear" w:color="auto" w:fill="auto"/>
            <w:vAlign w:val="bottom"/>
          </w:tcPr>
          <w:p w14:paraId="4E6B2B46" w14:textId="5AD05C06" w:rsidR="00692230" w:rsidRPr="0018508B" w:rsidRDefault="00A72B70" w:rsidP="00692230">
            <w:pPr>
              <w:spacing w:line="240" w:lineRule="auto"/>
              <w:ind w:right="-72"/>
              <w:jc w:val="right"/>
              <w:rPr>
                <w:rFonts w:ascii="Arial" w:eastAsia="Arial" w:hAnsi="Arial" w:cs="Arial"/>
                <w:b/>
                <w:sz w:val="18"/>
                <w:szCs w:val="18"/>
              </w:rPr>
            </w:pPr>
            <w:r w:rsidRPr="00A72B70">
              <w:rPr>
                <w:rFonts w:ascii="Arial" w:eastAsia="Arial" w:hAnsi="Arial" w:cs="Arial"/>
                <w:b/>
                <w:sz w:val="18"/>
                <w:szCs w:val="18"/>
              </w:rPr>
              <w:t>2023</w:t>
            </w:r>
          </w:p>
        </w:tc>
        <w:tc>
          <w:tcPr>
            <w:tcW w:w="1512" w:type="dxa"/>
            <w:tcBorders>
              <w:bottom w:val="single" w:sz="4" w:space="0" w:color="000000"/>
            </w:tcBorders>
            <w:shd w:val="clear" w:color="auto" w:fill="auto"/>
            <w:vAlign w:val="bottom"/>
          </w:tcPr>
          <w:p w14:paraId="0067F599" w14:textId="2868E56A" w:rsidR="00692230" w:rsidRPr="0018508B" w:rsidRDefault="00A72B70" w:rsidP="00692230">
            <w:pPr>
              <w:tabs>
                <w:tab w:val="center" w:pos="720"/>
                <w:tab w:val="right" w:pos="1440"/>
              </w:tabs>
              <w:spacing w:line="240" w:lineRule="auto"/>
              <w:ind w:right="-72"/>
              <w:jc w:val="right"/>
              <w:rPr>
                <w:rFonts w:ascii="Arial" w:eastAsia="Arial" w:hAnsi="Arial" w:cs="Arial"/>
                <w:b/>
                <w:sz w:val="18"/>
                <w:szCs w:val="18"/>
              </w:rPr>
            </w:pPr>
            <w:r w:rsidRPr="00A72B70">
              <w:rPr>
                <w:rFonts w:ascii="Arial" w:eastAsia="Arial" w:hAnsi="Arial" w:cs="Arial"/>
                <w:b/>
                <w:sz w:val="18"/>
                <w:szCs w:val="18"/>
              </w:rPr>
              <w:t>2022</w:t>
            </w:r>
          </w:p>
        </w:tc>
        <w:tc>
          <w:tcPr>
            <w:tcW w:w="1512" w:type="dxa"/>
            <w:tcBorders>
              <w:bottom w:val="single" w:sz="4" w:space="0" w:color="000000"/>
            </w:tcBorders>
            <w:shd w:val="clear" w:color="auto" w:fill="auto"/>
            <w:vAlign w:val="bottom"/>
          </w:tcPr>
          <w:p w14:paraId="2F45A7E7" w14:textId="4368FB70" w:rsidR="00692230" w:rsidRPr="0018508B" w:rsidRDefault="00A72B70" w:rsidP="00692230">
            <w:pPr>
              <w:spacing w:line="240" w:lineRule="auto"/>
              <w:ind w:right="-72"/>
              <w:jc w:val="right"/>
              <w:rPr>
                <w:rFonts w:ascii="Arial" w:eastAsia="Arial" w:hAnsi="Arial" w:cs="Arial"/>
                <w:b/>
                <w:sz w:val="18"/>
                <w:szCs w:val="18"/>
              </w:rPr>
            </w:pPr>
            <w:r w:rsidRPr="00A72B70">
              <w:rPr>
                <w:rFonts w:ascii="Arial" w:eastAsia="Arial" w:hAnsi="Arial" w:cs="Arial"/>
                <w:b/>
                <w:sz w:val="18"/>
                <w:szCs w:val="18"/>
              </w:rPr>
              <w:t>2023</w:t>
            </w:r>
          </w:p>
        </w:tc>
        <w:tc>
          <w:tcPr>
            <w:tcW w:w="1512" w:type="dxa"/>
            <w:tcBorders>
              <w:bottom w:val="single" w:sz="4" w:space="0" w:color="000000"/>
            </w:tcBorders>
            <w:shd w:val="clear" w:color="auto" w:fill="auto"/>
            <w:vAlign w:val="bottom"/>
          </w:tcPr>
          <w:p w14:paraId="1E47210A" w14:textId="78EA20AC" w:rsidR="00692230" w:rsidRPr="0018508B" w:rsidRDefault="00A72B70" w:rsidP="00692230">
            <w:pPr>
              <w:tabs>
                <w:tab w:val="center" w:pos="720"/>
                <w:tab w:val="right" w:pos="1440"/>
              </w:tabs>
              <w:spacing w:line="240" w:lineRule="auto"/>
              <w:ind w:right="-72"/>
              <w:jc w:val="right"/>
              <w:rPr>
                <w:rFonts w:ascii="Arial" w:eastAsia="Arial" w:hAnsi="Arial" w:cs="Arial"/>
                <w:b/>
                <w:sz w:val="18"/>
                <w:szCs w:val="18"/>
              </w:rPr>
            </w:pPr>
            <w:r w:rsidRPr="00A72B70">
              <w:rPr>
                <w:rFonts w:ascii="Arial" w:eastAsia="Arial" w:hAnsi="Arial" w:cs="Arial"/>
                <w:b/>
                <w:sz w:val="18"/>
                <w:szCs w:val="18"/>
              </w:rPr>
              <w:t>2022</w:t>
            </w:r>
          </w:p>
        </w:tc>
      </w:tr>
      <w:tr w:rsidR="00692230" w:rsidRPr="0018508B" w14:paraId="50F3CA05" w14:textId="77777777" w:rsidTr="0018508B">
        <w:tc>
          <w:tcPr>
            <w:tcW w:w="2837" w:type="dxa"/>
            <w:shd w:val="clear" w:color="auto" w:fill="auto"/>
            <w:vAlign w:val="bottom"/>
          </w:tcPr>
          <w:p w14:paraId="72EA74E0" w14:textId="77777777" w:rsidR="00692230" w:rsidRPr="0018508B" w:rsidRDefault="00692230" w:rsidP="00692230">
            <w:pPr>
              <w:tabs>
                <w:tab w:val="center" w:pos="4536"/>
                <w:tab w:val="center" w:pos="5670"/>
                <w:tab w:val="center" w:pos="6804"/>
                <w:tab w:val="right" w:pos="7655"/>
              </w:tabs>
              <w:spacing w:line="240" w:lineRule="auto"/>
              <w:ind w:left="-101" w:right="-108"/>
              <w:rPr>
                <w:rFonts w:ascii="Arial" w:eastAsia="Arial" w:hAnsi="Arial" w:cs="Arial"/>
                <w:sz w:val="18"/>
                <w:szCs w:val="18"/>
              </w:rPr>
            </w:pPr>
          </w:p>
        </w:tc>
        <w:tc>
          <w:tcPr>
            <w:tcW w:w="1512" w:type="dxa"/>
            <w:tcBorders>
              <w:top w:val="single" w:sz="4" w:space="0" w:color="000000"/>
            </w:tcBorders>
            <w:shd w:val="clear" w:color="auto" w:fill="FAFAFA"/>
            <w:vAlign w:val="bottom"/>
          </w:tcPr>
          <w:p w14:paraId="2792AFBC" w14:textId="77777777" w:rsidR="00692230" w:rsidRPr="0018508B" w:rsidRDefault="00692230" w:rsidP="00692230">
            <w:pPr>
              <w:spacing w:line="240" w:lineRule="auto"/>
              <w:ind w:right="-72"/>
              <w:jc w:val="right"/>
              <w:rPr>
                <w:rFonts w:ascii="Arial" w:eastAsia="Arial" w:hAnsi="Arial" w:cs="Arial"/>
                <w:sz w:val="18"/>
                <w:szCs w:val="18"/>
              </w:rPr>
            </w:pPr>
          </w:p>
        </w:tc>
        <w:tc>
          <w:tcPr>
            <w:tcW w:w="1512" w:type="dxa"/>
            <w:tcBorders>
              <w:top w:val="single" w:sz="4" w:space="0" w:color="000000"/>
            </w:tcBorders>
            <w:vAlign w:val="bottom"/>
          </w:tcPr>
          <w:p w14:paraId="416C8A9A" w14:textId="77777777" w:rsidR="00692230" w:rsidRPr="0018508B" w:rsidRDefault="00692230" w:rsidP="00692230">
            <w:pPr>
              <w:spacing w:line="240" w:lineRule="auto"/>
              <w:ind w:right="-72"/>
              <w:jc w:val="right"/>
              <w:rPr>
                <w:rFonts w:ascii="Arial" w:eastAsia="Arial" w:hAnsi="Arial" w:cs="Arial"/>
                <w:sz w:val="18"/>
                <w:szCs w:val="18"/>
              </w:rPr>
            </w:pPr>
          </w:p>
        </w:tc>
        <w:tc>
          <w:tcPr>
            <w:tcW w:w="1512" w:type="dxa"/>
            <w:tcBorders>
              <w:top w:val="single" w:sz="4" w:space="0" w:color="000000"/>
            </w:tcBorders>
            <w:shd w:val="clear" w:color="auto" w:fill="FAFAFA"/>
            <w:vAlign w:val="bottom"/>
          </w:tcPr>
          <w:p w14:paraId="7C0DFE79" w14:textId="77777777" w:rsidR="00692230" w:rsidRPr="0018508B" w:rsidRDefault="00692230" w:rsidP="00692230">
            <w:pPr>
              <w:spacing w:line="240" w:lineRule="auto"/>
              <w:ind w:right="-72"/>
              <w:jc w:val="right"/>
              <w:rPr>
                <w:rFonts w:ascii="Arial" w:eastAsia="Arial" w:hAnsi="Arial" w:cs="Arial"/>
                <w:sz w:val="18"/>
                <w:szCs w:val="18"/>
              </w:rPr>
            </w:pPr>
          </w:p>
        </w:tc>
        <w:tc>
          <w:tcPr>
            <w:tcW w:w="1512" w:type="dxa"/>
            <w:tcBorders>
              <w:top w:val="single" w:sz="4" w:space="0" w:color="000000"/>
            </w:tcBorders>
            <w:vAlign w:val="bottom"/>
          </w:tcPr>
          <w:p w14:paraId="3FE86191" w14:textId="77777777" w:rsidR="00692230" w:rsidRPr="0018508B" w:rsidRDefault="00692230" w:rsidP="00692230">
            <w:pPr>
              <w:spacing w:line="240" w:lineRule="auto"/>
              <w:ind w:right="-72"/>
              <w:jc w:val="right"/>
              <w:rPr>
                <w:rFonts w:ascii="Arial" w:eastAsia="Arial" w:hAnsi="Arial" w:cs="Arial"/>
                <w:sz w:val="18"/>
                <w:szCs w:val="18"/>
              </w:rPr>
            </w:pPr>
          </w:p>
        </w:tc>
      </w:tr>
      <w:tr w:rsidR="00692230" w:rsidRPr="0018508B" w14:paraId="23598E90" w14:textId="77777777" w:rsidTr="0018508B">
        <w:tc>
          <w:tcPr>
            <w:tcW w:w="2837" w:type="dxa"/>
            <w:shd w:val="clear" w:color="auto" w:fill="auto"/>
            <w:vAlign w:val="bottom"/>
          </w:tcPr>
          <w:p w14:paraId="339A138F" w14:textId="77777777" w:rsidR="00692230" w:rsidRPr="0018508B" w:rsidRDefault="00692230" w:rsidP="00692230">
            <w:pPr>
              <w:spacing w:line="240" w:lineRule="auto"/>
              <w:ind w:left="-101" w:right="-108"/>
              <w:rPr>
                <w:rFonts w:ascii="Arial" w:eastAsia="Arial" w:hAnsi="Arial" w:cs="Arial"/>
                <w:sz w:val="18"/>
                <w:szCs w:val="18"/>
              </w:rPr>
            </w:pPr>
            <w:r w:rsidRPr="0018508B">
              <w:rPr>
                <w:rFonts w:ascii="Arial" w:eastAsia="Arial" w:hAnsi="Arial" w:cs="Arial"/>
                <w:sz w:val="18"/>
                <w:szCs w:val="18"/>
              </w:rPr>
              <w:t xml:space="preserve">Sales of goods with affiliates: </w:t>
            </w:r>
          </w:p>
        </w:tc>
        <w:tc>
          <w:tcPr>
            <w:tcW w:w="1512" w:type="dxa"/>
            <w:shd w:val="clear" w:color="auto" w:fill="FAFAFA"/>
            <w:vAlign w:val="bottom"/>
          </w:tcPr>
          <w:p w14:paraId="38ED2473" w14:textId="77777777" w:rsidR="00692230" w:rsidRPr="0018508B" w:rsidRDefault="00692230" w:rsidP="00692230">
            <w:pPr>
              <w:spacing w:line="240" w:lineRule="auto"/>
              <w:ind w:right="-72"/>
              <w:jc w:val="right"/>
              <w:rPr>
                <w:rFonts w:ascii="Arial" w:eastAsia="Arial" w:hAnsi="Arial" w:cs="Arial"/>
                <w:sz w:val="18"/>
                <w:szCs w:val="18"/>
              </w:rPr>
            </w:pPr>
          </w:p>
        </w:tc>
        <w:tc>
          <w:tcPr>
            <w:tcW w:w="1512" w:type="dxa"/>
            <w:vAlign w:val="bottom"/>
          </w:tcPr>
          <w:p w14:paraId="7C9C1EE6" w14:textId="77777777" w:rsidR="00692230" w:rsidRPr="0018508B" w:rsidRDefault="00692230" w:rsidP="00692230">
            <w:pPr>
              <w:spacing w:line="240" w:lineRule="auto"/>
              <w:ind w:right="-72"/>
              <w:jc w:val="right"/>
              <w:rPr>
                <w:rFonts w:ascii="Arial" w:eastAsia="Arial" w:hAnsi="Arial" w:cs="Arial"/>
                <w:sz w:val="18"/>
                <w:szCs w:val="18"/>
              </w:rPr>
            </w:pPr>
          </w:p>
        </w:tc>
        <w:tc>
          <w:tcPr>
            <w:tcW w:w="1512" w:type="dxa"/>
            <w:shd w:val="clear" w:color="auto" w:fill="FAFAFA"/>
            <w:vAlign w:val="bottom"/>
          </w:tcPr>
          <w:p w14:paraId="0C5A5691" w14:textId="77777777" w:rsidR="00692230" w:rsidRPr="0018508B" w:rsidRDefault="00692230" w:rsidP="00692230">
            <w:pPr>
              <w:spacing w:line="240" w:lineRule="auto"/>
              <w:ind w:right="-72"/>
              <w:jc w:val="right"/>
              <w:rPr>
                <w:rFonts w:ascii="Arial" w:eastAsia="Arial" w:hAnsi="Arial" w:cs="Arial"/>
                <w:sz w:val="18"/>
                <w:szCs w:val="18"/>
              </w:rPr>
            </w:pPr>
          </w:p>
        </w:tc>
        <w:tc>
          <w:tcPr>
            <w:tcW w:w="1512" w:type="dxa"/>
            <w:vAlign w:val="bottom"/>
          </w:tcPr>
          <w:p w14:paraId="00B7B9A5" w14:textId="77777777" w:rsidR="00692230" w:rsidRPr="0018508B" w:rsidRDefault="00692230" w:rsidP="00692230">
            <w:pPr>
              <w:spacing w:line="240" w:lineRule="auto"/>
              <w:ind w:right="-72"/>
              <w:jc w:val="right"/>
              <w:rPr>
                <w:rFonts w:ascii="Arial" w:eastAsia="Arial" w:hAnsi="Arial" w:cs="Arial"/>
                <w:sz w:val="18"/>
                <w:szCs w:val="18"/>
              </w:rPr>
            </w:pPr>
          </w:p>
        </w:tc>
      </w:tr>
      <w:tr w:rsidR="00692230" w:rsidRPr="0018508B" w14:paraId="74B03703" w14:textId="77777777" w:rsidTr="0018508B">
        <w:tc>
          <w:tcPr>
            <w:tcW w:w="2837" w:type="dxa"/>
            <w:shd w:val="clear" w:color="auto" w:fill="auto"/>
            <w:vAlign w:val="bottom"/>
          </w:tcPr>
          <w:p w14:paraId="620F805C" w14:textId="588A056F" w:rsidR="00692230" w:rsidRPr="0018508B" w:rsidRDefault="00692230" w:rsidP="00AA35B9">
            <w:pPr>
              <w:spacing w:line="240" w:lineRule="auto"/>
              <w:ind w:left="-101" w:right="-108"/>
              <w:rPr>
                <w:rFonts w:ascii="Arial" w:eastAsia="Arial" w:hAnsi="Arial" w:cs="Arial"/>
                <w:sz w:val="18"/>
                <w:szCs w:val="18"/>
              </w:rPr>
            </w:pPr>
            <w:r w:rsidRPr="0018508B">
              <w:rPr>
                <w:rFonts w:ascii="Arial" w:eastAsia="Arial" w:hAnsi="Arial" w:cs="Arial"/>
                <w:sz w:val="18"/>
                <w:szCs w:val="18"/>
              </w:rPr>
              <w:t xml:space="preserve">   - Chevron (Thailand) Limited</w:t>
            </w:r>
          </w:p>
        </w:tc>
        <w:tc>
          <w:tcPr>
            <w:tcW w:w="1512" w:type="dxa"/>
            <w:shd w:val="clear" w:color="auto" w:fill="FAFAFA"/>
            <w:vAlign w:val="bottom"/>
          </w:tcPr>
          <w:p w14:paraId="07BC3612" w14:textId="633D1CA7"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583</w:t>
            </w:r>
            <w:r w:rsidR="00D02669" w:rsidRPr="0018508B">
              <w:rPr>
                <w:rFonts w:ascii="Arial" w:eastAsia="Arial" w:hAnsi="Arial" w:cs="Arial"/>
                <w:sz w:val="18"/>
                <w:szCs w:val="18"/>
              </w:rPr>
              <w:t>,</w:t>
            </w:r>
            <w:r w:rsidRPr="00A72B70">
              <w:rPr>
                <w:rFonts w:ascii="Arial" w:eastAsia="Arial" w:hAnsi="Arial" w:cs="Arial"/>
                <w:sz w:val="18"/>
                <w:szCs w:val="18"/>
              </w:rPr>
              <w:t>896</w:t>
            </w:r>
            <w:r w:rsidR="00D02669" w:rsidRPr="0018508B">
              <w:rPr>
                <w:rFonts w:ascii="Arial" w:eastAsia="Arial" w:hAnsi="Arial" w:cs="Arial"/>
                <w:sz w:val="18"/>
                <w:szCs w:val="18"/>
              </w:rPr>
              <w:t>,</w:t>
            </w:r>
            <w:r w:rsidRPr="00A72B70">
              <w:rPr>
                <w:rFonts w:ascii="Arial" w:eastAsia="Arial" w:hAnsi="Arial" w:cs="Arial"/>
                <w:sz w:val="18"/>
                <w:szCs w:val="18"/>
              </w:rPr>
              <w:t>186</w:t>
            </w:r>
          </w:p>
        </w:tc>
        <w:tc>
          <w:tcPr>
            <w:tcW w:w="1512" w:type="dxa"/>
            <w:vAlign w:val="bottom"/>
          </w:tcPr>
          <w:p w14:paraId="5A73128D" w14:textId="04989F97"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818</w:t>
            </w:r>
            <w:r w:rsidR="00692230" w:rsidRPr="0018508B">
              <w:rPr>
                <w:rFonts w:ascii="Arial" w:eastAsia="Arial" w:hAnsi="Arial" w:cs="Arial"/>
                <w:sz w:val="18"/>
                <w:szCs w:val="18"/>
              </w:rPr>
              <w:t>,</w:t>
            </w:r>
            <w:r w:rsidRPr="00A72B70">
              <w:rPr>
                <w:rFonts w:ascii="Arial" w:eastAsia="Arial" w:hAnsi="Arial" w:cs="Arial"/>
                <w:sz w:val="18"/>
                <w:szCs w:val="18"/>
              </w:rPr>
              <w:t>958</w:t>
            </w:r>
            <w:r w:rsidR="00692230" w:rsidRPr="0018508B">
              <w:rPr>
                <w:rFonts w:ascii="Arial" w:eastAsia="Arial" w:hAnsi="Arial" w:cs="Arial"/>
                <w:sz w:val="18"/>
                <w:szCs w:val="18"/>
              </w:rPr>
              <w:t>,</w:t>
            </w:r>
            <w:r w:rsidRPr="00A72B70">
              <w:rPr>
                <w:rFonts w:ascii="Arial" w:eastAsia="Arial" w:hAnsi="Arial" w:cs="Arial"/>
                <w:sz w:val="18"/>
                <w:szCs w:val="18"/>
              </w:rPr>
              <w:t>633</w:t>
            </w:r>
          </w:p>
        </w:tc>
        <w:tc>
          <w:tcPr>
            <w:tcW w:w="1512" w:type="dxa"/>
            <w:shd w:val="clear" w:color="auto" w:fill="FAFAFA"/>
            <w:vAlign w:val="bottom"/>
          </w:tcPr>
          <w:p w14:paraId="0B9B860A" w14:textId="371DB214"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20</w:t>
            </w:r>
            <w:r w:rsidR="00D02669" w:rsidRPr="0018508B">
              <w:rPr>
                <w:rFonts w:ascii="Arial" w:eastAsia="Arial" w:hAnsi="Arial" w:cs="Arial"/>
                <w:sz w:val="18"/>
                <w:szCs w:val="18"/>
              </w:rPr>
              <w:t>,</w:t>
            </w:r>
            <w:r w:rsidRPr="00A72B70">
              <w:rPr>
                <w:rFonts w:ascii="Arial" w:eastAsia="Arial" w:hAnsi="Arial" w:cs="Arial"/>
                <w:sz w:val="18"/>
                <w:szCs w:val="18"/>
              </w:rPr>
              <w:t>237</w:t>
            </w:r>
            <w:r w:rsidR="00D02669" w:rsidRPr="0018508B">
              <w:rPr>
                <w:rFonts w:ascii="Arial" w:eastAsia="Arial" w:hAnsi="Arial" w:cs="Arial"/>
                <w:sz w:val="18"/>
                <w:szCs w:val="18"/>
              </w:rPr>
              <w:t>,</w:t>
            </w:r>
            <w:r w:rsidRPr="00A72B70">
              <w:rPr>
                <w:rFonts w:ascii="Arial" w:eastAsia="Arial" w:hAnsi="Arial" w:cs="Arial"/>
                <w:sz w:val="18"/>
                <w:szCs w:val="18"/>
              </w:rPr>
              <w:t>433</w:t>
            </w:r>
            <w:r w:rsidR="00D02669" w:rsidRPr="0018508B">
              <w:rPr>
                <w:rFonts w:ascii="Arial" w:eastAsia="Arial" w:hAnsi="Arial" w:cs="Arial"/>
                <w:sz w:val="18"/>
                <w:szCs w:val="18"/>
              </w:rPr>
              <w:t>,</w:t>
            </w:r>
            <w:r w:rsidRPr="00A72B70">
              <w:rPr>
                <w:rFonts w:ascii="Arial" w:eastAsia="Arial" w:hAnsi="Arial" w:cs="Arial"/>
                <w:sz w:val="18"/>
                <w:szCs w:val="18"/>
              </w:rPr>
              <w:t>085</w:t>
            </w:r>
          </w:p>
        </w:tc>
        <w:tc>
          <w:tcPr>
            <w:tcW w:w="1512" w:type="dxa"/>
            <w:vAlign w:val="bottom"/>
          </w:tcPr>
          <w:p w14:paraId="6871E6CD" w14:textId="2B22D29F"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28</w:t>
            </w:r>
            <w:r w:rsidR="00692230" w:rsidRPr="0018508B">
              <w:rPr>
                <w:rFonts w:ascii="Arial" w:eastAsia="Arial" w:hAnsi="Arial" w:cs="Arial"/>
                <w:sz w:val="18"/>
                <w:szCs w:val="18"/>
              </w:rPr>
              <w:t>,</w:t>
            </w:r>
            <w:r w:rsidRPr="00A72B70">
              <w:rPr>
                <w:rFonts w:ascii="Arial" w:eastAsia="Arial" w:hAnsi="Arial" w:cs="Arial"/>
                <w:sz w:val="18"/>
                <w:szCs w:val="18"/>
              </w:rPr>
              <w:t>336</w:t>
            </w:r>
            <w:r w:rsidR="00692230" w:rsidRPr="0018508B">
              <w:rPr>
                <w:rFonts w:ascii="Arial" w:eastAsia="Arial" w:hAnsi="Arial" w:cs="Arial"/>
                <w:sz w:val="18"/>
                <w:szCs w:val="18"/>
              </w:rPr>
              <w:t>,</w:t>
            </w:r>
            <w:r w:rsidRPr="00A72B70">
              <w:rPr>
                <w:rFonts w:ascii="Arial" w:eastAsia="Arial" w:hAnsi="Arial" w:cs="Arial"/>
                <w:sz w:val="18"/>
                <w:szCs w:val="18"/>
              </w:rPr>
              <w:t>951</w:t>
            </w:r>
            <w:r w:rsidR="00692230" w:rsidRPr="0018508B">
              <w:rPr>
                <w:rFonts w:ascii="Arial" w:eastAsia="Arial" w:hAnsi="Arial" w:cs="Arial"/>
                <w:sz w:val="18"/>
                <w:szCs w:val="18"/>
              </w:rPr>
              <w:t>,</w:t>
            </w:r>
            <w:r w:rsidRPr="00A72B70">
              <w:rPr>
                <w:rFonts w:ascii="Arial" w:eastAsia="Arial" w:hAnsi="Arial" w:cs="Arial"/>
                <w:sz w:val="18"/>
                <w:szCs w:val="18"/>
              </w:rPr>
              <w:t>459</w:t>
            </w:r>
          </w:p>
        </w:tc>
      </w:tr>
      <w:tr w:rsidR="00692230" w:rsidRPr="0018508B" w14:paraId="6907849D" w14:textId="77777777" w:rsidTr="0018508B">
        <w:tc>
          <w:tcPr>
            <w:tcW w:w="2837" w:type="dxa"/>
            <w:shd w:val="clear" w:color="auto" w:fill="auto"/>
            <w:vAlign w:val="bottom"/>
          </w:tcPr>
          <w:p w14:paraId="273B678D" w14:textId="77777777" w:rsidR="00692230" w:rsidRPr="0018508B" w:rsidRDefault="00692230" w:rsidP="00692230">
            <w:pPr>
              <w:spacing w:line="240" w:lineRule="auto"/>
              <w:ind w:left="-101"/>
              <w:rPr>
                <w:rFonts w:ascii="Arial" w:eastAsia="Arial" w:hAnsi="Arial" w:cs="Arial"/>
                <w:sz w:val="18"/>
                <w:szCs w:val="18"/>
              </w:rPr>
            </w:pPr>
            <w:r w:rsidRPr="0018508B">
              <w:rPr>
                <w:rFonts w:ascii="Arial" w:eastAsia="Arial" w:hAnsi="Arial" w:cs="Arial"/>
                <w:sz w:val="18"/>
                <w:szCs w:val="18"/>
              </w:rPr>
              <w:t xml:space="preserve">   - Other affiliates</w:t>
            </w:r>
          </w:p>
        </w:tc>
        <w:tc>
          <w:tcPr>
            <w:tcW w:w="1512" w:type="dxa"/>
            <w:tcBorders>
              <w:bottom w:val="single" w:sz="4" w:space="0" w:color="000000"/>
            </w:tcBorders>
            <w:shd w:val="clear" w:color="auto" w:fill="FAFAFA"/>
            <w:vAlign w:val="bottom"/>
          </w:tcPr>
          <w:p w14:paraId="2D0050A2" w14:textId="51762262"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36</w:t>
            </w:r>
            <w:r w:rsidR="00D02669" w:rsidRPr="0018508B">
              <w:rPr>
                <w:rFonts w:ascii="Arial" w:eastAsia="Arial" w:hAnsi="Arial" w:cs="Arial"/>
                <w:sz w:val="18"/>
                <w:szCs w:val="18"/>
              </w:rPr>
              <w:t>,</w:t>
            </w:r>
            <w:r w:rsidRPr="00A72B70">
              <w:rPr>
                <w:rFonts w:ascii="Arial" w:eastAsia="Arial" w:hAnsi="Arial" w:cs="Arial"/>
                <w:sz w:val="18"/>
                <w:szCs w:val="18"/>
              </w:rPr>
              <w:t>092</w:t>
            </w:r>
            <w:r w:rsidR="00D02669" w:rsidRPr="0018508B">
              <w:rPr>
                <w:rFonts w:ascii="Arial" w:eastAsia="Arial" w:hAnsi="Arial" w:cs="Arial"/>
                <w:sz w:val="18"/>
                <w:szCs w:val="18"/>
              </w:rPr>
              <w:t>,</w:t>
            </w:r>
            <w:r w:rsidRPr="00A72B70">
              <w:rPr>
                <w:rFonts w:ascii="Arial" w:eastAsia="Arial" w:hAnsi="Arial" w:cs="Arial"/>
                <w:sz w:val="18"/>
                <w:szCs w:val="18"/>
              </w:rPr>
              <w:t>967</w:t>
            </w:r>
          </w:p>
        </w:tc>
        <w:tc>
          <w:tcPr>
            <w:tcW w:w="1512" w:type="dxa"/>
            <w:tcBorders>
              <w:bottom w:val="single" w:sz="4" w:space="0" w:color="000000"/>
            </w:tcBorders>
            <w:vAlign w:val="bottom"/>
          </w:tcPr>
          <w:p w14:paraId="00222A7A" w14:textId="13FC06FC"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54</w:t>
            </w:r>
            <w:r w:rsidR="00692230" w:rsidRPr="0018508B">
              <w:rPr>
                <w:rFonts w:ascii="Arial" w:eastAsia="Arial" w:hAnsi="Arial" w:cs="Arial"/>
                <w:sz w:val="18"/>
                <w:szCs w:val="18"/>
              </w:rPr>
              <w:t>,</w:t>
            </w:r>
            <w:r w:rsidRPr="00A72B70">
              <w:rPr>
                <w:rFonts w:ascii="Arial" w:eastAsia="Arial" w:hAnsi="Arial" w:cs="Arial"/>
                <w:sz w:val="18"/>
                <w:szCs w:val="18"/>
              </w:rPr>
              <w:t>459</w:t>
            </w:r>
            <w:r w:rsidR="00692230" w:rsidRPr="0018508B">
              <w:rPr>
                <w:rFonts w:ascii="Arial" w:eastAsia="Arial" w:hAnsi="Arial" w:cs="Arial"/>
                <w:sz w:val="18"/>
                <w:szCs w:val="18"/>
              </w:rPr>
              <w:t>,</w:t>
            </w:r>
            <w:r w:rsidRPr="00A72B70">
              <w:rPr>
                <w:rFonts w:ascii="Arial" w:eastAsia="Arial" w:hAnsi="Arial" w:cs="Arial"/>
                <w:sz w:val="18"/>
                <w:szCs w:val="18"/>
              </w:rPr>
              <w:t>485</w:t>
            </w:r>
          </w:p>
        </w:tc>
        <w:tc>
          <w:tcPr>
            <w:tcW w:w="1512" w:type="dxa"/>
            <w:tcBorders>
              <w:bottom w:val="single" w:sz="4" w:space="0" w:color="000000"/>
            </w:tcBorders>
            <w:shd w:val="clear" w:color="auto" w:fill="FAFAFA"/>
            <w:vAlign w:val="bottom"/>
          </w:tcPr>
          <w:p w14:paraId="39C432B5" w14:textId="04DDFFC1" w:rsidR="00692230" w:rsidRPr="0018508B" w:rsidRDefault="00A72B70" w:rsidP="00692230">
            <w:pPr>
              <w:spacing w:line="240" w:lineRule="auto"/>
              <w:ind w:right="-72"/>
              <w:jc w:val="right"/>
              <w:rPr>
                <w:rFonts w:ascii="Arial" w:eastAsia="Arial" w:hAnsi="Arial" w:cs="Arial"/>
                <w:sz w:val="18"/>
                <w:szCs w:val="18"/>
                <w:lang w:val="en-US"/>
              </w:rPr>
            </w:pPr>
            <w:r w:rsidRPr="00A72B70">
              <w:rPr>
                <w:rFonts w:ascii="Arial" w:eastAsia="Arial" w:hAnsi="Arial" w:cs="Arial"/>
                <w:sz w:val="18"/>
                <w:szCs w:val="18"/>
              </w:rPr>
              <w:t>1</w:t>
            </w:r>
            <w:r w:rsidR="00D02669" w:rsidRPr="0018508B">
              <w:rPr>
                <w:rFonts w:ascii="Arial" w:eastAsia="Arial" w:hAnsi="Arial" w:cs="Arial"/>
                <w:sz w:val="18"/>
                <w:szCs w:val="18"/>
                <w:lang w:val="en-US"/>
              </w:rPr>
              <w:t>,</w:t>
            </w:r>
            <w:r w:rsidRPr="00A72B70">
              <w:rPr>
                <w:rFonts w:ascii="Arial" w:eastAsia="Arial" w:hAnsi="Arial" w:cs="Arial"/>
                <w:sz w:val="18"/>
                <w:szCs w:val="18"/>
              </w:rPr>
              <w:t>250</w:t>
            </w:r>
            <w:r w:rsidR="00D02669" w:rsidRPr="0018508B">
              <w:rPr>
                <w:rFonts w:ascii="Arial" w:eastAsia="Arial" w:hAnsi="Arial" w:cs="Arial"/>
                <w:sz w:val="18"/>
                <w:szCs w:val="18"/>
                <w:lang w:val="en-US"/>
              </w:rPr>
              <w:t>,</w:t>
            </w:r>
            <w:r w:rsidRPr="00A72B70">
              <w:rPr>
                <w:rFonts w:ascii="Arial" w:eastAsia="Arial" w:hAnsi="Arial" w:cs="Arial"/>
                <w:sz w:val="18"/>
                <w:szCs w:val="18"/>
              </w:rPr>
              <w:t>956</w:t>
            </w:r>
            <w:r w:rsidR="00D02669" w:rsidRPr="0018508B">
              <w:rPr>
                <w:rFonts w:ascii="Arial" w:eastAsia="Arial" w:hAnsi="Arial" w:cs="Arial"/>
                <w:sz w:val="18"/>
                <w:szCs w:val="18"/>
                <w:lang w:val="en-US"/>
              </w:rPr>
              <w:t>,</w:t>
            </w:r>
            <w:r w:rsidRPr="00A72B70">
              <w:rPr>
                <w:rFonts w:ascii="Arial" w:eastAsia="Arial" w:hAnsi="Arial" w:cs="Arial"/>
                <w:sz w:val="18"/>
                <w:szCs w:val="18"/>
              </w:rPr>
              <w:t>979</w:t>
            </w:r>
          </w:p>
        </w:tc>
        <w:tc>
          <w:tcPr>
            <w:tcW w:w="1512" w:type="dxa"/>
            <w:tcBorders>
              <w:bottom w:val="single" w:sz="4" w:space="0" w:color="000000"/>
            </w:tcBorders>
            <w:vAlign w:val="bottom"/>
          </w:tcPr>
          <w:p w14:paraId="36DA1FEC" w14:textId="0FAEB7A7"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1</w:t>
            </w:r>
            <w:r w:rsidR="00692230" w:rsidRPr="0018508B">
              <w:rPr>
                <w:rFonts w:ascii="Arial" w:eastAsia="Arial" w:hAnsi="Arial" w:cs="Arial"/>
                <w:sz w:val="18"/>
                <w:szCs w:val="18"/>
                <w:lang w:val="en-US"/>
              </w:rPr>
              <w:t>,</w:t>
            </w:r>
            <w:r w:rsidRPr="00A72B70">
              <w:rPr>
                <w:rFonts w:ascii="Arial" w:eastAsia="Arial" w:hAnsi="Arial" w:cs="Arial"/>
                <w:sz w:val="18"/>
                <w:szCs w:val="18"/>
              </w:rPr>
              <w:t>884</w:t>
            </w:r>
            <w:r w:rsidR="00692230" w:rsidRPr="0018508B">
              <w:rPr>
                <w:rFonts w:ascii="Arial" w:eastAsia="Arial" w:hAnsi="Arial" w:cs="Arial"/>
                <w:sz w:val="18"/>
                <w:szCs w:val="18"/>
                <w:lang w:val="en-US"/>
              </w:rPr>
              <w:t>,</w:t>
            </w:r>
            <w:r w:rsidRPr="00A72B70">
              <w:rPr>
                <w:rFonts w:ascii="Arial" w:eastAsia="Arial" w:hAnsi="Arial" w:cs="Arial"/>
                <w:sz w:val="18"/>
                <w:szCs w:val="18"/>
              </w:rPr>
              <w:t>363</w:t>
            </w:r>
            <w:r w:rsidR="00692230" w:rsidRPr="0018508B">
              <w:rPr>
                <w:rFonts w:ascii="Arial" w:eastAsia="Arial" w:hAnsi="Arial" w:cs="Arial"/>
                <w:sz w:val="18"/>
                <w:szCs w:val="18"/>
                <w:lang w:val="en-US"/>
              </w:rPr>
              <w:t>,</w:t>
            </w:r>
            <w:r w:rsidRPr="00A72B70">
              <w:rPr>
                <w:rFonts w:ascii="Arial" w:eastAsia="Arial" w:hAnsi="Arial" w:cs="Arial"/>
                <w:sz w:val="18"/>
                <w:szCs w:val="18"/>
              </w:rPr>
              <w:t>538</w:t>
            </w:r>
          </w:p>
        </w:tc>
      </w:tr>
      <w:tr w:rsidR="00692230" w:rsidRPr="0018508B" w14:paraId="4061054C" w14:textId="77777777" w:rsidTr="0018508B">
        <w:tc>
          <w:tcPr>
            <w:tcW w:w="2837" w:type="dxa"/>
            <w:shd w:val="clear" w:color="auto" w:fill="auto"/>
            <w:vAlign w:val="bottom"/>
          </w:tcPr>
          <w:p w14:paraId="607759BE" w14:textId="77777777" w:rsidR="00692230" w:rsidRPr="0018508B" w:rsidRDefault="00692230" w:rsidP="00692230">
            <w:pPr>
              <w:tabs>
                <w:tab w:val="center" w:pos="4536"/>
                <w:tab w:val="center" w:pos="5670"/>
                <w:tab w:val="center" w:pos="6804"/>
                <w:tab w:val="right" w:pos="7655"/>
              </w:tabs>
              <w:spacing w:line="240" w:lineRule="auto"/>
              <w:ind w:left="-101" w:right="-108"/>
              <w:rPr>
                <w:rFonts w:ascii="Arial" w:eastAsia="Arial" w:hAnsi="Arial" w:cs="Arial"/>
                <w:sz w:val="18"/>
                <w:szCs w:val="18"/>
              </w:rPr>
            </w:pPr>
          </w:p>
        </w:tc>
        <w:tc>
          <w:tcPr>
            <w:tcW w:w="1512" w:type="dxa"/>
            <w:tcBorders>
              <w:top w:val="single" w:sz="4" w:space="0" w:color="000000"/>
            </w:tcBorders>
            <w:shd w:val="clear" w:color="auto" w:fill="FAFAFA"/>
            <w:vAlign w:val="bottom"/>
          </w:tcPr>
          <w:p w14:paraId="5DBABEA4" w14:textId="77777777" w:rsidR="00692230" w:rsidRPr="0018508B" w:rsidRDefault="00692230" w:rsidP="00692230">
            <w:pPr>
              <w:spacing w:line="240" w:lineRule="auto"/>
              <w:ind w:right="-72"/>
              <w:jc w:val="right"/>
              <w:rPr>
                <w:rFonts w:ascii="Arial" w:eastAsia="Arial" w:hAnsi="Arial" w:cs="Arial"/>
                <w:sz w:val="18"/>
                <w:szCs w:val="18"/>
              </w:rPr>
            </w:pPr>
          </w:p>
        </w:tc>
        <w:tc>
          <w:tcPr>
            <w:tcW w:w="1512" w:type="dxa"/>
            <w:tcBorders>
              <w:top w:val="single" w:sz="4" w:space="0" w:color="000000"/>
            </w:tcBorders>
            <w:vAlign w:val="bottom"/>
          </w:tcPr>
          <w:p w14:paraId="603073A4" w14:textId="77777777" w:rsidR="00692230" w:rsidRPr="0018508B" w:rsidRDefault="00692230" w:rsidP="00692230">
            <w:pPr>
              <w:spacing w:line="240" w:lineRule="auto"/>
              <w:ind w:right="-72"/>
              <w:jc w:val="right"/>
              <w:rPr>
                <w:rFonts w:ascii="Arial" w:eastAsia="Arial" w:hAnsi="Arial" w:cs="Arial"/>
                <w:sz w:val="18"/>
                <w:szCs w:val="18"/>
              </w:rPr>
            </w:pPr>
          </w:p>
        </w:tc>
        <w:tc>
          <w:tcPr>
            <w:tcW w:w="1512" w:type="dxa"/>
            <w:tcBorders>
              <w:top w:val="single" w:sz="4" w:space="0" w:color="000000"/>
            </w:tcBorders>
            <w:shd w:val="clear" w:color="auto" w:fill="FAFAFA"/>
            <w:vAlign w:val="bottom"/>
          </w:tcPr>
          <w:p w14:paraId="3DD14128" w14:textId="77777777" w:rsidR="00692230" w:rsidRPr="0018508B" w:rsidRDefault="00692230" w:rsidP="00692230">
            <w:pPr>
              <w:spacing w:line="240" w:lineRule="auto"/>
              <w:ind w:right="-72"/>
              <w:jc w:val="right"/>
              <w:rPr>
                <w:rFonts w:ascii="Arial" w:eastAsia="Arial" w:hAnsi="Arial" w:cs="Arial"/>
                <w:sz w:val="18"/>
                <w:szCs w:val="18"/>
              </w:rPr>
            </w:pPr>
          </w:p>
        </w:tc>
        <w:tc>
          <w:tcPr>
            <w:tcW w:w="1512" w:type="dxa"/>
            <w:tcBorders>
              <w:top w:val="single" w:sz="4" w:space="0" w:color="000000"/>
            </w:tcBorders>
            <w:vAlign w:val="bottom"/>
          </w:tcPr>
          <w:p w14:paraId="1FBD688F" w14:textId="77777777" w:rsidR="00692230" w:rsidRPr="0018508B" w:rsidRDefault="00692230" w:rsidP="00692230">
            <w:pPr>
              <w:spacing w:line="240" w:lineRule="auto"/>
              <w:ind w:right="-72"/>
              <w:jc w:val="right"/>
              <w:rPr>
                <w:rFonts w:ascii="Arial" w:eastAsia="Arial" w:hAnsi="Arial" w:cs="Arial"/>
                <w:sz w:val="18"/>
                <w:szCs w:val="18"/>
              </w:rPr>
            </w:pPr>
          </w:p>
        </w:tc>
      </w:tr>
      <w:tr w:rsidR="00692230" w:rsidRPr="0018508B" w14:paraId="2EBA9D80" w14:textId="77777777" w:rsidTr="0018508B">
        <w:tc>
          <w:tcPr>
            <w:tcW w:w="2837" w:type="dxa"/>
            <w:shd w:val="clear" w:color="auto" w:fill="auto"/>
            <w:vAlign w:val="bottom"/>
          </w:tcPr>
          <w:p w14:paraId="65151C29" w14:textId="77777777" w:rsidR="00692230" w:rsidRPr="0018508B" w:rsidRDefault="00692230" w:rsidP="00692230">
            <w:pPr>
              <w:spacing w:line="240" w:lineRule="auto"/>
              <w:ind w:left="-101" w:right="-108"/>
              <w:rPr>
                <w:rFonts w:ascii="Arial" w:eastAsia="Arial" w:hAnsi="Arial" w:cs="Arial"/>
                <w:sz w:val="18"/>
                <w:szCs w:val="18"/>
              </w:rPr>
            </w:pPr>
          </w:p>
        </w:tc>
        <w:tc>
          <w:tcPr>
            <w:tcW w:w="1512" w:type="dxa"/>
            <w:tcBorders>
              <w:bottom w:val="single" w:sz="4" w:space="0" w:color="000000"/>
            </w:tcBorders>
            <w:shd w:val="clear" w:color="auto" w:fill="FAFAFA"/>
            <w:vAlign w:val="bottom"/>
          </w:tcPr>
          <w:p w14:paraId="75E62BC8" w14:textId="1BA6BF17"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619</w:t>
            </w:r>
            <w:r w:rsidR="00D02669" w:rsidRPr="0018508B">
              <w:rPr>
                <w:rFonts w:ascii="Arial" w:eastAsia="Arial" w:hAnsi="Arial" w:cs="Arial"/>
                <w:sz w:val="18"/>
                <w:szCs w:val="18"/>
              </w:rPr>
              <w:t>,</w:t>
            </w:r>
            <w:r w:rsidRPr="00A72B70">
              <w:rPr>
                <w:rFonts w:ascii="Arial" w:eastAsia="Arial" w:hAnsi="Arial" w:cs="Arial"/>
                <w:sz w:val="18"/>
                <w:szCs w:val="18"/>
              </w:rPr>
              <w:t>989</w:t>
            </w:r>
            <w:r w:rsidR="00D02669" w:rsidRPr="0018508B">
              <w:rPr>
                <w:rFonts w:ascii="Arial" w:eastAsia="Arial" w:hAnsi="Arial" w:cs="Arial"/>
                <w:sz w:val="18"/>
                <w:szCs w:val="18"/>
              </w:rPr>
              <w:t>,</w:t>
            </w:r>
            <w:r w:rsidRPr="00A72B70">
              <w:rPr>
                <w:rFonts w:ascii="Arial" w:eastAsia="Arial" w:hAnsi="Arial" w:cs="Arial"/>
                <w:sz w:val="18"/>
                <w:szCs w:val="18"/>
              </w:rPr>
              <w:t>153</w:t>
            </w:r>
          </w:p>
        </w:tc>
        <w:tc>
          <w:tcPr>
            <w:tcW w:w="1512" w:type="dxa"/>
            <w:tcBorders>
              <w:bottom w:val="single" w:sz="4" w:space="0" w:color="000000"/>
            </w:tcBorders>
            <w:vAlign w:val="bottom"/>
          </w:tcPr>
          <w:p w14:paraId="1A2A7E29" w14:textId="50FC3A75"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873</w:t>
            </w:r>
            <w:r w:rsidR="00692230" w:rsidRPr="0018508B">
              <w:rPr>
                <w:rFonts w:ascii="Arial" w:eastAsia="Arial" w:hAnsi="Arial" w:cs="Arial"/>
                <w:sz w:val="18"/>
                <w:szCs w:val="18"/>
              </w:rPr>
              <w:t>,</w:t>
            </w:r>
            <w:r w:rsidRPr="00A72B70">
              <w:rPr>
                <w:rFonts w:ascii="Arial" w:eastAsia="Arial" w:hAnsi="Arial" w:cs="Arial"/>
                <w:sz w:val="18"/>
                <w:szCs w:val="18"/>
              </w:rPr>
              <w:t>418</w:t>
            </w:r>
            <w:r w:rsidR="00692230" w:rsidRPr="0018508B">
              <w:rPr>
                <w:rFonts w:ascii="Arial" w:eastAsia="Arial" w:hAnsi="Arial" w:cs="Arial"/>
                <w:sz w:val="18"/>
                <w:szCs w:val="18"/>
              </w:rPr>
              <w:t>,</w:t>
            </w:r>
            <w:r w:rsidRPr="00A72B70">
              <w:rPr>
                <w:rFonts w:ascii="Arial" w:eastAsia="Arial" w:hAnsi="Arial" w:cs="Arial"/>
                <w:sz w:val="18"/>
                <w:szCs w:val="18"/>
              </w:rPr>
              <w:t>118</w:t>
            </w:r>
          </w:p>
        </w:tc>
        <w:tc>
          <w:tcPr>
            <w:tcW w:w="1512" w:type="dxa"/>
            <w:tcBorders>
              <w:bottom w:val="single" w:sz="4" w:space="0" w:color="000000"/>
            </w:tcBorders>
            <w:shd w:val="clear" w:color="auto" w:fill="FAFAFA"/>
            <w:vAlign w:val="bottom"/>
          </w:tcPr>
          <w:p w14:paraId="6B36B0F3" w14:textId="2C22EF41"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21</w:t>
            </w:r>
            <w:r w:rsidR="00D02669" w:rsidRPr="0018508B">
              <w:rPr>
                <w:rFonts w:ascii="Arial" w:eastAsia="Arial" w:hAnsi="Arial" w:cs="Arial"/>
                <w:sz w:val="18"/>
                <w:szCs w:val="18"/>
              </w:rPr>
              <w:t>,</w:t>
            </w:r>
            <w:r w:rsidRPr="00A72B70">
              <w:rPr>
                <w:rFonts w:ascii="Arial" w:eastAsia="Arial" w:hAnsi="Arial" w:cs="Arial"/>
                <w:sz w:val="18"/>
                <w:szCs w:val="18"/>
              </w:rPr>
              <w:t>488</w:t>
            </w:r>
            <w:r w:rsidR="00D02669" w:rsidRPr="0018508B">
              <w:rPr>
                <w:rFonts w:ascii="Arial" w:eastAsia="Arial" w:hAnsi="Arial" w:cs="Arial"/>
                <w:sz w:val="18"/>
                <w:szCs w:val="18"/>
              </w:rPr>
              <w:t>,</w:t>
            </w:r>
            <w:r w:rsidRPr="00A72B70">
              <w:rPr>
                <w:rFonts w:ascii="Arial" w:eastAsia="Arial" w:hAnsi="Arial" w:cs="Arial"/>
                <w:sz w:val="18"/>
                <w:szCs w:val="18"/>
              </w:rPr>
              <w:t>390</w:t>
            </w:r>
            <w:r w:rsidR="00D02669" w:rsidRPr="0018508B">
              <w:rPr>
                <w:rFonts w:ascii="Arial" w:eastAsia="Arial" w:hAnsi="Arial" w:cs="Arial"/>
                <w:sz w:val="18"/>
                <w:szCs w:val="18"/>
              </w:rPr>
              <w:t>,</w:t>
            </w:r>
            <w:r w:rsidRPr="00A72B70">
              <w:rPr>
                <w:rFonts w:ascii="Arial" w:eastAsia="Arial" w:hAnsi="Arial" w:cs="Arial"/>
                <w:sz w:val="18"/>
                <w:szCs w:val="18"/>
              </w:rPr>
              <w:t>064</w:t>
            </w:r>
          </w:p>
        </w:tc>
        <w:tc>
          <w:tcPr>
            <w:tcW w:w="1512" w:type="dxa"/>
            <w:tcBorders>
              <w:bottom w:val="single" w:sz="4" w:space="0" w:color="000000"/>
            </w:tcBorders>
            <w:vAlign w:val="bottom"/>
          </w:tcPr>
          <w:p w14:paraId="2C2F541D" w14:textId="2282C747"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30</w:t>
            </w:r>
            <w:r w:rsidR="00692230" w:rsidRPr="0018508B">
              <w:rPr>
                <w:rFonts w:ascii="Arial" w:eastAsia="Arial" w:hAnsi="Arial" w:cs="Arial"/>
                <w:sz w:val="18"/>
                <w:szCs w:val="18"/>
              </w:rPr>
              <w:t>,</w:t>
            </w:r>
            <w:r w:rsidRPr="00A72B70">
              <w:rPr>
                <w:rFonts w:ascii="Arial" w:eastAsia="Arial" w:hAnsi="Arial" w:cs="Arial"/>
                <w:sz w:val="18"/>
                <w:szCs w:val="18"/>
              </w:rPr>
              <w:t>221</w:t>
            </w:r>
            <w:r w:rsidR="00692230" w:rsidRPr="0018508B">
              <w:rPr>
                <w:rFonts w:ascii="Arial" w:eastAsia="Arial" w:hAnsi="Arial" w:cs="Arial"/>
                <w:sz w:val="18"/>
                <w:szCs w:val="18"/>
              </w:rPr>
              <w:t>,</w:t>
            </w:r>
            <w:r w:rsidRPr="00A72B70">
              <w:rPr>
                <w:rFonts w:ascii="Arial" w:eastAsia="Arial" w:hAnsi="Arial" w:cs="Arial"/>
                <w:sz w:val="18"/>
                <w:szCs w:val="18"/>
              </w:rPr>
              <w:t>314</w:t>
            </w:r>
            <w:r w:rsidR="00692230" w:rsidRPr="0018508B">
              <w:rPr>
                <w:rFonts w:ascii="Arial" w:eastAsia="Arial" w:hAnsi="Arial" w:cs="Arial"/>
                <w:sz w:val="18"/>
                <w:szCs w:val="18"/>
              </w:rPr>
              <w:t>,</w:t>
            </w:r>
            <w:r w:rsidRPr="00A72B70">
              <w:rPr>
                <w:rFonts w:ascii="Arial" w:eastAsia="Arial" w:hAnsi="Arial" w:cs="Arial"/>
                <w:sz w:val="18"/>
                <w:szCs w:val="18"/>
              </w:rPr>
              <w:t>997</w:t>
            </w:r>
          </w:p>
        </w:tc>
      </w:tr>
      <w:tr w:rsidR="00692230" w:rsidRPr="0018508B" w14:paraId="1133A458" w14:textId="77777777" w:rsidTr="0018508B">
        <w:tc>
          <w:tcPr>
            <w:tcW w:w="2837" w:type="dxa"/>
            <w:shd w:val="clear" w:color="auto" w:fill="auto"/>
            <w:vAlign w:val="bottom"/>
          </w:tcPr>
          <w:p w14:paraId="4838FD7C" w14:textId="77777777" w:rsidR="00692230" w:rsidRPr="0018508B" w:rsidRDefault="00692230" w:rsidP="00692230">
            <w:pPr>
              <w:spacing w:line="240" w:lineRule="auto"/>
              <w:ind w:left="-101" w:right="-108"/>
              <w:rPr>
                <w:rFonts w:ascii="Arial" w:eastAsia="Arial" w:hAnsi="Arial" w:cs="Arial"/>
                <w:sz w:val="18"/>
                <w:szCs w:val="18"/>
              </w:rPr>
            </w:pPr>
          </w:p>
        </w:tc>
        <w:tc>
          <w:tcPr>
            <w:tcW w:w="1512" w:type="dxa"/>
            <w:tcBorders>
              <w:top w:val="single" w:sz="4" w:space="0" w:color="000000"/>
            </w:tcBorders>
            <w:shd w:val="clear" w:color="auto" w:fill="FAFAFA"/>
            <w:vAlign w:val="bottom"/>
          </w:tcPr>
          <w:p w14:paraId="4D614A8C" w14:textId="77777777" w:rsidR="00692230" w:rsidRPr="0018508B" w:rsidRDefault="00692230" w:rsidP="00692230">
            <w:pPr>
              <w:spacing w:line="240" w:lineRule="auto"/>
              <w:ind w:right="-72"/>
              <w:jc w:val="right"/>
              <w:rPr>
                <w:rFonts w:ascii="Arial" w:eastAsia="Arial" w:hAnsi="Arial" w:cs="Arial"/>
                <w:sz w:val="18"/>
                <w:szCs w:val="18"/>
              </w:rPr>
            </w:pPr>
          </w:p>
        </w:tc>
        <w:tc>
          <w:tcPr>
            <w:tcW w:w="1512" w:type="dxa"/>
            <w:tcBorders>
              <w:top w:val="single" w:sz="4" w:space="0" w:color="000000"/>
            </w:tcBorders>
            <w:vAlign w:val="bottom"/>
          </w:tcPr>
          <w:p w14:paraId="2875C829" w14:textId="77777777" w:rsidR="00692230" w:rsidRPr="0018508B" w:rsidRDefault="00692230" w:rsidP="00692230">
            <w:pPr>
              <w:spacing w:line="240" w:lineRule="auto"/>
              <w:ind w:right="-72"/>
              <w:jc w:val="right"/>
              <w:rPr>
                <w:rFonts w:ascii="Arial" w:eastAsia="Arial" w:hAnsi="Arial" w:cs="Arial"/>
                <w:sz w:val="18"/>
                <w:szCs w:val="18"/>
              </w:rPr>
            </w:pPr>
          </w:p>
        </w:tc>
        <w:tc>
          <w:tcPr>
            <w:tcW w:w="1512" w:type="dxa"/>
            <w:tcBorders>
              <w:top w:val="single" w:sz="4" w:space="0" w:color="000000"/>
            </w:tcBorders>
            <w:shd w:val="clear" w:color="auto" w:fill="FAFAFA"/>
            <w:vAlign w:val="bottom"/>
          </w:tcPr>
          <w:p w14:paraId="498C8491" w14:textId="77777777" w:rsidR="00692230" w:rsidRPr="0018508B" w:rsidRDefault="00692230" w:rsidP="00692230">
            <w:pPr>
              <w:spacing w:line="240" w:lineRule="auto"/>
              <w:ind w:right="-72"/>
              <w:jc w:val="right"/>
              <w:rPr>
                <w:rFonts w:ascii="Arial" w:eastAsia="Arial" w:hAnsi="Arial" w:cs="Arial"/>
                <w:sz w:val="18"/>
                <w:szCs w:val="18"/>
              </w:rPr>
            </w:pPr>
          </w:p>
        </w:tc>
        <w:tc>
          <w:tcPr>
            <w:tcW w:w="1512" w:type="dxa"/>
            <w:tcBorders>
              <w:top w:val="single" w:sz="4" w:space="0" w:color="000000"/>
            </w:tcBorders>
            <w:vAlign w:val="bottom"/>
          </w:tcPr>
          <w:p w14:paraId="2EC686F1" w14:textId="77777777" w:rsidR="00692230" w:rsidRPr="0018508B" w:rsidRDefault="00692230" w:rsidP="00692230">
            <w:pPr>
              <w:spacing w:line="240" w:lineRule="auto"/>
              <w:ind w:right="-72"/>
              <w:jc w:val="right"/>
              <w:rPr>
                <w:rFonts w:ascii="Arial" w:eastAsia="Arial" w:hAnsi="Arial" w:cs="Arial"/>
                <w:sz w:val="18"/>
                <w:szCs w:val="18"/>
              </w:rPr>
            </w:pPr>
          </w:p>
        </w:tc>
      </w:tr>
      <w:tr w:rsidR="00692230" w:rsidRPr="0018508B" w14:paraId="4E5B25AF" w14:textId="77777777" w:rsidTr="0018508B">
        <w:tc>
          <w:tcPr>
            <w:tcW w:w="2837" w:type="dxa"/>
            <w:shd w:val="clear" w:color="auto" w:fill="auto"/>
            <w:vAlign w:val="bottom"/>
          </w:tcPr>
          <w:p w14:paraId="4A3E71EB" w14:textId="0FDB434C" w:rsidR="00692230" w:rsidRPr="0018508B" w:rsidRDefault="00692230" w:rsidP="00AA35B9">
            <w:pPr>
              <w:spacing w:line="240" w:lineRule="auto"/>
              <w:ind w:left="-101" w:right="-108"/>
              <w:rPr>
                <w:rFonts w:ascii="Arial" w:eastAsia="Arial" w:hAnsi="Arial" w:cs="Arial"/>
                <w:sz w:val="18"/>
                <w:szCs w:val="18"/>
              </w:rPr>
            </w:pPr>
            <w:r w:rsidRPr="0018508B">
              <w:rPr>
                <w:rFonts w:ascii="Arial" w:eastAsia="Arial" w:hAnsi="Arial" w:cs="Arial"/>
                <w:sz w:val="18"/>
                <w:szCs w:val="18"/>
              </w:rPr>
              <w:t>Sales of services with affiliates:</w:t>
            </w:r>
          </w:p>
        </w:tc>
        <w:tc>
          <w:tcPr>
            <w:tcW w:w="1512" w:type="dxa"/>
            <w:tcBorders>
              <w:bottom w:val="single" w:sz="4" w:space="0" w:color="000000"/>
            </w:tcBorders>
            <w:shd w:val="clear" w:color="auto" w:fill="FAFAFA"/>
            <w:vAlign w:val="bottom"/>
          </w:tcPr>
          <w:p w14:paraId="58A533B7" w14:textId="07FE7C3C"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251</w:t>
            </w:r>
            <w:r w:rsidR="00CE78C1" w:rsidRPr="0018508B">
              <w:rPr>
                <w:rFonts w:ascii="Arial" w:eastAsia="Arial" w:hAnsi="Arial" w:cs="Arial"/>
                <w:sz w:val="18"/>
                <w:szCs w:val="18"/>
              </w:rPr>
              <w:t>,</w:t>
            </w:r>
            <w:r w:rsidRPr="00A72B70">
              <w:rPr>
                <w:rFonts w:ascii="Arial" w:eastAsia="Arial" w:hAnsi="Arial" w:cs="Arial"/>
                <w:sz w:val="18"/>
                <w:szCs w:val="18"/>
              </w:rPr>
              <w:t>612</w:t>
            </w:r>
          </w:p>
        </w:tc>
        <w:tc>
          <w:tcPr>
            <w:tcW w:w="1512" w:type="dxa"/>
            <w:tcBorders>
              <w:bottom w:val="single" w:sz="4" w:space="0" w:color="000000"/>
            </w:tcBorders>
            <w:vAlign w:val="bottom"/>
          </w:tcPr>
          <w:p w14:paraId="54BDCA2C" w14:textId="0AF4E1A2"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210</w:t>
            </w:r>
            <w:r w:rsidR="00692230" w:rsidRPr="0018508B">
              <w:rPr>
                <w:rFonts w:ascii="Arial" w:eastAsia="Arial" w:hAnsi="Arial" w:cs="Arial"/>
                <w:sz w:val="18"/>
                <w:szCs w:val="18"/>
              </w:rPr>
              <w:t>,</w:t>
            </w:r>
            <w:r w:rsidRPr="00A72B70">
              <w:rPr>
                <w:rFonts w:ascii="Arial" w:eastAsia="Arial" w:hAnsi="Arial" w:cs="Arial"/>
                <w:sz w:val="18"/>
                <w:szCs w:val="18"/>
              </w:rPr>
              <w:t>893</w:t>
            </w:r>
          </w:p>
        </w:tc>
        <w:tc>
          <w:tcPr>
            <w:tcW w:w="1512" w:type="dxa"/>
            <w:tcBorders>
              <w:bottom w:val="single" w:sz="4" w:space="0" w:color="000000"/>
            </w:tcBorders>
            <w:shd w:val="clear" w:color="auto" w:fill="FAFAFA"/>
            <w:vAlign w:val="bottom"/>
          </w:tcPr>
          <w:p w14:paraId="1001D9E5" w14:textId="3AD482DB"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8</w:t>
            </w:r>
            <w:r w:rsidR="00CE78C1" w:rsidRPr="0018508B">
              <w:rPr>
                <w:rFonts w:ascii="Arial" w:eastAsia="Arial" w:hAnsi="Arial" w:cs="Arial"/>
                <w:sz w:val="18"/>
                <w:szCs w:val="18"/>
              </w:rPr>
              <w:t>,</w:t>
            </w:r>
            <w:r w:rsidRPr="00A72B70">
              <w:rPr>
                <w:rFonts w:ascii="Arial" w:eastAsia="Arial" w:hAnsi="Arial" w:cs="Arial"/>
                <w:sz w:val="18"/>
                <w:szCs w:val="18"/>
              </w:rPr>
              <w:t>720</w:t>
            </w:r>
            <w:r w:rsidR="00CE78C1" w:rsidRPr="0018508B">
              <w:rPr>
                <w:rFonts w:ascii="Arial" w:eastAsia="Arial" w:hAnsi="Arial" w:cs="Arial"/>
                <w:sz w:val="18"/>
                <w:szCs w:val="18"/>
              </w:rPr>
              <w:t>,</w:t>
            </w:r>
            <w:r w:rsidRPr="00A72B70">
              <w:rPr>
                <w:rFonts w:ascii="Arial" w:eastAsia="Arial" w:hAnsi="Arial" w:cs="Arial"/>
                <w:sz w:val="18"/>
                <w:szCs w:val="18"/>
              </w:rPr>
              <w:t>690</w:t>
            </w:r>
          </w:p>
        </w:tc>
        <w:tc>
          <w:tcPr>
            <w:tcW w:w="1512" w:type="dxa"/>
            <w:tcBorders>
              <w:bottom w:val="single" w:sz="4" w:space="0" w:color="000000"/>
            </w:tcBorders>
            <w:vAlign w:val="bottom"/>
          </w:tcPr>
          <w:p w14:paraId="3210ECDA" w14:textId="55ACC2EE"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7</w:t>
            </w:r>
            <w:r w:rsidR="00692230" w:rsidRPr="0018508B">
              <w:rPr>
                <w:rFonts w:ascii="Arial" w:eastAsia="Arial" w:hAnsi="Arial" w:cs="Arial"/>
                <w:sz w:val="18"/>
                <w:szCs w:val="18"/>
              </w:rPr>
              <w:t>,</w:t>
            </w:r>
            <w:r w:rsidRPr="00A72B70">
              <w:rPr>
                <w:rFonts w:ascii="Arial" w:eastAsia="Arial" w:hAnsi="Arial" w:cs="Arial"/>
                <w:sz w:val="18"/>
                <w:szCs w:val="18"/>
              </w:rPr>
              <w:t>297</w:t>
            </w:r>
            <w:r w:rsidR="00692230" w:rsidRPr="0018508B">
              <w:rPr>
                <w:rFonts w:ascii="Arial" w:eastAsia="Arial" w:hAnsi="Arial" w:cs="Arial"/>
                <w:sz w:val="18"/>
                <w:szCs w:val="18"/>
              </w:rPr>
              <w:t>,</w:t>
            </w:r>
            <w:r w:rsidRPr="00A72B70">
              <w:rPr>
                <w:rFonts w:ascii="Arial" w:eastAsia="Arial" w:hAnsi="Arial" w:cs="Arial"/>
                <w:sz w:val="18"/>
                <w:szCs w:val="18"/>
              </w:rPr>
              <w:t>137</w:t>
            </w:r>
          </w:p>
        </w:tc>
      </w:tr>
    </w:tbl>
    <w:p w14:paraId="19C19726" w14:textId="77777777" w:rsidR="00692230" w:rsidRPr="0018508B" w:rsidRDefault="00692230" w:rsidP="00692230">
      <w:pPr>
        <w:pBdr>
          <w:top w:val="nil"/>
          <w:left w:val="nil"/>
          <w:bottom w:val="nil"/>
          <w:right w:val="nil"/>
          <w:between w:val="nil"/>
        </w:pBdr>
        <w:spacing w:line="240" w:lineRule="auto"/>
        <w:ind w:left="540"/>
        <w:jc w:val="both"/>
        <w:rPr>
          <w:rFonts w:ascii="Arial" w:eastAsia="Arial" w:hAnsi="Arial" w:cs="Arial"/>
          <w:bCs/>
          <w:sz w:val="18"/>
          <w:szCs w:val="18"/>
        </w:rPr>
      </w:pPr>
    </w:p>
    <w:tbl>
      <w:tblPr>
        <w:tblStyle w:val="af0"/>
        <w:tblW w:w="8885" w:type="dxa"/>
        <w:tblInd w:w="567" w:type="dxa"/>
        <w:tblLayout w:type="fixed"/>
        <w:tblLook w:val="0000" w:firstRow="0" w:lastRow="0" w:firstColumn="0" w:lastColumn="0" w:noHBand="0" w:noVBand="0"/>
      </w:tblPr>
      <w:tblGrid>
        <w:gridCol w:w="2837"/>
        <w:gridCol w:w="1512"/>
        <w:gridCol w:w="1512"/>
        <w:gridCol w:w="1512"/>
        <w:gridCol w:w="1512"/>
      </w:tblGrid>
      <w:tr w:rsidR="00692230" w:rsidRPr="0018508B" w14:paraId="2EEA61A3" w14:textId="77777777" w:rsidTr="0018508B">
        <w:tc>
          <w:tcPr>
            <w:tcW w:w="2837" w:type="dxa"/>
            <w:shd w:val="clear" w:color="auto" w:fill="auto"/>
            <w:vAlign w:val="bottom"/>
          </w:tcPr>
          <w:p w14:paraId="32D047D9" w14:textId="77777777" w:rsidR="00692230" w:rsidRPr="0018508B" w:rsidRDefault="00692230" w:rsidP="00C01E57">
            <w:pPr>
              <w:spacing w:line="240" w:lineRule="auto"/>
              <w:ind w:left="-101" w:right="-169"/>
              <w:rPr>
                <w:rFonts w:ascii="Arial" w:eastAsia="Arial" w:hAnsi="Arial" w:cs="Arial"/>
                <w:sz w:val="18"/>
                <w:szCs w:val="18"/>
              </w:rPr>
            </w:pPr>
          </w:p>
        </w:tc>
        <w:tc>
          <w:tcPr>
            <w:tcW w:w="3024" w:type="dxa"/>
            <w:gridSpan w:val="2"/>
            <w:tcBorders>
              <w:top w:val="single" w:sz="4" w:space="0" w:color="000000"/>
              <w:bottom w:val="single" w:sz="4" w:space="0" w:color="000000"/>
            </w:tcBorders>
            <w:shd w:val="clear" w:color="auto" w:fill="auto"/>
            <w:vAlign w:val="bottom"/>
          </w:tcPr>
          <w:p w14:paraId="7B612EC3" w14:textId="77777777" w:rsidR="00692230" w:rsidRPr="0018508B" w:rsidRDefault="00692230" w:rsidP="00C01E57">
            <w:pPr>
              <w:spacing w:line="240" w:lineRule="auto"/>
              <w:ind w:right="-72"/>
              <w:jc w:val="center"/>
              <w:rPr>
                <w:rFonts w:ascii="Arial" w:eastAsia="Arial" w:hAnsi="Arial" w:cs="Arial"/>
                <w:b/>
                <w:sz w:val="18"/>
                <w:szCs w:val="18"/>
              </w:rPr>
            </w:pPr>
            <w:r w:rsidRPr="0018508B">
              <w:rPr>
                <w:rFonts w:ascii="Arial" w:eastAsia="Arial" w:hAnsi="Arial" w:cs="Arial"/>
                <w:b/>
                <w:sz w:val="18"/>
                <w:szCs w:val="18"/>
              </w:rPr>
              <w:t>Unit: US Dollar</w:t>
            </w:r>
          </w:p>
        </w:tc>
        <w:tc>
          <w:tcPr>
            <w:tcW w:w="3024" w:type="dxa"/>
            <w:gridSpan w:val="2"/>
            <w:tcBorders>
              <w:top w:val="single" w:sz="4" w:space="0" w:color="000000"/>
              <w:bottom w:val="single" w:sz="4" w:space="0" w:color="000000"/>
            </w:tcBorders>
            <w:shd w:val="clear" w:color="auto" w:fill="auto"/>
            <w:vAlign w:val="bottom"/>
          </w:tcPr>
          <w:p w14:paraId="5A4BF45C" w14:textId="77777777" w:rsidR="00692230" w:rsidRPr="0018508B" w:rsidRDefault="00692230" w:rsidP="00C01E57">
            <w:pPr>
              <w:spacing w:line="240" w:lineRule="auto"/>
              <w:ind w:right="-72"/>
              <w:jc w:val="center"/>
              <w:rPr>
                <w:rFonts w:ascii="Arial" w:eastAsia="Arial" w:hAnsi="Arial" w:cs="Arial"/>
                <w:b/>
                <w:sz w:val="18"/>
                <w:szCs w:val="18"/>
              </w:rPr>
            </w:pPr>
            <w:r w:rsidRPr="0018508B">
              <w:rPr>
                <w:rFonts w:ascii="Arial" w:eastAsia="Arial" w:hAnsi="Arial" w:cs="Arial"/>
                <w:b/>
                <w:sz w:val="18"/>
                <w:szCs w:val="18"/>
              </w:rPr>
              <w:t>Unit: Baht</w:t>
            </w:r>
          </w:p>
        </w:tc>
      </w:tr>
      <w:tr w:rsidR="00692230" w:rsidRPr="0018508B" w14:paraId="443DF45C" w14:textId="77777777" w:rsidTr="0018508B">
        <w:tc>
          <w:tcPr>
            <w:tcW w:w="2837" w:type="dxa"/>
            <w:shd w:val="clear" w:color="auto" w:fill="auto"/>
            <w:vAlign w:val="bottom"/>
          </w:tcPr>
          <w:p w14:paraId="70B0797D" w14:textId="77777777" w:rsidR="00692230" w:rsidRPr="0018508B" w:rsidRDefault="00692230" w:rsidP="00C01E57">
            <w:pPr>
              <w:spacing w:line="240" w:lineRule="auto"/>
              <w:ind w:left="-101" w:right="-108"/>
              <w:rPr>
                <w:rFonts w:ascii="Arial" w:eastAsia="Arial" w:hAnsi="Arial" w:cs="Arial"/>
                <w:sz w:val="18"/>
                <w:szCs w:val="18"/>
              </w:rPr>
            </w:pPr>
            <w:r w:rsidRPr="0018508B">
              <w:rPr>
                <w:rFonts w:ascii="Arial" w:eastAsia="Arial" w:hAnsi="Arial" w:cs="Arial"/>
                <w:b/>
                <w:sz w:val="18"/>
                <w:szCs w:val="18"/>
              </w:rPr>
              <w:t>For the six-month</w:t>
            </w:r>
          </w:p>
        </w:tc>
        <w:tc>
          <w:tcPr>
            <w:tcW w:w="1512" w:type="dxa"/>
            <w:tcBorders>
              <w:top w:val="single" w:sz="4" w:space="0" w:color="000000"/>
            </w:tcBorders>
            <w:shd w:val="clear" w:color="auto" w:fill="auto"/>
            <w:vAlign w:val="bottom"/>
          </w:tcPr>
          <w:p w14:paraId="3D3190FE" w14:textId="5381F0CE" w:rsidR="00692230" w:rsidRPr="0018508B" w:rsidRDefault="00A72B70" w:rsidP="00C01E57">
            <w:pPr>
              <w:spacing w:line="240" w:lineRule="auto"/>
              <w:ind w:left="-27"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 </w:t>
            </w:r>
          </w:p>
        </w:tc>
        <w:tc>
          <w:tcPr>
            <w:tcW w:w="1512" w:type="dxa"/>
            <w:tcBorders>
              <w:top w:val="single" w:sz="4" w:space="0" w:color="000000"/>
            </w:tcBorders>
            <w:shd w:val="clear" w:color="auto" w:fill="auto"/>
            <w:vAlign w:val="bottom"/>
          </w:tcPr>
          <w:p w14:paraId="31943F5C" w14:textId="057CF2CF" w:rsidR="00692230" w:rsidRPr="0018508B" w:rsidRDefault="00A72B70" w:rsidP="00C01E57">
            <w:pPr>
              <w:spacing w:line="240" w:lineRule="auto"/>
              <w:ind w:left="-27"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 </w:t>
            </w:r>
          </w:p>
        </w:tc>
        <w:tc>
          <w:tcPr>
            <w:tcW w:w="1512" w:type="dxa"/>
            <w:tcBorders>
              <w:top w:val="single" w:sz="4" w:space="0" w:color="000000"/>
            </w:tcBorders>
            <w:shd w:val="clear" w:color="auto" w:fill="auto"/>
            <w:vAlign w:val="bottom"/>
          </w:tcPr>
          <w:p w14:paraId="1F4F7328" w14:textId="14392BB8" w:rsidR="00692230" w:rsidRPr="0018508B" w:rsidRDefault="00A72B70" w:rsidP="00C01E57">
            <w:pPr>
              <w:spacing w:line="240" w:lineRule="auto"/>
              <w:ind w:left="-27"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 </w:t>
            </w:r>
          </w:p>
        </w:tc>
        <w:tc>
          <w:tcPr>
            <w:tcW w:w="1512" w:type="dxa"/>
            <w:tcBorders>
              <w:top w:val="single" w:sz="4" w:space="0" w:color="000000"/>
            </w:tcBorders>
            <w:shd w:val="clear" w:color="auto" w:fill="auto"/>
            <w:vAlign w:val="bottom"/>
          </w:tcPr>
          <w:p w14:paraId="46018AFD" w14:textId="1FC8950E" w:rsidR="00692230" w:rsidRPr="0018508B" w:rsidRDefault="00A72B70" w:rsidP="00C01E57">
            <w:pPr>
              <w:spacing w:line="240" w:lineRule="auto"/>
              <w:ind w:left="-27"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 </w:t>
            </w:r>
          </w:p>
        </w:tc>
      </w:tr>
      <w:tr w:rsidR="00692230" w:rsidRPr="0018508B" w14:paraId="3E18D61D" w14:textId="77777777" w:rsidTr="0018508B">
        <w:tc>
          <w:tcPr>
            <w:tcW w:w="2837" w:type="dxa"/>
            <w:shd w:val="clear" w:color="auto" w:fill="auto"/>
            <w:vAlign w:val="bottom"/>
          </w:tcPr>
          <w:p w14:paraId="17D44F35" w14:textId="77777777" w:rsidR="00692230" w:rsidRPr="0018508B" w:rsidRDefault="00692230" w:rsidP="00692230">
            <w:pPr>
              <w:spacing w:line="240" w:lineRule="auto"/>
              <w:ind w:left="-101" w:right="-108"/>
              <w:rPr>
                <w:rFonts w:ascii="Arial" w:eastAsia="Arial" w:hAnsi="Arial" w:cs="Arial"/>
                <w:sz w:val="18"/>
                <w:szCs w:val="18"/>
              </w:rPr>
            </w:pPr>
            <w:r w:rsidRPr="0018508B">
              <w:rPr>
                <w:rFonts w:ascii="Arial" w:eastAsia="Arial" w:hAnsi="Arial" w:cs="Arial"/>
                <w:b/>
                <w:sz w:val="18"/>
                <w:szCs w:val="18"/>
              </w:rPr>
              <w:t xml:space="preserve">   period ended</w:t>
            </w:r>
          </w:p>
        </w:tc>
        <w:tc>
          <w:tcPr>
            <w:tcW w:w="1512" w:type="dxa"/>
            <w:tcBorders>
              <w:bottom w:val="single" w:sz="4" w:space="0" w:color="000000"/>
            </w:tcBorders>
            <w:shd w:val="clear" w:color="auto" w:fill="auto"/>
            <w:vAlign w:val="bottom"/>
          </w:tcPr>
          <w:p w14:paraId="46EF594E" w14:textId="5A6D5AC6" w:rsidR="00692230" w:rsidRPr="0018508B" w:rsidRDefault="00A72B70" w:rsidP="00692230">
            <w:pPr>
              <w:spacing w:line="240" w:lineRule="auto"/>
              <w:ind w:right="-72"/>
              <w:jc w:val="right"/>
              <w:rPr>
                <w:rFonts w:ascii="Arial" w:eastAsia="Arial" w:hAnsi="Arial" w:cs="Arial"/>
                <w:b/>
                <w:sz w:val="18"/>
                <w:szCs w:val="18"/>
              </w:rPr>
            </w:pPr>
            <w:r w:rsidRPr="00A72B70">
              <w:rPr>
                <w:rFonts w:ascii="Arial" w:eastAsia="Arial" w:hAnsi="Arial" w:cs="Arial"/>
                <w:b/>
                <w:sz w:val="18"/>
                <w:szCs w:val="18"/>
              </w:rPr>
              <w:t>2023</w:t>
            </w:r>
          </w:p>
        </w:tc>
        <w:tc>
          <w:tcPr>
            <w:tcW w:w="1512" w:type="dxa"/>
            <w:tcBorders>
              <w:bottom w:val="single" w:sz="4" w:space="0" w:color="000000"/>
            </w:tcBorders>
            <w:shd w:val="clear" w:color="auto" w:fill="auto"/>
            <w:vAlign w:val="bottom"/>
          </w:tcPr>
          <w:p w14:paraId="6741CFE3" w14:textId="07DF8BCB" w:rsidR="00692230" w:rsidRPr="0018508B" w:rsidRDefault="00A72B70" w:rsidP="00692230">
            <w:pPr>
              <w:tabs>
                <w:tab w:val="center" w:pos="720"/>
                <w:tab w:val="right" w:pos="1440"/>
              </w:tabs>
              <w:spacing w:line="240" w:lineRule="auto"/>
              <w:ind w:right="-72"/>
              <w:jc w:val="right"/>
              <w:rPr>
                <w:rFonts w:ascii="Arial" w:eastAsia="Arial" w:hAnsi="Arial" w:cs="Arial"/>
                <w:b/>
                <w:sz w:val="18"/>
                <w:szCs w:val="18"/>
              </w:rPr>
            </w:pPr>
            <w:r w:rsidRPr="00A72B70">
              <w:rPr>
                <w:rFonts w:ascii="Arial" w:eastAsia="Arial" w:hAnsi="Arial" w:cs="Arial"/>
                <w:b/>
                <w:sz w:val="18"/>
                <w:szCs w:val="18"/>
              </w:rPr>
              <w:t>2022</w:t>
            </w:r>
          </w:p>
        </w:tc>
        <w:tc>
          <w:tcPr>
            <w:tcW w:w="1512" w:type="dxa"/>
            <w:tcBorders>
              <w:bottom w:val="single" w:sz="4" w:space="0" w:color="000000"/>
            </w:tcBorders>
            <w:shd w:val="clear" w:color="auto" w:fill="auto"/>
            <w:vAlign w:val="bottom"/>
          </w:tcPr>
          <w:p w14:paraId="62D12D66" w14:textId="2A29D7EE" w:rsidR="00692230" w:rsidRPr="0018508B" w:rsidRDefault="00A72B70" w:rsidP="00692230">
            <w:pPr>
              <w:spacing w:line="240" w:lineRule="auto"/>
              <w:ind w:right="-72"/>
              <w:jc w:val="right"/>
              <w:rPr>
                <w:rFonts w:ascii="Arial" w:eastAsia="Arial" w:hAnsi="Arial" w:cs="Arial"/>
                <w:b/>
                <w:sz w:val="18"/>
                <w:szCs w:val="18"/>
              </w:rPr>
            </w:pPr>
            <w:r w:rsidRPr="00A72B70">
              <w:rPr>
                <w:rFonts w:ascii="Arial" w:eastAsia="Arial" w:hAnsi="Arial" w:cs="Arial"/>
                <w:b/>
                <w:sz w:val="18"/>
                <w:szCs w:val="18"/>
              </w:rPr>
              <w:t>2023</w:t>
            </w:r>
          </w:p>
        </w:tc>
        <w:tc>
          <w:tcPr>
            <w:tcW w:w="1512" w:type="dxa"/>
            <w:tcBorders>
              <w:bottom w:val="single" w:sz="4" w:space="0" w:color="000000"/>
            </w:tcBorders>
            <w:shd w:val="clear" w:color="auto" w:fill="auto"/>
            <w:vAlign w:val="bottom"/>
          </w:tcPr>
          <w:p w14:paraId="0DC79E84" w14:textId="0B7381EE" w:rsidR="00692230" w:rsidRPr="0018508B" w:rsidRDefault="00A72B70" w:rsidP="00692230">
            <w:pPr>
              <w:tabs>
                <w:tab w:val="center" w:pos="720"/>
                <w:tab w:val="right" w:pos="1440"/>
              </w:tabs>
              <w:spacing w:line="240" w:lineRule="auto"/>
              <w:ind w:right="-72"/>
              <w:jc w:val="right"/>
              <w:rPr>
                <w:rFonts w:ascii="Arial" w:eastAsia="Arial" w:hAnsi="Arial" w:cs="Arial"/>
                <w:b/>
                <w:sz w:val="18"/>
                <w:szCs w:val="18"/>
              </w:rPr>
            </w:pPr>
            <w:r w:rsidRPr="00A72B70">
              <w:rPr>
                <w:rFonts w:ascii="Arial" w:eastAsia="Arial" w:hAnsi="Arial" w:cs="Arial"/>
                <w:b/>
                <w:sz w:val="18"/>
                <w:szCs w:val="18"/>
              </w:rPr>
              <w:t>2022</w:t>
            </w:r>
          </w:p>
        </w:tc>
      </w:tr>
      <w:tr w:rsidR="00692230" w:rsidRPr="0018508B" w14:paraId="2053202B" w14:textId="77777777" w:rsidTr="0018508B">
        <w:tc>
          <w:tcPr>
            <w:tcW w:w="2837" w:type="dxa"/>
            <w:shd w:val="clear" w:color="auto" w:fill="auto"/>
            <w:vAlign w:val="bottom"/>
          </w:tcPr>
          <w:p w14:paraId="59DAFE29" w14:textId="77777777" w:rsidR="00692230" w:rsidRPr="0018508B" w:rsidRDefault="00692230" w:rsidP="00692230">
            <w:pPr>
              <w:tabs>
                <w:tab w:val="center" w:pos="4536"/>
                <w:tab w:val="center" w:pos="5670"/>
                <w:tab w:val="center" w:pos="6804"/>
                <w:tab w:val="right" w:pos="7655"/>
              </w:tabs>
              <w:spacing w:line="240" w:lineRule="auto"/>
              <w:ind w:left="-101" w:right="-108"/>
              <w:rPr>
                <w:rFonts w:ascii="Arial" w:eastAsia="Arial" w:hAnsi="Arial" w:cs="Arial"/>
                <w:sz w:val="18"/>
                <w:szCs w:val="18"/>
              </w:rPr>
            </w:pPr>
          </w:p>
        </w:tc>
        <w:tc>
          <w:tcPr>
            <w:tcW w:w="1512" w:type="dxa"/>
            <w:tcBorders>
              <w:top w:val="single" w:sz="4" w:space="0" w:color="000000"/>
            </w:tcBorders>
            <w:shd w:val="clear" w:color="auto" w:fill="FAFAFA"/>
            <w:vAlign w:val="bottom"/>
          </w:tcPr>
          <w:p w14:paraId="41554CC0" w14:textId="77777777" w:rsidR="00692230" w:rsidRPr="0018508B" w:rsidRDefault="00692230" w:rsidP="00692230">
            <w:pPr>
              <w:spacing w:line="240" w:lineRule="auto"/>
              <w:ind w:right="-72"/>
              <w:jc w:val="right"/>
              <w:rPr>
                <w:rFonts w:ascii="Arial" w:eastAsia="Arial" w:hAnsi="Arial" w:cs="Arial"/>
                <w:sz w:val="18"/>
                <w:szCs w:val="18"/>
              </w:rPr>
            </w:pPr>
          </w:p>
        </w:tc>
        <w:tc>
          <w:tcPr>
            <w:tcW w:w="1512" w:type="dxa"/>
            <w:tcBorders>
              <w:top w:val="single" w:sz="4" w:space="0" w:color="000000"/>
            </w:tcBorders>
            <w:vAlign w:val="bottom"/>
          </w:tcPr>
          <w:p w14:paraId="006E4423" w14:textId="77777777" w:rsidR="00692230" w:rsidRPr="0018508B" w:rsidRDefault="00692230" w:rsidP="00692230">
            <w:pPr>
              <w:spacing w:line="240" w:lineRule="auto"/>
              <w:ind w:right="-72"/>
              <w:jc w:val="right"/>
              <w:rPr>
                <w:rFonts w:ascii="Arial" w:eastAsia="Arial" w:hAnsi="Arial" w:cs="Arial"/>
                <w:sz w:val="18"/>
                <w:szCs w:val="18"/>
              </w:rPr>
            </w:pPr>
          </w:p>
        </w:tc>
        <w:tc>
          <w:tcPr>
            <w:tcW w:w="1512" w:type="dxa"/>
            <w:tcBorders>
              <w:top w:val="single" w:sz="4" w:space="0" w:color="000000"/>
            </w:tcBorders>
            <w:shd w:val="clear" w:color="auto" w:fill="FAFAFA"/>
            <w:vAlign w:val="bottom"/>
          </w:tcPr>
          <w:p w14:paraId="213892C9" w14:textId="77777777" w:rsidR="00692230" w:rsidRPr="0018508B" w:rsidRDefault="00692230" w:rsidP="00692230">
            <w:pPr>
              <w:spacing w:line="240" w:lineRule="auto"/>
              <w:ind w:right="-72"/>
              <w:jc w:val="right"/>
              <w:rPr>
                <w:rFonts w:ascii="Arial" w:eastAsia="Arial" w:hAnsi="Arial" w:cs="Arial"/>
                <w:sz w:val="18"/>
                <w:szCs w:val="18"/>
              </w:rPr>
            </w:pPr>
          </w:p>
        </w:tc>
        <w:tc>
          <w:tcPr>
            <w:tcW w:w="1512" w:type="dxa"/>
            <w:tcBorders>
              <w:top w:val="single" w:sz="4" w:space="0" w:color="000000"/>
            </w:tcBorders>
            <w:vAlign w:val="bottom"/>
          </w:tcPr>
          <w:p w14:paraId="1263F8F9" w14:textId="77777777" w:rsidR="00692230" w:rsidRPr="0018508B" w:rsidRDefault="00692230" w:rsidP="00692230">
            <w:pPr>
              <w:spacing w:line="240" w:lineRule="auto"/>
              <w:ind w:right="-72"/>
              <w:jc w:val="right"/>
              <w:rPr>
                <w:rFonts w:ascii="Arial" w:eastAsia="Arial" w:hAnsi="Arial" w:cs="Arial"/>
                <w:sz w:val="18"/>
                <w:szCs w:val="18"/>
              </w:rPr>
            </w:pPr>
          </w:p>
        </w:tc>
      </w:tr>
      <w:tr w:rsidR="00692230" w:rsidRPr="0018508B" w14:paraId="214BFA27" w14:textId="77777777" w:rsidTr="0018508B">
        <w:tc>
          <w:tcPr>
            <w:tcW w:w="2837" w:type="dxa"/>
            <w:shd w:val="clear" w:color="auto" w:fill="auto"/>
            <w:vAlign w:val="bottom"/>
          </w:tcPr>
          <w:p w14:paraId="3005DA31" w14:textId="77777777" w:rsidR="00692230" w:rsidRPr="0018508B" w:rsidRDefault="00692230" w:rsidP="00692230">
            <w:pPr>
              <w:spacing w:line="240" w:lineRule="auto"/>
              <w:ind w:left="-101" w:right="-108"/>
              <w:rPr>
                <w:rFonts w:ascii="Arial" w:eastAsia="Arial" w:hAnsi="Arial" w:cs="Arial"/>
                <w:sz w:val="18"/>
                <w:szCs w:val="18"/>
              </w:rPr>
            </w:pPr>
            <w:r w:rsidRPr="0018508B">
              <w:rPr>
                <w:rFonts w:ascii="Arial" w:eastAsia="Arial" w:hAnsi="Arial" w:cs="Arial"/>
                <w:sz w:val="18"/>
                <w:szCs w:val="18"/>
              </w:rPr>
              <w:t xml:space="preserve">Sales of goods with affiliates: </w:t>
            </w:r>
          </w:p>
        </w:tc>
        <w:tc>
          <w:tcPr>
            <w:tcW w:w="1512" w:type="dxa"/>
            <w:shd w:val="clear" w:color="auto" w:fill="FAFAFA"/>
            <w:vAlign w:val="bottom"/>
          </w:tcPr>
          <w:p w14:paraId="6B904D59" w14:textId="77777777" w:rsidR="00692230" w:rsidRPr="0018508B" w:rsidRDefault="00692230" w:rsidP="00692230">
            <w:pPr>
              <w:spacing w:line="240" w:lineRule="auto"/>
              <w:ind w:right="-72"/>
              <w:jc w:val="right"/>
              <w:rPr>
                <w:rFonts w:ascii="Arial" w:eastAsia="Arial" w:hAnsi="Arial" w:cs="Arial"/>
                <w:sz w:val="18"/>
                <w:szCs w:val="18"/>
              </w:rPr>
            </w:pPr>
          </w:p>
        </w:tc>
        <w:tc>
          <w:tcPr>
            <w:tcW w:w="1512" w:type="dxa"/>
            <w:vAlign w:val="bottom"/>
          </w:tcPr>
          <w:p w14:paraId="19F432BA" w14:textId="77777777" w:rsidR="00692230" w:rsidRPr="0018508B" w:rsidRDefault="00692230" w:rsidP="00692230">
            <w:pPr>
              <w:spacing w:line="240" w:lineRule="auto"/>
              <w:ind w:right="-72"/>
              <w:jc w:val="right"/>
              <w:rPr>
                <w:rFonts w:ascii="Arial" w:eastAsia="Arial" w:hAnsi="Arial" w:cs="Arial"/>
                <w:sz w:val="18"/>
                <w:szCs w:val="18"/>
              </w:rPr>
            </w:pPr>
          </w:p>
        </w:tc>
        <w:tc>
          <w:tcPr>
            <w:tcW w:w="1512" w:type="dxa"/>
            <w:shd w:val="clear" w:color="auto" w:fill="FAFAFA"/>
            <w:vAlign w:val="bottom"/>
          </w:tcPr>
          <w:p w14:paraId="484ACE48" w14:textId="77777777" w:rsidR="00692230" w:rsidRPr="0018508B" w:rsidRDefault="00692230" w:rsidP="00692230">
            <w:pPr>
              <w:spacing w:line="240" w:lineRule="auto"/>
              <w:ind w:right="-72"/>
              <w:jc w:val="right"/>
              <w:rPr>
                <w:rFonts w:ascii="Arial" w:eastAsia="Arial" w:hAnsi="Arial" w:cs="Arial"/>
                <w:sz w:val="18"/>
                <w:szCs w:val="18"/>
              </w:rPr>
            </w:pPr>
          </w:p>
        </w:tc>
        <w:tc>
          <w:tcPr>
            <w:tcW w:w="1512" w:type="dxa"/>
            <w:vAlign w:val="bottom"/>
          </w:tcPr>
          <w:p w14:paraId="78D86948" w14:textId="77777777" w:rsidR="00692230" w:rsidRPr="0018508B" w:rsidRDefault="00692230" w:rsidP="00692230">
            <w:pPr>
              <w:spacing w:line="240" w:lineRule="auto"/>
              <w:ind w:right="-72"/>
              <w:jc w:val="right"/>
              <w:rPr>
                <w:rFonts w:ascii="Arial" w:eastAsia="Arial" w:hAnsi="Arial" w:cs="Arial"/>
                <w:sz w:val="18"/>
                <w:szCs w:val="18"/>
              </w:rPr>
            </w:pPr>
          </w:p>
        </w:tc>
      </w:tr>
      <w:tr w:rsidR="00692230" w:rsidRPr="0018508B" w14:paraId="327C37FA" w14:textId="77777777" w:rsidTr="0018508B">
        <w:tc>
          <w:tcPr>
            <w:tcW w:w="2837" w:type="dxa"/>
            <w:shd w:val="clear" w:color="auto" w:fill="auto"/>
            <w:vAlign w:val="bottom"/>
          </w:tcPr>
          <w:p w14:paraId="736CD83B" w14:textId="16827DCB" w:rsidR="00692230" w:rsidRPr="0018508B" w:rsidRDefault="00692230" w:rsidP="00AA35B9">
            <w:pPr>
              <w:spacing w:line="240" w:lineRule="auto"/>
              <w:ind w:left="-101" w:right="-108"/>
              <w:rPr>
                <w:rFonts w:ascii="Arial" w:eastAsia="Arial" w:hAnsi="Arial" w:cs="Arial"/>
                <w:sz w:val="18"/>
                <w:szCs w:val="18"/>
              </w:rPr>
            </w:pPr>
            <w:r w:rsidRPr="0018508B">
              <w:rPr>
                <w:rFonts w:ascii="Arial" w:eastAsia="Arial" w:hAnsi="Arial" w:cs="Arial"/>
                <w:sz w:val="18"/>
                <w:szCs w:val="18"/>
              </w:rPr>
              <w:t xml:space="preserve">   - Chevron (Thailand) Limited</w:t>
            </w:r>
          </w:p>
        </w:tc>
        <w:tc>
          <w:tcPr>
            <w:tcW w:w="1512" w:type="dxa"/>
            <w:shd w:val="clear" w:color="auto" w:fill="FAFAFA"/>
            <w:vAlign w:val="bottom"/>
          </w:tcPr>
          <w:p w14:paraId="31B04FA3" w14:textId="2513678C"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1</w:t>
            </w:r>
            <w:r w:rsidR="00CE78C1" w:rsidRPr="0018508B">
              <w:rPr>
                <w:rFonts w:ascii="Arial" w:eastAsia="Arial" w:hAnsi="Arial" w:cs="Arial"/>
                <w:sz w:val="18"/>
                <w:szCs w:val="18"/>
              </w:rPr>
              <w:t>,</w:t>
            </w:r>
            <w:r w:rsidRPr="00A72B70">
              <w:rPr>
                <w:rFonts w:ascii="Arial" w:eastAsia="Arial" w:hAnsi="Arial" w:cs="Arial"/>
                <w:sz w:val="18"/>
                <w:szCs w:val="18"/>
              </w:rPr>
              <w:t>293</w:t>
            </w:r>
            <w:r w:rsidR="00CE78C1" w:rsidRPr="0018508B">
              <w:rPr>
                <w:rFonts w:ascii="Arial" w:eastAsia="Arial" w:hAnsi="Arial" w:cs="Arial"/>
                <w:sz w:val="18"/>
                <w:szCs w:val="18"/>
              </w:rPr>
              <w:t>,</w:t>
            </w:r>
            <w:r w:rsidRPr="00A72B70">
              <w:rPr>
                <w:rFonts w:ascii="Arial" w:eastAsia="Arial" w:hAnsi="Arial" w:cs="Arial"/>
                <w:sz w:val="18"/>
                <w:szCs w:val="18"/>
              </w:rPr>
              <w:t>619</w:t>
            </w:r>
            <w:r w:rsidR="00CE78C1" w:rsidRPr="0018508B">
              <w:rPr>
                <w:rFonts w:ascii="Arial" w:eastAsia="Arial" w:hAnsi="Arial" w:cs="Arial"/>
                <w:sz w:val="18"/>
                <w:szCs w:val="18"/>
              </w:rPr>
              <w:t>,</w:t>
            </w:r>
            <w:r w:rsidRPr="00A72B70">
              <w:rPr>
                <w:rFonts w:ascii="Arial" w:eastAsia="Arial" w:hAnsi="Arial" w:cs="Arial"/>
                <w:sz w:val="18"/>
                <w:szCs w:val="18"/>
              </w:rPr>
              <w:t>769</w:t>
            </w:r>
          </w:p>
        </w:tc>
        <w:tc>
          <w:tcPr>
            <w:tcW w:w="1512" w:type="dxa"/>
            <w:vAlign w:val="bottom"/>
          </w:tcPr>
          <w:p w14:paraId="53EBF1F6" w14:textId="342FCB0A"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1</w:t>
            </w:r>
            <w:r w:rsidR="00692230" w:rsidRPr="0018508B">
              <w:rPr>
                <w:rFonts w:ascii="Arial" w:eastAsia="Arial" w:hAnsi="Arial" w:cs="Arial"/>
                <w:sz w:val="18"/>
                <w:szCs w:val="18"/>
              </w:rPr>
              <w:t>,</w:t>
            </w:r>
            <w:r w:rsidRPr="00A72B70">
              <w:rPr>
                <w:rFonts w:ascii="Arial" w:eastAsia="Arial" w:hAnsi="Arial" w:cs="Arial"/>
                <w:sz w:val="18"/>
                <w:szCs w:val="18"/>
              </w:rPr>
              <w:t>501</w:t>
            </w:r>
            <w:r w:rsidR="00692230" w:rsidRPr="0018508B">
              <w:rPr>
                <w:rFonts w:ascii="Arial" w:eastAsia="Arial" w:hAnsi="Arial" w:cs="Arial"/>
                <w:sz w:val="18"/>
                <w:szCs w:val="18"/>
              </w:rPr>
              <w:t>,</w:t>
            </w:r>
            <w:r w:rsidRPr="00A72B70">
              <w:rPr>
                <w:rFonts w:ascii="Arial" w:eastAsia="Arial" w:hAnsi="Arial" w:cs="Arial"/>
                <w:sz w:val="18"/>
                <w:szCs w:val="18"/>
              </w:rPr>
              <w:t>742</w:t>
            </w:r>
            <w:r w:rsidR="00692230" w:rsidRPr="0018508B">
              <w:rPr>
                <w:rFonts w:ascii="Arial" w:eastAsia="Arial" w:hAnsi="Arial" w:cs="Arial"/>
                <w:sz w:val="18"/>
                <w:szCs w:val="18"/>
              </w:rPr>
              <w:t>,</w:t>
            </w:r>
            <w:r w:rsidRPr="00A72B70">
              <w:rPr>
                <w:rFonts w:ascii="Arial" w:eastAsia="Arial" w:hAnsi="Arial" w:cs="Arial"/>
                <w:sz w:val="18"/>
                <w:szCs w:val="18"/>
              </w:rPr>
              <w:t>271</w:t>
            </w:r>
          </w:p>
        </w:tc>
        <w:tc>
          <w:tcPr>
            <w:tcW w:w="1512" w:type="dxa"/>
            <w:shd w:val="clear" w:color="auto" w:fill="FAFAFA"/>
            <w:vAlign w:val="bottom"/>
          </w:tcPr>
          <w:p w14:paraId="1DAE4ABA" w14:textId="46E8F3AB"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44</w:t>
            </w:r>
            <w:r w:rsidR="00CE78C1" w:rsidRPr="0018508B">
              <w:rPr>
                <w:rFonts w:ascii="Arial" w:eastAsia="Arial" w:hAnsi="Arial" w:cs="Arial"/>
                <w:sz w:val="18"/>
                <w:szCs w:val="18"/>
              </w:rPr>
              <w:t>,</w:t>
            </w:r>
            <w:r w:rsidRPr="00A72B70">
              <w:rPr>
                <w:rFonts w:ascii="Arial" w:eastAsia="Arial" w:hAnsi="Arial" w:cs="Arial"/>
                <w:sz w:val="18"/>
                <w:szCs w:val="18"/>
              </w:rPr>
              <w:t>426</w:t>
            </w:r>
            <w:r w:rsidR="00CE78C1" w:rsidRPr="0018508B">
              <w:rPr>
                <w:rFonts w:ascii="Arial" w:eastAsia="Arial" w:hAnsi="Arial" w:cs="Arial"/>
                <w:sz w:val="18"/>
                <w:szCs w:val="18"/>
              </w:rPr>
              <w:t>,</w:t>
            </w:r>
            <w:r w:rsidRPr="00A72B70">
              <w:rPr>
                <w:rFonts w:ascii="Arial" w:eastAsia="Arial" w:hAnsi="Arial" w:cs="Arial"/>
                <w:sz w:val="18"/>
                <w:szCs w:val="18"/>
              </w:rPr>
              <w:t>374</w:t>
            </w:r>
            <w:r w:rsidR="00CE78C1" w:rsidRPr="0018508B">
              <w:rPr>
                <w:rFonts w:ascii="Arial" w:eastAsia="Arial" w:hAnsi="Arial" w:cs="Arial"/>
                <w:sz w:val="18"/>
                <w:szCs w:val="18"/>
              </w:rPr>
              <w:t>,</w:t>
            </w:r>
            <w:r w:rsidRPr="00A72B70">
              <w:rPr>
                <w:rFonts w:ascii="Arial" w:eastAsia="Arial" w:hAnsi="Arial" w:cs="Arial"/>
                <w:sz w:val="18"/>
                <w:szCs w:val="18"/>
              </w:rPr>
              <w:t>185</w:t>
            </w:r>
          </w:p>
        </w:tc>
        <w:tc>
          <w:tcPr>
            <w:tcW w:w="1512" w:type="dxa"/>
            <w:vAlign w:val="bottom"/>
          </w:tcPr>
          <w:p w14:paraId="42758BAD" w14:textId="75CCF8BC"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51</w:t>
            </w:r>
            <w:r w:rsidR="00692230" w:rsidRPr="0018508B">
              <w:rPr>
                <w:rFonts w:ascii="Arial" w:eastAsia="Arial" w:hAnsi="Arial" w:cs="Arial"/>
                <w:sz w:val="18"/>
                <w:szCs w:val="18"/>
              </w:rPr>
              <w:t>,</w:t>
            </w:r>
            <w:r w:rsidRPr="00A72B70">
              <w:rPr>
                <w:rFonts w:ascii="Arial" w:eastAsia="Arial" w:hAnsi="Arial" w:cs="Arial"/>
                <w:sz w:val="18"/>
                <w:szCs w:val="18"/>
              </w:rPr>
              <w:t>027</w:t>
            </w:r>
            <w:r w:rsidR="00692230" w:rsidRPr="0018508B">
              <w:rPr>
                <w:rFonts w:ascii="Arial" w:eastAsia="Arial" w:hAnsi="Arial" w:cs="Arial"/>
                <w:sz w:val="18"/>
                <w:szCs w:val="18"/>
              </w:rPr>
              <w:t>,</w:t>
            </w:r>
            <w:r w:rsidRPr="00A72B70">
              <w:rPr>
                <w:rFonts w:ascii="Arial" w:eastAsia="Arial" w:hAnsi="Arial" w:cs="Arial"/>
                <w:sz w:val="18"/>
                <w:szCs w:val="18"/>
              </w:rPr>
              <w:t>831</w:t>
            </w:r>
            <w:r w:rsidR="00692230" w:rsidRPr="0018508B">
              <w:rPr>
                <w:rFonts w:ascii="Arial" w:eastAsia="Arial" w:hAnsi="Arial" w:cs="Arial"/>
                <w:sz w:val="18"/>
                <w:szCs w:val="18"/>
              </w:rPr>
              <w:t>,</w:t>
            </w:r>
            <w:r w:rsidRPr="00A72B70">
              <w:rPr>
                <w:rFonts w:ascii="Arial" w:eastAsia="Arial" w:hAnsi="Arial" w:cs="Arial"/>
                <w:sz w:val="18"/>
                <w:szCs w:val="18"/>
              </w:rPr>
              <w:t>803</w:t>
            </w:r>
          </w:p>
        </w:tc>
      </w:tr>
      <w:tr w:rsidR="00692230" w:rsidRPr="0018508B" w14:paraId="0B2F7A2C" w14:textId="77777777" w:rsidTr="0018508B">
        <w:tc>
          <w:tcPr>
            <w:tcW w:w="2837" w:type="dxa"/>
            <w:shd w:val="clear" w:color="auto" w:fill="auto"/>
            <w:vAlign w:val="bottom"/>
          </w:tcPr>
          <w:p w14:paraId="627C3A46" w14:textId="77777777" w:rsidR="00692230" w:rsidRPr="0018508B" w:rsidRDefault="00692230" w:rsidP="00692230">
            <w:pPr>
              <w:spacing w:line="240" w:lineRule="auto"/>
              <w:ind w:left="-101"/>
              <w:rPr>
                <w:rFonts w:ascii="Arial" w:eastAsia="Arial" w:hAnsi="Arial" w:cs="Arial"/>
                <w:sz w:val="18"/>
                <w:szCs w:val="18"/>
              </w:rPr>
            </w:pPr>
            <w:r w:rsidRPr="0018508B">
              <w:rPr>
                <w:rFonts w:ascii="Arial" w:eastAsia="Arial" w:hAnsi="Arial" w:cs="Arial"/>
                <w:sz w:val="18"/>
                <w:szCs w:val="18"/>
              </w:rPr>
              <w:t xml:space="preserve">   - Other affiliates</w:t>
            </w:r>
          </w:p>
        </w:tc>
        <w:tc>
          <w:tcPr>
            <w:tcW w:w="1512" w:type="dxa"/>
            <w:tcBorders>
              <w:bottom w:val="single" w:sz="4" w:space="0" w:color="000000"/>
            </w:tcBorders>
            <w:shd w:val="clear" w:color="auto" w:fill="FAFAFA"/>
            <w:vAlign w:val="bottom"/>
          </w:tcPr>
          <w:p w14:paraId="52D48212" w14:textId="18C0BB3F"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46</w:t>
            </w:r>
            <w:r w:rsidR="00CE78C1" w:rsidRPr="0018508B">
              <w:rPr>
                <w:rFonts w:ascii="Arial" w:eastAsia="Arial" w:hAnsi="Arial" w:cs="Arial"/>
                <w:sz w:val="18"/>
                <w:szCs w:val="18"/>
              </w:rPr>
              <w:t>,</w:t>
            </w:r>
            <w:r w:rsidRPr="00A72B70">
              <w:rPr>
                <w:rFonts w:ascii="Arial" w:eastAsia="Arial" w:hAnsi="Arial" w:cs="Arial"/>
                <w:sz w:val="18"/>
                <w:szCs w:val="18"/>
              </w:rPr>
              <w:t>332</w:t>
            </w:r>
            <w:r w:rsidR="00CE78C1" w:rsidRPr="0018508B">
              <w:rPr>
                <w:rFonts w:ascii="Arial" w:eastAsia="Arial" w:hAnsi="Arial" w:cs="Arial"/>
                <w:sz w:val="18"/>
                <w:szCs w:val="18"/>
              </w:rPr>
              <w:t>,</w:t>
            </w:r>
            <w:r w:rsidRPr="00A72B70">
              <w:rPr>
                <w:rFonts w:ascii="Arial" w:eastAsia="Arial" w:hAnsi="Arial" w:cs="Arial"/>
                <w:sz w:val="18"/>
                <w:szCs w:val="18"/>
              </w:rPr>
              <w:t>023</w:t>
            </w:r>
          </w:p>
        </w:tc>
        <w:tc>
          <w:tcPr>
            <w:tcW w:w="1512" w:type="dxa"/>
            <w:tcBorders>
              <w:bottom w:val="single" w:sz="4" w:space="0" w:color="000000"/>
            </w:tcBorders>
            <w:vAlign w:val="bottom"/>
          </w:tcPr>
          <w:p w14:paraId="3D8EC2EF" w14:textId="6B569A44"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111</w:t>
            </w:r>
            <w:r w:rsidR="00692230" w:rsidRPr="0018508B">
              <w:rPr>
                <w:rFonts w:ascii="Arial" w:eastAsia="Arial" w:hAnsi="Arial" w:cs="Arial"/>
                <w:sz w:val="18"/>
                <w:szCs w:val="18"/>
              </w:rPr>
              <w:t>,</w:t>
            </w:r>
            <w:r w:rsidRPr="00A72B70">
              <w:rPr>
                <w:rFonts w:ascii="Arial" w:eastAsia="Arial" w:hAnsi="Arial" w:cs="Arial"/>
                <w:sz w:val="18"/>
                <w:szCs w:val="18"/>
              </w:rPr>
              <w:t>008</w:t>
            </w:r>
            <w:r w:rsidR="00692230" w:rsidRPr="0018508B">
              <w:rPr>
                <w:rFonts w:ascii="Arial" w:eastAsia="Arial" w:hAnsi="Arial" w:cs="Arial"/>
                <w:sz w:val="18"/>
                <w:szCs w:val="18"/>
              </w:rPr>
              <w:t>,</w:t>
            </w:r>
            <w:r w:rsidRPr="00A72B70">
              <w:rPr>
                <w:rFonts w:ascii="Arial" w:eastAsia="Arial" w:hAnsi="Arial" w:cs="Arial"/>
                <w:sz w:val="18"/>
                <w:szCs w:val="18"/>
              </w:rPr>
              <w:t>401</w:t>
            </w:r>
          </w:p>
        </w:tc>
        <w:tc>
          <w:tcPr>
            <w:tcW w:w="1512" w:type="dxa"/>
            <w:tcBorders>
              <w:bottom w:val="single" w:sz="4" w:space="0" w:color="000000"/>
            </w:tcBorders>
            <w:shd w:val="clear" w:color="auto" w:fill="FAFAFA"/>
            <w:vAlign w:val="bottom"/>
          </w:tcPr>
          <w:p w14:paraId="28D90EDC" w14:textId="101FC8EF" w:rsidR="00692230" w:rsidRPr="0018508B" w:rsidRDefault="00A72B70" w:rsidP="00692230">
            <w:pPr>
              <w:spacing w:line="240" w:lineRule="auto"/>
              <w:ind w:right="-72"/>
              <w:jc w:val="right"/>
              <w:rPr>
                <w:rFonts w:ascii="Arial" w:eastAsia="Arial" w:hAnsi="Arial" w:cs="Arial"/>
                <w:sz w:val="18"/>
                <w:szCs w:val="18"/>
                <w:lang w:val="en-US"/>
              </w:rPr>
            </w:pPr>
            <w:r w:rsidRPr="00A72B70">
              <w:rPr>
                <w:rFonts w:ascii="Arial" w:eastAsia="Arial" w:hAnsi="Arial" w:cs="Arial"/>
                <w:sz w:val="18"/>
                <w:szCs w:val="18"/>
              </w:rPr>
              <w:t>1</w:t>
            </w:r>
            <w:r w:rsidR="00CE78C1" w:rsidRPr="0018508B">
              <w:rPr>
                <w:rFonts w:ascii="Arial" w:eastAsia="Arial" w:hAnsi="Arial" w:cs="Arial"/>
                <w:sz w:val="18"/>
                <w:szCs w:val="18"/>
                <w:lang w:val="en-US"/>
              </w:rPr>
              <w:t>,</w:t>
            </w:r>
            <w:r w:rsidRPr="00A72B70">
              <w:rPr>
                <w:rFonts w:ascii="Arial" w:eastAsia="Arial" w:hAnsi="Arial" w:cs="Arial"/>
                <w:sz w:val="18"/>
                <w:szCs w:val="18"/>
              </w:rPr>
              <w:t>599</w:t>
            </w:r>
            <w:r w:rsidR="00CE78C1" w:rsidRPr="0018508B">
              <w:rPr>
                <w:rFonts w:ascii="Arial" w:eastAsia="Arial" w:hAnsi="Arial" w:cs="Arial"/>
                <w:sz w:val="18"/>
                <w:szCs w:val="18"/>
                <w:lang w:val="en-US"/>
              </w:rPr>
              <w:t>,</w:t>
            </w:r>
            <w:r w:rsidRPr="00A72B70">
              <w:rPr>
                <w:rFonts w:ascii="Arial" w:eastAsia="Arial" w:hAnsi="Arial" w:cs="Arial"/>
                <w:sz w:val="18"/>
                <w:szCs w:val="18"/>
              </w:rPr>
              <w:t>926</w:t>
            </w:r>
            <w:r w:rsidR="00CE78C1" w:rsidRPr="0018508B">
              <w:rPr>
                <w:rFonts w:ascii="Arial" w:eastAsia="Arial" w:hAnsi="Arial" w:cs="Arial"/>
                <w:sz w:val="18"/>
                <w:szCs w:val="18"/>
                <w:lang w:val="en-US"/>
              </w:rPr>
              <w:t>,</w:t>
            </w:r>
            <w:r w:rsidRPr="00A72B70">
              <w:rPr>
                <w:rFonts w:ascii="Arial" w:eastAsia="Arial" w:hAnsi="Arial" w:cs="Arial"/>
                <w:sz w:val="18"/>
                <w:szCs w:val="18"/>
              </w:rPr>
              <w:t>548</w:t>
            </w:r>
          </w:p>
        </w:tc>
        <w:tc>
          <w:tcPr>
            <w:tcW w:w="1512" w:type="dxa"/>
            <w:tcBorders>
              <w:bottom w:val="single" w:sz="4" w:space="0" w:color="000000"/>
            </w:tcBorders>
            <w:vAlign w:val="bottom"/>
          </w:tcPr>
          <w:p w14:paraId="2A1BE511" w14:textId="41DF4053"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3</w:t>
            </w:r>
            <w:r w:rsidR="00692230" w:rsidRPr="0018508B">
              <w:rPr>
                <w:rFonts w:ascii="Arial" w:eastAsia="Arial" w:hAnsi="Arial" w:cs="Arial"/>
                <w:sz w:val="18"/>
                <w:szCs w:val="18"/>
                <w:lang w:val="en-US"/>
              </w:rPr>
              <w:t>,</w:t>
            </w:r>
            <w:r w:rsidRPr="00A72B70">
              <w:rPr>
                <w:rFonts w:ascii="Arial" w:eastAsia="Arial" w:hAnsi="Arial" w:cs="Arial"/>
                <w:sz w:val="18"/>
                <w:szCs w:val="18"/>
              </w:rPr>
              <w:t>763</w:t>
            </w:r>
            <w:r w:rsidR="00692230" w:rsidRPr="0018508B">
              <w:rPr>
                <w:rFonts w:ascii="Arial" w:eastAsia="Arial" w:hAnsi="Arial" w:cs="Arial"/>
                <w:sz w:val="18"/>
                <w:szCs w:val="18"/>
                <w:lang w:val="en-US"/>
              </w:rPr>
              <w:t>,</w:t>
            </w:r>
            <w:r w:rsidRPr="00A72B70">
              <w:rPr>
                <w:rFonts w:ascii="Arial" w:eastAsia="Arial" w:hAnsi="Arial" w:cs="Arial"/>
                <w:sz w:val="18"/>
                <w:szCs w:val="18"/>
              </w:rPr>
              <w:t>648</w:t>
            </w:r>
            <w:r w:rsidR="00692230" w:rsidRPr="0018508B">
              <w:rPr>
                <w:rFonts w:ascii="Arial" w:eastAsia="Arial" w:hAnsi="Arial" w:cs="Arial"/>
                <w:sz w:val="18"/>
                <w:szCs w:val="18"/>
                <w:lang w:val="en-US"/>
              </w:rPr>
              <w:t>,</w:t>
            </w:r>
            <w:r w:rsidRPr="00A72B70">
              <w:rPr>
                <w:rFonts w:ascii="Arial" w:eastAsia="Arial" w:hAnsi="Arial" w:cs="Arial"/>
                <w:sz w:val="18"/>
                <w:szCs w:val="18"/>
              </w:rPr>
              <w:t>016</w:t>
            </w:r>
          </w:p>
        </w:tc>
      </w:tr>
      <w:tr w:rsidR="00692230" w:rsidRPr="0018508B" w14:paraId="7910CBE9" w14:textId="77777777" w:rsidTr="0018508B">
        <w:tc>
          <w:tcPr>
            <w:tcW w:w="2837" w:type="dxa"/>
            <w:shd w:val="clear" w:color="auto" w:fill="auto"/>
            <w:vAlign w:val="bottom"/>
          </w:tcPr>
          <w:p w14:paraId="376E97EB" w14:textId="77777777" w:rsidR="00692230" w:rsidRPr="0018508B" w:rsidRDefault="00692230" w:rsidP="00692230">
            <w:pPr>
              <w:tabs>
                <w:tab w:val="center" w:pos="4536"/>
                <w:tab w:val="center" w:pos="5670"/>
                <w:tab w:val="center" w:pos="6804"/>
                <w:tab w:val="right" w:pos="7655"/>
              </w:tabs>
              <w:spacing w:line="240" w:lineRule="auto"/>
              <w:ind w:left="-101" w:right="-108"/>
              <w:rPr>
                <w:rFonts w:ascii="Arial" w:eastAsia="Arial" w:hAnsi="Arial" w:cs="Arial"/>
                <w:sz w:val="18"/>
                <w:szCs w:val="18"/>
              </w:rPr>
            </w:pPr>
          </w:p>
        </w:tc>
        <w:tc>
          <w:tcPr>
            <w:tcW w:w="1512" w:type="dxa"/>
            <w:tcBorders>
              <w:top w:val="single" w:sz="4" w:space="0" w:color="000000"/>
            </w:tcBorders>
            <w:shd w:val="clear" w:color="auto" w:fill="FAFAFA"/>
            <w:vAlign w:val="bottom"/>
          </w:tcPr>
          <w:p w14:paraId="28C6D31C" w14:textId="77777777" w:rsidR="00692230" w:rsidRPr="0018508B" w:rsidRDefault="00692230" w:rsidP="00692230">
            <w:pPr>
              <w:spacing w:line="240" w:lineRule="auto"/>
              <w:ind w:right="-72"/>
              <w:jc w:val="right"/>
              <w:rPr>
                <w:rFonts w:ascii="Arial" w:eastAsia="Arial" w:hAnsi="Arial" w:cs="Arial"/>
                <w:sz w:val="18"/>
                <w:szCs w:val="18"/>
              </w:rPr>
            </w:pPr>
          </w:p>
        </w:tc>
        <w:tc>
          <w:tcPr>
            <w:tcW w:w="1512" w:type="dxa"/>
            <w:tcBorders>
              <w:top w:val="single" w:sz="4" w:space="0" w:color="000000"/>
            </w:tcBorders>
            <w:vAlign w:val="bottom"/>
          </w:tcPr>
          <w:p w14:paraId="6E9DB09C" w14:textId="77777777" w:rsidR="00692230" w:rsidRPr="0018508B" w:rsidRDefault="00692230" w:rsidP="00692230">
            <w:pPr>
              <w:spacing w:line="240" w:lineRule="auto"/>
              <w:ind w:right="-72"/>
              <w:jc w:val="right"/>
              <w:rPr>
                <w:rFonts w:ascii="Arial" w:eastAsia="Arial" w:hAnsi="Arial" w:cs="Arial"/>
                <w:sz w:val="18"/>
                <w:szCs w:val="18"/>
              </w:rPr>
            </w:pPr>
          </w:p>
        </w:tc>
        <w:tc>
          <w:tcPr>
            <w:tcW w:w="1512" w:type="dxa"/>
            <w:tcBorders>
              <w:top w:val="single" w:sz="4" w:space="0" w:color="000000"/>
            </w:tcBorders>
            <w:shd w:val="clear" w:color="auto" w:fill="FAFAFA"/>
            <w:vAlign w:val="bottom"/>
          </w:tcPr>
          <w:p w14:paraId="328D4FE7" w14:textId="77777777" w:rsidR="00692230" w:rsidRPr="0018508B" w:rsidRDefault="00692230" w:rsidP="00692230">
            <w:pPr>
              <w:spacing w:line="240" w:lineRule="auto"/>
              <w:ind w:right="-72"/>
              <w:jc w:val="right"/>
              <w:rPr>
                <w:rFonts w:ascii="Arial" w:eastAsia="Arial" w:hAnsi="Arial" w:cs="Arial"/>
                <w:sz w:val="18"/>
                <w:szCs w:val="18"/>
              </w:rPr>
            </w:pPr>
          </w:p>
        </w:tc>
        <w:tc>
          <w:tcPr>
            <w:tcW w:w="1512" w:type="dxa"/>
            <w:tcBorders>
              <w:top w:val="single" w:sz="4" w:space="0" w:color="000000"/>
            </w:tcBorders>
            <w:vAlign w:val="bottom"/>
          </w:tcPr>
          <w:p w14:paraId="723F14E0" w14:textId="77777777" w:rsidR="00692230" w:rsidRPr="0018508B" w:rsidRDefault="00692230" w:rsidP="00692230">
            <w:pPr>
              <w:spacing w:line="240" w:lineRule="auto"/>
              <w:ind w:right="-72"/>
              <w:jc w:val="right"/>
              <w:rPr>
                <w:rFonts w:ascii="Arial" w:eastAsia="Arial" w:hAnsi="Arial" w:cs="Arial"/>
                <w:sz w:val="18"/>
                <w:szCs w:val="18"/>
              </w:rPr>
            </w:pPr>
          </w:p>
        </w:tc>
      </w:tr>
      <w:tr w:rsidR="00692230" w:rsidRPr="0018508B" w14:paraId="006980BE" w14:textId="77777777" w:rsidTr="0018508B">
        <w:tc>
          <w:tcPr>
            <w:tcW w:w="2837" w:type="dxa"/>
            <w:shd w:val="clear" w:color="auto" w:fill="auto"/>
            <w:vAlign w:val="bottom"/>
          </w:tcPr>
          <w:p w14:paraId="146B9146" w14:textId="77777777" w:rsidR="00692230" w:rsidRPr="0018508B" w:rsidRDefault="00692230" w:rsidP="00692230">
            <w:pPr>
              <w:spacing w:line="240" w:lineRule="auto"/>
              <w:ind w:left="-101" w:right="-108"/>
              <w:rPr>
                <w:rFonts w:ascii="Arial" w:eastAsia="Arial" w:hAnsi="Arial" w:cs="Arial"/>
                <w:sz w:val="18"/>
                <w:szCs w:val="18"/>
              </w:rPr>
            </w:pPr>
          </w:p>
        </w:tc>
        <w:tc>
          <w:tcPr>
            <w:tcW w:w="1512" w:type="dxa"/>
            <w:tcBorders>
              <w:bottom w:val="single" w:sz="4" w:space="0" w:color="000000"/>
            </w:tcBorders>
            <w:shd w:val="clear" w:color="auto" w:fill="FAFAFA"/>
            <w:vAlign w:val="bottom"/>
          </w:tcPr>
          <w:p w14:paraId="7DB0E5FF" w14:textId="2FD19026"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1</w:t>
            </w:r>
            <w:r w:rsidR="00CE78C1" w:rsidRPr="0018508B">
              <w:rPr>
                <w:rFonts w:ascii="Arial" w:eastAsia="Arial" w:hAnsi="Arial" w:cs="Arial"/>
                <w:sz w:val="18"/>
                <w:szCs w:val="18"/>
              </w:rPr>
              <w:t>,</w:t>
            </w:r>
            <w:r w:rsidRPr="00A72B70">
              <w:rPr>
                <w:rFonts w:ascii="Arial" w:eastAsia="Arial" w:hAnsi="Arial" w:cs="Arial"/>
                <w:sz w:val="18"/>
                <w:szCs w:val="18"/>
              </w:rPr>
              <w:t>339</w:t>
            </w:r>
            <w:r w:rsidR="00CE78C1" w:rsidRPr="0018508B">
              <w:rPr>
                <w:rFonts w:ascii="Arial" w:eastAsia="Arial" w:hAnsi="Arial" w:cs="Arial"/>
                <w:sz w:val="18"/>
                <w:szCs w:val="18"/>
              </w:rPr>
              <w:t>,</w:t>
            </w:r>
            <w:r w:rsidRPr="00A72B70">
              <w:rPr>
                <w:rFonts w:ascii="Arial" w:eastAsia="Arial" w:hAnsi="Arial" w:cs="Arial"/>
                <w:sz w:val="18"/>
                <w:szCs w:val="18"/>
              </w:rPr>
              <w:t>951</w:t>
            </w:r>
            <w:r w:rsidR="00CE78C1" w:rsidRPr="0018508B">
              <w:rPr>
                <w:rFonts w:ascii="Arial" w:eastAsia="Arial" w:hAnsi="Arial" w:cs="Arial"/>
                <w:sz w:val="18"/>
                <w:szCs w:val="18"/>
              </w:rPr>
              <w:t>,</w:t>
            </w:r>
            <w:r w:rsidRPr="00A72B70">
              <w:rPr>
                <w:rFonts w:ascii="Arial" w:eastAsia="Arial" w:hAnsi="Arial" w:cs="Arial"/>
                <w:sz w:val="18"/>
                <w:szCs w:val="18"/>
              </w:rPr>
              <w:t>792</w:t>
            </w:r>
          </w:p>
        </w:tc>
        <w:tc>
          <w:tcPr>
            <w:tcW w:w="1512" w:type="dxa"/>
            <w:tcBorders>
              <w:bottom w:val="single" w:sz="4" w:space="0" w:color="000000"/>
            </w:tcBorders>
            <w:vAlign w:val="bottom"/>
          </w:tcPr>
          <w:p w14:paraId="067450FD" w14:textId="4BA5C75A"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1</w:t>
            </w:r>
            <w:r w:rsidR="00692230" w:rsidRPr="0018508B">
              <w:rPr>
                <w:rFonts w:ascii="Arial" w:eastAsia="Arial" w:hAnsi="Arial" w:cs="Arial"/>
                <w:sz w:val="18"/>
                <w:szCs w:val="18"/>
              </w:rPr>
              <w:t>,</w:t>
            </w:r>
            <w:r w:rsidRPr="00A72B70">
              <w:rPr>
                <w:rFonts w:ascii="Arial" w:eastAsia="Arial" w:hAnsi="Arial" w:cs="Arial"/>
                <w:sz w:val="18"/>
                <w:szCs w:val="18"/>
              </w:rPr>
              <w:t>612</w:t>
            </w:r>
            <w:r w:rsidR="00692230" w:rsidRPr="0018508B">
              <w:rPr>
                <w:rFonts w:ascii="Arial" w:eastAsia="Arial" w:hAnsi="Arial" w:cs="Arial"/>
                <w:sz w:val="18"/>
                <w:szCs w:val="18"/>
              </w:rPr>
              <w:t>,</w:t>
            </w:r>
            <w:r w:rsidRPr="00A72B70">
              <w:rPr>
                <w:rFonts w:ascii="Arial" w:eastAsia="Arial" w:hAnsi="Arial" w:cs="Arial"/>
                <w:sz w:val="18"/>
                <w:szCs w:val="18"/>
              </w:rPr>
              <w:t>750</w:t>
            </w:r>
            <w:r w:rsidR="00692230" w:rsidRPr="0018508B">
              <w:rPr>
                <w:rFonts w:ascii="Arial" w:eastAsia="Arial" w:hAnsi="Arial" w:cs="Arial"/>
                <w:sz w:val="18"/>
                <w:szCs w:val="18"/>
              </w:rPr>
              <w:t>,</w:t>
            </w:r>
            <w:r w:rsidRPr="00A72B70">
              <w:rPr>
                <w:rFonts w:ascii="Arial" w:eastAsia="Arial" w:hAnsi="Arial" w:cs="Arial"/>
                <w:sz w:val="18"/>
                <w:szCs w:val="18"/>
              </w:rPr>
              <w:t>672</w:t>
            </w:r>
          </w:p>
        </w:tc>
        <w:tc>
          <w:tcPr>
            <w:tcW w:w="1512" w:type="dxa"/>
            <w:tcBorders>
              <w:bottom w:val="single" w:sz="4" w:space="0" w:color="000000"/>
            </w:tcBorders>
            <w:shd w:val="clear" w:color="auto" w:fill="FAFAFA"/>
            <w:vAlign w:val="bottom"/>
          </w:tcPr>
          <w:p w14:paraId="3753BC5F" w14:textId="1DCA3F1C"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46</w:t>
            </w:r>
            <w:r w:rsidR="00CE78C1" w:rsidRPr="0018508B">
              <w:rPr>
                <w:rFonts w:ascii="Arial" w:eastAsia="Arial" w:hAnsi="Arial" w:cs="Arial"/>
                <w:sz w:val="18"/>
                <w:szCs w:val="18"/>
              </w:rPr>
              <w:t>,</w:t>
            </w:r>
            <w:r w:rsidRPr="00A72B70">
              <w:rPr>
                <w:rFonts w:ascii="Arial" w:eastAsia="Arial" w:hAnsi="Arial" w:cs="Arial"/>
                <w:sz w:val="18"/>
                <w:szCs w:val="18"/>
              </w:rPr>
              <w:t>026</w:t>
            </w:r>
            <w:r w:rsidR="00CE78C1" w:rsidRPr="0018508B">
              <w:rPr>
                <w:rFonts w:ascii="Arial" w:eastAsia="Arial" w:hAnsi="Arial" w:cs="Arial"/>
                <w:sz w:val="18"/>
                <w:szCs w:val="18"/>
              </w:rPr>
              <w:t>,</w:t>
            </w:r>
            <w:r w:rsidRPr="00A72B70">
              <w:rPr>
                <w:rFonts w:ascii="Arial" w:eastAsia="Arial" w:hAnsi="Arial" w:cs="Arial"/>
                <w:sz w:val="18"/>
                <w:szCs w:val="18"/>
              </w:rPr>
              <w:t>300</w:t>
            </w:r>
            <w:r w:rsidR="00CE78C1" w:rsidRPr="0018508B">
              <w:rPr>
                <w:rFonts w:ascii="Arial" w:eastAsia="Arial" w:hAnsi="Arial" w:cs="Arial"/>
                <w:sz w:val="18"/>
                <w:szCs w:val="18"/>
              </w:rPr>
              <w:t>,</w:t>
            </w:r>
            <w:r w:rsidRPr="00A72B70">
              <w:rPr>
                <w:rFonts w:ascii="Arial" w:eastAsia="Arial" w:hAnsi="Arial" w:cs="Arial"/>
                <w:sz w:val="18"/>
                <w:szCs w:val="18"/>
              </w:rPr>
              <w:t>733</w:t>
            </w:r>
          </w:p>
        </w:tc>
        <w:tc>
          <w:tcPr>
            <w:tcW w:w="1512" w:type="dxa"/>
            <w:tcBorders>
              <w:bottom w:val="single" w:sz="4" w:space="0" w:color="000000"/>
            </w:tcBorders>
            <w:vAlign w:val="bottom"/>
          </w:tcPr>
          <w:p w14:paraId="226E66C6" w14:textId="7C7872D3"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54</w:t>
            </w:r>
            <w:r w:rsidR="00692230" w:rsidRPr="0018508B">
              <w:rPr>
                <w:rFonts w:ascii="Arial" w:eastAsia="Arial" w:hAnsi="Arial" w:cs="Arial"/>
                <w:sz w:val="18"/>
                <w:szCs w:val="18"/>
              </w:rPr>
              <w:t>,</w:t>
            </w:r>
            <w:r w:rsidRPr="00A72B70">
              <w:rPr>
                <w:rFonts w:ascii="Arial" w:eastAsia="Arial" w:hAnsi="Arial" w:cs="Arial"/>
                <w:sz w:val="18"/>
                <w:szCs w:val="18"/>
              </w:rPr>
              <w:t>791</w:t>
            </w:r>
            <w:r w:rsidR="00692230" w:rsidRPr="0018508B">
              <w:rPr>
                <w:rFonts w:ascii="Arial" w:eastAsia="Arial" w:hAnsi="Arial" w:cs="Arial"/>
                <w:sz w:val="18"/>
                <w:szCs w:val="18"/>
              </w:rPr>
              <w:t>,</w:t>
            </w:r>
            <w:r w:rsidRPr="00A72B70">
              <w:rPr>
                <w:rFonts w:ascii="Arial" w:eastAsia="Arial" w:hAnsi="Arial" w:cs="Arial"/>
                <w:sz w:val="18"/>
                <w:szCs w:val="18"/>
              </w:rPr>
              <w:t>479</w:t>
            </w:r>
            <w:r w:rsidR="00692230" w:rsidRPr="0018508B">
              <w:rPr>
                <w:rFonts w:ascii="Arial" w:eastAsia="Arial" w:hAnsi="Arial" w:cs="Arial"/>
                <w:sz w:val="18"/>
                <w:szCs w:val="18"/>
              </w:rPr>
              <w:t>,</w:t>
            </w:r>
            <w:r w:rsidRPr="00A72B70">
              <w:rPr>
                <w:rFonts w:ascii="Arial" w:eastAsia="Arial" w:hAnsi="Arial" w:cs="Arial"/>
                <w:sz w:val="18"/>
                <w:szCs w:val="18"/>
              </w:rPr>
              <w:t>819</w:t>
            </w:r>
          </w:p>
        </w:tc>
      </w:tr>
      <w:tr w:rsidR="00692230" w:rsidRPr="0018508B" w14:paraId="1A31062F" w14:textId="77777777" w:rsidTr="0018508B">
        <w:tc>
          <w:tcPr>
            <w:tcW w:w="2837" w:type="dxa"/>
            <w:shd w:val="clear" w:color="auto" w:fill="auto"/>
            <w:vAlign w:val="bottom"/>
          </w:tcPr>
          <w:p w14:paraId="6A7C9F16" w14:textId="77777777" w:rsidR="00692230" w:rsidRPr="0018508B" w:rsidRDefault="00692230" w:rsidP="00692230">
            <w:pPr>
              <w:spacing w:line="240" w:lineRule="auto"/>
              <w:ind w:left="-101" w:right="-108"/>
              <w:rPr>
                <w:rFonts w:ascii="Arial" w:eastAsia="Arial" w:hAnsi="Arial" w:cs="Arial"/>
                <w:sz w:val="18"/>
                <w:szCs w:val="18"/>
              </w:rPr>
            </w:pPr>
          </w:p>
        </w:tc>
        <w:tc>
          <w:tcPr>
            <w:tcW w:w="1512" w:type="dxa"/>
            <w:tcBorders>
              <w:top w:val="single" w:sz="4" w:space="0" w:color="000000"/>
            </w:tcBorders>
            <w:shd w:val="clear" w:color="auto" w:fill="FAFAFA"/>
            <w:vAlign w:val="bottom"/>
          </w:tcPr>
          <w:p w14:paraId="49EFF353" w14:textId="77777777" w:rsidR="00692230" w:rsidRPr="0018508B" w:rsidRDefault="00692230" w:rsidP="00692230">
            <w:pPr>
              <w:spacing w:line="240" w:lineRule="auto"/>
              <w:ind w:right="-72"/>
              <w:jc w:val="right"/>
              <w:rPr>
                <w:rFonts w:ascii="Arial" w:eastAsia="Arial" w:hAnsi="Arial" w:cs="Arial"/>
                <w:sz w:val="18"/>
                <w:szCs w:val="18"/>
              </w:rPr>
            </w:pPr>
          </w:p>
        </w:tc>
        <w:tc>
          <w:tcPr>
            <w:tcW w:w="1512" w:type="dxa"/>
            <w:tcBorders>
              <w:top w:val="single" w:sz="4" w:space="0" w:color="000000"/>
            </w:tcBorders>
            <w:vAlign w:val="bottom"/>
          </w:tcPr>
          <w:p w14:paraId="15568156" w14:textId="77777777" w:rsidR="00692230" w:rsidRPr="0018508B" w:rsidRDefault="00692230" w:rsidP="00692230">
            <w:pPr>
              <w:spacing w:line="240" w:lineRule="auto"/>
              <w:ind w:right="-72"/>
              <w:jc w:val="right"/>
              <w:rPr>
                <w:rFonts w:ascii="Arial" w:eastAsia="Arial" w:hAnsi="Arial" w:cs="Arial"/>
                <w:sz w:val="18"/>
                <w:szCs w:val="18"/>
              </w:rPr>
            </w:pPr>
          </w:p>
        </w:tc>
        <w:tc>
          <w:tcPr>
            <w:tcW w:w="1512" w:type="dxa"/>
            <w:tcBorders>
              <w:top w:val="single" w:sz="4" w:space="0" w:color="000000"/>
            </w:tcBorders>
            <w:shd w:val="clear" w:color="auto" w:fill="FAFAFA"/>
            <w:vAlign w:val="bottom"/>
          </w:tcPr>
          <w:p w14:paraId="32AC6CFA" w14:textId="77777777" w:rsidR="00692230" w:rsidRPr="0018508B" w:rsidRDefault="00692230" w:rsidP="00692230">
            <w:pPr>
              <w:spacing w:line="240" w:lineRule="auto"/>
              <w:ind w:right="-72"/>
              <w:jc w:val="right"/>
              <w:rPr>
                <w:rFonts w:ascii="Arial" w:eastAsia="Arial" w:hAnsi="Arial" w:cs="Arial"/>
                <w:sz w:val="18"/>
                <w:szCs w:val="18"/>
              </w:rPr>
            </w:pPr>
          </w:p>
        </w:tc>
        <w:tc>
          <w:tcPr>
            <w:tcW w:w="1512" w:type="dxa"/>
            <w:tcBorders>
              <w:top w:val="single" w:sz="4" w:space="0" w:color="000000"/>
            </w:tcBorders>
            <w:vAlign w:val="bottom"/>
          </w:tcPr>
          <w:p w14:paraId="1BDD7728" w14:textId="77777777" w:rsidR="00692230" w:rsidRPr="0018508B" w:rsidRDefault="00692230" w:rsidP="00692230">
            <w:pPr>
              <w:spacing w:line="240" w:lineRule="auto"/>
              <w:ind w:right="-72"/>
              <w:jc w:val="right"/>
              <w:rPr>
                <w:rFonts w:ascii="Arial" w:eastAsia="Arial" w:hAnsi="Arial" w:cs="Arial"/>
                <w:sz w:val="18"/>
                <w:szCs w:val="18"/>
              </w:rPr>
            </w:pPr>
          </w:p>
        </w:tc>
      </w:tr>
      <w:tr w:rsidR="00692230" w:rsidRPr="0018508B" w14:paraId="70AA32BB" w14:textId="77777777" w:rsidTr="0018508B">
        <w:tc>
          <w:tcPr>
            <w:tcW w:w="2837" w:type="dxa"/>
            <w:shd w:val="clear" w:color="auto" w:fill="auto"/>
            <w:vAlign w:val="bottom"/>
          </w:tcPr>
          <w:p w14:paraId="202218B6" w14:textId="1292C6C4" w:rsidR="00692230" w:rsidRPr="0018508B" w:rsidRDefault="00692230" w:rsidP="00AA35B9">
            <w:pPr>
              <w:spacing w:line="240" w:lineRule="auto"/>
              <w:ind w:left="-101" w:right="-108"/>
              <w:rPr>
                <w:rFonts w:ascii="Arial" w:eastAsia="Arial" w:hAnsi="Arial" w:cs="Arial"/>
                <w:sz w:val="18"/>
                <w:szCs w:val="18"/>
              </w:rPr>
            </w:pPr>
            <w:r w:rsidRPr="0018508B">
              <w:rPr>
                <w:rFonts w:ascii="Arial" w:eastAsia="Arial" w:hAnsi="Arial" w:cs="Arial"/>
                <w:sz w:val="18"/>
                <w:szCs w:val="18"/>
              </w:rPr>
              <w:t>Sales of services with affiliates:</w:t>
            </w:r>
          </w:p>
        </w:tc>
        <w:tc>
          <w:tcPr>
            <w:tcW w:w="1512" w:type="dxa"/>
            <w:tcBorders>
              <w:bottom w:val="single" w:sz="4" w:space="0" w:color="000000"/>
            </w:tcBorders>
            <w:shd w:val="clear" w:color="auto" w:fill="FAFAFA"/>
            <w:vAlign w:val="bottom"/>
          </w:tcPr>
          <w:p w14:paraId="571AB0C5" w14:textId="4FEB7BC9" w:rsidR="00692230" w:rsidRPr="0018508B" w:rsidRDefault="00A72B70" w:rsidP="00692230">
            <w:pPr>
              <w:spacing w:line="240" w:lineRule="auto"/>
              <w:ind w:right="-72"/>
              <w:jc w:val="right"/>
              <w:rPr>
                <w:rFonts w:ascii="Arial" w:eastAsia="Arial" w:hAnsi="Arial" w:cs="Arial"/>
                <w:sz w:val="18"/>
                <w:szCs w:val="18"/>
                <w:lang w:val="en-US"/>
              </w:rPr>
            </w:pPr>
            <w:r w:rsidRPr="00A72B70">
              <w:rPr>
                <w:rFonts w:ascii="Arial" w:eastAsia="Arial" w:hAnsi="Arial" w:cs="Arial"/>
                <w:sz w:val="18"/>
                <w:szCs w:val="18"/>
              </w:rPr>
              <w:t>957</w:t>
            </w:r>
            <w:r w:rsidR="00CE78C1" w:rsidRPr="0018508B">
              <w:rPr>
                <w:rFonts w:ascii="Arial" w:eastAsia="Arial" w:hAnsi="Arial" w:cs="Arial"/>
                <w:sz w:val="18"/>
                <w:szCs w:val="18"/>
                <w:lang w:val="en-US"/>
              </w:rPr>
              <w:t>,</w:t>
            </w:r>
            <w:r w:rsidRPr="00A72B70">
              <w:rPr>
                <w:rFonts w:ascii="Arial" w:eastAsia="Arial" w:hAnsi="Arial" w:cs="Arial"/>
                <w:sz w:val="18"/>
                <w:szCs w:val="18"/>
              </w:rPr>
              <w:t>281</w:t>
            </w:r>
          </w:p>
        </w:tc>
        <w:tc>
          <w:tcPr>
            <w:tcW w:w="1512" w:type="dxa"/>
            <w:tcBorders>
              <w:bottom w:val="single" w:sz="4" w:space="0" w:color="000000"/>
            </w:tcBorders>
            <w:vAlign w:val="bottom"/>
          </w:tcPr>
          <w:p w14:paraId="35FC4750" w14:textId="45FDA89D"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471</w:t>
            </w:r>
            <w:r w:rsidR="00692230" w:rsidRPr="0018508B">
              <w:rPr>
                <w:rFonts w:ascii="Arial" w:eastAsia="Arial" w:hAnsi="Arial" w:cs="Arial"/>
                <w:sz w:val="18"/>
                <w:szCs w:val="18"/>
              </w:rPr>
              <w:t>,</w:t>
            </w:r>
            <w:r w:rsidRPr="00A72B70">
              <w:rPr>
                <w:rFonts w:ascii="Arial" w:eastAsia="Arial" w:hAnsi="Arial" w:cs="Arial"/>
                <w:sz w:val="18"/>
                <w:szCs w:val="18"/>
              </w:rPr>
              <w:t>855</w:t>
            </w:r>
          </w:p>
        </w:tc>
        <w:tc>
          <w:tcPr>
            <w:tcW w:w="1512" w:type="dxa"/>
            <w:tcBorders>
              <w:bottom w:val="single" w:sz="4" w:space="0" w:color="000000"/>
            </w:tcBorders>
            <w:shd w:val="clear" w:color="auto" w:fill="FAFAFA"/>
            <w:vAlign w:val="bottom"/>
          </w:tcPr>
          <w:p w14:paraId="2A48A86C" w14:textId="4C02231E"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32</w:t>
            </w:r>
            <w:r w:rsidR="00CE78C1" w:rsidRPr="0018508B">
              <w:rPr>
                <w:rFonts w:ascii="Arial" w:eastAsia="Arial" w:hAnsi="Arial" w:cs="Arial"/>
                <w:sz w:val="18"/>
                <w:szCs w:val="18"/>
              </w:rPr>
              <w:t>,</w:t>
            </w:r>
            <w:r w:rsidRPr="00A72B70">
              <w:rPr>
                <w:rFonts w:ascii="Arial" w:eastAsia="Arial" w:hAnsi="Arial" w:cs="Arial"/>
                <w:sz w:val="18"/>
                <w:szCs w:val="18"/>
              </w:rPr>
              <w:t>771</w:t>
            </w:r>
            <w:r w:rsidR="00CE78C1" w:rsidRPr="0018508B">
              <w:rPr>
                <w:rFonts w:ascii="Arial" w:eastAsia="Arial" w:hAnsi="Arial" w:cs="Arial"/>
                <w:sz w:val="18"/>
                <w:szCs w:val="18"/>
              </w:rPr>
              <w:t>,</w:t>
            </w:r>
            <w:r w:rsidRPr="00A72B70">
              <w:rPr>
                <w:rFonts w:ascii="Arial" w:eastAsia="Arial" w:hAnsi="Arial" w:cs="Arial"/>
                <w:sz w:val="18"/>
                <w:szCs w:val="18"/>
              </w:rPr>
              <w:t>417</w:t>
            </w:r>
          </w:p>
        </w:tc>
        <w:tc>
          <w:tcPr>
            <w:tcW w:w="1512" w:type="dxa"/>
            <w:tcBorders>
              <w:bottom w:val="single" w:sz="4" w:space="0" w:color="000000"/>
            </w:tcBorders>
            <w:vAlign w:val="bottom"/>
          </w:tcPr>
          <w:p w14:paraId="40720157" w14:textId="13212FE5"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15</w:t>
            </w:r>
            <w:r w:rsidR="00692230" w:rsidRPr="0018508B">
              <w:rPr>
                <w:rFonts w:ascii="Arial" w:eastAsia="Arial" w:hAnsi="Arial" w:cs="Arial"/>
                <w:sz w:val="18"/>
                <w:szCs w:val="18"/>
              </w:rPr>
              <w:t>,</w:t>
            </w:r>
            <w:r w:rsidRPr="00A72B70">
              <w:rPr>
                <w:rFonts w:ascii="Arial" w:eastAsia="Arial" w:hAnsi="Arial" w:cs="Arial"/>
                <w:sz w:val="18"/>
                <w:szCs w:val="18"/>
              </w:rPr>
              <w:t>969</w:t>
            </w:r>
            <w:r w:rsidR="00692230" w:rsidRPr="0018508B">
              <w:rPr>
                <w:rFonts w:ascii="Arial" w:eastAsia="Arial" w:hAnsi="Arial" w:cs="Arial"/>
                <w:sz w:val="18"/>
                <w:szCs w:val="18"/>
              </w:rPr>
              <w:t>,</w:t>
            </w:r>
            <w:r w:rsidRPr="00A72B70">
              <w:rPr>
                <w:rFonts w:ascii="Arial" w:eastAsia="Arial" w:hAnsi="Arial" w:cs="Arial"/>
                <w:sz w:val="18"/>
                <w:szCs w:val="18"/>
              </w:rPr>
              <w:t>644</w:t>
            </w:r>
          </w:p>
        </w:tc>
      </w:tr>
    </w:tbl>
    <w:p w14:paraId="4C691EC1" w14:textId="77777777" w:rsidR="00692230" w:rsidRPr="0018508B" w:rsidRDefault="00692230" w:rsidP="00692230">
      <w:pPr>
        <w:pBdr>
          <w:top w:val="nil"/>
          <w:left w:val="nil"/>
          <w:bottom w:val="nil"/>
          <w:right w:val="nil"/>
          <w:between w:val="nil"/>
        </w:pBdr>
        <w:spacing w:line="240" w:lineRule="auto"/>
        <w:ind w:left="540"/>
        <w:jc w:val="both"/>
        <w:rPr>
          <w:rFonts w:ascii="Arial" w:eastAsia="Arial" w:hAnsi="Arial" w:cs="Arial"/>
          <w:bCs/>
          <w:color w:val="000000"/>
          <w:sz w:val="18"/>
          <w:szCs w:val="18"/>
        </w:rPr>
      </w:pPr>
    </w:p>
    <w:p w14:paraId="5844F34A" w14:textId="0D67AFBB" w:rsidR="0041340C" w:rsidRPr="0018508B" w:rsidRDefault="00CD2157" w:rsidP="00E95A44">
      <w:pPr>
        <w:spacing w:line="240" w:lineRule="auto"/>
        <w:ind w:left="540"/>
        <w:jc w:val="both"/>
        <w:rPr>
          <w:rFonts w:ascii="Arial" w:eastAsia="Arial" w:hAnsi="Arial" w:cs="Arial"/>
          <w:sz w:val="18"/>
          <w:szCs w:val="18"/>
        </w:rPr>
      </w:pPr>
      <w:r w:rsidRPr="0018508B">
        <w:rPr>
          <w:rFonts w:ascii="Arial" w:eastAsia="Arial" w:hAnsi="Arial" w:cs="Arial"/>
          <w:spacing w:val="-4"/>
          <w:sz w:val="18"/>
          <w:szCs w:val="18"/>
        </w:rPr>
        <w:t>The above transactions were carried out on commercial terms and conditions which are reference from market prices</w:t>
      </w:r>
      <w:r w:rsidRPr="0018508B">
        <w:rPr>
          <w:rFonts w:ascii="Arial" w:eastAsia="Arial" w:hAnsi="Arial" w:cs="Arial"/>
          <w:sz w:val="18"/>
          <w:szCs w:val="18"/>
        </w:rPr>
        <w:t>.</w:t>
      </w:r>
    </w:p>
    <w:p w14:paraId="563B07A1" w14:textId="5398A55D" w:rsidR="00692230" w:rsidRPr="0018508B" w:rsidRDefault="00692230">
      <w:pPr>
        <w:spacing w:line="240" w:lineRule="auto"/>
        <w:rPr>
          <w:rFonts w:ascii="Arial" w:eastAsia="Arial" w:hAnsi="Arial" w:cs="Arial"/>
          <w:sz w:val="18"/>
          <w:szCs w:val="18"/>
        </w:rPr>
      </w:pPr>
      <w:r w:rsidRPr="0018508B">
        <w:rPr>
          <w:rFonts w:ascii="Arial" w:eastAsia="Arial" w:hAnsi="Arial" w:cs="Arial"/>
          <w:sz w:val="18"/>
          <w:szCs w:val="18"/>
        </w:rPr>
        <w:br w:type="page"/>
      </w:r>
    </w:p>
    <w:p w14:paraId="0357E222" w14:textId="35435D29" w:rsidR="0041340C" w:rsidRPr="0018508B" w:rsidRDefault="006D7E0B" w:rsidP="00E95A44">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18508B">
        <w:rPr>
          <w:rFonts w:ascii="Arial" w:eastAsia="Arial" w:hAnsi="Arial" w:cs="Arial"/>
          <w:b/>
          <w:color w:val="CF4A02"/>
          <w:sz w:val="18"/>
          <w:szCs w:val="18"/>
        </w:rPr>
        <w:lastRenderedPageBreak/>
        <w:t>ii)</w:t>
      </w:r>
      <w:r w:rsidRPr="0018508B">
        <w:rPr>
          <w:rFonts w:ascii="Arial" w:eastAsia="Arial" w:hAnsi="Arial" w:cs="Arial"/>
          <w:b/>
          <w:color w:val="CF4A02"/>
          <w:sz w:val="18"/>
          <w:szCs w:val="18"/>
        </w:rPr>
        <w:tab/>
      </w:r>
      <w:r w:rsidR="00CD2157" w:rsidRPr="0018508B">
        <w:rPr>
          <w:rFonts w:ascii="Arial" w:eastAsia="Arial" w:hAnsi="Arial" w:cs="Arial"/>
          <w:b/>
          <w:color w:val="CF4A02"/>
          <w:sz w:val="18"/>
          <w:szCs w:val="18"/>
        </w:rPr>
        <w:t>Purchases of goods and services</w:t>
      </w:r>
    </w:p>
    <w:p w14:paraId="6DDCEA30" w14:textId="18ACDE34" w:rsidR="000A3AE4" w:rsidRPr="0018508B" w:rsidRDefault="000A3AE4" w:rsidP="00E95A44">
      <w:pPr>
        <w:pBdr>
          <w:top w:val="nil"/>
          <w:left w:val="nil"/>
          <w:bottom w:val="nil"/>
          <w:right w:val="nil"/>
          <w:between w:val="nil"/>
        </w:pBdr>
        <w:spacing w:line="240" w:lineRule="auto"/>
        <w:ind w:left="540"/>
        <w:jc w:val="both"/>
        <w:rPr>
          <w:rFonts w:ascii="Arial" w:eastAsia="Arial" w:hAnsi="Arial" w:cs="Arial"/>
          <w:bCs/>
          <w:sz w:val="18"/>
          <w:szCs w:val="18"/>
        </w:rPr>
      </w:pPr>
    </w:p>
    <w:tbl>
      <w:tblPr>
        <w:tblStyle w:val="af2"/>
        <w:tblW w:w="8883" w:type="dxa"/>
        <w:tblInd w:w="567" w:type="dxa"/>
        <w:tblLayout w:type="fixed"/>
        <w:tblLook w:val="0000" w:firstRow="0" w:lastRow="0" w:firstColumn="0" w:lastColumn="0" w:noHBand="0" w:noVBand="0"/>
      </w:tblPr>
      <w:tblGrid>
        <w:gridCol w:w="2547"/>
        <w:gridCol w:w="1584"/>
        <w:gridCol w:w="1584"/>
        <w:gridCol w:w="1584"/>
        <w:gridCol w:w="1584"/>
      </w:tblGrid>
      <w:tr w:rsidR="00692230" w:rsidRPr="0018508B" w14:paraId="35163817" w14:textId="77777777" w:rsidTr="00C01E57">
        <w:trPr>
          <w:trHeight w:val="207"/>
        </w:trPr>
        <w:tc>
          <w:tcPr>
            <w:tcW w:w="2547" w:type="dxa"/>
            <w:shd w:val="clear" w:color="auto" w:fill="auto"/>
            <w:vAlign w:val="bottom"/>
          </w:tcPr>
          <w:p w14:paraId="30A6985E" w14:textId="77777777" w:rsidR="00692230" w:rsidRPr="0018508B" w:rsidRDefault="00692230" w:rsidP="00C01E57">
            <w:pPr>
              <w:spacing w:line="240" w:lineRule="auto"/>
              <w:ind w:left="-101" w:right="-108"/>
              <w:rPr>
                <w:rFonts w:ascii="Arial" w:eastAsia="Arial" w:hAnsi="Arial" w:cs="Arial"/>
                <w:sz w:val="18"/>
                <w:szCs w:val="18"/>
              </w:rPr>
            </w:pPr>
          </w:p>
        </w:tc>
        <w:tc>
          <w:tcPr>
            <w:tcW w:w="3168" w:type="dxa"/>
            <w:gridSpan w:val="2"/>
            <w:tcBorders>
              <w:top w:val="single" w:sz="4" w:space="0" w:color="000000"/>
              <w:bottom w:val="single" w:sz="4" w:space="0" w:color="000000"/>
            </w:tcBorders>
            <w:shd w:val="clear" w:color="auto" w:fill="auto"/>
            <w:vAlign w:val="bottom"/>
          </w:tcPr>
          <w:p w14:paraId="023015C9" w14:textId="77777777" w:rsidR="00692230" w:rsidRPr="0018508B" w:rsidRDefault="00692230" w:rsidP="00C01E57">
            <w:pPr>
              <w:spacing w:line="240" w:lineRule="auto"/>
              <w:ind w:right="-72"/>
              <w:jc w:val="center"/>
              <w:rPr>
                <w:rFonts w:ascii="Arial" w:eastAsia="Arial" w:hAnsi="Arial" w:cs="Arial"/>
                <w:b/>
                <w:sz w:val="18"/>
                <w:szCs w:val="18"/>
              </w:rPr>
            </w:pPr>
            <w:r w:rsidRPr="0018508B">
              <w:rPr>
                <w:rFonts w:ascii="Arial" w:eastAsia="Arial" w:hAnsi="Arial" w:cs="Arial"/>
                <w:b/>
                <w:sz w:val="18"/>
                <w:szCs w:val="18"/>
              </w:rPr>
              <w:t>Unit: US Dollar</w:t>
            </w:r>
          </w:p>
        </w:tc>
        <w:tc>
          <w:tcPr>
            <w:tcW w:w="3168" w:type="dxa"/>
            <w:gridSpan w:val="2"/>
            <w:tcBorders>
              <w:top w:val="single" w:sz="4" w:space="0" w:color="000000"/>
              <w:bottom w:val="single" w:sz="4" w:space="0" w:color="000000"/>
            </w:tcBorders>
            <w:shd w:val="clear" w:color="auto" w:fill="auto"/>
            <w:vAlign w:val="bottom"/>
          </w:tcPr>
          <w:p w14:paraId="09C06603" w14:textId="77777777" w:rsidR="00692230" w:rsidRPr="0018508B" w:rsidRDefault="00692230" w:rsidP="00C01E57">
            <w:pPr>
              <w:spacing w:line="240" w:lineRule="auto"/>
              <w:ind w:right="-72"/>
              <w:jc w:val="center"/>
              <w:rPr>
                <w:rFonts w:ascii="Arial" w:eastAsia="Arial" w:hAnsi="Arial" w:cs="Arial"/>
                <w:b/>
                <w:sz w:val="18"/>
                <w:szCs w:val="18"/>
              </w:rPr>
            </w:pPr>
            <w:r w:rsidRPr="0018508B">
              <w:rPr>
                <w:rFonts w:ascii="Arial" w:eastAsia="Arial" w:hAnsi="Arial" w:cs="Arial"/>
                <w:b/>
                <w:sz w:val="18"/>
                <w:szCs w:val="18"/>
              </w:rPr>
              <w:t>Unit: Baht</w:t>
            </w:r>
          </w:p>
        </w:tc>
      </w:tr>
      <w:tr w:rsidR="00692230" w:rsidRPr="0018508B" w14:paraId="1B650573" w14:textId="77777777" w:rsidTr="00C01E57">
        <w:tc>
          <w:tcPr>
            <w:tcW w:w="2547" w:type="dxa"/>
            <w:shd w:val="clear" w:color="auto" w:fill="auto"/>
            <w:vAlign w:val="bottom"/>
          </w:tcPr>
          <w:p w14:paraId="3072A144" w14:textId="77777777" w:rsidR="00692230" w:rsidRPr="0018508B" w:rsidRDefault="00692230" w:rsidP="00C01E57">
            <w:pPr>
              <w:spacing w:line="240" w:lineRule="auto"/>
              <w:ind w:left="-101" w:right="-108"/>
              <w:rPr>
                <w:rFonts w:ascii="Arial" w:eastAsia="Arial" w:hAnsi="Arial" w:cs="Arial"/>
                <w:b/>
                <w:sz w:val="18"/>
                <w:szCs w:val="18"/>
              </w:rPr>
            </w:pPr>
            <w:r w:rsidRPr="0018508B">
              <w:rPr>
                <w:rFonts w:ascii="Arial" w:eastAsia="Arial" w:hAnsi="Arial" w:cs="Arial"/>
                <w:b/>
                <w:sz w:val="18"/>
                <w:szCs w:val="18"/>
              </w:rPr>
              <w:t>For the three-month</w:t>
            </w:r>
          </w:p>
        </w:tc>
        <w:tc>
          <w:tcPr>
            <w:tcW w:w="1584" w:type="dxa"/>
            <w:tcBorders>
              <w:top w:val="single" w:sz="4" w:space="0" w:color="000000"/>
            </w:tcBorders>
            <w:shd w:val="clear" w:color="auto" w:fill="auto"/>
            <w:vAlign w:val="bottom"/>
          </w:tcPr>
          <w:p w14:paraId="38A16CE8" w14:textId="232B8E15" w:rsidR="00692230" w:rsidRPr="0018508B" w:rsidRDefault="00A72B70" w:rsidP="00C01E57">
            <w:pPr>
              <w:spacing w:line="240" w:lineRule="auto"/>
              <w:ind w:left="-27"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 </w:t>
            </w:r>
          </w:p>
        </w:tc>
        <w:tc>
          <w:tcPr>
            <w:tcW w:w="1584" w:type="dxa"/>
            <w:tcBorders>
              <w:top w:val="single" w:sz="4" w:space="0" w:color="000000"/>
            </w:tcBorders>
            <w:shd w:val="clear" w:color="auto" w:fill="auto"/>
            <w:vAlign w:val="bottom"/>
          </w:tcPr>
          <w:p w14:paraId="23DBCF25" w14:textId="05C2BA6D" w:rsidR="00692230" w:rsidRPr="0018508B" w:rsidRDefault="00A72B70" w:rsidP="00C01E57">
            <w:pPr>
              <w:spacing w:line="240" w:lineRule="auto"/>
              <w:ind w:left="-27"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 </w:t>
            </w:r>
          </w:p>
        </w:tc>
        <w:tc>
          <w:tcPr>
            <w:tcW w:w="1584" w:type="dxa"/>
            <w:tcBorders>
              <w:top w:val="single" w:sz="4" w:space="0" w:color="000000"/>
            </w:tcBorders>
            <w:shd w:val="clear" w:color="auto" w:fill="auto"/>
            <w:vAlign w:val="bottom"/>
          </w:tcPr>
          <w:p w14:paraId="42A68BEB" w14:textId="53A673E2" w:rsidR="00692230" w:rsidRPr="0018508B" w:rsidRDefault="00A72B70" w:rsidP="00C01E57">
            <w:pPr>
              <w:spacing w:line="240" w:lineRule="auto"/>
              <w:ind w:left="-27"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 </w:t>
            </w:r>
          </w:p>
        </w:tc>
        <w:tc>
          <w:tcPr>
            <w:tcW w:w="1584" w:type="dxa"/>
            <w:tcBorders>
              <w:top w:val="single" w:sz="4" w:space="0" w:color="000000"/>
            </w:tcBorders>
            <w:shd w:val="clear" w:color="auto" w:fill="auto"/>
            <w:vAlign w:val="bottom"/>
          </w:tcPr>
          <w:p w14:paraId="0A52892C" w14:textId="496BE3E5" w:rsidR="00692230" w:rsidRPr="0018508B" w:rsidRDefault="00A72B70" w:rsidP="00C01E57">
            <w:pPr>
              <w:spacing w:line="240" w:lineRule="auto"/>
              <w:ind w:left="-27"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 </w:t>
            </w:r>
          </w:p>
        </w:tc>
      </w:tr>
      <w:tr w:rsidR="00692230" w:rsidRPr="0018508B" w14:paraId="5E752D10" w14:textId="77777777" w:rsidTr="00C01E57">
        <w:tc>
          <w:tcPr>
            <w:tcW w:w="2547" w:type="dxa"/>
            <w:shd w:val="clear" w:color="auto" w:fill="auto"/>
            <w:vAlign w:val="bottom"/>
          </w:tcPr>
          <w:p w14:paraId="0D8EC38E" w14:textId="77777777" w:rsidR="00692230" w:rsidRPr="0018508B" w:rsidRDefault="00692230" w:rsidP="00692230">
            <w:pPr>
              <w:spacing w:line="240" w:lineRule="auto"/>
              <w:ind w:left="-101" w:right="-169"/>
              <w:rPr>
                <w:rFonts w:ascii="Arial" w:eastAsia="Arial" w:hAnsi="Arial" w:cs="Arial"/>
                <w:sz w:val="18"/>
                <w:szCs w:val="18"/>
              </w:rPr>
            </w:pPr>
            <w:r w:rsidRPr="0018508B">
              <w:rPr>
                <w:rFonts w:ascii="Arial" w:eastAsia="Arial" w:hAnsi="Arial" w:cs="Arial"/>
                <w:b/>
                <w:sz w:val="18"/>
                <w:szCs w:val="18"/>
              </w:rPr>
              <w:t xml:space="preserve">   period ended</w:t>
            </w:r>
          </w:p>
        </w:tc>
        <w:tc>
          <w:tcPr>
            <w:tcW w:w="1584" w:type="dxa"/>
            <w:tcBorders>
              <w:bottom w:val="single" w:sz="4" w:space="0" w:color="000000"/>
            </w:tcBorders>
            <w:shd w:val="clear" w:color="auto" w:fill="auto"/>
            <w:vAlign w:val="bottom"/>
          </w:tcPr>
          <w:p w14:paraId="38F0C998" w14:textId="2288F97B" w:rsidR="00692230" w:rsidRPr="0018508B" w:rsidRDefault="00A72B70" w:rsidP="00692230">
            <w:pPr>
              <w:spacing w:line="240" w:lineRule="auto"/>
              <w:ind w:right="-72"/>
              <w:jc w:val="right"/>
              <w:rPr>
                <w:rFonts w:ascii="Arial" w:eastAsia="Arial" w:hAnsi="Arial" w:cs="Arial"/>
                <w:b/>
                <w:sz w:val="18"/>
                <w:szCs w:val="18"/>
              </w:rPr>
            </w:pPr>
            <w:r w:rsidRPr="00A72B70">
              <w:rPr>
                <w:rFonts w:ascii="Arial" w:eastAsia="Arial" w:hAnsi="Arial" w:cs="Arial"/>
                <w:b/>
                <w:sz w:val="18"/>
                <w:szCs w:val="18"/>
              </w:rPr>
              <w:t>2023</w:t>
            </w:r>
          </w:p>
        </w:tc>
        <w:tc>
          <w:tcPr>
            <w:tcW w:w="1584" w:type="dxa"/>
            <w:tcBorders>
              <w:bottom w:val="single" w:sz="4" w:space="0" w:color="000000"/>
            </w:tcBorders>
            <w:shd w:val="clear" w:color="auto" w:fill="auto"/>
            <w:vAlign w:val="bottom"/>
          </w:tcPr>
          <w:p w14:paraId="0872B01A" w14:textId="03C0EBAD" w:rsidR="00692230" w:rsidRPr="0018508B" w:rsidRDefault="00A72B70" w:rsidP="00692230">
            <w:pPr>
              <w:tabs>
                <w:tab w:val="center" w:pos="720"/>
                <w:tab w:val="right" w:pos="1440"/>
              </w:tabs>
              <w:spacing w:line="240" w:lineRule="auto"/>
              <w:ind w:right="-72"/>
              <w:jc w:val="right"/>
              <w:rPr>
                <w:rFonts w:ascii="Arial" w:eastAsia="Arial" w:hAnsi="Arial" w:cs="Arial"/>
                <w:b/>
                <w:sz w:val="18"/>
                <w:szCs w:val="18"/>
              </w:rPr>
            </w:pPr>
            <w:r w:rsidRPr="00A72B70">
              <w:rPr>
                <w:rFonts w:ascii="Arial" w:eastAsia="Arial" w:hAnsi="Arial" w:cs="Arial"/>
                <w:b/>
                <w:sz w:val="18"/>
                <w:szCs w:val="18"/>
              </w:rPr>
              <w:t>2022</w:t>
            </w:r>
          </w:p>
        </w:tc>
        <w:tc>
          <w:tcPr>
            <w:tcW w:w="1584" w:type="dxa"/>
            <w:tcBorders>
              <w:bottom w:val="single" w:sz="4" w:space="0" w:color="000000"/>
            </w:tcBorders>
            <w:shd w:val="clear" w:color="auto" w:fill="auto"/>
            <w:vAlign w:val="bottom"/>
          </w:tcPr>
          <w:p w14:paraId="32DA8DCB" w14:textId="1AB77B95" w:rsidR="00692230" w:rsidRPr="0018508B" w:rsidRDefault="00A72B70" w:rsidP="00692230">
            <w:pPr>
              <w:spacing w:line="240" w:lineRule="auto"/>
              <w:ind w:right="-72"/>
              <w:jc w:val="right"/>
              <w:rPr>
                <w:rFonts w:ascii="Arial" w:eastAsia="Arial" w:hAnsi="Arial" w:cs="Arial"/>
                <w:b/>
                <w:sz w:val="18"/>
                <w:szCs w:val="18"/>
              </w:rPr>
            </w:pPr>
            <w:r w:rsidRPr="00A72B70">
              <w:rPr>
                <w:rFonts w:ascii="Arial" w:eastAsia="Arial" w:hAnsi="Arial" w:cs="Arial"/>
                <w:b/>
                <w:sz w:val="18"/>
                <w:szCs w:val="18"/>
              </w:rPr>
              <w:t>2023</w:t>
            </w:r>
          </w:p>
        </w:tc>
        <w:tc>
          <w:tcPr>
            <w:tcW w:w="1584" w:type="dxa"/>
            <w:tcBorders>
              <w:bottom w:val="single" w:sz="4" w:space="0" w:color="000000"/>
            </w:tcBorders>
            <w:shd w:val="clear" w:color="auto" w:fill="auto"/>
            <w:vAlign w:val="bottom"/>
          </w:tcPr>
          <w:p w14:paraId="057E6F01" w14:textId="30FE924B" w:rsidR="00692230" w:rsidRPr="0018508B" w:rsidRDefault="00A72B70" w:rsidP="00692230">
            <w:pPr>
              <w:tabs>
                <w:tab w:val="center" w:pos="720"/>
                <w:tab w:val="right" w:pos="1440"/>
              </w:tabs>
              <w:spacing w:line="240" w:lineRule="auto"/>
              <w:ind w:right="-72"/>
              <w:jc w:val="right"/>
              <w:rPr>
                <w:rFonts w:ascii="Arial" w:eastAsia="Arial" w:hAnsi="Arial" w:cs="Arial"/>
                <w:b/>
                <w:sz w:val="18"/>
                <w:szCs w:val="18"/>
              </w:rPr>
            </w:pPr>
            <w:r w:rsidRPr="00A72B70">
              <w:rPr>
                <w:rFonts w:ascii="Arial" w:eastAsia="Arial" w:hAnsi="Arial" w:cs="Arial"/>
                <w:b/>
                <w:sz w:val="18"/>
                <w:szCs w:val="18"/>
              </w:rPr>
              <w:t>2022</w:t>
            </w:r>
          </w:p>
        </w:tc>
      </w:tr>
      <w:tr w:rsidR="00692230" w:rsidRPr="0018508B" w14:paraId="18EAC399" w14:textId="77777777" w:rsidTr="00C01E57">
        <w:tc>
          <w:tcPr>
            <w:tcW w:w="2547" w:type="dxa"/>
            <w:shd w:val="clear" w:color="auto" w:fill="auto"/>
            <w:vAlign w:val="bottom"/>
          </w:tcPr>
          <w:p w14:paraId="504EA563" w14:textId="77777777" w:rsidR="00692230" w:rsidRPr="0018508B" w:rsidRDefault="00692230" w:rsidP="00692230">
            <w:pPr>
              <w:spacing w:line="240" w:lineRule="auto"/>
              <w:ind w:left="-101" w:right="-169"/>
              <w:rPr>
                <w:rFonts w:ascii="Arial" w:eastAsia="Arial" w:hAnsi="Arial" w:cs="Arial"/>
                <w:sz w:val="18"/>
                <w:szCs w:val="18"/>
              </w:rPr>
            </w:pPr>
          </w:p>
        </w:tc>
        <w:tc>
          <w:tcPr>
            <w:tcW w:w="1584" w:type="dxa"/>
            <w:tcBorders>
              <w:top w:val="single" w:sz="4" w:space="0" w:color="000000"/>
            </w:tcBorders>
            <w:shd w:val="clear" w:color="auto" w:fill="FAFAFA"/>
            <w:vAlign w:val="bottom"/>
          </w:tcPr>
          <w:p w14:paraId="742BBA5A" w14:textId="77777777" w:rsidR="00692230" w:rsidRPr="0018508B" w:rsidRDefault="00692230" w:rsidP="00692230">
            <w:pPr>
              <w:spacing w:line="240" w:lineRule="auto"/>
              <w:ind w:right="-72"/>
              <w:jc w:val="right"/>
              <w:rPr>
                <w:rFonts w:ascii="Arial" w:eastAsia="Arial" w:hAnsi="Arial" w:cs="Arial"/>
                <w:sz w:val="18"/>
                <w:szCs w:val="18"/>
              </w:rPr>
            </w:pPr>
          </w:p>
        </w:tc>
        <w:tc>
          <w:tcPr>
            <w:tcW w:w="1584" w:type="dxa"/>
            <w:tcBorders>
              <w:top w:val="single" w:sz="4" w:space="0" w:color="000000"/>
            </w:tcBorders>
            <w:vAlign w:val="bottom"/>
          </w:tcPr>
          <w:p w14:paraId="4C990468" w14:textId="77777777" w:rsidR="00692230" w:rsidRPr="0018508B" w:rsidRDefault="00692230" w:rsidP="00692230">
            <w:pPr>
              <w:spacing w:line="240" w:lineRule="auto"/>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254AF169" w14:textId="77777777" w:rsidR="00692230" w:rsidRPr="0018508B" w:rsidRDefault="00692230" w:rsidP="00692230">
            <w:pPr>
              <w:spacing w:line="240" w:lineRule="auto"/>
              <w:ind w:right="-72"/>
              <w:jc w:val="right"/>
              <w:rPr>
                <w:rFonts w:ascii="Arial" w:eastAsia="Arial" w:hAnsi="Arial" w:cs="Arial"/>
                <w:sz w:val="18"/>
                <w:szCs w:val="18"/>
              </w:rPr>
            </w:pPr>
          </w:p>
        </w:tc>
        <w:tc>
          <w:tcPr>
            <w:tcW w:w="1584" w:type="dxa"/>
            <w:tcBorders>
              <w:top w:val="single" w:sz="4" w:space="0" w:color="000000"/>
            </w:tcBorders>
            <w:vAlign w:val="bottom"/>
          </w:tcPr>
          <w:p w14:paraId="471C04A3" w14:textId="77777777" w:rsidR="00692230" w:rsidRPr="0018508B" w:rsidRDefault="00692230" w:rsidP="00692230">
            <w:pPr>
              <w:spacing w:line="240" w:lineRule="auto"/>
              <w:ind w:right="-72"/>
              <w:jc w:val="right"/>
              <w:rPr>
                <w:rFonts w:ascii="Arial" w:eastAsia="Arial" w:hAnsi="Arial" w:cs="Arial"/>
                <w:sz w:val="18"/>
                <w:szCs w:val="18"/>
              </w:rPr>
            </w:pPr>
          </w:p>
        </w:tc>
      </w:tr>
      <w:tr w:rsidR="00692230" w:rsidRPr="0018508B" w14:paraId="42E12C10" w14:textId="77777777" w:rsidTr="00C01E57">
        <w:tc>
          <w:tcPr>
            <w:tcW w:w="2547" w:type="dxa"/>
            <w:shd w:val="clear" w:color="auto" w:fill="auto"/>
            <w:vAlign w:val="bottom"/>
          </w:tcPr>
          <w:p w14:paraId="015E8B05" w14:textId="77777777" w:rsidR="00692230" w:rsidRPr="0018508B" w:rsidRDefault="00692230" w:rsidP="00692230">
            <w:pPr>
              <w:spacing w:line="240" w:lineRule="auto"/>
              <w:ind w:left="-101" w:right="-108"/>
              <w:rPr>
                <w:rFonts w:ascii="Arial" w:eastAsia="Arial" w:hAnsi="Arial" w:cs="Arial"/>
                <w:sz w:val="18"/>
                <w:szCs w:val="18"/>
              </w:rPr>
            </w:pPr>
            <w:r w:rsidRPr="0018508B">
              <w:rPr>
                <w:rFonts w:ascii="Arial" w:eastAsia="Arial" w:hAnsi="Arial" w:cs="Arial"/>
                <w:sz w:val="18"/>
                <w:szCs w:val="18"/>
              </w:rPr>
              <w:t xml:space="preserve">Purchases of goods </w:t>
            </w:r>
          </w:p>
          <w:p w14:paraId="2307E867" w14:textId="77777777" w:rsidR="00692230" w:rsidRPr="0018508B" w:rsidRDefault="00692230" w:rsidP="00692230">
            <w:pPr>
              <w:spacing w:line="240" w:lineRule="auto"/>
              <w:ind w:left="-101" w:right="-108"/>
              <w:rPr>
                <w:rFonts w:ascii="Arial" w:eastAsia="Arial" w:hAnsi="Arial" w:cs="Arial"/>
                <w:sz w:val="18"/>
                <w:szCs w:val="18"/>
              </w:rPr>
            </w:pPr>
            <w:r w:rsidRPr="0018508B">
              <w:rPr>
                <w:rFonts w:ascii="Arial" w:eastAsia="Arial" w:hAnsi="Arial" w:cs="Arial"/>
                <w:sz w:val="18"/>
                <w:szCs w:val="18"/>
              </w:rPr>
              <w:t xml:space="preserve">   with affiliates:</w:t>
            </w:r>
          </w:p>
        </w:tc>
        <w:tc>
          <w:tcPr>
            <w:tcW w:w="1584" w:type="dxa"/>
            <w:tcBorders>
              <w:bottom w:val="single" w:sz="4" w:space="0" w:color="000000"/>
            </w:tcBorders>
            <w:shd w:val="clear" w:color="auto" w:fill="FAFAFA"/>
            <w:vAlign w:val="bottom"/>
          </w:tcPr>
          <w:p w14:paraId="016B89FF" w14:textId="0E7C4B4D"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810</w:t>
            </w:r>
            <w:r w:rsidR="000A4512" w:rsidRPr="0018508B">
              <w:rPr>
                <w:rFonts w:ascii="Arial" w:eastAsia="Arial" w:hAnsi="Arial" w:cs="Arial"/>
                <w:sz w:val="18"/>
                <w:szCs w:val="18"/>
              </w:rPr>
              <w:t>,</w:t>
            </w:r>
            <w:r w:rsidRPr="00A72B70">
              <w:rPr>
                <w:rFonts w:ascii="Arial" w:eastAsia="Arial" w:hAnsi="Arial" w:cs="Arial"/>
                <w:sz w:val="18"/>
                <w:szCs w:val="18"/>
              </w:rPr>
              <w:t>013</w:t>
            </w:r>
            <w:r w:rsidR="000A4512" w:rsidRPr="0018508B">
              <w:rPr>
                <w:rFonts w:ascii="Arial" w:eastAsia="Arial" w:hAnsi="Arial" w:cs="Arial"/>
                <w:sz w:val="18"/>
                <w:szCs w:val="18"/>
              </w:rPr>
              <w:t>,</w:t>
            </w:r>
            <w:r w:rsidRPr="00A72B70">
              <w:rPr>
                <w:rFonts w:ascii="Arial" w:eastAsia="Arial" w:hAnsi="Arial" w:cs="Arial"/>
                <w:sz w:val="18"/>
                <w:szCs w:val="18"/>
              </w:rPr>
              <w:t>912</w:t>
            </w:r>
          </w:p>
        </w:tc>
        <w:tc>
          <w:tcPr>
            <w:tcW w:w="1584" w:type="dxa"/>
            <w:tcBorders>
              <w:bottom w:val="single" w:sz="4" w:space="0" w:color="000000"/>
            </w:tcBorders>
            <w:vAlign w:val="bottom"/>
          </w:tcPr>
          <w:p w14:paraId="15999AB3" w14:textId="611EE1EF"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1</w:t>
            </w:r>
            <w:r w:rsidR="00692230" w:rsidRPr="0018508B">
              <w:rPr>
                <w:rFonts w:ascii="Arial" w:eastAsia="Arial" w:hAnsi="Arial" w:cs="Arial"/>
                <w:sz w:val="18"/>
                <w:szCs w:val="18"/>
              </w:rPr>
              <w:t>,</w:t>
            </w:r>
            <w:r w:rsidRPr="00A72B70">
              <w:rPr>
                <w:rFonts w:ascii="Arial" w:eastAsia="Arial" w:hAnsi="Arial" w:cs="Arial"/>
                <w:sz w:val="18"/>
                <w:szCs w:val="18"/>
              </w:rPr>
              <w:t>121</w:t>
            </w:r>
            <w:r w:rsidR="00692230" w:rsidRPr="0018508B">
              <w:rPr>
                <w:rFonts w:ascii="Arial" w:eastAsia="Arial" w:hAnsi="Arial" w:cs="Arial"/>
                <w:sz w:val="18"/>
                <w:szCs w:val="18"/>
              </w:rPr>
              <w:t>,</w:t>
            </w:r>
            <w:r w:rsidRPr="00A72B70">
              <w:rPr>
                <w:rFonts w:ascii="Arial" w:eastAsia="Arial" w:hAnsi="Arial" w:cs="Arial"/>
                <w:sz w:val="18"/>
                <w:szCs w:val="18"/>
              </w:rPr>
              <w:t>012</w:t>
            </w:r>
            <w:r w:rsidR="00692230" w:rsidRPr="0018508B">
              <w:rPr>
                <w:rFonts w:ascii="Arial" w:eastAsia="Arial" w:hAnsi="Arial" w:cs="Arial"/>
                <w:sz w:val="18"/>
                <w:szCs w:val="18"/>
              </w:rPr>
              <w:t>,</w:t>
            </w:r>
            <w:r w:rsidRPr="00A72B70">
              <w:rPr>
                <w:rFonts w:ascii="Arial" w:eastAsia="Arial" w:hAnsi="Arial" w:cs="Arial"/>
                <w:sz w:val="18"/>
                <w:szCs w:val="18"/>
              </w:rPr>
              <w:t>701</w:t>
            </w:r>
          </w:p>
        </w:tc>
        <w:tc>
          <w:tcPr>
            <w:tcW w:w="1584" w:type="dxa"/>
            <w:tcBorders>
              <w:bottom w:val="single" w:sz="4" w:space="0" w:color="000000"/>
            </w:tcBorders>
            <w:shd w:val="clear" w:color="auto" w:fill="FAFAFA"/>
            <w:vAlign w:val="bottom"/>
          </w:tcPr>
          <w:p w14:paraId="40D07073" w14:textId="24E74E54"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28</w:t>
            </w:r>
            <w:r w:rsidR="000A4512" w:rsidRPr="0018508B">
              <w:rPr>
                <w:rFonts w:ascii="Arial" w:eastAsia="Arial" w:hAnsi="Arial" w:cs="Arial"/>
                <w:sz w:val="18"/>
                <w:szCs w:val="18"/>
              </w:rPr>
              <w:t>,</w:t>
            </w:r>
            <w:r w:rsidRPr="00A72B70">
              <w:rPr>
                <w:rFonts w:ascii="Arial" w:eastAsia="Arial" w:hAnsi="Arial" w:cs="Arial"/>
                <w:sz w:val="18"/>
                <w:szCs w:val="18"/>
              </w:rPr>
              <w:t>074</w:t>
            </w:r>
            <w:r w:rsidR="000A4512" w:rsidRPr="0018508B">
              <w:rPr>
                <w:rFonts w:ascii="Arial" w:eastAsia="Arial" w:hAnsi="Arial" w:cs="Arial"/>
                <w:sz w:val="18"/>
                <w:szCs w:val="18"/>
              </w:rPr>
              <w:t>,</w:t>
            </w:r>
            <w:r w:rsidRPr="00A72B70">
              <w:rPr>
                <w:rFonts w:ascii="Arial" w:eastAsia="Arial" w:hAnsi="Arial" w:cs="Arial"/>
                <w:sz w:val="18"/>
                <w:szCs w:val="18"/>
              </w:rPr>
              <w:t>515</w:t>
            </w:r>
            <w:r w:rsidR="000A4512" w:rsidRPr="0018508B">
              <w:rPr>
                <w:rFonts w:ascii="Arial" w:eastAsia="Arial" w:hAnsi="Arial" w:cs="Arial"/>
                <w:sz w:val="18"/>
                <w:szCs w:val="18"/>
              </w:rPr>
              <w:t>,</w:t>
            </w:r>
            <w:r w:rsidRPr="00A72B70">
              <w:rPr>
                <w:rFonts w:ascii="Arial" w:eastAsia="Arial" w:hAnsi="Arial" w:cs="Arial"/>
                <w:sz w:val="18"/>
                <w:szCs w:val="18"/>
              </w:rPr>
              <w:t>193</w:t>
            </w:r>
          </w:p>
        </w:tc>
        <w:tc>
          <w:tcPr>
            <w:tcW w:w="1584" w:type="dxa"/>
            <w:tcBorders>
              <w:bottom w:val="single" w:sz="4" w:space="0" w:color="000000"/>
            </w:tcBorders>
            <w:vAlign w:val="bottom"/>
          </w:tcPr>
          <w:p w14:paraId="1776C7F1" w14:textId="6EA78DB0"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38</w:t>
            </w:r>
            <w:r w:rsidR="00692230" w:rsidRPr="0018508B">
              <w:rPr>
                <w:rFonts w:ascii="Arial" w:eastAsia="Arial" w:hAnsi="Arial" w:cs="Arial"/>
                <w:sz w:val="18"/>
                <w:szCs w:val="18"/>
              </w:rPr>
              <w:t>,</w:t>
            </w:r>
            <w:r w:rsidRPr="00A72B70">
              <w:rPr>
                <w:rFonts w:ascii="Arial" w:eastAsia="Arial" w:hAnsi="Arial" w:cs="Arial"/>
                <w:sz w:val="18"/>
                <w:szCs w:val="18"/>
              </w:rPr>
              <w:t>788</w:t>
            </w:r>
            <w:r w:rsidR="00692230" w:rsidRPr="0018508B">
              <w:rPr>
                <w:rFonts w:ascii="Arial" w:eastAsia="Arial" w:hAnsi="Arial" w:cs="Arial"/>
                <w:sz w:val="18"/>
                <w:szCs w:val="18"/>
              </w:rPr>
              <w:t>,</w:t>
            </w:r>
            <w:r w:rsidRPr="00A72B70">
              <w:rPr>
                <w:rFonts w:ascii="Arial" w:eastAsia="Arial" w:hAnsi="Arial" w:cs="Arial"/>
                <w:sz w:val="18"/>
                <w:szCs w:val="18"/>
              </w:rPr>
              <w:t>384</w:t>
            </w:r>
            <w:r w:rsidR="00692230" w:rsidRPr="0018508B">
              <w:rPr>
                <w:rFonts w:ascii="Arial" w:eastAsia="Arial" w:hAnsi="Arial" w:cs="Arial"/>
                <w:sz w:val="18"/>
                <w:szCs w:val="18"/>
              </w:rPr>
              <w:t>,</w:t>
            </w:r>
            <w:r w:rsidRPr="00A72B70">
              <w:rPr>
                <w:rFonts w:ascii="Arial" w:eastAsia="Arial" w:hAnsi="Arial" w:cs="Arial"/>
                <w:sz w:val="18"/>
                <w:szCs w:val="18"/>
              </w:rPr>
              <w:t>671</w:t>
            </w:r>
          </w:p>
        </w:tc>
      </w:tr>
      <w:tr w:rsidR="00692230" w:rsidRPr="0018508B" w14:paraId="219015FD" w14:textId="77777777" w:rsidTr="00C01E57">
        <w:trPr>
          <w:trHeight w:val="80"/>
        </w:trPr>
        <w:tc>
          <w:tcPr>
            <w:tcW w:w="2547" w:type="dxa"/>
            <w:shd w:val="clear" w:color="auto" w:fill="auto"/>
            <w:vAlign w:val="bottom"/>
          </w:tcPr>
          <w:p w14:paraId="53642E8A" w14:textId="77777777" w:rsidR="00692230" w:rsidRPr="0018508B" w:rsidRDefault="00692230" w:rsidP="00692230">
            <w:pPr>
              <w:spacing w:line="240" w:lineRule="auto"/>
              <w:ind w:left="-101" w:right="-169"/>
              <w:rPr>
                <w:rFonts w:ascii="Arial" w:eastAsia="Arial" w:hAnsi="Arial" w:cs="Arial"/>
                <w:sz w:val="18"/>
                <w:szCs w:val="18"/>
              </w:rPr>
            </w:pPr>
          </w:p>
        </w:tc>
        <w:tc>
          <w:tcPr>
            <w:tcW w:w="1584" w:type="dxa"/>
            <w:tcBorders>
              <w:top w:val="single" w:sz="4" w:space="0" w:color="000000"/>
            </w:tcBorders>
            <w:shd w:val="clear" w:color="auto" w:fill="FAFAFA"/>
            <w:vAlign w:val="bottom"/>
          </w:tcPr>
          <w:p w14:paraId="455A3DF9" w14:textId="77777777" w:rsidR="00692230" w:rsidRPr="0018508B" w:rsidRDefault="00692230" w:rsidP="00692230">
            <w:pPr>
              <w:spacing w:line="240" w:lineRule="auto"/>
              <w:ind w:right="-72"/>
              <w:jc w:val="right"/>
              <w:rPr>
                <w:rFonts w:ascii="Arial" w:eastAsia="Arial" w:hAnsi="Arial" w:cs="Arial"/>
                <w:sz w:val="18"/>
                <w:szCs w:val="18"/>
              </w:rPr>
            </w:pPr>
          </w:p>
        </w:tc>
        <w:tc>
          <w:tcPr>
            <w:tcW w:w="1584" w:type="dxa"/>
            <w:tcBorders>
              <w:top w:val="single" w:sz="4" w:space="0" w:color="000000"/>
            </w:tcBorders>
            <w:vAlign w:val="bottom"/>
          </w:tcPr>
          <w:p w14:paraId="32084B21" w14:textId="77777777" w:rsidR="00692230" w:rsidRPr="0018508B" w:rsidRDefault="00692230" w:rsidP="00692230">
            <w:pPr>
              <w:spacing w:line="240" w:lineRule="auto"/>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03370A62" w14:textId="77777777" w:rsidR="00692230" w:rsidRPr="0018508B" w:rsidRDefault="00692230" w:rsidP="00692230">
            <w:pPr>
              <w:spacing w:line="240" w:lineRule="auto"/>
              <w:ind w:right="-72"/>
              <w:jc w:val="right"/>
              <w:rPr>
                <w:rFonts w:ascii="Arial" w:eastAsia="Arial" w:hAnsi="Arial" w:cs="Arial"/>
                <w:sz w:val="18"/>
                <w:szCs w:val="18"/>
              </w:rPr>
            </w:pPr>
          </w:p>
        </w:tc>
        <w:tc>
          <w:tcPr>
            <w:tcW w:w="1584" w:type="dxa"/>
            <w:tcBorders>
              <w:top w:val="single" w:sz="4" w:space="0" w:color="000000"/>
            </w:tcBorders>
            <w:vAlign w:val="bottom"/>
          </w:tcPr>
          <w:p w14:paraId="7195F976" w14:textId="77777777" w:rsidR="00692230" w:rsidRPr="0018508B" w:rsidRDefault="00692230" w:rsidP="00692230">
            <w:pPr>
              <w:spacing w:line="240" w:lineRule="auto"/>
              <w:ind w:right="-72"/>
              <w:jc w:val="right"/>
              <w:rPr>
                <w:rFonts w:ascii="Arial" w:eastAsia="Arial" w:hAnsi="Arial" w:cs="Arial"/>
                <w:sz w:val="18"/>
                <w:szCs w:val="18"/>
              </w:rPr>
            </w:pPr>
          </w:p>
        </w:tc>
      </w:tr>
      <w:tr w:rsidR="00692230" w:rsidRPr="0018508B" w14:paraId="57D0F68A" w14:textId="77777777" w:rsidTr="00C01E57">
        <w:tc>
          <w:tcPr>
            <w:tcW w:w="2547" w:type="dxa"/>
            <w:shd w:val="clear" w:color="auto" w:fill="auto"/>
            <w:vAlign w:val="bottom"/>
          </w:tcPr>
          <w:p w14:paraId="2FA84787" w14:textId="77777777" w:rsidR="00692230" w:rsidRPr="0018508B" w:rsidRDefault="00692230" w:rsidP="00692230">
            <w:pPr>
              <w:spacing w:line="240" w:lineRule="auto"/>
              <w:ind w:left="-101" w:right="-108"/>
              <w:rPr>
                <w:rFonts w:ascii="Arial" w:eastAsia="Arial" w:hAnsi="Arial" w:cs="Arial"/>
                <w:sz w:val="18"/>
                <w:szCs w:val="18"/>
              </w:rPr>
            </w:pPr>
            <w:r w:rsidRPr="0018508B">
              <w:rPr>
                <w:rFonts w:ascii="Arial" w:eastAsia="Arial" w:hAnsi="Arial" w:cs="Arial"/>
                <w:sz w:val="18"/>
                <w:szCs w:val="18"/>
              </w:rPr>
              <w:t xml:space="preserve">Purchases of services  </w:t>
            </w:r>
          </w:p>
          <w:p w14:paraId="65CCDDDB" w14:textId="77777777" w:rsidR="00692230" w:rsidRPr="0018508B" w:rsidRDefault="00692230" w:rsidP="00692230">
            <w:pPr>
              <w:spacing w:line="240" w:lineRule="auto"/>
              <w:ind w:left="-101" w:right="-108"/>
              <w:rPr>
                <w:rFonts w:ascii="Arial" w:eastAsia="Arial" w:hAnsi="Arial" w:cs="Arial"/>
                <w:sz w:val="18"/>
                <w:szCs w:val="18"/>
              </w:rPr>
            </w:pPr>
            <w:r w:rsidRPr="0018508B">
              <w:rPr>
                <w:rFonts w:ascii="Arial" w:eastAsia="Arial" w:hAnsi="Arial" w:cs="Arial"/>
                <w:sz w:val="18"/>
                <w:szCs w:val="18"/>
              </w:rPr>
              <w:t xml:space="preserve">   with affiliates:</w:t>
            </w:r>
          </w:p>
        </w:tc>
        <w:tc>
          <w:tcPr>
            <w:tcW w:w="1584" w:type="dxa"/>
            <w:tcBorders>
              <w:bottom w:val="single" w:sz="4" w:space="0" w:color="000000"/>
            </w:tcBorders>
            <w:shd w:val="clear" w:color="auto" w:fill="FAFAFA"/>
            <w:vAlign w:val="bottom"/>
          </w:tcPr>
          <w:p w14:paraId="7F681643" w14:textId="2E1D5B43"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2</w:t>
            </w:r>
            <w:r w:rsidR="000A4512" w:rsidRPr="0018508B">
              <w:rPr>
                <w:rFonts w:ascii="Arial" w:eastAsia="Arial" w:hAnsi="Arial" w:cs="Arial"/>
                <w:sz w:val="18"/>
                <w:szCs w:val="18"/>
              </w:rPr>
              <w:t>,</w:t>
            </w:r>
            <w:r w:rsidRPr="00A72B70">
              <w:rPr>
                <w:rFonts w:ascii="Arial" w:eastAsia="Arial" w:hAnsi="Arial" w:cs="Arial"/>
                <w:sz w:val="18"/>
                <w:szCs w:val="18"/>
              </w:rPr>
              <w:t>282</w:t>
            </w:r>
            <w:r w:rsidR="000A4512" w:rsidRPr="0018508B">
              <w:rPr>
                <w:rFonts w:ascii="Arial" w:eastAsia="Arial" w:hAnsi="Arial" w:cs="Arial"/>
                <w:sz w:val="18"/>
                <w:szCs w:val="18"/>
              </w:rPr>
              <w:t>,</w:t>
            </w:r>
            <w:r w:rsidRPr="00A72B70">
              <w:rPr>
                <w:rFonts w:ascii="Arial" w:eastAsia="Arial" w:hAnsi="Arial" w:cs="Arial"/>
                <w:sz w:val="18"/>
                <w:szCs w:val="18"/>
              </w:rPr>
              <w:t>548</w:t>
            </w:r>
          </w:p>
        </w:tc>
        <w:tc>
          <w:tcPr>
            <w:tcW w:w="1584" w:type="dxa"/>
            <w:tcBorders>
              <w:bottom w:val="single" w:sz="4" w:space="0" w:color="000000"/>
            </w:tcBorders>
            <w:vAlign w:val="bottom"/>
          </w:tcPr>
          <w:p w14:paraId="572B0445" w14:textId="28BA7349"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1</w:t>
            </w:r>
            <w:r w:rsidR="00692230" w:rsidRPr="0018508B">
              <w:rPr>
                <w:rFonts w:ascii="Arial" w:eastAsia="Arial" w:hAnsi="Arial" w:cs="Arial"/>
                <w:sz w:val="18"/>
                <w:szCs w:val="18"/>
              </w:rPr>
              <w:t>,</w:t>
            </w:r>
            <w:r w:rsidRPr="00A72B70">
              <w:rPr>
                <w:rFonts w:ascii="Arial" w:eastAsia="Arial" w:hAnsi="Arial" w:cs="Arial"/>
                <w:sz w:val="18"/>
                <w:szCs w:val="18"/>
              </w:rPr>
              <w:t>760</w:t>
            </w:r>
            <w:r w:rsidR="00692230" w:rsidRPr="0018508B">
              <w:rPr>
                <w:rFonts w:ascii="Arial" w:eastAsia="Arial" w:hAnsi="Arial" w:cs="Arial"/>
                <w:sz w:val="18"/>
                <w:szCs w:val="18"/>
              </w:rPr>
              <w:t>,</w:t>
            </w:r>
            <w:r w:rsidRPr="00A72B70">
              <w:rPr>
                <w:rFonts w:ascii="Arial" w:eastAsia="Arial" w:hAnsi="Arial" w:cs="Arial"/>
                <w:sz w:val="18"/>
                <w:szCs w:val="18"/>
              </w:rPr>
              <w:t>519</w:t>
            </w:r>
          </w:p>
        </w:tc>
        <w:tc>
          <w:tcPr>
            <w:tcW w:w="1584" w:type="dxa"/>
            <w:tcBorders>
              <w:bottom w:val="single" w:sz="4" w:space="0" w:color="000000"/>
            </w:tcBorders>
            <w:shd w:val="clear" w:color="auto" w:fill="FAFAFA"/>
            <w:vAlign w:val="bottom"/>
          </w:tcPr>
          <w:p w14:paraId="284FB5B1" w14:textId="6785196C"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79</w:t>
            </w:r>
            <w:r w:rsidR="000A4512" w:rsidRPr="0018508B">
              <w:rPr>
                <w:rFonts w:ascii="Arial" w:eastAsia="Arial" w:hAnsi="Arial" w:cs="Arial"/>
                <w:sz w:val="18"/>
                <w:szCs w:val="18"/>
              </w:rPr>
              <w:t>,</w:t>
            </w:r>
            <w:r w:rsidRPr="00A72B70">
              <w:rPr>
                <w:rFonts w:ascii="Arial" w:eastAsia="Arial" w:hAnsi="Arial" w:cs="Arial"/>
                <w:sz w:val="18"/>
                <w:szCs w:val="18"/>
              </w:rPr>
              <w:t>111</w:t>
            </w:r>
            <w:r w:rsidR="000A4512" w:rsidRPr="0018508B">
              <w:rPr>
                <w:rFonts w:ascii="Arial" w:eastAsia="Arial" w:hAnsi="Arial" w:cs="Arial"/>
                <w:sz w:val="18"/>
                <w:szCs w:val="18"/>
              </w:rPr>
              <w:t>,</w:t>
            </w:r>
            <w:r w:rsidRPr="00A72B70">
              <w:rPr>
                <w:rFonts w:ascii="Arial" w:eastAsia="Arial" w:hAnsi="Arial" w:cs="Arial"/>
                <w:sz w:val="18"/>
                <w:szCs w:val="18"/>
              </w:rPr>
              <w:t>528</w:t>
            </w:r>
          </w:p>
        </w:tc>
        <w:tc>
          <w:tcPr>
            <w:tcW w:w="1584" w:type="dxa"/>
            <w:tcBorders>
              <w:bottom w:val="single" w:sz="4" w:space="0" w:color="000000"/>
            </w:tcBorders>
            <w:vAlign w:val="bottom"/>
          </w:tcPr>
          <w:p w14:paraId="14FA0CFD" w14:textId="781AF739"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60</w:t>
            </w:r>
            <w:r w:rsidR="00692230" w:rsidRPr="0018508B">
              <w:rPr>
                <w:rFonts w:ascii="Arial" w:eastAsia="Arial" w:hAnsi="Arial" w:cs="Arial"/>
                <w:sz w:val="18"/>
                <w:szCs w:val="18"/>
              </w:rPr>
              <w:t>,</w:t>
            </w:r>
            <w:r w:rsidRPr="00A72B70">
              <w:rPr>
                <w:rFonts w:ascii="Arial" w:eastAsia="Arial" w:hAnsi="Arial" w:cs="Arial"/>
                <w:sz w:val="18"/>
                <w:szCs w:val="18"/>
              </w:rPr>
              <w:t>916</w:t>
            </w:r>
            <w:r w:rsidR="00692230" w:rsidRPr="0018508B">
              <w:rPr>
                <w:rFonts w:ascii="Arial" w:eastAsia="Arial" w:hAnsi="Arial" w:cs="Arial"/>
                <w:sz w:val="18"/>
                <w:szCs w:val="18"/>
              </w:rPr>
              <w:t>,</w:t>
            </w:r>
            <w:r w:rsidRPr="00A72B70">
              <w:rPr>
                <w:rFonts w:ascii="Arial" w:eastAsia="Arial" w:hAnsi="Arial" w:cs="Arial"/>
                <w:sz w:val="18"/>
                <w:szCs w:val="18"/>
              </w:rPr>
              <w:t>087</w:t>
            </w:r>
          </w:p>
        </w:tc>
      </w:tr>
    </w:tbl>
    <w:p w14:paraId="068EE18E" w14:textId="77777777" w:rsidR="00692230" w:rsidRPr="0018508B" w:rsidRDefault="00692230" w:rsidP="00692230">
      <w:pPr>
        <w:pBdr>
          <w:top w:val="nil"/>
          <w:left w:val="nil"/>
          <w:bottom w:val="nil"/>
          <w:right w:val="nil"/>
          <w:between w:val="nil"/>
        </w:pBdr>
        <w:spacing w:line="240" w:lineRule="auto"/>
        <w:ind w:left="540"/>
        <w:jc w:val="both"/>
        <w:rPr>
          <w:rFonts w:ascii="Arial" w:eastAsia="Arial" w:hAnsi="Arial" w:cs="Arial"/>
          <w:bCs/>
          <w:sz w:val="18"/>
          <w:szCs w:val="18"/>
        </w:rPr>
      </w:pPr>
    </w:p>
    <w:tbl>
      <w:tblPr>
        <w:tblStyle w:val="af2"/>
        <w:tblW w:w="8892" w:type="dxa"/>
        <w:tblInd w:w="567" w:type="dxa"/>
        <w:tblLayout w:type="fixed"/>
        <w:tblLook w:val="0000" w:firstRow="0" w:lastRow="0" w:firstColumn="0" w:lastColumn="0" w:noHBand="0" w:noVBand="0"/>
      </w:tblPr>
      <w:tblGrid>
        <w:gridCol w:w="2556"/>
        <w:gridCol w:w="1584"/>
        <w:gridCol w:w="1584"/>
        <w:gridCol w:w="1584"/>
        <w:gridCol w:w="1584"/>
      </w:tblGrid>
      <w:tr w:rsidR="00692230" w:rsidRPr="0018508B" w14:paraId="06139B37" w14:textId="77777777" w:rsidTr="00C01E57">
        <w:trPr>
          <w:trHeight w:val="207"/>
        </w:trPr>
        <w:tc>
          <w:tcPr>
            <w:tcW w:w="2556" w:type="dxa"/>
            <w:shd w:val="clear" w:color="auto" w:fill="auto"/>
            <w:vAlign w:val="bottom"/>
          </w:tcPr>
          <w:p w14:paraId="326FBAC3" w14:textId="77777777" w:rsidR="00692230" w:rsidRPr="0018508B" w:rsidRDefault="00692230" w:rsidP="00C01E57">
            <w:pPr>
              <w:spacing w:line="240" w:lineRule="auto"/>
              <w:ind w:left="-101" w:right="-108"/>
              <w:rPr>
                <w:rFonts w:ascii="Arial" w:eastAsia="Arial" w:hAnsi="Arial" w:cs="Arial"/>
                <w:sz w:val="18"/>
                <w:szCs w:val="18"/>
              </w:rPr>
            </w:pPr>
          </w:p>
        </w:tc>
        <w:tc>
          <w:tcPr>
            <w:tcW w:w="3168" w:type="dxa"/>
            <w:gridSpan w:val="2"/>
            <w:tcBorders>
              <w:top w:val="single" w:sz="4" w:space="0" w:color="000000"/>
              <w:bottom w:val="single" w:sz="4" w:space="0" w:color="000000"/>
            </w:tcBorders>
            <w:shd w:val="clear" w:color="auto" w:fill="auto"/>
            <w:vAlign w:val="bottom"/>
          </w:tcPr>
          <w:p w14:paraId="035C8AD5" w14:textId="77777777" w:rsidR="00692230" w:rsidRPr="0018508B" w:rsidRDefault="00692230" w:rsidP="00C01E57">
            <w:pPr>
              <w:spacing w:line="240" w:lineRule="auto"/>
              <w:ind w:right="-72"/>
              <w:jc w:val="center"/>
              <w:rPr>
                <w:rFonts w:ascii="Arial" w:eastAsia="Arial" w:hAnsi="Arial" w:cs="Arial"/>
                <w:b/>
                <w:sz w:val="18"/>
                <w:szCs w:val="18"/>
              </w:rPr>
            </w:pPr>
            <w:r w:rsidRPr="0018508B">
              <w:rPr>
                <w:rFonts w:ascii="Arial" w:eastAsia="Arial" w:hAnsi="Arial" w:cs="Arial"/>
                <w:b/>
                <w:sz w:val="18"/>
                <w:szCs w:val="18"/>
              </w:rPr>
              <w:t>Unit: US Dollar</w:t>
            </w:r>
          </w:p>
        </w:tc>
        <w:tc>
          <w:tcPr>
            <w:tcW w:w="3168" w:type="dxa"/>
            <w:gridSpan w:val="2"/>
            <w:tcBorders>
              <w:top w:val="single" w:sz="4" w:space="0" w:color="000000"/>
              <w:bottom w:val="single" w:sz="4" w:space="0" w:color="000000"/>
            </w:tcBorders>
            <w:shd w:val="clear" w:color="auto" w:fill="auto"/>
            <w:vAlign w:val="bottom"/>
          </w:tcPr>
          <w:p w14:paraId="1046C581" w14:textId="77777777" w:rsidR="00692230" w:rsidRPr="0018508B" w:rsidRDefault="00692230" w:rsidP="00C01E57">
            <w:pPr>
              <w:spacing w:line="240" w:lineRule="auto"/>
              <w:ind w:right="-72"/>
              <w:jc w:val="center"/>
              <w:rPr>
                <w:rFonts w:ascii="Arial" w:eastAsia="Arial" w:hAnsi="Arial" w:cs="Arial"/>
                <w:b/>
                <w:sz w:val="18"/>
                <w:szCs w:val="18"/>
              </w:rPr>
            </w:pPr>
            <w:r w:rsidRPr="0018508B">
              <w:rPr>
                <w:rFonts w:ascii="Arial" w:eastAsia="Arial" w:hAnsi="Arial" w:cs="Arial"/>
                <w:b/>
                <w:sz w:val="18"/>
                <w:szCs w:val="18"/>
              </w:rPr>
              <w:t>Unit: Baht</w:t>
            </w:r>
          </w:p>
        </w:tc>
      </w:tr>
      <w:tr w:rsidR="00692230" w:rsidRPr="0018508B" w14:paraId="21D3DF7F" w14:textId="77777777" w:rsidTr="00C01E57">
        <w:tc>
          <w:tcPr>
            <w:tcW w:w="2556" w:type="dxa"/>
            <w:shd w:val="clear" w:color="auto" w:fill="auto"/>
            <w:vAlign w:val="bottom"/>
          </w:tcPr>
          <w:p w14:paraId="39364D0B" w14:textId="77777777" w:rsidR="00692230" w:rsidRPr="0018508B" w:rsidRDefault="00692230" w:rsidP="00C01E57">
            <w:pPr>
              <w:spacing w:line="240" w:lineRule="auto"/>
              <w:ind w:left="-101" w:right="-108"/>
              <w:rPr>
                <w:rFonts w:ascii="Arial" w:eastAsia="Arial" w:hAnsi="Arial" w:cs="Arial"/>
                <w:b/>
                <w:sz w:val="18"/>
                <w:szCs w:val="18"/>
              </w:rPr>
            </w:pPr>
            <w:r w:rsidRPr="0018508B">
              <w:rPr>
                <w:rFonts w:ascii="Arial" w:eastAsia="Arial" w:hAnsi="Arial" w:cs="Arial"/>
                <w:b/>
                <w:sz w:val="18"/>
                <w:szCs w:val="18"/>
              </w:rPr>
              <w:t>For the six-month</w:t>
            </w:r>
          </w:p>
        </w:tc>
        <w:tc>
          <w:tcPr>
            <w:tcW w:w="1584" w:type="dxa"/>
            <w:tcBorders>
              <w:top w:val="single" w:sz="4" w:space="0" w:color="000000"/>
            </w:tcBorders>
            <w:shd w:val="clear" w:color="auto" w:fill="auto"/>
            <w:vAlign w:val="bottom"/>
          </w:tcPr>
          <w:p w14:paraId="73368472" w14:textId="080DA74A" w:rsidR="00692230" w:rsidRPr="0018508B" w:rsidRDefault="00A72B70" w:rsidP="00C01E57">
            <w:pPr>
              <w:spacing w:line="240" w:lineRule="auto"/>
              <w:ind w:left="-27"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 </w:t>
            </w:r>
          </w:p>
        </w:tc>
        <w:tc>
          <w:tcPr>
            <w:tcW w:w="1584" w:type="dxa"/>
            <w:tcBorders>
              <w:top w:val="single" w:sz="4" w:space="0" w:color="000000"/>
            </w:tcBorders>
            <w:shd w:val="clear" w:color="auto" w:fill="auto"/>
            <w:vAlign w:val="bottom"/>
          </w:tcPr>
          <w:p w14:paraId="0D84075F" w14:textId="7D789CAA" w:rsidR="00692230" w:rsidRPr="0018508B" w:rsidRDefault="00A72B70" w:rsidP="00C01E57">
            <w:pPr>
              <w:spacing w:line="240" w:lineRule="auto"/>
              <w:ind w:left="-27"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 </w:t>
            </w:r>
          </w:p>
        </w:tc>
        <w:tc>
          <w:tcPr>
            <w:tcW w:w="1584" w:type="dxa"/>
            <w:tcBorders>
              <w:top w:val="single" w:sz="4" w:space="0" w:color="000000"/>
            </w:tcBorders>
            <w:shd w:val="clear" w:color="auto" w:fill="auto"/>
            <w:vAlign w:val="bottom"/>
          </w:tcPr>
          <w:p w14:paraId="1D1B8807" w14:textId="205687AC" w:rsidR="00692230" w:rsidRPr="0018508B" w:rsidRDefault="00A72B70" w:rsidP="00C01E57">
            <w:pPr>
              <w:spacing w:line="240" w:lineRule="auto"/>
              <w:ind w:left="-27"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 </w:t>
            </w:r>
          </w:p>
        </w:tc>
        <w:tc>
          <w:tcPr>
            <w:tcW w:w="1584" w:type="dxa"/>
            <w:tcBorders>
              <w:top w:val="single" w:sz="4" w:space="0" w:color="000000"/>
            </w:tcBorders>
            <w:shd w:val="clear" w:color="auto" w:fill="auto"/>
            <w:vAlign w:val="bottom"/>
          </w:tcPr>
          <w:p w14:paraId="443E3714" w14:textId="2E9CAD71" w:rsidR="00692230" w:rsidRPr="0018508B" w:rsidRDefault="00A72B70" w:rsidP="00C01E57">
            <w:pPr>
              <w:spacing w:line="240" w:lineRule="auto"/>
              <w:ind w:left="-27"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 </w:t>
            </w:r>
          </w:p>
        </w:tc>
      </w:tr>
      <w:tr w:rsidR="00692230" w:rsidRPr="0018508B" w14:paraId="6031C65C" w14:textId="77777777" w:rsidTr="00C01E57">
        <w:tc>
          <w:tcPr>
            <w:tcW w:w="2556" w:type="dxa"/>
            <w:shd w:val="clear" w:color="auto" w:fill="auto"/>
            <w:vAlign w:val="bottom"/>
          </w:tcPr>
          <w:p w14:paraId="5831CDD2" w14:textId="77777777" w:rsidR="00692230" w:rsidRPr="0018508B" w:rsidRDefault="00692230" w:rsidP="00692230">
            <w:pPr>
              <w:spacing w:line="240" w:lineRule="auto"/>
              <w:ind w:left="-101" w:right="-169"/>
              <w:rPr>
                <w:rFonts w:ascii="Arial" w:eastAsia="Arial" w:hAnsi="Arial" w:cs="Arial"/>
                <w:sz w:val="18"/>
                <w:szCs w:val="18"/>
              </w:rPr>
            </w:pPr>
            <w:r w:rsidRPr="0018508B">
              <w:rPr>
                <w:rFonts w:ascii="Arial" w:eastAsia="Arial" w:hAnsi="Arial" w:cs="Arial"/>
                <w:b/>
                <w:sz w:val="18"/>
                <w:szCs w:val="18"/>
              </w:rPr>
              <w:t xml:space="preserve">   period ended</w:t>
            </w:r>
          </w:p>
        </w:tc>
        <w:tc>
          <w:tcPr>
            <w:tcW w:w="1584" w:type="dxa"/>
            <w:tcBorders>
              <w:bottom w:val="single" w:sz="4" w:space="0" w:color="000000"/>
            </w:tcBorders>
            <w:shd w:val="clear" w:color="auto" w:fill="auto"/>
            <w:vAlign w:val="bottom"/>
          </w:tcPr>
          <w:p w14:paraId="09B1E475" w14:textId="38B55645" w:rsidR="00692230" w:rsidRPr="0018508B" w:rsidRDefault="00A72B70" w:rsidP="00692230">
            <w:pPr>
              <w:spacing w:line="240" w:lineRule="auto"/>
              <w:ind w:right="-72"/>
              <w:jc w:val="right"/>
              <w:rPr>
                <w:rFonts w:ascii="Arial" w:eastAsia="Arial" w:hAnsi="Arial" w:cs="Arial"/>
                <w:b/>
                <w:sz w:val="18"/>
                <w:szCs w:val="18"/>
              </w:rPr>
            </w:pPr>
            <w:r w:rsidRPr="00A72B70">
              <w:rPr>
                <w:rFonts w:ascii="Arial" w:eastAsia="Arial" w:hAnsi="Arial" w:cs="Arial"/>
                <w:b/>
                <w:sz w:val="18"/>
                <w:szCs w:val="18"/>
              </w:rPr>
              <w:t>2023</w:t>
            </w:r>
          </w:p>
        </w:tc>
        <w:tc>
          <w:tcPr>
            <w:tcW w:w="1584" w:type="dxa"/>
            <w:tcBorders>
              <w:bottom w:val="single" w:sz="4" w:space="0" w:color="000000"/>
            </w:tcBorders>
            <w:shd w:val="clear" w:color="auto" w:fill="auto"/>
            <w:vAlign w:val="bottom"/>
          </w:tcPr>
          <w:p w14:paraId="089616F4" w14:textId="516F6531" w:rsidR="00692230" w:rsidRPr="0018508B" w:rsidRDefault="00A72B70" w:rsidP="00692230">
            <w:pPr>
              <w:tabs>
                <w:tab w:val="center" w:pos="720"/>
                <w:tab w:val="right" w:pos="1440"/>
              </w:tabs>
              <w:spacing w:line="240" w:lineRule="auto"/>
              <w:ind w:right="-72"/>
              <w:jc w:val="right"/>
              <w:rPr>
                <w:rFonts w:ascii="Arial" w:eastAsia="Arial" w:hAnsi="Arial" w:cs="Arial"/>
                <w:b/>
                <w:sz w:val="18"/>
                <w:szCs w:val="18"/>
              </w:rPr>
            </w:pPr>
            <w:r w:rsidRPr="00A72B70">
              <w:rPr>
                <w:rFonts w:ascii="Arial" w:eastAsia="Arial" w:hAnsi="Arial" w:cs="Arial"/>
                <w:b/>
                <w:sz w:val="18"/>
                <w:szCs w:val="18"/>
              </w:rPr>
              <w:t>2022</w:t>
            </w:r>
          </w:p>
        </w:tc>
        <w:tc>
          <w:tcPr>
            <w:tcW w:w="1584" w:type="dxa"/>
            <w:tcBorders>
              <w:bottom w:val="single" w:sz="4" w:space="0" w:color="000000"/>
            </w:tcBorders>
            <w:shd w:val="clear" w:color="auto" w:fill="auto"/>
            <w:vAlign w:val="bottom"/>
          </w:tcPr>
          <w:p w14:paraId="00FB35D5" w14:textId="70985A1F" w:rsidR="00692230" w:rsidRPr="0018508B" w:rsidRDefault="00A72B70" w:rsidP="00692230">
            <w:pPr>
              <w:spacing w:line="240" w:lineRule="auto"/>
              <w:ind w:right="-72"/>
              <w:jc w:val="right"/>
              <w:rPr>
                <w:rFonts w:ascii="Arial" w:eastAsia="Arial" w:hAnsi="Arial" w:cs="Arial"/>
                <w:b/>
                <w:sz w:val="18"/>
                <w:szCs w:val="18"/>
              </w:rPr>
            </w:pPr>
            <w:r w:rsidRPr="00A72B70">
              <w:rPr>
                <w:rFonts w:ascii="Arial" w:eastAsia="Arial" w:hAnsi="Arial" w:cs="Arial"/>
                <w:b/>
                <w:sz w:val="18"/>
                <w:szCs w:val="18"/>
              </w:rPr>
              <w:t>2023</w:t>
            </w:r>
          </w:p>
        </w:tc>
        <w:tc>
          <w:tcPr>
            <w:tcW w:w="1584" w:type="dxa"/>
            <w:tcBorders>
              <w:bottom w:val="single" w:sz="4" w:space="0" w:color="000000"/>
            </w:tcBorders>
            <w:shd w:val="clear" w:color="auto" w:fill="auto"/>
            <w:vAlign w:val="bottom"/>
          </w:tcPr>
          <w:p w14:paraId="404CDFC8" w14:textId="7541F156" w:rsidR="00692230" w:rsidRPr="0018508B" w:rsidRDefault="00A72B70" w:rsidP="00692230">
            <w:pPr>
              <w:tabs>
                <w:tab w:val="center" w:pos="720"/>
                <w:tab w:val="right" w:pos="1440"/>
              </w:tabs>
              <w:spacing w:line="240" w:lineRule="auto"/>
              <w:ind w:right="-72"/>
              <w:jc w:val="right"/>
              <w:rPr>
                <w:rFonts w:ascii="Arial" w:eastAsia="Arial" w:hAnsi="Arial" w:cs="Arial"/>
                <w:b/>
                <w:sz w:val="18"/>
                <w:szCs w:val="18"/>
              </w:rPr>
            </w:pPr>
            <w:r w:rsidRPr="00A72B70">
              <w:rPr>
                <w:rFonts w:ascii="Arial" w:eastAsia="Arial" w:hAnsi="Arial" w:cs="Arial"/>
                <w:b/>
                <w:sz w:val="18"/>
                <w:szCs w:val="18"/>
              </w:rPr>
              <w:t>2022</w:t>
            </w:r>
          </w:p>
        </w:tc>
      </w:tr>
      <w:tr w:rsidR="00692230" w:rsidRPr="0018508B" w14:paraId="53E16F22" w14:textId="77777777" w:rsidTr="00C01E57">
        <w:tc>
          <w:tcPr>
            <w:tcW w:w="2556" w:type="dxa"/>
            <w:shd w:val="clear" w:color="auto" w:fill="auto"/>
            <w:vAlign w:val="bottom"/>
          </w:tcPr>
          <w:p w14:paraId="7093A065" w14:textId="77777777" w:rsidR="00692230" w:rsidRPr="0018508B" w:rsidRDefault="00692230" w:rsidP="00692230">
            <w:pPr>
              <w:spacing w:line="240" w:lineRule="auto"/>
              <w:ind w:left="-101" w:right="-169"/>
              <w:rPr>
                <w:rFonts w:ascii="Arial" w:eastAsia="Arial" w:hAnsi="Arial" w:cs="Arial"/>
                <w:sz w:val="18"/>
                <w:szCs w:val="18"/>
              </w:rPr>
            </w:pPr>
          </w:p>
        </w:tc>
        <w:tc>
          <w:tcPr>
            <w:tcW w:w="1584" w:type="dxa"/>
            <w:tcBorders>
              <w:top w:val="single" w:sz="4" w:space="0" w:color="000000"/>
            </w:tcBorders>
            <w:shd w:val="clear" w:color="auto" w:fill="FAFAFA"/>
            <w:vAlign w:val="bottom"/>
          </w:tcPr>
          <w:p w14:paraId="6A7D2EE3" w14:textId="77777777" w:rsidR="00692230" w:rsidRPr="0018508B" w:rsidRDefault="00692230" w:rsidP="00692230">
            <w:pPr>
              <w:spacing w:line="240" w:lineRule="auto"/>
              <w:ind w:right="-72"/>
              <w:jc w:val="right"/>
              <w:rPr>
                <w:rFonts w:ascii="Arial" w:eastAsia="Arial" w:hAnsi="Arial" w:cs="Arial"/>
                <w:sz w:val="18"/>
                <w:szCs w:val="18"/>
              </w:rPr>
            </w:pPr>
          </w:p>
        </w:tc>
        <w:tc>
          <w:tcPr>
            <w:tcW w:w="1584" w:type="dxa"/>
            <w:tcBorders>
              <w:top w:val="single" w:sz="4" w:space="0" w:color="000000"/>
            </w:tcBorders>
            <w:vAlign w:val="bottom"/>
          </w:tcPr>
          <w:p w14:paraId="5F7C9F64" w14:textId="77777777" w:rsidR="00692230" w:rsidRPr="0018508B" w:rsidRDefault="00692230" w:rsidP="00692230">
            <w:pPr>
              <w:spacing w:line="240" w:lineRule="auto"/>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4AFBB2DE" w14:textId="77777777" w:rsidR="00692230" w:rsidRPr="0018508B" w:rsidRDefault="00692230" w:rsidP="00692230">
            <w:pPr>
              <w:spacing w:line="240" w:lineRule="auto"/>
              <w:ind w:right="-72"/>
              <w:jc w:val="right"/>
              <w:rPr>
                <w:rFonts w:ascii="Arial" w:eastAsia="Arial" w:hAnsi="Arial" w:cs="Arial"/>
                <w:sz w:val="18"/>
                <w:szCs w:val="18"/>
              </w:rPr>
            </w:pPr>
          </w:p>
        </w:tc>
        <w:tc>
          <w:tcPr>
            <w:tcW w:w="1584" w:type="dxa"/>
            <w:tcBorders>
              <w:top w:val="single" w:sz="4" w:space="0" w:color="000000"/>
            </w:tcBorders>
            <w:vAlign w:val="bottom"/>
          </w:tcPr>
          <w:p w14:paraId="3509CBEF" w14:textId="77777777" w:rsidR="00692230" w:rsidRPr="0018508B" w:rsidRDefault="00692230" w:rsidP="00692230">
            <w:pPr>
              <w:spacing w:line="240" w:lineRule="auto"/>
              <w:ind w:right="-72"/>
              <w:jc w:val="right"/>
              <w:rPr>
                <w:rFonts w:ascii="Arial" w:eastAsia="Arial" w:hAnsi="Arial" w:cs="Arial"/>
                <w:sz w:val="18"/>
                <w:szCs w:val="18"/>
              </w:rPr>
            </w:pPr>
          </w:p>
        </w:tc>
      </w:tr>
      <w:tr w:rsidR="00692230" w:rsidRPr="0018508B" w14:paraId="41819DBD" w14:textId="77777777" w:rsidTr="00C01E57">
        <w:tc>
          <w:tcPr>
            <w:tcW w:w="2556" w:type="dxa"/>
            <w:shd w:val="clear" w:color="auto" w:fill="auto"/>
            <w:vAlign w:val="bottom"/>
          </w:tcPr>
          <w:p w14:paraId="0A7146FE" w14:textId="77777777" w:rsidR="00692230" w:rsidRPr="0018508B" w:rsidRDefault="00692230" w:rsidP="00692230">
            <w:pPr>
              <w:spacing w:line="240" w:lineRule="auto"/>
              <w:ind w:left="-101" w:right="-108"/>
              <w:rPr>
                <w:rFonts w:ascii="Arial" w:eastAsia="Arial" w:hAnsi="Arial" w:cs="Arial"/>
                <w:sz w:val="18"/>
                <w:szCs w:val="18"/>
              </w:rPr>
            </w:pPr>
            <w:r w:rsidRPr="0018508B">
              <w:rPr>
                <w:rFonts w:ascii="Arial" w:eastAsia="Arial" w:hAnsi="Arial" w:cs="Arial"/>
                <w:sz w:val="18"/>
                <w:szCs w:val="18"/>
              </w:rPr>
              <w:t xml:space="preserve">Purchases of goods </w:t>
            </w:r>
          </w:p>
          <w:p w14:paraId="36BD375F" w14:textId="77777777" w:rsidR="00692230" w:rsidRPr="0018508B" w:rsidRDefault="00692230" w:rsidP="00692230">
            <w:pPr>
              <w:spacing w:line="240" w:lineRule="auto"/>
              <w:ind w:left="-101" w:right="-108"/>
              <w:rPr>
                <w:rFonts w:ascii="Arial" w:eastAsia="Arial" w:hAnsi="Arial" w:cs="Arial"/>
                <w:sz w:val="18"/>
                <w:szCs w:val="18"/>
              </w:rPr>
            </w:pPr>
            <w:r w:rsidRPr="0018508B">
              <w:rPr>
                <w:rFonts w:ascii="Arial" w:eastAsia="Arial" w:hAnsi="Arial" w:cs="Arial"/>
                <w:sz w:val="18"/>
                <w:szCs w:val="18"/>
              </w:rPr>
              <w:t xml:space="preserve">   with affiliates:</w:t>
            </w:r>
          </w:p>
        </w:tc>
        <w:tc>
          <w:tcPr>
            <w:tcW w:w="1584" w:type="dxa"/>
            <w:tcBorders>
              <w:bottom w:val="single" w:sz="4" w:space="0" w:color="000000"/>
            </w:tcBorders>
            <w:shd w:val="clear" w:color="auto" w:fill="FAFAFA"/>
            <w:vAlign w:val="bottom"/>
          </w:tcPr>
          <w:p w14:paraId="1401FABA" w14:textId="22A9D188"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1</w:t>
            </w:r>
            <w:r w:rsidR="000A4512" w:rsidRPr="0018508B">
              <w:rPr>
                <w:rFonts w:ascii="Arial" w:eastAsia="Arial" w:hAnsi="Arial" w:cs="Arial"/>
                <w:sz w:val="18"/>
                <w:szCs w:val="18"/>
              </w:rPr>
              <w:t>,</w:t>
            </w:r>
            <w:r w:rsidRPr="00A72B70">
              <w:rPr>
                <w:rFonts w:ascii="Arial" w:eastAsia="Arial" w:hAnsi="Arial" w:cs="Arial"/>
                <w:sz w:val="18"/>
                <w:szCs w:val="18"/>
              </w:rPr>
              <w:t>758</w:t>
            </w:r>
            <w:r w:rsidR="000A4512" w:rsidRPr="0018508B">
              <w:rPr>
                <w:rFonts w:ascii="Arial" w:eastAsia="Arial" w:hAnsi="Arial" w:cs="Arial"/>
                <w:sz w:val="18"/>
                <w:szCs w:val="18"/>
              </w:rPr>
              <w:t>,</w:t>
            </w:r>
            <w:r w:rsidRPr="00A72B70">
              <w:rPr>
                <w:rFonts w:ascii="Arial" w:eastAsia="Arial" w:hAnsi="Arial" w:cs="Arial"/>
                <w:sz w:val="18"/>
                <w:szCs w:val="18"/>
              </w:rPr>
              <w:t>779</w:t>
            </w:r>
            <w:r w:rsidR="000A4512" w:rsidRPr="0018508B">
              <w:rPr>
                <w:rFonts w:ascii="Arial" w:eastAsia="Arial" w:hAnsi="Arial" w:cs="Arial"/>
                <w:sz w:val="18"/>
                <w:szCs w:val="18"/>
              </w:rPr>
              <w:t>,</w:t>
            </w:r>
            <w:r w:rsidRPr="00A72B70">
              <w:rPr>
                <w:rFonts w:ascii="Arial" w:eastAsia="Arial" w:hAnsi="Arial" w:cs="Arial"/>
                <w:sz w:val="18"/>
                <w:szCs w:val="18"/>
              </w:rPr>
              <w:t>131</w:t>
            </w:r>
          </w:p>
        </w:tc>
        <w:tc>
          <w:tcPr>
            <w:tcW w:w="1584" w:type="dxa"/>
            <w:tcBorders>
              <w:bottom w:val="single" w:sz="4" w:space="0" w:color="000000"/>
            </w:tcBorders>
            <w:vAlign w:val="bottom"/>
          </w:tcPr>
          <w:p w14:paraId="2AFC626D" w14:textId="5E94B3F6"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2</w:t>
            </w:r>
            <w:r w:rsidR="00692230" w:rsidRPr="0018508B">
              <w:rPr>
                <w:rFonts w:ascii="Arial" w:eastAsia="Arial" w:hAnsi="Arial" w:cs="Arial"/>
                <w:sz w:val="18"/>
                <w:szCs w:val="18"/>
              </w:rPr>
              <w:t>,</w:t>
            </w:r>
            <w:r w:rsidRPr="00A72B70">
              <w:rPr>
                <w:rFonts w:ascii="Arial" w:eastAsia="Arial" w:hAnsi="Arial" w:cs="Arial"/>
                <w:sz w:val="18"/>
                <w:szCs w:val="18"/>
              </w:rPr>
              <w:t>171</w:t>
            </w:r>
            <w:r w:rsidR="00692230" w:rsidRPr="0018508B">
              <w:rPr>
                <w:rFonts w:ascii="Arial" w:eastAsia="Arial" w:hAnsi="Arial" w:cs="Arial"/>
                <w:sz w:val="18"/>
                <w:szCs w:val="18"/>
              </w:rPr>
              <w:t>,</w:t>
            </w:r>
            <w:r w:rsidRPr="00A72B70">
              <w:rPr>
                <w:rFonts w:ascii="Arial" w:eastAsia="Arial" w:hAnsi="Arial" w:cs="Arial"/>
                <w:sz w:val="18"/>
                <w:szCs w:val="18"/>
              </w:rPr>
              <w:t>366</w:t>
            </w:r>
            <w:r w:rsidR="00692230" w:rsidRPr="0018508B">
              <w:rPr>
                <w:rFonts w:ascii="Arial" w:eastAsia="Arial" w:hAnsi="Arial" w:cs="Arial"/>
                <w:sz w:val="18"/>
                <w:szCs w:val="18"/>
              </w:rPr>
              <w:t>,</w:t>
            </w:r>
            <w:r w:rsidRPr="00A72B70">
              <w:rPr>
                <w:rFonts w:ascii="Arial" w:eastAsia="Arial" w:hAnsi="Arial" w:cs="Arial"/>
                <w:sz w:val="18"/>
                <w:szCs w:val="18"/>
              </w:rPr>
              <w:t>022</w:t>
            </w:r>
          </w:p>
        </w:tc>
        <w:tc>
          <w:tcPr>
            <w:tcW w:w="1584" w:type="dxa"/>
            <w:tcBorders>
              <w:bottom w:val="single" w:sz="4" w:space="0" w:color="000000"/>
            </w:tcBorders>
            <w:shd w:val="clear" w:color="auto" w:fill="FAFAFA"/>
            <w:vAlign w:val="bottom"/>
          </w:tcPr>
          <w:p w14:paraId="2F58B38F" w14:textId="6828F79A"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60</w:t>
            </w:r>
            <w:r w:rsidR="000A4512" w:rsidRPr="0018508B">
              <w:rPr>
                <w:rFonts w:ascii="Arial" w:eastAsia="Arial" w:hAnsi="Arial" w:cs="Arial"/>
                <w:sz w:val="18"/>
                <w:szCs w:val="18"/>
              </w:rPr>
              <w:t>,</w:t>
            </w:r>
            <w:r w:rsidRPr="00A72B70">
              <w:rPr>
                <w:rFonts w:ascii="Arial" w:eastAsia="Arial" w:hAnsi="Arial" w:cs="Arial"/>
                <w:sz w:val="18"/>
                <w:szCs w:val="18"/>
              </w:rPr>
              <w:t>410</w:t>
            </w:r>
            <w:r w:rsidR="000A4512" w:rsidRPr="0018508B">
              <w:rPr>
                <w:rFonts w:ascii="Arial" w:eastAsia="Arial" w:hAnsi="Arial" w:cs="Arial"/>
                <w:sz w:val="18"/>
                <w:szCs w:val="18"/>
              </w:rPr>
              <w:t>,</w:t>
            </w:r>
            <w:r w:rsidRPr="00A72B70">
              <w:rPr>
                <w:rFonts w:ascii="Arial" w:eastAsia="Arial" w:hAnsi="Arial" w:cs="Arial"/>
                <w:sz w:val="18"/>
                <w:szCs w:val="18"/>
              </w:rPr>
              <w:t>521</w:t>
            </w:r>
            <w:r w:rsidR="000A4512" w:rsidRPr="0018508B">
              <w:rPr>
                <w:rFonts w:ascii="Arial" w:eastAsia="Arial" w:hAnsi="Arial" w:cs="Arial"/>
                <w:sz w:val="18"/>
                <w:szCs w:val="18"/>
              </w:rPr>
              <w:t>,</w:t>
            </w:r>
            <w:r w:rsidRPr="00A72B70">
              <w:rPr>
                <w:rFonts w:ascii="Arial" w:eastAsia="Arial" w:hAnsi="Arial" w:cs="Arial"/>
                <w:sz w:val="18"/>
                <w:szCs w:val="18"/>
              </w:rPr>
              <w:t>126</w:t>
            </w:r>
          </w:p>
        </w:tc>
        <w:tc>
          <w:tcPr>
            <w:tcW w:w="1584" w:type="dxa"/>
            <w:tcBorders>
              <w:bottom w:val="single" w:sz="4" w:space="0" w:color="000000"/>
            </w:tcBorders>
            <w:vAlign w:val="bottom"/>
          </w:tcPr>
          <w:p w14:paraId="78ED451F" w14:textId="45D94413"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73</w:t>
            </w:r>
            <w:r w:rsidR="00692230" w:rsidRPr="0018508B">
              <w:rPr>
                <w:rFonts w:ascii="Arial" w:eastAsia="Arial" w:hAnsi="Arial" w:cs="Arial"/>
                <w:sz w:val="18"/>
                <w:szCs w:val="18"/>
              </w:rPr>
              <w:t>,</w:t>
            </w:r>
            <w:r w:rsidRPr="00A72B70">
              <w:rPr>
                <w:rFonts w:ascii="Arial" w:eastAsia="Arial" w:hAnsi="Arial" w:cs="Arial"/>
                <w:sz w:val="18"/>
                <w:szCs w:val="18"/>
              </w:rPr>
              <w:t>694</w:t>
            </w:r>
            <w:r w:rsidR="00692230" w:rsidRPr="0018508B">
              <w:rPr>
                <w:rFonts w:ascii="Arial" w:eastAsia="Arial" w:hAnsi="Arial" w:cs="Arial"/>
                <w:sz w:val="18"/>
                <w:szCs w:val="18"/>
              </w:rPr>
              <w:t>,</w:t>
            </w:r>
            <w:r w:rsidRPr="00A72B70">
              <w:rPr>
                <w:rFonts w:ascii="Arial" w:eastAsia="Arial" w:hAnsi="Arial" w:cs="Arial"/>
                <w:sz w:val="18"/>
                <w:szCs w:val="18"/>
              </w:rPr>
              <w:t>671</w:t>
            </w:r>
            <w:r w:rsidR="00692230" w:rsidRPr="0018508B">
              <w:rPr>
                <w:rFonts w:ascii="Arial" w:eastAsia="Arial" w:hAnsi="Arial" w:cs="Arial"/>
                <w:sz w:val="18"/>
                <w:szCs w:val="18"/>
              </w:rPr>
              <w:t>,</w:t>
            </w:r>
            <w:r w:rsidRPr="00A72B70">
              <w:rPr>
                <w:rFonts w:ascii="Arial" w:eastAsia="Arial" w:hAnsi="Arial" w:cs="Arial"/>
                <w:sz w:val="18"/>
                <w:szCs w:val="18"/>
              </w:rPr>
              <w:t>549</w:t>
            </w:r>
          </w:p>
        </w:tc>
      </w:tr>
      <w:tr w:rsidR="00692230" w:rsidRPr="0018508B" w14:paraId="353819E1" w14:textId="77777777" w:rsidTr="00C01E57">
        <w:trPr>
          <w:trHeight w:val="80"/>
        </w:trPr>
        <w:tc>
          <w:tcPr>
            <w:tcW w:w="2556" w:type="dxa"/>
            <w:shd w:val="clear" w:color="auto" w:fill="auto"/>
            <w:vAlign w:val="bottom"/>
          </w:tcPr>
          <w:p w14:paraId="248D2FA8" w14:textId="77777777" w:rsidR="00692230" w:rsidRPr="0018508B" w:rsidRDefault="00692230" w:rsidP="00692230">
            <w:pPr>
              <w:spacing w:line="240" w:lineRule="auto"/>
              <w:ind w:left="-101" w:right="-169"/>
              <w:rPr>
                <w:rFonts w:ascii="Arial" w:eastAsia="Arial" w:hAnsi="Arial" w:cs="Arial"/>
                <w:sz w:val="18"/>
                <w:szCs w:val="18"/>
              </w:rPr>
            </w:pPr>
          </w:p>
        </w:tc>
        <w:tc>
          <w:tcPr>
            <w:tcW w:w="1584" w:type="dxa"/>
            <w:tcBorders>
              <w:top w:val="single" w:sz="4" w:space="0" w:color="000000"/>
            </w:tcBorders>
            <w:shd w:val="clear" w:color="auto" w:fill="FAFAFA"/>
            <w:vAlign w:val="bottom"/>
          </w:tcPr>
          <w:p w14:paraId="576A0B42" w14:textId="77777777" w:rsidR="00692230" w:rsidRPr="0018508B" w:rsidRDefault="00692230" w:rsidP="00692230">
            <w:pPr>
              <w:spacing w:line="240" w:lineRule="auto"/>
              <w:ind w:right="-72"/>
              <w:jc w:val="right"/>
              <w:rPr>
                <w:rFonts w:ascii="Arial" w:eastAsia="Arial" w:hAnsi="Arial" w:cs="Arial"/>
                <w:sz w:val="18"/>
                <w:szCs w:val="18"/>
              </w:rPr>
            </w:pPr>
          </w:p>
        </w:tc>
        <w:tc>
          <w:tcPr>
            <w:tcW w:w="1584" w:type="dxa"/>
            <w:tcBorders>
              <w:top w:val="single" w:sz="4" w:space="0" w:color="000000"/>
            </w:tcBorders>
            <w:vAlign w:val="bottom"/>
          </w:tcPr>
          <w:p w14:paraId="1A3ECAE8" w14:textId="77777777" w:rsidR="00692230" w:rsidRPr="0018508B" w:rsidRDefault="00692230" w:rsidP="00692230">
            <w:pPr>
              <w:spacing w:line="240" w:lineRule="auto"/>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75FAD748" w14:textId="77777777" w:rsidR="00692230" w:rsidRPr="0018508B" w:rsidRDefault="00692230" w:rsidP="00692230">
            <w:pPr>
              <w:spacing w:line="240" w:lineRule="auto"/>
              <w:ind w:right="-72"/>
              <w:jc w:val="right"/>
              <w:rPr>
                <w:rFonts w:ascii="Arial" w:eastAsia="Arial" w:hAnsi="Arial" w:cs="Arial"/>
                <w:sz w:val="18"/>
                <w:szCs w:val="18"/>
              </w:rPr>
            </w:pPr>
          </w:p>
        </w:tc>
        <w:tc>
          <w:tcPr>
            <w:tcW w:w="1584" w:type="dxa"/>
            <w:tcBorders>
              <w:top w:val="single" w:sz="4" w:space="0" w:color="000000"/>
            </w:tcBorders>
            <w:vAlign w:val="bottom"/>
          </w:tcPr>
          <w:p w14:paraId="3321DD6B" w14:textId="77777777" w:rsidR="00692230" w:rsidRPr="0018508B" w:rsidRDefault="00692230" w:rsidP="00692230">
            <w:pPr>
              <w:spacing w:line="240" w:lineRule="auto"/>
              <w:ind w:right="-72"/>
              <w:jc w:val="right"/>
              <w:rPr>
                <w:rFonts w:ascii="Arial" w:eastAsia="Arial" w:hAnsi="Arial" w:cs="Arial"/>
                <w:sz w:val="18"/>
                <w:szCs w:val="18"/>
              </w:rPr>
            </w:pPr>
          </w:p>
        </w:tc>
      </w:tr>
      <w:tr w:rsidR="00692230" w:rsidRPr="0018508B" w14:paraId="457629B6" w14:textId="77777777" w:rsidTr="00C01E57">
        <w:tc>
          <w:tcPr>
            <w:tcW w:w="2556" w:type="dxa"/>
            <w:shd w:val="clear" w:color="auto" w:fill="auto"/>
            <w:vAlign w:val="bottom"/>
          </w:tcPr>
          <w:p w14:paraId="44459592" w14:textId="77777777" w:rsidR="00692230" w:rsidRPr="0018508B" w:rsidRDefault="00692230" w:rsidP="00692230">
            <w:pPr>
              <w:spacing w:line="240" w:lineRule="auto"/>
              <w:ind w:left="-101" w:right="-108"/>
              <w:rPr>
                <w:rFonts w:ascii="Arial" w:eastAsia="Arial" w:hAnsi="Arial" w:cs="Arial"/>
                <w:sz w:val="18"/>
                <w:szCs w:val="18"/>
              </w:rPr>
            </w:pPr>
            <w:r w:rsidRPr="0018508B">
              <w:rPr>
                <w:rFonts w:ascii="Arial" w:eastAsia="Arial" w:hAnsi="Arial" w:cs="Arial"/>
                <w:sz w:val="18"/>
                <w:szCs w:val="18"/>
              </w:rPr>
              <w:t xml:space="preserve">Purchases of services  </w:t>
            </w:r>
          </w:p>
          <w:p w14:paraId="3C87CACC" w14:textId="77777777" w:rsidR="00692230" w:rsidRPr="0018508B" w:rsidRDefault="00692230" w:rsidP="00692230">
            <w:pPr>
              <w:spacing w:line="240" w:lineRule="auto"/>
              <w:ind w:left="-101" w:right="-108"/>
              <w:rPr>
                <w:rFonts w:ascii="Arial" w:eastAsia="Arial" w:hAnsi="Arial" w:cs="Arial"/>
                <w:sz w:val="18"/>
                <w:szCs w:val="18"/>
              </w:rPr>
            </w:pPr>
            <w:r w:rsidRPr="0018508B">
              <w:rPr>
                <w:rFonts w:ascii="Arial" w:eastAsia="Arial" w:hAnsi="Arial" w:cs="Arial"/>
                <w:sz w:val="18"/>
                <w:szCs w:val="18"/>
              </w:rPr>
              <w:t xml:space="preserve">   with affiliates:</w:t>
            </w:r>
          </w:p>
        </w:tc>
        <w:tc>
          <w:tcPr>
            <w:tcW w:w="1584" w:type="dxa"/>
            <w:tcBorders>
              <w:bottom w:val="single" w:sz="4" w:space="0" w:color="000000"/>
            </w:tcBorders>
            <w:shd w:val="clear" w:color="auto" w:fill="FAFAFA"/>
            <w:vAlign w:val="bottom"/>
          </w:tcPr>
          <w:p w14:paraId="407BB5E6" w14:textId="5A482607"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4</w:t>
            </w:r>
            <w:r w:rsidR="000A4512" w:rsidRPr="0018508B">
              <w:rPr>
                <w:rFonts w:ascii="Arial" w:eastAsia="Arial" w:hAnsi="Arial" w:cs="Arial"/>
                <w:sz w:val="18"/>
                <w:szCs w:val="18"/>
              </w:rPr>
              <w:t>,</w:t>
            </w:r>
            <w:r w:rsidRPr="00A72B70">
              <w:rPr>
                <w:rFonts w:ascii="Arial" w:eastAsia="Arial" w:hAnsi="Arial" w:cs="Arial"/>
                <w:sz w:val="18"/>
                <w:szCs w:val="18"/>
              </w:rPr>
              <w:t>958</w:t>
            </w:r>
            <w:r w:rsidR="000A4512" w:rsidRPr="0018508B">
              <w:rPr>
                <w:rFonts w:ascii="Arial" w:eastAsia="Arial" w:hAnsi="Arial" w:cs="Arial"/>
                <w:sz w:val="18"/>
                <w:szCs w:val="18"/>
              </w:rPr>
              <w:t>,</w:t>
            </w:r>
            <w:r w:rsidRPr="00A72B70">
              <w:rPr>
                <w:rFonts w:ascii="Arial" w:eastAsia="Arial" w:hAnsi="Arial" w:cs="Arial"/>
                <w:sz w:val="18"/>
                <w:szCs w:val="18"/>
              </w:rPr>
              <w:t>392</w:t>
            </w:r>
          </w:p>
        </w:tc>
        <w:tc>
          <w:tcPr>
            <w:tcW w:w="1584" w:type="dxa"/>
            <w:tcBorders>
              <w:bottom w:val="single" w:sz="4" w:space="0" w:color="000000"/>
            </w:tcBorders>
            <w:vAlign w:val="bottom"/>
          </w:tcPr>
          <w:p w14:paraId="64FDFE76" w14:textId="0D97B96D"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3</w:t>
            </w:r>
            <w:r w:rsidR="00692230" w:rsidRPr="0018508B">
              <w:rPr>
                <w:rFonts w:ascii="Arial" w:eastAsia="Arial" w:hAnsi="Arial" w:cs="Arial"/>
                <w:sz w:val="18"/>
                <w:szCs w:val="18"/>
              </w:rPr>
              <w:t>,</w:t>
            </w:r>
            <w:r w:rsidRPr="00A72B70">
              <w:rPr>
                <w:rFonts w:ascii="Arial" w:eastAsia="Arial" w:hAnsi="Arial" w:cs="Arial"/>
                <w:sz w:val="18"/>
                <w:szCs w:val="18"/>
              </w:rPr>
              <w:t>167</w:t>
            </w:r>
            <w:r w:rsidR="00692230" w:rsidRPr="0018508B">
              <w:rPr>
                <w:rFonts w:ascii="Arial" w:eastAsia="Arial" w:hAnsi="Arial" w:cs="Arial"/>
                <w:sz w:val="18"/>
                <w:szCs w:val="18"/>
              </w:rPr>
              <w:t>,</w:t>
            </w:r>
            <w:r w:rsidRPr="00A72B70">
              <w:rPr>
                <w:rFonts w:ascii="Arial" w:eastAsia="Arial" w:hAnsi="Arial" w:cs="Arial"/>
                <w:sz w:val="18"/>
                <w:szCs w:val="18"/>
              </w:rPr>
              <w:t>421</w:t>
            </w:r>
          </w:p>
        </w:tc>
        <w:tc>
          <w:tcPr>
            <w:tcW w:w="1584" w:type="dxa"/>
            <w:tcBorders>
              <w:bottom w:val="single" w:sz="4" w:space="0" w:color="000000"/>
            </w:tcBorders>
            <w:shd w:val="clear" w:color="auto" w:fill="FAFAFA"/>
            <w:vAlign w:val="bottom"/>
          </w:tcPr>
          <w:p w14:paraId="7F17E0C3" w14:textId="79EC58FA"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170</w:t>
            </w:r>
            <w:r w:rsidR="000A4512" w:rsidRPr="0018508B">
              <w:rPr>
                <w:rFonts w:ascii="Arial" w:eastAsia="Arial" w:hAnsi="Arial" w:cs="Arial"/>
                <w:sz w:val="18"/>
                <w:szCs w:val="18"/>
              </w:rPr>
              <w:t>,</w:t>
            </w:r>
            <w:r w:rsidRPr="00A72B70">
              <w:rPr>
                <w:rFonts w:ascii="Arial" w:eastAsia="Arial" w:hAnsi="Arial" w:cs="Arial"/>
                <w:sz w:val="18"/>
                <w:szCs w:val="18"/>
              </w:rPr>
              <w:t>310</w:t>
            </w:r>
            <w:r w:rsidR="000A4512" w:rsidRPr="0018508B">
              <w:rPr>
                <w:rFonts w:ascii="Arial" w:eastAsia="Arial" w:hAnsi="Arial" w:cs="Arial"/>
                <w:sz w:val="18"/>
                <w:szCs w:val="18"/>
              </w:rPr>
              <w:t>,</w:t>
            </w:r>
            <w:r w:rsidRPr="00A72B70">
              <w:rPr>
                <w:rFonts w:ascii="Arial" w:eastAsia="Arial" w:hAnsi="Arial" w:cs="Arial"/>
                <w:sz w:val="18"/>
                <w:szCs w:val="18"/>
              </w:rPr>
              <w:t>066</w:t>
            </w:r>
          </w:p>
        </w:tc>
        <w:tc>
          <w:tcPr>
            <w:tcW w:w="1584" w:type="dxa"/>
            <w:tcBorders>
              <w:bottom w:val="single" w:sz="4" w:space="0" w:color="000000"/>
            </w:tcBorders>
            <w:vAlign w:val="bottom"/>
          </w:tcPr>
          <w:p w14:paraId="52168842" w14:textId="5FD4621B"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107</w:t>
            </w:r>
            <w:r w:rsidR="00692230" w:rsidRPr="0018508B">
              <w:rPr>
                <w:rFonts w:ascii="Arial" w:eastAsia="Arial" w:hAnsi="Arial" w:cs="Arial"/>
                <w:sz w:val="18"/>
                <w:szCs w:val="18"/>
              </w:rPr>
              <w:t>,</w:t>
            </w:r>
            <w:r w:rsidRPr="00A72B70">
              <w:rPr>
                <w:rFonts w:ascii="Arial" w:eastAsia="Arial" w:hAnsi="Arial" w:cs="Arial"/>
                <w:sz w:val="18"/>
                <w:szCs w:val="18"/>
              </w:rPr>
              <w:t>671</w:t>
            </w:r>
            <w:r w:rsidR="00692230" w:rsidRPr="0018508B">
              <w:rPr>
                <w:rFonts w:ascii="Arial" w:eastAsia="Arial" w:hAnsi="Arial" w:cs="Arial"/>
                <w:sz w:val="18"/>
                <w:szCs w:val="18"/>
              </w:rPr>
              <w:t>,</w:t>
            </w:r>
            <w:r w:rsidRPr="00A72B70">
              <w:rPr>
                <w:rFonts w:ascii="Arial" w:eastAsia="Arial" w:hAnsi="Arial" w:cs="Arial"/>
                <w:sz w:val="18"/>
                <w:szCs w:val="18"/>
              </w:rPr>
              <w:t>528</w:t>
            </w:r>
          </w:p>
        </w:tc>
      </w:tr>
    </w:tbl>
    <w:p w14:paraId="612B0DDF" w14:textId="77777777" w:rsidR="00692230" w:rsidRPr="0018508B" w:rsidRDefault="00692230" w:rsidP="00692230">
      <w:pPr>
        <w:pBdr>
          <w:top w:val="nil"/>
          <w:left w:val="nil"/>
          <w:bottom w:val="nil"/>
          <w:right w:val="nil"/>
          <w:between w:val="nil"/>
        </w:pBdr>
        <w:spacing w:line="240" w:lineRule="auto"/>
        <w:ind w:left="540"/>
        <w:jc w:val="both"/>
        <w:rPr>
          <w:rFonts w:ascii="Arial" w:eastAsia="Arial" w:hAnsi="Arial" w:cs="Arial"/>
          <w:bCs/>
          <w:sz w:val="18"/>
          <w:szCs w:val="18"/>
        </w:rPr>
      </w:pPr>
    </w:p>
    <w:p w14:paraId="75E2BC4A" w14:textId="1E6EE67E" w:rsidR="007D2CCE" w:rsidRPr="0018508B" w:rsidRDefault="00CD2157" w:rsidP="007E1B15">
      <w:pPr>
        <w:spacing w:line="240" w:lineRule="auto"/>
        <w:ind w:left="540"/>
        <w:jc w:val="both"/>
        <w:rPr>
          <w:rFonts w:ascii="Arial" w:eastAsia="Arial" w:hAnsi="Arial" w:cs="Arial"/>
          <w:spacing w:val="-4"/>
          <w:sz w:val="18"/>
          <w:szCs w:val="18"/>
        </w:rPr>
      </w:pPr>
      <w:r w:rsidRPr="0018508B">
        <w:rPr>
          <w:rFonts w:ascii="Arial" w:eastAsia="Arial" w:hAnsi="Arial" w:cs="Arial"/>
          <w:spacing w:val="-4"/>
          <w:sz w:val="18"/>
          <w:szCs w:val="18"/>
        </w:rPr>
        <w:t>The above transactions were carried out on commercial terms and conditions which are reference from market prices.</w:t>
      </w:r>
    </w:p>
    <w:p w14:paraId="0F0284C3" w14:textId="77777777" w:rsidR="00692230" w:rsidRPr="0018508B" w:rsidRDefault="00692230" w:rsidP="00E95A44">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p>
    <w:p w14:paraId="4CC5A883" w14:textId="49BDBCD8" w:rsidR="0041340C" w:rsidRPr="0018508B" w:rsidRDefault="006D7E0B" w:rsidP="00E95A44">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18508B">
        <w:rPr>
          <w:rFonts w:ascii="Arial" w:eastAsia="Arial" w:hAnsi="Arial" w:cs="Arial"/>
          <w:b/>
          <w:color w:val="CF4A02"/>
          <w:sz w:val="18"/>
          <w:szCs w:val="18"/>
        </w:rPr>
        <w:t>iii)</w:t>
      </w:r>
      <w:r w:rsidRPr="0018508B">
        <w:rPr>
          <w:rFonts w:ascii="Arial" w:eastAsia="Arial" w:hAnsi="Arial" w:cs="Arial"/>
          <w:b/>
          <w:color w:val="CF4A02"/>
          <w:sz w:val="18"/>
          <w:szCs w:val="18"/>
        </w:rPr>
        <w:tab/>
      </w:r>
      <w:r w:rsidR="00CD2157" w:rsidRPr="0018508B">
        <w:rPr>
          <w:rFonts w:ascii="Arial" w:eastAsia="Arial" w:hAnsi="Arial" w:cs="Arial"/>
          <w:b/>
          <w:color w:val="CF4A02"/>
          <w:sz w:val="18"/>
          <w:szCs w:val="18"/>
        </w:rPr>
        <w:t>Outstanding balances arising from sales/purchases of goods and services</w:t>
      </w:r>
    </w:p>
    <w:p w14:paraId="55DE7544" w14:textId="77777777" w:rsidR="0041340C" w:rsidRPr="0018508B" w:rsidRDefault="0041340C" w:rsidP="00E95A44">
      <w:pPr>
        <w:spacing w:line="240" w:lineRule="auto"/>
        <w:ind w:left="540"/>
        <w:jc w:val="both"/>
        <w:rPr>
          <w:rFonts w:ascii="Arial" w:eastAsia="Arial" w:hAnsi="Arial" w:cs="Arial"/>
          <w:sz w:val="18"/>
          <w:szCs w:val="18"/>
        </w:rPr>
      </w:pPr>
    </w:p>
    <w:p w14:paraId="52459D13" w14:textId="77777777" w:rsidR="0041340C" w:rsidRPr="0018508B" w:rsidRDefault="00CD2157" w:rsidP="00E95A44">
      <w:pPr>
        <w:spacing w:line="240" w:lineRule="auto"/>
        <w:ind w:left="540"/>
        <w:jc w:val="both"/>
        <w:rPr>
          <w:rFonts w:ascii="Arial" w:eastAsia="Arial" w:hAnsi="Arial" w:cs="Arial"/>
          <w:sz w:val="18"/>
          <w:szCs w:val="18"/>
        </w:rPr>
      </w:pPr>
      <w:r w:rsidRPr="0018508B">
        <w:rPr>
          <w:rFonts w:ascii="Arial" w:eastAsia="Arial" w:hAnsi="Arial" w:cs="Arial"/>
          <w:sz w:val="18"/>
          <w:szCs w:val="18"/>
        </w:rPr>
        <w:t>The outstanding balances at the end of the reporting period in relation to transactions with affiliates are as follows:</w:t>
      </w:r>
    </w:p>
    <w:p w14:paraId="53A7C6E8" w14:textId="77777777" w:rsidR="0041340C" w:rsidRPr="0018508B" w:rsidRDefault="0041340C" w:rsidP="00E95A44">
      <w:pPr>
        <w:spacing w:line="240" w:lineRule="auto"/>
        <w:ind w:left="540"/>
        <w:jc w:val="both"/>
        <w:rPr>
          <w:rFonts w:ascii="Arial" w:eastAsia="Arial" w:hAnsi="Arial" w:cs="Arial"/>
          <w:sz w:val="18"/>
          <w:szCs w:val="18"/>
        </w:rPr>
      </w:pPr>
    </w:p>
    <w:tbl>
      <w:tblPr>
        <w:tblStyle w:val="af4"/>
        <w:tblW w:w="8919" w:type="dxa"/>
        <w:tblInd w:w="540" w:type="dxa"/>
        <w:tblLayout w:type="fixed"/>
        <w:tblLook w:val="0000" w:firstRow="0" w:lastRow="0" w:firstColumn="0" w:lastColumn="0" w:noHBand="0" w:noVBand="0"/>
      </w:tblPr>
      <w:tblGrid>
        <w:gridCol w:w="2721"/>
        <w:gridCol w:w="1549"/>
        <w:gridCol w:w="1550"/>
        <w:gridCol w:w="1549"/>
        <w:gridCol w:w="1550"/>
      </w:tblGrid>
      <w:tr w:rsidR="0041340C" w:rsidRPr="0018508B" w14:paraId="6B2B60CB" w14:textId="77777777" w:rsidTr="00511387">
        <w:trPr>
          <w:trHeight w:val="230"/>
        </w:trPr>
        <w:tc>
          <w:tcPr>
            <w:tcW w:w="2721" w:type="dxa"/>
            <w:shd w:val="clear" w:color="auto" w:fill="auto"/>
            <w:vAlign w:val="bottom"/>
          </w:tcPr>
          <w:p w14:paraId="6686866C" w14:textId="77777777" w:rsidR="0041340C" w:rsidRPr="0018508B" w:rsidRDefault="0041340C" w:rsidP="00E95A44">
            <w:pPr>
              <w:spacing w:line="240" w:lineRule="auto"/>
              <w:ind w:left="-101" w:right="-101"/>
              <w:rPr>
                <w:rFonts w:ascii="Arial" w:eastAsia="Arial" w:hAnsi="Arial" w:cs="Arial"/>
                <w:sz w:val="18"/>
                <w:szCs w:val="18"/>
              </w:rPr>
            </w:pPr>
          </w:p>
        </w:tc>
        <w:tc>
          <w:tcPr>
            <w:tcW w:w="3099" w:type="dxa"/>
            <w:gridSpan w:val="2"/>
            <w:tcBorders>
              <w:top w:val="single" w:sz="4" w:space="0" w:color="000000"/>
              <w:bottom w:val="single" w:sz="4" w:space="0" w:color="000000"/>
            </w:tcBorders>
            <w:shd w:val="clear" w:color="auto" w:fill="auto"/>
            <w:vAlign w:val="bottom"/>
          </w:tcPr>
          <w:p w14:paraId="51DFDCC3" w14:textId="77777777" w:rsidR="0041340C" w:rsidRPr="0018508B" w:rsidRDefault="00CD2157" w:rsidP="00E95A44">
            <w:pPr>
              <w:spacing w:line="240" w:lineRule="auto"/>
              <w:ind w:right="-72"/>
              <w:jc w:val="center"/>
              <w:rPr>
                <w:rFonts w:ascii="Arial" w:eastAsia="Arial" w:hAnsi="Arial" w:cs="Arial"/>
                <w:b/>
                <w:sz w:val="18"/>
                <w:szCs w:val="18"/>
              </w:rPr>
            </w:pPr>
            <w:r w:rsidRPr="0018508B">
              <w:rPr>
                <w:rFonts w:ascii="Arial" w:eastAsia="Arial" w:hAnsi="Arial" w:cs="Arial"/>
                <w:b/>
                <w:sz w:val="18"/>
                <w:szCs w:val="18"/>
              </w:rPr>
              <w:t>Unit: US Dollar</w:t>
            </w:r>
          </w:p>
        </w:tc>
        <w:tc>
          <w:tcPr>
            <w:tcW w:w="3099" w:type="dxa"/>
            <w:gridSpan w:val="2"/>
            <w:tcBorders>
              <w:top w:val="single" w:sz="4" w:space="0" w:color="000000"/>
              <w:bottom w:val="single" w:sz="4" w:space="0" w:color="000000"/>
            </w:tcBorders>
            <w:shd w:val="clear" w:color="auto" w:fill="auto"/>
            <w:vAlign w:val="bottom"/>
          </w:tcPr>
          <w:p w14:paraId="14250487" w14:textId="77777777" w:rsidR="0041340C" w:rsidRPr="0018508B" w:rsidRDefault="00CD2157" w:rsidP="00E95A44">
            <w:pPr>
              <w:spacing w:line="240" w:lineRule="auto"/>
              <w:ind w:right="-72"/>
              <w:jc w:val="center"/>
              <w:rPr>
                <w:rFonts w:ascii="Arial" w:eastAsia="Arial" w:hAnsi="Arial" w:cs="Arial"/>
                <w:b/>
                <w:sz w:val="18"/>
                <w:szCs w:val="18"/>
              </w:rPr>
            </w:pPr>
            <w:r w:rsidRPr="0018508B">
              <w:rPr>
                <w:rFonts w:ascii="Arial" w:eastAsia="Arial" w:hAnsi="Arial" w:cs="Arial"/>
                <w:b/>
                <w:sz w:val="18"/>
                <w:szCs w:val="18"/>
              </w:rPr>
              <w:t>Unit: Baht</w:t>
            </w:r>
          </w:p>
        </w:tc>
      </w:tr>
      <w:tr w:rsidR="00E53FC7" w:rsidRPr="0018508B" w14:paraId="094A5B13" w14:textId="77777777" w:rsidTr="00511387">
        <w:trPr>
          <w:trHeight w:val="230"/>
        </w:trPr>
        <w:tc>
          <w:tcPr>
            <w:tcW w:w="2721" w:type="dxa"/>
            <w:shd w:val="clear" w:color="auto" w:fill="auto"/>
            <w:vAlign w:val="bottom"/>
          </w:tcPr>
          <w:p w14:paraId="7A2D3CF6" w14:textId="77777777" w:rsidR="00E53FC7" w:rsidRPr="0018508B" w:rsidRDefault="00E53FC7" w:rsidP="00E95A44">
            <w:pPr>
              <w:spacing w:line="240" w:lineRule="auto"/>
              <w:ind w:left="-101" w:right="-101"/>
              <w:rPr>
                <w:rFonts w:ascii="Arial" w:eastAsia="Arial" w:hAnsi="Arial" w:cs="Arial"/>
                <w:b/>
                <w:sz w:val="18"/>
                <w:szCs w:val="18"/>
              </w:rPr>
            </w:pPr>
          </w:p>
        </w:tc>
        <w:tc>
          <w:tcPr>
            <w:tcW w:w="1549" w:type="dxa"/>
            <w:tcBorders>
              <w:top w:val="single" w:sz="4" w:space="0" w:color="000000"/>
            </w:tcBorders>
            <w:shd w:val="clear" w:color="auto" w:fill="auto"/>
            <w:vAlign w:val="bottom"/>
          </w:tcPr>
          <w:p w14:paraId="348894E4" w14:textId="57AA61F7" w:rsidR="00E53FC7" w:rsidRPr="0018508B" w:rsidRDefault="00A72B70" w:rsidP="00E95A44">
            <w:pPr>
              <w:spacing w:line="240" w:lineRule="auto"/>
              <w:ind w:left="-27"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w:t>
            </w:r>
          </w:p>
        </w:tc>
        <w:tc>
          <w:tcPr>
            <w:tcW w:w="1550" w:type="dxa"/>
            <w:tcBorders>
              <w:top w:val="single" w:sz="4" w:space="0" w:color="000000"/>
            </w:tcBorders>
            <w:shd w:val="clear" w:color="auto" w:fill="auto"/>
            <w:vAlign w:val="bottom"/>
          </w:tcPr>
          <w:p w14:paraId="76C4BB7A" w14:textId="6314A651" w:rsidR="00E53FC7" w:rsidRPr="0018508B" w:rsidRDefault="00A72B70" w:rsidP="00E95A44">
            <w:pPr>
              <w:spacing w:line="240" w:lineRule="auto"/>
              <w:ind w:right="-72"/>
              <w:jc w:val="right"/>
              <w:rPr>
                <w:rFonts w:ascii="Arial" w:eastAsia="Arial" w:hAnsi="Arial" w:cs="Arial"/>
                <w:b/>
                <w:sz w:val="18"/>
                <w:szCs w:val="18"/>
              </w:rPr>
            </w:pPr>
            <w:r w:rsidRPr="00A72B70">
              <w:rPr>
                <w:rFonts w:ascii="Arial" w:eastAsia="Arial" w:hAnsi="Arial" w:cs="Arial"/>
                <w:b/>
                <w:sz w:val="18"/>
                <w:szCs w:val="18"/>
              </w:rPr>
              <w:t>31</w:t>
            </w:r>
            <w:r w:rsidR="00E53FC7" w:rsidRPr="0018508B">
              <w:rPr>
                <w:rFonts w:ascii="Arial" w:eastAsia="Arial" w:hAnsi="Arial" w:cs="Arial"/>
                <w:b/>
                <w:sz w:val="18"/>
                <w:szCs w:val="18"/>
              </w:rPr>
              <w:t xml:space="preserve"> December</w:t>
            </w:r>
          </w:p>
        </w:tc>
        <w:tc>
          <w:tcPr>
            <w:tcW w:w="1549" w:type="dxa"/>
            <w:tcBorders>
              <w:top w:val="single" w:sz="4" w:space="0" w:color="000000"/>
            </w:tcBorders>
            <w:shd w:val="clear" w:color="auto" w:fill="auto"/>
            <w:vAlign w:val="bottom"/>
          </w:tcPr>
          <w:p w14:paraId="7459308D" w14:textId="10C4701B" w:rsidR="00E53FC7" w:rsidRPr="0018508B" w:rsidRDefault="00A72B70" w:rsidP="00E95A44">
            <w:pPr>
              <w:spacing w:line="240" w:lineRule="auto"/>
              <w:ind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w:t>
            </w:r>
          </w:p>
        </w:tc>
        <w:tc>
          <w:tcPr>
            <w:tcW w:w="1550" w:type="dxa"/>
            <w:tcBorders>
              <w:top w:val="single" w:sz="4" w:space="0" w:color="000000"/>
            </w:tcBorders>
            <w:shd w:val="clear" w:color="auto" w:fill="auto"/>
            <w:vAlign w:val="bottom"/>
          </w:tcPr>
          <w:p w14:paraId="1CA88D88" w14:textId="2DCC312F" w:rsidR="00E53FC7" w:rsidRPr="0018508B" w:rsidRDefault="00A72B70" w:rsidP="00E95A44">
            <w:pPr>
              <w:spacing w:line="240" w:lineRule="auto"/>
              <w:ind w:right="-72"/>
              <w:jc w:val="right"/>
              <w:rPr>
                <w:rFonts w:ascii="Arial" w:eastAsia="Arial" w:hAnsi="Arial" w:cs="Arial"/>
                <w:b/>
                <w:sz w:val="18"/>
                <w:szCs w:val="18"/>
              </w:rPr>
            </w:pPr>
            <w:r w:rsidRPr="00A72B70">
              <w:rPr>
                <w:rFonts w:ascii="Arial" w:eastAsia="Arial" w:hAnsi="Arial" w:cs="Arial"/>
                <w:b/>
                <w:sz w:val="18"/>
                <w:szCs w:val="18"/>
              </w:rPr>
              <w:t>31</w:t>
            </w:r>
            <w:r w:rsidR="00E53FC7" w:rsidRPr="0018508B">
              <w:rPr>
                <w:rFonts w:ascii="Arial" w:eastAsia="Arial" w:hAnsi="Arial" w:cs="Arial"/>
                <w:b/>
                <w:sz w:val="18"/>
                <w:szCs w:val="18"/>
              </w:rPr>
              <w:t xml:space="preserve"> December</w:t>
            </w:r>
          </w:p>
        </w:tc>
      </w:tr>
      <w:tr w:rsidR="0041340C" w:rsidRPr="0018508B" w14:paraId="200A5E81" w14:textId="77777777" w:rsidTr="00511387">
        <w:trPr>
          <w:trHeight w:val="230"/>
        </w:trPr>
        <w:tc>
          <w:tcPr>
            <w:tcW w:w="2721" w:type="dxa"/>
            <w:shd w:val="clear" w:color="auto" w:fill="auto"/>
            <w:vAlign w:val="bottom"/>
          </w:tcPr>
          <w:p w14:paraId="04949204" w14:textId="77777777" w:rsidR="0041340C" w:rsidRPr="0018508B" w:rsidRDefault="0041340C" w:rsidP="00E95A44">
            <w:pPr>
              <w:spacing w:line="240" w:lineRule="auto"/>
              <w:ind w:left="-101" w:right="-101"/>
              <w:rPr>
                <w:rFonts w:ascii="Arial" w:eastAsia="Arial" w:hAnsi="Arial" w:cs="Arial"/>
                <w:sz w:val="18"/>
                <w:szCs w:val="18"/>
              </w:rPr>
            </w:pPr>
          </w:p>
        </w:tc>
        <w:tc>
          <w:tcPr>
            <w:tcW w:w="1549" w:type="dxa"/>
            <w:tcBorders>
              <w:bottom w:val="single" w:sz="4" w:space="0" w:color="000000"/>
            </w:tcBorders>
            <w:shd w:val="clear" w:color="auto" w:fill="auto"/>
            <w:vAlign w:val="bottom"/>
          </w:tcPr>
          <w:p w14:paraId="52B25A13" w14:textId="27CA2650" w:rsidR="0041340C" w:rsidRPr="0018508B" w:rsidRDefault="00A72B70" w:rsidP="00E95A44">
            <w:pPr>
              <w:spacing w:line="240" w:lineRule="auto"/>
              <w:ind w:right="-72"/>
              <w:jc w:val="right"/>
              <w:rPr>
                <w:rFonts w:ascii="Arial" w:eastAsia="Arial" w:hAnsi="Arial" w:cs="Arial"/>
                <w:b/>
                <w:sz w:val="18"/>
                <w:szCs w:val="18"/>
              </w:rPr>
            </w:pPr>
            <w:r w:rsidRPr="00A72B70">
              <w:rPr>
                <w:rFonts w:ascii="Arial" w:eastAsia="Arial" w:hAnsi="Arial" w:cs="Arial"/>
                <w:b/>
                <w:sz w:val="18"/>
                <w:szCs w:val="18"/>
              </w:rPr>
              <w:t>2023</w:t>
            </w:r>
          </w:p>
        </w:tc>
        <w:tc>
          <w:tcPr>
            <w:tcW w:w="1550" w:type="dxa"/>
            <w:tcBorders>
              <w:bottom w:val="single" w:sz="4" w:space="0" w:color="000000"/>
            </w:tcBorders>
            <w:shd w:val="clear" w:color="auto" w:fill="auto"/>
            <w:vAlign w:val="bottom"/>
          </w:tcPr>
          <w:p w14:paraId="1F3674B4" w14:textId="289733CD" w:rsidR="0041340C" w:rsidRPr="0018508B" w:rsidRDefault="00A72B70" w:rsidP="00E95A44">
            <w:pPr>
              <w:tabs>
                <w:tab w:val="center" w:pos="720"/>
                <w:tab w:val="right" w:pos="1440"/>
              </w:tabs>
              <w:spacing w:line="240" w:lineRule="auto"/>
              <w:ind w:right="-72"/>
              <w:jc w:val="right"/>
              <w:rPr>
                <w:rFonts w:ascii="Arial" w:eastAsia="Arial" w:hAnsi="Arial" w:cs="Arial"/>
                <w:b/>
                <w:sz w:val="18"/>
                <w:szCs w:val="18"/>
              </w:rPr>
            </w:pPr>
            <w:r w:rsidRPr="00A72B70">
              <w:rPr>
                <w:rFonts w:ascii="Arial" w:eastAsia="Arial" w:hAnsi="Arial" w:cs="Arial"/>
                <w:b/>
                <w:sz w:val="18"/>
                <w:szCs w:val="18"/>
              </w:rPr>
              <w:t>2022</w:t>
            </w:r>
          </w:p>
        </w:tc>
        <w:tc>
          <w:tcPr>
            <w:tcW w:w="1549" w:type="dxa"/>
            <w:tcBorders>
              <w:bottom w:val="single" w:sz="4" w:space="0" w:color="000000"/>
            </w:tcBorders>
            <w:shd w:val="clear" w:color="auto" w:fill="auto"/>
            <w:vAlign w:val="bottom"/>
          </w:tcPr>
          <w:p w14:paraId="0727E327" w14:textId="7785B1AF" w:rsidR="0041340C" w:rsidRPr="0018508B" w:rsidRDefault="00A72B70" w:rsidP="00E95A44">
            <w:pPr>
              <w:spacing w:line="240" w:lineRule="auto"/>
              <w:ind w:right="-72"/>
              <w:jc w:val="right"/>
              <w:rPr>
                <w:rFonts w:ascii="Arial" w:eastAsia="Arial" w:hAnsi="Arial" w:cs="Arial"/>
                <w:b/>
                <w:sz w:val="18"/>
                <w:szCs w:val="18"/>
              </w:rPr>
            </w:pPr>
            <w:r w:rsidRPr="00A72B70">
              <w:rPr>
                <w:rFonts w:ascii="Arial" w:eastAsia="Arial" w:hAnsi="Arial" w:cs="Arial"/>
                <w:b/>
                <w:sz w:val="18"/>
                <w:szCs w:val="18"/>
              </w:rPr>
              <w:t>2023</w:t>
            </w:r>
          </w:p>
        </w:tc>
        <w:tc>
          <w:tcPr>
            <w:tcW w:w="1550" w:type="dxa"/>
            <w:tcBorders>
              <w:bottom w:val="single" w:sz="4" w:space="0" w:color="000000"/>
            </w:tcBorders>
            <w:shd w:val="clear" w:color="auto" w:fill="auto"/>
            <w:vAlign w:val="bottom"/>
          </w:tcPr>
          <w:p w14:paraId="204206C4" w14:textId="02F3F9F2" w:rsidR="0041340C" w:rsidRPr="0018508B" w:rsidRDefault="00A72B70" w:rsidP="00E95A44">
            <w:pPr>
              <w:tabs>
                <w:tab w:val="center" w:pos="720"/>
                <w:tab w:val="right" w:pos="1440"/>
              </w:tabs>
              <w:spacing w:line="240" w:lineRule="auto"/>
              <w:ind w:right="-72"/>
              <w:jc w:val="right"/>
              <w:rPr>
                <w:rFonts w:ascii="Arial" w:eastAsia="Arial" w:hAnsi="Arial" w:cs="Arial"/>
                <w:b/>
                <w:sz w:val="18"/>
                <w:szCs w:val="18"/>
              </w:rPr>
            </w:pPr>
            <w:r w:rsidRPr="00A72B70">
              <w:rPr>
                <w:rFonts w:ascii="Arial" w:eastAsia="Arial" w:hAnsi="Arial" w:cs="Arial"/>
                <w:b/>
                <w:sz w:val="18"/>
                <w:szCs w:val="18"/>
              </w:rPr>
              <w:t>2022</w:t>
            </w:r>
          </w:p>
        </w:tc>
      </w:tr>
      <w:tr w:rsidR="0041340C" w:rsidRPr="0018508B" w14:paraId="3E0976B6" w14:textId="77777777" w:rsidTr="00511387">
        <w:trPr>
          <w:trHeight w:val="64"/>
        </w:trPr>
        <w:tc>
          <w:tcPr>
            <w:tcW w:w="2721" w:type="dxa"/>
            <w:vAlign w:val="bottom"/>
          </w:tcPr>
          <w:p w14:paraId="48D83169" w14:textId="77777777" w:rsidR="0041340C" w:rsidRPr="0018508B" w:rsidRDefault="0041340C" w:rsidP="00E95A44">
            <w:pPr>
              <w:spacing w:line="240" w:lineRule="auto"/>
              <w:ind w:left="-101" w:right="-101"/>
              <w:rPr>
                <w:rFonts w:ascii="Arial" w:eastAsia="Arial" w:hAnsi="Arial" w:cs="Arial"/>
                <w:sz w:val="18"/>
                <w:szCs w:val="18"/>
              </w:rPr>
            </w:pPr>
          </w:p>
        </w:tc>
        <w:tc>
          <w:tcPr>
            <w:tcW w:w="1549" w:type="dxa"/>
            <w:tcBorders>
              <w:top w:val="single" w:sz="4" w:space="0" w:color="000000"/>
            </w:tcBorders>
            <w:shd w:val="clear" w:color="auto" w:fill="FAFAFA"/>
            <w:vAlign w:val="bottom"/>
          </w:tcPr>
          <w:p w14:paraId="28EC6BFA" w14:textId="77777777" w:rsidR="0041340C" w:rsidRPr="0018508B" w:rsidRDefault="0041340C" w:rsidP="00E95A44">
            <w:pPr>
              <w:spacing w:line="240" w:lineRule="auto"/>
              <w:ind w:right="-72"/>
              <w:jc w:val="right"/>
              <w:rPr>
                <w:rFonts w:ascii="Arial" w:eastAsia="Arial" w:hAnsi="Arial" w:cs="Arial"/>
                <w:sz w:val="18"/>
                <w:szCs w:val="18"/>
                <w:highlight w:val="yellow"/>
              </w:rPr>
            </w:pPr>
          </w:p>
        </w:tc>
        <w:tc>
          <w:tcPr>
            <w:tcW w:w="1550" w:type="dxa"/>
            <w:tcBorders>
              <w:top w:val="single" w:sz="4" w:space="0" w:color="000000"/>
            </w:tcBorders>
            <w:vAlign w:val="bottom"/>
          </w:tcPr>
          <w:p w14:paraId="10F71FB4" w14:textId="77777777" w:rsidR="0041340C" w:rsidRPr="0018508B" w:rsidRDefault="0041340C" w:rsidP="00E95A44">
            <w:pPr>
              <w:spacing w:line="240" w:lineRule="auto"/>
              <w:ind w:right="-72"/>
              <w:jc w:val="right"/>
              <w:rPr>
                <w:rFonts w:ascii="Arial" w:eastAsia="Arial" w:hAnsi="Arial" w:cs="Arial"/>
                <w:sz w:val="18"/>
                <w:szCs w:val="18"/>
                <w:highlight w:val="yellow"/>
              </w:rPr>
            </w:pPr>
          </w:p>
        </w:tc>
        <w:tc>
          <w:tcPr>
            <w:tcW w:w="1549" w:type="dxa"/>
            <w:tcBorders>
              <w:top w:val="single" w:sz="4" w:space="0" w:color="000000"/>
            </w:tcBorders>
            <w:shd w:val="clear" w:color="auto" w:fill="FAFAFA"/>
            <w:vAlign w:val="bottom"/>
          </w:tcPr>
          <w:p w14:paraId="7387F39C" w14:textId="77777777" w:rsidR="0041340C" w:rsidRPr="0018508B" w:rsidRDefault="0041340C" w:rsidP="00E95A44">
            <w:pPr>
              <w:spacing w:line="240" w:lineRule="auto"/>
              <w:ind w:right="-72"/>
              <w:jc w:val="right"/>
              <w:rPr>
                <w:rFonts w:ascii="Arial" w:eastAsia="Arial" w:hAnsi="Arial" w:cs="Arial"/>
                <w:sz w:val="18"/>
                <w:szCs w:val="18"/>
                <w:highlight w:val="yellow"/>
              </w:rPr>
            </w:pPr>
          </w:p>
        </w:tc>
        <w:tc>
          <w:tcPr>
            <w:tcW w:w="1550" w:type="dxa"/>
            <w:tcBorders>
              <w:top w:val="single" w:sz="4" w:space="0" w:color="000000"/>
            </w:tcBorders>
            <w:vAlign w:val="bottom"/>
          </w:tcPr>
          <w:p w14:paraId="4199A2DB" w14:textId="77777777" w:rsidR="0041340C" w:rsidRPr="0018508B" w:rsidRDefault="0041340C" w:rsidP="00E95A44">
            <w:pPr>
              <w:spacing w:line="240" w:lineRule="auto"/>
              <w:ind w:right="-72"/>
              <w:jc w:val="right"/>
              <w:rPr>
                <w:rFonts w:ascii="Arial" w:eastAsia="Arial" w:hAnsi="Arial" w:cs="Arial"/>
                <w:sz w:val="18"/>
                <w:szCs w:val="18"/>
                <w:highlight w:val="yellow"/>
              </w:rPr>
            </w:pPr>
          </w:p>
        </w:tc>
      </w:tr>
      <w:tr w:rsidR="0058268F" w:rsidRPr="0018508B" w14:paraId="513ED115" w14:textId="77777777" w:rsidTr="00511387">
        <w:trPr>
          <w:trHeight w:val="230"/>
        </w:trPr>
        <w:tc>
          <w:tcPr>
            <w:tcW w:w="2721" w:type="dxa"/>
            <w:vAlign w:val="bottom"/>
          </w:tcPr>
          <w:p w14:paraId="0C1C0514" w14:textId="77777777" w:rsidR="0058268F" w:rsidRPr="0018508B" w:rsidRDefault="0058268F" w:rsidP="0058268F">
            <w:pPr>
              <w:spacing w:line="240" w:lineRule="auto"/>
              <w:ind w:left="-101"/>
              <w:jc w:val="both"/>
              <w:rPr>
                <w:rFonts w:ascii="Arial" w:eastAsia="Arial" w:hAnsi="Arial" w:cs="Arial"/>
                <w:sz w:val="18"/>
                <w:szCs w:val="18"/>
              </w:rPr>
            </w:pPr>
            <w:r w:rsidRPr="0018508B">
              <w:rPr>
                <w:rFonts w:ascii="Arial" w:eastAsia="Arial" w:hAnsi="Arial" w:cs="Arial"/>
                <w:sz w:val="18"/>
                <w:szCs w:val="18"/>
              </w:rPr>
              <w:t>Account receivables</w:t>
            </w:r>
          </w:p>
        </w:tc>
        <w:tc>
          <w:tcPr>
            <w:tcW w:w="1549" w:type="dxa"/>
            <w:tcBorders>
              <w:bottom w:val="single" w:sz="4" w:space="0" w:color="000000"/>
            </w:tcBorders>
            <w:shd w:val="clear" w:color="auto" w:fill="FAFAFA"/>
          </w:tcPr>
          <w:p w14:paraId="29FB8564" w14:textId="03F0D7E2" w:rsidR="0058268F" w:rsidRPr="0018508B" w:rsidRDefault="00A72B70" w:rsidP="0058268F">
            <w:pPr>
              <w:tabs>
                <w:tab w:val="left" w:pos="1125"/>
              </w:tabs>
              <w:spacing w:line="240" w:lineRule="auto"/>
              <w:ind w:right="-72"/>
              <w:jc w:val="right"/>
              <w:rPr>
                <w:rFonts w:ascii="Arial" w:eastAsia="Arial" w:hAnsi="Arial" w:cs="Arial"/>
                <w:sz w:val="18"/>
                <w:szCs w:val="18"/>
              </w:rPr>
            </w:pPr>
            <w:r w:rsidRPr="00A72B70">
              <w:rPr>
                <w:rFonts w:ascii="Arial" w:eastAsia="Arial" w:hAnsi="Arial" w:cs="Arial"/>
                <w:sz w:val="18"/>
                <w:szCs w:val="18"/>
              </w:rPr>
              <w:t>134</w:t>
            </w:r>
            <w:r w:rsidR="009372A7" w:rsidRPr="0018508B">
              <w:rPr>
                <w:rFonts w:ascii="Arial" w:eastAsia="Arial" w:hAnsi="Arial" w:cs="Arial"/>
                <w:sz w:val="18"/>
                <w:szCs w:val="18"/>
              </w:rPr>
              <w:t>,</w:t>
            </w:r>
            <w:r w:rsidRPr="00A72B70">
              <w:rPr>
                <w:rFonts w:ascii="Arial" w:eastAsia="Arial" w:hAnsi="Arial" w:cs="Arial"/>
                <w:sz w:val="18"/>
                <w:szCs w:val="18"/>
              </w:rPr>
              <w:t>031</w:t>
            </w:r>
            <w:r w:rsidR="009372A7" w:rsidRPr="0018508B">
              <w:rPr>
                <w:rFonts w:ascii="Arial" w:eastAsia="Arial" w:hAnsi="Arial" w:cs="Arial"/>
                <w:sz w:val="18"/>
                <w:szCs w:val="18"/>
              </w:rPr>
              <w:t>,</w:t>
            </w:r>
            <w:r w:rsidRPr="00A72B70">
              <w:rPr>
                <w:rFonts w:ascii="Arial" w:eastAsia="Arial" w:hAnsi="Arial" w:cs="Arial"/>
                <w:sz w:val="18"/>
                <w:szCs w:val="18"/>
              </w:rPr>
              <w:t>889</w:t>
            </w:r>
          </w:p>
        </w:tc>
        <w:tc>
          <w:tcPr>
            <w:tcW w:w="1550" w:type="dxa"/>
            <w:tcBorders>
              <w:bottom w:val="single" w:sz="4" w:space="0" w:color="000000"/>
            </w:tcBorders>
          </w:tcPr>
          <w:p w14:paraId="31391EDA" w14:textId="360848B0" w:rsidR="0058268F" w:rsidRPr="0018508B" w:rsidRDefault="00A72B70" w:rsidP="0058268F">
            <w:pPr>
              <w:tabs>
                <w:tab w:val="left" w:pos="1125"/>
              </w:tabs>
              <w:spacing w:line="240" w:lineRule="auto"/>
              <w:ind w:right="-72"/>
              <w:jc w:val="right"/>
              <w:rPr>
                <w:rFonts w:ascii="Arial" w:eastAsia="Arial" w:hAnsi="Arial" w:cs="Arial"/>
                <w:sz w:val="18"/>
                <w:szCs w:val="18"/>
              </w:rPr>
            </w:pPr>
            <w:r w:rsidRPr="00A72B70">
              <w:rPr>
                <w:rFonts w:ascii="Arial" w:eastAsia="Arial" w:hAnsi="Arial" w:cs="Arial"/>
                <w:sz w:val="18"/>
                <w:szCs w:val="18"/>
              </w:rPr>
              <w:t>141</w:t>
            </w:r>
            <w:r w:rsidR="0058268F" w:rsidRPr="0018508B">
              <w:rPr>
                <w:rFonts w:ascii="Arial" w:eastAsia="Arial" w:hAnsi="Arial" w:cs="Arial"/>
                <w:sz w:val="18"/>
                <w:szCs w:val="18"/>
              </w:rPr>
              <w:t>,</w:t>
            </w:r>
            <w:r w:rsidRPr="00A72B70">
              <w:rPr>
                <w:rFonts w:ascii="Arial" w:eastAsia="Arial" w:hAnsi="Arial" w:cs="Arial"/>
                <w:sz w:val="18"/>
                <w:szCs w:val="18"/>
              </w:rPr>
              <w:t>130</w:t>
            </w:r>
            <w:r w:rsidR="0058268F" w:rsidRPr="0018508B">
              <w:rPr>
                <w:rFonts w:ascii="Arial" w:eastAsia="Arial" w:hAnsi="Arial" w:cs="Arial"/>
                <w:sz w:val="18"/>
                <w:szCs w:val="18"/>
              </w:rPr>
              <w:t>,</w:t>
            </w:r>
            <w:r w:rsidRPr="00A72B70">
              <w:rPr>
                <w:rFonts w:ascii="Arial" w:eastAsia="Arial" w:hAnsi="Arial" w:cs="Arial"/>
                <w:sz w:val="18"/>
                <w:szCs w:val="18"/>
              </w:rPr>
              <w:t>039</w:t>
            </w:r>
          </w:p>
        </w:tc>
        <w:tc>
          <w:tcPr>
            <w:tcW w:w="1549" w:type="dxa"/>
            <w:tcBorders>
              <w:bottom w:val="single" w:sz="4" w:space="0" w:color="000000"/>
            </w:tcBorders>
            <w:shd w:val="clear" w:color="auto" w:fill="FAFAFA"/>
          </w:tcPr>
          <w:p w14:paraId="77615CA5" w14:textId="071D2F54" w:rsidR="0058268F" w:rsidRPr="0018508B" w:rsidRDefault="00A72B70" w:rsidP="0058268F">
            <w:pPr>
              <w:tabs>
                <w:tab w:val="left" w:pos="1125"/>
              </w:tabs>
              <w:spacing w:line="240" w:lineRule="auto"/>
              <w:ind w:right="-72"/>
              <w:jc w:val="right"/>
              <w:rPr>
                <w:rFonts w:ascii="Arial" w:eastAsia="Arial" w:hAnsi="Arial" w:cs="Arial"/>
                <w:sz w:val="18"/>
                <w:szCs w:val="18"/>
              </w:rPr>
            </w:pPr>
            <w:r w:rsidRPr="00A72B70">
              <w:rPr>
                <w:rFonts w:ascii="Arial" w:eastAsia="Arial" w:hAnsi="Arial" w:cs="Arial"/>
                <w:sz w:val="18"/>
                <w:szCs w:val="18"/>
              </w:rPr>
              <w:t>4</w:t>
            </w:r>
            <w:r w:rsidR="009372A7" w:rsidRPr="0018508B">
              <w:rPr>
                <w:rFonts w:ascii="Arial" w:eastAsia="Arial" w:hAnsi="Arial" w:cs="Arial"/>
                <w:sz w:val="18"/>
                <w:szCs w:val="18"/>
              </w:rPr>
              <w:t>,</w:t>
            </w:r>
            <w:r w:rsidRPr="00A72B70">
              <w:rPr>
                <w:rFonts w:ascii="Arial" w:eastAsia="Arial" w:hAnsi="Arial" w:cs="Arial"/>
                <w:sz w:val="18"/>
                <w:szCs w:val="18"/>
              </w:rPr>
              <w:t>789</w:t>
            </w:r>
            <w:r w:rsidR="009372A7" w:rsidRPr="0018508B">
              <w:rPr>
                <w:rFonts w:ascii="Arial" w:eastAsia="Arial" w:hAnsi="Arial" w:cs="Arial"/>
                <w:sz w:val="18"/>
                <w:szCs w:val="18"/>
              </w:rPr>
              <w:t>,</w:t>
            </w:r>
            <w:r w:rsidRPr="00A72B70">
              <w:rPr>
                <w:rFonts w:ascii="Arial" w:eastAsia="Arial" w:hAnsi="Arial" w:cs="Arial"/>
                <w:sz w:val="18"/>
                <w:szCs w:val="18"/>
              </w:rPr>
              <w:t>957</w:t>
            </w:r>
            <w:r w:rsidR="009372A7" w:rsidRPr="0018508B">
              <w:rPr>
                <w:rFonts w:ascii="Arial" w:eastAsia="Arial" w:hAnsi="Arial" w:cs="Arial"/>
                <w:sz w:val="18"/>
                <w:szCs w:val="18"/>
              </w:rPr>
              <w:t>,</w:t>
            </w:r>
            <w:r w:rsidRPr="00A72B70">
              <w:rPr>
                <w:rFonts w:ascii="Arial" w:eastAsia="Arial" w:hAnsi="Arial" w:cs="Arial"/>
                <w:sz w:val="18"/>
                <w:szCs w:val="18"/>
              </w:rPr>
              <w:t>721</w:t>
            </w:r>
          </w:p>
        </w:tc>
        <w:tc>
          <w:tcPr>
            <w:tcW w:w="1550" w:type="dxa"/>
            <w:tcBorders>
              <w:bottom w:val="single" w:sz="4" w:space="0" w:color="000000"/>
            </w:tcBorders>
          </w:tcPr>
          <w:p w14:paraId="6D2C22C5" w14:textId="67BB4399" w:rsidR="0058268F" w:rsidRPr="0018508B" w:rsidRDefault="00A72B70" w:rsidP="0058268F">
            <w:pPr>
              <w:tabs>
                <w:tab w:val="left" w:pos="1125"/>
              </w:tabs>
              <w:spacing w:line="240" w:lineRule="auto"/>
              <w:ind w:right="-72"/>
              <w:jc w:val="right"/>
              <w:rPr>
                <w:rFonts w:ascii="Arial" w:eastAsia="Arial" w:hAnsi="Arial" w:cs="Arial"/>
                <w:sz w:val="18"/>
                <w:szCs w:val="18"/>
              </w:rPr>
            </w:pPr>
            <w:r w:rsidRPr="00A72B70">
              <w:rPr>
                <w:rFonts w:ascii="Arial" w:eastAsia="Arial" w:hAnsi="Arial" w:cs="Arial"/>
                <w:sz w:val="18"/>
                <w:szCs w:val="18"/>
              </w:rPr>
              <w:t>4</w:t>
            </w:r>
            <w:r w:rsidR="0058268F" w:rsidRPr="0018508B">
              <w:rPr>
                <w:rFonts w:ascii="Arial" w:eastAsia="Arial" w:hAnsi="Arial" w:cs="Arial"/>
                <w:sz w:val="18"/>
                <w:szCs w:val="18"/>
              </w:rPr>
              <w:t>,</w:t>
            </w:r>
            <w:r w:rsidRPr="00A72B70">
              <w:rPr>
                <w:rFonts w:ascii="Arial" w:eastAsia="Arial" w:hAnsi="Arial" w:cs="Arial"/>
                <w:sz w:val="18"/>
                <w:szCs w:val="18"/>
              </w:rPr>
              <w:t>897</w:t>
            </w:r>
            <w:r w:rsidR="0058268F" w:rsidRPr="0018508B">
              <w:rPr>
                <w:rFonts w:ascii="Arial" w:eastAsia="Arial" w:hAnsi="Arial" w:cs="Arial"/>
                <w:sz w:val="18"/>
                <w:szCs w:val="18"/>
              </w:rPr>
              <w:t>,</w:t>
            </w:r>
            <w:r w:rsidRPr="00A72B70">
              <w:rPr>
                <w:rFonts w:ascii="Arial" w:eastAsia="Arial" w:hAnsi="Arial" w:cs="Arial"/>
                <w:sz w:val="18"/>
                <w:szCs w:val="18"/>
              </w:rPr>
              <w:t>754</w:t>
            </w:r>
            <w:r w:rsidR="0058268F" w:rsidRPr="0018508B">
              <w:rPr>
                <w:rFonts w:ascii="Arial" w:eastAsia="Arial" w:hAnsi="Arial" w:cs="Arial"/>
                <w:sz w:val="18"/>
                <w:szCs w:val="18"/>
              </w:rPr>
              <w:t>,</w:t>
            </w:r>
            <w:r w:rsidRPr="00A72B70">
              <w:rPr>
                <w:rFonts w:ascii="Arial" w:eastAsia="Arial" w:hAnsi="Arial" w:cs="Arial"/>
                <w:sz w:val="18"/>
                <w:szCs w:val="18"/>
              </w:rPr>
              <w:t>315</w:t>
            </w:r>
          </w:p>
        </w:tc>
      </w:tr>
      <w:tr w:rsidR="0058268F" w:rsidRPr="0018508B" w14:paraId="013BB787" w14:textId="77777777" w:rsidTr="00511387">
        <w:trPr>
          <w:trHeight w:val="64"/>
        </w:trPr>
        <w:tc>
          <w:tcPr>
            <w:tcW w:w="2721" w:type="dxa"/>
            <w:vAlign w:val="bottom"/>
          </w:tcPr>
          <w:p w14:paraId="71E7F3A9" w14:textId="77777777" w:rsidR="0058268F" w:rsidRPr="0018508B" w:rsidRDefault="0058268F" w:rsidP="0058268F">
            <w:pPr>
              <w:spacing w:line="240" w:lineRule="auto"/>
              <w:ind w:left="-101" w:right="-108"/>
              <w:jc w:val="both"/>
              <w:rPr>
                <w:rFonts w:ascii="Arial" w:eastAsia="Arial" w:hAnsi="Arial" w:cs="Arial"/>
                <w:sz w:val="18"/>
                <w:szCs w:val="18"/>
              </w:rPr>
            </w:pPr>
          </w:p>
        </w:tc>
        <w:tc>
          <w:tcPr>
            <w:tcW w:w="1549" w:type="dxa"/>
            <w:tcBorders>
              <w:top w:val="single" w:sz="4" w:space="0" w:color="000000"/>
            </w:tcBorders>
            <w:shd w:val="clear" w:color="auto" w:fill="FAFAFA"/>
          </w:tcPr>
          <w:p w14:paraId="6A7B7CD9" w14:textId="77777777" w:rsidR="0058268F" w:rsidRPr="0018508B" w:rsidRDefault="0058268F" w:rsidP="0058268F">
            <w:pPr>
              <w:spacing w:line="240" w:lineRule="auto"/>
              <w:ind w:right="-72"/>
              <w:jc w:val="right"/>
              <w:rPr>
                <w:rFonts w:ascii="Arial" w:eastAsia="Arial" w:hAnsi="Arial" w:cs="Arial"/>
                <w:sz w:val="18"/>
                <w:szCs w:val="18"/>
              </w:rPr>
            </w:pPr>
          </w:p>
        </w:tc>
        <w:tc>
          <w:tcPr>
            <w:tcW w:w="1550" w:type="dxa"/>
            <w:tcBorders>
              <w:top w:val="single" w:sz="4" w:space="0" w:color="000000"/>
            </w:tcBorders>
          </w:tcPr>
          <w:p w14:paraId="1E7184C0" w14:textId="77777777" w:rsidR="0058268F" w:rsidRPr="0018508B" w:rsidRDefault="0058268F" w:rsidP="0058268F">
            <w:pPr>
              <w:spacing w:line="240" w:lineRule="auto"/>
              <w:ind w:right="-72"/>
              <w:jc w:val="right"/>
              <w:rPr>
                <w:rFonts w:ascii="Arial" w:eastAsia="Arial" w:hAnsi="Arial" w:cs="Arial"/>
                <w:sz w:val="18"/>
                <w:szCs w:val="18"/>
              </w:rPr>
            </w:pPr>
          </w:p>
        </w:tc>
        <w:tc>
          <w:tcPr>
            <w:tcW w:w="1549" w:type="dxa"/>
            <w:tcBorders>
              <w:top w:val="single" w:sz="4" w:space="0" w:color="000000"/>
            </w:tcBorders>
            <w:shd w:val="clear" w:color="auto" w:fill="FAFAFA"/>
          </w:tcPr>
          <w:p w14:paraId="03FE6D28" w14:textId="77777777" w:rsidR="0058268F" w:rsidRPr="0018508B" w:rsidRDefault="0058268F" w:rsidP="0058268F">
            <w:pPr>
              <w:spacing w:line="240" w:lineRule="auto"/>
              <w:ind w:right="-72"/>
              <w:jc w:val="right"/>
              <w:rPr>
                <w:rFonts w:ascii="Arial" w:eastAsia="Arial" w:hAnsi="Arial" w:cs="Arial"/>
                <w:sz w:val="18"/>
                <w:szCs w:val="18"/>
              </w:rPr>
            </w:pPr>
          </w:p>
        </w:tc>
        <w:tc>
          <w:tcPr>
            <w:tcW w:w="1550" w:type="dxa"/>
            <w:tcBorders>
              <w:top w:val="single" w:sz="4" w:space="0" w:color="000000"/>
            </w:tcBorders>
          </w:tcPr>
          <w:p w14:paraId="52AE3BDF" w14:textId="77777777" w:rsidR="0058268F" w:rsidRPr="0018508B" w:rsidRDefault="0058268F" w:rsidP="0058268F">
            <w:pPr>
              <w:spacing w:line="240" w:lineRule="auto"/>
              <w:ind w:right="-72"/>
              <w:jc w:val="right"/>
              <w:rPr>
                <w:rFonts w:ascii="Arial" w:eastAsia="Arial" w:hAnsi="Arial" w:cs="Arial"/>
                <w:sz w:val="18"/>
                <w:szCs w:val="18"/>
              </w:rPr>
            </w:pPr>
          </w:p>
        </w:tc>
      </w:tr>
      <w:tr w:rsidR="0058268F" w:rsidRPr="0018508B" w14:paraId="6E322938" w14:textId="77777777" w:rsidTr="00511387">
        <w:trPr>
          <w:trHeight w:val="230"/>
        </w:trPr>
        <w:tc>
          <w:tcPr>
            <w:tcW w:w="2721" w:type="dxa"/>
          </w:tcPr>
          <w:p w14:paraId="6AFC5D87" w14:textId="77777777" w:rsidR="0058268F" w:rsidRPr="0018508B" w:rsidRDefault="0058268F" w:rsidP="0058268F">
            <w:pPr>
              <w:spacing w:line="240" w:lineRule="auto"/>
              <w:ind w:left="-101"/>
              <w:jc w:val="both"/>
              <w:rPr>
                <w:rFonts w:ascii="Arial" w:eastAsia="Arial" w:hAnsi="Arial" w:cs="Arial"/>
                <w:sz w:val="18"/>
                <w:szCs w:val="18"/>
              </w:rPr>
            </w:pPr>
            <w:r w:rsidRPr="0018508B">
              <w:rPr>
                <w:rFonts w:ascii="Arial" w:eastAsia="Arial" w:hAnsi="Arial" w:cs="Arial"/>
                <w:sz w:val="18"/>
                <w:szCs w:val="18"/>
              </w:rPr>
              <w:t>Account payables</w:t>
            </w:r>
          </w:p>
        </w:tc>
        <w:tc>
          <w:tcPr>
            <w:tcW w:w="1549" w:type="dxa"/>
            <w:tcBorders>
              <w:bottom w:val="single" w:sz="4" w:space="0" w:color="000000"/>
            </w:tcBorders>
            <w:shd w:val="clear" w:color="auto" w:fill="FAFAFA"/>
          </w:tcPr>
          <w:p w14:paraId="6E9CF9AE" w14:textId="62B6FA6E" w:rsidR="0058268F" w:rsidRPr="0018508B" w:rsidRDefault="00A72B70" w:rsidP="0058268F">
            <w:pPr>
              <w:spacing w:line="240" w:lineRule="auto"/>
              <w:ind w:right="-72"/>
              <w:jc w:val="right"/>
              <w:rPr>
                <w:rFonts w:ascii="Arial" w:eastAsia="Arial" w:hAnsi="Arial" w:cs="Arial"/>
                <w:sz w:val="18"/>
                <w:szCs w:val="18"/>
              </w:rPr>
            </w:pPr>
            <w:r w:rsidRPr="00A72B70">
              <w:rPr>
                <w:rFonts w:ascii="Arial" w:eastAsia="Arial" w:hAnsi="Arial" w:cs="Arial"/>
                <w:sz w:val="18"/>
                <w:szCs w:val="18"/>
              </w:rPr>
              <w:t>223</w:t>
            </w:r>
            <w:r w:rsidR="009372A7" w:rsidRPr="0018508B">
              <w:rPr>
                <w:rFonts w:ascii="Arial" w:eastAsia="Arial" w:hAnsi="Arial" w:cs="Arial"/>
                <w:sz w:val="18"/>
                <w:szCs w:val="18"/>
              </w:rPr>
              <w:t>,</w:t>
            </w:r>
            <w:r w:rsidRPr="00A72B70">
              <w:rPr>
                <w:rFonts w:ascii="Arial" w:eastAsia="Arial" w:hAnsi="Arial" w:cs="Arial"/>
                <w:sz w:val="18"/>
                <w:szCs w:val="18"/>
              </w:rPr>
              <w:t>685</w:t>
            </w:r>
            <w:r w:rsidR="009372A7" w:rsidRPr="0018508B">
              <w:rPr>
                <w:rFonts w:ascii="Arial" w:eastAsia="Arial" w:hAnsi="Arial" w:cs="Arial"/>
                <w:sz w:val="18"/>
                <w:szCs w:val="18"/>
              </w:rPr>
              <w:t>,</w:t>
            </w:r>
            <w:r w:rsidRPr="00A72B70">
              <w:rPr>
                <w:rFonts w:ascii="Arial" w:eastAsia="Arial" w:hAnsi="Arial" w:cs="Arial"/>
                <w:sz w:val="18"/>
                <w:szCs w:val="18"/>
              </w:rPr>
              <w:t>257</w:t>
            </w:r>
          </w:p>
        </w:tc>
        <w:tc>
          <w:tcPr>
            <w:tcW w:w="1550" w:type="dxa"/>
            <w:tcBorders>
              <w:bottom w:val="single" w:sz="4" w:space="0" w:color="000000"/>
            </w:tcBorders>
          </w:tcPr>
          <w:p w14:paraId="17237456" w14:textId="78698CC7" w:rsidR="0058268F" w:rsidRPr="0018508B" w:rsidRDefault="00A72B70" w:rsidP="0058268F">
            <w:pPr>
              <w:tabs>
                <w:tab w:val="left" w:pos="1125"/>
              </w:tabs>
              <w:spacing w:line="240" w:lineRule="auto"/>
              <w:ind w:right="-72"/>
              <w:jc w:val="right"/>
              <w:rPr>
                <w:rFonts w:ascii="Arial" w:eastAsia="Arial" w:hAnsi="Arial" w:cs="Arial"/>
                <w:sz w:val="18"/>
                <w:szCs w:val="18"/>
              </w:rPr>
            </w:pPr>
            <w:r w:rsidRPr="00A72B70">
              <w:rPr>
                <w:rFonts w:ascii="Arial" w:eastAsia="Arial" w:hAnsi="Arial" w:cs="Arial"/>
                <w:sz w:val="18"/>
                <w:szCs w:val="18"/>
              </w:rPr>
              <w:t>233</w:t>
            </w:r>
            <w:r w:rsidR="0058268F" w:rsidRPr="0018508B">
              <w:rPr>
                <w:rFonts w:ascii="Arial" w:eastAsia="Arial" w:hAnsi="Arial" w:cs="Arial"/>
                <w:sz w:val="18"/>
                <w:szCs w:val="18"/>
              </w:rPr>
              <w:t>,</w:t>
            </w:r>
            <w:r w:rsidRPr="00A72B70">
              <w:rPr>
                <w:rFonts w:ascii="Arial" w:eastAsia="Arial" w:hAnsi="Arial" w:cs="Arial"/>
                <w:sz w:val="18"/>
                <w:szCs w:val="18"/>
              </w:rPr>
              <w:t>467</w:t>
            </w:r>
            <w:r w:rsidR="0058268F" w:rsidRPr="0018508B">
              <w:rPr>
                <w:rFonts w:ascii="Arial" w:eastAsia="Arial" w:hAnsi="Arial" w:cs="Arial"/>
                <w:sz w:val="18"/>
                <w:szCs w:val="18"/>
              </w:rPr>
              <w:t>,</w:t>
            </w:r>
            <w:r w:rsidRPr="00A72B70">
              <w:rPr>
                <w:rFonts w:ascii="Arial" w:eastAsia="Arial" w:hAnsi="Arial" w:cs="Arial"/>
                <w:sz w:val="18"/>
                <w:szCs w:val="18"/>
              </w:rPr>
              <w:t>794</w:t>
            </w:r>
          </w:p>
        </w:tc>
        <w:tc>
          <w:tcPr>
            <w:tcW w:w="1549" w:type="dxa"/>
            <w:tcBorders>
              <w:bottom w:val="single" w:sz="4" w:space="0" w:color="000000"/>
            </w:tcBorders>
            <w:shd w:val="clear" w:color="auto" w:fill="FAFAFA"/>
          </w:tcPr>
          <w:p w14:paraId="4632BEEA" w14:textId="6107A3FB" w:rsidR="0058268F" w:rsidRPr="0018508B" w:rsidRDefault="00A72B70" w:rsidP="0058268F">
            <w:pPr>
              <w:tabs>
                <w:tab w:val="left" w:pos="1125"/>
              </w:tabs>
              <w:spacing w:line="240" w:lineRule="auto"/>
              <w:ind w:right="-72"/>
              <w:jc w:val="right"/>
              <w:rPr>
                <w:rFonts w:ascii="Arial" w:eastAsia="Arial" w:hAnsi="Arial" w:cs="Arial"/>
                <w:sz w:val="18"/>
                <w:szCs w:val="18"/>
              </w:rPr>
            </w:pPr>
            <w:r w:rsidRPr="00A72B70">
              <w:rPr>
                <w:rFonts w:ascii="Arial" w:eastAsia="Arial" w:hAnsi="Arial" w:cs="Arial"/>
                <w:sz w:val="18"/>
                <w:szCs w:val="18"/>
              </w:rPr>
              <w:t>7</w:t>
            </w:r>
            <w:r w:rsidR="009372A7" w:rsidRPr="0018508B">
              <w:rPr>
                <w:rFonts w:ascii="Arial" w:eastAsia="Arial" w:hAnsi="Arial" w:cs="Arial"/>
                <w:sz w:val="18"/>
                <w:szCs w:val="18"/>
              </w:rPr>
              <w:t>,</w:t>
            </w:r>
            <w:r w:rsidRPr="00A72B70">
              <w:rPr>
                <w:rFonts w:ascii="Arial" w:eastAsia="Arial" w:hAnsi="Arial" w:cs="Arial"/>
                <w:sz w:val="18"/>
                <w:szCs w:val="18"/>
              </w:rPr>
              <w:t>996</w:t>
            </w:r>
            <w:r w:rsidR="009372A7" w:rsidRPr="0018508B">
              <w:rPr>
                <w:rFonts w:ascii="Arial" w:eastAsia="Arial" w:hAnsi="Arial" w:cs="Arial"/>
                <w:sz w:val="18"/>
                <w:szCs w:val="18"/>
              </w:rPr>
              <w:t>,</w:t>
            </w:r>
            <w:r w:rsidRPr="00A72B70">
              <w:rPr>
                <w:rFonts w:ascii="Arial" w:eastAsia="Arial" w:hAnsi="Arial" w:cs="Arial"/>
                <w:sz w:val="18"/>
                <w:szCs w:val="18"/>
              </w:rPr>
              <w:t>501</w:t>
            </w:r>
            <w:r w:rsidR="009372A7" w:rsidRPr="0018508B">
              <w:rPr>
                <w:rFonts w:ascii="Arial" w:eastAsia="Arial" w:hAnsi="Arial" w:cs="Arial"/>
                <w:sz w:val="18"/>
                <w:szCs w:val="18"/>
              </w:rPr>
              <w:t>,</w:t>
            </w:r>
            <w:r w:rsidRPr="00A72B70">
              <w:rPr>
                <w:rFonts w:ascii="Arial" w:eastAsia="Arial" w:hAnsi="Arial" w:cs="Arial"/>
                <w:sz w:val="18"/>
                <w:szCs w:val="18"/>
              </w:rPr>
              <w:t>885</w:t>
            </w:r>
          </w:p>
        </w:tc>
        <w:tc>
          <w:tcPr>
            <w:tcW w:w="1550" w:type="dxa"/>
            <w:tcBorders>
              <w:bottom w:val="single" w:sz="4" w:space="0" w:color="000000"/>
            </w:tcBorders>
          </w:tcPr>
          <w:p w14:paraId="23D2EF46" w14:textId="69B64A19" w:rsidR="0058268F" w:rsidRPr="0018508B" w:rsidRDefault="00A72B70" w:rsidP="0058268F">
            <w:pPr>
              <w:tabs>
                <w:tab w:val="left" w:pos="1125"/>
              </w:tabs>
              <w:spacing w:line="240" w:lineRule="auto"/>
              <w:ind w:right="-72"/>
              <w:jc w:val="right"/>
              <w:rPr>
                <w:rFonts w:ascii="Arial" w:eastAsia="Arial" w:hAnsi="Arial" w:cs="Arial"/>
                <w:sz w:val="18"/>
                <w:szCs w:val="18"/>
              </w:rPr>
            </w:pPr>
            <w:r w:rsidRPr="00A72B70">
              <w:rPr>
                <w:rFonts w:ascii="Arial" w:eastAsia="Arial" w:hAnsi="Arial" w:cs="Arial"/>
                <w:sz w:val="18"/>
                <w:szCs w:val="18"/>
              </w:rPr>
              <w:t>8</w:t>
            </w:r>
            <w:r w:rsidR="0058268F" w:rsidRPr="0018508B">
              <w:rPr>
                <w:rFonts w:ascii="Arial" w:eastAsia="Arial" w:hAnsi="Arial" w:cs="Arial"/>
                <w:sz w:val="18"/>
                <w:szCs w:val="18"/>
              </w:rPr>
              <w:t>,</w:t>
            </w:r>
            <w:r w:rsidRPr="00A72B70">
              <w:rPr>
                <w:rFonts w:ascii="Arial" w:eastAsia="Arial" w:hAnsi="Arial" w:cs="Arial"/>
                <w:sz w:val="18"/>
                <w:szCs w:val="18"/>
              </w:rPr>
              <w:t>109</w:t>
            </w:r>
            <w:r w:rsidR="0058268F" w:rsidRPr="0018508B">
              <w:rPr>
                <w:rFonts w:ascii="Arial" w:eastAsia="Arial" w:hAnsi="Arial" w:cs="Arial"/>
                <w:sz w:val="18"/>
                <w:szCs w:val="18"/>
              </w:rPr>
              <w:t>,</w:t>
            </w:r>
            <w:r w:rsidRPr="00A72B70">
              <w:rPr>
                <w:rFonts w:ascii="Arial" w:eastAsia="Arial" w:hAnsi="Arial" w:cs="Arial"/>
                <w:sz w:val="18"/>
                <w:szCs w:val="18"/>
              </w:rPr>
              <w:t>153</w:t>
            </w:r>
            <w:r w:rsidR="0058268F" w:rsidRPr="0018508B">
              <w:rPr>
                <w:rFonts w:ascii="Arial" w:eastAsia="Arial" w:hAnsi="Arial" w:cs="Arial"/>
                <w:sz w:val="18"/>
                <w:szCs w:val="18"/>
              </w:rPr>
              <w:t>,</w:t>
            </w:r>
            <w:r w:rsidRPr="00A72B70">
              <w:rPr>
                <w:rFonts w:ascii="Arial" w:eastAsia="Arial" w:hAnsi="Arial" w:cs="Arial"/>
                <w:sz w:val="18"/>
                <w:szCs w:val="18"/>
              </w:rPr>
              <w:t>644</w:t>
            </w:r>
          </w:p>
        </w:tc>
      </w:tr>
    </w:tbl>
    <w:p w14:paraId="62842F4A" w14:textId="5310B7B4" w:rsidR="00A144B8" w:rsidRPr="0018508B" w:rsidRDefault="00A144B8">
      <w:pPr>
        <w:spacing w:line="240" w:lineRule="auto"/>
        <w:rPr>
          <w:rFonts w:ascii="Arial" w:eastAsia="Arial" w:hAnsi="Arial" w:cs="Arial"/>
          <w:sz w:val="18"/>
          <w:szCs w:val="18"/>
        </w:rPr>
      </w:pPr>
    </w:p>
    <w:p w14:paraId="3F0DE395" w14:textId="7108DE8B" w:rsidR="0041340C" w:rsidRPr="0018508B" w:rsidRDefault="006D7E0B" w:rsidP="00E95A44">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18508B">
        <w:rPr>
          <w:rFonts w:ascii="Arial" w:eastAsia="Arial" w:hAnsi="Arial" w:cs="Arial"/>
          <w:b/>
          <w:color w:val="CF4A02"/>
          <w:sz w:val="18"/>
          <w:szCs w:val="18"/>
        </w:rPr>
        <w:t>iv)</w:t>
      </w:r>
      <w:r w:rsidRPr="0018508B">
        <w:rPr>
          <w:rFonts w:ascii="Arial" w:eastAsia="Arial" w:hAnsi="Arial" w:cs="Arial"/>
          <w:b/>
          <w:color w:val="CF4A02"/>
          <w:sz w:val="18"/>
          <w:szCs w:val="18"/>
        </w:rPr>
        <w:tab/>
      </w:r>
      <w:r w:rsidR="00CD2157" w:rsidRPr="0018508B">
        <w:rPr>
          <w:rFonts w:ascii="Arial" w:eastAsia="Arial" w:hAnsi="Arial" w:cs="Arial"/>
          <w:b/>
          <w:color w:val="CF4A02"/>
          <w:sz w:val="18"/>
          <w:szCs w:val="18"/>
        </w:rPr>
        <w:t>Management remuneration</w:t>
      </w:r>
    </w:p>
    <w:p w14:paraId="12E0941D" w14:textId="77777777" w:rsidR="0041340C" w:rsidRPr="0018508B" w:rsidRDefault="0041340C" w:rsidP="00E95A44">
      <w:pPr>
        <w:spacing w:line="240" w:lineRule="auto"/>
        <w:ind w:left="540"/>
        <w:jc w:val="both"/>
        <w:rPr>
          <w:rFonts w:ascii="Arial" w:eastAsia="Arial" w:hAnsi="Arial" w:cs="Arial"/>
          <w:sz w:val="18"/>
          <w:szCs w:val="18"/>
        </w:rPr>
      </w:pPr>
    </w:p>
    <w:p w14:paraId="4C9ECCDD" w14:textId="77777777" w:rsidR="0041340C" w:rsidRPr="0018508B" w:rsidRDefault="00CD2157" w:rsidP="00E95A44">
      <w:pPr>
        <w:spacing w:line="240" w:lineRule="auto"/>
        <w:ind w:left="540"/>
        <w:jc w:val="both"/>
        <w:rPr>
          <w:rFonts w:ascii="Arial" w:eastAsia="Arial" w:hAnsi="Arial" w:cs="Arial"/>
          <w:sz w:val="18"/>
          <w:szCs w:val="18"/>
        </w:rPr>
      </w:pPr>
      <w:bookmarkStart w:id="3" w:name="bookmark=id.1t3h5sf" w:colFirst="0" w:colLast="0"/>
      <w:bookmarkEnd w:id="3"/>
      <w:r w:rsidRPr="0018508B">
        <w:rPr>
          <w:rFonts w:ascii="Arial" w:eastAsia="Arial" w:hAnsi="Arial" w:cs="Arial"/>
          <w:sz w:val="18"/>
          <w:szCs w:val="18"/>
        </w:rPr>
        <w:t>The compensations paid or payable to management for employment services are as follows:</w:t>
      </w:r>
    </w:p>
    <w:p w14:paraId="03261A33" w14:textId="7A988073" w:rsidR="0041340C" w:rsidRPr="0018508B" w:rsidRDefault="0041340C" w:rsidP="00E95A44">
      <w:pPr>
        <w:spacing w:line="240" w:lineRule="auto"/>
        <w:ind w:left="540"/>
        <w:jc w:val="both"/>
        <w:rPr>
          <w:rFonts w:ascii="Arial" w:eastAsia="Arial" w:hAnsi="Arial" w:cs="Arial"/>
          <w:sz w:val="18"/>
          <w:szCs w:val="18"/>
        </w:rPr>
      </w:pPr>
    </w:p>
    <w:tbl>
      <w:tblPr>
        <w:tblStyle w:val="af5"/>
        <w:tblW w:w="8892" w:type="dxa"/>
        <w:tblInd w:w="567" w:type="dxa"/>
        <w:tblLayout w:type="fixed"/>
        <w:tblLook w:val="0000" w:firstRow="0" w:lastRow="0" w:firstColumn="0" w:lastColumn="0" w:noHBand="0" w:noVBand="0"/>
      </w:tblPr>
      <w:tblGrid>
        <w:gridCol w:w="2556"/>
        <w:gridCol w:w="1584"/>
        <w:gridCol w:w="1584"/>
        <w:gridCol w:w="1584"/>
        <w:gridCol w:w="1584"/>
      </w:tblGrid>
      <w:tr w:rsidR="00692230" w:rsidRPr="0018508B" w14:paraId="42B60B0D" w14:textId="77777777" w:rsidTr="00C01E57">
        <w:trPr>
          <w:trHeight w:val="207"/>
        </w:trPr>
        <w:tc>
          <w:tcPr>
            <w:tcW w:w="2556" w:type="dxa"/>
            <w:shd w:val="clear" w:color="auto" w:fill="auto"/>
            <w:vAlign w:val="bottom"/>
          </w:tcPr>
          <w:p w14:paraId="77B51170" w14:textId="77777777" w:rsidR="00692230" w:rsidRPr="0018508B" w:rsidRDefault="00692230" w:rsidP="00C01E57">
            <w:pPr>
              <w:spacing w:line="240" w:lineRule="auto"/>
              <w:ind w:left="-101" w:right="-115"/>
              <w:jc w:val="both"/>
              <w:rPr>
                <w:rFonts w:ascii="Arial" w:eastAsia="Arial" w:hAnsi="Arial" w:cs="Arial"/>
                <w:b/>
                <w:sz w:val="18"/>
                <w:szCs w:val="18"/>
              </w:rPr>
            </w:pPr>
          </w:p>
        </w:tc>
        <w:tc>
          <w:tcPr>
            <w:tcW w:w="3168" w:type="dxa"/>
            <w:gridSpan w:val="2"/>
            <w:tcBorders>
              <w:top w:val="single" w:sz="4" w:space="0" w:color="000000"/>
            </w:tcBorders>
            <w:shd w:val="clear" w:color="auto" w:fill="auto"/>
            <w:vAlign w:val="bottom"/>
          </w:tcPr>
          <w:p w14:paraId="786AEC25" w14:textId="77777777" w:rsidR="00692230" w:rsidRPr="0018508B" w:rsidRDefault="00692230" w:rsidP="00C01E57">
            <w:pPr>
              <w:spacing w:line="240" w:lineRule="auto"/>
              <w:ind w:right="-72"/>
              <w:jc w:val="center"/>
              <w:rPr>
                <w:rFonts w:ascii="Arial" w:eastAsia="Arial" w:hAnsi="Arial" w:cs="Arial"/>
                <w:b/>
                <w:sz w:val="18"/>
                <w:szCs w:val="18"/>
              </w:rPr>
            </w:pPr>
            <w:r w:rsidRPr="0018508B">
              <w:rPr>
                <w:rFonts w:ascii="Arial" w:eastAsia="Arial" w:hAnsi="Arial" w:cs="Arial"/>
                <w:b/>
                <w:sz w:val="18"/>
                <w:szCs w:val="18"/>
              </w:rPr>
              <w:t>Unit: US Dollar</w:t>
            </w:r>
          </w:p>
        </w:tc>
        <w:tc>
          <w:tcPr>
            <w:tcW w:w="3168" w:type="dxa"/>
            <w:gridSpan w:val="2"/>
            <w:tcBorders>
              <w:top w:val="single" w:sz="4" w:space="0" w:color="000000"/>
            </w:tcBorders>
            <w:shd w:val="clear" w:color="auto" w:fill="auto"/>
            <w:vAlign w:val="bottom"/>
          </w:tcPr>
          <w:p w14:paraId="38F24E63" w14:textId="77777777" w:rsidR="00692230" w:rsidRPr="0018508B" w:rsidRDefault="00692230" w:rsidP="00C01E57">
            <w:pPr>
              <w:spacing w:line="240" w:lineRule="auto"/>
              <w:ind w:right="-72"/>
              <w:jc w:val="center"/>
              <w:rPr>
                <w:rFonts w:ascii="Arial" w:eastAsia="Arial" w:hAnsi="Arial" w:cs="Arial"/>
                <w:b/>
                <w:sz w:val="18"/>
                <w:szCs w:val="18"/>
              </w:rPr>
            </w:pPr>
            <w:r w:rsidRPr="0018508B">
              <w:rPr>
                <w:rFonts w:ascii="Arial" w:eastAsia="Arial" w:hAnsi="Arial" w:cs="Arial"/>
                <w:b/>
                <w:sz w:val="18"/>
                <w:szCs w:val="18"/>
              </w:rPr>
              <w:t>Unit: Baht</w:t>
            </w:r>
          </w:p>
        </w:tc>
      </w:tr>
      <w:tr w:rsidR="00692230" w:rsidRPr="0018508B" w14:paraId="6803842C" w14:textId="77777777" w:rsidTr="00C01E57">
        <w:trPr>
          <w:trHeight w:val="207"/>
        </w:trPr>
        <w:tc>
          <w:tcPr>
            <w:tcW w:w="2556" w:type="dxa"/>
            <w:shd w:val="clear" w:color="auto" w:fill="auto"/>
            <w:vAlign w:val="bottom"/>
          </w:tcPr>
          <w:p w14:paraId="5CD2B874" w14:textId="77777777" w:rsidR="00692230" w:rsidRPr="0018508B" w:rsidRDefault="00692230" w:rsidP="00C01E57">
            <w:pPr>
              <w:spacing w:line="240" w:lineRule="auto"/>
              <w:ind w:left="-101" w:right="-115"/>
              <w:jc w:val="both"/>
              <w:rPr>
                <w:rFonts w:ascii="Arial" w:eastAsia="Arial" w:hAnsi="Arial" w:cs="Arial"/>
                <w:sz w:val="18"/>
                <w:szCs w:val="18"/>
              </w:rPr>
            </w:pPr>
            <w:r w:rsidRPr="0018508B">
              <w:rPr>
                <w:rFonts w:ascii="Arial" w:eastAsia="Arial" w:hAnsi="Arial" w:cs="Arial"/>
                <w:b/>
                <w:sz w:val="18"/>
                <w:szCs w:val="18"/>
              </w:rPr>
              <w:t>For the three-month</w:t>
            </w:r>
          </w:p>
        </w:tc>
        <w:tc>
          <w:tcPr>
            <w:tcW w:w="1584" w:type="dxa"/>
            <w:tcBorders>
              <w:top w:val="single" w:sz="4" w:space="0" w:color="000000"/>
            </w:tcBorders>
            <w:shd w:val="clear" w:color="auto" w:fill="auto"/>
            <w:vAlign w:val="bottom"/>
          </w:tcPr>
          <w:p w14:paraId="1AFB25F7" w14:textId="52EF8D6C" w:rsidR="00692230" w:rsidRPr="0018508B" w:rsidRDefault="00A72B70" w:rsidP="00C01E57">
            <w:pPr>
              <w:spacing w:line="240" w:lineRule="auto"/>
              <w:ind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 </w:t>
            </w:r>
          </w:p>
        </w:tc>
        <w:tc>
          <w:tcPr>
            <w:tcW w:w="1584" w:type="dxa"/>
            <w:tcBorders>
              <w:top w:val="single" w:sz="4" w:space="0" w:color="000000"/>
            </w:tcBorders>
            <w:shd w:val="clear" w:color="auto" w:fill="auto"/>
            <w:vAlign w:val="bottom"/>
          </w:tcPr>
          <w:p w14:paraId="2FEC36D2" w14:textId="72038ED8" w:rsidR="00692230" w:rsidRPr="0018508B" w:rsidRDefault="00A72B70" w:rsidP="00C01E57">
            <w:pPr>
              <w:spacing w:line="240" w:lineRule="auto"/>
              <w:ind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 </w:t>
            </w:r>
          </w:p>
        </w:tc>
        <w:tc>
          <w:tcPr>
            <w:tcW w:w="1584" w:type="dxa"/>
            <w:tcBorders>
              <w:top w:val="single" w:sz="4" w:space="0" w:color="000000"/>
            </w:tcBorders>
            <w:shd w:val="clear" w:color="auto" w:fill="auto"/>
            <w:vAlign w:val="bottom"/>
          </w:tcPr>
          <w:p w14:paraId="13FFD1B6" w14:textId="4CE0001C" w:rsidR="00692230" w:rsidRPr="0018508B" w:rsidRDefault="00A72B70" w:rsidP="00C01E57">
            <w:pPr>
              <w:spacing w:line="240" w:lineRule="auto"/>
              <w:ind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 </w:t>
            </w:r>
          </w:p>
        </w:tc>
        <w:tc>
          <w:tcPr>
            <w:tcW w:w="1584" w:type="dxa"/>
            <w:tcBorders>
              <w:top w:val="single" w:sz="4" w:space="0" w:color="000000"/>
            </w:tcBorders>
            <w:shd w:val="clear" w:color="auto" w:fill="auto"/>
            <w:vAlign w:val="bottom"/>
          </w:tcPr>
          <w:p w14:paraId="581CE82A" w14:textId="362866C5" w:rsidR="00692230" w:rsidRPr="0018508B" w:rsidRDefault="00A72B70" w:rsidP="00C01E57">
            <w:pPr>
              <w:spacing w:line="240" w:lineRule="auto"/>
              <w:ind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 </w:t>
            </w:r>
          </w:p>
        </w:tc>
      </w:tr>
      <w:tr w:rsidR="00692230" w:rsidRPr="0018508B" w14:paraId="4BC12F69" w14:textId="77777777" w:rsidTr="00C01E57">
        <w:trPr>
          <w:trHeight w:val="207"/>
        </w:trPr>
        <w:tc>
          <w:tcPr>
            <w:tcW w:w="2556" w:type="dxa"/>
            <w:shd w:val="clear" w:color="auto" w:fill="auto"/>
            <w:vAlign w:val="bottom"/>
          </w:tcPr>
          <w:p w14:paraId="69F281EB" w14:textId="77777777" w:rsidR="00692230" w:rsidRPr="0018508B" w:rsidRDefault="00692230" w:rsidP="00C01E57">
            <w:pPr>
              <w:spacing w:line="240" w:lineRule="auto"/>
              <w:ind w:left="-101" w:right="-115"/>
              <w:jc w:val="both"/>
              <w:rPr>
                <w:rFonts w:ascii="Arial" w:eastAsia="Arial" w:hAnsi="Arial" w:cs="Arial"/>
                <w:sz w:val="18"/>
                <w:szCs w:val="18"/>
              </w:rPr>
            </w:pPr>
            <w:r w:rsidRPr="0018508B">
              <w:rPr>
                <w:rFonts w:ascii="Arial" w:eastAsia="Arial" w:hAnsi="Arial" w:cs="Arial"/>
                <w:b/>
                <w:sz w:val="18"/>
                <w:szCs w:val="18"/>
              </w:rPr>
              <w:t xml:space="preserve">   period ended</w:t>
            </w:r>
          </w:p>
        </w:tc>
        <w:tc>
          <w:tcPr>
            <w:tcW w:w="1584" w:type="dxa"/>
            <w:tcBorders>
              <w:bottom w:val="single" w:sz="4" w:space="0" w:color="000000"/>
            </w:tcBorders>
            <w:shd w:val="clear" w:color="auto" w:fill="auto"/>
            <w:vAlign w:val="bottom"/>
          </w:tcPr>
          <w:p w14:paraId="176F10D4" w14:textId="3328C86A" w:rsidR="00692230" w:rsidRPr="0018508B" w:rsidRDefault="00A72B70" w:rsidP="00C01E57">
            <w:pPr>
              <w:spacing w:line="240" w:lineRule="auto"/>
              <w:ind w:right="-72"/>
              <w:jc w:val="right"/>
              <w:rPr>
                <w:rFonts w:ascii="Arial" w:eastAsia="Arial" w:hAnsi="Arial" w:cs="Arial"/>
                <w:b/>
                <w:sz w:val="18"/>
                <w:szCs w:val="18"/>
              </w:rPr>
            </w:pPr>
            <w:r w:rsidRPr="00A72B70">
              <w:rPr>
                <w:rFonts w:ascii="Arial" w:eastAsia="Arial" w:hAnsi="Arial" w:cs="Arial"/>
                <w:b/>
                <w:sz w:val="18"/>
                <w:szCs w:val="18"/>
              </w:rPr>
              <w:t>2023</w:t>
            </w:r>
          </w:p>
        </w:tc>
        <w:tc>
          <w:tcPr>
            <w:tcW w:w="1584" w:type="dxa"/>
            <w:tcBorders>
              <w:bottom w:val="single" w:sz="4" w:space="0" w:color="000000"/>
            </w:tcBorders>
            <w:shd w:val="clear" w:color="auto" w:fill="auto"/>
            <w:vAlign w:val="bottom"/>
          </w:tcPr>
          <w:p w14:paraId="1AE5638B" w14:textId="201A0507" w:rsidR="00692230" w:rsidRPr="0018508B" w:rsidRDefault="00A72B70" w:rsidP="00C01E57">
            <w:pPr>
              <w:tabs>
                <w:tab w:val="center" w:pos="720"/>
                <w:tab w:val="right" w:pos="1440"/>
              </w:tabs>
              <w:spacing w:line="240" w:lineRule="auto"/>
              <w:ind w:right="-72"/>
              <w:jc w:val="right"/>
              <w:rPr>
                <w:rFonts w:ascii="Arial" w:eastAsia="Arial" w:hAnsi="Arial" w:cs="Arial"/>
                <w:b/>
                <w:sz w:val="18"/>
                <w:szCs w:val="18"/>
              </w:rPr>
            </w:pPr>
            <w:r w:rsidRPr="00A72B70">
              <w:rPr>
                <w:rFonts w:ascii="Arial" w:eastAsia="Arial" w:hAnsi="Arial" w:cs="Arial"/>
                <w:b/>
                <w:sz w:val="18"/>
                <w:szCs w:val="18"/>
              </w:rPr>
              <w:t>2022</w:t>
            </w:r>
          </w:p>
        </w:tc>
        <w:tc>
          <w:tcPr>
            <w:tcW w:w="1584" w:type="dxa"/>
            <w:tcBorders>
              <w:bottom w:val="single" w:sz="4" w:space="0" w:color="000000"/>
            </w:tcBorders>
            <w:shd w:val="clear" w:color="auto" w:fill="auto"/>
            <w:vAlign w:val="bottom"/>
          </w:tcPr>
          <w:p w14:paraId="6D288CC2" w14:textId="382ACFFA" w:rsidR="00692230" w:rsidRPr="0018508B" w:rsidRDefault="00A72B70" w:rsidP="00C01E57">
            <w:pPr>
              <w:spacing w:line="240" w:lineRule="auto"/>
              <w:ind w:right="-72"/>
              <w:jc w:val="right"/>
              <w:rPr>
                <w:rFonts w:ascii="Arial" w:eastAsia="Arial" w:hAnsi="Arial" w:cs="Arial"/>
                <w:b/>
                <w:sz w:val="18"/>
                <w:szCs w:val="18"/>
              </w:rPr>
            </w:pPr>
            <w:r w:rsidRPr="00A72B70">
              <w:rPr>
                <w:rFonts w:ascii="Arial" w:eastAsia="Arial" w:hAnsi="Arial" w:cs="Arial"/>
                <w:b/>
                <w:sz w:val="18"/>
                <w:szCs w:val="18"/>
              </w:rPr>
              <w:t>2023</w:t>
            </w:r>
          </w:p>
        </w:tc>
        <w:tc>
          <w:tcPr>
            <w:tcW w:w="1584" w:type="dxa"/>
            <w:tcBorders>
              <w:bottom w:val="single" w:sz="4" w:space="0" w:color="000000"/>
            </w:tcBorders>
            <w:shd w:val="clear" w:color="auto" w:fill="auto"/>
            <w:vAlign w:val="bottom"/>
          </w:tcPr>
          <w:p w14:paraId="47ACD055" w14:textId="493B18DB" w:rsidR="00692230" w:rsidRPr="0018508B" w:rsidRDefault="00A72B70" w:rsidP="00C01E57">
            <w:pPr>
              <w:tabs>
                <w:tab w:val="center" w:pos="720"/>
                <w:tab w:val="right" w:pos="1440"/>
              </w:tabs>
              <w:spacing w:line="240" w:lineRule="auto"/>
              <w:ind w:right="-72"/>
              <w:jc w:val="right"/>
              <w:rPr>
                <w:rFonts w:ascii="Arial" w:eastAsia="Arial" w:hAnsi="Arial" w:cs="Arial"/>
                <w:b/>
                <w:sz w:val="18"/>
                <w:szCs w:val="18"/>
              </w:rPr>
            </w:pPr>
            <w:r w:rsidRPr="00A72B70">
              <w:rPr>
                <w:rFonts w:ascii="Arial" w:eastAsia="Arial" w:hAnsi="Arial" w:cs="Arial"/>
                <w:b/>
                <w:sz w:val="18"/>
                <w:szCs w:val="18"/>
              </w:rPr>
              <w:t>2022</w:t>
            </w:r>
          </w:p>
        </w:tc>
      </w:tr>
      <w:tr w:rsidR="00692230" w:rsidRPr="0018508B" w14:paraId="04246223" w14:textId="77777777" w:rsidTr="00C01E57">
        <w:trPr>
          <w:trHeight w:val="20"/>
        </w:trPr>
        <w:tc>
          <w:tcPr>
            <w:tcW w:w="2556" w:type="dxa"/>
            <w:shd w:val="clear" w:color="auto" w:fill="auto"/>
            <w:vAlign w:val="bottom"/>
          </w:tcPr>
          <w:p w14:paraId="4D44A383" w14:textId="77777777" w:rsidR="00692230" w:rsidRPr="0018508B" w:rsidRDefault="00692230" w:rsidP="00C01E57">
            <w:pPr>
              <w:spacing w:line="240" w:lineRule="auto"/>
              <w:ind w:left="-101" w:right="-115"/>
              <w:jc w:val="both"/>
              <w:rPr>
                <w:rFonts w:ascii="Arial" w:eastAsia="Arial" w:hAnsi="Arial" w:cs="Arial"/>
                <w:sz w:val="18"/>
                <w:szCs w:val="18"/>
              </w:rPr>
            </w:pPr>
          </w:p>
        </w:tc>
        <w:tc>
          <w:tcPr>
            <w:tcW w:w="1584" w:type="dxa"/>
            <w:tcBorders>
              <w:top w:val="single" w:sz="4" w:space="0" w:color="000000"/>
            </w:tcBorders>
            <w:shd w:val="clear" w:color="auto" w:fill="FAFAFA"/>
            <w:vAlign w:val="bottom"/>
          </w:tcPr>
          <w:p w14:paraId="5D41C6A8" w14:textId="77777777" w:rsidR="00692230" w:rsidRPr="0018508B" w:rsidRDefault="00692230" w:rsidP="00C01E57">
            <w:pPr>
              <w:spacing w:line="240" w:lineRule="auto"/>
              <w:ind w:right="-72"/>
              <w:jc w:val="right"/>
              <w:rPr>
                <w:rFonts w:ascii="Arial" w:eastAsia="Arial" w:hAnsi="Arial" w:cs="Arial"/>
                <w:sz w:val="18"/>
                <w:szCs w:val="18"/>
              </w:rPr>
            </w:pPr>
          </w:p>
        </w:tc>
        <w:tc>
          <w:tcPr>
            <w:tcW w:w="1584" w:type="dxa"/>
            <w:tcBorders>
              <w:top w:val="single" w:sz="4" w:space="0" w:color="000000"/>
            </w:tcBorders>
            <w:vAlign w:val="bottom"/>
          </w:tcPr>
          <w:p w14:paraId="3F6F14B7" w14:textId="77777777" w:rsidR="00692230" w:rsidRPr="0018508B" w:rsidRDefault="00692230" w:rsidP="00C01E57">
            <w:pPr>
              <w:spacing w:line="240" w:lineRule="auto"/>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237A89B9" w14:textId="77777777" w:rsidR="00692230" w:rsidRPr="0018508B" w:rsidRDefault="00692230" w:rsidP="00C01E57">
            <w:pPr>
              <w:spacing w:line="240" w:lineRule="auto"/>
              <w:ind w:right="-72"/>
              <w:jc w:val="right"/>
              <w:rPr>
                <w:rFonts w:ascii="Arial" w:eastAsia="Arial" w:hAnsi="Arial" w:cs="Arial"/>
                <w:sz w:val="18"/>
                <w:szCs w:val="18"/>
              </w:rPr>
            </w:pPr>
          </w:p>
        </w:tc>
        <w:tc>
          <w:tcPr>
            <w:tcW w:w="1584" w:type="dxa"/>
            <w:tcBorders>
              <w:top w:val="single" w:sz="4" w:space="0" w:color="000000"/>
            </w:tcBorders>
            <w:vAlign w:val="bottom"/>
          </w:tcPr>
          <w:p w14:paraId="2F023E7F" w14:textId="77777777" w:rsidR="00692230" w:rsidRPr="0018508B" w:rsidRDefault="00692230" w:rsidP="00C01E57">
            <w:pPr>
              <w:spacing w:line="240" w:lineRule="auto"/>
              <w:ind w:right="-72"/>
              <w:jc w:val="right"/>
              <w:rPr>
                <w:rFonts w:ascii="Arial" w:eastAsia="Arial" w:hAnsi="Arial" w:cs="Arial"/>
                <w:sz w:val="18"/>
                <w:szCs w:val="18"/>
              </w:rPr>
            </w:pPr>
          </w:p>
        </w:tc>
      </w:tr>
      <w:tr w:rsidR="00692230" w:rsidRPr="0018508B" w14:paraId="09C0592A" w14:textId="77777777" w:rsidTr="00C01E57">
        <w:trPr>
          <w:trHeight w:val="126"/>
        </w:trPr>
        <w:tc>
          <w:tcPr>
            <w:tcW w:w="2556" w:type="dxa"/>
            <w:shd w:val="clear" w:color="auto" w:fill="auto"/>
          </w:tcPr>
          <w:p w14:paraId="533F7EB1" w14:textId="6B7D081B" w:rsidR="00692230" w:rsidRPr="0018508B" w:rsidRDefault="00692230" w:rsidP="00AA35B9">
            <w:pPr>
              <w:tabs>
                <w:tab w:val="left" w:pos="1254"/>
              </w:tabs>
              <w:spacing w:line="240" w:lineRule="auto"/>
              <w:ind w:left="-101" w:right="-115"/>
              <w:jc w:val="both"/>
              <w:rPr>
                <w:rFonts w:ascii="Arial" w:eastAsia="Arial" w:hAnsi="Arial" w:cs="Arial"/>
                <w:sz w:val="18"/>
                <w:szCs w:val="18"/>
              </w:rPr>
            </w:pPr>
            <w:r w:rsidRPr="0018508B">
              <w:rPr>
                <w:rFonts w:ascii="Arial" w:eastAsia="Arial" w:hAnsi="Arial" w:cs="Arial"/>
                <w:sz w:val="18"/>
                <w:szCs w:val="18"/>
              </w:rPr>
              <w:t xml:space="preserve">- Salaries and other short-term </w:t>
            </w:r>
          </w:p>
        </w:tc>
        <w:tc>
          <w:tcPr>
            <w:tcW w:w="1584" w:type="dxa"/>
            <w:shd w:val="clear" w:color="auto" w:fill="FAFAFA"/>
            <w:vAlign w:val="bottom"/>
          </w:tcPr>
          <w:p w14:paraId="45EC23AB" w14:textId="77777777" w:rsidR="00692230" w:rsidRPr="0018508B" w:rsidRDefault="00692230" w:rsidP="00C01E57">
            <w:pPr>
              <w:spacing w:line="240" w:lineRule="auto"/>
              <w:ind w:right="-72"/>
              <w:jc w:val="right"/>
              <w:rPr>
                <w:rFonts w:ascii="Arial" w:eastAsia="Arial" w:hAnsi="Arial" w:cs="Arial"/>
                <w:sz w:val="18"/>
                <w:szCs w:val="18"/>
              </w:rPr>
            </w:pPr>
          </w:p>
        </w:tc>
        <w:tc>
          <w:tcPr>
            <w:tcW w:w="1584" w:type="dxa"/>
            <w:vAlign w:val="bottom"/>
          </w:tcPr>
          <w:p w14:paraId="0F214006" w14:textId="77777777" w:rsidR="00692230" w:rsidRPr="0018508B" w:rsidRDefault="00692230" w:rsidP="00C01E57">
            <w:pPr>
              <w:spacing w:line="240" w:lineRule="auto"/>
              <w:ind w:right="-72"/>
              <w:jc w:val="right"/>
              <w:rPr>
                <w:rFonts w:ascii="Arial" w:eastAsia="Arial" w:hAnsi="Arial" w:cs="Arial"/>
                <w:sz w:val="18"/>
                <w:szCs w:val="18"/>
              </w:rPr>
            </w:pPr>
          </w:p>
        </w:tc>
        <w:tc>
          <w:tcPr>
            <w:tcW w:w="1584" w:type="dxa"/>
            <w:shd w:val="clear" w:color="auto" w:fill="FAFAFA"/>
            <w:vAlign w:val="bottom"/>
          </w:tcPr>
          <w:p w14:paraId="09A1E50C" w14:textId="77777777" w:rsidR="00692230" w:rsidRPr="0018508B" w:rsidRDefault="00692230" w:rsidP="00C01E57">
            <w:pPr>
              <w:spacing w:line="240" w:lineRule="auto"/>
              <w:ind w:right="-72"/>
              <w:jc w:val="right"/>
              <w:rPr>
                <w:rFonts w:ascii="Arial" w:eastAsia="Arial" w:hAnsi="Arial" w:cs="Arial"/>
                <w:sz w:val="18"/>
                <w:szCs w:val="18"/>
              </w:rPr>
            </w:pPr>
          </w:p>
        </w:tc>
        <w:tc>
          <w:tcPr>
            <w:tcW w:w="1584" w:type="dxa"/>
            <w:vAlign w:val="bottom"/>
          </w:tcPr>
          <w:p w14:paraId="22DCC00C" w14:textId="77777777" w:rsidR="00692230" w:rsidRPr="0018508B" w:rsidRDefault="00692230" w:rsidP="00C01E57">
            <w:pPr>
              <w:spacing w:line="240" w:lineRule="auto"/>
              <w:ind w:right="-72"/>
              <w:jc w:val="right"/>
              <w:rPr>
                <w:rFonts w:ascii="Arial" w:eastAsia="Arial" w:hAnsi="Arial" w:cs="Arial"/>
                <w:sz w:val="18"/>
                <w:szCs w:val="18"/>
              </w:rPr>
            </w:pPr>
          </w:p>
        </w:tc>
      </w:tr>
      <w:tr w:rsidR="00692230" w:rsidRPr="0018508B" w14:paraId="070AD85B" w14:textId="77777777" w:rsidTr="00C01E57">
        <w:trPr>
          <w:trHeight w:val="117"/>
        </w:trPr>
        <w:tc>
          <w:tcPr>
            <w:tcW w:w="2556" w:type="dxa"/>
            <w:shd w:val="clear" w:color="auto" w:fill="auto"/>
          </w:tcPr>
          <w:p w14:paraId="33295AB4" w14:textId="77777777" w:rsidR="00692230" w:rsidRPr="0018508B" w:rsidRDefault="00692230" w:rsidP="00692230">
            <w:pPr>
              <w:tabs>
                <w:tab w:val="left" w:pos="1254"/>
              </w:tabs>
              <w:spacing w:line="240" w:lineRule="auto"/>
              <w:ind w:left="-101" w:right="-115"/>
              <w:jc w:val="both"/>
              <w:rPr>
                <w:rFonts w:ascii="Arial" w:eastAsia="Arial" w:hAnsi="Arial" w:cs="Arial"/>
                <w:sz w:val="18"/>
                <w:szCs w:val="18"/>
              </w:rPr>
            </w:pPr>
            <w:r w:rsidRPr="0018508B">
              <w:rPr>
                <w:rFonts w:ascii="Arial" w:eastAsia="Arial" w:hAnsi="Arial" w:cs="Arial"/>
                <w:sz w:val="18"/>
                <w:szCs w:val="18"/>
              </w:rPr>
              <w:t xml:space="preserve">     employee benefits</w:t>
            </w:r>
          </w:p>
        </w:tc>
        <w:tc>
          <w:tcPr>
            <w:tcW w:w="1584" w:type="dxa"/>
            <w:shd w:val="clear" w:color="auto" w:fill="FAFAFA"/>
            <w:vAlign w:val="bottom"/>
          </w:tcPr>
          <w:p w14:paraId="548978F1" w14:textId="36914778"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1</w:t>
            </w:r>
            <w:r w:rsidR="00FC7025" w:rsidRPr="0018508B">
              <w:rPr>
                <w:rFonts w:ascii="Arial" w:eastAsia="Arial" w:hAnsi="Arial" w:cs="Arial"/>
                <w:sz w:val="18"/>
                <w:szCs w:val="18"/>
              </w:rPr>
              <w:t>,</w:t>
            </w:r>
            <w:r w:rsidRPr="00A72B70">
              <w:rPr>
                <w:rFonts w:ascii="Arial" w:eastAsia="Arial" w:hAnsi="Arial" w:cs="Arial"/>
                <w:sz w:val="18"/>
                <w:szCs w:val="18"/>
              </w:rPr>
              <w:t>159</w:t>
            </w:r>
            <w:r w:rsidR="00FC7025" w:rsidRPr="0018508B">
              <w:rPr>
                <w:rFonts w:ascii="Arial" w:eastAsia="Arial" w:hAnsi="Arial" w:cs="Arial"/>
                <w:sz w:val="18"/>
                <w:szCs w:val="18"/>
              </w:rPr>
              <w:t>,</w:t>
            </w:r>
            <w:r w:rsidRPr="00A72B70">
              <w:rPr>
                <w:rFonts w:ascii="Arial" w:eastAsia="Arial" w:hAnsi="Arial" w:cs="Arial"/>
                <w:sz w:val="18"/>
                <w:szCs w:val="18"/>
              </w:rPr>
              <w:t>830</w:t>
            </w:r>
          </w:p>
        </w:tc>
        <w:tc>
          <w:tcPr>
            <w:tcW w:w="1584" w:type="dxa"/>
            <w:vAlign w:val="bottom"/>
          </w:tcPr>
          <w:p w14:paraId="38F18F51" w14:textId="19F1D010"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1</w:t>
            </w:r>
            <w:r w:rsidR="00692230" w:rsidRPr="0018508B">
              <w:rPr>
                <w:rFonts w:ascii="Arial" w:eastAsia="Arial" w:hAnsi="Arial" w:cs="Arial"/>
                <w:sz w:val="18"/>
                <w:szCs w:val="18"/>
              </w:rPr>
              <w:t>,</w:t>
            </w:r>
            <w:r w:rsidRPr="00A72B70">
              <w:rPr>
                <w:rFonts w:ascii="Arial" w:eastAsia="Arial" w:hAnsi="Arial" w:cs="Arial"/>
                <w:sz w:val="18"/>
                <w:szCs w:val="18"/>
              </w:rPr>
              <w:t>422</w:t>
            </w:r>
            <w:r w:rsidR="00692230" w:rsidRPr="0018508B">
              <w:rPr>
                <w:rFonts w:ascii="Arial" w:eastAsia="Arial" w:hAnsi="Arial" w:cs="Arial"/>
                <w:sz w:val="18"/>
                <w:szCs w:val="18"/>
              </w:rPr>
              <w:t>,</w:t>
            </w:r>
            <w:r w:rsidRPr="00A72B70">
              <w:rPr>
                <w:rFonts w:ascii="Arial" w:eastAsia="Arial" w:hAnsi="Arial" w:cs="Arial"/>
                <w:sz w:val="18"/>
                <w:szCs w:val="18"/>
              </w:rPr>
              <w:t>246</w:t>
            </w:r>
          </w:p>
        </w:tc>
        <w:tc>
          <w:tcPr>
            <w:tcW w:w="1584" w:type="dxa"/>
            <w:shd w:val="clear" w:color="auto" w:fill="FAFAFA"/>
            <w:vAlign w:val="bottom"/>
          </w:tcPr>
          <w:p w14:paraId="2613E122" w14:textId="1AA15D0D"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40</w:t>
            </w:r>
            <w:r w:rsidR="00FC7025" w:rsidRPr="0018508B">
              <w:rPr>
                <w:rFonts w:ascii="Arial" w:eastAsia="Arial" w:hAnsi="Arial" w:cs="Arial"/>
                <w:sz w:val="18"/>
                <w:szCs w:val="18"/>
              </w:rPr>
              <w:t>,</w:t>
            </w:r>
            <w:r w:rsidRPr="00A72B70">
              <w:rPr>
                <w:rFonts w:ascii="Arial" w:eastAsia="Arial" w:hAnsi="Arial" w:cs="Arial"/>
                <w:sz w:val="18"/>
                <w:szCs w:val="18"/>
              </w:rPr>
              <w:t>198</w:t>
            </w:r>
            <w:r w:rsidR="00FC7025" w:rsidRPr="0018508B">
              <w:rPr>
                <w:rFonts w:ascii="Arial" w:eastAsia="Arial" w:hAnsi="Arial" w:cs="Arial"/>
                <w:sz w:val="18"/>
                <w:szCs w:val="18"/>
              </w:rPr>
              <w:t>,</w:t>
            </w:r>
            <w:r w:rsidRPr="00A72B70">
              <w:rPr>
                <w:rFonts w:ascii="Arial" w:eastAsia="Arial" w:hAnsi="Arial" w:cs="Arial"/>
                <w:sz w:val="18"/>
                <w:szCs w:val="18"/>
              </w:rPr>
              <w:t>885</w:t>
            </w:r>
          </w:p>
        </w:tc>
        <w:tc>
          <w:tcPr>
            <w:tcW w:w="1584" w:type="dxa"/>
            <w:vAlign w:val="bottom"/>
          </w:tcPr>
          <w:p w14:paraId="63B08C7F" w14:textId="0C512794"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49</w:t>
            </w:r>
            <w:r w:rsidR="00692230" w:rsidRPr="0018508B">
              <w:rPr>
                <w:rFonts w:ascii="Arial" w:eastAsia="Arial" w:hAnsi="Arial" w:cs="Arial"/>
                <w:sz w:val="18"/>
                <w:szCs w:val="18"/>
              </w:rPr>
              <w:t>,</w:t>
            </w:r>
            <w:r w:rsidRPr="00A72B70">
              <w:rPr>
                <w:rFonts w:ascii="Arial" w:eastAsia="Arial" w:hAnsi="Arial" w:cs="Arial"/>
                <w:sz w:val="18"/>
                <w:szCs w:val="18"/>
              </w:rPr>
              <w:t>211</w:t>
            </w:r>
            <w:r w:rsidR="00692230" w:rsidRPr="0018508B">
              <w:rPr>
                <w:rFonts w:ascii="Arial" w:eastAsia="Arial" w:hAnsi="Arial" w:cs="Arial"/>
                <w:sz w:val="18"/>
                <w:szCs w:val="18"/>
              </w:rPr>
              <w:t>,</w:t>
            </w:r>
            <w:r w:rsidRPr="00A72B70">
              <w:rPr>
                <w:rFonts w:ascii="Arial" w:eastAsia="Arial" w:hAnsi="Arial" w:cs="Arial"/>
                <w:sz w:val="18"/>
                <w:szCs w:val="18"/>
              </w:rPr>
              <w:t>433</w:t>
            </w:r>
          </w:p>
        </w:tc>
      </w:tr>
      <w:tr w:rsidR="00692230" w:rsidRPr="0018508B" w14:paraId="3DA4EC2E" w14:textId="77777777" w:rsidTr="00C01E57">
        <w:trPr>
          <w:trHeight w:val="20"/>
        </w:trPr>
        <w:tc>
          <w:tcPr>
            <w:tcW w:w="2556" w:type="dxa"/>
            <w:shd w:val="clear" w:color="auto" w:fill="auto"/>
          </w:tcPr>
          <w:p w14:paraId="461AC3F8" w14:textId="77777777" w:rsidR="00692230" w:rsidRPr="0018508B" w:rsidRDefault="00692230" w:rsidP="00692230">
            <w:pPr>
              <w:tabs>
                <w:tab w:val="left" w:pos="1254"/>
              </w:tabs>
              <w:spacing w:line="240" w:lineRule="auto"/>
              <w:ind w:left="-101" w:right="-115"/>
              <w:jc w:val="both"/>
              <w:rPr>
                <w:rFonts w:ascii="Arial" w:eastAsia="Arial" w:hAnsi="Arial" w:cs="Arial"/>
                <w:sz w:val="18"/>
                <w:szCs w:val="18"/>
              </w:rPr>
            </w:pPr>
            <w:r w:rsidRPr="0018508B">
              <w:rPr>
                <w:rFonts w:ascii="Arial" w:eastAsia="Arial" w:hAnsi="Arial" w:cs="Arial"/>
                <w:sz w:val="18"/>
                <w:szCs w:val="18"/>
              </w:rPr>
              <w:t>- Retirement benefits</w:t>
            </w:r>
          </w:p>
        </w:tc>
        <w:tc>
          <w:tcPr>
            <w:tcW w:w="1584" w:type="dxa"/>
            <w:tcBorders>
              <w:bottom w:val="single" w:sz="4" w:space="0" w:color="000000"/>
            </w:tcBorders>
            <w:shd w:val="clear" w:color="auto" w:fill="FAFAFA"/>
            <w:vAlign w:val="bottom"/>
          </w:tcPr>
          <w:p w14:paraId="0BDCE1AE" w14:textId="0C5637B5"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32</w:t>
            </w:r>
            <w:r w:rsidR="00FC7025" w:rsidRPr="0018508B">
              <w:rPr>
                <w:rFonts w:ascii="Arial" w:eastAsia="Arial" w:hAnsi="Arial" w:cs="Arial"/>
                <w:sz w:val="18"/>
                <w:szCs w:val="18"/>
              </w:rPr>
              <w:t>,</w:t>
            </w:r>
            <w:r w:rsidRPr="00A72B70">
              <w:rPr>
                <w:rFonts w:ascii="Arial" w:eastAsia="Arial" w:hAnsi="Arial" w:cs="Arial"/>
                <w:sz w:val="18"/>
                <w:szCs w:val="18"/>
              </w:rPr>
              <w:t>476</w:t>
            </w:r>
          </w:p>
        </w:tc>
        <w:tc>
          <w:tcPr>
            <w:tcW w:w="1584" w:type="dxa"/>
            <w:tcBorders>
              <w:bottom w:val="single" w:sz="4" w:space="0" w:color="000000"/>
            </w:tcBorders>
            <w:vAlign w:val="bottom"/>
          </w:tcPr>
          <w:p w14:paraId="33CA88DC" w14:textId="6A800990"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36</w:t>
            </w:r>
            <w:r w:rsidR="00692230" w:rsidRPr="0018508B">
              <w:rPr>
                <w:rFonts w:ascii="Arial" w:eastAsia="Arial" w:hAnsi="Arial" w:cs="Arial"/>
                <w:sz w:val="18"/>
                <w:szCs w:val="18"/>
              </w:rPr>
              <w:t>,</w:t>
            </w:r>
            <w:r w:rsidRPr="00A72B70">
              <w:rPr>
                <w:rFonts w:ascii="Arial" w:eastAsia="Arial" w:hAnsi="Arial" w:cs="Arial"/>
                <w:sz w:val="18"/>
                <w:szCs w:val="18"/>
              </w:rPr>
              <w:t>532</w:t>
            </w:r>
          </w:p>
        </w:tc>
        <w:tc>
          <w:tcPr>
            <w:tcW w:w="1584" w:type="dxa"/>
            <w:tcBorders>
              <w:bottom w:val="single" w:sz="4" w:space="0" w:color="000000"/>
            </w:tcBorders>
            <w:shd w:val="clear" w:color="auto" w:fill="FAFAFA"/>
            <w:vAlign w:val="bottom"/>
          </w:tcPr>
          <w:p w14:paraId="7BF11FAF" w14:textId="5300B451"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1</w:t>
            </w:r>
            <w:r w:rsidR="00FC7025" w:rsidRPr="0018508B">
              <w:rPr>
                <w:rFonts w:ascii="Arial" w:eastAsia="Arial" w:hAnsi="Arial" w:cs="Arial"/>
                <w:sz w:val="18"/>
                <w:szCs w:val="18"/>
              </w:rPr>
              <w:t>,</w:t>
            </w:r>
            <w:r w:rsidRPr="00A72B70">
              <w:rPr>
                <w:rFonts w:ascii="Arial" w:eastAsia="Arial" w:hAnsi="Arial" w:cs="Arial"/>
                <w:sz w:val="18"/>
                <w:szCs w:val="18"/>
              </w:rPr>
              <w:t>125</w:t>
            </w:r>
            <w:r w:rsidR="00FC7025" w:rsidRPr="0018508B">
              <w:rPr>
                <w:rFonts w:ascii="Arial" w:eastAsia="Arial" w:hAnsi="Arial" w:cs="Arial"/>
                <w:sz w:val="18"/>
                <w:szCs w:val="18"/>
              </w:rPr>
              <w:t>,</w:t>
            </w:r>
            <w:r w:rsidRPr="00A72B70">
              <w:rPr>
                <w:rFonts w:ascii="Arial" w:eastAsia="Arial" w:hAnsi="Arial" w:cs="Arial"/>
                <w:sz w:val="18"/>
                <w:szCs w:val="18"/>
              </w:rPr>
              <w:t>593</w:t>
            </w:r>
          </w:p>
        </w:tc>
        <w:tc>
          <w:tcPr>
            <w:tcW w:w="1584" w:type="dxa"/>
            <w:tcBorders>
              <w:bottom w:val="single" w:sz="4" w:space="0" w:color="000000"/>
            </w:tcBorders>
            <w:vAlign w:val="bottom"/>
          </w:tcPr>
          <w:p w14:paraId="6C596C84" w14:textId="050E02ED"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1</w:t>
            </w:r>
            <w:r w:rsidR="00692230" w:rsidRPr="0018508B">
              <w:rPr>
                <w:rFonts w:ascii="Arial" w:eastAsia="Arial" w:hAnsi="Arial" w:cs="Arial"/>
                <w:sz w:val="18"/>
                <w:szCs w:val="18"/>
              </w:rPr>
              <w:t>,</w:t>
            </w:r>
            <w:r w:rsidRPr="00A72B70">
              <w:rPr>
                <w:rFonts w:ascii="Arial" w:eastAsia="Arial" w:hAnsi="Arial" w:cs="Arial"/>
                <w:sz w:val="18"/>
                <w:szCs w:val="18"/>
              </w:rPr>
              <w:t>264</w:t>
            </w:r>
            <w:r w:rsidR="00692230" w:rsidRPr="0018508B">
              <w:rPr>
                <w:rFonts w:ascii="Arial" w:eastAsia="Arial" w:hAnsi="Arial" w:cs="Arial"/>
                <w:sz w:val="18"/>
                <w:szCs w:val="18"/>
              </w:rPr>
              <w:t>,</w:t>
            </w:r>
            <w:r w:rsidRPr="00A72B70">
              <w:rPr>
                <w:rFonts w:ascii="Arial" w:eastAsia="Arial" w:hAnsi="Arial" w:cs="Arial"/>
                <w:sz w:val="18"/>
                <w:szCs w:val="18"/>
              </w:rPr>
              <w:t>046</w:t>
            </w:r>
          </w:p>
        </w:tc>
      </w:tr>
      <w:tr w:rsidR="00692230" w:rsidRPr="0018508B" w14:paraId="4227A21D" w14:textId="77777777" w:rsidTr="00C01E57">
        <w:trPr>
          <w:trHeight w:val="87"/>
        </w:trPr>
        <w:tc>
          <w:tcPr>
            <w:tcW w:w="2556" w:type="dxa"/>
            <w:shd w:val="clear" w:color="auto" w:fill="auto"/>
            <w:vAlign w:val="bottom"/>
          </w:tcPr>
          <w:p w14:paraId="7B056DA9" w14:textId="77777777" w:rsidR="00692230" w:rsidRPr="0018508B" w:rsidRDefault="00692230" w:rsidP="00692230">
            <w:pPr>
              <w:tabs>
                <w:tab w:val="center" w:pos="3402"/>
                <w:tab w:val="center" w:pos="4536"/>
                <w:tab w:val="center" w:pos="5670"/>
                <w:tab w:val="center" w:pos="6804"/>
                <w:tab w:val="right" w:pos="7655"/>
              </w:tabs>
              <w:spacing w:line="240" w:lineRule="auto"/>
              <w:ind w:left="-101" w:right="-115"/>
              <w:jc w:val="both"/>
              <w:rPr>
                <w:rFonts w:ascii="Arial" w:eastAsia="Arial" w:hAnsi="Arial" w:cs="Arial"/>
                <w:sz w:val="18"/>
                <w:szCs w:val="18"/>
              </w:rPr>
            </w:pPr>
          </w:p>
        </w:tc>
        <w:tc>
          <w:tcPr>
            <w:tcW w:w="1584" w:type="dxa"/>
            <w:tcBorders>
              <w:top w:val="single" w:sz="4" w:space="0" w:color="000000"/>
            </w:tcBorders>
            <w:shd w:val="clear" w:color="auto" w:fill="FAFAFA"/>
            <w:vAlign w:val="bottom"/>
          </w:tcPr>
          <w:p w14:paraId="1A4CDB24" w14:textId="77777777" w:rsidR="00692230" w:rsidRPr="0018508B" w:rsidRDefault="00692230" w:rsidP="00692230">
            <w:pPr>
              <w:spacing w:line="240" w:lineRule="auto"/>
              <w:ind w:right="-72"/>
              <w:jc w:val="right"/>
              <w:rPr>
                <w:rFonts w:ascii="Arial" w:eastAsia="Arial" w:hAnsi="Arial" w:cs="Arial"/>
                <w:sz w:val="18"/>
                <w:szCs w:val="18"/>
              </w:rPr>
            </w:pPr>
          </w:p>
        </w:tc>
        <w:tc>
          <w:tcPr>
            <w:tcW w:w="1584" w:type="dxa"/>
            <w:tcBorders>
              <w:top w:val="single" w:sz="4" w:space="0" w:color="000000"/>
            </w:tcBorders>
            <w:vAlign w:val="bottom"/>
          </w:tcPr>
          <w:p w14:paraId="117FB98A" w14:textId="77777777" w:rsidR="00692230" w:rsidRPr="0018508B" w:rsidRDefault="00692230" w:rsidP="00692230">
            <w:pPr>
              <w:spacing w:line="240" w:lineRule="auto"/>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6BFDA538" w14:textId="77777777" w:rsidR="00692230" w:rsidRPr="0018508B" w:rsidRDefault="00692230" w:rsidP="00692230">
            <w:pPr>
              <w:spacing w:line="240" w:lineRule="auto"/>
              <w:ind w:right="-72"/>
              <w:jc w:val="right"/>
              <w:rPr>
                <w:rFonts w:ascii="Arial" w:eastAsia="Arial" w:hAnsi="Arial" w:cs="Arial"/>
                <w:sz w:val="18"/>
                <w:szCs w:val="18"/>
              </w:rPr>
            </w:pPr>
          </w:p>
        </w:tc>
        <w:tc>
          <w:tcPr>
            <w:tcW w:w="1584" w:type="dxa"/>
            <w:tcBorders>
              <w:top w:val="single" w:sz="4" w:space="0" w:color="000000"/>
            </w:tcBorders>
            <w:vAlign w:val="bottom"/>
          </w:tcPr>
          <w:p w14:paraId="7CB8371F" w14:textId="77777777" w:rsidR="00692230" w:rsidRPr="0018508B" w:rsidRDefault="00692230" w:rsidP="00692230">
            <w:pPr>
              <w:spacing w:line="240" w:lineRule="auto"/>
              <w:ind w:right="-72"/>
              <w:jc w:val="right"/>
              <w:rPr>
                <w:rFonts w:ascii="Arial" w:eastAsia="Arial" w:hAnsi="Arial" w:cs="Arial"/>
                <w:sz w:val="18"/>
                <w:szCs w:val="18"/>
              </w:rPr>
            </w:pPr>
          </w:p>
        </w:tc>
      </w:tr>
      <w:tr w:rsidR="00692230" w:rsidRPr="0018508B" w14:paraId="62142A2B" w14:textId="77777777" w:rsidTr="002C75E4">
        <w:trPr>
          <w:trHeight w:val="20"/>
        </w:trPr>
        <w:tc>
          <w:tcPr>
            <w:tcW w:w="2556" w:type="dxa"/>
            <w:shd w:val="clear" w:color="auto" w:fill="auto"/>
            <w:vAlign w:val="bottom"/>
          </w:tcPr>
          <w:p w14:paraId="05830423" w14:textId="77777777" w:rsidR="00692230" w:rsidRPr="0018508B" w:rsidRDefault="00692230" w:rsidP="00692230">
            <w:pPr>
              <w:tabs>
                <w:tab w:val="center" w:pos="3402"/>
                <w:tab w:val="center" w:pos="4536"/>
                <w:tab w:val="center" w:pos="5670"/>
                <w:tab w:val="center" w:pos="6804"/>
                <w:tab w:val="right" w:pos="7655"/>
              </w:tabs>
              <w:spacing w:line="240" w:lineRule="auto"/>
              <w:ind w:left="-101" w:right="-115"/>
              <w:rPr>
                <w:rFonts w:ascii="Arial" w:eastAsia="Arial" w:hAnsi="Arial" w:cs="Arial"/>
                <w:sz w:val="18"/>
                <w:szCs w:val="18"/>
              </w:rPr>
            </w:pPr>
          </w:p>
        </w:tc>
        <w:tc>
          <w:tcPr>
            <w:tcW w:w="1584" w:type="dxa"/>
            <w:tcBorders>
              <w:bottom w:val="single" w:sz="4" w:space="0" w:color="000000"/>
            </w:tcBorders>
            <w:shd w:val="clear" w:color="auto" w:fill="FAFAFA"/>
          </w:tcPr>
          <w:p w14:paraId="0E425EC7" w14:textId="23D14EE5"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1</w:t>
            </w:r>
            <w:r w:rsidR="00FC7025" w:rsidRPr="0018508B">
              <w:rPr>
                <w:rFonts w:ascii="Arial" w:eastAsia="Arial" w:hAnsi="Arial" w:cs="Arial"/>
                <w:sz w:val="18"/>
                <w:szCs w:val="18"/>
              </w:rPr>
              <w:t>,</w:t>
            </w:r>
            <w:r w:rsidRPr="00A72B70">
              <w:rPr>
                <w:rFonts w:ascii="Arial" w:eastAsia="Arial" w:hAnsi="Arial" w:cs="Arial"/>
                <w:sz w:val="18"/>
                <w:szCs w:val="18"/>
              </w:rPr>
              <w:t>192</w:t>
            </w:r>
            <w:r w:rsidR="00FC7025" w:rsidRPr="0018508B">
              <w:rPr>
                <w:rFonts w:ascii="Arial" w:eastAsia="Arial" w:hAnsi="Arial" w:cs="Arial"/>
                <w:sz w:val="18"/>
                <w:szCs w:val="18"/>
              </w:rPr>
              <w:t>,</w:t>
            </w:r>
            <w:r w:rsidRPr="00A72B70">
              <w:rPr>
                <w:rFonts w:ascii="Arial" w:eastAsia="Arial" w:hAnsi="Arial" w:cs="Arial"/>
                <w:sz w:val="18"/>
                <w:szCs w:val="18"/>
              </w:rPr>
              <w:t>306</w:t>
            </w:r>
          </w:p>
        </w:tc>
        <w:tc>
          <w:tcPr>
            <w:tcW w:w="1584" w:type="dxa"/>
            <w:tcBorders>
              <w:bottom w:val="single" w:sz="4" w:space="0" w:color="000000"/>
            </w:tcBorders>
          </w:tcPr>
          <w:p w14:paraId="233AA447" w14:textId="72DA2CE9"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1</w:t>
            </w:r>
            <w:r w:rsidR="00692230" w:rsidRPr="0018508B">
              <w:rPr>
                <w:rFonts w:ascii="Arial" w:eastAsia="Arial" w:hAnsi="Arial" w:cs="Arial"/>
                <w:sz w:val="18"/>
                <w:szCs w:val="18"/>
              </w:rPr>
              <w:t>,</w:t>
            </w:r>
            <w:r w:rsidRPr="00A72B70">
              <w:rPr>
                <w:rFonts w:ascii="Arial" w:eastAsia="Arial" w:hAnsi="Arial" w:cs="Arial"/>
                <w:sz w:val="18"/>
                <w:szCs w:val="18"/>
              </w:rPr>
              <w:t>458</w:t>
            </w:r>
            <w:r w:rsidR="00692230" w:rsidRPr="0018508B">
              <w:rPr>
                <w:rFonts w:ascii="Arial" w:eastAsia="Arial" w:hAnsi="Arial" w:cs="Arial"/>
                <w:sz w:val="18"/>
                <w:szCs w:val="18"/>
              </w:rPr>
              <w:t>,</w:t>
            </w:r>
            <w:r w:rsidRPr="00A72B70">
              <w:rPr>
                <w:rFonts w:ascii="Arial" w:eastAsia="Arial" w:hAnsi="Arial" w:cs="Arial"/>
                <w:sz w:val="18"/>
                <w:szCs w:val="18"/>
              </w:rPr>
              <w:t>778</w:t>
            </w:r>
          </w:p>
        </w:tc>
        <w:tc>
          <w:tcPr>
            <w:tcW w:w="1584" w:type="dxa"/>
            <w:tcBorders>
              <w:bottom w:val="single" w:sz="4" w:space="0" w:color="000000"/>
            </w:tcBorders>
            <w:shd w:val="clear" w:color="auto" w:fill="FAFAFA"/>
          </w:tcPr>
          <w:p w14:paraId="1BBD032C" w14:textId="28CCCA9A"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41</w:t>
            </w:r>
            <w:r w:rsidR="00FC7025" w:rsidRPr="0018508B">
              <w:rPr>
                <w:rFonts w:ascii="Arial" w:eastAsia="Arial" w:hAnsi="Arial" w:cs="Arial"/>
                <w:sz w:val="18"/>
                <w:szCs w:val="18"/>
              </w:rPr>
              <w:t>,</w:t>
            </w:r>
            <w:r w:rsidRPr="00A72B70">
              <w:rPr>
                <w:rFonts w:ascii="Arial" w:eastAsia="Arial" w:hAnsi="Arial" w:cs="Arial"/>
                <w:sz w:val="18"/>
                <w:szCs w:val="18"/>
              </w:rPr>
              <w:t>324</w:t>
            </w:r>
            <w:r w:rsidR="00FC7025" w:rsidRPr="0018508B">
              <w:rPr>
                <w:rFonts w:ascii="Arial" w:eastAsia="Arial" w:hAnsi="Arial" w:cs="Arial"/>
                <w:sz w:val="18"/>
                <w:szCs w:val="18"/>
              </w:rPr>
              <w:t>,</w:t>
            </w:r>
            <w:r w:rsidRPr="00A72B70">
              <w:rPr>
                <w:rFonts w:ascii="Arial" w:eastAsia="Arial" w:hAnsi="Arial" w:cs="Arial"/>
                <w:sz w:val="18"/>
                <w:szCs w:val="18"/>
              </w:rPr>
              <w:t>478</w:t>
            </w:r>
          </w:p>
        </w:tc>
        <w:tc>
          <w:tcPr>
            <w:tcW w:w="1584" w:type="dxa"/>
            <w:tcBorders>
              <w:bottom w:val="single" w:sz="4" w:space="0" w:color="000000"/>
            </w:tcBorders>
          </w:tcPr>
          <w:p w14:paraId="3D2F7E7C" w14:textId="52CCA998"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50</w:t>
            </w:r>
            <w:r w:rsidR="00692230" w:rsidRPr="0018508B">
              <w:rPr>
                <w:rFonts w:ascii="Arial" w:eastAsia="Arial" w:hAnsi="Arial" w:cs="Arial"/>
                <w:sz w:val="18"/>
                <w:szCs w:val="18"/>
              </w:rPr>
              <w:t>,</w:t>
            </w:r>
            <w:r w:rsidRPr="00A72B70">
              <w:rPr>
                <w:rFonts w:ascii="Arial" w:eastAsia="Arial" w:hAnsi="Arial" w:cs="Arial"/>
                <w:sz w:val="18"/>
                <w:szCs w:val="18"/>
              </w:rPr>
              <w:t>475</w:t>
            </w:r>
            <w:r w:rsidR="00692230" w:rsidRPr="0018508B">
              <w:rPr>
                <w:rFonts w:ascii="Arial" w:eastAsia="Arial" w:hAnsi="Arial" w:cs="Arial"/>
                <w:sz w:val="18"/>
                <w:szCs w:val="18"/>
              </w:rPr>
              <w:t>,</w:t>
            </w:r>
            <w:r w:rsidRPr="00A72B70">
              <w:rPr>
                <w:rFonts w:ascii="Arial" w:eastAsia="Arial" w:hAnsi="Arial" w:cs="Arial"/>
                <w:sz w:val="18"/>
                <w:szCs w:val="18"/>
              </w:rPr>
              <w:t>479</w:t>
            </w:r>
          </w:p>
        </w:tc>
      </w:tr>
    </w:tbl>
    <w:p w14:paraId="3AA2ACA2" w14:textId="77777777" w:rsidR="00692230" w:rsidRPr="0018508B" w:rsidRDefault="00692230" w:rsidP="00692230">
      <w:pPr>
        <w:rPr>
          <w:rFonts w:ascii="Arial" w:hAnsi="Arial" w:cs="Arial"/>
          <w:sz w:val="18"/>
          <w:szCs w:val="18"/>
        </w:rPr>
      </w:pPr>
    </w:p>
    <w:tbl>
      <w:tblPr>
        <w:tblStyle w:val="af5"/>
        <w:tblW w:w="8899" w:type="dxa"/>
        <w:tblInd w:w="567" w:type="dxa"/>
        <w:tblLayout w:type="fixed"/>
        <w:tblLook w:val="0000" w:firstRow="0" w:lastRow="0" w:firstColumn="0" w:lastColumn="0" w:noHBand="0" w:noVBand="0"/>
      </w:tblPr>
      <w:tblGrid>
        <w:gridCol w:w="2563"/>
        <w:gridCol w:w="1584"/>
        <w:gridCol w:w="1584"/>
        <w:gridCol w:w="1584"/>
        <w:gridCol w:w="1584"/>
      </w:tblGrid>
      <w:tr w:rsidR="00692230" w:rsidRPr="0018508B" w14:paraId="25123F8A" w14:textId="77777777" w:rsidTr="00C01E57">
        <w:trPr>
          <w:trHeight w:val="207"/>
        </w:trPr>
        <w:tc>
          <w:tcPr>
            <w:tcW w:w="2563" w:type="dxa"/>
            <w:shd w:val="clear" w:color="auto" w:fill="auto"/>
            <w:vAlign w:val="bottom"/>
          </w:tcPr>
          <w:p w14:paraId="0DC583BE" w14:textId="77777777" w:rsidR="00692230" w:rsidRPr="0018508B" w:rsidRDefault="00692230" w:rsidP="00C01E57">
            <w:pPr>
              <w:spacing w:line="240" w:lineRule="auto"/>
              <w:ind w:left="-101" w:right="-115"/>
              <w:jc w:val="both"/>
              <w:rPr>
                <w:rFonts w:ascii="Arial" w:eastAsia="Arial" w:hAnsi="Arial" w:cs="Arial"/>
                <w:b/>
                <w:sz w:val="18"/>
                <w:szCs w:val="18"/>
              </w:rPr>
            </w:pPr>
          </w:p>
        </w:tc>
        <w:tc>
          <w:tcPr>
            <w:tcW w:w="3168" w:type="dxa"/>
            <w:gridSpan w:val="2"/>
            <w:tcBorders>
              <w:top w:val="single" w:sz="4" w:space="0" w:color="000000"/>
            </w:tcBorders>
            <w:shd w:val="clear" w:color="auto" w:fill="auto"/>
            <w:vAlign w:val="bottom"/>
          </w:tcPr>
          <w:p w14:paraId="6D5BCF09" w14:textId="77777777" w:rsidR="00692230" w:rsidRPr="0018508B" w:rsidRDefault="00692230" w:rsidP="00C01E57">
            <w:pPr>
              <w:spacing w:line="240" w:lineRule="auto"/>
              <w:ind w:right="-72"/>
              <w:jc w:val="center"/>
              <w:rPr>
                <w:rFonts w:ascii="Arial" w:eastAsia="Arial" w:hAnsi="Arial" w:cs="Arial"/>
                <w:b/>
                <w:sz w:val="18"/>
                <w:szCs w:val="18"/>
              </w:rPr>
            </w:pPr>
            <w:r w:rsidRPr="0018508B">
              <w:rPr>
                <w:rFonts w:ascii="Arial" w:eastAsia="Arial" w:hAnsi="Arial" w:cs="Arial"/>
                <w:b/>
                <w:sz w:val="18"/>
                <w:szCs w:val="18"/>
              </w:rPr>
              <w:t>Unit: US Dollar</w:t>
            </w:r>
          </w:p>
        </w:tc>
        <w:tc>
          <w:tcPr>
            <w:tcW w:w="3168" w:type="dxa"/>
            <w:gridSpan w:val="2"/>
            <w:tcBorders>
              <w:top w:val="single" w:sz="4" w:space="0" w:color="000000"/>
            </w:tcBorders>
            <w:shd w:val="clear" w:color="auto" w:fill="auto"/>
            <w:vAlign w:val="bottom"/>
          </w:tcPr>
          <w:p w14:paraId="76228341" w14:textId="77777777" w:rsidR="00692230" w:rsidRPr="0018508B" w:rsidRDefault="00692230" w:rsidP="00C01E57">
            <w:pPr>
              <w:spacing w:line="240" w:lineRule="auto"/>
              <w:ind w:right="-72"/>
              <w:jc w:val="center"/>
              <w:rPr>
                <w:rFonts w:ascii="Arial" w:eastAsia="Arial" w:hAnsi="Arial" w:cs="Arial"/>
                <w:b/>
                <w:sz w:val="18"/>
                <w:szCs w:val="18"/>
              </w:rPr>
            </w:pPr>
            <w:r w:rsidRPr="0018508B">
              <w:rPr>
                <w:rFonts w:ascii="Arial" w:eastAsia="Arial" w:hAnsi="Arial" w:cs="Arial"/>
                <w:b/>
                <w:sz w:val="18"/>
                <w:szCs w:val="18"/>
              </w:rPr>
              <w:t>Unit: Baht</w:t>
            </w:r>
          </w:p>
        </w:tc>
      </w:tr>
      <w:tr w:rsidR="00692230" w:rsidRPr="0018508B" w14:paraId="0B3503EA" w14:textId="77777777" w:rsidTr="00C01E57">
        <w:trPr>
          <w:trHeight w:val="207"/>
        </w:trPr>
        <w:tc>
          <w:tcPr>
            <w:tcW w:w="2563" w:type="dxa"/>
            <w:shd w:val="clear" w:color="auto" w:fill="auto"/>
            <w:vAlign w:val="bottom"/>
          </w:tcPr>
          <w:p w14:paraId="481C4C67" w14:textId="77777777" w:rsidR="00692230" w:rsidRPr="0018508B" w:rsidRDefault="00692230" w:rsidP="00C01E57">
            <w:pPr>
              <w:spacing w:line="240" w:lineRule="auto"/>
              <w:ind w:left="-101" w:right="-115"/>
              <w:jc w:val="both"/>
              <w:rPr>
                <w:rFonts w:ascii="Arial" w:eastAsia="Arial" w:hAnsi="Arial" w:cs="Arial"/>
                <w:sz w:val="18"/>
                <w:szCs w:val="18"/>
              </w:rPr>
            </w:pPr>
            <w:r w:rsidRPr="0018508B">
              <w:rPr>
                <w:rFonts w:ascii="Arial" w:eastAsia="Arial" w:hAnsi="Arial" w:cs="Arial"/>
                <w:b/>
                <w:sz w:val="18"/>
                <w:szCs w:val="18"/>
              </w:rPr>
              <w:t>For the six-month</w:t>
            </w:r>
          </w:p>
        </w:tc>
        <w:tc>
          <w:tcPr>
            <w:tcW w:w="1584" w:type="dxa"/>
            <w:tcBorders>
              <w:top w:val="single" w:sz="4" w:space="0" w:color="000000"/>
            </w:tcBorders>
            <w:shd w:val="clear" w:color="auto" w:fill="auto"/>
            <w:vAlign w:val="bottom"/>
          </w:tcPr>
          <w:p w14:paraId="00ABD8E6" w14:textId="0101326C" w:rsidR="00692230" w:rsidRPr="0018508B" w:rsidRDefault="00A72B70" w:rsidP="00C01E57">
            <w:pPr>
              <w:spacing w:line="240" w:lineRule="auto"/>
              <w:ind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 </w:t>
            </w:r>
          </w:p>
        </w:tc>
        <w:tc>
          <w:tcPr>
            <w:tcW w:w="1584" w:type="dxa"/>
            <w:tcBorders>
              <w:top w:val="single" w:sz="4" w:space="0" w:color="000000"/>
            </w:tcBorders>
            <w:shd w:val="clear" w:color="auto" w:fill="auto"/>
            <w:vAlign w:val="bottom"/>
          </w:tcPr>
          <w:p w14:paraId="5BAC9BFC" w14:textId="38B32C4A" w:rsidR="00692230" w:rsidRPr="0018508B" w:rsidRDefault="00A72B70" w:rsidP="00C01E57">
            <w:pPr>
              <w:spacing w:line="240" w:lineRule="auto"/>
              <w:ind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 </w:t>
            </w:r>
          </w:p>
        </w:tc>
        <w:tc>
          <w:tcPr>
            <w:tcW w:w="1584" w:type="dxa"/>
            <w:tcBorders>
              <w:top w:val="single" w:sz="4" w:space="0" w:color="000000"/>
            </w:tcBorders>
            <w:shd w:val="clear" w:color="auto" w:fill="auto"/>
            <w:vAlign w:val="bottom"/>
          </w:tcPr>
          <w:p w14:paraId="07E907BD" w14:textId="20F9131A" w:rsidR="00692230" w:rsidRPr="0018508B" w:rsidRDefault="00A72B70" w:rsidP="00C01E57">
            <w:pPr>
              <w:spacing w:line="240" w:lineRule="auto"/>
              <w:ind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 </w:t>
            </w:r>
          </w:p>
        </w:tc>
        <w:tc>
          <w:tcPr>
            <w:tcW w:w="1584" w:type="dxa"/>
            <w:tcBorders>
              <w:top w:val="single" w:sz="4" w:space="0" w:color="000000"/>
            </w:tcBorders>
            <w:shd w:val="clear" w:color="auto" w:fill="auto"/>
            <w:vAlign w:val="bottom"/>
          </w:tcPr>
          <w:p w14:paraId="11DA9FE6" w14:textId="5F99D624" w:rsidR="00692230" w:rsidRPr="0018508B" w:rsidRDefault="00A72B70" w:rsidP="00C01E57">
            <w:pPr>
              <w:spacing w:line="240" w:lineRule="auto"/>
              <w:ind w:right="-72"/>
              <w:jc w:val="right"/>
              <w:rPr>
                <w:rFonts w:ascii="Arial" w:eastAsia="Arial" w:hAnsi="Arial" w:cs="Arial"/>
                <w:b/>
                <w:sz w:val="18"/>
                <w:szCs w:val="18"/>
              </w:rPr>
            </w:pPr>
            <w:r w:rsidRPr="00A72B70">
              <w:rPr>
                <w:rFonts w:ascii="Arial" w:eastAsia="Arial" w:hAnsi="Arial" w:cs="Arial"/>
                <w:b/>
                <w:sz w:val="18"/>
                <w:szCs w:val="18"/>
              </w:rPr>
              <w:t>30</w:t>
            </w:r>
            <w:r w:rsidR="00692230" w:rsidRPr="0018508B">
              <w:rPr>
                <w:rFonts w:ascii="Arial" w:eastAsia="Arial" w:hAnsi="Arial" w:cs="Arial"/>
                <w:b/>
                <w:sz w:val="18"/>
                <w:szCs w:val="18"/>
              </w:rPr>
              <w:t xml:space="preserve"> June </w:t>
            </w:r>
          </w:p>
        </w:tc>
      </w:tr>
      <w:tr w:rsidR="00692230" w:rsidRPr="0018508B" w14:paraId="3337F421" w14:textId="77777777" w:rsidTr="00C01E57">
        <w:trPr>
          <w:trHeight w:val="207"/>
        </w:trPr>
        <w:tc>
          <w:tcPr>
            <w:tcW w:w="2563" w:type="dxa"/>
            <w:shd w:val="clear" w:color="auto" w:fill="auto"/>
            <w:vAlign w:val="bottom"/>
          </w:tcPr>
          <w:p w14:paraId="0BE3D4D2" w14:textId="77777777" w:rsidR="00692230" w:rsidRPr="0018508B" w:rsidRDefault="00692230" w:rsidP="00C01E57">
            <w:pPr>
              <w:spacing w:line="240" w:lineRule="auto"/>
              <w:ind w:left="-101" w:right="-115"/>
              <w:jc w:val="both"/>
              <w:rPr>
                <w:rFonts w:ascii="Arial" w:eastAsia="Arial" w:hAnsi="Arial" w:cs="Arial"/>
                <w:sz w:val="18"/>
                <w:szCs w:val="18"/>
              </w:rPr>
            </w:pPr>
            <w:r w:rsidRPr="0018508B">
              <w:rPr>
                <w:rFonts w:ascii="Arial" w:eastAsia="Arial" w:hAnsi="Arial" w:cs="Arial"/>
                <w:b/>
                <w:sz w:val="18"/>
                <w:szCs w:val="18"/>
              </w:rPr>
              <w:t xml:space="preserve">   period ended</w:t>
            </w:r>
          </w:p>
        </w:tc>
        <w:tc>
          <w:tcPr>
            <w:tcW w:w="1584" w:type="dxa"/>
            <w:tcBorders>
              <w:bottom w:val="single" w:sz="4" w:space="0" w:color="000000"/>
            </w:tcBorders>
            <w:shd w:val="clear" w:color="auto" w:fill="auto"/>
            <w:vAlign w:val="bottom"/>
          </w:tcPr>
          <w:p w14:paraId="3E68213B" w14:textId="726419B2" w:rsidR="00692230" w:rsidRPr="0018508B" w:rsidRDefault="00A72B70" w:rsidP="00C01E57">
            <w:pPr>
              <w:spacing w:line="240" w:lineRule="auto"/>
              <w:ind w:right="-72"/>
              <w:jc w:val="right"/>
              <w:rPr>
                <w:rFonts w:ascii="Arial" w:eastAsia="Arial" w:hAnsi="Arial" w:cs="Arial"/>
                <w:b/>
                <w:sz w:val="18"/>
                <w:szCs w:val="18"/>
              </w:rPr>
            </w:pPr>
            <w:r w:rsidRPr="00A72B70">
              <w:rPr>
                <w:rFonts w:ascii="Arial" w:eastAsia="Arial" w:hAnsi="Arial" w:cs="Arial"/>
                <w:b/>
                <w:sz w:val="18"/>
                <w:szCs w:val="18"/>
              </w:rPr>
              <w:t>2023</w:t>
            </w:r>
          </w:p>
        </w:tc>
        <w:tc>
          <w:tcPr>
            <w:tcW w:w="1584" w:type="dxa"/>
            <w:tcBorders>
              <w:bottom w:val="single" w:sz="4" w:space="0" w:color="000000"/>
            </w:tcBorders>
            <w:shd w:val="clear" w:color="auto" w:fill="auto"/>
            <w:vAlign w:val="bottom"/>
          </w:tcPr>
          <w:p w14:paraId="3BCF9CF7" w14:textId="5063D655" w:rsidR="00692230" w:rsidRPr="0018508B" w:rsidRDefault="00A72B70" w:rsidP="00C01E57">
            <w:pPr>
              <w:tabs>
                <w:tab w:val="center" w:pos="720"/>
                <w:tab w:val="right" w:pos="1440"/>
              </w:tabs>
              <w:spacing w:line="240" w:lineRule="auto"/>
              <w:ind w:right="-72"/>
              <w:jc w:val="right"/>
              <w:rPr>
                <w:rFonts w:ascii="Arial" w:eastAsia="Arial" w:hAnsi="Arial" w:cs="Arial"/>
                <w:b/>
                <w:sz w:val="18"/>
                <w:szCs w:val="18"/>
              </w:rPr>
            </w:pPr>
            <w:r w:rsidRPr="00A72B70">
              <w:rPr>
                <w:rFonts w:ascii="Arial" w:eastAsia="Arial" w:hAnsi="Arial" w:cs="Arial"/>
                <w:b/>
                <w:sz w:val="18"/>
                <w:szCs w:val="18"/>
              </w:rPr>
              <w:t>2022</w:t>
            </w:r>
          </w:p>
        </w:tc>
        <w:tc>
          <w:tcPr>
            <w:tcW w:w="1584" w:type="dxa"/>
            <w:tcBorders>
              <w:bottom w:val="single" w:sz="4" w:space="0" w:color="000000"/>
            </w:tcBorders>
            <w:shd w:val="clear" w:color="auto" w:fill="auto"/>
            <w:vAlign w:val="bottom"/>
          </w:tcPr>
          <w:p w14:paraId="26C582FA" w14:textId="39577CF7" w:rsidR="00692230" w:rsidRPr="0018508B" w:rsidRDefault="00A72B70" w:rsidP="00C01E57">
            <w:pPr>
              <w:spacing w:line="240" w:lineRule="auto"/>
              <w:ind w:right="-72"/>
              <w:jc w:val="right"/>
              <w:rPr>
                <w:rFonts w:ascii="Arial" w:eastAsia="Arial" w:hAnsi="Arial" w:cs="Arial"/>
                <w:b/>
                <w:sz w:val="18"/>
                <w:szCs w:val="18"/>
              </w:rPr>
            </w:pPr>
            <w:r w:rsidRPr="00A72B70">
              <w:rPr>
                <w:rFonts w:ascii="Arial" w:eastAsia="Arial" w:hAnsi="Arial" w:cs="Arial"/>
                <w:b/>
                <w:sz w:val="18"/>
                <w:szCs w:val="18"/>
              </w:rPr>
              <w:t>2023</w:t>
            </w:r>
          </w:p>
        </w:tc>
        <w:tc>
          <w:tcPr>
            <w:tcW w:w="1584" w:type="dxa"/>
            <w:tcBorders>
              <w:bottom w:val="single" w:sz="4" w:space="0" w:color="000000"/>
            </w:tcBorders>
            <w:shd w:val="clear" w:color="auto" w:fill="auto"/>
            <w:vAlign w:val="bottom"/>
          </w:tcPr>
          <w:p w14:paraId="023E8318" w14:textId="77987D44" w:rsidR="00692230" w:rsidRPr="0018508B" w:rsidRDefault="00A72B70" w:rsidP="00C01E57">
            <w:pPr>
              <w:tabs>
                <w:tab w:val="center" w:pos="720"/>
                <w:tab w:val="right" w:pos="1440"/>
              </w:tabs>
              <w:spacing w:line="240" w:lineRule="auto"/>
              <w:ind w:right="-72"/>
              <w:jc w:val="right"/>
              <w:rPr>
                <w:rFonts w:ascii="Arial" w:eastAsia="Arial" w:hAnsi="Arial" w:cs="Arial"/>
                <w:b/>
                <w:sz w:val="18"/>
                <w:szCs w:val="18"/>
              </w:rPr>
            </w:pPr>
            <w:r w:rsidRPr="00A72B70">
              <w:rPr>
                <w:rFonts w:ascii="Arial" w:eastAsia="Arial" w:hAnsi="Arial" w:cs="Arial"/>
                <w:b/>
                <w:sz w:val="18"/>
                <w:szCs w:val="18"/>
              </w:rPr>
              <w:t>2022</w:t>
            </w:r>
          </w:p>
        </w:tc>
      </w:tr>
      <w:tr w:rsidR="00692230" w:rsidRPr="0018508B" w14:paraId="110EC152" w14:textId="77777777" w:rsidTr="00C01E57">
        <w:trPr>
          <w:trHeight w:val="20"/>
        </w:trPr>
        <w:tc>
          <w:tcPr>
            <w:tcW w:w="2563" w:type="dxa"/>
            <w:shd w:val="clear" w:color="auto" w:fill="auto"/>
            <w:vAlign w:val="bottom"/>
          </w:tcPr>
          <w:p w14:paraId="049D699D" w14:textId="77777777" w:rsidR="00692230" w:rsidRPr="0018508B" w:rsidRDefault="00692230" w:rsidP="00C01E57">
            <w:pPr>
              <w:spacing w:line="240" w:lineRule="auto"/>
              <w:ind w:left="-101" w:right="-115"/>
              <w:jc w:val="both"/>
              <w:rPr>
                <w:rFonts w:ascii="Arial" w:eastAsia="Arial" w:hAnsi="Arial" w:cs="Arial"/>
                <w:sz w:val="18"/>
                <w:szCs w:val="18"/>
              </w:rPr>
            </w:pPr>
          </w:p>
        </w:tc>
        <w:tc>
          <w:tcPr>
            <w:tcW w:w="1584" w:type="dxa"/>
            <w:tcBorders>
              <w:top w:val="single" w:sz="4" w:space="0" w:color="000000"/>
            </w:tcBorders>
            <w:shd w:val="clear" w:color="auto" w:fill="FAFAFA"/>
            <w:vAlign w:val="bottom"/>
          </w:tcPr>
          <w:p w14:paraId="25E96B6D" w14:textId="77777777" w:rsidR="00692230" w:rsidRPr="0018508B" w:rsidRDefault="00692230" w:rsidP="00C01E57">
            <w:pPr>
              <w:spacing w:line="240" w:lineRule="auto"/>
              <w:ind w:right="-72"/>
              <w:jc w:val="right"/>
              <w:rPr>
                <w:rFonts w:ascii="Arial" w:eastAsia="Arial" w:hAnsi="Arial" w:cs="Arial"/>
                <w:sz w:val="18"/>
                <w:szCs w:val="18"/>
              </w:rPr>
            </w:pPr>
          </w:p>
        </w:tc>
        <w:tc>
          <w:tcPr>
            <w:tcW w:w="1584" w:type="dxa"/>
            <w:tcBorders>
              <w:top w:val="single" w:sz="4" w:space="0" w:color="000000"/>
            </w:tcBorders>
            <w:vAlign w:val="bottom"/>
          </w:tcPr>
          <w:p w14:paraId="06CB01B4" w14:textId="77777777" w:rsidR="00692230" w:rsidRPr="0018508B" w:rsidRDefault="00692230" w:rsidP="00C01E57">
            <w:pPr>
              <w:spacing w:line="240" w:lineRule="auto"/>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350D0659" w14:textId="77777777" w:rsidR="00692230" w:rsidRPr="0018508B" w:rsidRDefault="00692230" w:rsidP="00C01E57">
            <w:pPr>
              <w:spacing w:line="240" w:lineRule="auto"/>
              <w:ind w:right="-72"/>
              <w:jc w:val="right"/>
              <w:rPr>
                <w:rFonts w:ascii="Arial" w:eastAsia="Arial" w:hAnsi="Arial" w:cs="Arial"/>
                <w:sz w:val="18"/>
                <w:szCs w:val="18"/>
              </w:rPr>
            </w:pPr>
          </w:p>
        </w:tc>
        <w:tc>
          <w:tcPr>
            <w:tcW w:w="1584" w:type="dxa"/>
            <w:tcBorders>
              <w:top w:val="single" w:sz="4" w:space="0" w:color="000000"/>
            </w:tcBorders>
            <w:vAlign w:val="bottom"/>
          </w:tcPr>
          <w:p w14:paraId="4FB94166" w14:textId="77777777" w:rsidR="00692230" w:rsidRPr="0018508B" w:rsidRDefault="00692230" w:rsidP="00C01E57">
            <w:pPr>
              <w:spacing w:line="240" w:lineRule="auto"/>
              <w:ind w:right="-72"/>
              <w:jc w:val="right"/>
              <w:rPr>
                <w:rFonts w:ascii="Arial" w:eastAsia="Arial" w:hAnsi="Arial" w:cs="Arial"/>
                <w:sz w:val="18"/>
                <w:szCs w:val="18"/>
              </w:rPr>
            </w:pPr>
          </w:p>
        </w:tc>
      </w:tr>
      <w:tr w:rsidR="00692230" w:rsidRPr="0018508B" w14:paraId="0253BC03" w14:textId="77777777" w:rsidTr="00C01E57">
        <w:trPr>
          <w:trHeight w:val="126"/>
        </w:trPr>
        <w:tc>
          <w:tcPr>
            <w:tcW w:w="2563" w:type="dxa"/>
            <w:shd w:val="clear" w:color="auto" w:fill="auto"/>
          </w:tcPr>
          <w:p w14:paraId="722A2498" w14:textId="4913D381" w:rsidR="00692230" w:rsidRPr="0018508B" w:rsidRDefault="00692230" w:rsidP="00AA35B9">
            <w:pPr>
              <w:tabs>
                <w:tab w:val="left" w:pos="1254"/>
              </w:tabs>
              <w:spacing w:line="240" w:lineRule="auto"/>
              <w:ind w:left="-101" w:right="-115"/>
              <w:jc w:val="both"/>
              <w:rPr>
                <w:rFonts w:ascii="Arial" w:eastAsia="Arial" w:hAnsi="Arial" w:cs="Arial"/>
                <w:sz w:val="18"/>
                <w:szCs w:val="18"/>
              </w:rPr>
            </w:pPr>
            <w:r w:rsidRPr="0018508B">
              <w:rPr>
                <w:rFonts w:ascii="Arial" w:eastAsia="Arial" w:hAnsi="Arial" w:cs="Arial"/>
                <w:sz w:val="18"/>
                <w:szCs w:val="18"/>
              </w:rPr>
              <w:t xml:space="preserve">- Salaries and other short-term </w:t>
            </w:r>
          </w:p>
        </w:tc>
        <w:tc>
          <w:tcPr>
            <w:tcW w:w="1584" w:type="dxa"/>
            <w:shd w:val="clear" w:color="auto" w:fill="FAFAFA"/>
            <w:vAlign w:val="bottom"/>
          </w:tcPr>
          <w:p w14:paraId="55CAD6ED" w14:textId="77777777" w:rsidR="00692230" w:rsidRPr="0018508B" w:rsidRDefault="00692230" w:rsidP="00C01E57">
            <w:pPr>
              <w:spacing w:line="240" w:lineRule="auto"/>
              <w:ind w:right="-72"/>
              <w:jc w:val="right"/>
              <w:rPr>
                <w:rFonts w:ascii="Arial" w:eastAsia="Arial" w:hAnsi="Arial" w:cs="Arial"/>
                <w:sz w:val="18"/>
                <w:szCs w:val="18"/>
              </w:rPr>
            </w:pPr>
          </w:p>
        </w:tc>
        <w:tc>
          <w:tcPr>
            <w:tcW w:w="1584" w:type="dxa"/>
            <w:vAlign w:val="bottom"/>
          </w:tcPr>
          <w:p w14:paraId="61A417BD" w14:textId="77777777" w:rsidR="00692230" w:rsidRPr="0018508B" w:rsidRDefault="00692230" w:rsidP="00C01E57">
            <w:pPr>
              <w:spacing w:line="240" w:lineRule="auto"/>
              <w:ind w:right="-72"/>
              <w:jc w:val="right"/>
              <w:rPr>
                <w:rFonts w:ascii="Arial" w:eastAsia="Arial" w:hAnsi="Arial" w:cs="Arial"/>
                <w:sz w:val="18"/>
                <w:szCs w:val="18"/>
              </w:rPr>
            </w:pPr>
          </w:p>
        </w:tc>
        <w:tc>
          <w:tcPr>
            <w:tcW w:w="1584" w:type="dxa"/>
            <w:shd w:val="clear" w:color="auto" w:fill="FAFAFA"/>
            <w:vAlign w:val="bottom"/>
          </w:tcPr>
          <w:p w14:paraId="6F2F9F19" w14:textId="77777777" w:rsidR="00692230" w:rsidRPr="0018508B" w:rsidRDefault="00692230" w:rsidP="00C01E57">
            <w:pPr>
              <w:spacing w:line="240" w:lineRule="auto"/>
              <w:ind w:right="-72"/>
              <w:jc w:val="right"/>
              <w:rPr>
                <w:rFonts w:ascii="Arial" w:eastAsia="Arial" w:hAnsi="Arial" w:cs="Arial"/>
                <w:sz w:val="18"/>
                <w:szCs w:val="18"/>
              </w:rPr>
            </w:pPr>
          </w:p>
        </w:tc>
        <w:tc>
          <w:tcPr>
            <w:tcW w:w="1584" w:type="dxa"/>
            <w:vAlign w:val="bottom"/>
          </w:tcPr>
          <w:p w14:paraId="10F78270" w14:textId="77777777" w:rsidR="00692230" w:rsidRPr="0018508B" w:rsidRDefault="00692230" w:rsidP="00C01E57">
            <w:pPr>
              <w:spacing w:line="240" w:lineRule="auto"/>
              <w:ind w:right="-72"/>
              <w:jc w:val="right"/>
              <w:rPr>
                <w:rFonts w:ascii="Arial" w:eastAsia="Arial" w:hAnsi="Arial" w:cs="Arial"/>
                <w:sz w:val="18"/>
                <w:szCs w:val="18"/>
              </w:rPr>
            </w:pPr>
          </w:p>
        </w:tc>
      </w:tr>
      <w:tr w:rsidR="00692230" w:rsidRPr="0018508B" w14:paraId="7AAAACA4" w14:textId="77777777" w:rsidTr="00C01E57">
        <w:trPr>
          <w:trHeight w:val="117"/>
        </w:trPr>
        <w:tc>
          <w:tcPr>
            <w:tcW w:w="2563" w:type="dxa"/>
            <w:shd w:val="clear" w:color="auto" w:fill="auto"/>
          </w:tcPr>
          <w:p w14:paraId="616070D7" w14:textId="77777777" w:rsidR="00692230" w:rsidRPr="0018508B" w:rsidRDefault="00692230" w:rsidP="00692230">
            <w:pPr>
              <w:tabs>
                <w:tab w:val="left" w:pos="1254"/>
              </w:tabs>
              <w:spacing w:line="240" w:lineRule="auto"/>
              <w:ind w:left="-101" w:right="-115"/>
              <w:jc w:val="both"/>
              <w:rPr>
                <w:rFonts w:ascii="Arial" w:eastAsia="Arial" w:hAnsi="Arial" w:cs="Arial"/>
                <w:sz w:val="18"/>
                <w:szCs w:val="18"/>
              </w:rPr>
            </w:pPr>
            <w:r w:rsidRPr="0018508B">
              <w:rPr>
                <w:rFonts w:ascii="Arial" w:eastAsia="Arial" w:hAnsi="Arial" w:cs="Arial"/>
                <w:sz w:val="18"/>
                <w:szCs w:val="18"/>
              </w:rPr>
              <w:t xml:space="preserve">     employee benefits</w:t>
            </w:r>
          </w:p>
        </w:tc>
        <w:tc>
          <w:tcPr>
            <w:tcW w:w="1584" w:type="dxa"/>
            <w:shd w:val="clear" w:color="auto" w:fill="FAFAFA"/>
            <w:vAlign w:val="bottom"/>
          </w:tcPr>
          <w:p w14:paraId="4BD5D953" w14:textId="7716942F"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3</w:t>
            </w:r>
            <w:r w:rsidR="006B4947" w:rsidRPr="0018508B">
              <w:rPr>
                <w:rFonts w:ascii="Arial" w:eastAsia="Arial" w:hAnsi="Arial" w:cs="Arial"/>
                <w:sz w:val="18"/>
                <w:szCs w:val="18"/>
              </w:rPr>
              <w:t>,</w:t>
            </w:r>
            <w:r w:rsidRPr="00A72B70">
              <w:rPr>
                <w:rFonts w:ascii="Arial" w:eastAsia="Arial" w:hAnsi="Arial" w:cs="Arial"/>
                <w:sz w:val="18"/>
                <w:szCs w:val="18"/>
              </w:rPr>
              <w:t>291</w:t>
            </w:r>
            <w:r w:rsidR="006B4947" w:rsidRPr="0018508B">
              <w:rPr>
                <w:rFonts w:ascii="Arial" w:eastAsia="Arial" w:hAnsi="Arial" w:cs="Arial"/>
                <w:sz w:val="18"/>
                <w:szCs w:val="18"/>
              </w:rPr>
              <w:t>,</w:t>
            </w:r>
            <w:r w:rsidRPr="00A72B70">
              <w:rPr>
                <w:rFonts w:ascii="Arial" w:eastAsia="Arial" w:hAnsi="Arial" w:cs="Arial"/>
                <w:sz w:val="18"/>
                <w:szCs w:val="18"/>
              </w:rPr>
              <w:t>644</w:t>
            </w:r>
          </w:p>
        </w:tc>
        <w:tc>
          <w:tcPr>
            <w:tcW w:w="1584" w:type="dxa"/>
            <w:vAlign w:val="bottom"/>
          </w:tcPr>
          <w:p w14:paraId="65FF213D" w14:textId="3AE5941E"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3</w:t>
            </w:r>
            <w:r w:rsidR="00692230" w:rsidRPr="0018508B">
              <w:rPr>
                <w:rFonts w:ascii="Arial" w:eastAsia="Arial" w:hAnsi="Arial" w:cs="Arial"/>
                <w:sz w:val="18"/>
                <w:szCs w:val="18"/>
              </w:rPr>
              <w:t>,</w:t>
            </w:r>
            <w:r w:rsidRPr="00A72B70">
              <w:rPr>
                <w:rFonts w:ascii="Arial" w:eastAsia="Arial" w:hAnsi="Arial" w:cs="Arial"/>
                <w:sz w:val="18"/>
                <w:szCs w:val="18"/>
              </w:rPr>
              <w:t>156</w:t>
            </w:r>
            <w:r w:rsidR="00692230" w:rsidRPr="0018508B">
              <w:rPr>
                <w:rFonts w:ascii="Arial" w:eastAsia="Arial" w:hAnsi="Arial" w:cs="Arial"/>
                <w:sz w:val="18"/>
                <w:szCs w:val="18"/>
              </w:rPr>
              <w:t>,</w:t>
            </w:r>
            <w:r w:rsidRPr="00A72B70">
              <w:rPr>
                <w:rFonts w:ascii="Arial" w:eastAsia="Arial" w:hAnsi="Arial" w:cs="Arial"/>
                <w:sz w:val="18"/>
                <w:szCs w:val="18"/>
              </w:rPr>
              <w:t>458</w:t>
            </w:r>
          </w:p>
        </w:tc>
        <w:tc>
          <w:tcPr>
            <w:tcW w:w="1584" w:type="dxa"/>
            <w:shd w:val="clear" w:color="auto" w:fill="FAFAFA"/>
            <w:vAlign w:val="bottom"/>
          </w:tcPr>
          <w:p w14:paraId="07AB0412" w14:textId="29EC08C7"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112</w:t>
            </w:r>
            <w:r w:rsidR="006B4947" w:rsidRPr="0018508B">
              <w:rPr>
                <w:rFonts w:ascii="Arial" w:eastAsia="Arial" w:hAnsi="Arial" w:cs="Arial"/>
                <w:sz w:val="18"/>
                <w:szCs w:val="18"/>
              </w:rPr>
              <w:t>,</w:t>
            </w:r>
            <w:r w:rsidRPr="00A72B70">
              <w:rPr>
                <w:rFonts w:ascii="Arial" w:eastAsia="Arial" w:hAnsi="Arial" w:cs="Arial"/>
                <w:sz w:val="18"/>
                <w:szCs w:val="18"/>
              </w:rPr>
              <w:t>855</w:t>
            </w:r>
            <w:r w:rsidR="006B4947" w:rsidRPr="0018508B">
              <w:rPr>
                <w:rFonts w:ascii="Arial" w:eastAsia="Arial" w:hAnsi="Arial" w:cs="Arial"/>
                <w:sz w:val="18"/>
                <w:szCs w:val="18"/>
              </w:rPr>
              <w:t>,</w:t>
            </w:r>
            <w:r w:rsidRPr="00A72B70">
              <w:rPr>
                <w:rFonts w:ascii="Arial" w:eastAsia="Arial" w:hAnsi="Arial" w:cs="Arial"/>
                <w:sz w:val="18"/>
                <w:szCs w:val="18"/>
              </w:rPr>
              <w:t>707</w:t>
            </w:r>
            <w:r w:rsidR="006B4947" w:rsidRPr="0018508B">
              <w:rPr>
                <w:rFonts w:ascii="Arial" w:eastAsia="Arial" w:hAnsi="Arial" w:cs="Arial"/>
                <w:sz w:val="18"/>
                <w:szCs w:val="18"/>
              </w:rPr>
              <w:t xml:space="preserve"> </w:t>
            </w:r>
          </w:p>
        </w:tc>
        <w:tc>
          <w:tcPr>
            <w:tcW w:w="1584" w:type="dxa"/>
            <w:vAlign w:val="bottom"/>
          </w:tcPr>
          <w:p w14:paraId="46C7D106" w14:textId="6F413CF7"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106</w:t>
            </w:r>
            <w:r w:rsidR="00692230" w:rsidRPr="0018508B">
              <w:rPr>
                <w:rFonts w:ascii="Arial" w:eastAsia="Arial" w:hAnsi="Arial" w:cs="Arial"/>
                <w:sz w:val="18"/>
                <w:szCs w:val="18"/>
              </w:rPr>
              <w:t>,</w:t>
            </w:r>
            <w:r w:rsidRPr="00A72B70">
              <w:rPr>
                <w:rFonts w:ascii="Arial" w:eastAsia="Arial" w:hAnsi="Arial" w:cs="Arial"/>
                <w:sz w:val="18"/>
                <w:szCs w:val="18"/>
              </w:rPr>
              <w:t>844</w:t>
            </w:r>
            <w:r w:rsidR="00692230" w:rsidRPr="0018508B">
              <w:rPr>
                <w:rFonts w:ascii="Arial" w:eastAsia="Arial" w:hAnsi="Arial" w:cs="Arial"/>
                <w:sz w:val="18"/>
                <w:szCs w:val="18"/>
              </w:rPr>
              <w:t>,</w:t>
            </w:r>
            <w:r w:rsidRPr="00A72B70">
              <w:rPr>
                <w:rFonts w:ascii="Arial" w:eastAsia="Arial" w:hAnsi="Arial" w:cs="Arial"/>
                <w:sz w:val="18"/>
                <w:szCs w:val="18"/>
              </w:rPr>
              <w:t>341</w:t>
            </w:r>
          </w:p>
        </w:tc>
      </w:tr>
      <w:tr w:rsidR="00692230" w:rsidRPr="0018508B" w14:paraId="711E027B" w14:textId="77777777" w:rsidTr="00C01E57">
        <w:trPr>
          <w:trHeight w:val="20"/>
        </w:trPr>
        <w:tc>
          <w:tcPr>
            <w:tcW w:w="2563" w:type="dxa"/>
            <w:shd w:val="clear" w:color="auto" w:fill="auto"/>
          </w:tcPr>
          <w:p w14:paraId="00AE0B24" w14:textId="77777777" w:rsidR="00692230" w:rsidRPr="0018508B" w:rsidRDefault="00692230" w:rsidP="00692230">
            <w:pPr>
              <w:tabs>
                <w:tab w:val="left" w:pos="1254"/>
              </w:tabs>
              <w:spacing w:line="240" w:lineRule="auto"/>
              <w:ind w:left="-101" w:right="-115"/>
              <w:jc w:val="both"/>
              <w:rPr>
                <w:rFonts w:ascii="Arial" w:eastAsia="Arial" w:hAnsi="Arial" w:cs="Arial"/>
                <w:sz w:val="18"/>
                <w:szCs w:val="18"/>
              </w:rPr>
            </w:pPr>
            <w:r w:rsidRPr="0018508B">
              <w:rPr>
                <w:rFonts w:ascii="Arial" w:eastAsia="Arial" w:hAnsi="Arial" w:cs="Arial"/>
                <w:sz w:val="18"/>
                <w:szCs w:val="18"/>
              </w:rPr>
              <w:t>- Retirement benefits</w:t>
            </w:r>
          </w:p>
        </w:tc>
        <w:tc>
          <w:tcPr>
            <w:tcW w:w="1584" w:type="dxa"/>
            <w:tcBorders>
              <w:bottom w:val="single" w:sz="4" w:space="0" w:color="000000"/>
            </w:tcBorders>
            <w:shd w:val="clear" w:color="auto" w:fill="FAFAFA"/>
            <w:vAlign w:val="bottom"/>
          </w:tcPr>
          <w:p w14:paraId="2FEE056C" w14:textId="3037F6D0"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68</w:t>
            </w:r>
            <w:r w:rsidR="006B4947" w:rsidRPr="0018508B">
              <w:rPr>
                <w:rFonts w:ascii="Arial" w:eastAsia="Arial" w:hAnsi="Arial" w:cs="Arial"/>
                <w:sz w:val="18"/>
                <w:szCs w:val="18"/>
              </w:rPr>
              <w:t>,</w:t>
            </w:r>
            <w:r w:rsidRPr="00A72B70">
              <w:rPr>
                <w:rFonts w:ascii="Arial" w:eastAsia="Arial" w:hAnsi="Arial" w:cs="Arial"/>
                <w:sz w:val="18"/>
                <w:szCs w:val="18"/>
              </w:rPr>
              <w:t>600</w:t>
            </w:r>
          </w:p>
        </w:tc>
        <w:tc>
          <w:tcPr>
            <w:tcW w:w="1584" w:type="dxa"/>
            <w:tcBorders>
              <w:bottom w:val="single" w:sz="4" w:space="0" w:color="000000"/>
            </w:tcBorders>
            <w:vAlign w:val="bottom"/>
          </w:tcPr>
          <w:p w14:paraId="5952D38E" w14:textId="7F1D1548"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73</w:t>
            </w:r>
            <w:r w:rsidR="00692230" w:rsidRPr="0018508B">
              <w:rPr>
                <w:rFonts w:ascii="Arial" w:eastAsia="Arial" w:hAnsi="Arial" w:cs="Arial"/>
                <w:sz w:val="18"/>
                <w:szCs w:val="18"/>
              </w:rPr>
              <w:t>,</w:t>
            </w:r>
            <w:r w:rsidRPr="00A72B70">
              <w:rPr>
                <w:rFonts w:ascii="Arial" w:eastAsia="Arial" w:hAnsi="Arial" w:cs="Arial"/>
                <w:sz w:val="18"/>
                <w:szCs w:val="18"/>
              </w:rPr>
              <w:t>950</w:t>
            </w:r>
          </w:p>
        </w:tc>
        <w:tc>
          <w:tcPr>
            <w:tcW w:w="1584" w:type="dxa"/>
            <w:tcBorders>
              <w:bottom w:val="single" w:sz="4" w:space="0" w:color="000000"/>
            </w:tcBorders>
            <w:shd w:val="clear" w:color="auto" w:fill="FAFAFA"/>
            <w:vAlign w:val="bottom"/>
          </w:tcPr>
          <w:p w14:paraId="598AD353" w14:textId="31526A93"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2</w:t>
            </w:r>
            <w:r w:rsidR="006B4947" w:rsidRPr="0018508B">
              <w:rPr>
                <w:rFonts w:ascii="Arial" w:eastAsia="Arial" w:hAnsi="Arial" w:cs="Arial"/>
                <w:sz w:val="18"/>
                <w:szCs w:val="18"/>
              </w:rPr>
              <w:t>,</w:t>
            </w:r>
            <w:r w:rsidRPr="00A72B70">
              <w:rPr>
                <w:rFonts w:ascii="Arial" w:eastAsia="Arial" w:hAnsi="Arial" w:cs="Arial"/>
                <w:sz w:val="18"/>
                <w:szCs w:val="18"/>
              </w:rPr>
              <w:t>356</w:t>
            </w:r>
            <w:r w:rsidR="006B4947" w:rsidRPr="0018508B">
              <w:rPr>
                <w:rFonts w:ascii="Arial" w:eastAsia="Arial" w:hAnsi="Arial" w:cs="Arial"/>
                <w:sz w:val="18"/>
                <w:szCs w:val="18"/>
              </w:rPr>
              <w:t>,</w:t>
            </w:r>
            <w:r w:rsidRPr="00A72B70">
              <w:rPr>
                <w:rFonts w:ascii="Arial" w:eastAsia="Arial" w:hAnsi="Arial" w:cs="Arial"/>
                <w:sz w:val="18"/>
                <w:szCs w:val="18"/>
              </w:rPr>
              <w:t>763</w:t>
            </w:r>
          </w:p>
        </w:tc>
        <w:tc>
          <w:tcPr>
            <w:tcW w:w="1584" w:type="dxa"/>
            <w:tcBorders>
              <w:bottom w:val="single" w:sz="4" w:space="0" w:color="000000"/>
            </w:tcBorders>
            <w:vAlign w:val="bottom"/>
          </w:tcPr>
          <w:p w14:paraId="3DDA0C7E" w14:textId="24E30924"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2</w:t>
            </w:r>
            <w:r w:rsidR="00692230" w:rsidRPr="0018508B">
              <w:rPr>
                <w:rFonts w:ascii="Arial" w:eastAsia="Arial" w:hAnsi="Arial" w:cs="Arial"/>
                <w:sz w:val="18"/>
                <w:szCs w:val="18"/>
              </w:rPr>
              <w:t>,</w:t>
            </w:r>
            <w:r w:rsidRPr="00A72B70">
              <w:rPr>
                <w:rFonts w:ascii="Arial" w:eastAsia="Arial" w:hAnsi="Arial" w:cs="Arial"/>
                <w:sz w:val="18"/>
                <w:szCs w:val="18"/>
              </w:rPr>
              <w:t>507</w:t>
            </w:r>
            <w:r w:rsidR="00692230" w:rsidRPr="0018508B">
              <w:rPr>
                <w:rFonts w:ascii="Arial" w:eastAsia="Arial" w:hAnsi="Arial" w:cs="Arial"/>
                <w:sz w:val="18"/>
                <w:szCs w:val="18"/>
              </w:rPr>
              <w:t>,</w:t>
            </w:r>
            <w:r w:rsidRPr="00A72B70">
              <w:rPr>
                <w:rFonts w:ascii="Arial" w:eastAsia="Arial" w:hAnsi="Arial" w:cs="Arial"/>
                <w:sz w:val="18"/>
                <w:szCs w:val="18"/>
              </w:rPr>
              <w:t>547</w:t>
            </w:r>
          </w:p>
        </w:tc>
      </w:tr>
      <w:tr w:rsidR="00692230" w:rsidRPr="0018508B" w14:paraId="76A83B05" w14:textId="77777777" w:rsidTr="00C01E57">
        <w:trPr>
          <w:trHeight w:val="87"/>
        </w:trPr>
        <w:tc>
          <w:tcPr>
            <w:tcW w:w="2563" w:type="dxa"/>
            <w:shd w:val="clear" w:color="auto" w:fill="auto"/>
            <w:vAlign w:val="bottom"/>
          </w:tcPr>
          <w:p w14:paraId="2752182E" w14:textId="77777777" w:rsidR="00692230" w:rsidRPr="0018508B" w:rsidRDefault="00692230" w:rsidP="00692230">
            <w:pPr>
              <w:tabs>
                <w:tab w:val="center" w:pos="3402"/>
                <w:tab w:val="center" w:pos="4536"/>
                <w:tab w:val="center" w:pos="5670"/>
                <w:tab w:val="center" w:pos="6804"/>
                <w:tab w:val="right" w:pos="7655"/>
              </w:tabs>
              <w:spacing w:line="240" w:lineRule="auto"/>
              <w:ind w:left="-101" w:right="-115"/>
              <w:jc w:val="both"/>
              <w:rPr>
                <w:rFonts w:ascii="Arial" w:eastAsia="Arial" w:hAnsi="Arial" w:cs="Arial"/>
                <w:sz w:val="18"/>
                <w:szCs w:val="18"/>
              </w:rPr>
            </w:pPr>
          </w:p>
        </w:tc>
        <w:tc>
          <w:tcPr>
            <w:tcW w:w="1584" w:type="dxa"/>
            <w:tcBorders>
              <w:top w:val="single" w:sz="4" w:space="0" w:color="000000"/>
            </w:tcBorders>
            <w:shd w:val="clear" w:color="auto" w:fill="FAFAFA"/>
            <w:vAlign w:val="bottom"/>
          </w:tcPr>
          <w:p w14:paraId="13765AFB" w14:textId="77777777" w:rsidR="00692230" w:rsidRPr="0018508B" w:rsidRDefault="00692230" w:rsidP="00692230">
            <w:pPr>
              <w:spacing w:line="240" w:lineRule="auto"/>
              <w:ind w:right="-72"/>
              <w:jc w:val="right"/>
              <w:rPr>
                <w:rFonts w:ascii="Arial" w:eastAsia="Arial" w:hAnsi="Arial" w:cs="Arial"/>
                <w:sz w:val="18"/>
                <w:szCs w:val="18"/>
              </w:rPr>
            </w:pPr>
          </w:p>
        </w:tc>
        <w:tc>
          <w:tcPr>
            <w:tcW w:w="1584" w:type="dxa"/>
            <w:tcBorders>
              <w:top w:val="single" w:sz="4" w:space="0" w:color="000000"/>
            </w:tcBorders>
            <w:vAlign w:val="bottom"/>
          </w:tcPr>
          <w:p w14:paraId="3E8D007D" w14:textId="77777777" w:rsidR="00692230" w:rsidRPr="0018508B" w:rsidRDefault="00692230" w:rsidP="00692230">
            <w:pPr>
              <w:spacing w:line="240" w:lineRule="auto"/>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425882D1" w14:textId="77777777" w:rsidR="00692230" w:rsidRPr="0018508B" w:rsidRDefault="00692230" w:rsidP="00692230">
            <w:pPr>
              <w:spacing w:line="240" w:lineRule="auto"/>
              <w:ind w:right="-72"/>
              <w:jc w:val="right"/>
              <w:rPr>
                <w:rFonts w:ascii="Arial" w:eastAsia="Arial" w:hAnsi="Arial" w:cs="Arial"/>
                <w:sz w:val="18"/>
                <w:szCs w:val="18"/>
              </w:rPr>
            </w:pPr>
          </w:p>
        </w:tc>
        <w:tc>
          <w:tcPr>
            <w:tcW w:w="1584" w:type="dxa"/>
            <w:tcBorders>
              <w:top w:val="single" w:sz="4" w:space="0" w:color="000000"/>
            </w:tcBorders>
            <w:vAlign w:val="bottom"/>
          </w:tcPr>
          <w:p w14:paraId="589F69BC" w14:textId="77777777" w:rsidR="00692230" w:rsidRPr="0018508B" w:rsidRDefault="00692230" w:rsidP="00692230">
            <w:pPr>
              <w:spacing w:line="240" w:lineRule="auto"/>
              <w:ind w:right="-72"/>
              <w:jc w:val="right"/>
              <w:rPr>
                <w:rFonts w:ascii="Arial" w:eastAsia="Arial" w:hAnsi="Arial" w:cs="Arial"/>
                <w:sz w:val="18"/>
                <w:szCs w:val="18"/>
              </w:rPr>
            </w:pPr>
          </w:p>
        </w:tc>
      </w:tr>
      <w:tr w:rsidR="00692230" w:rsidRPr="0018508B" w14:paraId="2CEE5E05" w14:textId="77777777" w:rsidTr="00097FB2">
        <w:trPr>
          <w:trHeight w:val="20"/>
        </w:trPr>
        <w:tc>
          <w:tcPr>
            <w:tcW w:w="2563" w:type="dxa"/>
            <w:shd w:val="clear" w:color="auto" w:fill="auto"/>
            <w:vAlign w:val="bottom"/>
          </w:tcPr>
          <w:p w14:paraId="2EED13F9" w14:textId="77777777" w:rsidR="00692230" w:rsidRPr="0018508B" w:rsidRDefault="00692230" w:rsidP="00692230">
            <w:pPr>
              <w:tabs>
                <w:tab w:val="center" w:pos="3402"/>
                <w:tab w:val="center" w:pos="4536"/>
                <w:tab w:val="center" w:pos="5670"/>
                <w:tab w:val="center" w:pos="6804"/>
                <w:tab w:val="right" w:pos="7655"/>
              </w:tabs>
              <w:spacing w:line="240" w:lineRule="auto"/>
              <w:ind w:left="-101" w:right="-115"/>
              <w:rPr>
                <w:rFonts w:ascii="Arial" w:eastAsia="Arial" w:hAnsi="Arial" w:cs="Arial"/>
                <w:sz w:val="18"/>
                <w:szCs w:val="18"/>
              </w:rPr>
            </w:pPr>
          </w:p>
        </w:tc>
        <w:tc>
          <w:tcPr>
            <w:tcW w:w="1584" w:type="dxa"/>
            <w:tcBorders>
              <w:bottom w:val="single" w:sz="4" w:space="0" w:color="000000"/>
            </w:tcBorders>
            <w:shd w:val="clear" w:color="auto" w:fill="FAFAFA"/>
          </w:tcPr>
          <w:p w14:paraId="5823F353" w14:textId="478B0B08" w:rsidR="00692230" w:rsidRPr="0018508B" w:rsidRDefault="00A72B70" w:rsidP="00692230">
            <w:pPr>
              <w:spacing w:line="240" w:lineRule="auto"/>
              <w:ind w:right="-72"/>
              <w:jc w:val="right"/>
              <w:rPr>
                <w:rFonts w:ascii="Arial" w:eastAsia="Arial" w:hAnsi="Arial" w:cs="Arial"/>
                <w:sz w:val="18"/>
                <w:szCs w:val="18"/>
                <w:lang w:val="en-US"/>
              </w:rPr>
            </w:pPr>
            <w:r w:rsidRPr="00A72B70">
              <w:rPr>
                <w:rFonts w:ascii="Arial" w:eastAsia="Arial" w:hAnsi="Arial" w:cs="Arial"/>
                <w:sz w:val="18"/>
                <w:szCs w:val="18"/>
              </w:rPr>
              <w:t>3</w:t>
            </w:r>
            <w:r w:rsidR="006B4947" w:rsidRPr="0018508B">
              <w:rPr>
                <w:rFonts w:ascii="Arial" w:eastAsia="Arial" w:hAnsi="Arial" w:cs="Arial"/>
                <w:sz w:val="18"/>
                <w:szCs w:val="18"/>
                <w:lang w:val="en-US"/>
              </w:rPr>
              <w:t>,</w:t>
            </w:r>
            <w:r w:rsidRPr="00A72B70">
              <w:rPr>
                <w:rFonts w:ascii="Arial" w:eastAsia="Arial" w:hAnsi="Arial" w:cs="Arial"/>
                <w:sz w:val="18"/>
                <w:szCs w:val="18"/>
              </w:rPr>
              <w:t>360</w:t>
            </w:r>
            <w:r w:rsidR="006B4947" w:rsidRPr="0018508B">
              <w:rPr>
                <w:rFonts w:ascii="Arial" w:eastAsia="Arial" w:hAnsi="Arial" w:cs="Arial"/>
                <w:sz w:val="18"/>
                <w:szCs w:val="18"/>
                <w:lang w:val="en-US"/>
              </w:rPr>
              <w:t>,</w:t>
            </w:r>
            <w:r w:rsidRPr="00A72B70">
              <w:rPr>
                <w:rFonts w:ascii="Arial" w:eastAsia="Arial" w:hAnsi="Arial" w:cs="Arial"/>
                <w:sz w:val="18"/>
                <w:szCs w:val="18"/>
              </w:rPr>
              <w:t>244</w:t>
            </w:r>
          </w:p>
        </w:tc>
        <w:tc>
          <w:tcPr>
            <w:tcW w:w="1584" w:type="dxa"/>
            <w:tcBorders>
              <w:bottom w:val="single" w:sz="4" w:space="0" w:color="000000"/>
            </w:tcBorders>
          </w:tcPr>
          <w:p w14:paraId="763A9602" w14:textId="357B053A"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3</w:t>
            </w:r>
            <w:r w:rsidR="00692230" w:rsidRPr="0018508B">
              <w:rPr>
                <w:rFonts w:ascii="Arial" w:eastAsia="Arial" w:hAnsi="Arial" w:cs="Arial"/>
                <w:sz w:val="18"/>
                <w:szCs w:val="18"/>
              </w:rPr>
              <w:t>,</w:t>
            </w:r>
            <w:r w:rsidRPr="00A72B70">
              <w:rPr>
                <w:rFonts w:ascii="Arial" w:eastAsia="Arial" w:hAnsi="Arial" w:cs="Arial"/>
                <w:sz w:val="18"/>
                <w:szCs w:val="18"/>
              </w:rPr>
              <w:t>230</w:t>
            </w:r>
            <w:r w:rsidR="00692230" w:rsidRPr="0018508B">
              <w:rPr>
                <w:rFonts w:ascii="Arial" w:eastAsia="Arial" w:hAnsi="Arial" w:cs="Arial"/>
                <w:sz w:val="18"/>
                <w:szCs w:val="18"/>
              </w:rPr>
              <w:t>,</w:t>
            </w:r>
            <w:r w:rsidRPr="00A72B70">
              <w:rPr>
                <w:rFonts w:ascii="Arial" w:eastAsia="Arial" w:hAnsi="Arial" w:cs="Arial"/>
                <w:sz w:val="18"/>
                <w:szCs w:val="18"/>
              </w:rPr>
              <w:t>408</w:t>
            </w:r>
          </w:p>
        </w:tc>
        <w:tc>
          <w:tcPr>
            <w:tcW w:w="1584" w:type="dxa"/>
            <w:tcBorders>
              <w:bottom w:val="single" w:sz="4" w:space="0" w:color="000000"/>
            </w:tcBorders>
            <w:shd w:val="clear" w:color="auto" w:fill="FAFAFA"/>
          </w:tcPr>
          <w:p w14:paraId="4099C948" w14:textId="6D11AC66"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115</w:t>
            </w:r>
            <w:r w:rsidR="006B4947" w:rsidRPr="0018508B">
              <w:rPr>
                <w:rFonts w:ascii="Arial" w:eastAsia="Arial" w:hAnsi="Arial" w:cs="Arial"/>
                <w:sz w:val="18"/>
                <w:szCs w:val="18"/>
              </w:rPr>
              <w:t>,</w:t>
            </w:r>
            <w:r w:rsidRPr="00A72B70">
              <w:rPr>
                <w:rFonts w:ascii="Arial" w:eastAsia="Arial" w:hAnsi="Arial" w:cs="Arial"/>
                <w:sz w:val="18"/>
                <w:szCs w:val="18"/>
              </w:rPr>
              <w:t>212</w:t>
            </w:r>
            <w:r w:rsidR="006B4947" w:rsidRPr="0018508B">
              <w:rPr>
                <w:rFonts w:ascii="Arial" w:eastAsia="Arial" w:hAnsi="Arial" w:cs="Arial"/>
                <w:sz w:val="18"/>
                <w:szCs w:val="18"/>
              </w:rPr>
              <w:t>,</w:t>
            </w:r>
            <w:r w:rsidRPr="00A72B70">
              <w:rPr>
                <w:rFonts w:ascii="Arial" w:eastAsia="Arial" w:hAnsi="Arial" w:cs="Arial"/>
                <w:sz w:val="18"/>
                <w:szCs w:val="18"/>
              </w:rPr>
              <w:t>470</w:t>
            </w:r>
          </w:p>
        </w:tc>
        <w:tc>
          <w:tcPr>
            <w:tcW w:w="1584" w:type="dxa"/>
            <w:tcBorders>
              <w:bottom w:val="single" w:sz="4" w:space="0" w:color="000000"/>
            </w:tcBorders>
          </w:tcPr>
          <w:p w14:paraId="66CBA10D" w14:textId="6E02C3B8" w:rsidR="00692230" w:rsidRPr="0018508B" w:rsidRDefault="00A72B70" w:rsidP="00692230">
            <w:pPr>
              <w:spacing w:line="240" w:lineRule="auto"/>
              <w:ind w:right="-72"/>
              <w:jc w:val="right"/>
              <w:rPr>
                <w:rFonts w:ascii="Arial" w:eastAsia="Arial" w:hAnsi="Arial" w:cs="Arial"/>
                <w:sz w:val="18"/>
                <w:szCs w:val="18"/>
              </w:rPr>
            </w:pPr>
            <w:r w:rsidRPr="00A72B70">
              <w:rPr>
                <w:rFonts w:ascii="Arial" w:eastAsia="Arial" w:hAnsi="Arial" w:cs="Arial"/>
                <w:sz w:val="18"/>
                <w:szCs w:val="18"/>
              </w:rPr>
              <w:t>109</w:t>
            </w:r>
            <w:r w:rsidR="00692230" w:rsidRPr="0018508B">
              <w:rPr>
                <w:rFonts w:ascii="Arial" w:eastAsia="Arial" w:hAnsi="Arial" w:cs="Arial"/>
                <w:sz w:val="18"/>
                <w:szCs w:val="18"/>
              </w:rPr>
              <w:t>,</w:t>
            </w:r>
            <w:r w:rsidRPr="00A72B70">
              <w:rPr>
                <w:rFonts w:ascii="Arial" w:eastAsia="Arial" w:hAnsi="Arial" w:cs="Arial"/>
                <w:sz w:val="18"/>
                <w:szCs w:val="18"/>
              </w:rPr>
              <w:t>351</w:t>
            </w:r>
            <w:r w:rsidR="00692230" w:rsidRPr="0018508B">
              <w:rPr>
                <w:rFonts w:ascii="Arial" w:eastAsia="Arial" w:hAnsi="Arial" w:cs="Arial"/>
                <w:sz w:val="18"/>
                <w:szCs w:val="18"/>
              </w:rPr>
              <w:t>,</w:t>
            </w:r>
            <w:r w:rsidRPr="00A72B70">
              <w:rPr>
                <w:rFonts w:ascii="Arial" w:eastAsia="Arial" w:hAnsi="Arial" w:cs="Arial"/>
                <w:sz w:val="18"/>
                <w:szCs w:val="18"/>
              </w:rPr>
              <w:t>888</w:t>
            </w:r>
          </w:p>
        </w:tc>
      </w:tr>
    </w:tbl>
    <w:p w14:paraId="4F99A7AE" w14:textId="77777777" w:rsidR="00692230" w:rsidRPr="0018508B" w:rsidRDefault="00692230" w:rsidP="00692230">
      <w:pPr>
        <w:spacing w:line="240" w:lineRule="auto"/>
        <w:rPr>
          <w:rFonts w:ascii="Arial" w:eastAsia="Arial" w:hAnsi="Arial" w:cs="Arial"/>
          <w:sz w:val="18"/>
          <w:szCs w:val="18"/>
        </w:rPr>
      </w:pPr>
    </w:p>
    <w:p w14:paraId="131E96D9" w14:textId="6EABDB98" w:rsidR="00692230" w:rsidRPr="0018508B" w:rsidRDefault="00692230">
      <w:pPr>
        <w:spacing w:line="240" w:lineRule="auto"/>
        <w:rPr>
          <w:rFonts w:ascii="Arial" w:eastAsia="Arial" w:hAnsi="Arial" w:cs="Arial"/>
          <w:sz w:val="18"/>
          <w:szCs w:val="18"/>
        </w:rPr>
      </w:pPr>
      <w:r w:rsidRPr="0018508B">
        <w:rPr>
          <w:rFonts w:ascii="Arial" w:eastAsia="Arial" w:hAnsi="Arial" w:cs="Arial"/>
          <w:sz w:val="18"/>
          <w:szCs w:val="18"/>
        </w:rPr>
        <w:br w:type="page"/>
      </w:r>
    </w:p>
    <w:tbl>
      <w:tblPr>
        <w:tblStyle w:val="af8"/>
        <w:tblW w:w="9461" w:type="dxa"/>
        <w:tblLayout w:type="fixed"/>
        <w:tblLook w:val="0400" w:firstRow="0" w:lastRow="0" w:firstColumn="0" w:lastColumn="0" w:noHBand="0" w:noVBand="1"/>
      </w:tblPr>
      <w:tblGrid>
        <w:gridCol w:w="9461"/>
      </w:tblGrid>
      <w:tr w:rsidR="00822A6C" w:rsidRPr="0018508B" w14:paraId="269277D0" w14:textId="77777777" w:rsidTr="00646706">
        <w:trPr>
          <w:trHeight w:val="386"/>
        </w:trPr>
        <w:tc>
          <w:tcPr>
            <w:tcW w:w="9461" w:type="dxa"/>
            <w:shd w:val="clear" w:color="auto" w:fill="FFA543"/>
            <w:vAlign w:val="center"/>
          </w:tcPr>
          <w:p w14:paraId="06CDF73C" w14:textId="19A83ABD" w:rsidR="00822A6C" w:rsidRPr="0018508B" w:rsidRDefault="00A72B70" w:rsidP="00E95A44">
            <w:pPr>
              <w:tabs>
                <w:tab w:val="left" w:pos="432"/>
                <w:tab w:val="left" w:pos="532"/>
              </w:tabs>
              <w:spacing w:line="240" w:lineRule="auto"/>
              <w:ind w:left="590" w:hanging="590"/>
              <w:jc w:val="both"/>
              <w:rPr>
                <w:rFonts w:ascii="Arial" w:eastAsia="Arial" w:hAnsi="Arial" w:cs="Arial"/>
                <w:b/>
                <w:color w:val="FFFFFF"/>
                <w:sz w:val="18"/>
                <w:szCs w:val="18"/>
              </w:rPr>
            </w:pPr>
            <w:bookmarkStart w:id="4" w:name="_Hlk100655127"/>
            <w:r w:rsidRPr="00A72B70">
              <w:rPr>
                <w:rFonts w:ascii="Arial" w:eastAsia="Arial" w:hAnsi="Arial" w:cs="Arial"/>
                <w:b/>
                <w:color w:val="FFFFFF"/>
                <w:sz w:val="18"/>
                <w:szCs w:val="18"/>
              </w:rPr>
              <w:lastRenderedPageBreak/>
              <w:t>8</w:t>
            </w:r>
            <w:r w:rsidR="00822A6C" w:rsidRPr="0018508B">
              <w:rPr>
                <w:rFonts w:ascii="Arial" w:eastAsia="Arial" w:hAnsi="Arial" w:cs="Arial"/>
                <w:b/>
                <w:color w:val="FFFFFF"/>
                <w:sz w:val="18"/>
                <w:szCs w:val="18"/>
              </w:rPr>
              <w:tab/>
              <w:t>Dividend paid</w:t>
            </w:r>
          </w:p>
        </w:tc>
      </w:tr>
    </w:tbl>
    <w:p w14:paraId="6CD6F5C4" w14:textId="2171A4BE" w:rsidR="00822A6C" w:rsidRPr="0018508B" w:rsidRDefault="00822A6C" w:rsidP="00E95A44">
      <w:pPr>
        <w:spacing w:line="240" w:lineRule="auto"/>
        <w:jc w:val="both"/>
        <w:rPr>
          <w:rFonts w:ascii="Arial" w:eastAsia="Arial" w:hAnsi="Arial" w:cs="Arial"/>
          <w:sz w:val="18"/>
          <w:szCs w:val="18"/>
        </w:rPr>
      </w:pPr>
    </w:p>
    <w:p w14:paraId="1ED299F2" w14:textId="2BCC5210" w:rsidR="007D2CCE" w:rsidRPr="0018508B" w:rsidRDefault="00226A24" w:rsidP="00083D1B">
      <w:pPr>
        <w:spacing w:line="240" w:lineRule="auto"/>
        <w:jc w:val="thaiDistribute"/>
        <w:rPr>
          <w:rFonts w:ascii="Arial" w:eastAsia="Arial" w:hAnsi="Arial" w:cs="Arial"/>
          <w:sz w:val="18"/>
          <w:szCs w:val="18"/>
        </w:rPr>
      </w:pPr>
      <w:bookmarkStart w:id="5" w:name="_Hlk109653130"/>
      <w:bookmarkEnd w:id="4"/>
      <w:r w:rsidRPr="0018508B">
        <w:rPr>
          <w:rFonts w:ascii="Arial" w:eastAsia="Arial" w:hAnsi="Arial" w:cs="Arial"/>
          <w:sz w:val="18"/>
          <w:szCs w:val="18"/>
        </w:rPr>
        <w:t>At the</w:t>
      </w:r>
      <w:r w:rsidR="001D5504" w:rsidRPr="0018508B">
        <w:rPr>
          <w:rFonts w:ascii="Arial" w:eastAsia="Arial" w:hAnsi="Arial" w:cs="Arial"/>
          <w:sz w:val="18"/>
          <w:szCs w:val="18"/>
          <w:cs/>
        </w:rPr>
        <w:t xml:space="preserve"> </w:t>
      </w:r>
      <w:r w:rsidR="001D5504" w:rsidRPr="0018508B">
        <w:rPr>
          <w:rFonts w:ascii="Arial" w:eastAsia="Arial" w:hAnsi="Arial" w:cs="Arial"/>
          <w:sz w:val="18"/>
          <w:szCs w:val="18"/>
        </w:rPr>
        <w:t>Annual General</w:t>
      </w:r>
      <w:r w:rsidRPr="0018508B">
        <w:rPr>
          <w:rFonts w:ascii="Arial" w:eastAsia="Arial" w:hAnsi="Arial" w:cs="Arial"/>
          <w:sz w:val="18"/>
          <w:szCs w:val="18"/>
        </w:rPr>
        <w:t xml:space="preserve"> Meeting</w:t>
      </w:r>
      <w:r w:rsidR="001D5504" w:rsidRPr="0018508B">
        <w:rPr>
          <w:rFonts w:ascii="Arial" w:eastAsia="Arial" w:hAnsi="Arial" w:cs="Arial"/>
          <w:sz w:val="18"/>
          <w:szCs w:val="18"/>
        </w:rPr>
        <w:t xml:space="preserve"> of Shareholders for the year </w:t>
      </w:r>
      <w:r w:rsidR="00A72B70" w:rsidRPr="00A72B70">
        <w:rPr>
          <w:rFonts w:ascii="Arial" w:eastAsia="Arial" w:hAnsi="Arial" w:cs="Arial"/>
          <w:sz w:val="18"/>
          <w:szCs w:val="18"/>
        </w:rPr>
        <w:t>2023</w:t>
      </w:r>
      <w:r w:rsidRPr="0018508B">
        <w:rPr>
          <w:rFonts w:ascii="Arial" w:eastAsia="Arial" w:hAnsi="Arial" w:cs="Arial"/>
          <w:sz w:val="18"/>
          <w:szCs w:val="18"/>
        </w:rPr>
        <w:t xml:space="preserve"> held on </w:t>
      </w:r>
      <w:r w:rsidR="00A72B70" w:rsidRPr="00A72B70">
        <w:rPr>
          <w:rFonts w:ascii="Arial" w:eastAsia="Arial" w:hAnsi="Arial" w:cs="Arial"/>
          <w:sz w:val="18"/>
          <w:szCs w:val="18"/>
        </w:rPr>
        <w:t>5</w:t>
      </w:r>
      <w:r w:rsidRPr="0018508B">
        <w:rPr>
          <w:rFonts w:ascii="Arial" w:eastAsia="Arial" w:hAnsi="Arial" w:cs="Arial"/>
          <w:sz w:val="18"/>
          <w:szCs w:val="18"/>
        </w:rPr>
        <w:t xml:space="preserve"> </w:t>
      </w:r>
      <w:r w:rsidR="001D5504" w:rsidRPr="0018508B">
        <w:rPr>
          <w:rFonts w:ascii="Arial" w:eastAsia="Arial" w:hAnsi="Arial" w:cs="Arial"/>
          <w:sz w:val="18"/>
          <w:szCs w:val="18"/>
        </w:rPr>
        <w:t>April</w:t>
      </w:r>
      <w:r w:rsidRPr="0018508B">
        <w:rPr>
          <w:rFonts w:ascii="Arial" w:eastAsia="Arial" w:hAnsi="Arial" w:cs="Arial"/>
          <w:sz w:val="18"/>
          <w:szCs w:val="18"/>
        </w:rPr>
        <w:t xml:space="preserve"> </w:t>
      </w:r>
      <w:r w:rsidR="00A72B70" w:rsidRPr="00A72B70">
        <w:rPr>
          <w:rFonts w:ascii="Arial" w:eastAsia="Arial" w:hAnsi="Arial" w:cs="Arial"/>
          <w:sz w:val="18"/>
          <w:szCs w:val="18"/>
        </w:rPr>
        <w:t>2023</w:t>
      </w:r>
      <w:r w:rsidRPr="0018508B">
        <w:rPr>
          <w:rFonts w:ascii="Arial" w:eastAsia="Arial" w:hAnsi="Arial" w:cs="Arial"/>
          <w:sz w:val="18"/>
          <w:szCs w:val="18"/>
        </w:rPr>
        <w:t xml:space="preserve">, the </w:t>
      </w:r>
      <w:r w:rsidR="001D5504" w:rsidRPr="0018508B">
        <w:rPr>
          <w:rFonts w:ascii="Arial" w:eastAsia="Arial" w:hAnsi="Arial" w:cs="Arial"/>
          <w:sz w:val="18"/>
          <w:szCs w:val="18"/>
        </w:rPr>
        <w:t>shareholders</w:t>
      </w:r>
      <w:r w:rsidRPr="0018508B">
        <w:rPr>
          <w:rFonts w:ascii="Arial" w:eastAsia="Arial" w:hAnsi="Arial" w:cs="Arial"/>
          <w:sz w:val="18"/>
          <w:szCs w:val="18"/>
        </w:rPr>
        <w:t xml:space="preserve"> approved </w:t>
      </w:r>
      <w:r w:rsidR="0018508B">
        <w:rPr>
          <w:rFonts w:ascii="Arial" w:eastAsia="Arial" w:hAnsi="Arial" w:cs="Arial"/>
          <w:sz w:val="18"/>
          <w:szCs w:val="18"/>
        </w:rPr>
        <w:br/>
      </w:r>
      <w:r w:rsidRPr="0018508B">
        <w:rPr>
          <w:rFonts w:ascii="Arial" w:eastAsia="Arial" w:hAnsi="Arial" w:cs="Arial"/>
          <w:sz w:val="18"/>
          <w:szCs w:val="18"/>
        </w:rPr>
        <w:t xml:space="preserve">a resolution </w:t>
      </w:r>
      <w:r w:rsidR="001D5504" w:rsidRPr="0018508B">
        <w:rPr>
          <w:rFonts w:ascii="Arial" w:eastAsia="Arial" w:hAnsi="Arial" w:cs="Arial"/>
          <w:sz w:val="18"/>
          <w:szCs w:val="18"/>
        </w:rPr>
        <w:t>to declare the</w:t>
      </w:r>
      <w:r w:rsidRPr="0018508B">
        <w:rPr>
          <w:rFonts w:ascii="Arial" w:eastAsia="Arial" w:hAnsi="Arial" w:cs="Arial"/>
          <w:sz w:val="18"/>
          <w:szCs w:val="18"/>
        </w:rPr>
        <w:t xml:space="preserve"> annual dividend payment from </w:t>
      </w:r>
      <w:r w:rsidR="00A72B70" w:rsidRPr="00A72B70">
        <w:rPr>
          <w:rFonts w:ascii="Arial" w:eastAsia="Arial" w:hAnsi="Arial" w:cs="Arial"/>
          <w:sz w:val="18"/>
          <w:szCs w:val="18"/>
        </w:rPr>
        <w:t>2022</w:t>
      </w:r>
      <w:r w:rsidRPr="0018508B">
        <w:rPr>
          <w:rFonts w:ascii="Arial" w:eastAsia="Arial" w:hAnsi="Arial" w:cs="Arial"/>
          <w:sz w:val="18"/>
          <w:szCs w:val="18"/>
        </w:rPr>
        <w:t xml:space="preserve"> net profit in the amount of US Dollar</w:t>
      </w:r>
      <w:r w:rsidR="00B757DE" w:rsidRPr="0018508B">
        <w:rPr>
          <w:rFonts w:ascii="Arial" w:eastAsia="Arial" w:hAnsi="Arial" w:cs="Arial"/>
          <w:sz w:val="18"/>
          <w:szCs w:val="18"/>
        </w:rPr>
        <w:t xml:space="preserve"> </w:t>
      </w:r>
      <w:r w:rsidR="00A72B70" w:rsidRPr="00A72B70">
        <w:rPr>
          <w:rFonts w:ascii="Arial" w:eastAsia="Arial" w:hAnsi="Arial" w:cs="Arial"/>
          <w:sz w:val="18"/>
          <w:szCs w:val="18"/>
        </w:rPr>
        <w:t>132</w:t>
      </w:r>
      <w:r w:rsidRPr="0018508B">
        <w:rPr>
          <w:rFonts w:ascii="Arial" w:eastAsia="Arial" w:hAnsi="Arial" w:cs="Arial"/>
          <w:sz w:val="18"/>
          <w:szCs w:val="18"/>
        </w:rPr>
        <w:t>.</w:t>
      </w:r>
      <w:r w:rsidR="00A72B70" w:rsidRPr="00A72B70">
        <w:rPr>
          <w:rFonts w:ascii="Arial" w:eastAsia="Arial" w:hAnsi="Arial" w:cs="Arial"/>
          <w:sz w:val="18"/>
          <w:szCs w:val="18"/>
        </w:rPr>
        <w:t>79</w:t>
      </w:r>
      <w:r w:rsidRPr="0018508B">
        <w:rPr>
          <w:rFonts w:ascii="Arial" w:eastAsia="Arial" w:hAnsi="Arial" w:cs="Arial"/>
          <w:sz w:val="18"/>
          <w:szCs w:val="18"/>
        </w:rPr>
        <w:t xml:space="preserve"> million. </w:t>
      </w:r>
      <w:r w:rsidR="0018508B">
        <w:rPr>
          <w:rFonts w:ascii="Arial" w:eastAsia="Arial" w:hAnsi="Arial" w:cs="Arial"/>
          <w:sz w:val="18"/>
          <w:szCs w:val="18"/>
        </w:rPr>
        <w:br/>
      </w:r>
      <w:r w:rsidRPr="0018508B">
        <w:rPr>
          <w:rFonts w:ascii="Arial" w:eastAsia="Arial" w:hAnsi="Arial" w:cs="Arial"/>
          <w:sz w:val="18"/>
          <w:szCs w:val="18"/>
        </w:rPr>
        <w:t xml:space="preserve">After deduction of the interim dividend payment for the first half of </w:t>
      </w:r>
      <w:r w:rsidR="00A72B70" w:rsidRPr="00A72B70">
        <w:rPr>
          <w:rFonts w:ascii="Arial" w:eastAsia="Arial" w:hAnsi="Arial" w:cs="Arial"/>
          <w:sz w:val="18"/>
          <w:szCs w:val="18"/>
        </w:rPr>
        <w:t>2022</w:t>
      </w:r>
      <w:r w:rsidRPr="0018508B">
        <w:rPr>
          <w:rFonts w:ascii="Arial" w:eastAsia="Arial" w:hAnsi="Arial" w:cs="Arial"/>
          <w:sz w:val="18"/>
          <w:szCs w:val="18"/>
        </w:rPr>
        <w:t xml:space="preserve"> performance of US Dollar </w:t>
      </w:r>
      <w:r w:rsidR="00A72B70" w:rsidRPr="00A72B70">
        <w:rPr>
          <w:rFonts w:ascii="Arial" w:eastAsia="Arial" w:hAnsi="Arial" w:cs="Arial"/>
          <w:sz w:val="18"/>
          <w:szCs w:val="18"/>
        </w:rPr>
        <w:t>112</w:t>
      </w:r>
      <w:r w:rsidRPr="0018508B">
        <w:rPr>
          <w:rFonts w:ascii="Arial" w:eastAsia="Arial" w:hAnsi="Arial" w:cs="Arial"/>
          <w:sz w:val="18"/>
          <w:szCs w:val="18"/>
        </w:rPr>
        <w:t>.</w:t>
      </w:r>
      <w:r w:rsidR="00A72B70" w:rsidRPr="00A72B70">
        <w:rPr>
          <w:rFonts w:ascii="Arial" w:eastAsia="Arial" w:hAnsi="Arial" w:cs="Arial"/>
          <w:sz w:val="18"/>
          <w:szCs w:val="18"/>
        </w:rPr>
        <w:t>85</w:t>
      </w:r>
      <w:r w:rsidRPr="0018508B">
        <w:rPr>
          <w:rFonts w:ascii="Arial" w:eastAsia="Arial" w:hAnsi="Arial" w:cs="Arial"/>
          <w:sz w:val="18"/>
          <w:szCs w:val="18"/>
        </w:rPr>
        <w:t xml:space="preserve"> million, the remaining dividend to be paid is US Dollar </w:t>
      </w:r>
      <w:r w:rsidR="00A72B70" w:rsidRPr="00A72B70">
        <w:rPr>
          <w:rFonts w:ascii="Arial" w:eastAsia="Arial" w:hAnsi="Arial" w:cs="Arial"/>
          <w:sz w:val="18"/>
          <w:szCs w:val="18"/>
        </w:rPr>
        <w:t>19</w:t>
      </w:r>
      <w:r w:rsidRPr="0018508B">
        <w:rPr>
          <w:rFonts w:ascii="Arial" w:eastAsia="Arial" w:hAnsi="Arial" w:cs="Arial"/>
          <w:sz w:val="18"/>
          <w:szCs w:val="18"/>
        </w:rPr>
        <w:t>.</w:t>
      </w:r>
      <w:r w:rsidR="00A72B70" w:rsidRPr="00A72B70">
        <w:rPr>
          <w:rFonts w:ascii="Arial" w:eastAsia="Arial" w:hAnsi="Arial" w:cs="Arial"/>
          <w:sz w:val="18"/>
          <w:szCs w:val="18"/>
        </w:rPr>
        <w:t>94</w:t>
      </w:r>
      <w:r w:rsidRPr="0018508B">
        <w:rPr>
          <w:rFonts w:ascii="Arial" w:eastAsia="Arial" w:hAnsi="Arial" w:cs="Arial"/>
          <w:sz w:val="18"/>
          <w:szCs w:val="18"/>
        </w:rPr>
        <w:t xml:space="preserve"> million which is equivalent to Baht </w:t>
      </w:r>
      <w:r w:rsidR="00A72B70" w:rsidRPr="00A72B70">
        <w:rPr>
          <w:rFonts w:ascii="Arial" w:eastAsia="Arial" w:hAnsi="Arial" w:cs="Arial"/>
          <w:sz w:val="18"/>
          <w:szCs w:val="18"/>
        </w:rPr>
        <w:t>0</w:t>
      </w:r>
      <w:r w:rsidRPr="0018508B">
        <w:rPr>
          <w:rFonts w:ascii="Arial" w:eastAsia="Arial" w:hAnsi="Arial" w:cs="Arial"/>
          <w:sz w:val="18"/>
          <w:szCs w:val="18"/>
        </w:rPr>
        <w:t>.</w:t>
      </w:r>
      <w:r w:rsidR="00A72B70" w:rsidRPr="00A72B70">
        <w:rPr>
          <w:rFonts w:ascii="Arial" w:eastAsia="Arial" w:hAnsi="Arial" w:cs="Arial"/>
          <w:sz w:val="18"/>
          <w:szCs w:val="18"/>
        </w:rPr>
        <w:t>15</w:t>
      </w:r>
      <w:r w:rsidRPr="0018508B">
        <w:rPr>
          <w:rFonts w:ascii="Arial" w:eastAsia="Arial" w:hAnsi="Arial" w:cs="Arial"/>
          <w:sz w:val="18"/>
          <w:szCs w:val="18"/>
        </w:rPr>
        <w:t xml:space="preserve"> per share, or approximately Baht </w:t>
      </w:r>
      <w:r w:rsidR="00A72B70" w:rsidRPr="00A72B70">
        <w:rPr>
          <w:rFonts w:ascii="Arial" w:eastAsia="Arial" w:hAnsi="Arial" w:cs="Arial"/>
          <w:sz w:val="18"/>
          <w:szCs w:val="18"/>
        </w:rPr>
        <w:t>650</w:t>
      </w:r>
      <w:r w:rsidRPr="0018508B">
        <w:rPr>
          <w:rFonts w:ascii="Arial" w:eastAsia="Arial" w:hAnsi="Arial" w:cs="Arial"/>
          <w:sz w:val="18"/>
          <w:szCs w:val="18"/>
        </w:rPr>
        <w:t xml:space="preserve"> million. After including the interim dividend payment at Baht </w:t>
      </w:r>
      <w:r w:rsidR="00A72B70" w:rsidRPr="00A72B70">
        <w:rPr>
          <w:rFonts w:ascii="Arial" w:eastAsia="Arial" w:hAnsi="Arial" w:cs="Arial"/>
          <w:sz w:val="18"/>
          <w:szCs w:val="18"/>
        </w:rPr>
        <w:t>0</w:t>
      </w:r>
      <w:r w:rsidRPr="0018508B">
        <w:rPr>
          <w:rFonts w:ascii="Arial" w:eastAsia="Arial" w:hAnsi="Arial" w:cs="Arial"/>
          <w:sz w:val="18"/>
          <w:szCs w:val="18"/>
        </w:rPr>
        <w:t>.</w:t>
      </w:r>
      <w:r w:rsidR="00A72B70" w:rsidRPr="00A72B70">
        <w:rPr>
          <w:rFonts w:ascii="Arial" w:eastAsia="Arial" w:hAnsi="Arial" w:cs="Arial"/>
          <w:sz w:val="18"/>
          <w:szCs w:val="18"/>
        </w:rPr>
        <w:t>96</w:t>
      </w:r>
      <w:r w:rsidRPr="0018508B">
        <w:rPr>
          <w:rFonts w:ascii="Arial" w:eastAsia="Arial" w:hAnsi="Arial" w:cs="Arial"/>
          <w:sz w:val="18"/>
          <w:szCs w:val="18"/>
        </w:rPr>
        <w:t xml:space="preserve"> per share, the annual dividend payment is Baht </w:t>
      </w:r>
      <w:r w:rsidR="00A72B70" w:rsidRPr="00A72B70">
        <w:rPr>
          <w:rFonts w:ascii="Arial" w:eastAsia="Arial" w:hAnsi="Arial" w:cs="Arial"/>
          <w:sz w:val="18"/>
          <w:szCs w:val="18"/>
        </w:rPr>
        <w:t>1</w:t>
      </w:r>
      <w:r w:rsidRPr="0018508B">
        <w:rPr>
          <w:rFonts w:ascii="Arial" w:eastAsia="Arial" w:hAnsi="Arial" w:cs="Arial"/>
          <w:sz w:val="18"/>
          <w:szCs w:val="18"/>
        </w:rPr>
        <w:t>.</w:t>
      </w:r>
      <w:r w:rsidR="00A72B70" w:rsidRPr="00A72B70">
        <w:rPr>
          <w:rFonts w:ascii="Arial" w:eastAsia="Arial" w:hAnsi="Arial" w:cs="Arial"/>
          <w:sz w:val="18"/>
          <w:szCs w:val="18"/>
        </w:rPr>
        <w:t>11</w:t>
      </w:r>
      <w:r w:rsidRPr="0018508B">
        <w:rPr>
          <w:rFonts w:ascii="Arial" w:eastAsia="Arial" w:hAnsi="Arial" w:cs="Arial"/>
          <w:sz w:val="18"/>
          <w:szCs w:val="18"/>
        </w:rPr>
        <w:t xml:space="preserve"> per share. The dividend </w:t>
      </w:r>
      <w:r w:rsidR="001D5504" w:rsidRPr="0018508B">
        <w:rPr>
          <w:rFonts w:ascii="Arial" w:eastAsia="Arial" w:hAnsi="Arial" w:cs="Arial"/>
          <w:sz w:val="18"/>
          <w:szCs w:val="18"/>
        </w:rPr>
        <w:t xml:space="preserve">was paid to shareholders on </w:t>
      </w:r>
      <w:r w:rsidR="00A72B70" w:rsidRPr="00A72B70">
        <w:rPr>
          <w:rFonts w:ascii="Arial" w:eastAsia="Arial" w:hAnsi="Arial" w:cs="Arial"/>
          <w:sz w:val="18"/>
          <w:szCs w:val="18"/>
        </w:rPr>
        <w:t>3</w:t>
      </w:r>
      <w:r w:rsidRPr="0018508B">
        <w:rPr>
          <w:rFonts w:ascii="Arial" w:eastAsia="Arial" w:hAnsi="Arial" w:cs="Arial"/>
          <w:sz w:val="18"/>
          <w:szCs w:val="18"/>
        </w:rPr>
        <w:t xml:space="preserve"> May </w:t>
      </w:r>
      <w:r w:rsidR="00A72B70" w:rsidRPr="00A72B70">
        <w:rPr>
          <w:rFonts w:ascii="Arial" w:eastAsia="Arial" w:hAnsi="Arial" w:cs="Arial"/>
          <w:sz w:val="18"/>
          <w:szCs w:val="18"/>
        </w:rPr>
        <w:t>2023</w:t>
      </w:r>
      <w:r w:rsidRPr="0018508B">
        <w:rPr>
          <w:rFonts w:ascii="Arial" w:eastAsia="Arial" w:hAnsi="Arial" w:cs="Arial"/>
          <w:sz w:val="18"/>
          <w:szCs w:val="18"/>
        </w:rPr>
        <w:t>.</w:t>
      </w:r>
      <w:bookmarkEnd w:id="5"/>
    </w:p>
    <w:p w14:paraId="63F2A5C1" w14:textId="6ECDDBAB" w:rsidR="00155060" w:rsidRPr="0018508B" w:rsidRDefault="00155060" w:rsidP="00155060">
      <w:pPr>
        <w:spacing w:line="240" w:lineRule="auto"/>
        <w:jc w:val="thaiDistribute"/>
        <w:rPr>
          <w:rFonts w:ascii="Arial" w:eastAsia="Arial" w:hAnsi="Arial" w:cs="Arial"/>
          <w:sz w:val="18"/>
          <w:szCs w:val="18"/>
        </w:rPr>
      </w:pPr>
    </w:p>
    <w:p w14:paraId="6A7117F2" w14:textId="6D7E6A6F" w:rsidR="00692230" w:rsidRPr="0018508B" w:rsidRDefault="00692230">
      <w:pPr>
        <w:spacing w:line="240" w:lineRule="auto"/>
        <w:rPr>
          <w:rFonts w:ascii="Arial" w:hAnsi="Arial" w:cs="Arial"/>
          <w:sz w:val="18"/>
          <w:szCs w:val="18"/>
        </w:rPr>
      </w:pPr>
    </w:p>
    <w:tbl>
      <w:tblPr>
        <w:tblStyle w:val="af8"/>
        <w:tblW w:w="9461" w:type="dxa"/>
        <w:tblLayout w:type="fixed"/>
        <w:tblLook w:val="0400" w:firstRow="0" w:lastRow="0" w:firstColumn="0" w:lastColumn="0" w:noHBand="0" w:noVBand="1"/>
      </w:tblPr>
      <w:tblGrid>
        <w:gridCol w:w="9461"/>
      </w:tblGrid>
      <w:tr w:rsidR="0041340C" w:rsidRPr="0018508B" w14:paraId="03FE440A" w14:textId="77777777">
        <w:trPr>
          <w:trHeight w:val="386"/>
        </w:trPr>
        <w:tc>
          <w:tcPr>
            <w:tcW w:w="9461" w:type="dxa"/>
            <w:shd w:val="clear" w:color="auto" w:fill="FFA543"/>
            <w:vAlign w:val="center"/>
          </w:tcPr>
          <w:p w14:paraId="01B7D1F5" w14:textId="45F3E129" w:rsidR="0041340C" w:rsidRPr="0018508B" w:rsidRDefault="00A72B70" w:rsidP="00E95A44">
            <w:pPr>
              <w:tabs>
                <w:tab w:val="left" w:pos="432"/>
                <w:tab w:val="left" w:pos="532"/>
              </w:tabs>
              <w:spacing w:line="240" w:lineRule="auto"/>
              <w:ind w:left="590" w:hanging="590"/>
              <w:jc w:val="both"/>
              <w:rPr>
                <w:rFonts w:ascii="Arial" w:eastAsia="Arial" w:hAnsi="Arial" w:cs="Arial"/>
                <w:b/>
                <w:color w:val="FFFFFF"/>
                <w:sz w:val="18"/>
                <w:szCs w:val="18"/>
              </w:rPr>
            </w:pPr>
            <w:r w:rsidRPr="00A72B70">
              <w:rPr>
                <w:rFonts w:ascii="Arial" w:eastAsia="Arial" w:hAnsi="Arial" w:cs="Arial"/>
                <w:b/>
                <w:color w:val="FFFFFF"/>
                <w:sz w:val="18"/>
                <w:szCs w:val="18"/>
              </w:rPr>
              <w:t>9</w:t>
            </w:r>
            <w:r w:rsidR="00CD2157" w:rsidRPr="0018508B">
              <w:rPr>
                <w:rFonts w:ascii="Arial" w:eastAsia="Arial" w:hAnsi="Arial" w:cs="Arial"/>
                <w:b/>
                <w:color w:val="FFFFFF"/>
                <w:sz w:val="18"/>
                <w:szCs w:val="18"/>
              </w:rPr>
              <w:tab/>
              <w:t>Commitments</w:t>
            </w:r>
            <w:r w:rsidR="007662CA" w:rsidRPr="0018508B">
              <w:rPr>
                <w:rFonts w:ascii="Arial" w:eastAsia="Arial" w:hAnsi="Arial" w:cs="Arial"/>
                <w:b/>
                <w:color w:val="FFFFFF"/>
                <w:sz w:val="18"/>
                <w:szCs w:val="18"/>
              </w:rPr>
              <w:t xml:space="preserve"> and contingencies</w:t>
            </w:r>
          </w:p>
        </w:tc>
      </w:tr>
    </w:tbl>
    <w:p w14:paraId="4C84ECEB" w14:textId="77777777" w:rsidR="0041340C" w:rsidRPr="0018508B" w:rsidRDefault="0041340C" w:rsidP="00E95A44">
      <w:pPr>
        <w:spacing w:line="240" w:lineRule="auto"/>
        <w:rPr>
          <w:rFonts w:ascii="Arial" w:eastAsia="Arial" w:hAnsi="Arial" w:cs="Arial"/>
          <w:sz w:val="18"/>
          <w:szCs w:val="18"/>
        </w:rPr>
      </w:pPr>
    </w:p>
    <w:p w14:paraId="1DE4B7F7" w14:textId="130BE257" w:rsidR="00922959" w:rsidRPr="0018508B" w:rsidRDefault="00922959" w:rsidP="00922959">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bookmarkStart w:id="6" w:name="bookmark=id.2s8eyo1" w:colFirst="0" w:colLast="0"/>
      <w:bookmarkEnd w:id="6"/>
      <w:r w:rsidRPr="0018508B">
        <w:rPr>
          <w:rFonts w:ascii="Arial" w:eastAsia="Arial" w:hAnsi="Arial" w:cs="Arial"/>
          <w:b/>
          <w:color w:val="CF4A02"/>
          <w:sz w:val="18"/>
          <w:szCs w:val="18"/>
        </w:rPr>
        <w:t>Commitments</w:t>
      </w:r>
    </w:p>
    <w:p w14:paraId="5DBFB08B" w14:textId="77777777" w:rsidR="00922959" w:rsidRPr="0018508B" w:rsidRDefault="00922959" w:rsidP="00E95A44">
      <w:pPr>
        <w:spacing w:line="240" w:lineRule="auto"/>
        <w:jc w:val="both"/>
        <w:rPr>
          <w:rFonts w:ascii="Arial" w:eastAsia="Arial" w:hAnsi="Arial" w:cs="Arial"/>
          <w:sz w:val="18"/>
          <w:szCs w:val="18"/>
        </w:rPr>
      </w:pPr>
    </w:p>
    <w:p w14:paraId="2281CBD1" w14:textId="794715EF" w:rsidR="0041340C" w:rsidRPr="0018508B" w:rsidRDefault="00CD2157" w:rsidP="00E95A44">
      <w:pPr>
        <w:spacing w:line="240" w:lineRule="auto"/>
        <w:jc w:val="both"/>
        <w:rPr>
          <w:rFonts w:ascii="Arial" w:eastAsia="Arial" w:hAnsi="Arial" w:cs="Arial"/>
          <w:sz w:val="18"/>
          <w:szCs w:val="18"/>
        </w:rPr>
      </w:pPr>
      <w:r w:rsidRPr="0018508B">
        <w:rPr>
          <w:rFonts w:ascii="Arial" w:eastAsia="Arial" w:hAnsi="Arial" w:cs="Arial"/>
          <w:sz w:val="18"/>
          <w:szCs w:val="18"/>
        </w:rPr>
        <w:t xml:space="preserve">As at </w:t>
      </w:r>
      <w:r w:rsidR="00A72B70" w:rsidRPr="00A72B70">
        <w:rPr>
          <w:rFonts w:ascii="Arial" w:eastAsia="Arial" w:hAnsi="Arial" w:cs="Arial"/>
          <w:sz w:val="18"/>
          <w:szCs w:val="18"/>
        </w:rPr>
        <w:t>30</w:t>
      </w:r>
      <w:r w:rsidR="00692230" w:rsidRPr="0018508B">
        <w:rPr>
          <w:rFonts w:ascii="Arial" w:eastAsia="Arial" w:hAnsi="Arial" w:cs="Arial"/>
          <w:sz w:val="18"/>
          <w:szCs w:val="18"/>
        </w:rPr>
        <w:t xml:space="preserve"> June</w:t>
      </w:r>
      <w:r w:rsidR="00E53FC7" w:rsidRPr="0018508B">
        <w:rPr>
          <w:rFonts w:ascii="Arial" w:eastAsia="Arial" w:hAnsi="Arial" w:cs="Arial"/>
          <w:sz w:val="18"/>
          <w:szCs w:val="18"/>
        </w:rPr>
        <w:t xml:space="preserve"> </w:t>
      </w:r>
      <w:r w:rsidR="00A72B70" w:rsidRPr="00A72B70">
        <w:rPr>
          <w:rFonts w:ascii="Arial" w:eastAsia="Arial" w:hAnsi="Arial" w:cs="Arial"/>
          <w:sz w:val="18"/>
          <w:szCs w:val="18"/>
        </w:rPr>
        <w:t>2023</w:t>
      </w:r>
      <w:r w:rsidRPr="0018508B">
        <w:rPr>
          <w:rFonts w:ascii="Arial" w:eastAsia="Arial" w:hAnsi="Arial" w:cs="Arial"/>
          <w:sz w:val="18"/>
          <w:szCs w:val="18"/>
        </w:rPr>
        <w:t>, the Company ha</w:t>
      </w:r>
      <w:r w:rsidR="00D54B9C" w:rsidRPr="0018508B">
        <w:rPr>
          <w:rFonts w:ascii="Arial" w:eastAsia="Arial" w:hAnsi="Arial" w:cs="Arial"/>
          <w:sz w:val="18"/>
          <w:szCs w:val="18"/>
        </w:rPr>
        <w:t>s</w:t>
      </w:r>
      <w:r w:rsidRPr="0018508B">
        <w:rPr>
          <w:rFonts w:ascii="Arial" w:eastAsia="Arial" w:hAnsi="Arial" w:cs="Arial"/>
          <w:sz w:val="18"/>
          <w:szCs w:val="18"/>
        </w:rPr>
        <w:t xml:space="preserve"> commitments as follows:</w:t>
      </w:r>
    </w:p>
    <w:p w14:paraId="6874D8B4" w14:textId="77777777" w:rsidR="0041340C" w:rsidRPr="0018508B" w:rsidRDefault="0041340C" w:rsidP="00E95A44">
      <w:pPr>
        <w:spacing w:line="240" w:lineRule="auto"/>
        <w:ind w:left="360" w:hanging="360"/>
        <w:jc w:val="both"/>
        <w:rPr>
          <w:rFonts w:ascii="Arial" w:eastAsia="Arial" w:hAnsi="Arial" w:cs="Arial"/>
          <w:sz w:val="18"/>
          <w:szCs w:val="18"/>
        </w:rPr>
      </w:pPr>
    </w:p>
    <w:p w14:paraId="65AA720A" w14:textId="1C7E3FE9" w:rsidR="0041340C" w:rsidRPr="0018508B" w:rsidRDefault="00CD2157" w:rsidP="00E95A44">
      <w:pPr>
        <w:numPr>
          <w:ilvl w:val="0"/>
          <w:numId w:val="1"/>
        </w:numPr>
        <w:spacing w:line="240" w:lineRule="auto"/>
        <w:ind w:left="540" w:hanging="540"/>
        <w:jc w:val="thaiDistribute"/>
        <w:rPr>
          <w:rFonts w:ascii="Arial" w:eastAsia="Arial" w:hAnsi="Arial" w:cs="Arial"/>
          <w:sz w:val="18"/>
          <w:szCs w:val="18"/>
        </w:rPr>
      </w:pPr>
      <w:r w:rsidRPr="0018508B">
        <w:rPr>
          <w:rFonts w:ascii="Arial" w:eastAsia="Arial" w:hAnsi="Arial" w:cs="Arial"/>
          <w:spacing w:val="-4"/>
          <w:sz w:val="18"/>
          <w:szCs w:val="18"/>
        </w:rPr>
        <w:t>Purchase of machinery, equipment, repair and maintenance and installations in progress of</w:t>
      </w:r>
      <w:r w:rsidR="00BD1F96" w:rsidRPr="0018508B">
        <w:rPr>
          <w:rFonts w:ascii="Arial" w:eastAsia="Arial" w:hAnsi="Arial" w:cs="Arial"/>
          <w:spacing w:val="-4"/>
          <w:sz w:val="18"/>
          <w:szCs w:val="18"/>
        </w:rPr>
        <w:t xml:space="preserve"> </w:t>
      </w:r>
      <w:r w:rsidRPr="0018508B">
        <w:rPr>
          <w:rFonts w:ascii="Arial" w:eastAsia="Arial" w:hAnsi="Arial" w:cs="Arial"/>
          <w:spacing w:val="-4"/>
          <w:sz w:val="18"/>
          <w:szCs w:val="18"/>
        </w:rPr>
        <w:t>approximately</w:t>
      </w:r>
      <w:r w:rsidRPr="0018508B">
        <w:rPr>
          <w:rFonts w:ascii="Arial" w:eastAsia="Arial" w:hAnsi="Arial" w:cs="Arial"/>
          <w:sz w:val="18"/>
          <w:szCs w:val="18"/>
        </w:rPr>
        <w:t xml:space="preserve"> </w:t>
      </w:r>
      <w:r w:rsidR="00F60C8E" w:rsidRPr="0018508B">
        <w:rPr>
          <w:rFonts w:ascii="Arial" w:eastAsia="Arial" w:hAnsi="Arial" w:cs="Arial"/>
          <w:sz w:val="18"/>
          <w:szCs w:val="18"/>
        </w:rPr>
        <w:t>US Dollar</w:t>
      </w:r>
      <w:r w:rsidR="00AA35B9" w:rsidRPr="0018508B">
        <w:rPr>
          <w:rFonts w:ascii="Arial" w:eastAsia="Arial" w:hAnsi="Arial" w:cs="Arial"/>
          <w:sz w:val="18"/>
          <w:szCs w:val="18"/>
        </w:rPr>
        <w:t xml:space="preserve"> </w:t>
      </w:r>
      <w:r w:rsidR="00A72B70" w:rsidRPr="00A72B70">
        <w:rPr>
          <w:rFonts w:ascii="Arial" w:eastAsia="Arial" w:hAnsi="Arial" w:cs="Arial"/>
          <w:sz w:val="18"/>
          <w:szCs w:val="18"/>
        </w:rPr>
        <w:t>18</w:t>
      </w:r>
      <w:r w:rsidR="002767B8" w:rsidRPr="0018508B">
        <w:rPr>
          <w:rFonts w:ascii="Arial" w:eastAsia="Arial" w:hAnsi="Arial" w:cs="Arial"/>
          <w:sz w:val="18"/>
          <w:szCs w:val="18"/>
        </w:rPr>
        <w:t>.</w:t>
      </w:r>
      <w:r w:rsidR="00A72B70" w:rsidRPr="00A72B70">
        <w:rPr>
          <w:rFonts w:ascii="Arial" w:eastAsia="Arial" w:hAnsi="Arial" w:cs="Arial"/>
          <w:sz w:val="18"/>
          <w:szCs w:val="18"/>
        </w:rPr>
        <w:t>95</w:t>
      </w:r>
      <w:r w:rsidR="00323AE1" w:rsidRPr="0018508B">
        <w:rPr>
          <w:rFonts w:ascii="Arial" w:eastAsia="Arial" w:hAnsi="Arial" w:cs="Arial"/>
          <w:spacing w:val="-4"/>
          <w:sz w:val="18"/>
          <w:szCs w:val="18"/>
        </w:rPr>
        <w:t xml:space="preserve"> </w:t>
      </w:r>
      <w:r w:rsidRPr="0018508B">
        <w:rPr>
          <w:rFonts w:ascii="Arial" w:eastAsia="Arial" w:hAnsi="Arial" w:cs="Arial"/>
          <w:sz w:val="18"/>
          <w:szCs w:val="18"/>
        </w:rPr>
        <w:t xml:space="preserve">million or Baht </w:t>
      </w:r>
      <w:r w:rsidR="00A72B70" w:rsidRPr="00A72B70">
        <w:rPr>
          <w:rFonts w:ascii="Arial" w:eastAsia="Arial" w:hAnsi="Arial" w:cs="Arial"/>
          <w:sz w:val="18"/>
          <w:szCs w:val="18"/>
        </w:rPr>
        <w:t>677</w:t>
      </w:r>
      <w:r w:rsidR="002767B8" w:rsidRPr="0018508B">
        <w:rPr>
          <w:rFonts w:ascii="Arial" w:eastAsia="Arial" w:hAnsi="Arial" w:cs="Arial"/>
          <w:sz w:val="18"/>
          <w:szCs w:val="18"/>
        </w:rPr>
        <w:t>.</w:t>
      </w:r>
      <w:r w:rsidR="00A72B70" w:rsidRPr="00A72B70">
        <w:rPr>
          <w:rFonts w:ascii="Arial" w:eastAsia="Arial" w:hAnsi="Arial" w:cs="Arial"/>
          <w:sz w:val="18"/>
          <w:szCs w:val="18"/>
        </w:rPr>
        <w:t>50</w:t>
      </w:r>
      <w:r w:rsidR="00323AE1" w:rsidRPr="0018508B">
        <w:rPr>
          <w:rFonts w:ascii="Arial" w:eastAsia="Arial" w:hAnsi="Arial" w:cs="Arial"/>
          <w:spacing w:val="-4"/>
          <w:sz w:val="18"/>
          <w:szCs w:val="18"/>
        </w:rPr>
        <w:t xml:space="preserve"> </w:t>
      </w:r>
      <w:r w:rsidRPr="0018508B">
        <w:rPr>
          <w:rFonts w:ascii="Arial" w:eastAsia="Arial" w:hAnsi="Arial" w:cs="Arial"/>
          <w:sz w:val="18"/>
          <w:szCs w:val="18"/>
        </w:rPr>
        <w:t>million.</w:t>
      </w:r>
    </w:p>
    <w:p w14:paraId="56E5E51D" w14:textId="77777777" w:rsidR="0041340C" w:rsidRPr="0018508B" w:rsidRDefault="0041340C" w:rsidP="00E95A44">
      <w:pPr>
        <w:spacing w:line="240" w:lineRule="auto"/>
        <w:ind w:left="540" w:hanging="540"/>
        <w:jc w:val="both"/>
        <w:rPr>
          <w:rFonts w:ascii="Arial" w:eastAsia="Arial" w:hAnsi="Arial" w:cs="Arial"/>
          <w:sz w:val="18"/>
          <w:szCs w:val="18"/>
        </w:rPr>
      </w:pPr>
    </w:p>
    <w:p w14:paraId="4C937090" w14:textId="0382D111" w:rsidR="0041340C" w:rsidRPr="0018508B" w:rsidRDefault="00CD2157" w:rsidP="00E95A44">
      <w:pPr>
        <w:numPr>
          <w:ilvl w:val="0"/>
          <w:numId w:val="1"/>
        </w:numPr>
        <w:spacing w:line="240" w:lineRule="auto"/>
        <w:ind w:left="540" w:hanging="540"/>
        <w:jc w:val="both"/>
        <w:rPr>
          <w:rFonts w:ascii="Arial" w:eastAsia="Arial" w:hAnsi="Arial" w:cs="Arial"/>
          <w:sz w:val="18"/>
          <w:szCs w:val="18"/>
        </w:rPr>
      </w:pPr>
      <w:r w:rsidRPr="0018508B">
        <w:rPr>
          <w:rFonts w:ascii="Arial" w:eastAsia="Arial" w:hAnsi="Arial" w:cs="Arial"/>
          <w:sz w:val="18"/>
          <w:szCs w:val="18"/>
        </w:rPr>
        <w:t xml:space="preserve">Purchase of raw materials and utilities which include crude oil, hydrogen, natural gas and backup electricity of approximately </w:t>
      </w:r>
      <w:r w:rsidR="00F60C8E" w:rsidRPr="0018508B">
        <w:rPr>
          <w:rFonts w:ascii="Arial" w:eastAsia="Arial" w:hAnsi="Arial" w:cs="Arial"/>
          <w:sz w:val="18"/>
          <w:szCs w:val="18"/>
        </w:rPr>
        <w:t xml:space="preserve">US Dollar </w:t>
      </w:r>
      <w:r w:rsidR="00A72B70" w:rsidRPr="00A72B70">
        <w:rPr>
          <w:rFonts w:ascii="Arial" w:eastAsia="Arial" w:hAnsi="Arial" w:cs="Arial"/>
          <w:sz w:val="18"/>
          <w:szCs w:val="18"/>
        </w:rPr>
        <w:t>999</w:t>
      </w:r>
      <w:r w:rsidR="006029D8" w:rsidRPr="0018508B">
        <w:rPr>
          <w:rFonts w:ascii="Arial" w:eastAsia="Arial" w:hAnsi="Arial" w:cs="Arial"/>
          <w:sz w:val="18"/>
          <w:szCs w:val="18"/>
        </w:rPr>
        <w:t>.</w:t>
      </w:r>
      <w:r w:rsidR="00A72B70" w:rsidRPr="00A72B70">
        <w:rPr>
          <w:rFonts w:ascii="Arial" w:eastAsia="Arial" w:hAnsi="Arial" w:cs="Arial"/>
          <w:sz w:val="18"/>
          <w:szCs w:val="18"/>
        </w:rPr>
        <w:t>21</w:t>
      </w:r>
      <w:r w:rsidR="00D72989" w:rsidRPr="0018508B">
        <w:rPr>
          <w:rFonts w:ascii="Arial" w:eastAsia="Arial" w:hAnsi="Arial" w:cs="Arial"/>
          <w:sz w:val="18"/>
          <w:szCs w:val="18"/>
        </w:rPr>
        <w:t xml:space="preserve"> </w:t>
      </w:r>
      <w:r w:rsidRPr="0018508B">
        <w:rPr>
          <w:rFonts w:ascii="Arial" w:eastAsia="Arial" w:hAnsi="Arial" w:cs="Arial"/>
          <w:sz w:val="18"/>
          <w:szCs w:val="18"/>
        </w:rPr>
        <w:t xml:space="preserve">million or Baht </w:t>
      </w:r>
      <w:r w:rsidR="00A72B70" w:rsidRPr="00A72B70">
        <w:rPr>
          <w:rFonts w:ascii="Arial" w:eastAsia="Arial" w:hAnsi="Arial" w:cs="Arial"/>
          <w:sz w:val="18"/>
          <w:szCs w:val="18"/>
        </w:rPr>
        <w:t>35</w:t>
      </w:r>
      <w:r w:rsidR="006029D8" w:rsidRPr="0018508B">
        <w:rPr>
          <w:rFonts w:ascii="Arial" w:eastAsia="Arial" w:hAnsi="Arial" w:cs="Arial"/>
          <w:sz w:val="18"/>
          <w:szCs w:val="18"/>
        </w:rPr>
        <w:t>,</w:t>
      </w:r>
      <w:r w:rsidR="00A72B70" w:rsidRPr="00A72B70">
        <w:rPr>
          <w:rFonts w:ascii="Arial" w:eastAsia="Arial" w:hAnsi="Arial" w:cs="Arial"/>
          <w:sz w:val="18"/>
          <w:szCs w:val="18"/>
        </w:rPr>
        <w:t>720</w:t>
      </w:r>
      <w:r w:rsidR="006029D8" w:rsidRPr="0018508B">
        <w:rPr>
          <w:rFonts w:ascii="Arial" w:eastAsia="Arial" w:hAnsi="Arial" w:cs="Arial"/>
          <w:sz w:val="18"/>
          <w:szCs w:val="18"/>
        </w:rPr>
        <w:t>.</w:t>
      </w:r>
      <w:r w:rsidR="00A72B70" w:rsidRPr="00A72B70">
        <w:rPr>
          <w:rFonts w:ascii="Arial" w:eastAsia="Arial" w:hAnsi="Arial" w:cs="Arial"/>
          <w:sz w:val="18"/>
          <w:szCs w:val="18"/>
        </w:rPr>
        <w:t>68</w:t>
      </w:r>
      <w:r w:rsidR="00323AE1" w:rsidRPr="0018508B">
        <w:rPr>
          <w:rFonts w:ascii="Arial" w:eastAsia="Arial" w:hAnsi="Arial" w:cs="Arial"/>
          <w:spacing w:val="-4"/>
          <w:sz w:val="18"/>
          <w:szCs w:val="18"/>
        </w:rPr>
        <w:t xml:space="preserve"> </w:t>
      </w:r>
      <w:r w:rsidRPr="0018508B">
        <w:rPr>
          <w:rFonts w:ascii="Arial" w:eastAsia="Arial" w:hAnsi="Arial" w:cs="Arial"/>
          <w:sz w:val="18"/>
          <w:szCs w:val="18"/>
        </w:rPr>
        <w:t>million.</w:t>
      </w:r>
    </w:p>
    <w:p w14:paraId="22899180" w14:textId="77777777" w:rsidR="00155060" w:rsidRPr="0018508B" w:rsidRDefault="00155060" w:rsidP="00701A73">
      <w:pPr>
        <w:spacing w:line="240" w:lineRule="auto"/>
        <w:jc w:val="both"/>
        <w:rPr>
          <w:rFonts w:ascii="Arial" w:eastAsia="Arial" w:hAnsi="Arial" w:cs="Arial"/>
          <w:sz w:val="18"/>
          <w:szCs w:val="18"/>
          <w:cs/>
        </w:rPr>
      </w:pPr>
    </w:p>
    <w:p w14:paraId="632933A6" w14:textId="0C3DA0E6" w:rsidR="00922959" w:rsidRPr="0018508B" w:rsidRDefault="00922959" w:rsidP="00922959">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18508B">
        <w:rPr>
          <w:rFonts w:ascii="Arial" w:eastAsia="Arial" w:hAnsi="Arial" w:cs="Arial"/>
          <w:b/>
          <w:color w:val="CF4A02"/>
          <w:sz w:val="18"/>
          <w:szCs w:val="18"/>
        </w:rPr>
        <w:t>Impact of oil spill incident</w:t>
      </w:r>
    </w:p>
    <w:p w14:paraId="283F92E3" w14:textId="77777777" w:rsidR="00922959" w:rsidRPr="0018508B" w:rsidRDefault="00922959" w:rsidP="00922959">
      <w:pPr>
        <w:spacing w:line="240" w:lineRule="auto"/>
        <w:jc w:val="both"/>
        <w:rPr>
          <w:rFonts w:ascii="Arial" w:eastAsia="Arial" w:hAnsi="Arial" w:cs="Arial"/>
          <w:sz w:val="18"/>
          <w:szCs w:val="18"/>
        </w:rPr>
      </w:pPr>
    </w:p>
    <w:p w14:paraId="2632955C" w14:textId="2A214AB6" w:rsidR="003A741B" w:rsidRPr="0018508B" w:rsidRDefault="003A741B" w:rsidP="003A741B">
      <w:pPr>
        <w:spacing w:line="240" w:lineRule="auto"/>
        <w:jc w:val="thaiDistribute"/>
        <w:rPr>
          <w:rFonts w:ascii="Arial" w:eastAsia="Arial" w:hAnsi="Arial" w:cs="Arial"/>
          <w:sz w:val="18"/>
          <w:szCs w:val="18"/>
        </w:rPr>
      </w:pPr>
      <w:r w:rsidRPr="0018508B">
        <w:rPr>
          <w:rFonts w:ascii="Arial" w:eastAsia="Arial" w:hAnsi="Arial" w:cs="Arial"/>
          <w:sz w:val="18"/>
          <w:szCs w:val="18"/>
        </w:rPr>
        <w:t xml:space="preserve">On </w:t>
      </w:r>
      <w:r w:rsidR="00A72B70" w:rsidRPr="00A72B70">
        <w:rPr>
          <w:rFonts w:ascii="Arial" w:eastAsia="Arial" w:hAnsi="Arial" w:cs="Arial"/>
          <w:sz w:val="18"/>
          <w:szCs w:val="18"/>
        </w:rPr>
        <w:t>25</w:t>
      </w:r>
      <w:r w:rsidRPr="0018508B">
        <w:rPr>
          <w:rFonts w:ascii="Arial" w:eastAsia="Arial" w:hAnsi="Arial" w:cs="Arial"/>
          <w:sz w:val="18"/>
          <w:szCs w:val="18"/>
        </w:rPr>
        <w:t xml:space="preserve"> January </w:t>
      </w:r>
      <w:r w:rsidR="00A72B70" w:rsidRPr="00A72B70">
        <w:rPr>
          <w:rFonts w:ascii="Arial" w:eastAsia="Arial" w:hAnsi="Arial" w:cs="Arial"/>
          <w:sz w:val="18"/>
          <w:szCs w:val="18"/>
        </w:rPr>
        <w:t>2022</w:t>
      </w:r>
      <w:r w:rsidRPr="0018508B">
        <w:rPr>
          <w:rFonts w:ascii="Arial" w:eastAsia="Arial" w:hAnsi="Arial" w:cs="Arial"/>
          <w:sz w:val="18"/>
          <w:szCs w:val="18"/>
        </w:rPr>
        <w:t xml:space="preserve">, incident resulting in an oil spill occurred at the Single Point Mooring (SPM) operated by SPRC. The assessment of long-term impacts or any required rehabilitation actions to the impacted areas are ongoing in coordination with Government authorities, external experts and impacted communities. The Company has established a short-term and long-term recovery plan to assist those who have been affected. The Company has paid for </w:t>
      </w:r>
      <w:r w:rsidR="00AA35B9" w:rsidRPr="0018508B">
        <w:rPr>
          <w:rFonts w:ascii="Arial" w:eastAsia="Arial" w:hAnsi="Arial" w:cs="Arial"/>
          <w:sz w:val="18"/>
          <w:szCs w:val="18"/>
        </w:rPr>
        <w:br/>
      </w:r>
      <w:r w:rsidRPr="0018508B">
        <w:rPr>
          <w:rFonts w:ascii="Arial" w:eastAsia="Arial" w:hAnsi="Arial" w:cs="Arial"/>
          <w:sz w:val="18"/>
          <w:szCs w:val="18"/>
        </w:rPr>
        <w:t>the compensation to the impacted parties and environmental rehabi</w:t>
      </w:r>
      <w:r w:rsidR="006816E6" w:rsidRPr="0018508B">
        <w:rPr>
          <w:rFonts w:ascii="Arial" w:eastAsia="Arial" w:hAnsi="Arial" w:cs="Arial"/>
          <w:sz w:val="18"/>
          <w:szCs w:val="18"/>
        </w:rPr>
        <w:t>li</w:t>
      </w:r>
      <w:r w:rsidRPr="0018508B">
        <w:rPr>
          <w:rFonts w:ascii="Arial" w:eastAsia="Arial" w:hAnsi="Arial" w:cs="Arial"/>
          <w:sz w:val="18"/>
          <w:szCs w:val="18"/>
        </w:rPr>
        <w:t xml:space="preserve">tation and recognized the related expenses in </w:t>
      </w:r>
      <w:r w:rsidR="00AA35B9" w:rsidRPr="0018508B">
        <w:rPr>
          <w:rFonts w:ascii="Arial" w:eastAsia="Arial" w:hAnsi="Arial" w:cs="Arial"/>
          <w:sz w:val="18"/>
          <w:szCs w:val="18"/>
        </w:rPr>
        <w:br/>
      </w:r>
      <w:r w:rsidRPr="0018508B">
        <w:rPr>
          <w:rFonts w:ascii="Arial" w:eastAsia="Arial" w:hAnsi="Arial" w:cs="Arial"/>
          <w:sz w:val="18"/>
          <w:szCs w:val="18"/>
        </w:rPr>
        <w:t xml:space="preserve">the statement of comprehensive income. The Company is currently working on the recovery under insurance policies from insurers. </w:t>
      </w:r>
    </w:p>
    <w:p w14:paraId="7D98AC48" w14:textId="77777777" w:rsidR="003A741B" w:rsidRPr="0018508B" w:rsidRDefault="003A741B" w:rsidP="003A741B">
      <w:pPr>
        <w:spacing w:line="240" w:lineRule="auto"/>
        <w:jc w:val="thaiDistribute"/>
        <w:rPr>
          <w:rFonts w:ascii="Arial" w:eastAsia="Arial" w:hAnsi="Arial" w:cs="Arial"/>
          <w:sz w:val="18"/>
          <w:szCs w:val="18"/>
        </w:rPr>
      </w:pPr>
    </w:p>
    <w:p w14:paraId="08FC1E21" w14:textId="5D3B29E3" w:rsidR="00A144B8" w:rsidRPr="0018508B" w:rsidRDefault="003A741B" w:rsidP="003A741B">
      <w:pPr>
        <w:spacing w:line="240" w:lineRule="auto"/>
        <w:jc w:val="thaiDistribute"/>
        <w:rPr>
          <w:rFonts w:ascii="Arial" w:eastAsia="Arial" w:hAnsi="Arial" w:cs="Arial"/>
          <w:sz w:val="18"/>
          <w:szCs w:val="18"/>
        </w:rPr>
      </w:pPr>
      <w:r w:rsidRPr="0018508B">
        <w:rPr>
          <w:rFonts w:ascii="Arial" w:eastAsia="Arial" w:hAnsi="Arial" w:cs="Arial"/>
          <w:sz w:val="18"/>
          <w:szCs w:val="18"/>
        </w:rPr>
        <w:t xml:space="preserve">In March </w:t>
      </w:r>
      <w:r w:rsidR="00A72B70" w:rsidRPr="00A72B70">
        <w:rPr>
          <w:rFonts w:ascii="Arial" w:eastAsia="Arial" w:hAnsi="Arial" w:cs="Arial"/>
          <w:sz w:val="18"/>
          <w:szCs w:val="18"/>
        </w:rPr>
        <w:t>2023</w:t>
      </w:r>
      <w:r w:rsidRPr="0018508B">
        <w:rPr>
          <w:rFonts w:ascii="Arial" w:eastAsia="Arial" w:hAnsi="Arial" w:cs="Arial"/>
          <w:sz w:val="18"/>
          <w:szCs w:val="18"/>
        </w:rPr>
        <w:t xml:space="preserve">, the Company received the complaint from Rayong Local Fisheries Association, locals in fishing villages, locals selling fishery products and locals in the tourism business in amount of Baht </w:t>
      </w:r>
      <w:r w:rsidR="00A72B70" w:rsidRPr="00A72B70">
        <w:rPr>
          <w:rFonts w:ascii="Arial" w:eastAsia="Arial" w:hAnsi="Arial" w:cs="Arial"/>
          <w:sz w:val="18"/>
          <w:szCs w:val="18"/>
        </w:rPr>
        <w:t>7</w:t>
      </w:r>
      <w:r w:rsidRPr="0018508B">
        <w:rPr>
          <w:rFonts w:ascii="Arial" w:eastAsia="Arial" w:hAnsi="Arial" w:cs="Arial"/>
          <w:sz w:val="18"/>
          <w:szCs w:val="18"/>
        </w:rPr>
        <w:t>,</w:t>
      </w:r>
      <w:r w:rsidR="00A72B70" w:rsidRPr="00A72B70">
        <w:rPr>
          <w:rFonts w:ascii="Arial" w:eastAsia="Arial" w:hAnsi="Arial" w:cs="Arial"/>
          <w:sz w:val="18"/>
          <w:szCs w:val="18"/>
        </w:rPr>
        <w:t>727</w:t>
      </w:r>
      <w:r w:rsidRPr="0018508B">
        <w:rPr>
          <w:rFonts w:ascii="Arial" w:eastAsia="Arial" w:hAnsi="Arial" w:cs="Arial"/>
          <w:sz w:val="18"/>
          <w:szCs w:val="18"/>
        </w:rPr>
        <w:t xml:space="preserve"> million. The Company is in process of review the information available. As the Company has already paid for the compensation to the impacted parties during </w:t>
      </w:r>
      <w:r w:rsidR="00A72B70" w:rsidRPr="00A72B70">
        <w:rPr>
          <w:rFonts w:ascii="Arial" w:eastAsia="Arial" w:hAnsi="Arial" w:cs="Arial"/>
          <w:sz w:val="18"/>
          <w:szCs w:val="18"/>
        </w:rPr>
        <w:t>2022</w:t>
      </w:r>
      <w:r w:rsidRPr="0018508B">
        <w:rPr>
          <w:rFonts w:ascii="Arial" w:eastAsia="Arial" w:hAnsi="Arial" w:cs="Arial"/>
          <w:sz w:val="18"/>
          <w:szCs w:val="18"/>
        </w:rPr>
        <w:t>, the Company assesses the provision captures the merit and financial exposure to this claim.</w:t>
      </w:r>
    </w:p>
    <w:p w14:paraId="35A4F9B0" w14:textId="7EF84227" w:rsidR="005C4312" w:rsidRPr="0018508B" w:rsidRDefault="005C4312" w:rsidP="003A741B">
      <w:pPr>
        <w:spacing w:line="240" w:lineRule="auto"/>
        <w:jc w:val="thaiDistribute"/>
        <w:rPr>
          <w:rFonts w:ascii="Arial" w:eastAsia="Arial" w:hAnsi="Arial" w:cs="Arial"/>
          <w:sz w:val="18"/>
          <w:szCs w:val="18"/>
        </w:rPr>
      </w:pPr>
    </w:p>
    <w:p w14:paraId="1847CFBD" w14:textId="6086FD01" w:rsidR="007662CA" w:rsidRPr="0018508B" w:rsidRDefault="007662CA" w:rsidP="007662CA">
      <w:pPr>
        <w:pBdr>
          <w:top w:val="nil"/>
          <w:left w:val="nil"/>
          <w:bottom w:val="nil"/>
          <w:right w:val="nil"/>
          <w:between w:val="nil"/>
        </w:pBdr>
        <w:spacing w:line="240" w:lineRule="auto"/>
        <w:ind w:left="540" w:hanging="540"/>
        <w:jc w:val="both"/>
        <w:rPr>
          <w:rFonts w:ascii="Arial" w:eastAsia="Arial" w:hAnsi="Arial" w:cs="Arial"/>
          <w:b/>
          <w:color w:val="CF4A02"/>
          <w:sz w:val="18"/>
          <w:szCs w:val="18"/>
        </w:rPr>
      </w:pPr>
      <w:r w:rsidRPr="0018508B">
        <w:rPr>
          <w:rFonts w:ascii="Arial" w:eastAsia="Arial" w:hAnsi="Arial" w:cs="Arial"/>
          <w:b/>
          <w:color w:val="CF4A02"/>
          <w:sz w:val="18"/>
          <w:szCs w:val="18"/>
        </w:rPr>
        <w:t>Bank guarantees</w:t>
      </w:r>
    </w:p>
    <w:p w14:paraId="569D9B68" w14:textId="775FCC8E" w:rsidR="007662CA" w:rsidRPr="0018508B" w:rsidRDefault="007662CA" w:rsidP="00922959">
      <w:pPr>
        <w:spacing w:line="240" w:lineRule="auto"/>
        <w:jc w:val="both"/>
        <w:rPr>
          <w:rFonts w:ascii="Arial" w:eastAsia="Arial" w:hAnsi="Arial" w:cs="Arial"/>
          <w:sz w:val="18"/>
          <w:szCs w:val="18"/>
        </w:rPr>
      </w:pPr>
    </w:p>
    <w:p w14:paraId="31375361" w14:textId="67C2B965" w:rsidR="007662CA" w:rsidRPr="0018508B" w:rsidRDefault="007662CA" w:rsidP="00922959">
      <w:pPr>
        <w:spacing w:line="240" w:lineRule="auto"/>
        <w:jc w:val="both"/>
        <w:rPr>
          <w:rFonts w:ascii="Arial" w:eastAsia="Arial" w:hAnsi="Arial" w:cs="Arial"/>
          <w:sz w:val="18"/>
          <w:szCs w:val="18"/>
        </w:rPr>
      </w:pPr>
      <w:r w:rsidRPr="0018508B">
        <w:rPr>
          <w:rFonts w:ascii="Arial" w:eastAsia="Arial" w:hAnsi="Arial" w:cs="Arial"/>
          <w:sz w:val="18"/>
          <w:szCs w:val="18"/>
        </w:rPr>
        <w:t xml:space="preserve">As at </w:t>
      </w:r>
      <w:r w:rsidR="00A72B70" w:rsidRPr="00A72B70">
        <w:rPr>
          <w:rFonts w:ascii="Arial" w:eastAsia="Arial" w:hAnsi="Arial" w:cs="Arial"/>
          <w:sz w:val="18"/>
          <w:szCs w:val="18"/>
        </w:rPr>
        <w:t>30</w:t>
      </w:r>
      <w:r w:rsidR="00692230" w:rsidRPr="0018508B">
        <w:rPr>
          <w:rFonts w:ascii="Arial" w:eastAsia="Arial" w:hAnsi="Arial" w:cs="Arial"/>
          <w:sz w:val="18"/>
          <w:szCs w:val="18"/>
        </w:rPr>
        <w:t xml:space="preserve"> June</w:t>
      </w:r>
      <w:r w:rsidRPr="0018508B">
        <w:rPr>
          <w:rFonts w:ascii="Arial" w:eastAsia="Arial" w:hAnsi="Arial" w:cs="Arial"/>
          <w:sz w:val="18"/>
          <w:szCs w:val="18"/>
        </w:rPr>
        <w:t xml:space="preserve"> </w:t>
      </w:r>
      <w:r w:rsidR="00A72B70" w:rsidRPr="00A72B70">
        <w:rPr>
          <w:rFonts w:ascii="Arial" w:eastAsia="Arial" w:hAnsi="Arial" w:cs="Arial"/>
          <w:sz w:val="18"/>
          <w:szCs w:val="18"/>
        </w:rPr>
        <w:t>2023</w:t>
      </w:r>
      <w:r w:rsidRPr="0018508B">
        <w:rPr>
          <w:rFonts w:ascii="Arial" w:eastAsia="Arial" w:hAnsi="Arial" w:cs="Arial"/>
          <w:sz w:val="18"/>
          <w:szCs w:val="18"/>
        </w:rPr>
        <w:t xml:space="preserve">, the Company has bank guarantees issued on the Company’s behalf relating to land use in Map Ta Phut Industrial Estate, electricity and others </w:t>
      </w:r>
      <w:r w:rsidR="00FB7960" w:rsidRPr="0018508B">
        <w:rPr>
          <w:rFonts w:ascii="Arial" w:eastAsia="Arial" w:hAnsi="Arial" w:cs="Arial"/>
          <w:sz w:val="18"/>
          <w:szCs w:val="18"/>
        </w:rPr>
        <w:t>in amount of</w:t>
      </w:r>
      <w:r w:rsidRPr="0018508B">
        <w:rPr>
          <w:rFonts w:ascii="Arial" w:eastAsia="Arial" w:hAnsi="Arial" w:cs="Arial"/>
          <w:sz w:val="18"/>
          <w:szCs w:val="18"/>
        </w:rPr>
        <w:t xml:space="preserve"> US Dollar </w:t>
      </w:r>
      <w:r w:rsidR="00A72B70" w:rsidRPr="00A72B70">
        <w:rPr>
          <w:rFonts w:ascii="Arial" w:eastAsia="Arial" w:hAnsi="Arial" w:cs="Arial"/>
          <w:sz w:val="18"/>
          <w:szCs w:val="18"/>
        </w:rPr>
        <w:t>0</w:t>
      </w:r>
      <w:r w:rsidR="00FF3B9A" w:rsidRPr="0018508B">
        <w:rPr>
          <w:rFonts w:ascii="Arial" w:eastAsia="Arial" w:hAnsi="Arial" w:cs="Arial"/>
          <w:sz w:val="18"/>
          <w:szCs w:val="18"/>
        </w:rPr>
        <w:t>.</w:t>
      </w:r>
      <w:r w:rsidR="00A72B70" w:rsidRPr="00A72B70">
        <w:rPr>
          <w:rFonts w:ascii="Arial" w:eastAsia="Arial" w:hAnsi="Arial" w:cs="Arial"/>
          <w:sz w:val="18"/>
          <w:szCs w:val="18"/>
        </w:rPr>
        <w:t>73</w:t>
      </w:r>
      <w:r w:rsidRPr="0018508B">
        <w:rPr>
          <w:rFonts w:ascii="Arial" w:eastAsia="Arial" w:hAnsi="Arial" w:cs="Arial"/>
          <w:sz w:val="18"/>
          <w:szCs w:val="18"/>
        </w:rPr>
        <w:t xml:space="preserve"> million or Baht </w:t>
      </w:r>
      <w:r w:rsidR="00A72B70" w:rsidRPr="00A72B70">
        <w:rPr>
          <w:rFonts w:ascii="Arial" w:eastAsia="Arial" w:hAnsi="Arial" w:cs="Arial"/>
          <w:sz w:val="18"/>
          <w:szCs w:val="18"/>
        </w:rPr>
        <w:t>26</w:t>
      </w:r>
      <w:r w:rsidR="00FF3B9A" w:rsidRPr="0018508B">
        <w:rPr>
          <w:rFonts w:ascii="Arial" w:eastAsia="Arial" w:hAnsi="Arial" w:cs="Arial"/>
          <w:sz w:val="18"/>
          <w:szCs w:val="18"/>
        </w:rPr>
        <w:t>.</w:t>
      </w:r>
      <w:r w:rsidR="00A72B70" w:rsidRPr="00A72B70">
        <w:rPr>
          <w:rFonts w:ascii="Arial" w:eastAsia="Arial" w:hAnsi="Arial" w:cs="Arial"/>
          <w:sz w:val="18"/>
          <w:szCs w:val="18"/>
        </w:rPr>
        <w:t>22</w:t>
      </w:r>
      <w:r w:rsidRPr="0018508B">
        <w:rPr>
          <w:rFonts w:ascii="Arial" w:eastAsia="Arial" w:hAnsi="Arial" w:cs="Arial"/>
          <w:sz w:val="18"/>
          <w:szCs w:val="18"/>
        </w:rPr>
        <w:t xml:space="preserve"> million.</w:t>
      </w:r>
    </w:p>
    <w:p w14:paraId="5B9F08B0" w14:textId="77777777" w:rsidR="00AD2270" w:rsidRPr="0018508B" w:rsidRDefault="00AD2270" w:rsidP="00AD2270">
      <w:pPr>
        <w:spacing w:line="240" w:lineRule="auto"/>
        <w:jc w:val="thaiDistribute"/>
        <w:rPr>
          <w:rFonts w:ascii="Arial" w:eastAsia="Arial" w:hAnsi="Arial" w:cs="Arial"/>
          <w:sz w:val="18"/>
          <w:szCs w:val="18"/>
        </w:rPr>
      </w:pPr>
    </w:p>
    <w:p w14:paraId="7F1D315C" w14:textId="77777777" w:rsidR="00AD2270" w:rsidRPr="0018508B" w:rsidRDefault="00AD2270" w:rsidP="00AD2270">
      <w:pPr>
        <w:spacing w:line="240" w:lineRule="auto"/>
        <w:rPr>
          <w:rFonts w:ascii="Arial" w:hAnsi="Arial" w:cs="Arial"/>
          <w:sz w:val="18"/>
          <w:szCs w:val="18"/>
        </w:rPr>
      </w:pPr>
    </w:p>
    <w:tbl>
      <w:tblPr>
        <w:tblStyle w:val="af8"/>
        <w:tblW w:w="9461" w:type="dxa"/>
        <w:tblLayout w:type="fixed"/>
        <w:tblLook w:val="0400" w:firstRow="0" w:lastRow="0" w:firstColumn="0" w:lastColumn="0" w:noHBand="0" w:noVBand="1"/>
      </w:tblPr>
      <w:tblGrid>
        <w:gridCol w:w="9461"/>
      </w:tblGrid>
      <w:tr w:rsidR="00AD2270" w:rsidRPr="0018508B" w14:paraId="55530687" w14:textId="77777777" w:rsidTr="004C7E60">
        <w:trPr>
          <w:trHeight w:val="386"/>
        </w:trPr>
        <w:tc>
          <w:tcPr>
            <w:tcW w:w="9461" w:type="dxa"/>
            <w:shd w:val="clear" w:color="auto" w:fill="FFA543"/>
            <w:vAlign w:val="center"/>
          </w:tcPr>
          <w:p w14:paraId="1DFB8611" w14:textId="0B92D94C" w:rsidR="00AD2270" w:rsidRPr="0018508B" w:rsidRDefault="00A72B70" w:rsidP="004C7E60">
            <w:pPr>
              <w:tabs>
                <w:tab w:val="left" w:pos="432"/>
                <w:tab w:val="left" w:pos="532"/>
              </w:tabs>
              <w:spacing w:line="240" w:lineRule="auto"/>
              <w:ind w:left="590" w:hanging="590"/>
              <w:jc w:val="both"/>
              <w:rPr>
                <w:rFonts w:ascii="Arial" w:eastAsia="Arial" w:hAnsi="Arial" w:cs="Arial"/>
                <w:b/>
                <w:color w:val="FFFFFF"/>
                <w:sz w:val="18"/>
                <w:szCs w:val="18"/>
              </w:rPr>
            </w:pPr>
            <w:r w:rsidRPr="00A72B70">
              <w:rPr>
                <w:rFonts w:ascii="Arial" w:eastAsia="Arial" w:hAnsi="Arial" w:cs="Arial"/>
                <w:b/>
                <w:color w:val="FFFFFF"/>
                <w:sz w:val="18"/>
              </w:rPr>
              <w:t>10</w:t>
            </w:r>
            <w:r w:rsidR="00AD2270" w:rsidRPr="0018508B">
              <w:rPr>
                <w:rFonts w:ascii="Arial" w:eastAsia="Arial" w:hAnsi="Arial" w:cs="Arial"/>
                <w:b/>
                <w:color w:val="FFFFFF"/>
                <w:sz w:val="18"/>
                <w:szCs w:val="18"/>
              </w:rPr>
              <w:tab/>
              <w:t xml:space="preserve">Significant agreements related to the Fuel business acquisitions </w:t>
            </w:r>
          </w:p>
        </w:tc>
      </w:tr>
    </w:tbl>
    <w:p w14:paraId="6D2E4667" w14:textId="77777777" w:rsidR="00AD2270" w:rsidRPr="0018508B" w:rsidRDefault="00AD2270" w:rsidP="00AD2270">
      <w:pPr>
        <w:spacing w:line="240" w:lineRule="auto"/>
        <w:rPr>
          <w:rFonts w:ascii="Arial" w:eastAsia="Arial" w:hAnsi="Arial" w:cs="Arial"/>
          <w:sz w:val="18"/>
          <w:szCs w:val="18"/>
        </w:rPr>
      </w:pPr>
    </w:p>
    <w:p w14:paraId="059420FC" w14:textId="16E34F30" w:rsidR="00254468" w:rsidRPr="0018508B" w:rsidRDefault="0018508B" w:rsidP="0018508B">
      <w:pPr>
        <w:jc w:val="both"/>
        <w:rPr>
          <w:rFonts w:ascii="Arial" w:eastAsia="Arial" w:hAnsi="Arial" w:cs="Arial"/>
          <w:sz w:val="18"/>
          <w:szCs w:val="18"/>
        </w:rPr>
      </w:pPr>
      <w:r w:rsidRPr="0018508B">
        <w:rPr>
          <w:rFonts w:ascii="Arial" w:eastAsia="Arial" w:hAnsi="Arial" w:cs="Arial"/>
          <w:sz w:val="18"/>
          <w:szCs w:val="18"/>
        </w:rPr>
        <w:t xml:space="preserve">Following a shareholders resolution at the Extraordinary General Meeting of Shareholders No. </w:t>
      </w:r>
      <w:r w:rsidR="00A72B70" w:rsidRPr="00A72B70">
        <w:rPr>
          <w:rFonts w:ascii="Arial" w:eastAsia="Arial" w:hAnsi="Arial" w:cs="Arial"/>
          <w:sz w:val="18"/>
          <w:szCs w:val="18"/>
        </w:rPr>
        <w:t>1</w:t>
      </w:r>
      <w:r w:rsidRPr="0018508B">
        <w:rPr>
          <w:rFonts w:ascii="Arial" w:eastAsia="Arial" w:hAnsi="Arial" w:cs="Arial"/>
          <w:sz w:val="18"/>
          <w:szCs w:val="18"/>
        </w:rPr>
        <w:t>/</w:t>
      </w:r>
      <w:r w:rsidR="00A72B70" w:rsidRPr="00A72B70">
        <w:rPr>
          <w:rFonts w:ascii="Arial" w:eastAsia="Arial" w:hAnsi="Arial" w:cs="Arial"/>
          <w:sz w:val="18"/>
          <w:szCs w:val="18"/>
        </w:rPr>
        <w:t>2023</w:t>
      </w:r>
      <w:r w:rsidRPr="0018508B">
        <w:rPr>
          <w:rFonts w:ascii="Arial" w:eastAsia="Arial" w:hAnsi="Arial" w:cs="Arial"/>
          <w:sz w:val="18"/>
          <w:szCs w:val="18"/>
        </w:rPr>
        <w:t xml:space="preserve"> which approved the acquisition of investment in a fuel business, the Company entered into an agreement to purchase </w:t>
      </w:r>
      <w:r w:rsidR="00A72B70" w:rsidRPr="00A72B70">
        <w:rPr>
          <w:rFonts w:ascii="Arial" w:eastAsia="Arial" w:hAnsi="Arial" w:cs="Arial"/>
          <w:sz w:val="18"/>
          <w:szCs w:val="18"/>
        </w:rPr>
        <w:t>100</w:t>
      </w:r>
      <w:r w:rsidRPr="0018508B">
        <w:rPr>
          <w:rFonts w:ascii="Arial" w:eastAsia="Arial" w:hAnsi="Arial" w:cs="Arial"/>
          <w:sz w:val="18"/>
          <w:szCs w:val="18"/>
        </w:rPr>
        <w:t xml:space="preserve">% share capital of Star Fuels Marketing Limited and </w:t>
      </w:r>
      <w:r w:rsidR="00A72B70" w:rsidRPr="00A72B70">
        <w:rPr>
          <w:rFonts w:ascii="Arial" w:eastAsia="Arial" w:hAnsi="Arial" w:cs="Arial"/>
          <w:sz w:val="18"/>
          <w:szCs w:val="18"/>
        </w:rPr>
        <w:t>9</w:t>
      </w:r>
      <w:r w:rsidRPr="0018508B">
        <w:rPr>
          <w:rFonts w:ascii="Arial" w:eastAsia="Arial" w:hAnsi="Arial" w:cs="Arial"/>
          <w:sz w:val="18"/>
          <w:szCs w:val="18"/>
        </w:rPr>
        <w:t>.</w:t>
      </w:r>
      <w:r w:rsidR="00A72B70" w:rsidRPr="00A72B70">
        <w:rPr>
          <w:rFonts w:ascii="Arial" w:eastAsia="Arial" w:hAnsi="Arial" w:cs="Arial"/>
          <w:sz w:val="18"/>
          <w:szCs w:val="18"/>
        </w:rPr>
        <w:t>91</w:t>
      </w:r>
      <w:r w:rsidRPr="0018508B">
        <w:rPr>
          <w:rFonts w:ascii="Arial" w:eastAsia="Arial" w:hAnsi="Arial" w:cs="Arial"/>
          <w:sz w:val="18"/>
          <w:szCs w:val="18"/>
        </w:rPr>
        <w:t xml:space="preserve">% of the share capital in Thai Petroleum Pipeline Co., Ltd. (collectively the Fuel Business Investment Transaction). The total value of the </w:t>
      </w:r>
      <w:r w:rsidR="00EB46E9" w:rsidRPr="00EB46E9">
        <w:rPr>
          <w:rFonts w:ascii="Arial" w:eastAsia="Arial" w:hAnsi="Arial" w:cs="Browallia New"/>
          <w:sz w:val="18"/>
        </w:rPr>
        <w:t>agreement and the other related transactions</w:t>
      </w:r>
      <w:r w:rsidR="00EB46E9">
        <w:rPr>
          <w:rFonts w:ascii="Arial" w:eastAsia="Arial" w:hAnsi="Arial" w:cs="Browallia New"/>
          <w:sz w:val="18"/>
        </w:rPr>
        <w:t xml:space="preserve"> </w:t>
      </w:r>
      <w:r w:rsidRPr="0018508B">
        <w:rPr>
          <w:rFonts w:ascii="Arial" w:eastAsia="Arial" w:hAnsi="Arial" w:cs="Arial"/>
          <w:sz w:val="18"/>
          <w:szCs w:val="18"/>
        </w:rPr>
        <w:t xml:space="preserve">comprises </w:t>
      </w:r>
      <w:r w:rsidR="00A72B70">
        <w:rPr>
          <w:rFonts w:ascii="Arial" w:eastAsia="Arial" w:hAnsi="Arial" w:cs="Arial"/>
          <w:sz w:val="18"/>
          <w:szCs w:val="18"/>
        </w:rPr>
        <w:br/>
      </w:r>
      <w:r w:rsidRPr="0018508B">
        <w:rPr>
          <w:rFonts w:ascii="Arial" w:eastAsia="Arial" w:hAnsi="Arial" w:cs="Arial"/>
          <w:sz w:val="18"/>
          <w:szCs w:val="18"/>
        </w:rPr>
        <w:t xml:space="preserve">US Dollar </w:t>
      </w:r>
      <w:r w:rsidR="00A72B70" w:rsidRPr="00A72B70">
        <w:rPr>
          <w:rFonts w:ascii="Arial" w:eastAsia="Arial" w:hAnsi="Arial" w:cs="Arial"/>
          <w:sz w:val="18"/>
          <w:szCs w:val="18"/>
        </w:rPr>
        <w:t>90</w:t>
      </w:r>
      <w:r w:rsidRPr="0018508B">
        <w:rPr>
          <w:rFonts w:ascii="Arial" w:eastAsia="Arial" w:hAnsi="Arial" w:cs="Arial"/>
          <w:sz w:val="18"/>
          <w:szCs w:val="18"/>
        </w:rPr>
        <w:t xml:space="preserve"> million and the adjustments according to the conditions as specified in the share purchase agreement. </w:t>
      </w:r>
      <w:r w:rsidR="00A72B70">
        <w:rPr>
          <w:rFonts w:ascii="Arial" w:eastAsia="Arial" w:hAnsi="Arial" w:cs="Arial"/>
          <w:sz w:val="18"/>
          <w:szCs w:val="18"/>
        </w:rPr>
        <w:br/>
      </w:r>
      <w:r w:rsidRPr="0018508B">
        <w:rPr>
          <w:rFonts w:ascii="Arial" w:eastAsia="Arial" w:hAnsi="Arial" w:cs="Arial"/>
          <w:sz w:val="18"/>
          <w:szCs w:val="18"/>
        </w:rPr>
        <w:t xml:space="preserve">The Company and counterparties must fully comply with the conditions specified in the share purchase agreement. </w:t>
      </w:r>
      <w:r w:rsidR="00A72B70">
        <w:rPr>
          <w:rFonts w:ascii="Arial" w:eastAsia="Arial" w:hAnsi="Arial" w:cs="Arial"/>
          <w:sz w:val="18"/>
          <w:szCs w:val="18"/>
        </w:rPr>
        <w:br/>
      </w:r>
      <w:r w:rsidRPr="00A72B70">
        <w:rPr>
          <w:rFonts w:ascii="Arial" w:eastAsia="Arial" w:hAnsi="Arial" w:cs="Arial"/>
          <w:spacing w:val="-2"/>
          <w:sz w:val="18"/>
          <w:szCs w:val="18"/>
        </w:rPr>
        <w:t>The closing date of the investment transaction will be determined based on their compliance. This also includes completing</w:t>
      </w:r>
      <w:r w:rsidRPr="0018508B">
        <w:rPr>
          <w:rFonts w:ascii="Arial" w:eastAsia="Arial" w:hAnsi="Arial" w:cs="Arial"/>
          <w:sz w:val="18"/>
          <w:szCs w:val="18"/>
        </w:rPr>
        <w:t xml:space="preserve"> the framework agreement, business sale and transfer agreement and other related agreements. This agreement has no impact on the financial information as of </w:t>
      </w:r>
      <w:r w:rsidR="00A72B70" w:rsidRPr="00A72B70">
        <w:rPr>
          <w:rFonts w:ascii="Arial" w:eastAsia="Arial" w:hAnsi="Arial" w:cs="Arial"/>
          <w:sz w:val="18"/>
          <w:szCs w:val="18"/>
        </w:rPr>
        <w:t>30</w:t>
      </w:r>
      <w:r w:rsidRPr="0018508B">
        <w:rPr>
          <w:rFonts w:ascii="Arial" w:eastAsia="Arial" w:hAnsi="Arial" w:cs="Arial"/>
          <w:sz w:val="18"/>
          <w:szCs w:val="18"/>
        </w:rPr>
        <w:t xml:space="preserve"> June </w:t>
      </w:r>
      <w:r w:rsidR="00A72B70" w:rsidRPr="00A72B70">
        <w:rPr>
          <w:rFonts w:ascii="Arial" w:eastAsia="Arial" w:hAnsi="Arial" w:cs="Arial"/>
          <w:sz w:val="18"/>
          <w:szCs w:val="18"/>
        </w:rPr>
        <w:t>2023</w:t>
      </w:r>
      <w:r w:rsidR="000F2D8B">
        <w:rPr>
          <w:rFonts w:ascii="Arial" w:eastAsia="Arial" w:hAnsi="Arial" w:cs="Arial"/>
          <w:sz w:val="18"/>
          <w:szCs w:val="18"/>
        </w:rPr>
        <w:t>.</w:t>
      </w:r>
    </w:p>
    <w:p w14:paraId="1AF44002" w14:textId="31DCD716" w:rsidR="0041340C" w:rsidRPr="0018508B" w:rsidRDefault="0041340C" w:rsidP="00E95A44">
      <w:pPr>
        <w:spacing w:line="240" w:lineRule="auto"/>
        <w:rPr>
          <w:rFonts w:ascii="Arial" w:eastAsia="Arial" w:hAnsi="Arial" w:cs="Arial"/>
          <w:sz w:val="18"/>
          <w:szCs w:val="18"/>
        </w:rPr>
      </w:pPr>
    </w:p>
    <w:p w14:paraId="003437C5" w14:textId="77777777" w:rsidR="00AD2270" w:rsidRPr="0018508B" w:rsidRDefault="00AD2270" w:rsidP="00E95A44">
      <w:pPr>
        <w:spacing w:line="240" w:lineRule="auto"/>
        <w:rPr>
          <w:rFonts w:ascii="Arial" w:eastAsia="Arial" w:hAnsi="Arial" w:cs="Arial"/>
          <w:sz w:val="18"/>
          <w:szCs w:val="18"/>
        </w:rPr>
      </w:pPr>
    </w:p>
    <w:tbl>
      <w:tblPr>
        <w:tblStyle w:val="af9"/>
        <w:tblW w:w="9461" w:type="dxa"/>
        <w:tblLayout w:type="fixed"/>
        <w:tblLook w:val="0400" w:firstRow="0" w:lastRow="0" w:firstColumn="0" w:lastColumn="0" w:noHBand="0" w:noVBand="1"/>
      </w:tblPr>
      <w:tblGrid>
        <w:gridCol w:w="9461"/>
      </w:tblGrid>
      <w:tr w:rsidR="0041340C" w:rsidRPr="0018508B" w14:paraId="1C382105" w14:textId="77777777">
        <w:trPr>
          <w:trHeight w:val="386"/>
        </w:trPr>
        <w:tc>
          <w:tcPr>
            <w:tcW w:w="9461" w:type="dxa"/>
            <w:shd w:val="clear" w:color="auto" w:fill="FFA543"/>
            <w:vAlign w:val="center"/>
          </w:tcPr>
          <w:p w14:paraId="2748502A" w14:textId="7573F412" w:rsidR="0041340C" w:rsidRPr="0018508B" w:rsidRDefault="00A72B70" w:rsidP="00E95A44">
            <w:pPr>
              <w:tabs>
                <w:tab w:val="left" w:pos="432"/>
                <w:tab w:val="left" w:pos="532"/>
              </w:tabs>
              <w:spacing w:line="240" w:lineRule="auto"/>
              <w:ind w:left="590" w:hanging="590"/>
              <w:jc w:val="both"/>
              <w:rPr>
                <w:rFonts w:ascii="Arial" w:eastAsia="Arial" w:hAnsi="Arial" w:cs="Arial"/>
                <w:b/>
                <w:color w:val="FFFFFF"/>
                <w:sz w:val="18"/>
                <w:szCs w:val="18"/>
              </w:rPr>
            </w:pPr>
            <w:r w:rsidRPr="00A72B70">
              <w:rPr>
                <w:rFonts w:ascii="Arial" w:eastAsia="Arial" w:hAnsi="Arial" w:cs="Arial"/>
                <w:b/>
                <w:color w:val="FFFFFF"/>
                <w:sz w:val="18"/>
                <w:szCs w:val="18"/>
              </w:rPr>
              <w:t>11</w:t>
            </w:r>
            <w:r w:rsidR="00CD2157" w:rsidRPr="0018508B">
              <w:rPr>
                <w:rFonts w:ascii="Arial" w:eastAsia="Arial" w:hAnsi="Arial" w:cs="Arial"/>
                <w:b/>
                <w:color w:val="FFFFFF"/>
                <w:sz w:val="18"/>
                <w:szCs w:val="18"/>
              </w:rPr>
              <w:tab/>
              <w:t>Authorization of financial information</w:t>
            </w:r>
          </w:p>
        </w:tc>
      </w:tr>
    </w:tbl>
    <w:p w14:paraId="3057746A" w14:textId="150ECA95" w:rsidR="0041340C" w:rsidRPr="0018508B" w:rsidRDefault="0041340C" w:rsidP="00E95A44">
      <w:pPr>
        <w:tabs>
          <w:tab w:val="left" w:pos="432"/>
          <w:tab w:val="left" w:pos="532"/>
        </w:tabs>
        <w:spacing w:line="240" w:lineRule="auto"/>
        <w:ind w:left="590" w:hanging="590"/>
        <w:jc w:val="both"/>
        <w:rPr>
          <w:rFonts w:ascii="Arial" w:eastAsia="Arial" w:hAnsi="Arial" w:cs="Arial"/>
          <w:sz w:val="18"/>
          <w:szCs w:val="18"/>
        </w:rPr>
      </w:pPr>
    </w:p>
    <w:p w14:paraId="2619D7CF" w14:textId="1B26CBEE" w:rsidR="0041340C" w:rsidRPr="0018508B" w:rsidRDefault="00CD2157" w:rsidP="00E95A44">
      <w:pPr>
        <w:spacing w:line="240" w:lineRule="auto"/>
        <w:jc w:val="both"/>
        <w:rPr>
          <w:rFonts w:ascii="Arial" w:eastAsia="Arial" w:hAnsi="Arial" w:cs="Arial"/>
          <w:sz w:val="18"/>
          <w:szCs w:val="18"/>
        </w:rPr>
      </w:pPr>
      <w:r w:rsidRPr="0018508B">
        <w:rPr>
          <w:rFonts w:ascii="Arial" w:eastAsia="Arial" w:hAnsi="Arial" w:cs="Arial"/>
          <w:sz w:val="18"/>
          <w:szCs w:val="18"/>
        </w:rPr>
        <w:t xml:space="preserve">The interim financial information was authorized for issue by the Board of Directors on </w:t>
      </w:r>
      <w:r w:rsidR="00A72B70" w:rsidRPr="00A72B70">
        <w:rPr>
          <w:rFonts w:ascii="Arial" w:eastAsia="Arial" w:hAnsi="Arial" w:cs="Arial"/>
          <w:sz w:val="18"/>
        </w:rPr>
        <w:t>8</w:t>
      </w:r>
      <w:r w:rsidR="00F078F4" w:rsidRPr="0018508B">
        <w:rPr>
          <w:rFonts w:ascii="Arial" w:eastAsia="Arial" w:hAnsi="Arial" w:cs="Arial"/>
          <w:sz w:val="18"/>
        </w:rPr>
        <w:t xml:space="preserve"> August</w:t>
      </w:r>
      <w:r w:rsidR="005D6301" w:rsidRPr="0018508B">
        <w:rPr>
          <w:rFonts w:ascii="Arial" w:eastAsia="Arial" w:hAnsi="Arial" w:cs="Arial"/>
          <w:sz w:val="18"/>
          <w:szCs w:val="18"/>
          <w:lang w:val="en-US"/>
        </w:rPr>
        <w:t xml:space="preserve"> </w:t>
      </w:r>
      <w:r w:rsidR="00A72B70" w:rsidRPr="00A72B70">
        <w:rPr>
          <w:rFonts w:ascii="Arial" w:eastAsia="Arial" w:hAnsi="Arial" w:cs="Arial"/>
          <w:sz w:val="18"/>
          <w:szCs w:val="18"/>
        </w:rPr>
        <w:t>2023</w:t>
      </w:r>
      <w:r w:rsidRPr="0018508B">
        <w:rPr>
          <w:rFonts w:ascii="Arial" w:eastAsia="Arial" w:hAnsi="Arial" w:cs="Arial"/>
          <w:sz w:val="18"/>
          <w:szCs w:val="18"/>
        </w:rPr>
        <w:t>.</w:t>
      </w:r>
    </w:p>
    <w:p w14:paraId="4AC5CE15" w14:textId="77777777" w:rsidR="00A144B8" w:rsidRPr="0018508B" w:rsidRDefault="00A144B8" w:rsidP="00E95A44">
      <w:pPr>
        <w:spacing w:line="240" w:lineRule="auto"/>
        <w:jc w:val="both"/>
        <w:rPr>
          <w:rFonts w:ascii="Arial" w:eastAsia="Arial" w:hAnsi="Arial" w:cs="Arial"/>
          <w:sz w:val="18"/>
          <w:szCs w:val="18"/>
        </w:rPr>
      </w:pPr>
    </w:p>
    <w:sectPr w:rsidR="00A144B8" w:rsidRPr="0018508B" w:rsidSect="0071396E">
      <w:headerReference w:type="default" r:id="rId9"/>
      <w:footerReference w:type="default" r:id="rId10"/>
      <w:pgSz w:w="11907" w:h="16840" w:code="9"/>
      <w:pgMar w:top="1440" w:right="720"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05831" w14:textId="77777777" w:rsidR="00C17C25" w:rsidRDefault="00C17C25">
      <w:pPr>
        <w:spacing w:line="240" w:lineRule="auto"/>
      </w:pPr>
      <w:r>
        <w:separator/>
      </w:r>
    </w:p>
  </w:endnote>
  <w:endnote w:type="continuationSeparator" w:id="0">
    <w:p w14:paraId="305A866E" w14:textId="77777777" w:rsidR="00C17C25" w:rsidRDefault="00C17C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55">
    <w:altName w:val="Arial"/>
    <w:panose1 w:val="00000000000000000000"/>
    <w:charset w:val="00"/>
    <w:family w:val="swiss"/>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3DEF7" w14:textId="77777777" w:rsidR="00646706" w:rsidRPr="00647C76" w:rsidRDefault="00646706">
    <w:pPr>
      <w:pBdr>
        <w:top w:val="single" w:sz="8" w:space="1" w:color="000000"/>
        <w:left w:val="nil"/>
        <w:bottom w:val="nil"/>
        <w:right w:val="nil"/>
        <w:between w:val="nil"/>
      </w:pBdr>
      <w:tabs>
        <w:tab w:val="right" w:pos="8505"/>
      </w:tabs>
      <w:spacing w:line="240" w:lineRule="auto"/>
      <w:jc w:val="right"/>
      <w:rPr>
        <w:rFonts w:ascii="Arial" w:eastAsia="Arial" w:hAnsi="Arial" w:cs="Arial"/>
        <w:color w:val="000000"/>
        <w:sz w:val="18"/>
        <w:szCs w:val="18"/>
      </w:rPr>
    </w:pPr>
    <w:r w:rsidRPr="00647C76">
      <w:rPr>
        <w:rFonts w:ascii="Arial" w:eastAsia="Arial" w:hAnsi="Arial" w:cs="Arial"/>
        <w:color w:val="000000"/>
        <w:sz w:val="18"/>
        <w:szCs w:val="18"/>
      </w:rPr>
      <w:fldChar w:fldCharType="begin"/>
    </w:r>
    <w:r w:rsidRPr="00647C76">
      <w:rPr>
        <w:rFonts w:ascii="Arial" w:eastAsia="Arial" w:hAnsi="Arial" w:cs="Arial"/>
        <w:color w:val="000000"/>
        <w:sz w:val="18"/>
        <w:szCs w:val="18"/>
      </w:rPr>
      <w:instrText>PAGE</w:instrText>
    </w:r>
    <w:r w:rsidRPr="00647C76">
      <w:rPr>
        <w:rFonts w:ascii="Arial" w:eastAsia="Arial" w:hAnsi="Arial" w:cs="Arial"/>
        <w:color w:val="000000"/>
        <w:sz w:val="18"/>
        <w:szCs w:val="18"/>
      </w:rPr>
      <w:fldChar w:fldCharType="separate"/>
    </w:r>
    <w:r w:rsidRPr="00647C76">
      <w:rPr>
        <w:rFonts w:ascii="Arial" w:eastAsia="Arial" w:hAnsi="Arial" w:cs="Arial"/>
        <w:noProof/>
        <w:color w:val="000000"/>
        <w:sz w:val="18"/>
        <w:szCs w:val="18"/>
      </w:rPr>
      <w:t>10</w:t>
    </w:r>
    <w:r w:rsidRPr="00647C76">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73032" w14:textId="77777777" w:rsidR="00C17C25" w:rsidRDefault="00C17C25">
      <w:pPr>
        <w:spacing w:line="240" w:lineRule="auto"/>
      </w:pPr>
      <w:r>
        <w:separator/>
      </w:r>
    </w:p>
  </w:footnote>
  <w:footnote w:type="continuationSeparator" w:id="0">
    <w:p w14:paraId="0337D805" w14:textId="77777777" w:rsidR="00C17C25" w:rsidRDefault="00C17C2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13795" w14:textId="77777777" w:rsidR="00646706" w:rsidRPr="00647C76" w:rsidRDefault="00646706">
    <w:pPr>
      <w:spacing w:line="240" w:lineRule="auto"/>
      <w:jc w:val="both"/>
      <w:rPr>
        <w:rFonts w:ascii="Arial" w:eastAsia="Arial" w:hAnsi="Arial" w:cs="Arial"/>
        <w:b/>
        <w:sz w:val="18"/>
        <w:szCs w:val="18"/>
      </w:rPr>
    </w:pPr>
    <w:r w:rsidRPr="00647C76">
      <w:rPr>
        <w:rFonts w:ascii="Arial" w:eastAsia="Arial" w:hAnsi="Arial" w:cs="Arial"/>
        <w:b/>
        <w:sz w:val="18"/>
        <w:szCs w:val="18"/>
      </w:rPr>
      <w:t>Star Petroleum Refining Public Company Limited</w:t>
    </w:r>
  </w:p>
  <w:p w14:paraId="4B3E4032" w14:textId="77777777" w:rsidR="00646706" w:rsidRPr="00647C76" w:rsidRDefault="00646706">
    <w:pPr>
      <w:spacing w:line="240" w:lineRule="auto"/>
      <w:jc w:val="both"/>
      <w:rPr>
        <w:rFonts w:ascii="Arial" w:eastAsia="Arial" w:hAnsi="Arial" w:cs="Arial"/>
        <w:b/>
        <w:sz w:val="18"/>
        <w:szCs w:val="18"/>
      </w:rPr>
    </w:pPr>
    <w:r w:rsidRPr="00647C76">
      <w:rPr>
        <w:rFonts w:ascii="Arial" w:eastAsia="Arial" w:hAnsi="Arial" w:cs="Arial"/>
        <w:b/>
        <w:sz w:val="18"/>
        <w:szCs w:val="18"/>
      </w:rPr>
      <w:t>Condensed Notes to the Interim Financial Information (Unaudited)</w:t>
    </w:r>
  </w:p>
  <w:p w14:paraId="2E319BC0" w14:textId="4C0F368F" w:rsidR="00646706" w:rsidRPr="00647C76" w:rsidRDefault="00646706">
    <w:pPr>
      <w:pBdr>
        <w:bottom w:val="single" w:sz="8" w:space="1" w:color="000000"/>
      </w:pBdr>
      <w:spacing w:line="240" w:lineRule="auto"/>
      <w:jc w:val="both"/>
      <w:rPr>
        <w:rFonts w:ascii="Arial" w:eastAsia="Arial" w:hAnsi="Arial" w:cs="Arial"/>
        <w:b/>
        <w:sz w:val="18"/>
        <w:szCs w:val="18"/>
      </w:rPr>
    </w:pPr>
    <w:r w:rsidRPr="00647C76">
      <w:rPr>
        <w:rFonts w:ascii="Arial" w:eastAsia="Arial" w:hAnsi="Arial" w:cs="Arial"/>
        <w:b/>
        <w:sz w:val="18"/>
        <w:szCs w:val="18"/>
      </w:rPr>
      <w:t xml:space="preserve">For the Interim period </w:t>
    </w:r>
    <w:r w:rsidRPr="00007CC7">
      <w:rPr>
        <w:rFonts w:ascii="Arial" w:eastAsia="Arial" w:hAnsi="Arial" w:cs="Arial"/>
        <w:b/>
        <w:sz w:val="18"/>
        <w:szCs w:val="18"/>
      </w:rPr>
      <w:t xml:space="preserve">ended </w:t>
    </w:r>
    <w:r w:rsidR="00692230" w:rsidRPr="00007CC7">
      <w:rPr>
        <w:rFonts w:ascii="Arial" w:eastAsia="Arial" w:hAnsi="Arial" w:cs="Arial"/>
        <w:b/>
        <w:sz w:val="18"/>
        <w:szCs w:val="18"/>
      </w:rPr>
      <w:t>30 June</w:t>
    </w:r>
    <w:r w:rsidRPr="00007CC7">
      <w:rPr>
        <w:rFonts w:ascii="Arial" w:eastAsia="Arial" w:hAnsi="Arial" w:cs="Arial"/>
        <w:b/>
        <w:sz w:val="18"/>
        <w:szCs w:val="18"/>
      </w:rPr>
      <w:t xml:space="preserve"> </w:t>
    </w:r>
    <w:r w:rsidR="00AE6659" w:rsidRPr="00647C76">
      <w:rPr>
        <w:rFonts w:ascii="Arial" w:eastAsia="Arial" w:hAnsi="Arial" w:cs="Arial"/>
        <w:b/>
        <w:sz w:val="18"/>
        <w:szCs w:val="18"/>
      </w:rPr>
      <w:t>2023</w:t>
    </w:r>
  </w:p>
  <w:p w14:paraId="4030E992" w14:textId="77777777" w:rsidR="00646706" w:rsidRPr="00647C76" w:rsidRDefault="00646706">
    <w:pPr>
      <w:spacing w:line="240" w:lineRule="auto"/>
      <w:jc w:val="both"/>
      <w:rPr>
        <w:rFonts w:ascii="Arial" w:eastAsia="Arial" w:hAnsi="Arial" w:cs="Arial"/>
        <w:b/>
        <w:sz w:val="18"/>
        <w:szCs w:val="18"/>
      </w:rPr>
    </w:pPr>
  </w:p>
  <w:p w14:paraId="2F7D5132" w14:textId="77777777" w:rsidR="00646706" w:rsidRPr="00647C76" w:rsidRDefault="00646706">
    <w:pPr>
      <w:spacing w:line="240" w:lineRule="auto"/>
      <w:jc w:val="both"/>
      <w:rPr>
        <w:rFonts w:ascii="Arial" w:eastAsia="Arial" w:hAnsi="Arial" w:cs="Aria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DE0BD6"/>
    <w:multiLevelType w:val="multilevel"/>
    <w:tmpl w:val="62C6AE3C"/>
    <w:lvl w:ilvl="0">
      <w:start w:val="1"/>
      <w:numFmt w:val="lowerLetter"/>
      <w:pStyle w:val="Heading1"/>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643F22A4"/>
    <w:multiLevelType w:val="multilevel"/>
    <w:tmpl w:val="3D66F968"/>
    <w:lvl w:ilvl="0">
      <w:start w:val="1"/>
      <w:numFmt w:val="lowerRoman"/>
      <w:pStyle w:val="Heading2"/>
      <w:lvlText w:val="%1)"/>
      <w:lvlJc w:val="left"/>
      <w:pPr>
        <w:ind w:left="720" w:hanging="720"/>
      </w:pPr>
      <w:rPr>
        <w:rFonts w:ascii="Arial" w:hAnsi="Arial" w:cs="Arial" w:hint="default"/>
        <w:i w:val="0"/>
        <w:iCs/>
        <w:color w:val="CF4A02"/>
        <w:sz w:val="20"/>
        <w:szCs w:val="2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16cid:durableId="1100491005">
    <w:abstractNumId w:val="0"/>
  </w:num>
  <w:num w:numId="2" w16cid:durableId="10760475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40C"/>
    <w:rsid w:val="000025C8"/>
    <w:rsid w:val="00006F99"/>
    <w:rsid w:val="00007CC7"/>
    <w:rsid w:val="000240C0"/>
    <w:rsid w:val="0002528A"/>
    <w:rsid w:val="000369A9"/>
    <w:rsid w:val="00050853"/>
    <w:rsid w:val="00050A4B"/>
    <w:rsid w:val="00051511"/>
    <w:rsid w:val="000523B8"/>
    <w:rsid w:val="00054C34"/>
    <w:rsid w:val="000557BE"/>
    <w:rsid w:val="000838AC"/>
    <w:rsid w:val="00083D1B"/>
    <w:rsid w:val="00091B70"/>
    <w:rsid w:val="00097F15"/>
    <w:rsid w:val="000A2AB9"/>
    <w:rsid w:val="000A3AE4"/>
    <w:rsid w:val="000A4512"/>
    <w:rsid w:val="000B05D0"/>
    <w:rsid w:val="000B6DA1"/>
    <w:rsid w:val="000C28A5"/>
    <w:rsid w:val="000C4617"/>
    <w:rsid w:val="000C5F6A"/>
    <w:rsid w:val="000D1831"/>
    <w:rsid w:val="000F2837"/>
    <w:rsid w:val="000F2A4A"/>
    <w:rsid w:val="000F2D8B"/>
    <w:rsid w:val="000F4A20"/>
    <w:rsid w:val="00103259"/>
    <w:rsid w:val="00107C46"/>
    <w:rsid w:val="00110E16"/>
    <w:rsid w:val="0011259F"/>
    <w:rsid w:val="001133F4"/>
    <w:rsid w:val="001265D6"/>
    <w:rsid w:val="00131616"/>
    <w:rsid w:val="00132D76"/>
    <w:rsid w:val="0013496C"/>
    <w:rsid w:val="001364EA"/>
    <w:rsid w:val="00136653"/>
    <w:rsid w:val="00136E7D"/>
    <w:rsid w:val="00155060"/>
    <w:rsid w:val="00170396"/>
    <w:rsid w:val="00174BD5"/>
    <w:rsid w:val="00176128"/>
    <w:rsid w:val="001771E1"/>
    <w:rsid w:val="00180361"/>
    <w:rsid w:val="001810F1"/>
    <w:rsid w:val="0018508B"/>
    <w:rsid w:val="00192FF5"/>
    <w:rsid w:val="001A3568"/>
    <w:rsid w:val="001A62BF"/>
    <w:rsid w:val="001B0BD5"/>
    <w:rsid w:val="001B1CDE"/>
    <w:rsid w:val="001B553A"/>
    <w:rsid w:val="001C15C7"/>
    <w:rsid w:val="001C6E5F"/>
    <w:rsid w:val="001D3E31"/>
    <w:rsid w:val="001D5504"/>
    <w:rsid w:val="001D5895"/>
    <w:rsid w:val="001D5F05"/>
    <w:rsid w:val="001D744C"/>
    <w:rsid w:val="001E2B7A"/>
    <w:rsid w:val="001E4D2A"/>
    <w:rsid w:val="001F4879"/>
    <w:rsid w:val="001F5D0A"/>
    <w:rsid w:val="0020691F"/>
    <w:rsid w:val="00210ADE"/>
    <w:rsid w:val="00214888"/>
    <w:rsid w:val="00226A24"/>
    <w:rsid w:val="00240616"/>
    <w:rsid w:val="00240CAE"/>
    <w:rsid w:val="002427CD"/>
    <w:rsid w:val="0025138D"/>
    <w:rsid w:val="00254468"/>
    <w:rsid w:val="002767B8"/>
    <w:rsid w:val="0029172C"/>
    <w:rsid w:val="00294B65"/>
    <w:rsid w:val="002A0809"/>
    <w:rsid w:val="002B2480"/>
    <w:rsid w:val="002B3194"/>
    <w:rsid w:val="002B5B5B"/>
    <w:rsid w:val="002C026E"/>
    <w:rsid w:val="002C05FB"/>
    <w:rsid w:val="002C75B7"/>
    <w:rsid w:val="002D3AB2"/>
    <w:rsid w:val="002D3F16"/>
    <w:rsid w:val="002E546D"/>
    <w:rsid w:val="002F2F6D"/>
    <w:rsid w:val="00300E35"/>
    <w:rsid w:val="00301EA8"/>
    <w:rsid w:val="00303315"/>
    <w:rsid w:val="00303518"/>
    <w:rsid w:val="00307B88"/>
    <w:rsid w:val="00320EEC"/>
    <w:rsid w:val="00321543"/>
    <w:rsid w:val="00321755"/>
    <w:rsid w:val="00323AE1"/>
    <w:rsid w:val="00326E68"/>
    <w:rsid w:val="00332BB9"/>
    <w:rsid w:val="00337EDC"/>
    <w:rsid w:val="00345B27"/>
    <w:rsid w:val="0034761E"/>
    <w:rsid w:val="00353AD3"/>
    <w:rsid w:val="00355047"/>
    <w:rsid w:val="00360AE0"/>
    <w:rsid w:val="003630DC"/>
    <w:rsid w:val="003647E3"/>
    <w:rsid w:val="00366A71"/>
    <w:rsid w:val="00373166"/>
    <w:rsid w:val="0037419B"/>
    <w:rsid w:val="0039269D"/>
    <w:rsid w:val="0039305C"/>
    <w:rsid w:val="00397F79"/>
    <w:rsid w:val="003A6A2E"/>
    <w:rsid w:val="003A741B"/>
    <w:rsid w:val="003B7EA4"/>
    <w:rsid w:val="003C734D"/>
    <w:rsid w:val="003D5141"/>
    <w:rsid w:val="003D6598"/>
    <w:rsid w:val="003D6610"/>
    <w:rsid w:val="003E6122"/>
    <w:rsid w:val="003E6F03"/>
    <w:rsid w:val="003F32BC"/>
    <w:rsid w:val="003F4588"/>
    <w:rsid w:val="0041340C"/>
    <w:rsid w:val="004171A0"/>
    <w:rsid w:val="00424728"/>
    <w:rsid w:val="0042523E"/>
    <w:rsid w:val="00426913"/>
    <w:rsid w:val="00427291"/>
    <w:rsid w:val="00427E76"/>
    <w:rsid w:val="00430264"/>
    <w:rsid w:val="00430569"/>
    <w:rsid w:val="00433FB1"/>
    <w:rsid w:val="004362CA"/>
    <w:rsid w:val="00440A3A"/>
    <w:rsid w:val="004609A3"/>
    <w:rsid w:val="004643D6"/>
    <w:rsid w:val="004724C9"/>
    <w:rsid w:val="0047421D"/>
    <w:rsid w:val="00477F73"/>
    <w:rsid w:val="00487679"/>
    <w:rsid w:val="004A5223"/>
    <w:rsid w:val="004B5535"/>
    <w:rsid w:val="004C1E14"/>
    <w:rsid w:val="004C56FD"/>
    <w:rsid w:val="004D05C0"/>
    <w:rsid w:val="004D2F03"/>
    <w:rsid w:val="004D725E"/>
    <w:rsid w:val="004E3037"/>
    <w:rsid w:val="004E41BE"/>
    <w:rsid w:val="004E56EF"/>
    <w:rsid w:val="004E7E61"/>
    <w:rsid w:val="004F1F97"/>
    <w:rsid w:val="004F73B3"/>
    <w:rsid w:val="004F7CCD"/>
    <w:rsid w:val="00503827"/>
    <w:rsid w:val="00511387"/>
    <w:rsid w:val="00524820"/>
    <w:rsid w:val="0053745C"/>
    <w:rsid w:val="00543F6D"/>
    <w:rsid w:val="00546B85"/>
    <w:rsid w:val="00555BAE"/>
    <w:rsid w:val="00557D97"/>
    <w:rsid w:val="00561FED"/>
    <w:rsid w:val="00563DAE"/>
    <w:rsid w:val="00565495"/>
    <w:rsid w:val="00570C5F"/>
    <w:rsid w:val="00571AB7"/>
    <w:rsid w:val="00573666"/>
    <w:rsid w:val="005744DC"/>
    <w:rsid w:val="005811BF"/>
    <w:rsid w:val="0058268F"/>
    <w:rsid w:val="005847C4"/>
    <w:rsid w:val="005855CA"/>
    <w:rsid w:val="00593AFD"/>
    <w:rsid w:val="005A6CB5"/>
    <w:rsid w:val="005C0196"/>
    <w:rsid w:val="005C4312"/>
    <w:rsid w:val="005C48E4"/>
    <w:rsid w:val="005D2B52"/>
    <w:rsid w:val="005D4093"/>
    <w:rsid w:val="005D6301"/>
    <w:rsid w:val="005E35CB"/>
    <w:rsid w:val="005E4CAF"/>
    <w:rsid w:val="005F69DE"/>
    <w:rsid w:val="006029D8"/>
    <w:rsid w:val="00602FE5"/>
    <w:rsid w:val="0061253A"/>
    <w:rsid w:val="006128D3"/>
    <w:rsid w:val="006246AC"/>
    <w:rsid w:val="006413CF"/>
    <w:rsid w:val="00646706"/>
    <w:rsid w:val="00647C76"/>
    <w:rsid w:val="006545B9"/>
    <w:rsid w:val="00654CBF"/>
    <w:rsid w:val="006567E0"/>
    <w:rsid w:val="00657A49"/>
    <w:rsid w:val="00664D83"/>
    <w:rsid w:val="00667280"/>
    <w:rsid w:val="00673226"/>
    <w:rsid w:val="006816E6"/>
    <w:rsid w:val="00684495"/>
    <w:rsid w:val="00684DD6"/>
    <w:rsid w:val="006858DA"/>
    <w:rsid w:val="00686D56"/>
    <w:rsid w:val="00687897"/>
    <w:rsid w:val="00692230"/>
    <w:rsid w:val="006953D2"/>
    <w:rsid w:val="006B4615"/>
    <w:rsid w:val="006B4947"/>
    <w:rsid w:val="006B5FD3"/>
    <w:rsid w:val="006B66E4"/>
    <w:rsid w:val="006C3EC5"/>
    <w:rsid w:val="006D7E0B"/>
    <w:rsid w:val="006E373C"/>
    <w:rsid w:val="006E5728"/>
    <w:rsid w:val="006E6909"/>
    <w:rsid w:val="006E7B82"/>
    <w:rsid w:val="006F0517"/>
    <w:rsid w:val="006F1923"/>
    <w:rsid w:val="006F6C5C"/>
    <w:rsid w:val="006F7582"/>
    <w:rsid w:val="00701A73"/>
    <w:rsid w:val="0070410A"/>
    <w:rsid w:val="0071396E"/>
    <w:rsid w:val="00713A79"/>
    <w:rsid w:val="00724EAC"/>
    <w:rsid w:val="007274E8"/>
    <w:rsid w:val="00737784"/>
    <w:rsid w:val="00750031"/>
    <w:rsid w:val="00752E8B"/>
    <w:rsid w:val="00753FE5"/>
    <w:rsid w:val="00760B9D"/>
    <w:rsid w:val="00762D99"/>
    <w:rsid w:val="007662CA"/>
    <w:rsid w:val="00774507"/>
    <w:rsid w:val="00774F04"/>
    <w:rsid w:val="00783BBA"/>
    <w:rsid w:val="0079165E"/>
    <w:rsid w:val="007931B8"/>
    <w:rsid w:val="00797D08"/>
    <w:rsid w:val="007A66FE"/>
    <w:rsid w:val="007B07CF"/>
    <w:rsid w:val="007B49CE"/>
    <w:rsid w:val="007B6DD4"/>
    <w:rsid w:val="007B6E67"/>
    <w:rsid w:val="007B7A4B"/>
    <w:rsid w:val="007C211D"/>
    <w:rsid w:val="007C3829"/>
    <w:rsid w:val="007C4DE0"/>
    <w:rsid w:val="007D2CCE"/>
    <w:rsid w:val="007D44BC"/>
    <w:rsid w:val="007D7107"/>
    <w:rsid w:val="007E1B15"/>
    <w:rsid w:val="007E537A"/>
    <w:rsid w:val="007F10D4"/>
    <w:rsid w:val="007F7B7F"/>
    <w:rsid w:val="008003C4"/>
    <w:rsid w:val="0080434A"/>
    <w:rsid w:val="00812DBB"/>
    <w:rsid w:val="008131EE"/>
    <w:rsid w:val="00815296"/>
    <w:rsid w:val="00821808"/>
    <w:rsid w:val="008229D0"/>
    <w:rsid w:val="00822A6C"/>
    <w:rsid w:val="00831771"/>
    <w:rsid w:val="008364AD"/>
    <w:rsid w:val="00840128"/>
    <w:rsid w:val="00845F5F"/>
    <w:rsid w:val="00856453"/>
    <w:rsid w:val="008608AC"/>
    <w:rsid w:val="0086121A"/>
    <w:rsid w:val="008911D9"/>
    <w:rsid w:val="008A096E"/>
    <w:rsid w:val="008A4348"/>
    <w:rsid w:val="008B2FBA"/>
    <w:rsid w:val="008B75F1"/>
    <w:rsid w:val="008C463C"/>
    <w:rsid w:val="008D15F4"/>
    <w:rsid w:val="008D197F"/>
    <w:rsid w:val="008D19DE"/>
    <w:rsid w:val="008E5D19"/>
    <w:rsid w:val="008F00DA"/>
    <w:rsid w:val="008F25DE"/>
    <w:rsid w:val="008F4261"/>
    <w:rsid w:val="00906FD9"/>
    <w:rsid w:val="00907CC4"/>
    <w:rsid w:val="00911A32"/>
    <w:rsid w:val="00913E45"/>
    <w:rsid w:val="00915CCB"/>
    <w:rsid w:val="00922959"/>
    <w:rsid w:val="00932D9F"/>
    <w:rsid w:val="009372A7"/>
    <w:rsid w:val="00941AE9"/>
    <w:rsid w:val="00943C51"/>
    <w:rsid w:val="009459A1"/>
    <w:rsid w:val="00946753"/>
    <w:rsid w:val="00963E90"/>
    <w:rsid w:val="009665CA"/>
    <w:rsid w:val="009667CA"/>
    <w:rsid w:val="0096770C"/>
    <w:rsid w:val="00972018"/>
    <w:rsid w:val="0097619D"/>
    <w:rsid w:val="0098328F"/>
    <w:rsid w:val="00985E1D"/>
    <w:rsid w:val="00986CC9"/>
    <w:rsid w:val="009977DC"/>
    <w:rsid w:val="009A0B16"/>
    <w:rsid w:val="009B098D"/>
    <w:rsid w:val="009B42EF"/>
    <w:rsid w:val="009B6DE1"/>
    <w:rsid w:val="009C3468"/>
    <w:rsid w:val="009C5B09"/>
    <w:rsid w:val="009F0D33"/>
    <w:rsid w:val="00A01195"/>
    <w:rsid w:val="00A02801"/>
    <w:rsid w:val="00A07F58"/>
    <w:rsid w:val="00A12E27"/>
    <w:rsid w:val="00A13874"/>
    <w:rsid w:val="00A144B8"/>
    <w:rsid w:val="00A15CA7"/>
    <w:rsid w:val="00A20987"/>
    <w:rsid w:val="00A32760"/>
    <w:rsid w:val="00A404C9"/>
    <w:rsid w:val="00A46BC2"/>
    <w:rsid w:val="00A50E1D"/>
    <w:rsid w:val="00A72B70"/>
    <w:rsid w:val="00A76573"/>
    <w:rsid w:val="00A82F30"/>
    <w:rsid w:val="00A84B9C"/>
    <w:rsid w:val="00A90005"/>
    <w:rsid w:val="00A901FD"/>
    <w:rsid w:val="00A931F4"/>
    <w:rsid w:val="00AA35B9"/>
    <w:rsid w:val="00AA42B0"/>
    <w:rsid w:val="00AC6CE7"/>
    <w:rsid w:val="00AD2270"/>
    <w:rsid w:val="00AD6A0B"/>
    <w:rsid w:val="00AE02F2"/>
    <w:rsid w:val="00AE237B"/>
    <w:rsid w:val="00AE2A79"/>
    <w:rsid w:val="00AE3862"/>
    <w:rsid w:val="00AE6659"/>
    <w:rsid w:val="00AF45D8"/>
    <w:rsid w:val="00B0008D"/>
    <w:rsid w:val="00B035E7"/>
    <w:rsid w:val="00B05C90"/>
    <w:rsid w:val="00B06D81"/>
    <w:rsid w:val="00B07D93"/>
    <w:rsid w:val="00B17231"/>
    <w:rsid w:val="00B25410"/>
    <w:rsid w:val="00B30A88"/>
    <w:rsid w:val="00B45530"/>
    <w:rsid w:val="00B57B1E"/>
    <w:rsid w:val="00B629D1"/>
    <w:rsid w:val="00B62A00"/>
    <w:rsid w:val="00B71164"/>
    <w:rsid w:val="00B71B27"/>
    <w:rsid w:val="00B757DE"/>
    <w:rsid w:val="00B95BF9"/>
    <w:rsid w:val="00B96172"/>
    <w:rsid w:val="00BA5E4F"/>
    <w:rsid w:val="00BB443C"/>
    <w:rsid w:val="00BB57BB"/>
    <w:rsid w:val="00BB6FFC"/>
    <w:rsid w:val="00BD1225"/>
    <w:rsid w:val="00BD1F96"/>
    <w:rsid w:val="00BE01D5"/>
    <w:rsid w:val="00BE0AAF"/>
    <w:rsid w:val="00BF4F4A"/>
    <w:rsid w:val="00C02224"/>
    <w:rsid w:val="00C07917"/>
    <w:rsid w:val="00C10065"/>
    <w:rsid w:val="00C11AFF"/>
    <w:rsid w:val="00C120F9"/>
    <w:rsid w:val="00C121F3"/>
    <w:rsid w:val="00C12C91"/>
    <w:rsid w:val="00C162F1"/>
    <w:rsid w:val="00C17267"/>
    <w:rsid w:val="00C17C25"/>
    <w:rsid w:val="00C24A10"/>
    <w:rsid w:val="00C312DB"/>
    <w:rsid w:val="00C3546F"/>
    <w:rsid w:val="00C45723"/>
    <w:rsid w:val="00C5432A"/>
    <w:rsid w:val="00C63E06"/>
    <w:rsid w:val="00C82BA2"/>
    <w:rsid w:val="00C8725D"/>
    <w:rsid w:val="00C931E5"/>
    <w:rsid w:val="00CA09B3"/>
    <w:rsid w:val="00CA4365"/>
    <w:rsid w:val="00CB2392"/>
    <w:rsid w:val="00CC19CA"/>
    <w:rsid w:val="00CC6011"/>
    <w:rsid w:val="00CD2157"/>
    <w:rsid w:val="00CD7F6A"/>
    <w:rsid w:val="00CE2BD5"/>
    <w:rsid w:val="00CE5FA0"/>
    <w:rsid w:val="00CE78C1"/>
    <w:rsid w:val="00CF378A"/>
    <w:rsid w:val="00CF4474"/>
    <w:rsid w:val="00D02669"/>
    <w:rsid w:val="00D0561C"/>
    <w:rsid w:val="00D1043C"/>
    <w:rsid w:val="00D10F73"/>
    <w:rsid w:val="00D16027"/>
    <w:rsid w:val="00D20463"/>
    <w:rsid w:val="00D24EFD"/>
    <w:rsid w:val="00D36056"/>
    <w:rsid w:val="00D54B9C"/>
    <w:rsid w:val="00D72989"/>
    <w:rsid w:val="00D76308"/>
    <w:rsid w:val="00D92C7F"/>
    <w:rsid w:val="00D9387F"/>
    <w:rsid w:val="00DA6AE3"/>
    <w:rsid w:val="00DB0BD1"/>
    <w:rsid w:val="00DB411E"/>
    <w:rsid w:val="00DC3893"/>
    <w:rsid w:val="00DC555D"/>
    <w:rsid w:val="00DD575E"/>
    <w:rsid w:val="00DF71A9"/>
    <w:rsid w:val="00E03544"/>
    <w:rsid w:val="00E03B68"/>
    <w:rsid w:val="00E0450B"/>
    <w:rsid w:val="00E202A3"/>
    <w:rsid w:val="00E33BB0"/>
    <w:rsid w:val="00E3470F"/>
    <w:rsid w:val="00E40233"/>
    <w:rsid w:val="00E47BB9"/>
    <w:rsid w:val="00E5036D"/>
    <w:rsid w:val="00E5371C"/>
    <w:rsid w:val="00E53FC7"/>
    <w:rsid w:val="00E54BD2"/>
    <w:rsid w:val="00E61E44"/>
    <w:rsid w:val="00E748F5"/>
    <w:rsid w:val="00E915D7"/>
    <w:rsid w:val="00E95A44"/>
    <w:rsid w:val="00E95E37"/>
    <w:rsid w:val="00EA3CC4"/>
    <w:rsid w:val="00EA4977"/>
    <w:rsid w:val="00EB1283"/>
    <w:rsid w:val="00EB46E9"/>
    <w:rsid w:val="00EC2937"/>
    <w:rsid w:val="00EC36C6"/>
    <w:rsid w:val="00ED23E5"/>
    <w:rsid w:val="00EE20D6"/>
    <w:rsid w:val="00EE403E"/>
    <w:rsid w:val="00EF465B"/>
    <w:rsid w:val="00EF6964"/>
    <w:rsid w:val="00EF6BF2"/>
    <w:rsid w:val="00F00304"/>
    <w:rsid w:val="00F013D6"/>
    <w:rsid w:val="00F027C9"/>
    <w:rsid w:val="00F04644"/>
    <w:rsid w:val="00F078F4"/>
    <w:rsid w:val="00F149FC"/>
    <w:rsid w:val="00F21CE3"/>
    <w:rsid w:val="00F321D1"/>
    <w:rsid w:val="00F345A0"/>
    <w:rsid w:val="00F42300"/>
    <w:rsid w:val="00F455AA"/>
    <w:rsid w:val="00F60C8E"/>
    <w:rsid w:val="00F6551A"/>
    <w:rsid w:val="00F70FF3"/>
    <w:rsid w:val="00F72F9D"/>
    <w:rsid w:val="00F81592"/>
    <w:rsid w:val="00F81ACA"/>
    <w:rsid w:val="00F9124B"/>
    <w:rsid w:val="00F96F91"/>
    <w:rsid w:val="00F9751C"/>
    <w:rsid w:val="00F97E0F"/>
    <w:rsid w:val="00FA1E6A"/>
    <w:rsid w:val="00FA1E79"/>
    <w:rsid w:val="00FA4473"/>
    <w:rsid w:val="00FB4142"/>
    <w:rsid w:val="00FB7960"/>
    <w:rsid w:val="00FC0164"/>
    <w:rsid w:val="00FC49D6"/>
    <w:rsid w:val="00FC53D9"/>
    <w:rsid w:val="00FC7025"/>
    <w:rsid w:val="00FC7991"/>
    <w:rsid w:val="00FD0BFF"/>
    <w:rsid w:val="00FD1965"/>
    <w:rsid w:val="00FD43AE"/>
    <w:rsid w:val="00FE135D"/>
    <w:rsid w:val="00FF00C8"/>
    <w:rsid w:val="00FF3B9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66727"/>
  <w15:docId w15:val="{77BE5AFF-0AFC-439C-9CCA-BC005C92F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060"/>
    <w:pPr>
      <w:spacing w:line="260" w:lineRule="atLeast"/>
    </w:pPr>
    <w:rPr>
      <w:lang w:eastAsia="en-US"/>
    </w:rPr>
  </w:style>
  <w:style w:type="paragraph" w:styleId="Heading1">
    <w:name w:val="heading 1"/>
    <w:basedOn w:val="Heading2"/>
    <w:next w:val="BodyText"/>
    <w:link w:val="Heading1Char"/>
    <w:uiPriority w:val="9"/>
    <w:qFormat/>
    <w:rsid w:val="001A77A5"/>
    <w:pPr>
      <w:numPr>
        <w:numId w:val="1"/>
      </w:numPr>
      <w:outlineLvl w:val="0"/>
    </w:pPr>
    <w:rPr>
      <w:i w:val="0"/>
    </w:rPr>
  </w:style>
  <w:style w:type="paragraph" w:styleId="Heading2">
    <w:name w:val="heading 2"/>
    <w:basedOn w:val="Heading3"/>
    <w:next w:val="BodyText"/>
    <w:link w:val="Heading2Char"/>
    <w:uiPriority w:val="9"/>
    <w:unhideWhenUsed/>
    <w:qFormat/>
    <w:rsid w:val="001A77A5"/>
    <w:pPr>
      <w:numPr>
        <w:numId w:val="2"/>
      </w:numPr>
      <w:spacing w:line="280" w:lineRule="atLeast"/>
      <w:outlineLvl w:val="1"/>
    </w:pPr>
    <w:rPr>
      <w:b/>
      <w:sz w:val="24"/>
    </w:rPr>
  </w:style>
  <w:style w:type="paragraph" w:styleId="Heading3">
    <w:name w:val="heading 3"/>
    <w:basedOn w:val="BodyText"/>
    <w:next w:val="BodyText"/>
    <w:link w:val="Heading3Char"/>
    <w:uiPriority w:val="9"/>
    <w:semiHidden/>
    <w:unhideWhenUsed/>
    <w:qFormat/>
    <w:rsid w:val="001A77A5"/>
    <w:pPr>
      <w:keepNext/>
      <w:keepLines/>
      <w:spacing w:after="130"/>
      <w:outlineLvl w:val="2"/>
    </w:pPr>
    <w:rPr>
      <w:i/>
    </w:rPr>
  </w:style>
  <w:style w:type="paragraph" w:styleId="Heading4">
    <w:name w:val="heading 4"/>
    <w:basedOn w:val="BodyText"/>
    <w:next w:val="BodyText"/>
    <w:link w:val="Heading4Char"/>
    <w:uiPriority w:val="9"/>
    <w:semiHidden/>
    <w:unhideWhenUsed/>
    <w:qFormat/>
    <w:rsid w:val="001A77A5"/>
    <w:pPr>
      <w:outlineLvl w:val="3"/>
    </w:pPr>
  </w:style>
  <w:style w:type="paragraph" w:styleId="Heading5">
    <w:name w:val="heading 5"/>
    <w:basedOn w:val="Normal"/>
    <w:next w:val="Normal"/>
    <w:link w:val="Heading5Char"/>
    <w:uiPriority w:val="9"/>
    <w:semiHidden/>
    <w:unhideWhenUsed/>
    <w:qFormat/>
    <w:rsid w:val="001A77A5"/>
    <w:pPr>
      <w:outlineLvl w:val="4"/>
    </w:pPr>
  </w:style>
  <w:style w:type="paragraph" w:styleId="Heading6">
    <w:name w:val="heading 6"/>
    <w:basedOn w:val="Normal"/>
    <w:next w:val="Normal"/>
    <w:link w:val="Heading6Char"/>
    <w:uiPriority w:val="9"/>
    <w:semiHidden/>
    <w:unhideWhenUsed/>
    <w:qFormat/>
    <w:rsid w:val="001A77A5"/>
    <w:pPr>
      <w:outlineLvl w:val="5"/>
    </w:pPr>
  </w:style>
  <w:style w:type="paragraph" w:styleId="Heading7">
    <w:name w:val="heading 7"/>
    <w:basedOn w:val="Normal"/>
    <w:next w:val="Normal"/>
    <w:link w:val="Heading7Char"/>
    <w:uiPriority w:val="99"/>
    <w:qFormat/>
    <w:rsid w:val="001A77A5"/>
    <w:pPr>
      <w:outlineLvl w:val="6"/>
    </w:pPr>
  </w:style>
  <w:style w:type="paragraph" w:styleId="Heading8">
    <w:name w:val="heading 8"/>
    <w:basedOn w:val="Normal"/>
    <w:next w:val="Normal"/>
    <w:link w:val="Heading8Char"/>
    <w:uiPriority w:val="99"/>
    <w:qFormat/>
    <w:rsid w:val="001A77A5"/>
    <w:pPr>
      <w:outlineLvl w:val="7"/>
    </w:pPr>
  </w:style>
  <w:style w:type="paragraph" w:styleId="Heading9">
    <w:name w:val="heading 9"/>
    <w:basedOn w:val="Normal"/>
    <w:next w:val="Normal"/>
    <w:link w:val="Heading9Char"/>
    <w:uiPriority w:val="99"/>
    <w:qFormat/>
    <w:rsid w:val="001A77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1A77A5"/>
    <w:pPr>
      <w:spacing w:line="240" w:lineRule="auto"/>
      <w:ind w:left="540" w:right="749"/>
      <w:jc w:val="center"/>
    </w:pPr>
    <w:rPr>
      <w:rFonts w:ascii="Cordia New" w:hAnsi="Cordia New"/>
      <w:sz w:val="24"/>
      <w:u w:val="single"/>
      <w:lang w:val="th-TH"/>
    </w:rPr>
  </w:style>
  <w:style w:type="character" w:customStyle="1" w:styleId="Heading1Char">
    <w:name w:val="Heading 1 Char"/>
    <w:link w:val="Heading1"/>
    <w:uiPriority w:val="99"/>
    <w:locked/>
    <w:rsid w:val="00AF0CBB"/>
    <w:rPr>
      <w:rFonts w:ascii="Times New Roman" w:hAnsi="Times New Roman"/>
      <w:b/>
      <w:sz w:val="24"/>
      <w:lang w:eastAsia="en-US"/>
    </w:rPr>
  </w:style>
  <w:style w:type="character" w:customStyle="1" w:styleId="Heading2Char">
    <w:name w:val="Heading 2 Char"/>
    <w:link w:val="Heading2"/>
    <w:uiPriority w:val="99"/>
    <w:locked/>
    <w:rsid w:val="00AF0CBB"/>
    <w:rPr>
      <w:rFonts w:ascii="Times New Roman" w:hAnsi="Times New Roman"/>
      <w:b/>
      <w:i/>
      <w:sz w:val="24"/>
      <w:lang w:eastAsia="en-US"/>
    </w:rPr>
  </w:style>
  <w:style w:type="character" w:customStyle="1" w:styleId="Heading3Char">
    <w:name w:val="Heading 3 Char"/>
    <w:link w:val="Heading3"/>
    <w:uiPriority w:val="99"/>
    <w:semiHidden/>
    <w:locked/>
    <w:rsid w:val="00AF0CBB"/>
    <w:rPr>
      <w:rFonts w:ascii="Cambria" w:hAnsi="Cambria" w:cs="Angsana New"/>
      <w:b/>
      <w:bCs/>
      <w:sz w:val="33"/>
      <w:szCs w:val="33"/>
      <w:lang w:val="en-GB"/>
    </w:rPr>
  </w:style>
  <w:style w:type="character" w:customStyle="1" w:styleId="Heading4Char">
    <w:name w:val="Heading 4 Char"/>
    <w:link w:val="Heading4"/>
    <w:uiPriority w:val="99"/>
    <w:semiHidden/>
    <w:locked/>
    <w:rsid w:val="00AF0CBB"/>
    <w:rPr>
      <w:rFonts w:ascii="Calibri" w:hAnsi="Calibri" w:cs="Cordia New"/>
      <w:b/>
      <w:bCs/>
      <w:sz w:val="35"/>
      <w:szCs w:val="35"/>
      <w:lang w:val="en-GB"/>
    </w:rPr>
  </w:style>
  <w:style w:type="character" w:customStyle="1" w:styleId="Heading5Char">
    <w:name w:val="Heading 5 Char"/>
    <w:link w:val="Heading5"/>
    <w:uiPriority w:val="99"/>
    <w:semiHidden/>
    <w:locked/>
    <w:rsid w:val="00AF0CBB"/>
    <w:rPr>
      <w:rFonts w:ascii="Calibri" w:hAnsi="Calibri" w:cs="Cordia New"/>
      <w:b/>
      <w:bCs/>
      <w:i/>
      <w:iCs/>
      <w:sz w:val="33"/>
      <w:szCs w:val="33"/>
      <w:lang w:val="en-GB"/>
    </w:rPr>
  </w:style>
  <w:style w:type="character" w:customStyle="1" w:styleId="Heading6Char">
    <w:name w:val="Heading 6 Char"/>
    <w:link w:val="Heading6"/>
    <w:uiPriority w:val="99"/>
    <w:semiHidden/>
    <w:locked/>
    <w:rsid w:val="00AF0CBB"/>
    <w:rPr>
      <w:rFonts w:ascii="Calibri" w:hAnsi="Calibri" w:cs="Cordia New"/>
      <w:b/>
      <w:bCs/>
      <w:lang w:val="en-GB"/>
    </w:rPr>
  </w:style>
  <w:style w:type="character" w:customStyle="1" w:styleId="Heading7Char">
    <w:name w:val="Heading 7 Char"/>
    <w:link w:val="Heading7"/>
    <w:uiPriority w:val="99"/>
    <w:semiHidden/>
    <w:locked/>
    <w:rsid w:val="00AF0CBB"/>
    <w:rPr>
      <w:rFonts w:ascii="Calibri" w:hAnsi="Calibri" w:cs="Cordia New"/>
      <w:sz w:val="30"/>
      <w:szCs w:val="30"/>
      <w:lang w:val="en-GB"/>
    </w:rPr>
  </w:style>
  <w:style w:type="character" w:customStyle="1" w:styleId="Heading8Char">
    <w:name w:val="Heading 8 Char"/>
    <w:link w:val="Heading8"/>
    <w:uiPriority w:val="99"/>
    <w:semiHidden/>
    <w:locked/>
    <w:rsid w:val="00AF0CBB"/>
    <w:rPr>
      <w:rFonts w:ascii="Calibri" w:hAnsi="Calibri" w:cs="Cordia New"/>
      <w:i/>
      <w:iCs/>
      <w:sz w:val="30"/>
      <w:szCs w:val="30"/>
      <w:lang w:val="en-GB"/>
    </w:rPr>
  </w:style>
  <w:style w:type="character" w:customStyle="1" w:styleId="Heading9Char">
    <w:name w:val="Heading 9 Char"/>
    <w:link w:val="Heading9"/>
    <w:uiPriority w:val="99"/>
    <w:semiHidden/>
    <w:locked/>
    <w:rsid w:val="00AF0CBB"/>
    <w:rPr>
      <w:rFonts w:ascii="Cambria" w:hAnsi="Cambria" w:cs="Angsana New"/>
      <w:lang w:val="en-GB"/>
    </w:rPr>
  </w:style>
  <w:style w:type="paragraph" w:styleId="BodyText">
    <w:name w:val="Body Text"/>
    <w:basedOn w:val="Normal"/>
    <w:link w:val="BodyTextChar"/>
    <w:uiPriority w:val="99"/>
    <w:rsid w:val="001A77A5"/>
    <w:pPr>
      <w:spacing w:after="260"/>
    </w:pPr>
  </w:style>
  <w:style w:type="character" w:customStyle="1" w:styleId="BodyTextChar">
    <w:name w:val="Body Text Char"/>
    <w:link w:val="BodyText"/>
    <w:uiPriority w:val="99"/>
    <w:semiHidden/>
    <w:locked/>
    <w:rsid w:val="00AF0CBB"/>
    <w:rPr>
      <w:rFonts w:ascii="Times New Roman" w:hAnsi="Times New Roman" w:cs="Times New Roman"/>
      <w:sz w:val="20"/>
      <w:szCs w:val="20"/>
      <w:lang w:val="en-GB"/>
    </w:rPr>
  </w:style>
  <w:style w:type="paragraph" w:styleId="Footer">
    <w:name w:val="footer"/>
    <w:basedOn w:val="Normal"/>
    <w:link w:val="FooterChar"/>
    <w:uiPriority w:val="99"/>
    <w:rsid w:val="001A77A5"/>
    <w:pPr>
      <w:tabs>
        <w:tab w:val="right" w:pos="8505"/>
      </w:tabs>
    </w:pPr>
    <w:rPr>
      <w:sz w:val="18"/>
    </w:rPr>
  </w:style>
  <w:style w:type="character" w:customStyle="1" w:styleId="FooterChar">
    <w:name w:val="Footer Char"/>
    <w:link w:val="Footer"/>
    <w:uiPriority w:val="99"/>
    <w:semiHidden/>
    <w:locked/>
    <w:rsid w:val="00AF0CBB"/>
    <w:rPr>
      <w:rFonts w:ascii="Times New Roman" w:hAnsi="Times New Roman" w:cs="Times New Roman"/>
      <w:sz w:val="20"/>
      <w:szCs w:val="20"/>
      <w:lang w:val="en-GB"/>
    </w:rPr>
  </w:style>
  <w:style w:type="paragraph" w:styleId="Header">
    <w:name w:val="header"/>
    <w:basedOn w:val="Normal"/>
    <w:link w:val="HeaderChar"/>
    <w:rsid w:val="001A77A5"/>
    <w:pPr>
      <w:spacing w:line="220" w:lineRule="exact"/>
      <w:jc w:val="right"/>
    </w:pPr>
    <w:rPr>
      <w:i/>
      <w:sz w:val="18"/>
    </w:rPr>
  </w:style>
  <w:style w:type="character" w:customStyle="1" w:styleId="HeaderChar">
    <w:name w:val="Header Char"/>
    <w:link w:val="Header"/>
    <w:locked/>
    <w:rsid w:val="00AF0CBB"/>
    <w:rPr>
      <w:rFonts w:ascii="Times New Roman" w:hAnsi="Times New Roman" w:cs="Times New Roman"/>
      <w:sz w:val="20"/>
      <w:szCs w:val="20"/>
      <w:lang w:val="en-GB"/>
    </w:rPr>
  </w:style>
  <w:style w:type="paragraph" w:styleId="ListBullet">
    <w:name w:val="List Bullet"/>
    <w:basedOn w:val="BodyText"/>
    <w:uiPriority w:val="99"/>
    <w:rsid w:val="001A77A5"/>
    <w:pPr>
      <w:ind w:left="340" w:hanging="340"/>
    </w:pPr>
  </w:style>
  <w:style w:type="paragraph" w:styleId="ListBullet2">
    <w:name w:val="List Bullet 2"/>
    <w:basedOn w:val="ListBullet"/>
    <w:uiPriority w:val="99"/>
    <w:rsid w:val="001A77A5"/>
    <w:pPr>
      <w:ind w:left="680"/>
    </w:pPr>
  </w:style>
  <w:style w:type="paragraph" w:styleId="BodyTextIndent">
    <w:name w:val="Body Text Indent"/>
    <w:basedOn w:val="BodyText"/>
    <w:link w:val="BodyTextIndentChar"/>
    <w:uiPriority w:val="99"/>
    <w:rsid w:val="001A77A5"/>
    <w:pPr>
      <w:ind w:left="340"/>
    </w:pPr>
  </w:style>
  <w:style w:type="character" w:customStyle="1" w:styleId="BodyTextIndentChar">
    <w:name w:val="Body Text Indent Char"/>
    <w:link w:val="BodyTextIndent"/>
    <w:uiPriority w:val="99"/>
    <w:semiHidden/>
    <w:locked/>
    <w:rsid w:val="00AF0CBB"/>
    <w:rPr>
      <w:rFonts w:ascii="Times New Roman" w:hAnsi="Times New Roman" w:cs="Times New Roman"/>
      <w:sz w:val="20"/>
      <w:szCs w:val="20"/>
      <w:lang w:val="en-GB"/>
    </w:rPr>
  </w:style>
  <w:style w:type="paragraph" w:customStyle="1" w:styleId="zfaxdetails">
    <w:name w:val="zfax details"/>
    <w:basedOn w:val="Normal"/>
    <w:uiPriority w:val="99"/>
    <w:rsid w:val="001A77A5"/>
    <w:rPr>
      <w:rFonts w:ascii="Univers 55" w:hAnsi="Univers 55"/>
      <w:sz w:val="18"/>
    </w:rPr>
  </w:style>
  <w:style w:type="paragraph" w:customStyle="1" w:styleId="zdisclaimer">
    <w:name w:val="zdisclaimer"/>
    <w:basedOn w:val="Normal"/>
    <w:next w:val="Footer"/>
    <w:uiPriority w:val="99"/>
    <w:rsid w:val="001A77A5"/>
    <w:pPr>
      <w:framePr w:wrap="auto" w:vAnchor="page" w:hAnchor="page" w:x="3238" w:y="14685"/>
      <w:spacing w:line="240" w:lineRule="exact"/>
    </w:pPr>
    <w:rPr>
      <w:rFonts w:ascii="Univers 55" w:hAnsi="Univers 55"/>
      <w:sz w:val="20"/>
    </w:rPr>
  </w:style>
  <w:style w:type="paragraph" w:styleId="FootnoteText">
    <w:name w:val="footnote text"/>
    <w:basedOn w:val="Normal"/>
    <w:link w:val="FootnoteTextChar"/>
    <w:uiPriority w:val="99"/>
    <w:semiHidden/>
    <w:rsid w:val="001A77A5"/>
    <w:rPr>
      <w:sz w:val="18"/>
    </w:rPr>
  </w:style>
  <w:style w:type="character" w:customStyle="1" w:styleId="FootnoteTextChar">
    <w:name w:val="Footnote Text Char"/>
    <w:link w:val="FootnoteText"/>
    <w:uiPriority w:val="99"/>
    <w:semiHidden/>
    <w:locked/>
    <w:rsid w:val="00AF0CBB"/>
    <w:rPr>
      <w:rFonts w:ascii="Times New Roman" w:hAnsi="Times New Roman" w:cs="Times New Roman"/>
      <w:sz w:val="25"/>
      <w:szCs w:val="25"/>
      <w:lang w:val="en-GB"/>
    </w:rPr>
  </w:style>
  <w:style w:type="paragraph" w:customStyle="1" w:styleId="zsubject">
    <w:name w:val="zsubject"/>
    <w:basedOn w:val="Normal"/>
    <w:uiPriority w:val="99"/>
    <w:rsid w:val="001A77A5"/>
    <w:pPr>
      <w:spacing w:after="520"/>
    </w:pPr>
    <w:rPr>
      <w:b/>
    </w:rPr>
  </w:style>
  <w:style w:type="paragraph" w:customStyle="1" w:styleId="zDistnHeader">
    <w:name w:val="zDistnHeader"/>
    <w:basedOn w:val="Normal"/>
    <w:next w:val="Normal"/>
    <w:uiPriority w:val="99"/>
    <w:rsid w:val="001A77A5"/>
    <w:pPr>
      <w:keepNext/>
      <w:spacing w:before="520"/>
    </w:pPr>
  </w:style>
  <w:style w:type="paragraph" w:customStyle="1" w:styleId="Graphic">
    <w:name w:val="Graphic"/>
    <w:basedOn w:val="Signature"/>
    <w:uiPriority w:val="99"/>
    <w:rsid w:val="001A77A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1A77A5"/>
    <w:pPr>
      <w:spacing w:line="240" w:lineRule="auto"/>
    </w:pPr>
  </w:style>
  <w:style w:type="character" w:customStyle="1" w:styleId="SignatureChar">
    <w:name w:val="Signature Char"/>
    <w:link w:val="Signature"/>
    <w:uiPriority w:val="99"/>
    <w:semiHidden/>
    <w:locked/>
    <w:rsid w:val="00AF0CBB"/>
    <w:rPr>
      <w:rFonts w:ascii="Times New Roman" w:hAnsi="Times New Roman" w:cs="Times New Roman"/>
      <w:sz w:val="20"/>
      <w:szCs w:val="20"/>
      <w:lang w:val="en-GB"/>
    </w:rPr>
  </w:style>
  <w:style w:type="paragraph" w:customStyle="1" w:styleId="zdetails">
    <w:name w:val="zdetails"/>
    <w:basedOn w:val="Normal"/>
    <w:uiPriority w:val="99"/>
    <w:rsid w:val="001A77A5"/>
    <w:pPr>
      <w:spacing w:line="240" w:lineRule="exact"/>
    </w:pPr>
    <w:rPr>
      <w:rFonts w:ascii="Univers 45 Light" w:hAnsi="Univers 45 Light"/>
      <w:sz w:val="16"/>
    </w:rPr>
  </w:style>
  <w:style w:type="paragraph" w:customStyle="1" w:styleId="zbrand">
    <w:name w:val="zbrand"/>
    <w:basedOn w:val="Normal"/>
    <w:uiPriority w:val="99"/>
    <w:rsid w:val="001A77A5"/>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1A77A5"/>
    <w:rPr>
      <w:rFonts w:cs="Times New Roman"/>
      <w:sz w:val="22"/>
    </w:rPr>
  </w:style>
  <w:style w:type="character" w:customStyle="1" w:styleId="TitleChar">
    <w:name w:val="Title Char"/>
    <w:link w:val="Title"/>
    <w:uiPriority w:val="99"/>
    <w:locked/>
    <w:rsid w:val="00AF0CBB"/>
    <w:rPr>
      <w:rFonts w:ascii="Cambria" w:hAnsi="Cambria" w:cs="Angsana New"/>
      <w:b/>
      <w:bCs/>
      <w:kern w:val="28"/>
      <w:sz w:val="40"/>
      <w:szCs w:val="40"/>
      <w:lang w:val="en-GB"/>
    </w:rPr>
  </w:style>
  <w:style w:type="paragraph" w:styleId="BlockText">
    <w:name w:val="Block Text"/>
    <w:basedOn w:val="Normal"/>
    <w:uiPriority w:val="99"/>
    <w:rsid w:val="001A77A5"/>
    <w:pPr>
      <w:spacing w:before="240" w:line="240" w:lineRule="auto"/>
      <w:ind w:left="547" w:right="749" w:firstLine="1440"/>
      <w:jc w:val="both"/>
    </w:pPr>
    <w:rPr>
      <w:rFonts w:ascii="Cordia New" w:hAnsi="Cordia New"/>
      <w:sz w:val="28"/>
      <w:lang w:val="th-TH"/>
    </w:rPr>
  </w:style>
  <w:style w:type="paragraph" w:styleId="BodyText2">
    <w:name w:val="Body Text 2"/>
    <w:basedOn w:val="Normal"/>
    <w:link w:val="BodyText2Char"/>
    <w:uiPriority w:val="99"/>
    <w:rsid w:val="001A77A5"/>
    <w:pPr>
      <w:spacing w:before="120" w:line="200" w:lineRule="atLeast"/>
      <w:jc w:val="center"/>
    </w:pPr>
    <w:rPr>
      <w:sz w:val="20"/>
      <w:lang w:val="en-US"/>
    </w:rPr>
  </w:style>
  <w:style w:type="character" w:customStyle="1" w:styleId="BodyText2Char">
    <w:name w:val="Body Text 2 Char"/>
    <w:link w:val="BodyText2"/>
    <w:uiPriority w:val="99"/>
    <w:semiHidden/>
    <w:locked/>
    <w:rsid w:val="00AF0CBB"/>
    <w:rPr>
      <w:rFonts w:ascii="Times New Roman" w:hAnsi="Times New Roman" w:cs="Times New Roman"/>
      <w:sz w:val="20"/>
      <w:szCs w:val="20"/>
      <w:lang w:val="en-GB"/>
    </w:rPr>
  </w:style>
  <w:style w:type="paragraph" w:styleId="BodyText3">
    <w:name w:val="Body Text 3"/>
    <w:basedOn w:val="Normal"/>
    <w:link w:val="BodyText3Char"/>
    <w:uiPriority w:val="99"/>
    <w:rsid w:val="001A77A5"/>
    <w:pPr>
      <w:jc w:val="both"/>
    </w:pPr>
    <w:rPr>
      <w:lang w:val="en-US"/>
    </w:rPr>
  </w:style>
  <w:style w:type="character" w:customStyle="1" w:styleId="BodyText3Char">
    <w:name w:val="Body Text 3 Char"/>
    <w:link w:val="BodyText3"/>
    <w:uiPriority w:val="99"/>
    <w:semiHidden/>
    <w:locked/>
    <w:rsid w:val="00AF0CBB"/>
    <w:rPr>
      <w:rFonts w:ascii="Times New Roman" w:hAnsi="Times New Roman" w:cs="Times New Roman"/>
      <w:sz w:val="20"/>
      <w:szCs w:val="20"/>
      <w:lang w:val="en-GB"/>
    </w:rPr>
  </w:style>
  <w:style w:type="paragraph" w:customStyle="1" w:styleId="a">
    <w:name w:val="เนื้อเรื่อง"/>
    <w:basedOn w:val="Normal"/>
    <w:rsid w:val="001A77A5"/>
    <w:pPr>
      <w:spacing w:line="240" w:lineRule="auto"/>
      <w:ind w:right="386"/>
    </w:pPr>
    <w:rPr>
      <w:rFonts w:ascii="Arial" w:hAnsi="Arial"/>
      <w:b/>
      <w:sz w:val="28"/>
      <w:lang w:val="th-TH"/>
    </w:rPr>
  </w:style>
  <w:style w:type="paragraph" w:styleId="EnvelopeReturn">
    <w:name w:val="envelope return"/>
    <w:basedOn w:val="Normal"/>
    <w:uiPriority w:val="99"/>
    <w:rsid w:val="001A77A5"/>
    <w:pPr>
      <w:spacing w:line="240" w:lineRule="auto"/>
      <w:jc w:val="both"/>
    </w:pPr>
    <w:rPr>
      <w:sz w:val="24"/>
    </w:rPr>
  </w:style>
  <w:style w:type="paragraph" w:styleId="Caption">
    <w:name w:val="caption"/>
    <w:basedOn w:val="Normal"/>
    <w:next w:val="Normal"/>
    <w:uiPriority w:val="99"/>
    <w:qFormat/>
    <w:rsid w:val="001A77A5"/>
    <w:pPr>
      <w:ind w:left="720"/>
      <w:jc w:val="both"/>
    </w:pPr>
    <w:rPr>
      <w:u w:val="single"/>
      <w:lang w:val="en-US"/>
    </w:rPr>
  </w:style>
  <w:style w:type="paragraph" w:customStyle="1" w:styleId="a0">
    <w:name w:val="¢éÍ¤ÇÒÁ"/>
    <w:basedOn w:val="Normal"/>
    <w:uiPriority w:val="99"/>
    <w:rsid w:val="001A77A5"/>
    <w:pPr>
      <w:tabs>
        <w:tab w:val="left" w:pos="1080"/>
      </w:tabs>
      <w:spacing w:line="240" w:lineRule="auto"/>
    </w:pPr>
    <w:rPr>
      <w:rFonts w:cs="BrowalliaUPC"/>
      <w:sz w:val="30"/>
      <w:szCs w:val="30"/>
      <w:lang w:val="th-TH"/>
    </w:rPr>
  </w:style>
  <w:style w:type="paragraph" w:styleId="BodyTextIndent2">
    <w:name w:val="Body Text Indent 2"/>
    <w:basedOn w:val="Normal"/>
    <w:link w:val="BodyTextIndent2Char"/>
    <w:uiPriority w:val="99"/>
    <w:rsid w:val="001A77A5"/>
    <w:pPr>
      <w:spacing w:line="240" w:lineRule="auto"/>
      <w:ind w:left="540"/>
      <w:jc w:val="both"/>
    </w:pPr>
    <w:rPr>
      <w:color w:val="000000"/>
      <w:lang w:val="en-US"/>
    </w:rPr>
  </w:style>
  <w:style w:type="character" w:customStyle="1" w:styleId="BodyTextIndent2Char">
    <w:name w:val="Body Text Indent 2 Char"/>
    <w:link w:val="BodyTextIndent2"/>
    <w:uiPriority w:val="99"/>
    <w:semiHidden/>
    <w:locked/>
    <w:rsid w:val="00AF0CBB"/>
    <w:rPr>
      <w:rFonts w:ascii="Times New Roman" w:hAnsi="Times New Roman" w:cs="Times New Roman"/>
      <w:sz w:val="20"/>
      <w:szCs w:val="20"/>
      <w:lang w:val="en-GB"/>
    </w:rPr>
  </w:style>
  <w:style w:type="paragraph" w:styleId="BodyTextIndent3">
    <w:name w:val="Body Text Indent 3"/>
    <w:basedOn w:val="Normal"/>
    <w:link w:val="BodyTextIndent3Char"/>
    <w:uiPriority w:val="99"/>
    <w:rsid w:val="001A77A5"/>
    <w:pPr>
      <w:spacing w:line="240" w:lineRule="auto"/>
      <w:ind w:left="720"/>
      <w:jc w:val="both"/>
    </w:pPr>
    <w:rPr>
      <w:lang w:val="en-US"/>
    </w:rPr>
  </w:style>
  <w:style w:type="character" w:customStyle="1" w:styleId="BodyTextIndent3Char">
    <w:name w:val="Body Text Indent 3 Char"/>
    <w:link w:val="BodyTextIndent3"/>
    <w:uiPriority w:val="99"/>
    <w:semiHidden/>
    <w:locked/>
    <w:rsid w:val="00AF0CBB"/>
    <w:rPr>
      <w:rFonts w:ascii="Times New Roman" w:hAnsi="Times New Roman" w:cs="Times New Roman"/>
      <w:sz w:val="20"/>
      <w:szCs w:val="20"/>
      <w:lang w:val="en-GB"/>
    </w:rPr>
  </w:style>
  <w:style w:type="paragraph" w:styleId="TOC9">
    <w:name w:val="toc 9"/>
    <w:basedOn w:val="Normal"/>
    <w:next w:val="Normal"/>
    <w:autoRedefine/>
    <w:uiPriority w:val="99"/>
    <w:semiHidden/>
    <w:rsid w:val="001A77A5"/>
    <w:pPr>
      <w:spacing w:line="240" w:lineRule="auto"/>
      <w:ind w:left="1600"/>
      <w:jc w:val="both"/>
    </w:pPr>
    <w:rPr>
      <w:rFonts w:ascii="Arial" w:eastAsia="MS Mincho" w:hAnsi="Arial"/>
      <w:sz w:val="20"/>
      <w:lang w:val="en-US"/>
    </w:rPr>
  </w:style>
  <w:style w:type="paragraph" w:customStyle="1" w:styleId="1">
    <w:name w:val="???????????1"/>
    <w:basedOn w:val="Normal"/>
    <w:uiPriority w:val="99"/>
    <w:rsid w:val="001A77A5"/>
    <w:pPr>
      <w:spacing w:line="240" w:lineRule="auto"/>
      <w:ind w:right="386"/>
    </w:pPr>
    <w:rPr>
      <w:b/>
      <w:sz w:val="28"/>
      <w:lang w:val="th-TH"/>
    </w:rPr>
  </w:style>
  <w:style w:type="paragraph" w:styleId="BalloonText">
    <w:name w:val="Balloon Text"/>
    <w:basedOn w:val="Normal"/>
    <w:link w:val="BalloonTextChar"/>
    <w:uiPriority w:val="99"/>
    <w:semiHidden/>
    <w:rsid w:val="004A6A3A"/>
    <w:rPr>
      <w:rFonts w:ascii="Tahoma" w:hAnsi="Tahoma"/>
      <w:sz w:val="16"/>
      <w:szCs w:val="18"/>
    </w:rPr>
  </w:style>
  <w:style w:type="character" w:customStyle="1" w:styleId="BalloonTextChar">
    <w:name w:val="Balloon Text Char"/>
    <w:link w:val="BalloonText"/>
    <w:uiPriority w:val="99"/>
    <w:semiHidden/>
    <w:locked/>
    <w:rsid w:val="00AF0CBB"/>
    <w:rPr>
      <w:rFonts w:ascii="Times New Roman" w:hAnsi="Times New Roman" w:cs="Times New Roman"/>
      <w:sz w:val="2"/>
      <w:lang w:val="en-GB"/>
    </w:rPr>
  </w:style>
  <w:style w:type="table" w:styleId="TableGrid">
    <w:name w:val="Table Grid"/>
    <w:basedOn w:val="TableNormal"/>
    <w:uiPriority w:val="59"/>
    <w:rsid w:val="0068398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1E44"/>
    <w:pPr>
      <w:spacing w:after="200" w:line="276" w:lineRule="auto"/>
      <w:ind w:left="720"/>
      <w:contextualSpacing/>
    </w:pPr>
    <w:rPr>
      <w:rFonts w:ascii="Calibri" w:eastAsia="Calibri" w:hAnsi="Calibri" w:cs="Cordia New"/>
      <w:szCs w:val="28"/>
      <w:lang w:val="en-US"/>
    </w:rPr>
  </w:style>
  <w:style w:type="character" w:styleId="Emphasis">
    <w:name w:val="Emphasis"/>
    <w:qFormat/>
    <w:rsid w:val="009F0AE7"/>
    <w:rPr>
      <w:i/>
      <w:iCs/>
    </w:rPr>
  </w:style>
  <w:style w:type="character" w:styleId="Strong">
    <w:name w:val="Strong"/>
    <w:qFormat/>
    <w:rsid w:val="009F0AE7"/>
    <w:rPr>
      <w:b/>
      <w:bCs/>
    </w:rPr>
  </w:style>
  <w:style w:type="paragraph" w:styleId="Subtitle">
    <w:name w:val="Subtitle"/>
    <w:basedOn w:val="Normal"/>
    <w:next w:val="Normal"/>
    <w:link w:val="SubtitleChar"/>
    <w:uiPriority w:val="11"/>
    <w:qFormat/>
    <w:rPr>
      <w:rFonts w:ascii="Cambria" w:eastAsia="Cambria" w:hAnsi="Cambria" w:cs="Cambria"/>
      <w:i/>
      <w:color w:val="4F81BD"/>
      <w:sz w:val="24"/>
      <w:szCs w:val="24"/>
    </w:rPr>
  </w:style>
  <w:style w:type="character" w:customStyle="1" w:styleId="SubtitleChar">
    <w:name w:val="Subtitle Char"/>
    <w:link w:val="Subtitle"/>
    <w:rsid w:val="009F0AE7"/>
    <w:rPr>
      <w:rFonts w:ascii="Cambria" w:eastAsia="Times New Roman" w:hAnsi="Cambria" w:cs="Angsana New"/>
      <w:i/>
      <w:iCs/>
      <w:color w:val="4F81BD"/>
      <w:spacing w:val="15"/>
      <w:sz w:val="24"/>
      <w:szCs w:val="30"/>
      <w:lang w:val="en-GB"/>
    </w:rPr>
  </w:style>
  <w:style w:type="paragraph" w:styleId="NoSpacing">
    <w:name w:val="No Spacing"/>
    <w:uiPriority w:val="1"/>
    <w:qFormat/>
    <w:rsid w:val="009F0AE7"/>
    <w:rPr>
      <w:lang w:eastAsia="en-US"/>
    </w:rPr>
  </w:style>
  <w:style w:type="character" w:styleId="SubtleEmphasis">
    <w:name w:val="Subtle Emphasis"/>
    <w:uiPriority w:val="19"/>
    <w:qFormat/>
    <w:rsid w:val="009F0AE7"/>
    <w:rPr>
      <w:i/>
      <w:iCs/>
      <w:color w:val="808080"/>
    </w:rPr>
  </w:style>
  <w:style w:type="character" w:styleId="IntenseEmphasis">
    <w:name w:val="Intense Emphasis"/>
    <w:uiPriority w:val="21"/>
    <w:qFormat/>
    <w:rsid w:val="009F0AE7"/>
    <w:rPr>
      <w:b/>
      <w:bCs/>
      <w:i/>
      <w:iCs/>
      <w:color w:val="4F81BD"/>
    </w:rPr>
  </w:style>
  <w:style w:type="paragraph" w:styleId="MacroText">
    <w:name w:val="macro"/>
    <w:link w:val="MacroTextChar"/>
    <w:locked/>
    <w:rsid w:val="00D6722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D6722E"/>
    <w:rPr>
      <w:rFonts w:ascii="Courier New" w:eastAsia="MS Mincho" w:hAnsi="Courier New"/>
      <w:sz w:val="20"/>
      <w:szCs w:val="20"/>
      <w:lang w:val="en-AU"/>
    </w:rPr>
  </w:style>
  <w:style w:type="character" w:styleId="CommentReference">
    <w:name w:val="annotation reference"/>
    <w:uiPriority w:val="99"/>
    <w:semiHidden/>
    <w:unhideWhenUsed/>
    <w:locked/>
    <w:rsid w:val="00422F48"/>
    <w:rPr>
      <w:sz w:val="16"/>
      <w:szCs w:val="16"/>
    </w:rPr>
  </w:style>
  <w:style w:type="paragraph" w:styleId="CommentText">
    <w:name w:val="annotation text"/>
    <w:basedOn w:val="Normal"/>
    <w:link w:val="CommentTextChar"/>
    <w:uiPriority w:val="99"/>
    <w:semiHidden/>
    <w:unhideWhenUsed/>
    <w:locked/>
    <w:rsid w:val="00422F48"/>
    <w:pPr>
      <w:spacing w:after="200" w:line="240" w:lineRule="auto"/>
    </w:pPr>
    <w:rPr>
      <w:rFonts w:ascii="Calibri" w:eastAsia="Calibri" w:hAnsi="Calibri" w:cs="Cordia New"/>
      <w:sz w:val="20"/>
      <w:szCs w:val="25"/>
    </w:rPr>
  </w:style>
  <w:style w:type="character" w:customStyle="1" w:styleId="CommentTextChar">
    <w:name w:val="Comment Text Char"/>
    <w:link w:val="CommentText"/>
    <w:uiPriority w:val="99"/>
    <w:semiHidden/>
    <w:rsid w:val="00422F48"/>
    <w:rPr>
      <w:rFonts w:ascii="Calibri" w:eastAsia="Calibri" w:hAnsi="Calibri" w:cs="Cordia New"/>
      <w:sz w:val="20"/>
      <w:szCs w:val="25"/>
      <w:lang w:val="en-GB"/>
    </w:rPr>
  </w:style>
  <w:style w:type="paragraph" w:customStyle="1" w:styleId="a1">
    <w:name w:val="à¹×éÍàÃ×èÍ§"/>
    <w:basedOn w:val="Normal"/>
    <w:rsid w:val="002857B9"/>
    <w:pPr>
      <w:autoSpaceDE w:val="0"/>
      <w:autoSpaceDN w:val="0"/>
      <w:spacing w:line="240" w:lineRule="auto"/>
      <w:ind w:right="386"/>
    </w:pPr>
    <w:rPr>
      <w:rFonts w:ascii="Cordia New" w:hAnsi="Arial" w:cs="Cordia New"/>
      <w:sz w:val="28"/>
      <w:szCs w:val="28"/>
      <w:lang w:val="en-US"/>
    </w:rPr>
  </w:style>
  <w:style w:type="paragraph" w:styleId="CommentSubject">
    <w:name w:val="annotation subject"/>
    <w:basedOn w:val="CommentText"/>
    <w:next w:val="CommentText"/>
    <w:link w:val="CommentSubjectChar"/>
    <w:uiPriority w:val="99"/>
    <w:semiHidden/>
    <w:unhideWhenUsed/>
    <w:locked/>
    <w:rsid w:val="00D4480F"/>
    <w:pPr>
      <w:spacing w:after="0"/>
    </w:pPr>
    <w:rPr>
      <w:rFonts w:ascii="Times New Roman" w:eastAsia="Times New Roman" w:hAnsi="Times New Roman" w:cs="Angsana New"/>
      <w:b/>
      <w:bCs/>
    </w:rPr>
  </w:style>
  <w:style w:type="character" w:customStyle="1" w:styleId="CommentSubjectChar">
    <w:name w:val="Comment Subject Char"/>
    <w:link w:val="CommentSubject"/>
    <w:uiPriority w:val="99"/>
    <w:semiHidden/>
    <w:rsid w:val="00D4480F"/>
    <w:rPr>
      <w:rFonts w:ascii="Times New Roman" w:eastAsia="Calibri" w:hAnsi="Times New Roman" w:cs="Cordia New"/>
      <w:b/>
      <w:bCs/>
      <w:sz w:val="20"/>
      <w:szCs w:val="25"/>
      <w:lang w:val="en-GB"/>
    </w:rPr>
  </w:style>
  <w:style w:type="paragraph" w:styleId="Revision">
    <w:name w:val="Revision"/>
    <w:hidden/>
    <w:uiPriority w:val="99"/>
    <w:semiHidden/>
    <w:rsid w:val="004E3423"/>
    <w:rPr>
      <w:lang w:eastAsia="en-US"/>
    </w:rPr>
  </w:style>
  <w:style w:type="character" w:customStyle="1" w:styleId="left">
    <w:name w:val="left"/>
    <w:rsid w:val="00F33BB6"/>
  </w:style>
  <w:style w:type="paragraph" w:customStyle="1" w:styleId="Default">
    <w:name w:val="Default"/>
    <w:rsid w:val="00BD5252"/>
    <w:pPr>
      <w:autoSpaceDE w:val="0"/>
      <w:autoSpaceDN w:val="0"/>
      <w:adjustRightInd w:val="0"/>
    </w:pPr>
    <w:rPr>
      <w:rFonts w:ascii="Arial" w:eastAsia="Calibri" w:hAnsi="Arial" w:cs="Arial"/>
      <w:color w:val="000000"/>
      <w:sz w:val="24"/>
      <w:szCs w:val="24"/>
      <w:lang w:eastAsia="en-US"/>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paragraph" w:styleId="NormalWeb">
    <w:name w:val="Normal (Web)"/>
    <w:basedOn w:val="Normal"/>
    <w:uiPriority w:val="99"/>
    <w:unhideWhenUsed/>
    <w:rsid w:val="0053745C"/>
    <w:pPr>
      <w:spacing w:before="100" w:beforeAutospacing="1" w:after="100" w:afterAutospacing="1" w:line="240" w:lineRule="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141823">
      <w:bodyDiv w:val="1"/>
      <w:marLeft w:val="0"/>
      <w:marRight w:val="0"/>
      <w:marTop w:val="0"/>
      <w:marBottom w:val="0"/>
      <w:divBdr>
        <w:top w:val="none" w:sz="0" w:space="0" w:color="auto"/>
        <w:left w:val="none" w:sz="0" w:space="0" w:color="auto"/>
        <w:bottom w:val="none" w:sz="0" w:space="0" w:color="auto"/>
        <w:right w:val="none" w:sz="0" w:space="0" w:color="auto"/>
      </w:divBdr>
    </w:div>
    <w:div w:id="810097415">
      <w:bodyDiv w:val="1"/>
      <w:marLeft w:val="0"/>
      <w:marRight w:val="0"/>
      <w:marTop w:val="0"/>
      <w:marBottom w:val="0"/>
      <w:divBdr>
        <w:top w:val="none" w:sz="0" w:space="0" w:color="auto"/>
        <w:left w:val="none" w:sz="0" w:space="0" w:color="auto"/>
        <w:bottom w:val="none" w:sz="0" w:space="0" w:color="auto"/>
        <w:right w:val="none" w:sz="0" w:space="0" w:color="auto"/>
      </w:divBdr>
    </w:div>
    <w:div w:id="918750496">
      <w:bodyDiv w:val="1"/>
      <w:marLeft w:val="0"/>
      <w:marRight w:val="0"/>
      <w:marTop w:val="0"/>
      <w:marBottom w:val="0"/>
      <w:divBdr>
        <w:top w:val="none" w:sz="0" w:space="0" w:color="auto"/>
        <w:left w:val="none" w:sz="0" w:space="0" w:color="auto"/>
        <w:bottom w:val="none" w:sz="0" w:space="0" w:color="auto"/>
        <w:right w:val="none" w:sz="0" w:space="0" w:color="auto"/>
      </w:divBdr>
    </w:div>
    <w:div w:id="1243562197">
      <w:bodyDiv w:val="1"/>
      <w:marLeft w:val="0"/>
      <w:marRight w:val="0"/>
      <w:marTop w:val="0"/>
      <w:marBottom w:val="0"/>
      <w:divBdr>
        <w:top w:val="none" w:sz="0" w:space="0" w:color="auto"/>
        <w:left w:val="none" w:sz="0" w:space="0" w:color="auto"/>
        <w:bottom w:val="none" w:sz="0" w:space="0" w:color="auto"/>
        <w:right w:val="none" w:sz="0" w:space="0" w:color="auto"/>
      </w:divBdr>
    </w:div>
    <w:div w:id="1317340087">
      <w:bodyDiv w:val="1"/>
      <w:marLeft w:val="0"/>
      <w:marRight w:val="0"/>
      <w:marTop w:val="0"/>
      <w:marBottom w:val="0"/>
      <w:divBdr>
        <w:top w:val="none" w:sz="0" w:space="0" w:color="auto"/>
        <w:left w:val="none" w:sz="0" w:space="0" w:color="auto"/>
        <w:bottom w:val="none" w:sz="0" w:space="0" w:color="auto"/>
        <w:right w:val="none" w:sz="0" w:space="0" w:color="auto"/>
      </w:divBdr>
    </w:div>
    <w:div w:id="1543899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k5z0AUeKgPXBaxd/muq6GMaNqEQ==">AMUW2mXtnW6l4HzfGD5FAI3HMELUzACXFJ2FUxmgmWXqwfSwkK8enBdXiQCWTeNZyh0JqK230/L4Ojcn9hzaad8IrBjmVuuca/eoFWLsH1Y9W/+QEwRqVyk7pUAD4jduQTqe2DsgxjSvlxytiymXoSpa65YiYz9Drd4usHw+k32WBhf60aqEwNLNvsxwGZRhHXxK1s0af9VUEHItB2lArPfcpMjB8O17w6urOUYJRg0OKTQHFp0ZWMUXl+gnRvAEkdYrOa2y+Rmx</go:docsCustomData>
</go:gDocsCustomXmlDataStorage>
</file>

<file path=customXml/itemProps1.xml><?xml version="1.0" encoding="utf-8"?>
<ds:datastoreItem xmlns:ds="http://schemas.openxmlformats.org/officeDocument/2006/customXml" ds:itemID="{2AB72A65-E0ED-466D-AF28-9B5D33E4A10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1384</TotalTime>
  <Pages>5</Pages>
  <Words>1926</Words>
  <Characters>10981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พีคมาร์วิค สุธี</dc:creator>
  <cp:lastModifiedBy>Chayaporn Srilap (TH)</cp:lastModifiedBy>
  <cp:revision>118</cp:revision>
  <cp:lastPrinted>2023-08-03T07:52:00Z</cp:lastPrinted>
  <dcterms:created xsi:type="dcterms:W3CDTF">2022-10-19T05:08:00Z</dcterms:created>
  <dcterms:modified xsi:type="dcterms:W3CDTF">2023-08-08T07:42:00Z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-1938192431</vt:i4>
  </property>
</Properties>
</file>