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9CCA" w14:textId="77777777" w:rsidR="00A45E3C" w:rsidRPr="00DF582C" w:rsidRDefault="00A45E3C" w:rsidP="00DF582C">
      <w:bookmarkStart w:id="0" w:name="Title"/>
    </w:p>
    <w:bookmarkEnd w:id="0"/>
    <w:p w14:paraId="13E3581D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3B8176C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8673745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C00BE9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495CC2D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1C6AEB8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7E29908C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1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02F4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1"/>
      <w:bookmarkEnd w:id="2"/>
      <w:r w:rsidRPr="00CD3F5C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21AF146" w14:textId="75736410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CD3F5C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25094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D3F5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308C" w:rsidRPr="0022308C">
        <w:rPr>
          <w:rFonts w:ascii="Angsana New" w:hAnsi="Angsana New"/>
          <w:sz w:val="32"/>
          <w:szCs w:val="32"/>
        </w:rPr>
        <w:t>3</w:t>
      </w:r>
      <w:r w:rsidR="0025094D">
        <w:rPr>
          <w:rFonts w:ascii="Angsana New" w:hAnsi="Angsana New"/>
          <w:sz w:val="32"/>
          <w:szCs w:val="32"/>
        </w:rPr>
        <w:t xml:space="preserve">0 </w:t>
      </w:r>
      <w:r w:rsidR="0025094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2308C" w:rsidRPr="0022308C">
        <w:rPr>
          <w:rFonts w:ascii="Angsana New" w:hAnsi="Angsana New"/>
          <w:sz w:val="32"/>
          <w:szCs w:val="32"/>
        </w:rPr>
        <w:t>2566</w:t>
      </w:r>
    </w:p>
    <w:p w14:paraId="4EA6D5A9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D3F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15F8457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D3F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4A47D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8B238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8333D3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0BF96A9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FAD133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C72928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82A6E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B487FD" w14:textId="77777777" w:rsidR="00B42FC9" w:rsidRPr="00CD3F5C" w:rsidRDefault="00B42FC9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0B6767" w14:textId="77777777" w:rsidR="00B42FC9" w:rsidRPr="00CD3F5C" w:rsidRDefault="00B42FC9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15FE17" w14:textId="358E798A" w:rsidR="0025094D" w:rsidRPr="00980E5D" w:rsidRDefault="0025094D" w:rsidP="0025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980E5D">
        <w:rPr>
          <w:rFonts w:ascii="Angsana New" w:hAnsi="Angsana New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ณ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8746E8">
        <w:rPr>
          <w:rFonts w:ascii="Angsana New" w:hAnsi="Angsana New"/>
          <w:sz w:val="30"/>
          <w:szCs w:val="30"/>
        </w:rPr>
        <w:t>30</w:t>
      </w:r>
      <w:r w:rsidRPr="00980E5D">
        <w:rPr>
          <w:rFonts w:ascii="Angsana New" w:hAnsi="Angsana New"/>
          <w:sz w:val="30"/>
          <w:szCs w:val="30"/>
        </w:rPr>
        <w:t xml:space="preserve"> </w:t>
      </w:r>
      <w:r w:rsidRPr="00980E5D">
        <w:rPr>
          <w:rFonts w:ascii="Angsana New" w:hAnsi="Angsana New" w:hint="cs"/>
          <w:sz w:val="30"/>
          <w:szCs w:val="30"/>
          <w:cs/>
        </w:rPr>
        <w:t>มิถุนายน</w:t>
      </w:r>
      <w:r w:rsidRPr="00980E5D">
        <w:rPr>
          <w:rFonts w:ascii="Angsana New" w:hAnsi="Angsana New"/>
          <w:sz w:val="30"/>
          <w:szCs w:val="30"/>
          <w:cs/>
        </w:rPr>
        <w:t xml:space="preserve"> </w:t>
      </w:r>
      <w:r w:rsidRPr="008746E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80E5D">
        <w:rPr>
          <w:rFonts w:ascii="Angsana New" w:hAnsi="Angsana New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80E5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8746E8">
        <w:rPr>
          <w:rFonts w:ascii="Angsana New" w:hAnsi="Angsana New"/>
          <w:spacing w:val="-2"/>
          <w:sz w:val="30"/>
          <w:szCs w:val="30"/>
        </w:rPr>
        <w:t>30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8746E8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</w:rPr>
        <w:t xml:space="preserve">       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980E5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8746E8">
        <w:rPr>
          <w:rFonts w:ascii="Angsana New" w:hAnsi="Angsana New"/>
          <w:spacing w:val="-2"/>
          <w:sz w:val="30"/>
          <w:szCs w:val="30"/>
        </w:rPr>
        <w:t>30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746E8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980E5D">
        <w:rPr>
          <w:rFonts w:ascii="Angsana New" w:hAnsi="Angsana New"/>
          <w:spacing w:val="-2"/>
          <w:sz w:val="30"/>
          <w:szCs w:val="30"/>
        </w:rPr>
        <w:t>(</w:t>
      </w:r>
      <w:r w:rsidRPr="00980E5D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(มหาชน) และบริษัทย่อย </w:t>
      </w:r>
      <w:r w:rsidR="000F1FF7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980E5D">
        <w:rPr>
          <w:rFonts w:ascii="Angsana New" w:hAnsi="Angsana New"/>
          <w:spacing w:val="-2"/>
          <w:sz w:val="30"/>
          <w:szCs w:val="30"/>
          <w:cs/>
        </w:rPr>
        <w:t>และของเฉพาะบริษัท พฤกษา โฮลดิ้ง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46E8">
        <w:rPr>
          <w:rFonts w:ascii="Angsana New" w:hAnsi="Angsana New"/>
          <w:spacing w:val="-2"/>
          <w:sz w:val="30"/>
          <w:szCs w:val="30"/>
        </w:rPr>
        <w:t>34</w:t>
      </w:r>
      <w:r w:rsidRPr="00980E5D">
        <w:rPr>
          <w:rFonts w:ascii="Angsana New" w:hAnsi="Angsana New"/>
          <w:spacing w:val="-2"/>
          <w:sz w:val="30"/>
          <w:szCs w:val="30"/>
        </w:rPr>
        <w:t xml:space="preserve"> </w:t>
      </w:r>
      <w:r w:rsidRPr="00980E5D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AF7B2E" w14:textId="77777777" w:rsidR="0025094D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6331D8" w14:textId="3D097B89" w:rsidR="00570E5A" w:rsidRPr="006F7507" w:rsidRDefault="003827CB" w:rsidP="006D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lang w:eastAsia="x-none"/>
        </w:rPr>
      </w:pPr>
      <w:r>
        <w:rPr>
          <w:rFonts w:ascii="Angsana New" w:hAnsi="Angsana New"/>
          <w:sz w:val="30"/>
          <w:szCs w:val="30"/>
        </w:rPr>
        <w:t>11</w:t>
      </w:r>
      <w:r w:rsidR="00297627">
        <w:rPr>
          <w:rFonts w:ascii="Angsana New" w:hAnsi="Angsana New"/>
          <w:sz w:val="30"/>
          <w:szCs w:val="30"/>
        </w:rPr>
        <w:t xml:space="preserve"> </w:t>
      </w:r>
      <w:r w:rsidR="0029762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97627">
        <w:rPr>
          <w:rFonts w:ascii="Angsana New" w:hAnsi="Angsana New"/>
          <w:sz w:val="30"/>
          <w:szCs w:val="30"/>
        </w:rPr>
        <w:t>2566</w:t>
      </w:r>
    </w:p>
    <w:sectPr w:rsidR="00570E5A" w:rsidRPr="006F7507" w:rsidSect="0045358F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DA369" w14:textId="77777777" w:rsidR="00962625" w:rsidRDefault="00962625">
      <w:r>
        <w:separator/>
      </w:r>
    </w:p>
  </w:endnote>
  <w:endnote w:type="continuationSeparator" w:id="0">
    <w:p w14:paraId="3DD6FBB6" w14:textId="77777777" w:rsidR="00962625" w:rsidRDefault="009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16CEC216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25094D">
      <w:rPr>
        <w:rFonts w:ascii="Angsana New" w:hAnsi="Angsana New"/>
        <w:noProof/>
        <w:sz w:val="30"/>
        <w:szCs w:val="30"/>
      </w:rPr>
      <w:t>1415195 - 2023 Jun-FSA-Pruksa Holding Pcl. -06t-Q2 Report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85143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017DEA" w14:textId="77777777" w:rsidR="006D3D1B" w:rsidRPr="006D3D1B" w:rsidRDefault="006D3D1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D3D1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D3D1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D3D1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D3D1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D3D1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88262" w14:textId="77777777" w:rsidR="00962625" w:rsidRDefault="00962625">
      <w:r>
        <w:separator/>
      </w:r>
    </w:p>
  </w:footnote>
  <w:footnote w:type="continuationSeparator" w:id="0">
    <w:p w14:paraId="581947C6" w14:textId="77777777" w:rsidR="00962625" w:rsidRDefault="00962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77777777" w:rsidR="0076628F" w:rsidRPr="006D3D1B" w:rsidRDefault="0076628F" w:rsidP="006D3D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A2B92" w14:textId="604C88F6" w:rsidR="005A75FC" w:rsidRDefault="005A75FC" w:rsidP="005A75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2F2D24" w14:textId="73E3ADDE" w:rsidR="005A75FC" w:rsidRDefault="005A75FC" w:rsidP="005A75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921E28" w14:textId="009B856E" w:rsidR="005A75FC" w:rsidRDefault="005A75FC" w:rsidP="005A75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5A7678" w14:textId="77777777" w:rsidR="005A75FC" w:rsidRPr="005A75FC" w:rsidRDefault="005A75FC" w:rsidP="005A75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5"/>
  </w:num>
  <w:num w:numId="12" w16cid:durableId="1224178723">
    <w:abstractNumId w:val="13"/>
  </w:num>
  <w:num w:numId="13" w16cid:durableId="156501496">
    <w:abstractNumId w:val="27"/>
  </w:num>
  <w:num w:numId="14" w16cid:durableId="455678199">
    <w:abstractNumId w:val="14"/>
  </w:num>
  <w:num w:numId="15" w16cid:durableId="266625026">
    <w:abstractNumId w:val="19"/>
  </w:num>
  <w:num w:numId="16" w16cid:durableId="1482963176">
    <w:abstractNumId w:val="18"/>
  </w:num>
  <w:num w:numId="17" w16cid:durableId="256906495">
    <w:abstractNumId w:val="29"/>
  </w:num>
  <w:num w:numId="18" w16cid:durableId="963316718">
    <w:abstractNumId w:val="11"/>
  </w:num>
  <w:num w:numId="19" w16cid:durableId="2144275292">
    <w:abstractNumId w:val="12"/>
  </w:num>
  <w:num w:numId="20" w16cid:durableId="2119255851">
    <w:abstractNumId w:val="17"/>
  </w:num>
  <w:num w:numId="21" w16cid:durableId="2118402657">
    <w:abstractNumId w:val="26"/>
  </w:num>
  <w:num w:numId="22" w16cid:durableId="1065683123">
    <w:abstractNumId w:val="28"/>
  </w:num>
  <w:num w:numId="23" w16cid:durableId="1008487521">
    <w:abstractNumId w:val="24"/>
  </w:num>
  <w:num w:numId="24" w16cid:durableId="2108576402">
    <w:abstractNumId w:val="10"/>
  </w:num>
  <w:num w:numId="25" w16cid:durableId="4391840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3"/>
  </w:num>
  <w:num w:numId="27" w16cid:durableId="1495686611">
    <w:abstractNumId w:val="30"/>
  </w:num>
  <w:num w:numId="28" w16cid:durableId="904996239">
    <w:abstractNumId w:val="20"/>
  </w:num>
  <w:num w:numId="29" w16cid:durableId="1534616609">
    <w:abstractNumId w:val="25"/>
  </w:num>
  <w:num w:numId="30" w16cid:durableId="16981182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Salisa, Tantrakulcharoen</cp:lastModifiedBy>
  <cp:revision>8</cp:revision>
  <cp:lastPrinted>2023-05-12T05:28:00Z</cp:lastPrinted>
  <dcterms:created xsi:type="dcterms:W3CDTF">2023-05-12T08:21:00Z</dcterms:created>
  <dcterms:modified xsi:type="dcterms:W3CDTF">2023-08-04T02:55:00Z</dcterms:modified>
</cp:coreProperties>
</file>